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258" w:rsidRPr="0007193A" w:rsidRDefault="00903258" w:rsidP="00D92D9D">
      <w:pPr>
        <w:rPr>
          <w:rFonts w:ascii="Helvetica Neue" w:hAnsi="Helvetica Neue"/>
          <w:sz w:val="52"/>
        </w:rPr>
      </w:pPr>
      <w:bookmarkStart w:id="0" w:name="_GoBack"/>
      <w:bookmarkEnd w:id="0"/>
    </w:p>
    <w:p w:rsidR="00903258" w:rsidRPr="0007193A" w:rsidRDefault="00E17AF6" w:rsidP="0007193A">
      <w:pPr>
        <w:pStyle w:val="Title"/>
        <w:jc w:val="left"/>
        <w:rPr>
          <w:rFonts w:ascii="Helvetica Neue" w:hAnsi="Helvetica Neue"/>
          <w:b w:val="0"/>
          <w:spacing w:val="0"/>
          <w:sz w:val="36"/>
          <w:szCs w:val="32"/>
        </w:rPr>
      </w:pPr>
      <w:r w:rsidRPr="0007193A">
        <w:rPr>
          <w:rFonts w:ascii="Helvetica Neue" w:hAnsi="Helvetica Neue"/>
          <w:b w:val="0"/>
          <w:spacing w:val="0"/>
          <w:sz w:val="32"/>
        </w:rPr>
        <w:t>Section 811 PRA Demonstration Evaluation – Phase I</w:t>
      </w:r>
    </w:p>
    <w:p w:rsidR="00903258" w:rsidRPr="0007193A" w:rsidRDefault="0007193A" w:rsidP="0007193A">
      <w:pPr>
        <w:pStyle w:val="Title"/>
        <w:pBdr>
          <w:bottom w:val="single" w:sz="6" w:space="12" w:color="auto"/>
        </w:pBdr>
        <w:jc w:val="left"/>
        <w:rPr>
          <w:rFonts w:ascii="Helvetica Neue" w:hAnsi="Helvetica Neue"/>
          <w:b w:val="0"/>
          <w:spacing w:val="0"/>
          <w:sz w:val="32"/>
          <w:szCs w:val="32"/>
        </w:rPr>
      </w:pPr>
      <w:r>
        <w:rPr>
          <w:rFonts w:ascii="Helvetica Neue" w:hAnsi="Helvetica Neue"/>
          <w:b w:val="0"/>
          <w:spacing w:val="0"/>
          <w:sz w:val="32"/>
          <w:szCs w:val="32"/>
        </w:rPr>
        <w:t xml:space="preserve">Data Collection Instruments: </w:t>
      </w:r>
      <w:r w:rsidR="00DC2004">
        <w:rPr>
          <w:rFonts w:ascii="Helvetica Neue" w:hAnsi="Helvetica Neue"/>
          <w:b w:val="0"/>
          <w:spacing w:val="0"/>
          <w:sz w:val="32"/>
          <w:szCs w:val="32"/>
        </w:rPr>
        <w:t>Process Evaluation Interview Protocol – PRA Grantee</w:t>
      </w:r>
    </w:p>
    <w:p w:rsidR="00903258" w:rsidRPr="0007193A" w:rsidRDefault="00903258">
      <w:pPr>
        <w:pStyle w:val="BodyText"/>
        <w:jc w:val="center"/>
        <w:rPr>
          <w:rFonts w:ascii="Helvetica Neue" w:hAnsi="Helvetica Neue"/>
          <w:color w:val="auto"/>
        </w:rPr>
      </w:pPr>
    </w:p>
    <w:p w:rsidR="00903258" w:rsidRPr="0007193A" w:rsidRDefault="00903258">
      <w:pPr>
        <w:pStyle w:val="BodyText"/>
        <w:jc w:val="center"/>
        <w:rPr>
          <w:rFonts w:ascii="Helvetica Neue" w:hAnsi="Helvetica Neue"/>
          <w:spacing w:val="248"/>
          <w:sz w:val="52"/>
        </w:rPr>
      </w:pPr>
    </w:p>
    <w:p w:rsidR="00521932" w:rsidRPr="0007193A" w:rsidRDefault="00521932" w:rsidP="00521932">
      <w:pPr>
        <w:pStyle w:val="BodyText"/>
        <w:jc w:val="center"/>
        <w:rPr>
          <w:rFonts w:ascii="Helvetica Neue" w:hAnsi="Helvetica Neue"/>
          <w:color w:val="auto"/>
        </w:rPr>
      </w:pPr>
    </w:p>
    <w:p w:rsidR="00521932" w:rsidRPr="0007193A" w:rsidRDefault="00521932" w:rsidP="00521932">
      <w:pPr>
        <w:pStyle w:val="BodyText"/>
        <w:jc w:val="center"/>
        <w:rPr>
          <w:rFonts w:ascii="Helvetica Neue" w:hAnsi="Helvetica Neue"/>
          <w:color w:val="auto"/>
        </w:rPr>
      </w:pPr>
    </w:p>
    <w:p w:rsidR="00521932" w:rsidRPr="0007193A" w:rsidRDefault="00521932" w:rsidP="00521932">
      <w:pPr>
        <w:pStyle w:val="BodyText"/>
        <w:jc w:val="center"/>
        <w:rPr>
          <w:rFonts w:ascii="Helvetica Neue" w:hAnsi="Helvetica Neue"/>
          <w:color w:val="auto"/>
        </w:rPr>
      </w:pPr>
    </w:p>
    <w:p w:rsidR="00521932" w:rsidRPr="0007193A" w:rsidRDefault="00521932" w:rsidP="00521932">
      <w:pPr>
        <w:pStyle w:val="BodyText"/>
        <w:jc w:val="center"/>
        <w:rPr>
          <w:rFonts w:ascii="Helvetica Neue" w:hAnsi="Helvetica Neue"/>
          <w:color w:val="auto"/>
        </w:rPr>
      </w:pPr>
    </w:p>
    <w:p w:rsidR="00521932" w:rsidRPr="0007193A" w:rsidRDefault="00521932" w:rsidP="00521932">
      <w:pPr>
        <w:pStyle w:val="BodyText"/>
        <w:jc w:val="center"/>
        <w:rPr>
          <w:rFonts w:ascii="Helvetica Neue" w:hAnsi="Helvetica Neue"/>
          <w:color w:val="auto"/>
        </w:rPr>
      </w:pPr>
    </w:p>
    <w:p w:rsidR="00521932" w:rsidRPr="0007193A" w:rsidRDefault="00521932" w:rsidP="00521932">
      <w:pPr>
        <w:pStyle w:val="BodyText"/>
        <w:jc w:val="center"/>
        <w:rPr>
          <w:rFonts w:ascii="Helvetica Neue" w:hAnsi="Helvetica Neue"/>
          <w:color w:val="auto"/>
        </w:rPr>
      </w:pPr>
    </w:p>
    <w:p w:rsidR="00521932" w:rsidRPr="0007193A" w:rsidRDefault="00521932" w:rsidP="00521932">
      <w:pPr>
        <w:pStyle w:val="BodyText"/>
        <w:jc w:val="center"/>
        <w:rPr>
          <w:rFonts w:ascii="Helvetica Neue" w:hAnsi="Helvetica Neue"/>
          <w:color w:val="auto"/>
        </w:rPr>
      </w:pPr>
    </w:p>
    <w:p w:rsidR="00521932" w:rsidRPr="0007193A" w:rsidRDefault="00521932" w:rsidP="00521932">
      <w:pPr>
        <w:pStyle w:val="BodyText"/>
        <w:jc w:val="center"/>
        <w:rPr>
          <w:rFonts w:ascii="Helvetica Neue" w:hAnsi="Helvetica Neue"/>
          <w:color w:val="auto"/>
        </w:rPr>
      </w:pPr>
    </w:p>
    <w:p w:rsidR="00521932" w:rsidRPr="0007193A" w:rsidRDefault="00521932" w:rsidP="00521932">
      <w:pPr>
        <w:pStyle w:val="BodyText"/>
        <w:jc w:val="center"/>
        <w:rPr>
          <w:rFonts w:ascii="Helvetica Neue" w:hAnsi="Helvetica Neue"/>
          <w:color w:val="auto"/>
        </w:rPr>
      </w:pPr>
    </w:p>
    <w:p w:rsidR="00521932" w:rsidRPr="0007193A" w:rsidRDefault="00521932" w:rsidP="00521932">
      <w:pPr>
        <w:pStyle w:val="BodyText"/>
        <w:jc w:val="center"/>
        <w:rPr>
          <w:rFonts w:ascii="Helvetica Neue" w:hAnsi="Helvetica Neue"/>
          <w:color w:val="auto"/>
        </w:rPr>
      </w:pPr>
    </w:p>
    <w:p w:rsidR="00521932" w:rsidRPr="0007193A" w:rsidRDefault="00521932" w:rsidP="00521932">
      <w:pPr>
        <w:pStyle w:val="BodyText"/>
        <w:jc w:val="center"/>
        <w:rPr>
          <w:rFonts w:ascii="Helvetica Neue" w:hAnsi="Helvetica Neue"/>
          <w:color w:val="auto"/>
        </w:rPr>
      </w:pPr>
    </w:p>
    <w:p w:rsidR="00521932" w:rsidRPr="0007193A" w:rsidRDefault="00521932" w:rsidP="00521932">
      <w:pPr>
        <w:pStyle w:val="BodyText"/>
        <w:jc w:val="center"/>
        <w:rPr>
          <w:rFonts w:ascii="Helvetica Neue" w:hAnsi="Helvetica Neue"/>
          <w:color w:val="auto"/>
        </w:rPr>
      </w:pPr>
    </w:p>
    <w:p w:rsidR="00521932" w:rsidRPr="0007193A" w:rsidRDefault="00521932" w:rsidP="00521932">
      <w:pPr>
        <w:pStyle w:val="BodyText"/>
        <w:jc w:val="center"/>
        <w:rPr>
          <w:rFonts w:ascii="Helvetica Neue" w:hAnsi="Helvetica Neue"/>
          <w:color w:val="auto"/>
        </w:rPr>
      </w:pPr>
    </w:p>
    <w:p w:rsidR="00521932" w:rsidRPr="0007193A" w:rsidRDefault="00521932" w:rsidP="00521932">
      <w:pPr>
        <w:pStyle w:val="BodyText"/>
        <w:jc w:val="center"/>
        <w:rPr>
          <w:rFonts w:ascii="Helvetica Neue" w:hAnsi="Helvetica Neue"/>
          <w:color w:val="auto"/>
        </w:rPr>
      </w:pPr>
    </w:p>
    <w:p w:rsidR="00521932" w:rsidRPr="0007193A" w:rsidRDefault="00521932" w:rsidP="00521932">
      <w:pPr>
        <w:pStyle w:val="BodyText"/>
        <w:jc w:val="center"/>
        <w:rPr>
          <w:rFonts w:ascii="Helvetica Neue" w:hAnsi="Helvetica Neue"/>
          <w:color w:val="auto"/>
        </w:rPr>
      </w:pPr>
    </w:p>
    <w:p w:rsidR="00521932" w:rsidRPr="0007193A" w:rsidRDefault="00521932" w:rsidP="00521932">
      <w:pPr>
        <w:pStyle w:val="BodyText"/>
        <w:jc w:val="center"/>
        <w:rPr>
          <w:rFonts w:ascii="Helvetica Neue" w:hAnsi="Helvetica Neue"/>
          <w:color w:val="auto"/>
        </w:rPr>
      </w:pPr>
    </w:p>
    <w:p w:rsidR="00521932" w:rsidRPr="0007193A" w:rsidRDefault="00521932" w:rsidP="00521932">
      <w:pPr>
        <w:pStyle w:val="BodyText"/>
        <w:jc w:val="center"/>
        <w:rPr>
          <w:rFonts w:ascii="Helvetica Neue" w:hAnsi="Helvetica Neue"/>
          <w:color w:val="auto"/>
        </w:rPr>
      </w:pPr>
    </w:p>
    <w:p w:rsidR="00521932" w:rsidRPr="0007193A" w:rsidRDefault="00762312" w:rsidP="00521932">
      <w:pPr>
        <w:pStyle w:val="BodyText"/>
        <w:jc w:val="center"/>
        <w:rPr>
          <w:rFonts w:ascii="Helvetica Neue" w:hAnsi="Helvetica Neue"/>
          <w:color w:val="auto"/>
        </w:rPr>
      </w:pPr>
      <w:r>
        <w:rPr>
          <w:rFonts w:ascii="Helvetica Neue" w:hAnsi="Helvetica Neue"/>
          <w:noProof/>
          <w:snapToGrid/>
        </w:rPr>
        <w:drawing>
          <wp:anchor distT="0" distB="0" distL="114300" distR="114300" simplePos="0" relativeHeight="251657216" behindDoc="0" locked="0" layoutInCell="1" allowOverlap="1" wp14:anchorId="71909049" wp14:editId="51FC24C6">
            <wp:simplePos x="0" y="0"/>
            <wp:positionH relativeFrom="column">
              <wp:posOffset>1158875</wp:posOffset>
            </wp:positionH>
            <wp:positionV relativeFrom="paragraph">
              <wp:posOffset>57785</wp:posOffset>
            </wp:positionV>
            <wp:extent cx="3693795" cy="742315"/>
            <wp:effectExtent l="19050" t="0" r="1905" b="0"/>
            <wp:wrapTight wrapText="bothSides">
              <wp:wrapPolygon edited="0">
                <wp:start x="-111" y="0"/>
                <wp:lineTo x="-111" y="21064"/>
                <wp:lineTo x="21611" y="21064"/>
                <wp:lineTo x="21611" y="0"/>
                <wp:lineTo x="-111" y="0"/>
              </wp:wrapPolygon>
            </wp:wrapTight>
            <wp:docPr id="2" name="Picture 2" descr="bct_newlogo_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ct_newlogo_tagline"/>
                    <pic:cNvPicPr>
                      <a:picLocks noChangeAspect="1" noChangeArrowheads="1"/>
                    </pic:cNvPicPr>
                  </pic:nvPicPr>
                  <pic:blipFill>
                    <a:blip r:embed="rId9"/>
                    <a:srcRect/>
                    <a:stretch>
                      <a:fillRect/>
                    </a:stretch>
                  </pic:blipFill>
                  <pic:spPr bwMode="auto">
                    <a:xfrm>
                      <a:off x="0" y="0"/>
                      <a:ext cx="3693795" cy="742315"/>
                    </a:xfrm>
                    <a:prstGeom prst="rect">
                      <a:avLst/>
                    </a:prstGeom>
                    <a:noFill/>
                    <a:ln w="9525">
                      <a:noFill/>
                      <a:miter lim="800000"/>
                      <a:headEnd/>
                      <a:tailEnd/>
                    </a:ln>
                  </pic:spPr>
                </pic:pic>
              </a:graphicData>
            </a:graphic>
          </wp:anchor>
        </w:drawing>
      </w:r>
    </w:p>
    <w:p w:rsidR="00521932" w:rsidRPr="0007193A" w:rsidRDefault="00521932" w:rsidP="00521932">
      <w:pPr>
        <w:pStyle w:val="BodyText"/>
        <w:jc w:val="center"/>
        <w:rPr>
          <w:rFonts w:ascii="Helvetica Neue" w:hAnsi="Helvetica Neue"/>
          <w:color w:val="auto"/>
        </w:rPr>
      </w:pPr>
    </w:p>
    <w:p w:rsidR="00521932" w:rsidRPr="0007193A" w:rsidRDefault="00521932" w:rsidP="00521932">
      <w:pPr>
        <w:pStyle w:val="BodyText"/>
        <w:jc w:val="center"/>
        <w:rPr>
          <w:rFonts w:ascii="Helvetica Neue" w:hAnsi="Helvetica Neue"/>
          <w:color w:val="auto"/>
        </w:rPr>
      </w:pPr>
    </w:p>
    <w:p w:rsidR="00521932" w:rsidRPr="0007193A" w:rsidRDefault="00521932" w:rsidP="00521932">
      <w:pPr>
        <w:pStyle w:val="BodyText"/>
        <w:jc w:val="center"/>
        <w:rPr>
          <w:rFonts w:ascii="Helvetica Neue" w:hAnsi="Helvetica Neue"/>
          <w:color w:val="auto"/>
        </w:rPr>
      </w:pPr>
    </w:p>
    <w:p w:rsidR="00521932" w:rsidRPr="0007193A" w:rsidRDefault="00521932" w:rsidP="00521932">
      <w:pPr>
        <w:pStyle w:val="BodyText"/>
        <w:jc w:val="center"/>
        <w:rPr>
          <w:rFonts w:ascii="Helvetica Neue" w:hAnsi="Helvetica Neue"/>
          <w:color w:val="auto"/>
        </w:rPr>
      </w:pPr>
    </w:p>
    <w:p w:rsidR="00521932" w:rsidRPr="0007193A" w:rsidRDefault="00521932" w:rsidP="00521932">
      <w:pPr>
        <w:pStyle w:val="BodyText"/>
        <w:jc w:val="center"/>
        <w:rPr>
          <w:rFonts w:ascii="Helvetica Neue" w:hAnsi="Helvetica Neue"/>
          <w:color w:val="auto"/>
        </w:rPr>
      </w:pPr>
      <w:r w:rsidRPr="0007193A">
        <w:rPr>
          <w:rFonts w:ascii="Helvetica Neue" w:hAnsi="Helvetica Neue"/>
          <w:color w:val="auto"/>
        </w:rPr>
        <w:t>105 Lock Street</w:t>
      </w:r>
    </w:p>
    <w:p w:rsidR="00521932" w:rsidRPr="0007193A" w:rsidRDefault="00521932" w:rsidP="00521932">
      <w:pPr>
        <w:pStyle w:val="BodyText"/>
        <w:jc w:val="center"/>
        <w:rPr>
          <w:rFonts w:ascii="Helvetica Neue" w:hAnsi="Helvetica Neue"/>
          <w:color w:val="auto"/>
        </w:rPr>
      </w:pPr>
      <w:r w:rsidRPr="0007193A">
        <w:rPr>
          <w:rFonts w:ascii="Helvetica Neue" w:hAnsi="Helvetica Neue"/>
          <w:color w:val="auto"/>
        </w:rPr>
        <w:t>Suite 207</w:t>
      </w:r>
    </w:p>
    <w:p w:rsidR="00521932" w:rsidRPr="0007193A" w:rsidRDefault="00521932" w:rsidP="00521932">
      <w:pPr>
        <w:pStyle w:val="BodyText"/>
        <w:jc w:val="center"/>
        <w:rPr>
          <w:rFonts w:ascii="Helvetica Neue" w:hAnsi="Helvetica Neue"/>
          <w:color w:val="auto"/>
        </w:rPr>
      </w:pPr>
      <w:r w:rsidRPr="0007193A">
        <w:rPr>
          <w:rFonts w:ascii="Helvetica Neue" w:hAnsi="Helvetica Neue"/>
          <w:color w:val="auto"/>
        </w:rPr>
        <w:t>Newark, NJ 07103</w:t>
      </w:r>
      <w:r w:rsidRPr="0007193A">
        <w:rPr>
          <w:rFonts w:ascii="Helvetica Neue" w:hAnsi="Helvetica Neue"/>
          <w:color w:val="auto"/>
        </w:rPr>
        <w:br/>
        <w:t>(973) 622-0900 (Phone)</w:t>
      </w:r>
    </w:p>
    <w:p w:rsidR="00521932" w:rsidRPr="0007193A" w:rsidRDefault="00521932" w:rsidP="00521932">
      <w:pPr>
        <w:pStyle w:val="BodyText"/>
        <w:jc w:val="center"/>
        <w:rPr>
          <w:rFonts w:ascii="Helvetica Neue" w:hAnsi="Helvetica Neue"/>
          <w:color w:val="auto"/>
        </w:rPr>
      </w:pPr>
      <w:r w:rsidRPr="0007193A">
        <w:rPr>
          <w:rFonts w:ascii="Helvetica Neue" w:hAnsi="Helvetica Neue"/>
          <w:color w:val="auto"/>
        </w:rPr>
        <w:t>(973) 622-0655 (Fax)</w:t>
      </w:r>
    </w:p>
    <w:p w:rsidR="00521932" w:rsidRPr="0007193A" w:rsidRDefault="00521932" w:rsidP="00521932">
      <w:pPr>
        <w:pStyle w:val="BodyText"/>
        <w:jc w:val="center"/>
        <w:rPr>
          <w:rFonts w:ascii="Helvetica Neue" w:hAnsi="Helvetica Neue"/>
          <w:color w:val="auto"/>
        </w:rPr>
      </w:pPr>
      <w:r w:rsidRPr="009D2D0B">
        <w:rPr>
          <w:rFonts w:ascii="Helvetica Neue" w:hAnsi="Helvetica Neue"/>
          <w:i/>
          <w:color w:val="auto"/>
        </w:rPr>
        <w:t>info@bctpartners.com</w:t>
      </w:r>
      <w:r w:rsidRPr="0007193A">
        <w:rPr>
          <w:rFonts w:ascii="Helvetica Neue" w:hAnsi="Helvetica Neue"/>
          <w:color w:val="auto"/>
        </w:rPr>
        <w:t xml:space="preserve"> (E-Mail)</w:t>
      </w:r>
    </w:p>
    <w:p w:rsidR="00521932" w:rsidRPr="0007193A" w:rsidRDefault="00525CC6" w:rsidP="00521932">
      <w:pPr>
        <w:pStyle w:val="Footer"/>
        <w:jc w:val="center"/>
        <w:rPr>
          <w:rFonts w:ascii="Helvetica Neue" w:hAnsi="Helvetica Neue"/>
          <w:sz w:val="24"/>
        </w:rPr>
      </w:pPr>
      <w:hyperlink r:id="rId10" w:history="1">
        <w:r w:rsidR="00521932" w:rsidRPr="0007193A">
          <w:rPr>
            <w:rStyle w:val="Hyperlink"/>
            <w:rFonts w:ascii="Helvetica Neue" w:hAnsi="Helvetica Neue"/>
            <w:sz w:val="24"/>
          </w:rPr>
          <w:t>www.bctpartners.com</w:t>
        </w:r>
      </w:hyperlink>
      <w:r w:rsidR="00521932" w:rsidRPr="0007193A">
        <w:rPr>
          <w:rFonts w:ascii="Helvetica Neue" w:hAnsi="Helvetica Neue"/>
          <w:sz w:val="24"/>
        </w:rPr>
        <w:t xml:space="preserve"> (Web)</w:t>
      </w:r>
    </w:p>
    <w:p w:rsidR="00521932" w:rsidRPr="0007193A" w:rsidRDefault="00521932">
      <w:pPr>
        <w:pStyle w:val="BodyText"/>
        <w:jc w:val="center"/>
        <w:rPr>
          <w:rFonts w:ascii="Helvetica Neue" w:hAnsi="Helvetica Neue"/>
          <w:color w:val="auto"/>
          <w:sz w:val="36"/>
        </w:rPr>
      </w:pPr>
    </w:p>
    <w:p w:rsidR="00903258" w:rsidRPr="0007193A" w:rsidRDefault="00903258">
      <w:pPr>
        <w:jc w:val="center"/>
        <w:rPr>
          <w:rFonts w:ascii="Helvetica Neue" w:hAnsi="Helvetica Neue"/>
          <w:sz w:val="2"/>
        </w:rPr>
        <w:sectPr w:rsidR="00903258" w:rsidRPr="0007193A" w:rsidSect="00F67CF8">
          <w:footerReference w:type="even" r:id="rId11"/>
          <w:footerReference w:type="default" r:id="rId12"/>
          <w:pgSz w:w="12240" w:h="15840"/>
          <w:pgMar w:top="1440" w:right="1440" w:bottom="1440" w:left="1440" w:header="360" w:footer="360" w:gutter="0"/>
          <w:cols w:space="720"/>
          <w:noEndnote/>
          <w:titlePg/>
        </w:sectPr>
      </w:pPr>
      <w:bookmarkStart w:id="1" w:name="_Toc468374179"/>
      <w:bookmarkStart w:id="2" w:name="_Toc468374432"/>
      <w:bookmarkStart w:id="3" w:name="_Toc468374478"/>
      <w:bookmarkStart w:id="4" w:name="_Toc469688077"/>
    </w:p>
    <w:p w:rsidR="00567CAE" w:rsidRPr="0007193A" w:rsidRDefault="00762312" w:rsidP="00D92D9D">
      <w:pPr>
        <w:pBdr>
          <w:bottom w:val="single" w:sz="12" w:space="0" w:color="auto"/>
        </w:pBdr>
        <w:rPr>
          <w:rFonts w:ascii="Helvetica Neue" w:hAnsi="Helvetica Neue"/>
        </w:rPr>
      </w:pPr>
      <w:r>
        <w:rPr>
          <w:rFonts w:ascii="Helvetica Neue" w:hAnsi="Helvetica Neue"/>
          <w:noProof/>
          <w:snapToGrid/>
        </w:rPr>
        <w:lastRenderedPageBreak/>
        <w:drawing>
          <wp:anchor distT="0" distB="0" distL="114300" distR="114300" simplePos="0" relativeHeight="251658240" behindDoc="0" locked="0" layoutInCell="1" allowOverlap="1" wp14:anchorId="511B9B44" wp14:editId="2B2069A7">
            <wp:simplePos x="0" y="0"/>
            <wp:positionH relativeFrom="column">
              <wp:posOffset>-18415</wp:posOffset>
            </wp:positionH>
            <wp:positionV relativeFrom="paragraph">
              <wp:posOffset>-407670</wp:posOffset>
            </wp:positionV>
            <wp:extent cx="2229485" cy="457200"/>
            <wp:effectExtent l="19050" t="0" r="0" b="0"/>
            <wp:wrapSquare wrapText="right"/>
            <wp:docPr id="3" name="Picture 3" descr="bct_newlogo_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ct_newlogo_tagline"/>
                    <pic:cNvPicPr>
                      <a:picLocks noChangeAspect="1" noChangeArrowheads="1"/>
                    </pic:cNvPicPr>
                  </pic:nvPicPr>
                  <pic:blipFill>
                    <a:blip r:embed="rId9"/>
                    <a:srcRect/>
                    <a:stretch>
                      <a:fillRect/>
                    </a:stretch>
                  </pic:blipFill>
                  <pic:spPr bwMode="auto">
                    <a:xfrm>
                      <a:off x="0" y="0"/>
                      <a:ext cx="2229485" cy="457200"/>
                    </a:xfrm>
                    <a:prstGeom prst="rect">
                      <a:avLst/>
                    </a:prstGeom>
                    <a:noFill/>
                    <a:ln w="9525">
                      <a:noFill/>
                      <a:miter lim="800000"/>
                      <a:headEnd/>
                      <a:tailEnd/>
                    </a:ln>
                  </pic:spPr>
                </pic:pic>
              </a:graphicData>
            </a:graphic>
          </wp:anchor>
        </w:drawing>
      </w:r>
    </w:p>
    <w:p w:rsidR="00567CAE" w:rsidRPr="0007193A" w:rsidRDefault="00567CAE" w:rsidP="00D92D9D">
      <w:pPr>
        <w:pBdr>
          <w:bottom w:val="single" w:sz="12" w:space="0" w:color="auto"/>
        </w:pBdr>
        <w:rPr>
          <w:rFonts w:ascii="Helvetica Neue" w:hAnsi="Helvetica Neue"/>
          <w:sz w:val="10"/>
        </w:rPr>
      </w:pPr>
    </w:p>
    <w:p w:rsidR="00567CAE" w:rsidRPr="0007193A" w:rsidRDefault="00567CAE" w:rsidP="00567CAE">
      <w:pPr>
        <w:rPr>
          <w:rFonts w:ascii="Helvetica Neue" w:hAnsi="Helvetica Neue"/>
          <w:sz w:val="12"/>
        </w:rPr>
      </w:pPr>
    </w:p>
    <w:bookmarkEnd w:id="1"/>
    <w:bookmarkEnd w:id="2"/>
    <w:bookmarkEnd w:id="3"/>
    <w:bookmarkEnd w:id="4"/>
    <w:p w:rsidR="00DC2004" w:rsidRPr="00DC2004" w:rsidRDefault="00DC2004" w:rsidP="00DC2004">
      <w:pPr>
        <w:rPr>
          <w:rFonts w:ascii="Helvetica Neue" w:hAnsi="Helvetica Neue"/>
          <w:b/>
        </w:rPr>
      </w:pPr>
      <w:r w:rsidRPr="00DC2004">
        <w:rPr>
          <w:rFonts w:ascii="Helvetica Neue" w:hAnsi="Helvetica Neue"/>
          <w:b/>
        </w:rPr>
        <w:t>Process Evaluation Interview Protocol – PRA Grantee</w:t>
      </w:r>
    </w:p>
    <w:p w:rsidR="00DC2004" w:rsidRPr="00DC2004" w:rsidRDefault="00DC2004" w:rsidP="00DC2004">
      <w:pPr>
        <w:rPr>
          <w:rFonts w:ascii="Helvetica Neue" w:hAnsi="Helvetica Neue"/>
          <w:b/>
          <w:color w:val="C00000"/>
        </w:rPr>
      </w:pPr>
    </w:p>
    <w:p w:rsidR="00DC2004" w:rsidRPr="00DC2004" w:rsidRDefault="00DC2004" w:rsidP="00DC2004">
      <w:pPr>
        <w:rPr>
          <w:rFonts w:ascii="Helvetica Neue" w:hAnsi="Helvetica Neue"/>
        </w:rPr>
      </w:pPr>
    </w:p>
    <w:p w:rsidR="00DC2004" w:rsidRPr="00DC2004" w:rsidRDefault="00DC2004" w:rsidP="00DC2004">
      <w:pPr>
        <w:contextualSpacing/>
        <w:rPr>
          <w:rFonts w:ascii="Helvetica Neue" w:hAnsi="Helvetica Neue"/>
        </w:rPr>
      </w:pPr>
      <w:r w:rsidRPr="00DC2004">
        <w:rPr>
          <w:rFonts w:ascii="Helvetica Neue" w:hAnsi="Helvetica Neue"/>
        </w:rPr>
        <w:t>State: ______________________________________________________</w:t>
      </w:r>
      <w:r>
        <w:rPr>
          <w:rFonts w:ascii="Helvetica Neue" w:hAnsi="Helvetica Neue"/>
        </w:rPr>
        <w:t>_____</w:t>
      </w:r>
    </w:p>
    <w:p w:rsidR="00DC2004" w:rsidRPr="00DC2004" w:rsidRDefault="00DC2004" w:rsidP="00DC2004">
      <w:pPr>
        <w:tabs>
          <w:tab w:val="left" w:pos="2014"/>
        </w:tabs>
        <w:ind w:left="720"/>
        <w:contextualSpacing/>
        <w:rPr>
          <w:rFonts w:ascii="Helvetica Neue" w:hAnsi="Helvetica Neue"/>
        </w:rPr>
      </w:pPr>
      <w:r w:rsidRPr="00DC2004">
        <w:rPr>
          <w:rFonts w:ascii="Helvetica Neue" w:hAnsi="Helvetica Neue"/>
        </w:rPr>
        <w:tab/>
      </w:r>
    </w:p>
    <w:p w:rsidR="00DC2004" w:rsidRPr="00DC2004" w:rsidRDefault="00DC2004" w:rsidP="00DC2004">
      <w:pPr>
        <w:contextualSpacing/>
        <w:rPr>
          <w:rFonts w:ascii="Helvetica Neue" w:hAnsi="Helvetica Neue"/>
        </w:rPr>
      </w:pPr>
      <w:r w:rsidRPr="00DC2004">
        <w:rPr>
          <w:rFonts w:ascii="Helvetica Neue" w:hAnsi="Helvetica Neue"/>
        </w:rPr>
        <w:t>R name: _________________________________________________________</w:t>
      </w:r>
    </w:p>
    <w:p w:rsidR="00DC2004" w:rsidRPr="00DC2004" w:rsidRDefault="00DC2004" w:rsidP="00DC2004">
      <w:pPr>
        <w:ind w:left="360"/>
        <w:contextualSpacing/>
        <w:rPr>
          <w:rFonts w:ascii="Helvetica Neue" w:hAnsi="Helvetica Neue"/>
        </w:rPr>
      </w:pPr>
    </w:p>
    <w:p w:rsidR="00DC2004" w:rsidRPr="00DC2004" w:rsidRDefault="00DC2004" w:rsidP="00DC2004">
      <w:pPr>
        <w:contextualSpacing/>
        <w:rPr>
          <w:rFonts w:ascii="Helvetica Neue" w:hAnsi="Helvetica Neue"/>
        </w:rPr>
      </w:pPr>
      <w:r w:rsidRPr="00DC2004">
        <w:rPr>
          <w:rFonts w:ascii="Helvetica Neue" w:hAnsi="Helvetica Neue"/>
        </w:rPr>
        <w:t xml:space="preserve">R affiliation: ______________________________________________________ </w:t>
      </w:r>
    </w:p>
    <w:p w:rsidR="00DC2004" w:rsidRPr="00DC2004" w:rsidRDefault="00DC2004" w:rsidP="00DC2004">
      <w:pPr>
        <w:contextualSpacing/>
        <w:rPr>
          <w:rFonts w:ascii="Helvetica Neue" w:hAnsi="Helvetica Neue"/>
        </w:rPr>
      </w:pPr>
    </w:p>
    <w:p w:rsidR="00DC2004" w:rsidRPr="00DC2004" w:rsidRDefault="00DC2004" w:rsidP="00DC2004">
      <w:pPr>
        <w:contextualSpacing/>
        <w:rPr>
          <w:rFonts w:ascii="Helvetica Neue" w:hAnsi="Helvetica Neue"/>
        </w:rPr>
      </w:pPr>
      <w:r w:rsidRPr="00DC2004">
        <w:rPr>
          <w:rFonts w:ascii="Helvetica Neue" w:hAnsi="Helvetica Neue"/>
        </w:rPr>
        <w:t>R phone: _______________________</w:t>
      </w:r>
      <w:r>
        <w:rPr>
          <w:rFonts w:ascii="Helvetica Neue" w:hAnsi="Helvetica Neue"/>
        </w:rPr>
        <w:t>_________________________________</w:t>
      </w:r>
      <w:r w:rsidRPr="00DC2004">
        <w:rPr>
          <w:rFonts w:ascii="Helvetica Neue" w:hAnsi="Helvetica Neue"/>
        </w:rPr>
        <w:t xml:space="preserve"> </w:t>
      </w:r>
    </w:p>
    <w:p w:rsidR="00DC2004" w:rsidRPr="00DC2004" w:rsidRDefault="00DC2004" w:rsidP="00DC2004">
      <w:pPr>
        <w:contextualSpacing/>
        <w:rPr>
          <w:rFonts w:ascii="Helvetica Neue" w:hAnsi="Helvetica Neue"/>
        </w:rPr>
      </w:pPr>
    </w:p>
    <w:p w:rsidR="00DC2004" w:rsidRPr="00DC2004" w:rsidRDefault="00DC2004" w:rsidP="00DC2004">
      <w:pPr>
        <w:contextualSpacing/>
        <w:rPr>
          <w:rFonts w:ascii="Helvetica Neue" w:hAnsi="Helvetica Neue"/>
        </w:rPr>
      </w:pPr>
      <w:r w:rsidRPr="00DC2004">
        <w:rPr>
          <w:rFonts w:ascii="Helvetica Neue" w:hAnsi="Helvetica Neue"/>
        </w:rPr>
        <w:t>R email: ______________________________________</w:t>
      </w:r>
      <w:r>
        <w:rPr>
          <w:rFonts w:ascii="Helvetica Neue" w:hAnsi="Helvetica Neue"/>
        </w:rPr>
        <w:t>___________________</w:t>
      </w:r>
    </w:p>
    <w:p w:rsidR="00DC2004" w:rsidRPr="00DC2004" w:rsidRDefault="00DC2004" w:rsidP="00DC2004">
      <w:pPr>
        <w:rPr>
          <w:rFonts w:ascii="Helvetica Neue" w:hAnsi="Helvetica Neue"/>
        </w:rPr>
      </w:pPr>
    </w:p>
    <w:p w:rsidR="00D610F3" w:rsidRDefault="00D610F3" w:rsidP="00DC2004">
      <w:pPr>
        <w:rPr>
          <w:rFonts w:ascii="Helvetica Neue" w:hAnsi="Helvetica Neue"/>
          <w:i/>
        </w:rPr>
      </w:pPr>
      <w:r>
        <w:rPr>
          <w:rFonts w:ascii="Helvetica Neue" w:hAnsi="Helvetica Neue"/>
          <w:b/>
        </w:rPr>
        <w:t xml:space="preserve">BCT AND ABT INTERVIEWERS WILL COMPLETE AS MUCH AS THIS INTERVIEW PROTOCOL AS POSSIBLE IN ADVANCE OF THE SITE VISIT FROM AVAILABLE DATA SOURCES INCLUDING THE 2012 PRA APPLICATION FOR FUNDING, QUARTERLY GRANTEE REPORTS, AND HUD ADMINISTRATIVE DATA.  INTERVIEWERS WILL ONLY ASK QUESTIONS THAT ARE NOT FILLED IN PRIOR TO THE SITE VISIT OR IF THE FILLED-IN RESPONSES REQUIRE UPDATES OR CLARIFICATION. </w:t>
      </w:r>
      <w:r w:rsidRPr="004C733B">
        <w:rPr>
          <w:rFonts w:ascii="Helvetica Neue" w:hAnsi="Helvetica Neue"/>
          <w:b/>
          <w:caps/>
        </w:rPr>
        <w:t xml:space="preserve"> </w:t>
      </w:r>
      <w:r w:rsidR="004C733B" w:rsidRPr="004C733B">
        <w:rPr>
          <w:rFonts w:ascii="Helvetica Neue" w:hAnsi="Helvetica Neue"/>
          <w:b/>
          <w:caps/>
        </w:rPr>
        <w:t>Interviews will be conducted orally and grantees will not be asked to provide written responses to any interview query.</w:t>
      </w:r>
    </w:p>
    <w:p w:rsidR="00D610F3" w:rsidRDefault="00D610F3" w:rsidP="00DC2004">
      <w:pPr>
        <w:rPr>
          <w:rFonts w:ascii="Helvetica Neue" w:hAnsi="Helvetica Neue"/>
          <w:i/>
        </w:rPr>
      </w:pPr>
    </w:p>
    <w:p w:rsidR="00DC2004" w:rsidRPr="00DC2004" w:rsidRDefault="00DC2004" w:rsidP="00DC2004">
      <w:pPr>
        <w:rPr>
          <w:rFonts w:ascii="Helvetica Neue" w:hAnsi="Helvetica Neue"/>
          <w:i/>
        </w:rPr>
      </w:pPr>
      <w:r w:rsidRPr="00DC2004">
        <w:rPr>
          <w:rFonts w:ascii="Helvetica Neue" w:hAnsi="Helvetica Neue"/>
          <w:i/>
        </w:rPr>
        <w:t>Thank you very much for taking the time to meet with us. As you know, BCT Partners and Abt Associates have been contracted by HUD to conduct an evaluation of the Section 811 PRA programs, specifically examining how the programs are being implemented across the 12 grantees funded under the first round of demonstration grants. We will be talking with representatives of each housing agency grantee as well as state Medicaid lead agencies and other partner organizations involved in the program.</w:t>
      </w:r>
    </w:p>
    <w:p w:rsidR="00DC2004" w:rsidRPr="00DC2004" w:rsidRDefault="00DC2004" w:rsidP="00DC2004">
      <w:pPr>
        <w:rPr>
          <w:rFonts w:ascii="Helvetica Neue" w:hAnsi="Helvetica Neue"/>
          <w:i/>
        </w:rPr>
      </w:pPr>
    </w:p>
    <w:p w:rsidR="00DC2004" w:rsidRPr="00DC2004" w:rsidRDefault="00DC2004" w:rsidP="00DC2004">
      <w:pPr>
        <w:rPr>
          <w:rFonts w:ascii="Helvetica Neue" w:hAnsi="Helvetica Neue"/>
          <w:i/>
        </w:rPr>
      </w:pPr>
      <w:r w:rsidRPr="00DC2004">
        <w:rPr>
          <w:rFonts w:ascii="Helvetica Neue" w:hAnsi="Helvetica Neue"/>
          <w:i/>
        </w:rPr>
        <w:t xml:space="preserve">The goal of the evaluation is to document the process by which the program is being implemented by grantees and ways in which the actual program differs from what was planned. We hope that you will be candid in the information you provide about the program. The information you provide is crucial to improving programs that provide housing and services for non-elderly people with disabilities. In addition, this information will be used to inform the implementation of additional rounds of Section 811 PRA grants. </w:t>
      </w:r>
    </w:p>
    <w:p w:rsidR="00DC2004" w:rsidRPr="00DC2004" w:rsidRDefault="00DC2004" w:rsidP="00DC2004">
      <w:pPr>
        <w:rPr>
          <w:rFonts w:ascii="Helvetica Neue" w:hAnsi="Helvetica Neue"/>
          <w:i/>
        </w:rPr>
      </w:pPr>
    </w:p>
    <w:p w:rsidR="00DC2004" w:rsidRPr="00DC2004" w:rsidRDefault="00DC2004" w:rsidP="00DC2004">
      <w:pPr>
        <w:rPr>
          <w:rFonts w:ascii="Helvetica Neue" w:hAnsi="Helvetica Neue"/>
          <w:i/>
        </w:rPr>
      </w:pPr>
      <w:r w:rsidRPr="00DC2004">
        <w:rPr>
          <w:rFonts w:ascii="Helvetica Neue" w:hAnsi="Helvetica Neue"/>
          <w:i/>
        </w:rPr>
        <w:lastRenderedPageBreak/>
        <w:t xml:space="preserve">While we will make every effort to protect your confidentiality, HUD staff will read our reports, and it is not possible to guarantee complete anonymity given the high level of HUD involvement in the PRA </w:t>
      </w:r>
      <w:r w:rsidR="004C08AD">
        <w:rPr>
          <w:rFonts w:ascii="Helvetica Neue" w:hAnsi="Helvetica Neue"/>
          <w:i/>
        </w:rPr>
        <w:t>program</w:t>
      </w:r>
      <w:r w:rsidR="004C08AD" w:rsidRPr="00DC2004">
        <w:rPr>
          <w:rFonts w:ascii="Helvetica Neue" w:hAnsi="Helvetica Neue"/>
          <w:i/>
        </w:rPr>
        <w:t xml:space="preserve"> </w:t>
      </w:r>
      <w:r w:rsidRPr="00DC2004">
        <w:rPr>
          <w:rFonts w:ascii="Helvetica Neue" w:hAnsi="Helvetica Neue"/>
          <w:i/>
        </w:rPr>
        <w:t>effort. However, your name will not be used in reporting what we have learned during this onsite visit, and your responses will be combined with those of other grantees and their partners in other states.</w:t>
      </w:r>
    </w:p>
    <w:p w:rsidR="00DC2004" w:rsidRPr="00DC2004" w:rsidRDefault="00DC2004" w:rsidP="00DC2004">
      <w:pPr>
        <w:rPr>
          <w:rFonts w:ascii="Helvetica Neue" w:hAnsi="Helvetica Neue"/>
          <w:i/>
        </w:rPr>
      </w:pPr>
    </w:p>
    <w:p w:rsidR="00DC2004" w:rsidRPr="00DC2004" w:rsidRDefault="00DC2004" w:rsidP="00DC2004">
      <w:pPr>
        <w:rPr>
          <w:rFonts w:ascii="Helvetica Neue" w:hAnsi="Helvetica Neue"/>
          <w:i/>
        </w:rPr>
      </w:pPr>
      <w:r w:rsidRPr="00DC2004">
        <w:rPr>
          <w:rFonts w:ascii="Helvetica Neue" w:hAnsi="Helvetica Neue"/>
          <w:i/>
        </w:rPr>
        <w:t>Do you have any questions about the study before we begin?</w:t>
      </w:r>
    </w:p>
    <w:p w:rsidR="00DC2004" w:rsidRPr="00DC2004" w:rsidRDefault="00DC2004" w:rsidP="00DC2004">
      <w:pPr>
        <w:rPr>
          <w:rFonts w:ascii="Helvetica Neue" w:hAnsi="Helvetica Neue"/>
          <w:i/>
        </w:rPr>
      </w:pPr>
    </w:p>
    <w:p w:rsidR="00DC2004" w:rsidRPr="00DC2004" w:rsidRDefault="00DC2004" w:rsidP="00DC2004">
      <w:pPr>
        <w:rPr>
          <w:rFonts w:ascii="Helvetica Neue" w:hAnsi="Helvetica Neue"/>
          <w:i/>
        </w:rPr>
      </w:pPr>
      <w:r w:rsidRPr="00DC2004">
        <w:rPr>
          <w:rFonts w:ascii="Helvetica Neue" w:hAnsi="Helvetica Neue"/>
          <w:i/>
        </w:rPr>
        <w:t xml:space="preserve">I’m going to start by reviewing the responsibilities of the grantee agency based on your grant application, quarterly reports, cooperative agreement, and other materials we have on file.  As I understand it, the Grantee agency is (or was) responsible for: </w:t>
      </w:r>
    </w:p>
    <w:p w:rsidR="00DC2004" w:rsidRPr="00DC2004" w:rsidRDefault="00DC2004" w:rsidP="00DC2004">
      <w:pPr>
        <w:rPr>
          <w:rFonts w:ascii="Helvetica Neue" w:hAnsi="Helvetica Neue"/>
        </w:rPr>
      </w:pPr>
    </w:p>
    <w:p w:rsidR="00DC2004" w:rsidRPr="00DC2004" w:rsidRDefault="00DC2004" w:rsidP="00DC2004">
      <w:pPr>
        <w:rPr>
          <w:rFonts w:ascii="Helvetica Neue" w:hAnsi="Helvetica Neue"/>
        </w:rPr>
      </w:pPr>
      <w:r w:rsidRPr="00DC2004">
        <w:rPr>
          <w:rFonts w:ascii="Helvetica Neue" w:hAnsi="Helvetica Neue"/>
          <w:caps/>
        </w:rPr>
        <w:t>[Interviewer checks the boxES prior to interview and lists responsibilities, then confirms and revises onsite as appropriate</w:t>
      </w:r>
      <w:r w:rsidRPr="00DC2004">
        <w:rPr>
          <w:rFonts w:ascii="Helvetica Neue" w:hAnsi="Helvetica Neue"/>
        </w:rPr>
        <w:t>.]</w:t>
      </w:r>
    </w:p>
    <w:p w:rsidR="00DC2004" w:rsidRPr="00DC2004" w:rsidRDefault="00DC2004" w:rsidP="00DC2004">
      <w:pPr>
        <w:rPr>
          <w:rFonts w:ascii="Helvetica Neue" w:hAnsi="Helvetica Neue"/>
        </w:rPr>
      </w:pPr>
    </w:p>
    <w:p w:rsidR="00DC2004" w:rsidRPr="00DC2004" w:rsidRDefault="00DC2004" w:rsidP="0036532E">
      <w:pPr>
        <w:numPr>
          <w:ilvl w:val="0"/>
          <w:numId w:val="9"/>
        </w:numPr>
        <w:contextualSpacing/>
        <w:rPr>
          <w:rFonts w:ascii="Helvetica Neue" w:hAnsi="Helvetica Neue"/>
        </w:rPr>
      </w:pPr>
      <w:r w:rsidRPr="00DC2004">
        <w:rPr>
          <w:rFonts w:ascii="Helvetica Neue" w:hAnsi="Helvetica Neue"/>
        </w:rPr>
        <w:t>Section 811 PRA Demonstration Planning</w:t>
      </w:r>
    </w:p>
    <w:p w:rsidR="00DC2004" w:rsidRPr="00DC2004" w:rsidRDefault="00DC2004" w:rsidP="0036532E">
      <w:pPr>
        <w:numPr>
          <w:ilvl w:val="1"/>
          <w:numId w:val="9"/>
        </w:numPr>
        <w:contextualSpacing/>
        <w:rPr>
          <w:rFonts w:ascii="Helvetica Neue" w:hAnsi="Helvetica Neue"/>
        </w:rPr>
      </w:pPr>
      <w:r w:rsidRPr="00DC2004">
        <w:rPr>
          <w:rFonts w:ascii="Helvetica Neue" w:hAnsi="Helvetica Neue"/>
        </w:rPr>
        <w:t>Overall Strategy for Application</w:t>
      </w:r>
    </w:p>
    <w:p w:rsidR="00DC2004" w:rsidRPr="00DC2004" w:rsidRDefault="00DC2004" w:rsidP="0036532E">
      <w:pPr>
        <w:numPr>
          <w:ilvl w:val="1"/>
          <w:numId w:val="9"/>
        </w:numPr>
        <w:contextualSpacing/>
        <w:rPr>
          <w:rFonts w:ascii="Helvetica Neue" w:hAnsi="Helvetica Neue"/>
        </w:rPr>
      </w:pPr>
      <w:r w:rsidRPr="00DC2004">
        <w:rPr>
          <w:rFonts w:ascii="Helvetica Neue" w:hAnsi="Helvetica Neue"/>
        </w:rPr>
        <w:t>PRA Program Characteristics</w:t>
      </w:r>
    </w:p>
    <w:p w:rsidR="00DC2004" w:rsidRPr="00DC2004" w:rsidRDefault="00DC2004" w:rsidP="0036532E">
      <w:pPr>
        <w:numPr>
          <w:ilvl w:val="0"/>
          <w:numId w:val="9"/>
        </w:numPr>
        <w:contextualSpacing/>
        <w:rPr>
          <w:rFonts w:ascii="Helvetica Neue" w:hAnsi="Helvetica Neue"/>
        </w:rPr>
      </w:pPr>
      <w:r w:rsidRPr="00DC2004">
        <w:rPr>
          <w:rFonts w:ascii="Helvetica Neue" w:hAnsi="Helvetica Neue"/>
        </w:rPr>
        <w:t>Partnerships and Organization</w:t>
      </w:r>
    </w:p>
    <w:p w:rsidR="00DC2004" w:rsidRDefault="00DC2004" w:rsidP="0036532E">
      <w:pPr>
        <w:numPr>
          <w:ilvl w:val="0"/>
          <w:numId w:val="9"/>
        </w:numPr>
        <w:contextualSpacing/>
        <w:rPr>
          <w:rFonts w:ascii="Helvetica Neue" w:hAnsi="Helvetica Neue"/>
        </w:rPr>
      </w:pPr>
      <w:r w:rsidRPr="00DC2004">
        <w:rPr>
          <w:rFonts w:ascii="Helvetica Neue" w:hAnsi="Helvetica Neue"/>
        </w:rPr>
        <w:t>Property Selection</w:t>
      </w:r>
    </w:p>
    <w:p w:rsidR="00DC2004" w:rsidRPr="00DC2004" w:rsidRDefault="00DC2004" w:rsidP="0036532E">
      <w:pPr>
        <w:numPr>
          <w:ilvl w:val="0"/>
          <w:numId w:val="9"/>
        </w:numPr>
        <w:contextualSpacing/>
        <w:rPr>
          <w:rFonts w:ascii="Helvetica Neue" w:hAnsi="Helvetica Neue"/>
        </w:rPr>
      </w:pPr>
      <w:r w:rsidRPr="00DC2004">
        <w:rPr>
          <w:rFonts w:ascii="Helvetica Neue" w:hAnsi="Helvetica Neue"/>
        </w:rPr>
        <w:t xml:space="preserve">Tenant </w:t>
      </w:r>
      <w:r w:rsidR="00DB60A4">
        <w:rPr>
          <w:rFonts w:ascii="Helvetica Neue" w:hAnsi="Helvetica Neue"/>
        </w:rPr>
        <w:t>Participation</w:t>
      </w:r>
    </w:p>
    <w:p w:rsidR="00DC2004" w:rsidRDefault="00DC2004" w:rsidP="0036532E">
      <w:pPr>
        <w:numPr>
          <w:ilvl w:val="1"/>
          <w:numId w:val="9"/>
        </w:numPr>
        <w:contextualSpacing/>
        <w:rPr>
          <w:rFonts w:ascii="Helvetica Neue" w:hAnsi="Helvetica Neue"/>
        </w:rPr>
      </w:pPr>
      <w:r w:rsidRPr="00DC2004">
        <w:rPr>
          <w:rFonts w:ascii="Helvetica Neue" w:hAnsi="Helvetica Neue"/>
        </w:rPr>
        <w:t>Outreach and Referrals</w:t>
      </w:r>
      <w:r w:rsidR="009072B7">
        <w:rPr>
          <w:rFonts w:ascii="Helvetica Neue" w:hAnsi="Helvetica Neue"/>
        </w:rPr>
        <w:t xml:space="preserve"> to the </w:t>
      </w:r>
      <w:r w:rsidR="00162E86">
        <w:rPr>
          <w:rFonts w:ascii="Helvetica Neue" w:hAnsi="Helvetica Neue"/>
        </w:rPr>
        <w:t>P</w:t>
      </w:r>
      <w:r w:rsidR="009072B7">
        <w:rPr>
          <w:rFonts w:ascii="Helvetica Neue" w:hAnsi="Helvetica Neue"/>
        </w:rPr>
        <w:t>rogram</w:t>
      </w:r>
    </w:p>
    <w:p w:rsidR="009072B7" w:rsidRPr="00DC2004" w:rsidRDefault="009072B7" w:rsidP="0036532E">
      <w:pPr>
        <w:numPr>
          <w:ilvl w:val="1"/>
          <w:numId w:val="9"/>
        </w:numPr>
        <w:contextualSpacing/>
        <w:rPr>
          <w:rFonts w:ascii="Helvetica Neue" w:hAnsi="Helvetica Neue"/>
        </w:rPr>
      </w:pPr>
      <w:r>
        <w:rPr>
          <w:rFonts w:ascii="Helvetica Neue" w:hAnsi="Helvetica Neue"/>
        </w:rPr>
        <w:t>Pre-screening</w:t>
      </w:r>
    </w:p>
    <w:p w:rsidR="00DC2004" w:rsidRPr="00DC2004" w:rsidRDefault="00DC2004" w:rsidP="0036532E">
      <w:pPr>
        <w:numPr>
          <w:ilvl w:val="1"/>
          <w:numId w:val="9"/>
        </w:numPr>
        <w:contextualSpacing/>
        <w:rPr>
          <w:rFonts w:ascii="Helvetica Neue" w:hAnsi="Helvetica Neue"/>
        </w:rPr>
      </w:pPr>
      <w:r w:rsidRPr="00DC2004">
        <w:rPr>
          <w:rFonts w:ascii="Helvetica Neue" w:hAnsi="Helvetica Neue"/>
        </w:rPr>
        <w:t>Application and Eligibility</w:t>
      </w:r>
    </w:p>
    <w:p w:rsidR="00F817FA" w:rsidRDefault="009072B7" w:rsidP="0036532E">
      <w:pPr>
        <w:numPr>
          <w:ilvl w:val="1"/>
          <w:numId w:val="9"/>
        </w:numPr>
        <w:contextualSpacing/>
        <w:rPr>
          <w:rFonts w:ascii="Helvetica Neue" w:hAnsi="Helvetica Neue"/>
        </w:rPr>
      </w:pPr>
      <w:r>
        <w:rPr>
          <w:rFonts w:ascii="Helvetica Neue" w:hAnsi="Helvetica Neue"/>
        </w:rPr>
        <w:t>Referrals to Units</w:t>
      </w:r>
      <w:r w:rsidR="00DB60A4">
        <w:rPr>
          <w:rFonts w:ascii="Helvetica Neue" w:hAnsi="Helvetica Neue"/>
        </w:rPr>
        <w:t>/Properties</w:t>
      </w:r>
    </w:p>
    <w:p w:rsidR="00DC2004" w:rsidRPr="00DC2004" w:rsidRDefault="00DC2004" w:rsidP="004C08AD">
      <w:pPr>
        <w:ind w:left="1440"/>
        <w:contextualSpacing/>
        <w:rPr>
          <w:rFonts w:ascii="Helvetica Neue" w:hAnsi="Helvetica Neue"/>
        </w:rPr>
      </w:pPr>
    </w:p>
    <w:p w:rsidR="00DC2004" w:rsidRPr="00DC2004" w:rsidRDefault="00DC2004" w:rsidP="0036532E">
      <w:pPr>
        <w:numPr>
          <w:ilvl w:val="0"/>
          <w:numId w:val="9"/>
        </w:numPr>
        <w:contextualSpacing/>
        <w:rPr>
          <w:rFonts w:ascii="Helvetica Neue" w:hAnsi="Helvetica Neue"/>
        </w:rPr>
      </w:pPr>
      <w:r w:rsidRPr="00DC2004">
        <w:rPr>
          <w:rFonts w:ascii="Helvetica Neue" w:hAnsi="Helvetica Neue"/>
        </w:rPr>
        <w:t>Supportive Services</w:t>
      </w:r>
    </w:p>
    <w:p w:rsidR="00DC2004" w:rsidRPr="00DC2004" w:rsidRDefault="00DC2004" w:rsidP="0036532E">
      <w:pPr>
        <w:numPr>
          <w:ilvl w:val="1"/>
          <w:numId w:val="9"/>
        </w:numPr>
        <w:contextualSpacing/>
        <w:rPr>
          <w:rFonts w:ascii="Helvetica Neue" w:hAnsi="Helvetica Neue"/>
        </w:rPr>
      </w:pPr>
      <w:r w:rsidRPr="00DC2004">
        <w:rPr>
          <w:rFonts w:ascii="Helvetica Neue" w:hAnsi="Helvetica Neue"/>
        </w:rPr>
        <w:t>Housing Transition</w:t>
      </w:r>
      <w:r w:rsidR="004C08AD">
        <w:rPr>
          <w:rFonts w:ascii="Helvetica Neue" w:hAnsi="Helvetica Neue"/>
        </w:rPr>
        <w:t xml:space="preserve"> Services</w:t>
      </w:r>
    </w:p>
    <w:p w:rsidR="00DC2004" w:rsidRPr="00DC2004" w:rsidRDefault="00DC2004" w:rsidP="0036532E">
      <w:pPr>
        <w:numPr>
          <w:ilvl w:val="1"/>
          <w:numId w:val="9"/>
        </w:numPr>
        <w:contextualSpacing/>
        <w:rPr>
          <w:rFonts w:ascii="Helvetica Neue" w:hAnsi="Helvetica Neue"/>
        </w:rPr>
      </w:pPr>
      <w:r w:rsidRPr="00DC2004">
        <w:rPr>
          <w:rFonts w:ascii="Helvetica Neue" w:hAnsi="Helvetica Neue"/>
        </w:rPr>
        <w:t>Ongoing Supportive Services</w:t>
      </w:r>
    </w:p>
    <w:p w:rsidR="00DC2004" w:rsidRPr="00DC2004" w:rsidRDefault="00DC2004" w:rsidP="0036532E">
      <w:pPr>
        <w:numPr>
          <w:ilvl w:val="0"/>
          <w:numId w:val="9"/>
        </w:numPr>
        <w:contextualSpacing/>
        <w:rPr>
          <w:rFonts w:ascii="Helvetica Neue" w:hAnsi="Helvetica Neue"/>
        </w:rPr>
      </w:pPr>
      <w:r w:rsidRPr="00DC2004">
        <w:rPr>
          <w:rFonts w:ascii="Helvetica Neue" w:hAnsi="Helvetica Neue"/>
        </w:rPr>
        <w:t>Grant Administration and Fiscal Oversight</w:t>
      </w:r>
    </w:p>
    <w:p w:rsidR="00DC2004" w:rsidRPr="00DC2004" w:rsidRDefault="00DC2004" w:rsidP="0036532E">
      <w:pPr>
        <w:numPr>
          <w:ilvl w:val="1"/>
          <w:numId w:val="9"/>
        </w:numPr>
        <w:contextualSpacing/>
        <w:rPr>
          <w:rFonts w:ascii="Helvetica Neue" w:hAnsi="Helvetica Neue"/>
        </w:rPr>
      </w:pPr>
      <w:r w:rsidRPr="00DC2004">
        <w:rPr>
          <w:rFonts w:ascii="Helvetica Neue" w:hAnsi="Helvetica Neue"/>
        </w:rPr>
        <w:t>RAC Administration</w:t>
      </w:r>
    </w:p>
    <w:p w:rsidR="00DC2004" w:rsidRPr="00DC2004" w:rsidRDefault="00DC2004" w:rsidP="0036532E">
      <w:pPr>
        <w:numPr>
          <w:ilvl w:val="1"/>
          <w:numId w:val="9"/>
        </w:numPr>
        <w:contextualSpacing/>
        <w:rPr>
          <w:rFonts w:ascii="Helvetica Neue" w:hAnsi="Helvetica Neue"/>
        </w:rPr>
      </w:pPr>
      <w:r w:rsidRPr="00DC2004">
        <w:rPr>
          <w:rFonts w:ascii="Helvetica Neue" w:hAnsi="Helvetica Neue"/>
        </w:rPr>
        <w:t>HUD Data Systems</w:t>
      </w:r>
    </w:p>
    <w:p w:rsidR="00DC2004" w:rsidRPr="00DC2004" w:rsidRDefault="00DC2004" w:rsidP="0036532E">
      <w:pPr>
        <w:numPr>
          <w:ilvl w:val="0"/>
          <w:numId w:val="9"/>
        </w:numPr>
        <w:contextualSpacing/>
        <w:rPr>
          <w:rFonts w:ascii="Helvetica Neue" w:hAnsi="Helvetica Neue"/>
        </w:rPr>
      </w:pPr>
      <w:r w:rsidRPr="00DC2004">
        <w:rPr>
          <w:rFonts w:ascii="Helvetica Neue" w:hAnsi="Helvetica Neue"/>
        </w:rPr>
        <w:t>Leveraged Vouchers and Other Resources</w:t>
      </w:r>
    </w:p>
    <w:p w:rsidR="00DC2004" w:rsidRDefault="00DC2004" w:rsidP="0036532E">
      <w:pPr>
        <w:numPr>
          <w:ilvl w:val="0"/>
          <w:numId w:val="9"/>
        </w:numPr>
        <w:contextualSpacing/>
        <w:rPr>
          <w:rFonts w:ascii="Helvetica Neue" w:hAnsi="Helvetica Neue"/>
        </w:rPr>
      </w:pPr>
      <w:r w:rsidRPr="00DC2004">
        <w:rPr>
          <w:rFonts w:ascii="Helvetica Neue" w:hAnsi="Helvetica Neue"/>
        </w:rPr>
        <w:t>Program Monitoring, Reporting, and Oversight</w:t>
      </w:r>
    </w:p>
    <w:p w:rsidR="00DC2004" w:rsidRPr="00DC2004" w:rsidRDefault="00DC2004" w:rsidP="0036532E">
      <w:pPr>
        <w:numPr>
          <w:ilvl w:val="0"/>
          <w:numId w:val="9"/>
        </w:numPr>
        <w:contextualSpacing/>
        <w:rPr>
          <w:rFonts w:ascii="Helvetica Neue" w:hAnsi="Helvetica Neue"/>
        </w:rPr>
      </w:pPr>
      <w:r w:rsidRPr="00DC2004">
        <w:rPr>
          <w:rFonts w:ascii="Helvetica Neue" w:hAnsi="Helvetica Neue"/>
        </w:rPr>
        <w:t>Other_______________________________________________</w:t>
      </w:r>
    </w:p>
    <w:p w:rsidR="00DC2004" w:rsidRPr="00DC2004" w:rsidRDefault="00DC2004" w:rsidP="00DC2004">
      <w:pPr>
        <w:rPr>
          <w:rFonts w:ascii="Helvetica Neue" w:hAnsi="Helvetica Neue"/>
        </w:rPr>
      </w:pPr>
    </w:p>
    <w:p w:rsidR="00DC2004" w:rsidRPr="00DC2004" w:rsidRDefault="00DC2004" w:rsidP="00DC2004">
      <w:pPr>
        <w:rPr>
          <w:rFonts w:ascii="Helvetica Neue" w:hAnsi="Helvetica Neue"/>
        </w:rPr>
      </w:pPr>
    </w:p>
    <w:p w:rsidR="00DC2004" w:rsidRPr="00DC2004" w:rsidRDefault="00DC2004" w:rsidP="00DC2004">
      <w:pPr>
        <w:rPr>
          <w:rFonts w:ascii="Helvetica Neue" w:hAnsi="Helvetica Neue" w:cs="Arial"/>
          <w:b/>
        </w:rPr>
      </w:pPr>
      <w:r w:rsidRPr="00DC2004">
        <w:rPr>
          <w:rFonts w:ascii="Helvetica Neue" w:hAnsi="Helvetica Neue" w:cs="Arial"/>
          <w:b/>
        </w:rPr>
        <w:lastRenderedPageBreak/>
        <w:br w:type="page"/>
      </w:r>
    </w:p>
    <w:p w:rsidR="00DC2004" w:rsidRPr="00DC2004" w:rsidRDefault="00DC2004" w:rsidP="00DC2004">
      <w:pPr>
        <w:shd w:val="clear" w:color="auto" w:fill="BFBFBF"/>
        <w:autoSpaceDE w:val="0"/>
        <w:autoSpaceDN w:val="0"/>
        <w:adjustRightInd w:val="0"/>
        <w:rPr>
          <w:rFonts w:ascii="Helvetica Neue" w:hAnsi="Helvetica Neue" w:cs="Arial"/>
          <w:b/>
        </w:rPr>
      </w:pPr>
      <w:r w:rsidRPr="00DC2004">
        <w:rPr>
          <w:rFonts w:ascii="Helvetica Neue" w:hAnsi="Helvetica Neue" w:cs="Arial"/>
          <w:b/>
        </w:rPr>
        <w:lastRenderedPageBreak/>
        <w:t>A. Section 811 PRA Demonstration Planning</w:t>
      </w:r>
    </w:p>
    <w:p w:rsidR="00DC2004" w:rsidRPr="00DC2004" w:rsidRDefault="00DC2004" w:rsidP="00DC2004">
      <w:pPr>
        <w:autoSpaceDE w:val="0"/>
        <w:autoSpaceDN w:val="0"/>
        <w:adjustRightInd w:val="0"/>
        <w:rPr>
          <w:rFonts w:ascii="Helvetica Neue" w:hAnsi="Helvetica Neue"/>
          <w:b/>
        </w:rPr>
      </w:pPr>
    </w:p>
    <w:p w:rsidR="00DC2004" w:rsidRPr="00DC2004" w:rsidRDefault="00DC2004" w:rsidP="00DC2004">
      <w:pPr>
        <w:autoSpaceDE w:val="0"/>
        <w:autoSpaceDN w:val="0"/>
        <w:adjustRightInd w:val="0"/>
        <w:rPr>
          <w:rFonts w:ascii="Helvetica Neue" w:hAnsi="Helvetica Neue"/>
          <w:i/>
        </w:rPr>
      </w:pPr>
      <w:r w:rsidRPr="00DC2004">
        <w:rPr>
          <w:rFonts w:ascii="Helvetica Neue" w:hAnsi="Helvetica Neue"/>
          <w:i/>
        </w:rPr>
        <w:t>I would first like to understand your agency’s role in the state and how the decision was made to apply for the PRA demonstration.</w:t>
      </w:r>
    </w:p>
    <w:p w:rsidR="00DC2004" w:rsidRPr="00DC2004" w:rsidRDefault="00DC2004" w:rsidP="00DC2004">
      <w:pPr>
        <w:autoSpaceDE w:val="0"/>
        <w:autoSpaceDN w:val="0"/>
        <w:adjustRightInd w:val="0"/>
        <w:rPr>
          <w:rFonts w:ascii="Helvetica Neue" w:hAnsi="Helvetica Neue"/>
          <w:b/>
        </w:rPr>
      </w:pPr>
    </w:p>
    <w:p w:rsidR="00DC2004" w:rsidRPr="00DC2004" w:rsidRDefault="00DC2004" w:rsidP="00DC2004">
      <w:pPr>
        <w:autoSpaceDE w:val="0"/>
        <w:autoSpaceDN w:val="0"/>
        <w:adjustRightInd w:val="0"/>
        <w:rPr>
          <w:rFonts w:ascii="Helvetica Neue" w:hAnsi="Helvetica Neue" w:cs="Arial"/>
          <w:b/>
        </w:rPr>
      </w:pPr>
      <w:r w:rsidRPr="00DC2004">
        <w:rPr>
          <w:rFonts w:ascii="Helvetica Neue" w:hAnsi="Helvetica Neue"/>
          <w:b/>
        </w:rPr>
        <w:t xml:space="preserve">Overall Strategy for the PRA Demonstration Application </w:t>
      </w:r>
    </w:p>
    <w:p w:rsidR="00DC2004" w:rsidRPr="00DC2004" w:rsidRDefault="00DC2004" w:rsidP="00DC2004">
      <w:pPr>
        <w:rPr>
          <w:rFonts w:ascii="Helvetica Neue" w:hAnsi="Helvetica Neue"/>
        </w:rPr>
      </w:pPr>
    </w:p>
    <w:p w:rsidR="00DC2004" w:rsidRPr="00DC2004" w:rsidRDefault="00DC2004" w:rsidP="0036532E">
      <w:pPr>
        <w:numPr>
          <w:ilvl w:val="0"/>
          <w:numId w:val="22"/>
        </w:numPr>
        <w:autoSpaceDE w:val="0"/>
        <w:autoSpaceDN w:val="0"/>
        <w:adjustRightInd w:val="0"/>
        <w:contextualSpacing/>
        <w:rPr>
          <w:rFonts w:ascii="Helvetica Neue" w:hAnsi="Helvetica Neue" w:cs="Arial"/>
        </w:rPr>
      </w:pPr>
      <w:r w:rsidRPr="00DC2004">
        <w:rPr>
          <w:rFonts w:ascii="Helvetica Neue" w:hAnsi="Helvetica Neue" w:cs="Arial"/>
        </w:rPr>
        <w:t>What is the GRANTEE’s role in the state?</w:t>
      </w:r>
    </w:p>
    <w:p w:rsidR="00DC2004" w:rsidRPr="00DC2004" w:rsidRDefault="00DC2004" w:rsidP="00DC2004">
      <w:pPr>
        <w:autoSpaceDE w:val="0"/>
        <w:autoSpaceDN w:val="0"/>
        <w:adjustRightInd w:val="0"/>
        <w:ind w:left="1080"/>
        <w:rPr>
          <w:rFonts w:ascii="Helvetica Neue" w:hAnsi="Helvetica Neue" w:cs="Arial"/>
        </w:rPr>
      </w:pPr>
    </w:p>
    <w:p w:rsidR="00DC2004" w:rsidRPr="00DC2004" w:rsidRDefault="00DC2004" w:rsidP="0036532E">
      <w:pPr>
        <w:numPr>
          <w:ilvl w:val="0"/>
          <w:numId w:val="22"/>
        </w:numPr>
        <w:autoSpaceDE w:val="0"/>
        <w:autoSpaceDN w:val="0"/>
        <w:adjustRightInd w:val="0"/>
        <w:contextualSpacing/>
        <w:rPr>
          <w:rFonts w:ascii="Helvetica Neue" w:hAnsi="Helvetica Neue" w:cs="Arial"/>
        </w:rPr>
      </w:pPr>
      <w:r w:rsidRPr="00DC2004">
        <w:rPr>
          <w:rFonts w:ascii="Helvetica Neue" w:hAnsi="Helvetica Neue" w:cs="Arial"/>
        </w:rPr>
        <w:t xml:space="preserve">What other programs does GRANTEE operate? </w:t>
      </w:r>
      <w:r w:rsidR="00DB60A4">
        <w:rPr>
          <w:rFonts w:ascii="Helvetica Neue" w:hAnsi="Helvetica Neue" w:cs="Arial"/>
        </w:rPr>
        <w:t>What o</w:t>
      </w:r>
      <w:r w:rsidRPr="00DC2004">
        <w:rPr>
          <w:rFonts w:ascii="Helvetica Neue" w:hAnsi="Helvetica Neue" w:cs="Arial"/>
        </w:rPr>
        <w:t xml:space="preserve">ther </w:t>
      </w:r>
      <w:r w:rsidR="00DB60A4">
        <w:rPr>
          <w:rFonts w:ascii="Helvetica Neue" w:hAnsi="Helvetica Neue" w:cs="Arial"/>
        </w:rPr>
        <w:t>affordable</w:t>
      </w:r>
      <w:r w:rsidRPr="00DC2004">
        <w:rPr>
          <w:rFonts w:ascii="Helvetica Neue" w:hAnsi="Helvetica Neue" w:cs="Arial"/>
        </w:rPr>
        <w:t xml:space="preserve"> housing programs</w:t>
      </w:r>
      <w:r w:rsidR="0088773E">
        <w:rPr>
          <w:rFonts w:ascii="Helvetica Neue" w:hAnsi="Helvetica Neue" w:cs="Arial"/>
        </w:rPr>
        <w:t xml:space="preserve"> (including loan programs, tax credit programs, etc.)</w:t>
      </w:r>
      <w:r w:rsidR="00DB60A4">
        <w:rPr>
          <w:rFonts w:ascii="Helvetica Neue" w:hAnsi="Helvetica Neue" w:cs="Arial"/>
        </w:rPr>
        <w:t xml:space="preserve"> does grantee administer </w:t>
      </w:r>
      <w:r w:rsidR="00B46124">
        <w:rPr>
          <w:rFonts w:ascii="Helvetica Neue" w:hAnsi="Helvetica Neue" w:cs="Arial"/>
        </w:rPr>
        <w:t>tha</w:t>
      </w:r>
      <w:r w:rsidR="00DB60A4">
        <w:rPr>
          <w:rFonts w:ascii="Helvetica Neue" w:hAnsi="Helvetica Neue" w:cs="Arial"/>
        </w:rPr>
        <w:t xml:space="preserve">t are exclusively or in part designed to serve non-elderly persons with </w:t>
      </w:r>
      <w:r w:rsidR="00DB60A4">
        <w:rPr>
          <w:rFonts w:ascii="Helvetica Neue" w:hAnsi="Helvetica Neue" w:cs="Arial" w:hint="eastAsia"/>
        </w:rPr>
        <w:t>disabilities</w:t>
      </w:r>
      <w:r w:rsidRPr="00DC2004">
        <w:rPr>
          <w:rFonts w:ascii="Helvetica Neue" w:hAnsi="Helvetica Neue" w:cs="Arial"/>
        </w:rPr>
        <w:t xml:space="preserve">?    </w:t>
      </w:r>
    </w:p>
    <w:p w:rsidR="00DC2004" w:rsidRPr="00DC2004" w:rsidRDefault="00DC2004" w:rsidP="00DC2004">
      <w:pPr>
        <w:rPr>
          <w:rFonts w:ascii="Helvetica Neue" w:hAnsi="Helvetica Neue" w:cs="Arial"/>
        </w:rPr>
      </w:pPr>
    </w:p>
    <w:p w:rsidR="00DC2004" w:rsidRPr="00DC2004" w:rsidRDefault="00DC2004" w:rsidP="00DC2004">
      <w:pPr>
        <w:autoSpaceDE w:val="0"/>
        <w:autoSpaceDN w:val="0"/>
        <w:adjustRightInd w:val="0"/>
        <w:rPr>
          <w:rFonts w:ascii="Helvetica Neue" w:hAnsi="Helvetica Neue" w:cs="Arial"/>
        </w:rPr>
      </w:pPr>
      <w:r w:rsidRPr="00DC2004">
        <w:rPr>
          <w:rFonts w:ascii="Helvetica Neue" w:hAnsi="Helvetica Neue" w:cs="Arial"/>
        </w:rPr>
        <w:t xml:space="preserve">[BREIFLY </w:t>
      </w:r>
      <w:r w:rsidRPr="00DC2004">
        <w:rPr>
          <w:rFonts w:ascii="Helvetica Neue" w:hAnsi="Helvetica Neue" w:cs="Arial"/>
          <w:caps/>
        </w:rPr>
        <w:t>Confirm housing programs based on review of 2012 and 2013 PRA applications and grantee agency’s website.</w:t>
      </w:r>
      <w:r w:rsidR="00DB60A4">
        <w:rPr>
          <w:rFonts w:ascii="Helvetica Neue" w:hAnsi="Helvetica Neue" w:cs="Arial"/>
          <w:caps/>
        </w:rPr>
        <w:t xml:space="preserve"> NOTE WHETHER PROGRAM SERVES PERSONS WITH DISABILITIES OR NON-ELDERLY PERSONS </w:t>
      </w:r>
      <w:r w:rsidR="0088773E">
        <w:rPr>
          <w:rFonts w:ascii="Helvetica Neue" w:hAnsi="Helvetica Neue" w:cs="Arial"/>
          <w:caps/>
        </w:rPr>
        <w:t xml:space="preserve">WITH DISABILITIES </w:t>
      </w:r>
      <w:r w:rsidR="00DB60A4">
        <w:rPr>
          <w:rFonts w:ascii="Helvetica Neue" w:hAnsi="Helvetica Neue" w:cs="Arial"/>
          <w:caps/>
        </w:rPr>
        <w:t>EXCLUSIVELY</w:t>
      </w:r>
      <w:r w:rsidRPr="00DC2004">
        <w:rPr>
          <w:rFonts w:ascii="Helvetica Neue" w:hAnsi="Helvetica Neue" w:cs="Arial"/>
          <w:caps/>
        </w:rPr>
        <w:t>]</w:t>
      </w:r>
    </w:p>
    <w:p w:rsidR="00DC2004" w:rsidRPr="00DC2004" w:rsidRDefault="00DC2004" w:rsidP="00DC2004">
      <w:pPr>
        <w:autoSpaceDE w:val="0"/>
        <w:autoSpaceDN w:val="0"/>
        <w:adjustRightInd w:val="0"/>
        <w:rPr>
          <w:rFonts w:ascii="Helvetica Neue" w:hAnsi="Helvetica Neue"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3"/>
        <w:gridCol w:w="3191"/>
      </w:tblGrid>
      <w:tr w:rsidR="00DC2004" w:rsidRPr="00DC2004" w:rsidTr="00DC2004">
        <w:tc>
          <w:tcPr>
            <w:tcW w:w="1667" w:type="pct"/>
            <w:shd w:val="clear" w:color="auto" w:fill="auto"/>
          </w:tcPr>
          <w:p w:rsidR="00DC2004" w:rsidRPr="00DC2004" w:rsidRDefault="00DC2004" w:rsidP="00DC2004">
            <w:pPr>
              <w:autoSpaceDE w:val="0"/>
              <w:autoSpaceDN w:val="0"/>
              <w:adjustRightInd w:val="0"/>
              <w:jc w:val="center"/>
              <w:rPr>
                <w:rFonts w:ascii="Arial Narrow" w:hAnsi="Arial Narrow" w:cs="Arial"/>
              </w:rPr>
            </w:pPr>
            <w:r w:rsidRPr="00DC2004">
              <w:rPr>
                <w:rFonts w:ascii="Arial Narrow" w:hAnsi="Arial Narrow" w:cs="Arial"/>
              </w:rPr>
              <w:t>Housing Program</w:t>
            </w:r>
          </w:p>
        </w:tc>
        <w:tc>
          <w:tcPr>
            <w:tcW w:w="1667" w:type="pct"/>
            <w:shd w:val="clear" w:color="auto" w:fill="auto"/>
          </w:tcPr>
          <w:p w:rsidR="00DC2004" w:rsidRPr="00DC2004" w:rsidRDefault="00DC2004" w:rsidP="00DC2004">
            <w:pPr>
              <w:autoSpaceDE w:val="0"/>
              <w:autoSpaceDN w:val="0"/>
              <w:adjustRightInd w:val="0"/>
              <w:jc w:val="center"/>
              <w:rPr>
                <w:rFonts w:ascii="Arial Narrow" w:hAnsi="Arial Narrow" w:cs="Arial"/>
              </w:rPr>
            </w:pPr>
            <w:r w:rsidRPr="00DC2004">
              <w:rPr>
                <w:rFonts w:ascii="Arial Narrow" w:hAnsi="Arial Narrow" w:cs="Arial"/>
              </w:rPr>
              <w:t>Program Size (# of units or households served)</w:t>
            </w:r>
          </w:p>
        </w:tc>
        <w:tc>
          <w:tcPr>
            <w:tcW w:w="1667" w:type="pct"/>
            <w:shd w:val="clear" w:color="auto" w:fill="auto"/>
          </w:tcPr>
          <w:p w:rsidR="00DC2004" w:rsidRPr="00DC2004" w:rsidRDefault="00DC2004" w:rsidP="00DC2004">
            <w:pPr>
              <w:autoSpaceDE w:val="0"/>
              <w:autoSpaceDN w:val="0"/>
              <w:adjustRightInd w:val="0"/>
              <w:jc w:val="center"/>
              <w:rPr>
                <w:rFonts w:ascii="Arial Narrow" w:hAnsi="Arial Narrow" w:cs="Arial"/>
              </w:rPr>
            </w:pPr>
            <w:r w:rsidRPr="00DC2004">
              <w:rPr>
                <w:rFonts w:ascii="Arial Narrow" w:hAnsi="Arial Narrow" w:cs="Arial"/>
              </w:rPr>
              <w:t>Target Population</w:t>
            </w:r>
          </w:p>
        </w:tc>
      </w:tr>
      <w:tr w:rsidR="00DC2004" w:rsidRPr="00DC2004" w:rsidTr="00DC2004">
        <w:tc>
          <w:tcPr>
            <w:tcW w:w="1667" w:type="pct"/>
            <w:shd w:val="clear" w:color="auto" w:fill="auto"/>
          </w:tcPr>
          <w:p w:rsidR="00DC2004" w:rsidRPr="00DC2004" w:rsidRDefault="00DC2004" w:rsidP="00DC2004">
            <w:pPr>
              <w:autoSpaceDE w:val="0"/>
              <w:autoSpaceDN w:val="0"/>
              <w:adjustRightInd w:val="0"/>
              <w:rPr>
                <w:rFonts w:ascii="Helvetica Neue" w:hAnsi="Helvetica Neue" w:cs="Arial"/>
              </w:rPr>
            </w:pPr>
          </w:p>
        </w:tc>
        <w:tc>
          <w:tcPr>
            <w:tcW w:w="1667" w:type="pct"/>
            <w:shd w:val="clear" w:color="auto" w:fill="auto"/>
          </w:tcPr>
          <w:p w:rsidR="00DC2004" w:rsidRPr="00DC2004" w:rsidRDefault="00DC2004" w:rsidP="00DC2004">
            <w:pPr>
              <w:autoSpaceDE w:val="0"/>
              <w:autoSpaceDN w:val="0"/>
              <w:adjustRightInd w:val="0"/>
              <w:rPr>
                <w:rFonts w:ascii="Helvetica Neue" w:hAnsi="Helvetica Neue" w:cs="Arial"/>
              </w:rPr>
            </w:pPr>
          </w:p>
        </w:tc>
        <w:tc>
          <w:tcPr>
            <w:tcW w:w="1667" w:type="pct"/>
            <w:shd w:val="clear" w:color="auto" w:fill="auto"/>
          </w:tcPr>
          <w:p w:rsidR="00DC2004" w:rsidRPr="00DC2004" w:rsidRDefault="00DC2004" w:rsidP="00DC2004">
            <w:pPr>
              <w:autoSpaceDE w:val="0"/>
              <w:autoSpaceDN w:val="0"/>
              <w:adjustRightInd w:val="0"/>
              <w:rPr>
                <w:rFonts w:ascii="Helvetica Neue" w:hAnsi="Helvetica Neue" w:cs="Arial"/>
              </w:rPr>
            </w:pPr>
          </w:p>
        </w:tc>
      </w:tr>
      <w:tr w:rsidR="00DC2004" w:rsidRPr="00DC2004" w:rsidTr="00DC2004">
        <w:tc>
          <w:tcPr>
            <w:tcW w:w="1667" w:type="pct"/>
            <w:shd w:val="clear" w:color="auto" w:fill="auto"/>
          </w:tcPr>
          <w:p w:rsidR="00DC2004" w:rsidRPr="00DC2004" w:rsidRDefault="00DC2004" w:rsidP="00DC2004">
            <w:pPr>
              <w:autoSpaceDE w:val="0"/>
              <w:autoSpaceDN w:val="0"/>
              <w:adjustRightInd w:val="0"/>
              <w:rPr>
                <w:rFonts w:ascii="Helvetica Neue" w:hAnsi="Helvetica Neue" w:cs="Arial"/>
              </w:rPr>
            </w:pPr>
          </w:p>
        </w:tc>
        <w:tc>
          <w:tcPr>
            <w:tcW w:w="1667" w:type="pct"/>
            <w:shd w:val="clear" w:color="auto" w:fill="auto"/>
          </w:tcPr>
          <w:p w:rsidR="00DC2004" w:rsidRPr="00DC2004" w:rsidRDefault="00DC2004" w:rsidP="00DC2004">
            <w:pPr>
              <w:autoSpaceDE w:val="0"/>
              <w:autoSpaceDN w:val="0"/>
              <w:adjustRightInd w:val="0"/>
              <w:rPr>
                <w:rFonts w:ascii="Helvetica Neue" w:hAnsi="Helvetica Neue" w:cs="Arial"/>
              </w:rPr>
            </w:pPr>
          </w:p>
        </w:tc>
        <w:tc>
          <w:tcPr>
            <w:tcW w:w="1667" w:type="pct"/>
            <w:shd w:val="clear" w:color="auto" w:fill="auto"/>
          </w:tcPr>
          <w:p w:rsidR="00DC2004" w:rsidRPr="00DC2004" w:rsidRDefault="00DC2004" w:rsidP="00DC2004">
            <w:pPr>
              <w:autoSpaceDE w:val="0"/>
              <w:autoSpaceDN w:val="0"/>
              <w:adjustRightInd w:val="0"/>
              <w:rPr>
                <w:rFonts w:ascii="Helvetica Neue" w:hAnsi="Helvetica Neue" w:cs="Arial"/>
              </w:rPr>
            </w:pPr>
          </w:p>
        </w:tc>
      </w:tr>
      <w:tr w:rsidR="00DC2004" w:rsidRPr="00DC2004" w:rsidTr="00DC2004">
        <w:tc>
          <w:tcPr>
            <w:tcW w:w="1667" w:type="pct"/>
            <w:shd w:val="clear" w:color="auto" w:fill="auto"/>
          </w:tcPr>
          <w:p w:rsidR="00DC2004" w:rsidRPr="00DC2004" w:rsidRDefault="00DC2004" w:rsidP="00DC2004">
            <w:pPr>
              <w:autoSpaceDE w:val="0"/>
              <w:autoSpaceDN w:val="0"/>
              <w:adjustRightInd w:val="0"/>
              <w:rPr>
                <w:rFonts w:ascii="Helvetica Neue" w:hAnsi="Helvetica Neue" w:cs="Arial"/>
              </w:rPr>
            </w:pPr>
          </w:p>
        </w:tc>
        <w:tc>
          <w:tcPr>
            <w:tcW w:w="1667" w:type="pct"/>
            <w:shd w:val="clear" w:color="auto" w:fill="auto"/>
          </w:tcPr>
          <w:p w:rsidR="00DC2004" w:rsidRPr="00DC2004" w:rsidRDefault="00DC2004" w:rsidP="00DC2004">
            <w:pPr>
              <w:autoSpaceDE w:val="0"/>
              <w:autoSpaceDN w:val="0"/>
              <w:adjustRightInd w:val="0"/>
              <w:rPr>
                <w:rFonts w:ascii="Helvetica Neue" w:hAnsi="Helvetica Neue" w:cs="Arial"/>
              </w:rPr>
            </w:pPr>
          </w:p>
        </w:tc>
        <w:tc>
          <w:tcPr>
            <w:tcW w:w="1667" w:type="pct"/>
            <w:shd w:val="clear" w:color="auto" w:fill="auto"/>
          </w:tcPr>
          <w:p w:rsidR="00DC2004" w:rsidRPr="00DC2004" w:rsidRDefault="00DC2004" w:rsidP="00DC2004">
            <w:pPr>
              <w:autoSpaceDE w:val="0"/>
              <w:autoSpaceDN w:val="0"/>
              <w:adjustRightInd w:val="0"/>
              <w:rPr>
                <w:rFonts w:ascii="Helvetica Neue" w:hAnsi="Helvetica Neue" w:cs="Arial"/>
              </w:rPr>
            </w:pPr>
          </w:p>
        </w:tc>
      </w:tr>
      <w:tr w:rsidR="00DC2004" w:rsidRPr="00DC2004" w:rsidTr="00DC2004">
        <w:tc>
          <w:tcPr>
            <w:tcW w:w="1667" w:type="pct"/>
            <w:shd w:val="clear" w:color="auto" w:fill="auto"/>
          </w:tcPr>
          <w:p w:rsidR="00DC2004" w:rsidRPr="00DC2004" w:rsidRDefault="00DC2004" w:rsidP="00DC2004">
            <w:pPr>
              <w:autoSpaceDE w:val="0"/>
              <w:autoSpaceDN w:val="0"/>
              <w:adjustRightInd w:val="0"/>
              <w:rPr>
                <w:rFonts w:ascii="Helvetica Neue" w:hAnsi="Helvetica Neue" w:cs="Arial"/>
              </w:rPr>
            </w:pPr>
          </w:p>
        </w:tc>
        <w:tc>
          <w:tcPr>
            <w:tcW w:w="1667" w:type="pct"/>
            <w:shd w:val="clear" w:color="auto" w:fill="auto"/>
          </w:tcPr>
          <w:p w:rsidR="00DC2004" w:rsidRPr="00DC2004" w:rsidRDefault="00DC2004" w:rsidP="00DC2004">
            <w:pPr>
              <w:autoSpaceDE w:val="0"/>
              <w:autoSpaceDN w:val="0"/>
              <w:adjustRightInd w:val="0"/>
              <w:rPr>
                <w:rFonts w:ascii="Helvetica Neue" w:hAnsi="Helvetica Neue" w:cs="Arial"/>
              </w:rPr>
            </w:pPr>
          </w:p>
        </w:tc>
        <w:tc>
          <w:tcPr>
            <w:tcW w:w="1667" w:type="pct"/>
            <w:shd w:val="clear" w:color="auto" w:fill="auto"/>
          </w:tcPr>
          <w:p w:rsidR="00DC2004" w:rsidRPr="00DC2004" w:rsidRDefault="00DC2004" w:rsidP="00DC2004">
            <w:pPr>
              <w:autoSpaceDE w:val="0"/>
              <w:autoSpaceDN w:val="0"/>
              <w:adjustRightInd w:val="0"/>
              <w:rPr>
                <w:rFonts w:ascii="Helvetica Neue" w:hAnsi="Helvetica Neue" w:cs="Arial"/>
              </w:rPr>
            </w:pPr>
          </w:p>
        </w:tc>
      </w:tr>
    </w:tbl>
    <w:p w:rsidR="00DC2004" w:rsidRPr="00DC2004" w:rsidRDefault="00DC2004" w:rsidP="00DC2004">
      <w:pPr>
        <w:autoSpaceDE w:val="0"/>
        <w:autoSpaceDN w:val="0"/>
        <w:adjustRightInd w:val="0"/>
        <w:rPr>
          <w:rFonts w:ascii="Helvetica Neue" w:hAnsi="Helvetica Neue" w:cs="Arial"/>
        </w:rPr>
      </w:pPr>
    </w:p>
    <w:p w:rsidR="00DC2004" w:rsidRPr="00DC2004" w:rsidRDefault="00DC2004" w:rsidP="0036532E">
      <w:pPr>
        <w:numPr>
          <w:ilvl w:val="0"/>
          <w:numId w:val="22"/>
        </w:numPr>
        <w:autoSpaceDE w:val="0"/>
        <w:autoSpaceDN w:val="0"/>
        <w:adjustRightInd w:val="0"/>
        <w:contextualSpacing/>
        <w:rPr>
          <w:rFonts w:ascii="Helvetica Neue" w:hAnsi="Helvetica Neue" w:cs="Arial"/>
        </w:rPr>
      </w:pPr>
      <w:r w:rsidRPr="00DC2004">
        <w:rPr>
          <w:rFonts w:ascii="Helvetica Neue" w:hAnsi="Helvetica Neue"/>
        </w:rPr>
        <w:t>Why did STATE decide to apply for the PRA Demonstration?</w:t>
      </w:r>
    </w:p>
    <w:p w:rsidR="00DC2004" w:rsidRPr="00DC2004" w:rsidRDefault="00DC2004" w:rsidP="00DC2004">
      <w:pPr>
        <w:autoSpaceDE w:val="0"/>
        <w:autoSpaceDN w:val="0"/>
        <w:adjustRightInd w:val="0"/>
        <w:rPr>
          <w:rFonts w:ascii="Helvetica Neue" w:hAnsi="Helvetica Neue"/>
        </w:rPr>
      </w:pPr>
    </w:p>
    <w:p w:rsidR="00DC2004" w:rsidRPr="00DC2004" w:rsidRDefault="00DC2004" w:rsidP="00DC2004">
      <w:pPr>
        <w:autoSpaceDE w:val="0"/>
        <w:autoSpaceDN w:val="0"/>
        <w:adjustRightInd w:val="0"/>
        <w:rPr>
          <w:rFonts w:ascii="Helvetica Neue" w:hAnsi="Helvetica Neue" w:cs="Arial"/>
        </w:rPr>
      </w:pPr>
      <w:r w:rsidRPr="00DC2004">
        <w:rPr>
          <w:rFonts w:ascii="Helvetica Neue" w:hAnsi="Helvetica Neue"/>
        </w:rPr>
        <w:t xml:space="preserve">(Probes: fill unmet need, augment housing for non-elderly disabled persons, </w:t>
      </w:r>
      <w:r w:rsidR="00DA3496" w:rsidRPr="00DC2004">
        <w:rPr>
          <w:rFonts w:ascii="Helvetica Neue" w:hAnsi="Helvetica Neue"/>
        </w:rPr>
        <w:t>and increase</w:t>
      </w:r>
      <w:r w:rsidRPr="00DC2004">
        <w:rPr>
          <w:rFonts w:ascii="Helvetica Neue" w:hAnsi="Helvetica Neue"/>
        </w:rPr>
        <w:t xml:space="preserve"> mainstream </w:t>
      </w:r>
      <w:r w:rsidR="00AF427F">
        <w:rPr>
          <w:rFonts w:ascii="Helvetica Neue" w:hAnsi="Helvetica Neue" w:hint="eastAsia"/>
        </w:rPr>
        <w:t>housing</w:t>
      </w:r>
      <w:r w:rsidR="00AF427F">
        <w:rPr>
          <w:rFonts w:ascii="Helvetica Neue" w:hAnsi="Helvetica Neue"/>
        </w:rPr>
        <w:t xml:space="preserve"> </w:t>
      </w:r>
      <w:r w:rsidRPr="00DC2004">
        <w:rPr>
          <w:rFonts w:ascii="Helvetica Neue" w:hAnsi="Helvetica Neue"/>
        </w:rPr>
        <w:t>opportunities, to expand on existing programs.)</w:t>
      </w:r>
    </w:p>
    <w:p w:rsidR="00DC2004" w:rsidRPr="00DC2004" w:rsidRDefault="00DC2004" w:rsidP="00DC2004">
      <w:pPr>
        <w:autoSpaceDE w:val="0"/>
        <w:autoSpaceDN w:val="0"/>
        <w:adjustRightInd w:val="0"/>
        <w:rPr>
          <w:rFonts w:ascii="Helvetica Neue" w:hAnsi="Helvetica Neue" w:cs="Arial"/>
        </w:rPr>
      </w:pPr>
    </w:p>
    <w:p w:rsidR="00DC2004" w:rsidRPr="00DC2004" w:rsidRDefault="00DC2004" w:rsidP="0036532E">
      <w:pPr>
        <w:numPr>
          <w:ilvl w:val="0"/>
          <w:numId w:val="22"/>
        </w:numPr>
        <w:autoSpaceDE w:val="0"/>
        <w:autoSpaceDN w:val="0"/>
        <w:adjustRightInd w:val="0"/>
        <w:contextualSpacing/>
        <w:rPr>
          <w:rFonts w:ascii="Helvetica Neue" w:hAnsi="Helvetica Neue" w:cs="Arial"/>
        </w:rPr>
      </w:pPr>
      <w:r w:rsidRPr="00DC2004">
        <w:rPr>
          <w:rFonts w:ascii="Helvetica Neue" w:hAnsi="Helvetica Neue" w:cs="Arial"/>
        </w:rPr>
        <w:t>Are there other state agencies that administer housing programs for non-elderly people with disabilities in STATE? If yes, how was the decision made that this agency would be the Grantee?</w:t>
      </w:r>
    </w:p>
    <w:p w:rsidR="00DC2004" w:rsidRPr="00DC2004" w:rsidRDefault="00DC2004" w:rsidP="00DC2004">
      <w:pPr>
        <w:autoSpaceDE w:val="0"/>
        <w:autoSpaceDN w:val="0"/>
        <w:adjustRightInd w:val="0"/>
        <w:rPr>
          <w:rFonts w:ascii="Helvetica Neue" w:hAnsi="Helvetica Neue" w:cs="Arial"/>
        </w:rPr>
      </w:pPr>
    </w:p>
    <w:p w:rsidR="00DC2004" w:rsidRPr="00DC2004" w:rsidRDefault="00DC2004" w:rsidP="0036532E">
      <w:pPr>
        <w:numPr>
          <w:ilvl w:val="0"/>
          <w:numId w:val="22"/>
        </w:numPr>
        <w:tabs>
          <w:tab w:val="left" w:pos="1080"/>
        </w:tabs>
        <w:contextualSpacing/>
        <w:rPr>
          <w:rFonts w:ascii="Helvetica Neue" w:hAnsi="Helvetica Neue"/>
        </w:rPr>
      </w:pPr>
      <w:r w:rsidRPr="00DC2004">
        <w:rPr>
          <w:rFonts w:ascii="Helvetica Neue" w:hAnsi="Helvetica Neue"/>
        </w:rPr>
        <w:t xml:space="preserve">What state agencies were expected to be the key partners in the demonstration? </w:t>
      </w:r>
      <w:r w:rsidRPr="00DC2004">
        <w:rPr>
          <w:rFonts w:ascii="Helvetica Neue" w:hAnsi="Helvetica Neue" w:cs="Arial"/>
        </w:rPr>
        <w:t>How were key partner roles in the demonstration determined?</w:t>
      </w:r>
    </w:p>
    <w:p w:rsidR="00DC2004" w:rsidRPr="00DC2004" w:rsidRDefault="00DC2004" w:rsidP="00DC2004">
      <w:pPr>
        <w:rPr>
          <w:rFonts w:ascii="Helvetica Neue" w:hAnsi="Helvetica Neue" w:cs="Arial"/>
        </w:rPr>
      </w:pPr>
    </w:p>
    <w:p w:rsidR="00DC2004" w:rsidRPr="00DC2004" w:rsidRDefault="00DC2004" w:rsidP="0036532E">
      <w:pPr>
        <w:numPr>
          <w:ilvl w:val="0"/>
          <w:numId w:val="22"/>
        </w:numPr>
        <w:autoSpaceDE w:val="0"/>
        <w:autoSpaceDN w:val="0"/>
        <w:adjustRightInd w:val="0"/>
        <w:contextualSpacing/>
        <w:rPr>
          <w:rFonts w:ascii="Helvetica Neue" w:hAnsi="Helvetica Neue" w:cs="Arial"/>
        </w:rPr>
      </w:pPr>
      <w:r w:rsidRPr="00DC2004">
        <w:rPr>
          <w:rFonts w:ascii="Helvetica Neue" w:hAnsi="Helvetica Neue" w:cs="Arial"/>
        </w:rPr>
        <w:lastRenderedPageBreak/>
        <w:t xml:space="preserve">What role did advocacy groups </w:t>
      </w:r>
      <w:r w:rsidR="0088773E">
        <w:rPr>
          <w:rFonts w:ascii="Helvetica Neue" w:hAnsi="Helvetica Neue" w:cs="Arial"/>
        </w:rPr>
        <w:t xml:space="preserve">(i.e., </w:t>
      </w:r>
      <w:r w:rsidR="006C5A87">
        <w:rPr>
          <w:rFonts w:ascii="Helvetica Neue" w:hAnsi="Helvetica Neue" w:cs="Arial"/>
        </w:rPr>
        <w:t>groups like Legal S</w:t>
      </w:r>
      <w:r w:rsidR="001D57F3">
        <w:rPr>
          <w:rFonts w:ascii="Helvetica Neue" w:hAnsi="Helvetica Neue" w:cs="Arial"/>
        </w:rPr>
        <w:t>ervices, service provider organization</w:t>
      </w:r>
      <w:r w:rsidR="006C5A87">
        <w:rPr>
          <w:rFonts w:ascii="Helvetica Neue" w:hAnsi="Helvetica Neue" w:cs="Arial"/>
        </w:rPr>
        <w:t>s</w:t>
      </w:r>
      <w:r w:rsidR="001D57F3">
        <w:rPr>
          <w:rFonts w:ascii="Helvetica Neue" w:hAnsi="Helvetica Neue" w:cs="Arial"/>
        </w:rPr>
        <w:t xml:space="preserve">, affordable housing coalitions, and/or non-profit </w:t>
      </w:r>
      <w:r w:rsidR="0088773E">
        <w:rPr>
          <w:rFonts w:ascii="Helvetica Neue" w:hAnsi="Helvetica Neue" w:cs="Arial"/>
        </w:rPr>
        <w:t xml:space="preserve">organizations who </w:t>
      </w:r>
      <w:r w:rsidR="004C08AD">
        <w:rPr>
          <w:rFonts w:ascii="Helvetica Neue" w:hAnsi="Helvetica Neue" w:cs="Arial"/>
        </w:rPr>
        <w:t xml:space="preserve">advocate </w:t>
      </w:r>
      <w:r w:rsidR="0088773E">
        <w:rPr>
          <w:rFonts w:ascii="Helvetica Neue" w:hAnsi="Helvetica Neue" w:cs="Arial"/>
        </w:rPr>
        <w:t xml:space="preserve">for increased and better services and/or housing for </w:t>
      </w:r>
      <w:r w:rsidR="001D57F3">
        <w:rPr>
          <w:rFonts w:ascii="Helvetica Neue" w:hAnsi="Helvetica Neue" w:cs="Arial"/>
        </w:rPr>
        <w:t>the target population(s)</w:t>
      </w:r>
      <w:r w:rsidR="0088773E">
        <w:rPr>
          <w:rFonts w:ascii="Helvetica Neue" w:hAnsi="Helvetica Neue" w:cs="Arial"/>
        </w:rPr>
        <w:t xml:space="preserve">) </w:t>
      </w:r>
      <w:r w:rsidRPr="00DC2004">
        <w:rPr>
          <w:rFonts w:ascii="Helvetica Neue" w:hAnsi="Helvetica Neue" w:cs="Arial"/>
        </w:rPr>
        <w:t>play during the application process and development of the PRA program?</w:t>
      </w:r>
    </w:p>
    <w:p w:rsidR="00DC2004" w:rsidRPr="00DC2004" w:rsidRDefault="00DC2004" w:rsidP="00DC2004">
      <w:pPr>
        <w:autoSpaceDE w:val="0"/>
        <w:autoSpaceDN w:val="0"/>
        <w:adjustRightInd w:val="0"/>
        <w:rPr>
          <w:rFonts w:ascii="Helvetica Neue" w:hAnsi="Helvetica Neue" w:cs="Arial"/>
        </w:rPr>
      </w:pPr>
    </w:p>
    <w:p w:rsidR="00DC2004" w:rsidRPr="00DC2004" w:rsidRDefault="00DC2004" w:rsidP="0036532E">
      <w:pPr>
        <w:numPr>
          <w:ilvl w:val="0"/>
          <w:numId w:val="22"/>
        </w:numPr>
        <w:autoSpaceDE w:val="0"/>
        <w:autoSpaceDN w:val="0"/>
        <w:adjustRightInd w:val="0"/>
        <w:contextualSpacing/>
        <w:rPr>
          <w:rFonts w:ascii="Helvetica Neue" w:hAnsi="Helvetica Neue" w:cs="Arial"/>
        </w:rPr>
      </w:pPr>
      <w:r w:rsidRPr="00DC2004">
        <w:rPr>
          <w:rFonts w:ascii="Helvetica Neue" w:hAnsi="Helvetica Neue"/>
        </w:rPr>
        <w:t xml:space="preserve">What have been recent priorities or trends in STATE’s housing plans for non-elderly people with disabilities? </w:t>
      </w:r>
    </w:p>
    <w:p w:rsidR="00DC2004" w:rsidRPr="00DC2004" w:rsidRDefault="00DC2004" w:rsidP="00DC2004">
      <w:pPr>
        <w:autoSpaceDE w:val="0"/>
        <w:autoSpaceDN w:val="0"/>
        <w:adjustRightInd w:val="0"/>
        <w:rPr>
          <w:rFonts w:ascii="Helvetica Neue" w:hAnsi="Helvetica Neue"/>
        </w:rPr>
      </w:pPr>
    </w:p>
    <w:p w:rsidR="00DC2004" w:rsidRPr="00DC2004" w:rsidRDefault="00DC2004" w:rsidP="00DC2004">
      <w:pPr>
        <w:autoSpaceDE w:val="0"/>
        <w:autoSpaceDN w:val="0"/>
        <w:adjustRightInd w:val="0"/>
        <w:rPr>
          <w:rFonts w:ascii="Helvetica Neue" w:hAnsi="Helvetica Neue" w:cs="Arial"/>
        </w:rPr>
      </w:pPr>
      <w:r w:rsidRPr="00DC2004">
        <w:rPr>
          <w:rFonts w:ascii="Helvetica Neue" w:hAnsi="Helvetica Neue"/>
        </w:rPr>
        <w:t>(Probes: How have funding levels changed in the past few years? Have efforts been directed at particular populations, types of facilities, geographic locations?)</w:t>
      </w:r>
    </w:p>
    <w:p w:rsidR="00DC2004" w:rsidRPr="00DC2004" w:rsidRDefault="00DC2004" w:rsidP="00DC2004">
      <w:pPr>
        <w:ind w:left="180"/>
        <w:rPr>
          <w:rFonts w:ascii="Helvetica Neue" w:hAnsi="Helvetica Neue"/>
        </w:rPr>
      </w:pPr>
    </w:p>
    <w:p w:rsidR="00DC2004" w:rsidRPr="00DC2004" w:rsidRDefault="00DC2004" w:rsidP="0036532E">
      <w:pPr>
        <w:numPr>
          <w:ilvl w:val="0"/>
          <w:numId w:val="22"/>
        </w:numPr>
        <w:autoSpaceDE w:val="0"/>
        <w:autoSpaceDN w:val="0"/>
        <w:adjustRightInd w:val="0"/>
        <w:contextualSpacing/>
        <w:rPr>
          <w:rFonts w:ascii="Helvetica Neue" w:hAnsi="Helvetica Neue" w:cs="Arial"/>
        </w:rPr>
      </w:pPr>
      <w:r w:rsidRPr="00DC2004">
        <w:rPr>
          <w:rFonts w:ascii="Helvetica Neue" w:hAnsi="Helvetica Neue"/>
        </w:rPr>
        <w:t>How did STATE expect the PRA demonstration would fit in the system of housing and long-term services and supports for people with disabilities?</w:t>
      </w:r>
    </w:p>
    <w:p w:rsidR="00DC2004" w:rsidRPr="00DC2004" w:rsidRDefault="00DC2004" w:rsidP="0036532E">
      <w:pPr>
        <w:numPr>
          <w:ilvl w:val="1"/>
          <w:numId w:val="22"/>
        </w:numPr>
        <w:autoSpaceDE w:val="0"/>
        <w:autoSpaceDN w:val="0"/>
        <w:adjustRightInd w:val="0"/>
        <w:contextualSpacing/>
        <w:rPr>
          <w:rFonts w:ascii="Helvetica Neue" w:hAnsi="Helvetica Neue" w:cs="Arial"/>
        </w:rPr>
      </w:pPr>
      <w:r w:rsidRPr="00DC2004">
        <w:rPr>
          <w:rFonts w:ascii="Helvetica Neue" w:hAnsi="Helvetica Neue"/>
        </w:rPr>
        <w:t>How did the STATE expect the PRA demonstration to fit into STATE or local plans to end homelessness?</w:t>
      </w:r>
    </w:p>
    <w:p w:rsidR="00DC2004" w:rsidRPr="00DC2004" w:rsidRDefault="00DC2004" w:rsidP="00DC2004">
      <w:pPr>
        <w:rPr>
          <w:rFonts w:ascii="Helvetica Neue" w:hAnsi="Helvetica Neue" w:cs="Arial"/>
        </w:rPr>
      </w:pPr>
    </w:p>
    <w:p w:rsidR="00DC2004" w:rsidRPr="00DC2004" w:rsidRDefault="00DC2004" w:rsidP="0036532E">
      <w:pPr>
        <w:numPr>
          <w:ilvl w:val="0"/>
          <w:numId w:val="22"/>
        </w:numPr>
        <w:autoSpaceDE w:val="0"/>
        <w:autoSpaceDN w:val="0"/>
        <w:adjustRightInd w:val="0"/>
        <w:contextualSpacing/>
        <w:rPr>
          <w:rFonts w:ascii="Helvetica Neue" w:hAnsi="Helvetica Neue" w:cs="Arial"/>
        </w:rPr>
      </w:pPr>
      <w:r w:rsidRPr="00DC2004">
        <w:rPr>
          <w:rFonts w:ascii="Helvetica Neue" w:hAnsi="Helvetica Neue" w:cs="Arial"/>
        </w:rPr>
        <w:t>Will PRA funds or units fill a gap in terms of program type (rental assistance paired with services)? If yes, does this meet a need for:</w:t>
      </w:r>
    </w:p>
    <w:p w:rsidR="00DC2004" w:rsidRPr="00DC2004" w:rsidRDefault="00DC2004" w:rsidP="0036532E">
      <w:pPr>
        <w:numPr>
          <w:ilvl w:val="1"/>
          <w:numId w:val="22"/>
        </w:numPr>
        <w:autoSpaceDE w:val="0"/>
        <w:autoSpaceDN w:val="0"/>
        <w:adjustRightInd w:val="0"/>
        <w:contextualSpacing/>
        <w:rPr>
          <w:rFonts w:ascii="Helvetica Neue" w:hAnsi="Helvetica Neue" w:cs="Arial"/>
        </w:rPr>
      </w:pPr>
      <w:r w:rsidRPr="00DC2004">
        <w:rPr>
          <w:rFonts w:ascii="Helvetica Neue" w:hAnsi="Helvetica Neue" w:cs="Arial"/>
        </w:rPr>
        <w:t>Specific target population</w:t>
      </w:r>
    </w:p>
    <w:p w:rsidR="00DC2004" w:rsidRPr="00DC2004" w:rsidRDefault="00DC2004" w:rsidP="0036532E">
      <w:pPr>
        <w:numPr>
          <w:ilvl w:val="1"/>
          <w:numId w:val="22"/>
        </w:numPr>
        <w:autoSpaceDE w:val="0"/>
        <w:autoSpaceDN w:val="0"/>
        <w:adjustRightInd w:val="0"/>
        <w:contextualSpacing/>
        <w:rPr>
          <w:rFonts w:ascii="Helvetica Neue" w:hAnsi="Helvetica Neue" w:cs="Arial"/>
        </w:rPr>
      </w:pPr>
      <w:r w:rsidRPr="00DC2004">
        <w:rPr>
          <w:rFonts w:ascii="Helvetica Neue" w:hAnsi="Helvetica Neue" w:cs="Arial"/>
        </w:rPr>
        <w:t>Geographic area served</w:t>
      </w:r>
    </w:p>
    <w:p w:rsidR="00DC2004" w:rsidRDefault="00DC2004" w:rsidP="0036532E">
      <w:pPr>
        <w:numPr>
          <w:ilvl w:val="1"/>
          <w:numId w:val="22"/>
        </w:numPr>
        <w:autoSpaceDE w:val="0"/>
        <w:autoSpaceDN w:val="0"/>
        <w:adjustRightInd w:val="0"/>
        <w:contextualSpacing/>
        <w:rPr>
          <w:rFonts w:ascii="Helvetica Neue" w:hAnsi="Helvetica Neue" w:cs="Arial"/>
        </w:rPr>
      </w:pPr>
      <w:r w:rsidRPr="00DC2004">
        <w:rPr>
          <w:rFonts w:ascii="Helvetica Neue" w:hAnsi="Helvetica Neue" w:cs="Arial"/>
        </w:rPr>
        <w:t>Unit size</w:t>
      </w:r>
    </w:p>
    <w:p w:rsidR="00AF427F" w:rsidRPr="00DC2004" w:rsidRDefault="00AF427F" w:rsidP="0036532E">
      <w:pPr>
        <w:numPr>
          <w:ilvl w:val="1"/>
          <w:numId w:val="22"/>
        </w:numPr>
        <w:autoSpaceDE w:val="0"/>
        <w:autoSpaceDN w:val="0"/>
        <w:adjustRightInd w:val="0"/>
        <w:contextualSpacing/>
        <w:rPr>
          <w:rFonts w:ascii="Helvetica Neue" w:hAnsi="Helvetica Neue" w:cs="Arial"/>
        </w:rPr>
      </w:pPr>
      <w:r>
        <w:rPr>
          <w:rFonts w:ascii="Helvetica Neue" w:hAnsi="Helvetica Neue" w:cs="Arial"/>
        </w:rPr>
        <w:t xml:space="preserve">Increase mainstream housing </w:t>
      </w:r>
      <w:r w:rsidR="00BC4F8B">
        <w:rPr>
          <w:rFonts w:ascii="Helvetica Neue" w:hAnsi="Helvetica Neue" w:cs="Arial"/>
        </w:rPr>
        <w:t>opportunities</w:t>
      </w:r>
    </w:p>
    <w:p w:rsidR="00DC2004" w:rsidRPr="00DC2004" w:rsidRDefault="00DC2004" w:rsidP="0036532E">
      <w:pPr>
        <w:numPr>
          <w:ilvl w:val="1"/>
          <w:numId w:val="22"/>
        </w:numPr>
        <w:autoSpaceDE w:val="0"/>
        <w:autoSpaceDN w:val="0"/>
        <w:adjustRightInd w:val="0"/>
        <w:contextualSpacing/>
        <w:rPr>
          <w:rFonts w:ascii="Helvetica Neue" w:hAnsi="Helvetica Neue" w:cs="Arial"/>
        </w:rPr>
      </w:pPr>
      <w:r w:rsidRPr="00DC2004">
        <w:rPr>
          <w:rFonts w:ascii="Helvetica Neue" w:hAnsi="Helvetica Neue" w:cs="Arial"/>
        </w:rPr>
        <w:t>Other: ___________________________________</w:t>
      </w:r>
    </w:p>
    <w:p w:rsidR="00DC2004" w:rsidRPr="00DC2004" w:rsidRDefault="00DC2004" w:rsidP="00DC2004">
      <w:pPr>
        <w:autoSpaceDE w:val="0"/>
        <w:autoSpaceDN w:val="0"/>
        <w:adjustRightInd w:val="0"/>
        <w:ind w:left="1800"/>
        <w:rPr>
          <w:rFonts w:ascii="Helvetica Neue" w:hAnsi="Helvetica Neue" w:cs="Arial"/>
        </w:rPr>
      </w:pPr>
    </w:p>
    <w:p w:rsidR="00DC2004" w:rsidRPr="00DC2004" w:rsidRDefault="00DC2004" w:rsidP="0036532E">
      <w:pPr>
        <w:numPr>
          <w:ilvl w:val="0"/>
          <w:numId w:val="22"/>
        </w:numPr>
        <w:autoSpaceDE w:val="0"/>
        <w:autoSpaceDN w:val="0"/>
        <w:adjustRightInd w:val="0"/>
        <w:contextualSpacing/>
        <w:rPr>
          <w:rFonts w:ascii="Helvetica Neue" w:hAnsi="Helvetica Neue" w:cs="Arial"/>
        </w:rPr>
      </w:pPr>
      <w:r w:rsidRPr="00DC2004">
        <w:rPr>
          <w:rFonts w:ascii="Helvetica Neue" w:hAnsi="Helvetica Neue" w:cs="Arial"/>
        </w:rPr>
        <w:t>How does the PRA program help to meet your Fair Housing Goals or remove impediments to Fair Housing?</w:t>
      </w:r>
    </w:p>
    <w:p w:rsidR="00DC2004" w:rsidRPr="00DC2004" w:rsidRDefault="00DC2004" w:rsidP="00DC2004">
      <w:pPr>
        <w:autoSpaceDE w:val="0"/>
        <w:autoSpaceDN w:val="0"/>
        <w:adjustRightInd w:val="0"/>
        <w:rPr>
          <w:rFonts w:ascii="Helvetica Neue" w:hAnsi="Helvetica Neue" w:cs="Arial"/>
        </w:rPr>
      </w:pPr>
    </w:p>
    <w:p w:rsidR="00DC2004" w:rsidRPr="00DC2004" w:rsidRDefault="00DC2004" w:rsidP="00DC2004">
      <w:pPr>
        <w:rPr>
          <w:rFonts w:ascii="Helvetica Neue" w:hAnsi="Helvetica Neue"/>
        </w:rPr>
      </w:pPr>
    </w:p>
    <w:p w:rsidR="00DC2004" w:rsidRPr="00DC2004" w:rsidRDefault="00DC2004" w:rsidP="00DC2004">
      <w:pPr>
        <w:rPr>
          <w:rFonts w:ascii="Helvetica Neue" w:hAnsi="Helvetica Neue"/>
          <w:caps/>
        </w:rPr>
      </w:pPr>
      <w:r w:rsidRPr="00DC2004">
        <w:rPr>
          <w:rFonts w:ascii="Helvetica Neue" w:hAnsi="Helvetica Neue"/>
        </w:rPr>
        <w:t>[</w:t>
      </w:r>
      <w:r w:rsidRPr="00DC2004">
        <w:rPr>
          <w:rFonts w:ascii="Helvetica Neue" w:hAnsi="Helvetica Neue"/>
          <w:caps/>
        </w:rPr>
        <w:t xml:space="preserve">Before site visit, confirm existence of olmstead </w:t>
      </w:r>
      <w:r w:rsidR="00B46124">
        <w:rPr>
          <w:rFonts w:ascii="Helvetica Neue" w:hAnsi="Helvetica Neue"/>
          <w:caps/>
        </w:rPr>
        <w:t xml:space="preserve">PLAN AND/OR </w:t>
      </w:r>
      <w:r w:rsidRPr="00DC2004">
        <w:rPr>
          <w:rFonts w:ascii="Helvetica Neue" w:hAnsi="Helvetica Neue"/>
          <w:caps/>
        </w:rPr>
        <w:t>settlement agreement and confirm on</w:t>
      </w:r>
      <w:r w:rsidR="00B46124">
        <w:rPr>
          <w:rFonts w:ascii="Helvetica Neue" w:hAnsi="Helvetica Neue"/>
          <w:caps/>
        </w:rPr>
        <w:t>-</w:t>
      </w:r>
      <w:r w:rsidRPr="00DC2004">
        <w:rPr>
          <w:rFonts w:ascii="Helvetica Neue" w:hAnsi="Helvetica Neue"/>
          <w:caps/>
        </w:rPr>
        <w:t>site. IF state has a settlement agreement</w:t>
      </w:r>
      <w:r w:rsidR="005D306E">
        <w:rPr>
          <w:rFonts w:ascii="Helvetica Neue" w:hAnsi="Helvetica Neue"/>
          <w:caps/>
        </w:rPr>
        <w:t>, site lead will request a copy of the agreement to review in advance and confirm responses to questions below.</w:t>
      </w:r>
      <w:r w:rsidRPr="00DC2004">
        <w:rPr>
          <w:rFonts w:ascii="Helvetica Neue" w:hAnsi="Helvetica Neue"/>
          <w:caps/>
        </w:rPr>
        <w:t xml:space="preserve"> ]</w:t>
      </w:r>
    </w:p>
    <w:p w:rsidR="00DC2004" w:rsidRPr="00DC2004" w:rsidRDefault="00DC2004" w:rsidP="00DC2004">
      <w:pPr>
        <w:rPr>
          <w:rFonts w:ascii="Helvetica Neue" w:hAnsi="Helvetica Neue"/>
          <w:caps/>
        </w:rPr>
      </w:pPr>
    </w:p>
    <w:p w:rsidR="007F0BDA" w:rsidRDefault="00DC2004" w:rsidP="0036532E">
      <w:pPr>
        <w:numPr>
          <w:ilvl w:val="0"/>
          <w:numId w:val="22"/>
        </w:numPr>
        <w:contextualSpacing/>
        <w:rPr>
          <w:rFonts w:ascii="Helvetica Neue" w:hAnsi="Helvetica Neue"/>
        </w:rPr>
      </w:pPr>
      <w:r w:rsidRPr="00DC2004">
        <w:rPr>
          <w:rFonts w:ascii="Helvetica Neue" w:hAnsi="Helvetica Neue"/>
        </w:rPr>
        <w:t>D</w:t>
      </w:r>
      <w:r w:rsidR="007F0BDA">
        <w:rPr>
          <w:rFonts w:ascii="Helvetica Neue" w:hAnsi="Helvetica Neue"/>
        </w:rPr>
        <w:t>oes your state have a formal (</w:t>
      </w:r>
      <w:r w:rsidR="00466F0F">
        <w:rPr>
          <w:rFonts w:ascii="Helvetica Neue" w:hAnsi="Helvetica Neue"/>
        </w:rPr>
        <w:t>i.e.</w:t>
      </w:r>
      <w:r w:rsidR="007F0BDA">
        <w:rPr>
          <w:rFonts w:ascii="Helvetica Neue" w:hAnsi="Helvetica Neue"/>
        </w:rPr>
        <w:t xml:space="preserve"> written) or informal Olmstead Plan? Can you describe the major goals and </w:t>
      </w:r>
      <w:r w:rsidR="007F0BDA">
        <w:rPr>
          <w:rFonts w:ascii="Helvetica Neue" w:hAnsi="Helvetica Neue" w:hint="eastAsia"/>
        </w:rPr>
        <w:t>activities</w:t>
      </w:r>
      <w:r w:rsidR="007F0BDA">
        <w:rPr>
          <w:rFonts w:ascii="Helvetica Neue" w:hAnsi="Helvetica Neue"/>
        </w:rPr>
        <w:t xml:space="preserve"> included in </w:t>
      </w:r>
      <w:r w:rsidR="007F0BDA">
        <w:rPr>
          <w:rFonts w:ascii="Helvetica Neue" w:hAnsi="Helvetica Neue" w:hint="eastAsia"/>
        </w:rPr>
        <w:t>the</w:t>
      </w:r>
      <w:r w:rsidR="007F0BDA">
        <w:rPr>
          <w:rFonts w:ascii="Helvetica Neue" w:hAnsi="Helvetica Neue"/>
        </w:rPr>
        <w:t xml:space="preserve"> Plan? What is the role of your </w:t>
      </w:r>
      <w:r w:rsidR="007F0BDA">
        <w:rPr>
          <w:rFonts w:ascii="Helvetica Neue" w:hAnsi="Helvetica Neue"/>
        </w:rPr>
        <w:lastRenderedPageBreak/>
        <w:t xml:space="preserve">agency in meeting these goals? Has the Plan </w:t>
      </w:r>
      <w:r w:rsidR="007F0BDA">
        <w:rPr>
          <w:rFonts w:ascii="Helvetica Neue" w:hAnsi="Helvetica Neue" w:hint="eastAsia"/>
        </w:rPr>
        <w:t>changed</w:t>
      </w:r>
      <w:r w:rsidR="007F0BDA">
        <w:rPr>
          <w:rFonts w:ascii="Helvetica Neue" w:hAnsi="Helvetica Neue"/>
        </w:rPr>
        <w:t xml:space="preserve"> since its development and if so, can you tell me how it has </w:t>
      </w:r>
      <w:r w:rsidR="007F0BDA">
        <w:rPr>
          <w:rFonts w:ascii="Helvetica Neue" w:hAnsi="Helvetica Neue" w:hint="eastAsia"/>
        </w:rPr>
        <w:t>changed</w:t>
      </w:r>
      <w:r w:rsidR="007F0BDA">
        <w:rPr>
          <w:rFonts w:ascii="Helvetica Neue" w:hAnsi="Helvetica Neue"/>
        </w:rPr>
        <w:t>?</w:t>
      </w:r>
    </w:p>
    <w:p w:rsidR="003E045C" w:rsidRDefault="003E045C">
      <w:pPr>
        <w:ind w:left="1440"/>
        <w:contextualSpacing/>
        <w:rPr>
          <w:rFonts w:ascii="Helvetica Neue" w:hAnsi="Helvetica Neue"/>
        </w:rPr>
      </w:pPr>
    </w:p>
    <w:p w:rsidR="00DC2004" w:rsidRPr="00DC2004" w:rsidRDefault="00466F0F" w:rsidP="0036532E">
      <w:pPr>
        <w:numPr>
          <w:ilvl w:val="0"/>
          <w:numId w:val="22"/>
        </w:numPr>
        <w:contextualSpacing/>
        <w:rPr>
          <w:rFonts w:ascii="Helvetica Neue" w:hAnsi="Helvetica Neue"/>
        </w:rPr>
      </w:pPr>
      <w:r>
        <w:rPr>
          <w:rFonts w:ascii="Helvetica Neue" w:hAnsi="Helvetica Neue"/>
        </w:rPr>
        <w:t xml:space="preserve">If your state has an </w:t>
      </w:r>
      <w:r w:rsidRPr="00DC2004">
        <w:rPr>
          <w:rFonts w:ascii="Helvetica Neue" w:hAnsi="Helvetica Neue"/>
        </w:rPr>
        <w:t>Olmstead settlement</w:t>
      </w:r>
      <w:r>
        <w:rPr>
          <w:rFonts w:ascii="Helvetica Neue" w:hAnsi="Helvetica Neue"/>
        </w:rPr>
        <w:t>(s)</w:t>
      </w:r>
      <w:r w:rsidR="006C5A87">
        <w:rPr>
          <w:rFonts w:ascii="Helvetica Neue" w:hAnsi="Helvetica Neue"/>
        </w:rPr>
        <w:t>, court order</w:t>
      </w:r>
      <w:r w:rsidRPr="00DC2004">
        <w:rPr>
          <w:rFonts w:ascii="Helvetica Neue" w:hAnsi="Helvetica Neue"/>
        </w:rPr>
        <w:t xml:space="preserve"> </w:t>
      </w:r>
      <w:r>
        <w:rPr>
          <w:rFonts w:ascii="Helvetica Neue" w:hAnsi="Helvetica Neue"/>
        </w:rPr>
        <w:t>or consent decree(s) list information for each settlement in effect:</w:t>
      </w:r>
      <w:r w:rsidRPr="00DC2004">
        <w:rPr>
          <w:rFonts w:ascii="Helvetica Neue" w:hAnsi="Helvetica Neue"/>
        </w:rPr>
        <w:t xml:space="preserve"> </w:t>
      </w:r>
    </w:p>
    <w:p w:rsidR="00DC2004" w:rsidRPr="00DC2004" w:rsidRDefault="00DC2004" w:rsidP="0036532E">
      <w:pPr>
        <w:numPr>
          <w:ilvl w:val="1"/>
          <w:numId w:val="22"/>
        </w:numPr>
        <w:contextualSpacing/>
        <w:rPr>
          <w:rFonts w:ascii="Helvetica Neue" w:hAnsi="Helvetica Neue"/>
        </w:rPr>
      </w:pPr>
      <w:r w:rsidRPr="00DC2004">
        <w:rPr>
          <w:rFonts w:ascii="Helvetica Neue" w:hAnsi="Helvetica Neue"/>
        </w:rPr>
        <w:t xml:space="preserve">What are STATE’s obligations for responding? </w:t>
      </w:r>
    </w:p>
    <w:p w:rsidR="00DC2004" w:rsidRPr="00DC2004" w:rsidRDefault="00DC2004" w:rsidP="0036532E">
      <w:pPr>
        <w:numPr>
          <w:ilvl w:val="1"/>
          <w:numId w:val="22"/>
        </w:numPr>
        <w:contextualSpacing/>
        <w:rPr>
          <w:rFonts w:ascii="Helvetica Neue" w:hAnsi="Helvetica Neue"/>
        </w:rPr>
      </w:pPr>
      <w:r w:rsidRPr="00DC2004">
        <w:rPr>
          <w:rFonts w:ascii="Helvetica Neue" w:hAnsi="Helvetica Neue"/>
        </w:rPr>
        <w:t>What geographic area(s) and target population(s) are affected?</w:t>
      </w:r>
    </w:p>
    <w:p w:rsidR="00DC2004" w:rsidRPr="00DC2004" w:rsidRDefault="00DC2004" w:rsidP="0036532E">
      <w:pPr>
        <w:numPr>
          <w:ilvl w:val="1"/>
          <w:numId w:val="22"/>
        </w:numPr>
        <w:contextualSpacing/>
        <w:rPr>
          <w:rFonts w:ascii="Helvetica Neue" w:hAnsi="Helvetica Neue"/>
        </w:rPr>
      </w:pPr>
      <w:r w:rsidRPr="00DC2004">
        <w:rPr>
          <w:rFonts w:ascii="Helvetica Neue" w:hAnsi="Helvetica Neue"/>
        </w:rPr>
        <w:t xml:space="preserve">What is the timeline for responding? </w:t>
      </w:r>
    </w:p>
    <w:p w:rsidR="00DC2004" w:rsidRPr="00DC2004" w:rsidRDefault="00DC2004" w:rsidP="0036532E">
      <w:pPr>
        <w:numPr>
          <w:ilvl w:val="1"/>
          <w:numId w:val="22"/>
        </w:numPr>
        <w:contextualSpacing/>
        <w:rPr>
          <w:rFonts w:ascii="Helvetica Neue" w:hAnsi="Helvetica Neue"/>
        </w:rPr>
      </w:pPr>
      <w:r w:rsidRPr="00DC2004">
        <w:rPr>
          <w:rFonts w:ascii="Helvetica Neue" w:hAnsi="Helvetica Neue"/>
        </w:rPr>
        <w:t>How far along is the state in responding to the settlement requirements?</w:t>
      </w:r>
    </w:p>
    <w:p w:rsidR="00DC2004" w:rsidRPr="00DC2004" w:rsidRDefault="00DC2004" w:rsidP="00DC2004">
      <w:pPr>
        <w:rPr>
          <w:rFonts w:ascii="Helvetica Neue" w:hAnsi="Helvetica Neue"/>
        </w:rPr>
      </w:pPr>
    </w:p>
    <w:p w:rsidR="00ED1C0E" w:rsidRDefault="004C08AD">
      <w:pPr>
        <w:numPr>
          <w:ilvl w:val="0"/>
          <w:numId w:val="22"/>
        </w:numPr>
        <w:autoSpaceDE w:val="0"/>
        <w:autoSpaceDN w:val="0"/>
        <w:adjustRightInd w:val="0"/>
        <w:contextualSpacing/>
        <w:rPr>
          <w:rFonts w:ascii="Helvetica Neue" w:hAnsi="Helvetica Neue" w:cs="Arial"/>
        </w:rPr>
      </w:pPr>
      <w:r w:rsidRPr="00DC2004">
        <w:rPr>
          <w:rFonts w:ascii="Helvetica Neue" w:hAnsi="Helvetica Neue"/>
        </w:rPr>
        <w:t>How did the STATE expect the PRA demonstration to fit into the STATE’s Olmstead plan or (if applicable) settlement agreements?</w:t>
      </w:r>
    </w:p>
    <w:p w:rsidR="00DC2004" w:rsidRPr="00DC2004" w:rsidRDefault="00DC2004" w:rsidP="00DC2004">
      <w:pPr>
        <w:rPr>
          <w:rFonts w:ascii="Helvetica Neue" w:hAnsi="Helvetica Neue"/>
        </w:rPr>
      </w:pPr>
    </w:p>
    <w:p w:rsidR="00DC2004" w:rsidRPr="00DC2004" w:rsidRDefault="00DC2004" w:rsidP="00DC2004">
      <w:pPr>
        <w:autoSpaceDE w:val="0"/>
        <w:autoSpaceDN w:val="0"/>
        <w:adjustRightInd w:val="0"/>
        <w:rPr>
          <w:rFonts w:ascii="Helvetica Neue" w:hAnsi="Helvetica Neue"/>
          <w:b/>
        </w:rPr>
      </w:pPr>
      <w:r w:rsidRPr="00DC2004">
        <w:rPr>
          <w:rFonts w:ascii="Helvetica Neue" w:hAnsi="Helvetica Neue"/>
          <w:b/>
        </w:rPr>
        <w:t>PRA Program Characteristics</w:t>
      </w:r>
    </w:p>
    <w:p w:rsidR="00DC2004" w:rsidRPr="00DC2004" w:rsidRDefault="00DC2004" w:rsidP="00DC2004">
      <w:pPr>
        <w:autoSpaceDE w:val="0"/>
        <w:autoSpaceDN w:val="0"/>
        <w:adjustRightInd w:val="0"/>
        <w:rPr>
          <w:rFonts w:ascii="Helvetica Neue" w:hAnsi="Helvetica Neue"/>
          <w:b/>
        </w:rPr>
      </w:pPr>
    </w:p>
    <w:p w:rsidR="00DC2004" w:rsidRPr="00DC2004" w:rsidRDefault="00DC2004" w:rsidP="00DC2004">
      <w:pPr>
        <w:autoSpaceDE w:val="0"/>
        <w:autoSpaceDN w:val="0"/>
        <w:adjustRightInd w:val="0"/>
        <w:rPr>
          <w:rFonts w:ascii="Helvetica Neue" w:hAnsi="Helvetica Neue"/>
          <w:i/>
        </w:rPr>
      </w:pPr>
      <w:r w:rsidRPr="00DC2004">
        <w:rPr>
          <w:rFonts w:ascii="Helvetica Neue" w:hAnsi="Helvetica Neue"/>
          <w:i/>
        </w:rPr>
        <w:t xml:space="preserve">Now I would like to review the information in the </w:t>
      </w:r>
      <w:r w:rsidR="00B04233" w:rsidRPr="00B04233">
        <w:rPr>
          <w:rFonts w:ascii="Helvetica Neue" w:hAnsi="Helvetica Neue"/>
          <w:b/>
          <w:i/>
        </w:rPr>
        <w:t>2012 PRA funding application</w:t>
      </w:r>
      <w:r w:rsidRPr="00DC2004">
        <w:rPr>
          <w:rFonts w:ascii="Helvetica Neue" w:hAnsi="Helvetica Neue"/>
          <w:i/>
        </w:rPr>
        <w:t xml:space="preserve"> and talk about the reasons behind the STATE’s PRA funding request.  Please confirm the following characteristics of the PRA demonstration at the time of application.</w:t>
      </w:r>
    </w:p>
    <w:p w:rsidR="00DC2004" w:rsidRPr="00DC2004" w:rsidRDefault="00DC2004" w:rsidP="00DC2004">
      <w:pPr>
        <w:autoSpaceDE w:val="0"/>
        <w:autoSpaceDN w:val="0"/>
        <w:adjustRightInd w:val="0"/>
        <w:rPr>
          <w:rFonts w:ascii="Helvetica Neue" w:hAnsi="Helvetica Neue"/>
          <w:i/>
        </w:rPr>
      </w:pPr>
    </w:p>
    <w:p w:rsidR="00DC2004" w:rsidRPr="00DC2004" w:rsidRDefault="00DC2004" w:rsidP="00DC2004">
      <w:pPr>
        <w:autoSpaceDE w:val="0"/>
        <w:autoSpaceDN w:val="0"/>
        <w:adjustRightInd w:val="0"/>
        <w:rPr>
          <w:rFonts w:ascii="Helvetica Neue" w:hAnsi="Helvetica Neue" w:cs="Arial"/>
        </w:rPr>
      </w:pPr>
      <w:r w:rsidRPr="00DC2004">
        <w:rPr>
          <w:rFonts w:ascii="Helvetica Neue" w:hAnsi="Helvetica Neue"/>
        </w:rPr>
        <w:t>[</w:t>
      </w:r>
      <w:r w:rsidRPr="00DC2004">
        <w:rPr>
          <w:rFonts w:ascii="Helvetica Neue" w:hAnsi="Helvetica Neue"/>
          <w:caps/>
        </w:rPr>
        <w:t xml:space="preserve">Interviewers will complete </w:t>
      </w:r>
      <w:r w:rsidR="00857DFC">
        <w:rPr>
          <w:rFonts w:ascii="Helvetica Neue" w:hAnsi="Helvetica Neue"/>
          <w:caps/>
        </w:rPr>
        <w:t xml:space="preserve">APPLICATION </w:t>
      </w:r>
      <w:r w:rsidRPr="00DC2004">
        <w:rPr>
          <w:rFonts w:ascii="Helvetica Neue" w:hAnsi="Helvetica Neue"/>
          <w:caps/>
        </w:rPr>
        <w:t>in</w:t>
      </w:r>
      <w:r w:rsidR="00857DFC">
        <w:rPr>
          <w:rFonts w:ascii="Helvetica Neue" w:hAnsi="Helvetica Neue"/>
          <w:caps/>
        </w:rPr>
        <w:t>FORMATION IN</w:t>
      </w:r>
      <w:r w:rsidRPr="00DC2004">
        <w:rPr>
          <w:rFonts w:ascii="Helvetica Neue" w:hAnsi="Helvetica Neue"/>
          <w:caps/>
        </w:rPr>
        <w:t xml:space="preserve"> the table below prior to the site visit and confirm information WITH grantee</w:t>
      </w:r>
      <w:r w:rsidR="00B46124">
        <w:rPr>
          <w:rFonts w:ascii="Helvetica Neue" w:hAnsi="Helvetica Neue"/>
          <w:caps/>
        </w:rPr>
        <w:t>. BEFORE COMPLETING ENTIRE INTERVIE</w:t>
      </w:r>
      <w:r w:rsidR="00A83BE2">
        <w:rPr>
          <w:rFonts w:ascii="Helvetica Neue" w:hAnsi="Helvetica Neue"/>
          <w:caps/>
        </w:rPr>
        <w:t>w</w:t>
      </w:r>
      <w:r w:rsidR="00B46124">
        <w:rPr>
          <w:rFonts w:ascii="Helvetica Neue" w:hAnsi="Helvetica Neue"/>
          <w:caps/>
        </w:rPr>
        <w:t xml:space="preserve"> GUIDE, COMPLETE THE CURRENT</w:t>
      </w:r>
      <w:r w:rsidR="004E5FF0">
        <w:rPr>
          <w:rFonts w:ascii="Helvetica Neue" w:hAnsi="Helvetica Neue"/>
          <w:caps/>
        </w:rPr>
        <w:t>/ACTUAL</w:t>
      </w:r>
      <w:r w:rsidR="00B46124">
        <w:rPr>
          <w:rFonts w:ascii="Helvetica Neue" w:hAnsi="Helvetica Neue"/>
          <w:caps/>
        </w:rPr>
        <w:t xml:space="preserve"> </w:t>
      </w:r>
      <w:r w:rsidR="00A83BE2">
        <w:rPr>
          <w:rFonts w:ascii="Helvetica Neue" w:hAnsi="Helvetica Neue"/>
          <w:caps/>
        </w:rPr>
        <w:t>INFORMATION</w:t>
      </w:r>
      <w:r w:rsidR="00B46124">
        <w:rPr>
          <w:rFonts w:ascii="Helvetica Neue" w:hAnsi="Helvetica Neue"/>
          <w:caps/>
        </w:rPr>
        <w:t xml:space="preserve"> COLUMN</w:t>
      </w:r>
      <w:r w:rsidR="00857DFC">
        <w:rPr>
          <w:rFonts w:ascii="Helvetica Neue" w:hAnsi="Helvetica Neue"/>
          <w:caps/>
        </w:rPr>
        <w:t xml:space="preserve"> IF CURRENT DATA INFORMATION DIFFERS FROM APPLICATION</w:t>
      </w:r>
      <w:r w:rsidRPr="00DC2004">
        <w:rPr>
          <w:rFonts w:ascii="Helvetica Neue" w:hAnsi="Helvetica Neue"/>
          <w:caps/>
        </w:rPr>
        <w:t>]</w:t>
      </w:r>
    </w:p>
    <w:p w:rsidR="00DC2004" w:rsidRPr="00DC2004" w:rsidRDefault="00DC2004" w:rsidP="00DC2004">
      <w:pPr>
        <w:autoSpaceDE w:val="0"/>
        <w:autoSpaceDN w:val="0"/>
        <w:adjustRightInd w:val="0"/>
        <w:rPr>
          <w:rFonts w:ascii="Helvetica Neue" w:hAnsi="Helvetica Neue"/>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9"/>
        <w:gridCol w:w="4229"/>
        <w:gridCol w:w="3348"/>
      </w:tblGrid>
      <w:tr w:rsidR="00B46124" w:rsidRPr="00DC2004" w:rsidTr="00A83BE2">
        <w:tc>
          <w:tcPr>
            <w:tcW w:w="1044" w:type="pct"/>
            <w:shd w:val="clear" w:color="auto" w:fill="auto"/>
          </w:tcPr>
          <w:p w:rsidR="00B46124" w:rsidRPr="00DC2004" w:rsidRDefault="00B46124" w:rsidP="00DC2004">
            <w:pPr>
              <w:autoSpaceDE w:val="0"/>
              <w:autoSpaceDN w:val="0"/>
              <w:adjustRightInd w:val="0"/>
              <w:rPr>
                <w:rFonts w:ascii="Arial Narrow" w:hAnsi="Arial Narrow"/>
              </w:rPr>
            </w:pPr>
            <w:r>
              <w:rPr>
                <w:rFonts w:ascii="Arial Narrow" w:hAnsi="Arial Narrow"/>
              </w:rPr>
              <w:t>PROGRAM DATA</w:t>
            </w:r>
          </w:p>
        </w:tc>
        <w:tc>
          <w:tcPr>
            <w:tcW w:w="2208" w:type="pct"/>
            <w:shd w:val="clear" w:color="auto" w:fill="auto"/>
          </w:tcPr>
          <w:p w:rsidR="00B46124" w:rsidRPr="00DC2004" w:rsidRDefault="00B46124" w:rsidP="00DC2004">
            <w:pPr>
              <w:autoSpaceDE w:val="0"/>
              <w:autoSpaceDN w:val="0"/>
              <w:adjustRightInd w:val="0"/>
              <w:ind w:left="198"/>
              <w:rPr>
                <w:rFonts w:ascii="Arial Narrow" w:hAnsi="Arial Narrow"/>
              </w:rPr>
            </w:pPr>
            <w:r>
              <w:rPr>
                <w:rFonts w:ascii="Arial Narrow" w:hAnsi="Arial Narrow"/>
              </w:rPr>
              <w:t>APPLICATION INFORMATION</w:t>
            </w:r>
          </w:p>
        </w:tc>
        <w:tc>
          <w:tcPr>
            <w:tcW w:w="1748" w:type="pct"/>
          </w:tcPr>
          <w:p w:rsidR="00B46124" w:rsidRDefault="00B46124" w:rsidP="00DC2004">
            <w:pPr>
              <w:autoSpaceDE w:val="0"/>
              <w:autoSpaceDN w:val="0"/>
              <w:adjustRightInd w:val="0"/>
              <w:ind w:left="198"/>
              <w:rPr>
                <w:rFonts w:ascii="Arial Narrow" w:hAnsi="Arial Narrow"/>
              </w:rPr>
            </w:pPr>
            <w:r>
              <w:rPr>
                <w:rFonts w:ascii="Arial Narrow" w:hAnsi="Arial Narrow"/>
              </w:rPr>
              <w:t>CURRENT</w:t>
            </w:r>
            <w:r w:rsidR="004E5FF0">
              <w:rPr>
                <w:rFonts w:ascii="Arial Narrow" w:hAnsi="Arial Narrow"/>
              </w:rPr>
              <w:t>/ACTUAL</w:t>
            </w:r>
            <w:r>
              <w:rPr>
                <w:rFonts w:ascii="Arial Narrow" w:hAnsi="Arial Narrow"/>
              </w:rPr>
              <w:t xml:space="preserve"> INFORMATION</w:t>
            </w:r>
          </w:p>
        </w:tc>
      </w:tr>
      <w:tr w:rsidR="00B46124" w:rsidRPr="00DC2004" w:rsidTr="00A83BE2">
        <w:tc>
          <w:tcPr>
            <w:tcW w:w="1044" w:type="pct"/>
            <w:shd w:val="clear" w:color="auto" w:fill="auto"/>
          </w:tcPr>
          <w:p w:rsidR="00B46124" w:rsidRPr="00DC2004" w:rsidRDefault="00B46124" w:rsidP="00DC2004">
            <w:pPr>
              <w:autoSpaceDE w:val="0"/>
              <w:autoSpaceDN w:val="0"/>
              <w:adjustRightInd w:val="0"/>
              <w:rPr>
                <w:rFonts w:ascii="Arial Narrow" w:hAnsi="Arial Narrow"/>
              </w:rPr>
            </w:pPr>
            <w:r w:rsidRPr="00DC2004">
              <w:rPr>
                <w:rFonts w:ascii="Arial Narrow" w:hAnsi="Arial Narrow"/>
              </w:rPr>
              <w:t>PRA Funds Requested</w:t>
            </w:r>
            <w:r w:rsidR="004E5FF0">
              <w:rPr>
                <w:rFonts w:ascii="Arial Narrow" w:hAnsi="Arial Narrow"/>
              </w:rPr>
              <w:t>*</w:t>
            </w:r>
          </w:p>
        </w:tc>
        <w:tc>
          <w:tcPr>
            <w:tcW w:w="2208" w:type="pct"/>
            <w:shd w:val="clear" w:color="auto" w:fill="auto"/>
          </w:tcPr>
          <w:p w:rsidR="00B46124" w:rsidRPr="00DC2004" w:rsidRDefault="00B46124" w:rsidP="00DC2004">
            <w:pPr>
              <w:autoSpaceDE w:val="0"/>
              <w:autoSpaceDN w:val="0"/>
              <w:adjustRightInd w:val="0"/>
              <w:ind w:left="198"/>
              <w:rPr>
                <w:rFonts w:ascii="Arial Narrow" w:hAnsi="Arial Narrow"/>
              </w:rPr>
            </w:pPr>
          </w:p>
        </w:tc>
        <w:tc>
          <w:tcPr>
            <w:tcW w:w="1748" w:type="pct"/>
          </w:tcPr>
          <w:p w:rsidR="00B46124" w:rsidRPr="00DC2004" w:rsidRDefault="00B46124" w:rsidP="00DC2004">
            <w:pPr>
              <w:autoSpaceDE w:val="0"/>
              <w:autoSpaceDN w:val="0"/>
              <w:adjustRightInd w:val="0"/>
              <w:ind w:left="198"/>
              <w:rPr>
                <w:rFonts w:ascii="Arial Narrow" w:hAnsi="Arial Narrow"/>
              </w:rPr>
            </w:pPr>
          </w:p>
        </w:tc>
      </w:tr>
      <w:tr w:rsidR="00B46124" w:rsidRPr="00DC2004" w:rsidTr="00A83BE2">
        <w:tc>
          <w:tcPr>
            <w:tcW w:w="1044" w:type="pct"/>
            <w:shd w:val="clear" w:color="auto" w:fill="auto"/>
          </w:tcPr>
          <w:p w:rsidR="00B46124" w:rsidRPr="00DC2004" w:rsidRDefault="00B46124" w:rsidP="00DC2004">
            <w:pPr>
              <w:autoSpaceDE w:val="0"/>
              <w:autoSpaceDN w:val="0"/>
              <w:adjustRightInd w:val="0"/>
              <w:rPr>
                <w:rFonts w:ascii="Arial Narrow" w:hAnsi="Arial Narrow"/>
              </w:rPr>
            </w:pPr>
            <w:r w:rsidRPr="00DC2004">
              <w:rPr>
                <w:rFonts w:ascii="Arial Narrow" w:hAnsi="Arial Narrow"/>
              </w:rPr>
              <w:t xml:space="preserve">PRA Units </w:t>
            </w:r>
          </w:p>
        </w:tc>
        <w:tc>
          <w:tcPr>
            <w:tcW w:w="2208" w:type="pct"/>
            <w:shd w:val="clear" w:color="auto" w:fill="auto"/>
          </w:tcPr>
          <w:p w:rsidR="00B46124" w:rsidRPr="00DC2004" w:rsidRDefault="00B46124" w:rsidP="00DC2004">
            <w:pPr>
              <w:autoSpaceDE w:val="0"/>
              <w:autoSpaceDN w:val="0"/>
              <w:adjustRightInd w:val="0"/>
              <w:ind w:left="198"/>
              <w:rPr>
                <w:rFonts w:ascii="Arial Narrow" w:hAnsi="Arial Narrow"/>
              </w:rPr>
            </w:pPr>
          </w:p>
        </w:tc>
        <w:tc>
          <w:tcPr>
            <w:tcW w:w="1748" w:type="pct"/>
          </w:tcPr>
          <w:p w:rsidR="00B46124" w:rsidRPr="00DC2004" w:rsidRDefault="00B46124" w:rsidP="00DC2004">
            <w:pPr>
              <w:autoSpaceDE w:val="0"/>
              <w:autoSpaceDN w:val="0"/>
              <w:adjustRightInd w:val="0"/>
              <w:ind w:left="198"/>
              <w:rPr>
                <w:rFonts w:ascii="Arial Narrow" w:hAnsi="Arial Narrow"/>
              </w:rPr>
            </w:pPr>
          </w:p>
        </w:tc>
      </w:tr>
      <w:tr w:rsidR="00B46124" w:rsidRPr="00DC2004" w:rsidTr="00A83BE2">
        <w:tc>
          <w:tcPr>
            <w:tcW w:w="1044" w:type="pct"/>
            <w:shd w:val="clear" w:color="auto" w:fill="auto"/>
          </w:tcPr>
          <w:p w:rsidR="00B46124" w:rsidRPr="00DC2004" w:rsidRDefault="00B46124" w:rsidP="007F0BDA">
            <w:pPr>
              <w:autoSpaceDE w:val="0"/>
              <w:autoSpaceDN w:val="0"/>
              <w:adjustRightInd w:val="0"/>
              <w:rPr>
                <w:rFonts w:ascii="Arial Narrow" w:hAnsi="Arial Narrow"/>
              </w:rPr>
            </w:pPr>
            <w:r>
              <w:rPr>
                <w:rFonts w:ascii="Arial Narrow" w:hAnsi="Arial Narrow"/>
              </w:rPr>
              <w:t xml:space="preserve">Average </w:t>
            </w:r>
            <w:r w:rsidRPr="00DC2004">
              <w:rPr>
                <w:rFonts w:ascii="Arial Narrow" w:hAnsi="Arial Narrow"/>
              </w:rPr>
              <w:t xml:space="preserve">Per Unit </w:t>
            </w:r>
            <w:r>
              <w:rPr>
                <w:rFonts w:ascii="Arial Narrow" w:hAnsi="Arial Narrow"/>
              </w:rPr>
              <w:t xml:space="preserve">PRA </w:t>
            </w:r>
            <w:r w:rsidRPr="00DC2004">
              <w:rPr>
                <w:rFonts w:ascii="Arial Narrow" w:hAnsi="Arial Narrow"/>
              </w:rPr>
              <w:t>Rental</w:t>
            </w:r>
            <w:r>
              <w:rPr>
                <w:rFonts w:ascii="Arial Narrow" w:hAnsi="Arial Narrow"/>
              </w:rPr>
              <w:t xml:space="preserve"> Subsidy</w:t>
            </w:r>
          </w:p>
        </w:tc>
        <w:tc>
          <w:tcPr>
            <w:tcW w:w="2208" w:type="pct"/>
            <w:shd w:val="clear" w:color="auto" w:fill="auto"/>
          </w:tcPr>
          <w:p w:rsidR="00B46124" w:rsidRPr="00DC2004" w:rsidRDefault="00B46124" w:rsidP="00DC2004">
            <w:pPr>
              <w:autoSpaceDE w:val="0"/>
              <w:autoSpaceDN w:val="0"/>
              <w:adjustRightInd w:val="0"/>
              <w:ind w:left="198"/>
              <w:rPr>
                <w:rFonts w:ascii="Arial Narrow" w:hAnsi="Arial Narrow"/>
              </w:rPr>
            </w:pPr>
          </w:p>
        </w:tc>
        <w:tc>
          <w:tcPr>
            <w:tcW w:w="1748" w:type="pct"/>
          </w:tcPr>
          <w:p w:rsidR="00B46124" w:rsidRPr="00DC2004" w:rsidRDefault="00B46124" w:rsidP="00DC2004">
            <w:pPr>
              <w:autoSpaceDE w:val="0"/>
              <w:autoSpaceDN w:val="0"/>
              <w:adjustRightInd w:val="0"/>
              <w:ind w:left="198"/>
              <w:rPr>
                <w:rFonts w:ascii="Arial Narrow" w:hAnsi="Arial Narrow"/>
              </w:rPr>
            </w:pPr>
          </w:p>
        </w:tc>
      </w:tr>
      <w:tr w:rsidR="00B46124" w:rsidRPr="00DC2004" w:rsidTr="00A83BE2">
        <w:tc>
          <w:tcPr>
            <w:tcW w:w="1044" w:type="pct"/>
            <w:shd w:val="clear" w:color="auto" w:fill="auto"/>
          </w:tcPr>
          <w:p w:rsidR="00B46124" w:rsidRPr="00DC2004" w:rsidRDefault="00B46124" w:rsidP="00DC2004">
            <w:pPr>
              <w:autoSpaceDE w:val="0"/>
              <w:autoSpaceDN w:val="0"/>
              <w:adjustRightInd w:val="0"/>
              <w:rPr>
                <w:rFonts w:ascii="Arial Narrow" w:hAnsi="Arial Narrow"/>
              </w:rPr>
            </w:pPr>
            <w:r>
              <w:rPr>
                <w:rFonts w:ascii="Arial Narrow" w:hAnsi="Arial Narrow"/>
              </w:rPr>
              <w:t>Rent levels (%AMI or FMR)</w:t>
            </w:r>
          </w:p>
        </w:tc>
        <w:tc>
          <w:tcPr>
            <w:tcW w:w="2208" w:type="pct"/>
            <w:shd w:val="clear" w:color="auto" w:fill="auto"/>
          </w:tcPr>
          <w:p w:rsidR="00B46124" w:rsidRPr="00DC2004" w:rsidRDefault="00B46124" w:rsidP="00DC2004">
            <w:pPr>
              <w:autoSpaceDE w:val="0"/>
              <w:autoSpaceDN w:val="0"/>
              <w:adjustRightInd w:val="0"/>
              <w:ind w:left="198"/>
              <w:rPr>
                <w:rFonts w:ascii="Arial Narrow" w:hAnsi="Arial Narrow"/>
              </w:rPr>
            </w:pPr>
          </w:p>
        </w:tc>
        <w:tc>
          <w:tcPr>
            <w:tcW w:w="1748" w:type="pct"/>
          </w:tcPr>
          <w:p w:rsidR="00B46124" w:rsidRPr="00DC2004" w:rsidRDefault="00B46124" w:rsidP="00DC2004">
            <w:pPr>
              <w:autoSpaceDE w:val="0"/>
              <w:autoSpaceDN w:val="0"/>
              <w:adjustRightInd w:val="0"/>
              <w:ind w:left="198"/>
              <w:rPr>
                <w:rFonts w:ascii="Arial Narrow" w:hAnsi="Arial Narrow"/>
              </w:rPr>
            </w:pPr>
          </w:p>
        </w:tc>
      </w:tr>
      <w:tr w:rsidR="00A83BE2" w:rsidRPr="00DC2004" w:rsidTr="00A83BE2">
        <w:tc>
          <w:tcPr>
            <w:tcW w:w="1044" w:type="pct"/>
            <w:shd w:val="clear" w:color="auto" w:fill="auto"/>
          </w:tcPr>
          <w:p w:rsidR="00A83BE2" w:rsidRPr="00DC2004" w:rsidRDefault="00A83BE2" w:rsidP="00C46B77">
            <w:pPr>
              <w:autoSpaceDE w:val="0"/>
              <w:autoSpaceDN w:val="0"/>
              <w:adjustRightInd w:val="0"/>
              <w:jc w:val="left"/>
              <w:rPr>
                <w:rFonts w:ascii="Arial Narrow" w:hAnsi="Arial Narrow"/>
              </w:rPr>
            </w:pPr>
            <w:r>
              <w:rPr>
                <w:rFonts w:ascii="Arial Narrow" w:hAnsi="Arial Narrow"/>
              </w:rPr>
              <w:t>Grantee prioritizes target population?   Yes/No</w:t>
            </w:r>
          </w:p>
        </w:tc>
        <w:tc>
          <w:tcPr>
            <w:tcW w:w="2208" w:type="pct"/>
            <w:shd w:val="clear" w:color="auto" w:fill="auto"/>
          </w:tcPr>
          <w:p w:rsidR="00A83BE2" w:rsidRDefault="00A83BE2" w:rsidP="00DC2004">
            <w:pPr>
              <w:autoSpaceDE w:val="0"/>
              <w:autoSpaceDN w:val="0"/>
              <w:adjustRightInd w:val="0"/>
              <w:rPr>
                <w:rFonts w:ascii="Arial Narrow" w:hAnsi="Arial Narrow"/>
              </w:rPr>
            </w:pPr>
          </w:p>
        </w:tc>
        <w:tc>
          <w:tcPr>
            <w:tcW w:w="1748" w:type="pct"/>
          </w:tcPr>
          <w:p w:rsidR="00A83BE2" w:rsidRDefault="00A83BE2" w:rsidP="00DC2004">
            <w:pPr>
              <w:autoSpaceDE w:val="0"/>
              <w:autoSpaceDN w:val="0"/>
              <w:adjustRightInd w:val="0"/>
              <w:rPr>
                <w:rFonts w:ascii="Arial Narrow" w:hAnsi="Arial Narrow"/>
              </w:rPr>
            </w:pPr>
          </w:p>
        </w:tc>
      </w:tr>
      <w:tr w:rsidR="00B46124" w:rsidRPr="00DC2004" w:rsidTr="00A83BE2">
        <w:tc>
          <w:tcPr>
            <w:tcW w:w="1044" w:type="pct"/>
            <w:shd w:val="clear" w:color="auto" w:fill="auto"/>
          </w:tcPr>
          <w:p w:rsidR="00B46124" w:rsidRPr="00DC2004" w:rsidRDefault="00B46124" w:rsidP="00C46B77">
            <w:pPr>
              <w:autoSpaceDE w:val="0"/>
              <w:autoSpaceDN w:val="0"/>
              <w:adjustRightInd w:val="0"/>
              <w:jc w:val="left"/>
              <w:rPr>
                <w:rFonts w:ascii="Arial Narrow" w:hAnsi="Arial Narrow"/>
              </w:rPr>
            </w:pPr>
            <w:r w:rsidRPr="00DC2004">
              <w:rPr>
                <w:rFonts w:ascii="Arial Narrow" w:hAnsi="Arial Narrow"/>
              </w:rPr>
              <w:t>Target Populations (in order of priority</w:t>
            </w:r>
            <w:r>
              <w:rPr>
                <w:rFonts w:ascii="Arial Narrow" w:hAnsi="Arial Narrow"/>
              </w:rPr>
              <w:t xml:space="preserve"> </w:t>
            </w:r>
            <w:r w:rsidR="00A83BE2">
              <w:rPr>
                <w:rFonts w:ascii="Arial Narrow" w:hAnsi="Arial Narrow"/>
              </w:rPr>
              <w:t xml:space="preserve"> (</w:t>
            </w:r>
            <w:r>
              <w:rPr>
                <w:rFonts w:ascii="Arial Narrow" w:hAnsi="Arial Narrow"/>
              </w:rPr>
              <w:t>if grantee prioritizes</w:t>
            </w:r>
            <w:r w:rsidRPr="00DC2004">
              <w:rPr>
                <w:rFonts w:ascii="Arial Narrow" w:hAnsi="Arial Narrow"/>
              </w:rPr>
              <w:t>)</w:t>
            </w:r>
          </w:p>
        </w:tc>
        <w:tc>
          <w:tcPr>
            <w:tcW w:w="2208" w:type="pct"/>
            <w:shd w:val="clear" w:color="auto" w:fill="auto"/>
          </w:tcPr>
          <w:p w:rsidR="00B46124" w:rsidRDefault="00B46124" w:rsidP="00DC2004">
            <w:pPr>
              <w:autoSpaceDE w:val="0"/>
              <w:autoSpaceDN w:val="0"/>
              <w:adjustRightInd w:val="0"/>
              <w:rPr>
                <w:rFonts w:ascii="Arial Narrow" w:hAnsi="Arial Narrow"/>
              </w:rPr>
            </w:pPr>
          </w:p>
          <w:p w:rsidR="00B46124" w:rsidRPr="00DC2004" w:rsidRDefault="00B46124" w:rsidP="00DC2004">
            <w:pPr>
              <w:autoSpaceDE w:val="0"/>
              <w:autoSpaceDN w:val="0"/>
              <w:adjustRightInd w:val="0"/>
              <w:rPr>
                <w:rFonts w:ascii="Arial Narrow" w:hAnsi="Arial Narrow"/>
              </w:rPr>
            </w:pPr>
            <w:r w:rsidRPr="00DC2004">
              <w:rPr>
                <w:rFonts w:ascii="Arial Narrow" w:hAnsi="Arial Narrow"/>
              </w:rPr>
              <w:t>1.</w:t>
            </w:r>
          </w:p>
        </w:tc>
        <w:tc>
          <w:tcPr>
            <w:tcW w:w="1748" w:type="pct"/>
          </w:tcPr>
          <w:p w:rsidR="00B46124" w:rsidRDefault="00B46124" w:rsidP="00DC2004">
            <w:pPr>
              <w:autoSpaceDE w:val="0"/>
              <w:autoSpaceDN w:val="0"/>
              <w:adjustRightInd w:val="0"/>
              <w:rPr>
                <w:rFonts w:ascii="Arial Narrow" w:hAnsi="Arial Narrow"/>
              </w:rPr>
            </w:pPr>
          </w:p>
          <w:p w:rsidR="00A83BE2" w:rsidRDefault="00A83BE2" w:rsidP="00DC2004">
            <w:pPr>
              <w:autoSpaceDE w:val="0"/>
              <w:autoSpaceDN w:val="0"/>
              <w:adjustRightInd w:val="0"/>
              <w:rPr>
                <w:rFonts w:ascii="Arial Narrow" w:hAnsi="Arial Narrow"/>
              </w:rPr>
            </w:pPr>
            <w:r>
              <w:rPr>
                <w:rFonts w:ascii="Arial Narrow" w:hAnsi="Arial Narrow"/>
              </w:rPr>
              <w:t>1.</w:t>
            </w:r>
          </w:p>
        </w:tc>
      </w:tr>
      <w:tr w:rsidR="00B46124" w:rsidRPr="00DC2004" w:rsidTr="00A83BE2">
        <w:tc>
          <w:tcPr>
            <w:tcW w:w="1044" w:type="pct"/>
            <w:shd w:val="clear" w:color="auto" w:fill="auto"/>
          </w:tcPr>
          <w:p w:rsidR="00B46124" w:rsidRPr="00DC2004" w:rsidRDefault="00B46124" w:rsidP="00A83BE2">
            <w:pPr>
              <w:autoSpaceDE w:val="0"/>
              <w:autoSpaceDN w:val="0"/>
              <w:adjustRightInd w:val="0"/>
              <w:rPr>
                <w:rFonts w:ascii="Arial Narrow" w:hAnsi="Arial Narrow"/>
              </w:rPr>
            </w:pPr>
          </w:p>
        </w:tc>
        <w:tc>
          <w:tcPr>
            <w:tcW w:w="2208" w:type="pct"/>
            <w:shd w:val="clear" w:color="auto" w:fill="auto"/>
          </w:tcPr>
          <w:p w:rsidR="00B46124" w:rsidRPr="00DC2004" w:rsidRDefault="00B46124" w:rsidP="00DC2004">
            <w:pPr>
              <w:autoSpaceDE w:val="0"/>
              <w:autoSpaceDN w:val="0"/>
              <w:adjustRightInd w:val="0"/>
              <w:rPr>
                <w:rFonts w:ascii="Arial Narrow" w:hAnsi="Arial Narrow"/>
              </w:rPr>
            </w:pPr>
            <w:r w:rsidRPr="00DC2004">
              <w:rPr>
                <w:rFonts w:ascii="Arial Narrow" w:hAnsi="Arial Narrow"/>
              </w:rPr>
              <w:t>2.</w:t>
            </w:r>
          </w:p>
        </w:tc>
        <w:tc>
          <w:tcPr>
            <w:tcW w:w="1748" w:type="pct"/>
          </w:tcPr>
          <w:p w:rsidR="00B46124" w:rsidRPr="00DC2004" w:rsidRDefault="00A83BE2" w:rsidP="00DC2004">
            <w:pPr>
              <w:autoSpaceDE w:val="0"/>
              <w:autoSpaceDN w:val="0"/>
              <w:adjustRightInd w:val="0"/>
              <w:rPr>
                <w:rFonts w:ascii="Arial Narrow" w:hAnsi="Arial Narrow"/>
              </w:rPr>
            </w:pPr>
            <w:r>
              <w:rPr>
                <w:rFonts w:ascii="Arial Narrow" w:hAnsi="Arial Narrow"/>
              </w:rPr>
              <w:t>2.</w:t>
            </w:r>
          </w:p>
        </w:tc>
      </w:tr>
      <w:tr w:rsidR="00B46124" w:rsidRPr="00DC2004" w:rsidTr="00A83BE2">
        <w:tc>
          <w:tcPr>
            <w:tcW w:w="1044" w:type="pct"/>
            <w:shd w:val="clear" w:color="auto" w:fill="auto"/>
          </w:tcPr>
          <w:p w:rsidR="00B46124" w:rsidRPr="00DC2004" w:rsidRDefault="00B46124" w:rsidP="00A83BE2">
            <w:pPr>
              <w:autoSpaceDE w:val="0"/>
              <w:autoSpaceDN w:val="0"/>
              <w:adjustRightInd w:val="0"/>
              <w:rPr>
                <w:rFonts w:ascii="Arial Narrow" w:hAnsi="Arial Narrow"/>
              </w:rPr>
            </w:pPr>
            <w:r>
              <w:rPr>
                <w:rFonts w:ascii="Arial Narrow" w:hAnsi="Arial Narrow"/>
              </w:rPr>
              <w:t xml:space="preserve">           </w:t>
            </w:r>
          </w:p>
        </w:tc>
        <w:tc>
          <w:tcPr>
            <w:tcW w:w="2208" w:type="pct"/>
            <w:shd w:val="clear" w:color="auto" w:fill="auto"/>
          </w:tcPr>
          <w:p w:rsidR="00B46124" w:rsidRPr="00DC2004" w:rsidRDefault="00B46124" w:rsidP="00DC2004">
            <w:pPr>
              <w:autoSpaceDE w:val="0"/>
              <w:autoSpaceDN w:val="0"/>
              <w:adjustRightInd w:val="0"/>
              <w:rPr>
                <w:rFonts w:ascii="Arial Narrow" w:hAnsi="Arial Narrow"/>
              </w:rPr>
            </w:pPr>
            <w:r w:rsidRPr="00DC2004">
              <w:rPr>
                <w:rFonts w:ascii="Arial Narrow" w:hAnsi="Arial Narrow"/>
              </w:rPr>
              <w:t>3.</w:t>
            </w:r>
          </w:p>
        </w:tc>
        <w:tc>
          <w:tcPr>
            <w:tcW w:w="1748" w:type="pct"/>
          </w:tcPr>
          <w:p w:rsidR="00B46124" w:rsidRPr="00DC2004" w:rsidRDefault="00A83BE2" w:rsidP="00DC2004">
            <w:pPr>
              <w:autoSpaceDE w:val="0"/>
              <w:autoSpaceDN w:val="0"/>
              <w:adjustRightInd w:val="0"/>
              <w:rPr>
                <w:rFonts w:ascii="Arial Narrow" w:hAnsi="Arial Narrow"/>
              </w:rPr>
            </w:pPr>
            <w:r>
              <w:rPr>
                <w:rFonts w:ascii="Arial Narrow" w:hAnsi="Arial Narrow"/>
              </w:rPr>
              <w:t>3.</w:t>
            </w:r>
          </w:p>
        </w:tc>
      </w:tr>
      <w:tr w:rsidR="00B46124" w:rsidRPr="00DC2004" w:rsidTr="00A83BE2">
        <w:tc>
          <w:tcPr>
            <w:tcW w:w="1044" w:type="pct"/>
            <w:shd w:val="clear" w:color="auto" w:fill="auto"/>
          </w:tcPr>
          <w:p w:rsidR="00B46124" w:rsidRPr="00DC2004" w:rsidRDefault="00B46124" w:rsidP="00DC2004">
            <w:pPr>
              <w:autoSpaceDE w:val="0"/>
              <w:autoSpaceDN w:val="0"/>
              <w:adjustRightInd w:val="0"/>
              <w:rPr>
                <w:rFonts w:ascii="Arial Narrow" w:hAnsi="Arial Narrow"/>
              </w:rPr>
            </w:pPr>
          </w:p>
        </w:tc>
        <w:tc>
          <w:tcPr>
            <w:tcW w:w="2208" w:type="pct"/>
            <w:shd w:val="clear" w:color="auto" w:fill="auto"/>
          </w:tcPr>
          <w:p w:rsidR="00B46124" w:rsidRPr="00DC2004" w:rsidRDefault="00B46124" w:rsidP="00DC2004">
            <w:pPr>
              <w:autoSpaceDE w:val="0"/>
              <w:autoSpaceDN w:val="0"/>
              <w:adjustRightInd w:val="0"/>
              <w:rPr>
                <w:rFonts w:ascii="Arial Narrow" w:hAnsi="Arial Narrow"/>
              </w:rPr>
            </w:pPr>
            <w:r w:rsidRPr="00DC2004">
              <w:rPr>
                <w:rFonts w:ascii="Arial Narrow" w:hAnsi="Arial Narrow"/>
              </w:rPr>
              <w:t>4.</w:t>
            </w:r>
          </w:p>
        </w:tc>
        <w:tc>
          <w:tcPr>
            <w:tcW w:w="1748" w:type="pct"/>
          </w:tcPr>
          <w:p w:rsidR="00B46124" w:rsidRPr="00DC2004" w:rsidRDefault="00A83BE2" w:rsidP="00DC2004">
            <w:pPr>
              <w:autoSpaceDE w:val="0"/>
              <w:autoSpaceDN w:val="0"/>
              <w:adjustRightInd w:val="0"/>
              <w:rPr>
                <w:rFonts w:ascii="Arial Narrow" w:hAnsi="Arial Narrow"/>
              </w:rPr>
            </w:pPr>
            <w:r>
              <w:rPr>
                <w:rFonts w:ascii="Arial Narrow" w:hAnsi="Arial Narrow"/>
              </w:rPr>
              <w:t>4.</w:t>
            </w:r>
          </w:p>
        </w:tc>
      </w:tr>
      <w:tr w:rsidR="00B46124" w:rsidRPr="00DC2004" w:rsidTr="00A83BE2">
        <w:tc>
          <w:tcPr>
            <w:tcW w:w="1044" w:type="pct"/>
            <w:shd w:val="clear" w:color="auto" w:fill="auto"/>
          </w:tcPr>
          <w:p w:rsidR="00B46124" w:rsidRPr="00DC2004" w:rsidRDefault="00B46124" w:rsidP="006245A9">
            <w:pPr>
              <w:autoSpaceDE w:val="0"/>
              <w:autoSpaceDN w:val="0"/>
              <w:adjustRightInd w:val="0"/>
              <w:rPr>
                <w:rFonts w:ascii="Arial Narrow" w:hAnsi="Arial Narrow"/>
              </w:rPr>
            </w:pPr>
            <w:r w:rsidRPr="00DC2004">
              <w:rPr>
                <w:rFonts w:ascii="Arial Narrow" w:hAnsi="Arial Narrow"/>
              </w:rPr>
              <w:t xml:space="preserve">Types of Properties Targeted </w:t>
            </w:r>
            <w:r w:rsidR="004C08AD">
              <w:rPr>
                <w:rFonts w:ascii="Arial Narrow" w:hAnsi="Arial Narrow"/>
              </w:rPr>
              <w:t>(check all that apply)</w:t>
            </w:r>
          </w:p>
        </w:tc>
        <w:tc>
          <w:tcPr>
            <w:tcW w:w="2208" w:type="pct"/>
            <w:shd w:val="clear" w:color="auto" w:fill="auto"/>
          </w:tcPr>
          <w:p w:rsidR="00B46124" w:rsidRPr="00DC2004" w:rsidRDefault="00B46124" w:rsidP="0036532E">
            <w:pPr>
              <w:numPr>
                <w:ilvl w:val="0"/>
                <w:numId w:val="16"/>
              </w:numPr>
              <w:autoSpaceDE w:val="0"/>
              <w:autoSpaceDN w:val="0"/>
              <w:adjustRightInd w:val="0"/>
              <w:contextualSpacing/>
              <w:rPr>
                <w:rFonts w:ascii="Arial Narrow" w:hAnsi="Arial Narrow"/>
              </w:rPr>
            </w:pPr>
            <w:r w:rsidRPr="00DC2004">
              <w:rPr>
                <w:rFonts w:ascii="Arial Narrow" w:hAnsi="Arial Narrow"/>
              </w:rPr>
              <w:t>Existing properties</w:t>
            </w:r>
          </w:p>
          <w:p w:rsidR="00B46124" w:rsidRPr="00DC2004" w:rsidRDefault="00B46124" w:rsidP="0036532E">
            <w:pPr>
              <w:numPr>
                <w:ilvl w:val="0"/>
                <w:numId w:val="16"/>
              </w:numPr>
              <w:autoSpaceDE w:val="0"/>
              <w:autoSpaceDN w:val="0"/>
              <w:adjustRightInd w:val="0"/>
              <w:contextualSpacing/>
              <w:rPr>
                <w:rFonts w:ascii="Arial Narrow" w:hAnsi="Arial Narrow"/>
              </w:rPr>
            </w:pPr>
            <w:r w:rsidRPr="00DC2004">
              <w:rPr>
                <w:rFonts w:ascii="Arial Narrow" w:hAnsi="Arial Narrow"/>
              </w:rPr>
              <w:t>New construction</w:t>
            </w:r>
          </w:p>
          <w:p w:rsidR="00B46124" w:rsidRDefault="00A47803" w:rsidP="0036532E">
            <w:pPr>
              <w:numPr>
                <w:ilvl w:val="0"/>
                <w:numId w:val="16"/>
              </w:numPr>
              <w:autoSpaceDE w:val="0"/>
              <w:autoSpaceDN w:val="0"/>
              <w:adjustRightInd w:val="0"/>
              <w:contextualSpacing/>
              <w:rPr>
                <w:rFonts w:ascii="Arial Narrow" w:hAnsi="Arial Narrow"/>
              </w:rPr>
            </w:pPr>
            <w:r>
              <w:rPr>
                <w:rFonts w:ascii="Arial Narrow" w:hAnsi="Arial Narrow"/>
              </w:rPr>
              <w:t xml:space="preserve">Substantially </w:t>
            </w:r>
            <w:r w:rsidR="007F5B4F" w:rsidRPr="00DC2004">
              <w:rPr>
                <w:rFonts w:ascii="Arial Narrow" w:hAnsi="Arial Narrow"/>
              </w:rPr>
              <w:t>Re</w:t>
            </w:r>
            <w:r w:rsidR="007F5B4F">
              <w:rPr>
                <w:rFonts w:ascii="Arial Narrow" w:hAnsi="Arial Narrow"/>
              </w:rPr>
              <w:t>habilitated</w:t>
            </w:r>
            <w:r w:rsidR="00B46124" w:rsidRPr="00DC2004">
              <w:rPr>
                <w:rFonts w:ascii="Arial Narrow" w:hAnsi="Arial Narrow"/>
              </w:rPr>
              <w:t xml:space="preserve"> properties</w:t>
            </w:r>
          </w:p>
          <w:p w:rsidR="00B46124" w:rsidRDefault="00B46124" w:rsidP="0036532E">
            <w:pPr>
              <w:numPr>
                <w:ilvl w:val="0"/>
                <w:numId w:val="16"/>
              </w:numPr>
              <w:autoSpaceDE w:val="0"/>
              <w:autoSpaceDN w:val="0"/>
              <w:adjustRightInd w:val="0"/>
              <w:contextualSpacing/>
              <w:rPr>
                <w:rFonts w:ascii="Arial Narrow" w:hAnsi="Arial Narrow"/>
              </w:rPr>
            </w:pPr>
            <w:r w:rsidRPr="00DC2004">
              <w:rPr>
                <w:rFonts w:ascii="Arial Narrow" w:hAnsi="Arial Narrow"/>
              </w:rPr>
              <w:lastRenderedPageBreak/>
              <w:t>Other: ______________________</w:t>
            </w:r>
          </w:p>
          <w:p w:rsidR="00B46124" w:rsidRPr="00DC2004" w:rsidRDefault="00B46124" w:rsidP="00DC2004">
            <w:pPr>
              <w:autoSpaceDE w:val="0"/>
              <w:autoSpaceDN w:val="0"/>
              <w:adjustRightInd w:val="0"/>
              <w:ind w:left="720"/>
              <w:contextualSpacing/>
              <w:rPr>
                <w:rFonts w:ascii="Arial Narrow" w:hAnsi="Arial Narrow"/>
              </w:rPr>
            </w:pPr>
          </w:p>
        </w:tc>
        <w:tc>
          <w:tcPr>
            <w:tcW w:w="1748" w:type="pct"/>
          </w:tcPr>
          <w:p w:rsidR="00B46124" w:rsidRDefault="00A83BE2" w:rsidP="0036532E">
            <w:pPr>
              <w:numPr>
                <w:ilvl w:val="0"/>
                <w:numId w:val="16"/>
              </w:numPr>
              <w:autoSpaceDE w:val="0"/>
              <w:autoSpaceDN w:val="0"/>
              <w:adjustRightInd w:val="0"/>
              <w:contextualSpacing/>
              <w:rPr>
                <w:rFonts w:ascii="Arial Narrow" w:hAnsi="Arial Narrow"/>
              </w:rPr>
            </w:pPr>
            <w:r>
              <w:rPr>
                <w:rFonts w:ascii="Arial Narrow" w:hAnsi="Arial Narrow"/>
              </w:rPr>
              <w:lastRenderedPageBreak/>
              <w:t>Existing properties</w:t>
            </w:r>
          </w:p>
          <w:p w:rsidR="00A83BE2" w:rsidRDefault="00A47803" w:rsidP="0036532E">
            <w:pPr>
              <w:numPr>
                <w:ilvl w:val="0"/>
                <w:numId w:val="16"/>
              </w:numPr>
              <w:autoSpaceDE w:val="0"/>
              <w:autoSpaceDN w:val="0"/>
              <w:adjustRightInd w:val="0"/>
              <w:contextualSpacing/>
              <w:rPr>
                <w:rFonts w:ascii="Arial Narrow" w:hAnsi="Arial Narrow"/>
              </w:rPr>
            </w:pPr>
            <w:r>
              <w:rPr>
                <w:rFonts w:ascii="Arial Narrow" w:hAnsi="Arial Narrow"/>
              </w:rPr>
              <w:t>New construction</w:t>
            </w:r>
          </w:p>
          <w:p w:rsidR="00A47803" w:rsidRDefault="00A47803" w:rsidP="0036532E">
            <w:pPr>
              <w:numPr>
                <w:ilvl w:val="0"/>
                <w:numId w:val="16"/>
              </w:numPr>
              <w:autoSpaceDE w:val="0"/>
              <w:autoSpaceDN w:val="0"/>
              <w:adjustRightInd w:val="0"/>
              <w:contextualSpacing/>
              <w:rPr>
                <w:rFonts w:ascii="Arial Narrow" w:hAnsi="Arial Narrow"/>
              </w:rPr>
            </w:pPr>
            <w:r>
              <w:rPr>
                <w:rFonts w:ascii="Arial Narrow" w:hAnsi="Arial Narrow"/>
              </w:rPr>
              <w:t>Substantially rehabilitated</w:t>
            </w:r>
          </w:p>
          <w:p w:rsidR="00A47803" w:rsidRPr="00DC2004" w:rsidRDefault="00A47803" w:rsidP="00A47803">
            <w:pPr>
              <w:numPr>
                <w:ilvl w:val="0"/>
                <w:numId w:val="16"/>
              </w:numPr>
              <w:autoSpaceDE w:val="0"/>
              <w:autoSpaceDN w:val="0"/>
              <w:adjustRightInd w:val="0"/>
              <w:contextualSpacing/>
              <w:rPr>
                <w:rFonts w:ascii="Arial Narrow" w:hAnsi="Arial Narrow"/>
              </w:rPr>
            </w:pPr>
            <w:r>
              <w:rPr>
                <w:rFonts w:ascii="Arial Narrow" w:hAnsi="Arial Narrow"/>
              </w:rPr>
              <w:lastRenderedPageBreak/>
              <w:t xml:space="preserve">Other:_________________ </w:t>
            </w:r>
          </w:p>
        </w:tc>
      </w:tr>
      <w:tr w:rsidR="00A47803" w:rsidRPr="00DC2004" w:rsidDel="00C46B77" w:rsidTr="00A83BE2">
        <w:tc>
          <w:tcPr>
            <w:tcW w:w="1044" w:type="pct"/>
            <w:shd w:val="clear" w:color="auto" w:fill="auto"/>
          </w:tcPr>
          <w:p w:rsidR="00A47803" w:rsidDel="00C46B77" w:rsidRDefault="00A47803" w:rsidP="00BA1686">
            <w:pPr>
              <w:autoSpaceDE w:val="0"/>
              <w:autoSpaceDN w:val="0"/>
              <w:adjustRightInd w:val="0"/>
              <w:rPr>
                <w:rFonts w:ascii="Arial Narrow" w:hAnsi="Arial Narrow"/>
              </w:rPr>
            </w:pPr>
            <w:r>
              <w:rPr>
                <w:rFonts w:ascii="Arial Narrow" w:hAnsi="Arial Narrow"/>
              </w:rPr>
              <w:lastRenderedPageBreak/>
              <w:t>Source(s) of dedicated development financing for PRA units</w:t>
            </w:r>
            <w:r w:rsidR="006C5A87">
              <w:rPr>
                <w:rFonts w:ascii="Arial Narrow" w:hAnsi="Arial Narrow"/>
              </w:rPr>
              <w:t>**</w:t>
            </w:r>
          </w:p>
        </w:tc>
        <w:tc>
          <w:tcPr>
            <w:tcW w:w="2208" w:type="pct"/>
            <w:shd w:val="clear" w:color="auto" w:fill="auto"/>
          </w:tcPr>
          <w:p w:rsidR="00A47803" w:rsidRPr="00DC2004" w:rsidDel="00C46B77" w:rsidRDefault="00A47803" w:rsidP="00D254DB">
            <w:pPr>
              <w:autoSpaceDE w:val="0"/>
              <w:autoSpaceDN w:val="0"/>
              <w:adjustRightInd w:val="0"/>
              <w:ind w:left="720"/>
              <w:contextualSpacing/>
              <w:rPr>
                <w:rFonts w:ascii="Arial Narrow" w:hAnsi="Arial Narrow"/>
              </w:rPr>
            </w:pPr>
          </w:p>
        </w:tc>
        <w:tc>
          <w:tcPr>
            <w:tcW w:w="1748" w:type="pct"/>
          </w:tcPr>
          <w:p w:rsidR="00A47803" w:rsidRPr="00DC2004" w:rsidDel="00C46B77" w:rsidRDefault="00A47803" w:rsidP="00D254DB">
            <w:pPr>
              <w:autoSpaceDE w:val="0"/>
              <w:autoSpaceDN w:val="0"/>
              <w:adjustRightInd w:val="0"/>
              <w:ind w:left="720"/>
              <w:contextualSpacing/>
              <w:rPr>
                <w:rFonts w:ascii="Arial Narrow" w:hAnsi="Arial Narrow"/>
              </w:rPr>
            </w:pPr>
          </w:p>
        </w:tc>
      </w:tr>
      <w:tr w:rsidR="00B46124" w:rsidRPr="00DC2004" w:rsidTr="00A83BE2">
        <w:tc>
          <w:tcPr>
            <w:tcW w:w="1044" w:type="pct"/>
            <w:shd w:val="clear" w:color="auto" w:fill="auto"/>
          </w:tcPr>
          <w:p w:rsidR="00B46124" w:rsidRPr="00DC2004" w:rsidRDefault="00B46124" w:rsidP="00DC2004">
            <w:pPr>
              <w:autoSpaceDE w:val="0"/>
              <w:autoSpaceDN w:val="0"/>
              <w:adjustRightInd w:val="0"/>
              <w:rPr>
                <w:rFonts w:ascii="Arial Narrow" w:hAnsi="Arial Narrow"/>
              </w:rPr>
            </w:pPr>
            <w:r w:rsidRPr="00DC2004">
              <w:rPr>
                <w:rFonts w:ascii="Arial Narrow" w:hAnsi="Arial Narrow"/>
              </w:rPr>
              <w:t xml:space="preserve">Targeted Location of Units </w:t>
            </w:r>
          </w:p>
        </w:tc>
        <w:tc>
          <w:tcPr>
            <w:tcW w:w="2208" w:type="pct"/>
            <w:shd w:val="clear" w:color="auto" w:fill="auto"/>
          </w:tcPr>
          <w:p w:rsidR="00B46124" w:rsidRPr="00DC2004" w:rsidRDefault="00B46124" w:rsidP="0036532E">
            <w:pPr>
              <w:numPr>
                <w:ilvl w:val="0"/>
                <w:numId w:val="17"/>
              </w:numPr>
              <w:autoSpaceDE w:val="0"/>
              <w:autoSpaceDN w:val="0"/>
              <w:adjustRightInd w:val="0"/>
              <w:contextualSpacing/>
              <w:rPr>
                <w:rFonts w:ascii="Arial Narrow" w:hAnsi="Arial Narrow"/>
              </w:rPr>
            </w:pPr>
            <w:r w:rsidRPr="00DC2004">
              <w:rPr>
                <w:rFonts w:ascii="Arial Narrow" w:hAnsi="Arial Narrow"/>
              </w:rPr>
              <w:t>Statewide OR</w:t>
            </w:r>
          </w:p>
          <w:p w:rsidR="00B46124" w:rsidRPr="00DC2004" w:rsidRDefault="00B46124" w:rsidP="0036532E">
            <w:pPr>
              <w:numPr>
                <w:ilvl w:val="0"/>
                <w:numId w:val="17"/>
              </w:numPr>
              <w:autoSpaceDE w:val="0"/>
              <w:autoSpaceDN w:val="0"/>
              <w:adjustRightInd w:val="0"/>
              <w:contextualSpacing/>
              <w:rPr>
                <w:rFonts w:ascii="Arial Narrow" w:hAnsi="Arial Narrow"/>
              </w:rPr>
            </w:pPr>
            <w:r w:rsidRPr="00DC2004">
              <w:rPr>
                <w:rFonts w:ascii="Arial Narrow" w:hAnsi="Arial Narrow"/>
              </w:rPr>
              <w:t xml:space="preserve">Specific geographic locations: </w:t>
            </w:r>
          </w:p>
          <w:p w:rsidR="00B46124" w:rsidRPr="00DC2004" w:rsidRDefault="00B46124" w:rsidP="00DC2004">
            <w:pPr>
              <w:autoSpaceDE w:val="0"/>
              <w:autoSpaceDN w:val="0"/>
              <w:adjustRightInd w:val="0"/>
              <w:rPr>
                <w:rFonts w:ascii="Arial Narrow" w:hAnsi="Arial Narrow"/>
              </w:rPr>
            </w:pPr>
            <w:r w:rsidRPr="00DC2004">
              <w:rPr>
                <w:rFonts w:ascii="Arial Narrow" w:hAnsi="Arial Narrow"/>
              </w:rPr>
              <w:t>________________________</w:t>
            </w:r>
            <w:r>
              <w:rPr>
                <w:rFonts w:ascii="Arial Narrow" w:hAnsi="Arial Narrow"/>
              </w:rPr>
              <w:t>____________</w:t>
            </w:r>
          </w:p>
          <w:p w:rsidR="00B46124" w:rsidRPr="00DC2004" w:rsidRDefault="00B46124" w:rsidP="00DC2004">
            <w:pPr>
              <w:autoSpaceDE w:val="0"/>
              <w:autoSpaceDN w:val="0"/>
              <w:adjustRightInd w:val="0"/>
              <w:rPr>
                <w:rFonts w:ascii="Arial Narrow" w:hAnsi="Arial Narrow"/>
              </w:rPr>
            </w:pPr>
            <w:r w:rsidRPr="00DC2004">
              <w:rPr>
                <w:rFonts w:ascii="Arial Narrow" w:hAnsi="Arial Narrow"/>
              </w:rPr>
              <w:t>________________________</w:t>
            </w:r>
            <w:r>
              <w:rPr>
                <w:rFonts w:ascii="Arial Narrow" w:hAnsi="Arial Narrow"/>
              </w:rPr>
              <w:t>____________</w:t>
            </w:r>
          </w:p>
          <w:p w:rsidR="00B46124" w:rsidRPr="00DC2004" w:rsidRDefault="00B46124" w:rsidP="00DC2004">
            <w:pPr>
              <w:autoSpaceDE w:val="0"/>
              <w:autoSpaceDN w:val="0"/>
              <w:adjustRightInd w:val="0"/>
              <w:rPr>
                <w:rFonts w:ascii="Arial Narrow" w:hAnsi="Arial Narrow"/>
              </w:rPr>
            </w:pPr>
            <w:r w:rsidRPr="00DC2004">
              <w:rPr>
                <w:rFonts w:ascii="Arial Narrow" w:hAnsi="Arial Narrow"/>
              </w:rPr>
              <w:t>________________________</w:t>
            </w:r>
            <w:r>
              <w:rPr>
                <w:rFonts w:ascii="Arial Narrow" w:hAnsi="Arial Narrow"/>
              </w:rPr>
              <w:t>____________</w:t>
            </w:r>
          </w:p>
          <w:p w:rsidR="00B46124" w:rsidRPr="00DC2004" w:rsidRDefault="00B46124" w:rsidP="00DC2004">
            <w:pPr>
              <w:autoSpaceDE w:val="0"/>
              <w:autoSpaceDN w:val="0"/>
              <w:adjustRightInd w:val="0"/>
              <w:rPr>
                <w:rFonts w:ascii="Arial Narrow" w:hAnsi="Arial Narrow"/>
              </w:rPr>
            </w:pPr>
          </w:p>
        </w:tc>
        <w:tc>
          <w:tcPr>
            <w:tcW w:w="1748" w:type="pct"/>
          </w:tcPr>
          <w:p w:rsidR="004C08AD" w:rsidRPr="00DC2004" w:rsidRDefault="004C08AD" w:rsidP="004C08AD">
            <w:pPr>
              <w:numPr>
                <w:ilvl w:val="0"/>
                <w:numId w:val="17"/>
              </w:numPr>
              <w:autoSpaceDE w:val="0"/>
              <w:autoSpaceDN w:val="0"/>
              <w:adjustRightInd w:val="0"/>
              <w:contextualSpacing/>
              <w:rPr>
                <w:rFonts w:ascii="Arial Narrow" w:hAnsi="Arial Narrow"/>
              </w:rPr>
            </w:pPr>
            <w:r w:rsidRPr="00DC2004">
              <w:rPr>
                <w:rFonts w:ascii="Arial Narrow" w:hAnsi="Arial Narrow"/>
              </w:rPr>
              <w:t>Statewide OR</w:t>
            </w:r>
          </w:p>
          <w:p w:rsidR="004C08AD" w:rsidRPr="00DC2004" w:rsidRDefault="004C08AD" w:rsidP="004C08AD">
            <w:pPr>
              <w:numPr>
                <w:ilvl w:val="0"/>
                <w:numId w:val="17"/>
              </w:numPr>
              <w:autoSpaceDE w:val="0"/>
              <w:autoSpaceDN w:val="0"/>
              <w:adjustRightInd w:val="0"/>
              <w:contextualSpacing/>
              <w:rPr>
                <w:rFonts w:ascii="Arial Narrow" w:hAnsi="Arial Narrow"/>
              </w:rPr>
            </w:pPr>
            <w:r w:rsidRPr="00DC2004">
              <w:rPr>
                <w:rFonts w:ascii="Arial Narrow" w:hAnsi="Arial Narrow"/>
              </w:rPr>
              <w:t xml:space="preserve">Specific geographic locations: </w:t>
            </w:r>
          </w:p>
          <w:p w:rsidR="004C08AD" w:rsidRPr="00DC2004" w:rsidRDefault="004C08AD" w:rsidP="004C08AD">
            <w:pPr>
              <w:autoSpaceDE w:val="0"/>
              <w:autoSpaceDN w:val="0"/>
              <w:adjustRightInd w:val="0"/>
              <w:rPr>
                <w:rFonts w:ascii="Arial Narrow" w:hAnsi="Arial Narrow"/>
              </w:rPr>
            </w:pPr>
            <w:r w:rsidRPr="00DC2004">
              <w:rPr>
                <w:rFonts w:ascii="Arial Narrow" w:hAnsi="Arial Narrow"/>
              </w:rPr>
              <w:t>________________________</w:t>
            </w:r>
            <w:r>
              <w:rPr>
                <w:rFonts w:ascii="Arial Narrow" w:hAnsi="Arial Narrow"/>
              </w:rPr>
              <w:t>____________</w:t>
            </w:r>
          </w:p>
          <w:p w:rsidR="004C08AD" w:rsidRPr="00DC2004" w:rsidRDefault="004C08AD" w:rsidP="004C08AD">
            <w:pPr>
              <w:autoSpaceDE w:val="0"/>
              <w:autoSpaceDN w:val="0"/>
              <w:adjustRightInd w:val="0"/>
              <w:rPr>
                <w:rFonts w:ascii="Arial Narrow" w:hAnsi="Arial Narrow"/>
              </w:rPr>
            </w:pPr>
            <w:r w:rsidRPr="00DC2004">
              <w:rPr>
                <w:rFonts w:ascii="Arial Narrow" w:hAnsi="Arial Narrow"/>
              </w:rPr>
              <w:t>________________________</w:t>
            </w:r>
            <w:r>
              <w:rPr>
                <w:rFonts w:ascii="Arial Narrow" w:hAnsi="Arial Narrow"/>
              </w:rPr>
              <w:t>____________</w:t>
            </w:r>
          </w:p>
          <w:p w:rsidR="004C08AD" w:rsidRPr="00DC2004" w:rsidRDefault="004C08AD" w:rsidP="004C08AD">
            <w:pPr>
              <w:autoSpaceDE w:val="0"/>
              <w:autoSpaceDN w:val="0"/>
              <w:adjustRightInd w:val="0"/>
              <w:rPr>
                <w:rFonts w:ascii="Arial Narrow" w:hAnsi="Arial Narrow"/>
              </w:rPr>
            </w:pPr>
            <w:r w:rsidRPr="00DC2004">
              <w:rPr>
                <w:rFonts w:ascii="Arial Narrow" w:hAnsi="Arial Narrow"/>
              </w:rPr>
              <w:t>________________________</w:t>
            </w:r>
            <w:r>
              <w:rPr>
                <w:rFonts w:ascii="Arial Narrow" w:hAnsi="Arial Narrow"/>
              </w:rPr>
              <w:t>____________</w:t>
            </w:r>
          </w:p>
          <w:p w:rsidR="00B46124" w:rsidRPr="00DC2004" w:rsidRDefault="00B46124" w:rsidP="0036532E">
            <w:pPr>
              <w:numPr>
                <w:ilvl w:val="0"/>
                <w:numId w:val="17"/>
              </w:numPr>
              <w:autoSpaceDE w:val="0"/>
              <w:autoSpaceDN w:val="0"/>
              <w:adjustRightInd w:val="0"/>
              <w:contextualSpacing/>
              <w:rPr>
                <w:rFonts w:ascii="Arial Narrow" w:hAnsi="Arial Narrow"/>
              </w:rPr>
            </w:pPr>
          </w:p>
        </w:tc>
      </w:tr>
      <w:tr w:rsidR="00B46124" w:rsidRPr="00DC2004" w:rsidTr="00A83BE2">
        <w:tc>
          <w:tcPr>
            <w:tcW w:w="1044" w:type="pct"/>
            <w:shd w:val="clear" w:color="auto" w:fill="auto"/>
          </w:tcPr>
          <w:p w:rsidR="00B46124" w:rsidRPr="00DC2004" w:rsidRDefault="00B46124" w:rsidP="00CB15D1">
            <w:pPr>
              <w:autoSpaceDE w:val="0"/>
              <w:autoSpaceDN w:val="0"/>
              <w:adjustRightInd w:val="0"/>
              <w:rPr>
                <w:rFonts w:ascii="Arial Narrow" w:hAnsi="Arial Narrow"/>
              </w:rPr>
            </w:pPr>
            <w:r w:rsidRPr="00DC2004">
              <w:rPr>
                <w:rFonts w:ascii="Arial Narrow" w:hAnsi="Arial Narrow"/>
              </w:rPr>
              <w:t xml:space="preserve">Targeted Property Characteristics </w:t>
            </w:r>
            <w:r>
              <w:rPr>
                <w:rFonts w:ascii="Arial Narrow" w:hAnsi="Arial Narrow"/>
              </w:rPr>
              <w:t>(indicate number or percent of planned units by bedroom size. Also indicate # or percent of units for each accessibility type)</w:t>
            </w:r>
          </w:p>
        </w:tc>
        <w:tc>
          <w:tcPr>
            <w:tcW w:w="2208" w:type="pct"/>
            <w:shd w:val="clear" w:color="auto" w:fill="auto"/>
          </w:tcPr>
          <w:p w:rsidR="00B46124" w:rsidRDefault="00B46124" w:rsidP="0036532E">
            <w:pPr>
              <w:numPr>
                <w:ilvl w:val="0"/>
                <w:numId w:val="18"/>
              </w:numPr>
              <w:autoSpaceDE w:val="0"/>
              <w:autoSpaceDN w:val="0"/>
              <w:adjustRightInd w:val="0"/>
              <w:contextualSpacing/>
              <w:rPr>
                <w:rFonts w:ascii="Arial Narrow" w:hAnsi="Arial Narrow"/>
              </w:rPr>
            </w:pPr>
            <w:r w:rsidRPr="00DC2004">
              <w:rPr>
                <w:rFonts w:ascii="Arial Narrow" w:hAnsi="Arial Narrow"/>
              </w:rPr>
              <w:t>Bedroom size</w:t>
            </w:r>
            <w:r>
              <w:rPr>
                <w:rFonts w:ascii="Arial Narrow" w:hAnsi="Arial Narrow"/>
              </w:rPr>
              <w:t>(s)</w:t>
            </w:r>
            <w:r w:rsidRPr="00DC2004">
              <w:rPr>
                <w:rFonts w:ascii="Arial Narrow" w:hAnsi="Arial Narrow"/>
              </w:rPr>
              <w:t xml:space="preserve">: </w:t>
            </w:r>
          </w:p>
          <w:p w:rsidR="003E045C" w:rsidRDefault="00B46124">
            <w:pPr>
              <w:numPr>
                <w:ilvl w:val="1"/>
                <w:numId w:val="18"/>
              </w:numPr>
              <w:autoSpaceDE w:val="0"/>
              <w:autoSpaceDN w:val="0"/>
              <w:adjustRightInd w:val="0"/>
              <w:contextualSpacing/>
              <w:rPr>
                <w:rFonts w:ascii="Arial Narrow" w:hAnsi="Arial Narrow"/>
                <w:b/>
              </w:rPr>
            </w:pPr>
            <w:r>
              <w:rPr>
                <w:rFonts w:ascii="Arial Narrow" w:hAnsi="Arial Narrow"/>
              </w:rPr>
              <w:t>_____0-BR</w:t>
            </w:r>
          </w:p>
          <w:p w:rsidR="003E045C" w:rsidRDefault="00B46124">
            <w:pPr>
              <w:numPr>
                <w:ilvl w:val="1"/>
                <w:numId w:val="18"/>
              </w:numPr>
              <w:autoSpaceDE w:val="0"/>
              <w:autoSpaceDN w:val="0"/>
              <w:adjustRightInd w:val="0"/>
              <w:contextualSpacing/>
              <w:rPr>
                <w:rFonts w:ascii="Arial Narrow" w:hAnsi="Arial Narrow"/>
                <w:b/>
              </w:rPr>
            </w:pPr>
            <w:r>
              <w:rPr>
                <w:rFonts w:ascii="Arial Narrow" w:hAnsi="Arial Narrow"/>
              </w:rPr>
              <w:t xml:space="preserve">           1-BR</w:t>
            </w:r>
          </w:p>
          <w:p w:rsidR="003E045C" w:rsidRDefault="00B46124">
            <w:pPr>
              <w:numPr>
                <w:ilvl w:val="1"/>
                <w:numId w:val="18"/>
              </w:numPr>
              <w:autoSpaceDE w:val="0"/>
              <w:autoSpaceDN w:val="0"/>
              <w:adjustRightInd w:val="0"/>
              <w:contextualSpacing/>
              <w:rPr>
                <w:rFonts w:ascii="Arial Narrow" w:hAnsi="Arial Narrow"/>
                <w:b/>
              </w:rPr>
            </w:pPr>
            <w:r>
              <w:rPr>
                <w:rFonts w:ascii="Arial Narrow" w:hAnsi="Arial Narrow"/>
              </w:rPr>
              <w:t xml:space="preserve">           2-BR</w:t>
            </w:r>
          </w:p>
          <w:p w:rsidR="003E045C" w:rsidRDefault="00B46124">
            <w:pPr>
              <w:numPr>
                <w:ilvl w:val="1"/>
                <w:numId w:val="18"/>
              </w:numPr>
              <w:autoSpaceDE w:val="0"/>
              <w:autoSpaceDN w:val="0"/>
              <w:adjustRightInd w:val="0"/>
              <w:contextualSpacing/>
              <w:rPr>
                <w:rFonts w:ascii="Arial Narrow" w:hAnsi="Arial Narrow"/>
                <w:b/>
              </w:rPr>
            </w:pPr>
            <w:r>
              <w:rPr>
                <w:rFonts w:ascii="Arial Narrow" w:hAnsi="Arial Narrow"/>
              </w:rPr>
              <w:t xml:space="preserve">           3-BR</w:t>
            </w:r>
          </w:p>
          <w:p w:rsidR="00B46124" w:rsidRPr="0011048F" w:rsidRDefault="00B46124" w:rsidP="0011048F">
            <w:pPr>
              <w:numPr>
                <w:ilvl w:val="1"/>
                <w:numId w:val="18"/>
              </w:numPr>
              <w:autoSpaceDE w:val="0"/>
              <w:autoSpaceDN w:val="0"/>
              <w:adjustRightInd w:val="0"/>
              <w:contextualSpacing/>
              <w:rPr>
                <w:rFonts w:ascii="Arial Narrow" w:hAnsi="Arial Narrow"/>
                <w:b/>
              </w:rPr>
            </w:pPr>
            <w:r>
              <w:rPr>
                <w:rFonts w:ascii="Arial Narrow" w:hAnsi="Arial Narrow"/>
              </w:rPr>
              <w:t xml:space="preserve">           4+-BR </w:t>
            </w:r>
          </w:p>
          <w:p w:rsidR="00B46124" w:rsidRPr="00DC2004" w:rsidRDefault="00B46124" w:rsidP="0036532E">
            <w:pPr>
              <w:numPr>
                <w:ilvl w:val="0"/>
                <w:numId w:val="18"/>
              </w:numPr>
              <w:autoSpaceDE w:val="0"/>
              <w:autoSpaceDN w:val="0"/>
              <w:adjustRightInd w:val="0"/>
              <w:contextualSpacing/>
              <w:rPr>
                <w:rFonts w:ascii="Arial Narrow" w:hAnsi="Arial Narrow"/>
              </w:rPr>
            </w:pPr>
            <w:r w:rsidRPr="00DC2004">
              <w:rPr>
                <w:rFonts w:ascii="Arial Narrow" w:hAnsi="Arial Narrow"/>
              </w:rPr>
              <w:t>Proximity to transportation</w:t>
            </w:r>
          </w:p>
          <w:p w:rsidR="00B46124" w:rsidRPr="00DC2004" w:rsidRDefault="00B46124" w:rsidP="0036532E">
            <w:pPr>
              <w:numPr>
                <w:ilvl w:val="0"/>
                <w:numId w:val="18"/>
              </w:numPr>
              <w:autoSpaceDE w:val="0"/>
              <w:autoSpaceDN w:val="0"/>
              <w:adjustRightInd w:val="0"/>
              <w:contextualSpacing/>
              <w:rPr>
                <w:rFonts w:ascii="Arial Narrow" w:hAnsi="Arial Narrow"/>
              </w:rPr>
            </w:pPr>
            <w:r w:rsidRPr="00DC2004">
              <w:rPr>
                <w:rFonts w:ascii="Arial Narrow" w:hAnsi="Arial Narrow"/>
              </w:rPr>
              <w:t>Proximity to services</w:t>
            </w:r>
            <w:r w:rsidR="0011048F">
              <w:rPr>
                <w:rFonts w:ascii="Arial Narrow" w:hAnsi="Arial Narrow"/>
              </w:rPr>
              <w:t xml:space="preserve"> (list)</w:t>
            </w:r>
            <w:r w:rsidRPr="00DC2004">
              <w:rPr>
                <w:rFonts w:ascii="Arial Narrow" w:hAnsi="Arial Narrow"/>
              </w:rPr>
              <w:t>: ____________</w:t>
            </w:r>
            <w:r>
              <w:rPr>
                <w:rFonts w:ascii="Arial Narrow" w:hAnsi="Arial Narrow"/>
              </w:rPr>
              <w:t>_</w:t>
            </w:r>
          </w:p>
          <w:p w:rsidR="00B46124" w:rsidRPr="00DC2004" w:rsidRDefault="00B46124" w:rsidP="00DC2004">
            <w:pPr>
              <w:autoSpaceDE w:val="0"/>
              <w:autoSpaceDN w:val="0"/>
              <w:adjustRightInd w:val="0"/>
              <w:rPr>
                <w:rFonts w:ascii="Arial Narrow" w:hAnsi="Arial Narrow"/>
              </w:rPr>
            </w:pPr>
            <w:r w:rsidRPr="00DC2004">
              <w:rPr>
                <w:rFonts w:ascii="Arial Narrow" w:hAnsi="Arial Narrow"/>
              </w:rPr>
              <w:t>______________________________</w:t>
            </w:r>
            <w:r>
              <w:rPr>
                <w:rFonts w:ascii="Arial Narrow" w:hAnsi="Arial Narrow"/>
              </w:rPr>
              <w:t>________</w:t>
            </w:r>
          </w:p>
          <w:p w:rsidR="00B46124" w:rsidRPr="00DC2004" w:rsidRDefault="00B46124" w:rsidP="00DC2004">
            <w:pPr>
              <w:autoSpaceDE w:val="0"/>
              <w:autoSpaceDN w:val="0"/>
              <w:adjustRightInd w:val="0"/>
              <w:rPr>
                <w:rFonts w:ascii="Arial Narrow" w:hAnsi="Arial Narrow"/>
              </w:rPr>
            </w:pPr>
            <w:r w:rsidRPr="00DC2004">
              <w:rPr>
                <w:rFonts w:ascii="Arial Narrow" w:hAnsi="Arial Narrow"/>
              </w:rPr>
              <w:t>______________________________</w:t>
            </w:r>
            <w:r>
              <w:rPr>
                <w:rFonts w:ascii="Arial Narrow" w:hAnsi="Arial Narrow"/>
              </w:rPr>
              <w:t>________</w:t>
            </w:r>
          </w:p>
          <w:p w:rsidR="00B46124" w:rsidRPr="00DC2004" w:rsidRDefault="00B46124" w:rsidP="0036532E">
            <w:pPr>
              <w:numPr>
                <w:ilvl w:val="0"/>
                <w:numId w:val="18"/>
              </w:numPr>
              <w:autoSpaceDE w:val="0"/>
              <w:autoSpaceDN w:val="0"/>
              <w:adjustRightInd w:val="0"/>
              <w:contextualSpacing/>
              <w:rPr>
                <w:rFonts w:ascii="Arial Narrow" w:hAnsi="Arial Narrow"/>
              </w:rPr>
            </w:pPr>
            <w:r w:rsidRPr="00DC2004">
              <w:rPr>
                <w:rFonts w:ascii="Arial Narrow" w:hAnsi="Arial Narrow"/>
              </w:rPr>
              <w:t>Accessible for mobility-impaired</w:t>
            </w:r>
            <w:r>
              <w:rPr>
                <w:rFonts w:ascii="Arial Narrow" w:hAnsi="Arial Narrow"/>
              </w:rPr>
              <w:t xml:space="preserve">:______            </w:t>
            </w:r>
          </w:p>
          <w:p w:rsidR="00B46124" w:rsidRPr="00DC2004" w:rsidRDefault="00B46124" w:rsidP="0036532E">
            <w:pPr>
              <w:numPr>
                <w:ilvl w:val="0"/>
                <w:numId w:val="18"/>
              </w:numPr>
              <w:autoSpaceDE w:val="0"/>
              <w:autoSpaceDN w:val="0"/>
              <w:adjustRightInd w:val="0"/>
              <w:contextualSpacing/>
              <w:rPr>
                <w:rFonts w:ascii="Arial Narrow" w:hAnsi="Arial Narrow"/>
              </w:rPr>
            </w:pPr>
            <w:r w:rsidRPr="00DC2004">
              <w:rPr>
                <w:rFonts w:ascii="Arial Narrow" w:hAnsi="Arial Narrow"/>
              </w:rPr>
              <w:t>Accessible for hearing-impaired</w:t>
            </w:r>
            <w:r>
              <w:rPr>
                <w:rFonts w:ascii="Arial Narrow" w:hAnsi="Arial Narrow"/>
              </w:rPr>
              <w:t>:______</w:t>
            </w:r>
          </w:p>
          <w:p w:rsidR="00B46124" w:rsidRPr="00DC2004" w:rsidRDefault="00B46124" w:rsidP="0036532E">
            <w:pPr>
              <w:numPr>
                <w:ilvl w:val="0"/>
                <w:numId w:val="18"/>
              </w:numPr>
              <w:autoSpaceDE w:val="0"/>
              <w:autoSpaceDN w:val="0"/>
              <w:adjustRightInd w:val="0"/>
              <w:contextualSpacing/>
              <w:rPr>
                <w:rFonts w:ascii="Arial Narrow" w:hAnsi="Arial Narrow"/>
              </w:rPr>
            </w:pPr>
            <w:r w:rsidRPr="00DC2004">
              <w:rPr>
                <w:rFonts w:ascii="Arial Narrow" w:hAnsi="Arial Narrow"/>
              </w:rPr>
              <w:t>Accessible for vision-impaired</w:t>
            </w:r>
            <w:r>
              <w:rPr>
                <w:rFonts w:ascii="Arial Narrow" w:hAnsi="Arial Narrow"/>
              </w:rPr>
              <w:t>:_______</w:t>
            </w:r>
          </w:p>
          <w:p w:rsidR="00B46124" w:rsidRPr="00DC2004" w:rsidRDefault="00B46124" w:rsidP="0036532E">
            <w:pPr>
              <w:numPr>
                <w:ilvl w:val="0"/>
                <w:numId w:val="18"/>
              </w:numPr>
              <w:autoSpaceDE w:val="0"/>
              <w:autoSpaceDN w:val="0"/>
              <w:adjustRightInd w:val="0"/>
              <w:contextualSpacing/>
              <w:rPr>
                <w:rFonts w:ascii="Arial Narrow" w:hAnsi="Arial Narrow"/>
              </w:rPr>
            </w:pPr>
            <w:r w:rsidRPr="00DC2004">
              <w:rPr>
                <w:rFonts w:ascii="Arial Narrow" w:hAnsi="Arial Narrow"/>
              </w:rPr>
              <w:t>______________________________</w:t>
            </w:r>
          </w:p>
          <w:p w:rsidR="00B46124" w:rsidRPr="00DC2004" w:rsidRDefault="00B46124" w:rsidP="0036532E">
            <w:pPr>
              <w:numPr>
                <w:ilvl w:val="0"/>
                <w:numId w:val="18"/>
              </w:numPr>
              <w:autoSpaceDE w:val="0"/>
              <w:autoSpaceDN w:val="0"/>
              <w:adjustRightInd w:val="0"/>
              <w:contextualSpacing/>
              <w:rPr>
                <w:rFonts w:ascii="Arial Narrow" w:hAnsi="Arial Narrow"/>
              </w:rPr>
            </w:pPr>
            <w:r w:rsidRPr="00DC2004">
              <w:rPr>
                <w:rFonts w:ascii="Arial Narrow" w:hAnsi="Arial Narrow"/>
              </w:rPr>
              <w:t>______________________________</w:t>
            </w:r>
          </w:p>
          <w:p w:rsidR="00B46124" w:rsidRPr="00DC2004" w:rsidRDefault="00B46124" w:rsidP="0036532E">
            <w:pPr>
              <w:numPr>
                <w:ilvl w:val="0"/>
                <w:numId w:val="18"/>
              </w:numPr>
              <w:autoSpaceDE w:val="0"/>
              <w:autoSpaceDN w:val="0"/>
              <w:adjustRightInd w:val="0"/>
              <w:contextualSpacing/>
              <w:rPr>
                <w:rFonts w:ascii="Arial Narrow" w:hAnsi="Arial Narrow"/>
              </w:rPr>
            </w:pPr>
            <w:r w:rsidRPr="00DC2004">
              <w:rPr>
                <w:rFonts w:ascii="Arial Narrow" w:hAnsi="Arial Narrow"/>
              </w:rPr>
              <w:t>______________________________</w:t>
            </w:r>
          </w:p>
          <w:p w:rsidR="00B46124" w:rsidRPr="00DC2004" w:rsidRDefault="00B46124" w:rsidP="00DC2004">
            <w:pPr>
              <w:autoSpaceDE w:val="0"/>
              <w:autoSpaceDN w:val="0"/>
              <w:adjustRightInd w:val="0"/>
              <w:rPr>
                <w:rFonts w:ascii="Arial Narrow" w:hAnsi="Arial Narrow"/>
              </w:rPr>
            </w:pPr>
          </w:p>
        </w:tc>
        <w:tc>
          <w:tcPr>
            <w:tcW w:w="1748" w:type="pct"/>
          </w:tcPr>
          <w:p w:rsidR="00A83BE2" w:rsidRDefault="00A83BE2" w:rsidP="00A83BE2">
            <w:pPr>
              <w:numPr>
                <w:ilvl w:val="0"/>
                <w:numId w:val="18"/>
              </w:numPr>
              <w:autoSpaceDE w:val="0"/>
              <w:autoSpaceDN w:val="0"/>
              <w:adjustRightInd w:val="0"/>
              <w:contextualSpacing/>
              <w:rPr>
                <w:rFonts w:ascii="Arial Narrow" w:hAnsi="Arial Narrow"/>
              </w:rPr>
            </w:pPr>
            <w:r w:rsidRPr="00DC2004">
              <w:rPr>
                <w:rFonts w:ascii="Arial Narrow" w:hAnsi="Arial Narrow"/>
              </w:rPr>
              <w:t>Bedroom size</w:t>
            </w:r>
            <w:r>
              <w:rPr>
                <w:rFonts w:ascii="Arial Narrow" w:hAnsi="Arial Narrow"/>
              </w:rPr>
              <w:t>(s)</w:t>
            </w:r>
            <w:r w:rsidRPr="00DC2004">
              <w:rPr>
                <w:rFonts w:ascii="Arial Narrow" w:hAnsi="Arial Narrow"/>
              </w:rPr>
              <w:t xml:space="preserve">: </w:t>
            </w:r>
          </w:p>
          <w:p w:rsidR="00A83BE2" w:rsidRDefault="00A83BE2" w:rsidP="00A83BE2">
            <w:pPr>
              <w:numPr>
                <w:ilvl w:val="1"/>
                <w:numId w:val="18"/>
              </w:numPr>
              <w:autoSpaceDE w:val="0"/>
              <w:autoSpaceDN w:val="0"/>
              <w:adjustRightInd w:val="0"/>
              <w:contextualSpacing/>
              <w:rPr>
                <w:rFonts w:ascii="Arial Narrow" w:hAnsi="Arial Narrow"/>
                <w:b/>
              </w:rPr>
            </w:pPr>
            <w:r>
              <w:rPr>
                <w:rFonts w:ascii="Arial Narrow" w:hAnsi="Arial Narrow"/>
              </w:rPr>
              <w:t>_____0-BR</w:t>
            </w:r>
          </w:p>
          <w:p w:rsidR="00A83BE2" w:rsidRDefault="00A83BE2" w:rsidP="00A83BE2">
            <w:pPr>
              <w:numPr>
                <w:ilvl w:val="1"/>
                <w:numId w:val="18"/>
              </w:numPr>
              <w:autoSpaceDE w:val="0"/>
              <w:autoSpaceDN w:val="0"/>
              <w:adjustRightInd w:val="0"/>
              <w:contextualSpacing/>
              <w:rPr>
                <w:rFonts w:ascii="Arial Narrow" w:hAnsi="Arial Narrow"/>
                <w:b/>
              </w:rPr>
            </w:pPr>
            <w:r>
              <w:rPr>
                <w:rFonts w:ascii="Arial Narrow" w:hAnsi="Arial Narrow"/>
              </w:rPr>
              <w:t xml:space="preserve">           1-BR</w:t>
            </w:r>
          </w:p>
          <w:p w:rsidR="00A83BE2" w:rsidRDefault="00A83BE2" w:rsidP="00A83BE2">
            <w:pPr>
              <w:numPr>
                <w:ilvl w:val="1"/>
                <w:numId w:val="18"/>
              </w:numPr>
              <w:autoSpaceDE w:val="0"/>
              <w:autoSpaceDN w:val="0"/>
              <w:adjustRightInd w:val="0"/>
              <w:contextualSpacing/>
              <w:rPr>
                <w:rFonts w:ascii="Arial Narrow" w:hAnsi="Arial Narrow"/>
                <w:b/>
              </w:rPr>
            </w:pPr>
            <w:r>
              <w:rPr>
                <w:rFonts w:ascii="Arial Narrow" w:hAnsi="Arial Narrow"/>
              </w:rPr>
              <w:t xml:space="preserve">           2-BR</w:t>
            </w:r>
          </w:p>
          <w:p w:rsidR="00A83BE2" w:rsidRDefault="00A83BE2" w:rsidP="00A83BE2">
            <w:pPr>
              <w:numPr>
                <w:ilvl w:val="1"/>
                <w:numId w:val="18"/>
              </w:numPr>
              <w:autoSpaceDE w:val="0"/>
              <w:autoSpaceDN w:val="0"/>
              <w:adjustRightInd w:val="0"/>
              <w:contextualSpacing/>
              <w:rPr>
                <w:rFonts w:ascii="Arial Narrow" w:hAnsi="Arial Narrow"/>
                <w:b/>
              </w:rPr>
            </w:pPr>
            <w:r>
              <w:rPr>
                <w:rFonts w:ascii="Arial Narrow" w:hAnsi="Arial Narrow"/>
              </w:rPr>
              <w:t xml:space="preserve">           3-BR</w:t>
            </w:r>
          </w:p>
          <w:p w:rsidR="00A83BE2" w:rsidRDefault="00A83BE2" w:rsidP="00A83BE2">
            <w:pPr>
              <w:numPr>
                <w:ilvl w:val="1"/>
                <w:numId w:val="18"/>
              </w:numPr>
              <w:autoSpaceDE w:val="0"/>
              <w:autoSpaceDN w:val="0"/>
              <w:adjustRightInd w:val="0"/>
              <w:contextualSpacing/>
              <w:rPr>
                <w:rFonts w:ascii="Arial Narrow" w:hAnsi="Arial Narrow"/>
                <w:b/>
              </w:rPr>
            </w:pPr>
            <w:r>
              <w:rPr>
                <w:rFonts w:ascii="Arial Narrow" w:hAnsi="Arial Narrow"/>
              </w:rPr>
              <w:t xml:space="preserve">           4+-BR </w:t>
            </w:r>
          </w:p>
          <w:p w:rsidR="00A83BE2" w:rsidRPr="00DC2004" w:rsidRDefault="00A83BE2" w:rsidP="00A83BE2">
            <w:pPr>
              <w:autoSpaceDE w:val="0"/>
              <w:autoSpaceDN w:val="0"/>
              <w:adjustRightInd w:val="0"/>
              <w:ind w:left="360"/>
              <w:contextualSpacing/>
              <w:rPr>
                <w:rFonts w:ascii="Arial Narrow" w:hAnsi="Arial Narrow"/>
              </w:rPr>
            </w:pPr>
            <w:r>
              <w:rPr>
                <w:rFonts w:ascii="Arial Narrow" w:hAnsi="Arial Narrow"/>
              </w:rPr>
              <w:t xml:space="preserve">           </w:t>
            </w:r>
          </w:p>
          <w:p w:rsidR="00A83BE2" w:rsidRPr="00DC2004" w:rsidRDefault="00A83BE2" w:rsidP="00A83BE2">
            <w:pPr>
              <w:numPr>
                <w:ilvl w:val="0"/>
                <w:numId w:val="18"/>
              </w:numPr>
              <w:autoSpaceDE w:val="0"/>
              <w:autoSpaceDN w:val="0"/>
              <w:adjustRightInd w:val="0"/>
              <w:contextualSpacing/>
              <w:rPr>
                <w:rFonts w:ascii="Arial Narrow" w:hAnsi="Arial Narrow"/>
              </w:rPr>
            </w:pPr>
            <w:r w:rsidRPr="00DC2004">
              <w:rPr>
                <w:rFonts w:ascii="Arial Narrow" w:hAnsi="Arial Narrow"/>
              </w:rPr>
              <w:t>Proximity to transportation</w:t>
            </w:r>
          </w:p>
          <w:p w:rsidR="00A83BE2" w:rsidRPr="0011048F" w:rsidRDefault="00A83BE2" w:rsidP="00A83BE2">
            <w:pPr>
              <w:numPr>
                <w:ilvl w:val="0"/>
                <w:numId w:val="18"/>
              </w:numPr>
              <w:autoSpaceDE w:val="0"/>
              <w:autoSpaceDN w:val="0"/>
              <w:adjustRightInd w:val="0"/>
              <w:contextualSpacing/>
              <w:rPr>
                <w:rFonts w:ascii="Arial Narrow" w:hAnsi="Arial Narrow"/>
              </w:rPr>
            </w:pPr>
            <w:r w:rsidRPr="0011048F">
              <w:rPr>
                <w:rFonts w:ascii="Arial Narrow" w:hAnsi="Arial Narrow"/>
              </w:rPr>
              <w:t>Proximity to services</w:t>
            </w:r>
            <w:r w:rsidR="0011048F">
              <w:rPr>
                <w:rFonts w:ascii="Arial Narrow" w:hAnsi="Arial Narrow"/>
              </w:rPr>
              <w:t xml:space="preserve"> (list)</w:t>
            </w:r>
            <w:r w:rsidRPr="0011048F">
              <w:rPr>
                <w:rFonts w:ascii="Arial Narrow" w:hAnsi="Arial Narrow"/>
              </w:rPr>
              <w:t>: ___________________________________________________</w:t>
            </w:r>
          </w:p>
          <w:p w:rsidR="00A83BE2" w:rsidRPr="00DC2004" w:rsidRDefault="00A83BE2" w:rsidP="00A83BE2">
            <w:pPr>
              <w:autoSpaceDE w:val="0"/>
              <w:autoSpaceDN w:val="0"/>
              <w:adjustRightInd w:val="0"/>
              <w:rPr>
                <w:rFonts w:ascii="Arial Narrow" w:hAnsi="Arial Narrow"/>
              </w:rPr>
            </w:pPr>
          </w:p>
          <w:p w:rsidR="00A83BE2" w:rsidRPr="00DC2004" w:rsidRDefault="00A83BE2" w:rsidP="00A83BE2">
            <w:pPr>
              <w:numPr>
                <w:ilvl w:val="0"/>
                <w:numId w:val="18"/>
              </w:numPr>
              <w:autoSpaceDE w:val="0"/>
              <w:autoSpaceDN w:val="0"/>
              <w:adjustRightInd w:val="0"/>
              <w:contextualSpacing/>
              <w:rPr>
                <w:rFonts w:ascii="Arial Narrow" w:hAnsi="Arial Narrow"/>
              </w:rPr>
            </w:pPr>
            <w:r w:rsidRPr="00DC2004">
              <w:rPr>
                <w:rFonts w:ascii="Arial Narrow" w:hAnsi="Arial Narrow"/>
              </w:rPr>
              <w:t>Accessible</w:t>
            </w:r>
            <w:r w:rsidR="0011048F">
              <w:rPr>
                <w:rFonts w:ascii="Arial Narrow" w:hAnsi="Arial Narrow"/>
              </w:rPr>
              <w:t xml:space="preserve"> </w:t>
            </w:r>
            <w:r w:rsidRPr="00DC2004">
              <w:rPr>
                <w:rFonts w:ascii="Arial Narrow" w:hAnsi="Arial Narrow"/>
              </w:rPr>
              <w:t>for mobility-impaired</w:t>
            </w:r>
            <w:r>
              <w:rPr>
                <w:rFonts w:ascii="Arial Narrow" w:hAnsi="Arial Narrow"/>
              </w:rPr>
              <w:t xml:space="preserve">:______            </w:t>
            </w:r>
          </w:p>
          <w:p w:rsidR="00A83BE2" w:rsidRPr="00DC2004" w:rsidRDefault="00A83BE2" w:rsidP="00A83BE2">
            <w:pPr>
              <w:numPr>
                <w:ilvl w:val="0"/>
                <w:numId w:val="18"/>
              </w:numPr>
              <w:autoSpaceDE w:val="0"/>
              <w:autoSpaceDN w:val="0"/>
              <w:adjustRightInd w:val="0"/>
              <w:contextualSpacing/>
              <w:rPr>
                <w:rFonts w:ascii="Arial Narrow" w:hAnsi="Arial Narrow"/>
              </w:rPr>
            </w:pPr>
            <w:r w:rsidRPr="00DC2004">
              <w:rPr>
                <w:rFonts w:ascii="Arial Narrow" w:hAnsi="Arial Narrow"/>
              </w:rPr>
              <w:t>Accessible for hearing-impaired</w:t>
            </w:r>
            <w:r>
              <w:rPr>
                <w:rFonts w:ascii="Arial Narrow" w:hAnsi="Arial Narrow"/>
              </w:rPr>
              <w:t>:______</w:t>
            </w:r>
          </w:p>
          <w:p w:rsidR="00A83BE2" w:rsidRPr="00DC2004" w:rsidRDefault="00A83BE2" w:rsidP="00A83BE2">
            <w:pPr>
              <w:numPr>
                <w:ilvl w:val="0"/>
                <w:numId w:val="18"/>
              </w:numPr>
              <w:autoSpaceDE w:val="0"/>
              <w:autoSpaceDN w:val="0"/>
              <w:adjustRightInd w:val="0"/>
              <w:contextualSpacing/>
              <w:rPr>
                <w:rFonts w:ascii="Arial Narrow" w:hAnsi="Arial Narrow"/>
              </w:rPr>
            </w:pPr>
            <w:r w:rsidRPr="00DC2004">
              <w:rPr>
                <w:rFonts w:ascii="Arial Narrow" w:hAnsi="Arial Narrow"/>
              </w:rPr>
              <w:t>Accessible for vision-impaired</w:t>
            </w:r>
            <w:r>
              <w:rPr>
                <w:rFonts w:ascii="Arial Narrow" w:hAnsi="Arial Narrow"/>
              </w:rPr>
              <w:t>:_______</w:t>
            </w:r>
          </w:p>
          <w:p w:rsidR="00A83BE2" w:rsidRPr="00DC2004" w:rsidRDefault="00A83BE2" w:rsidP="00A83BE2">
            <w:pPr>
              <w:numPr>
                <w:ilvl w:val="0"/>
                <w:numId w:val="18"/>
              </w:numPr>
              <w:autoSpaceDE w:val="0"/>
              <w:autoSpaceDN w:val="0"/>
              <w:adjustRightInd w:val="0"/>
              <w:contextualSpacing/>
              <w:rPr>
                <w:rFonts w:ascii="Arial Narrow" w:hAnsi="Arial Narrow"/>
              </w:rPr>
            </w:pPr>
            <w:r w:rsidRPr="00DC2004">
              <w:rPr>
                <w:rFonts w:ascii="Arial Narrow" w:hAnsi="Arial Narrow"/>
              </w:rPr>
              <w:t>__________________________</w:t>
            </w:r>
          </w:p>
          <w:p w:rsidR="00A83BE2" w:rsidRPr="00DC2004" w:rsidRDefault="00A83BE2" w:rsidP="00A83BE2">
            <w:pPr>
              <w:numPr>
                <w:ilvl w:val="0"/>
                <w:numId w:val="18"/>
              </w:numPr>
              <w:autoSpaceDE w:val="0"/>
              <w:autoSpaceDN w:val="0"/>
              <w:adjustRightInd w:val="0"/>
              <w:contextualSpacing/>
              <w:rPr>
                <w:rFonts w:ascii="Arial Narrow" w:hAnsi="Arial Narrow"/>
              </w:rPr>
            </w:pPr>
            <w:r w:rsidRPr="00DC2004">
              <w:rPr>
                <w:rFonts w:ascii="Arial Narrow" w:hAnsi="Arial Narrow"/>
              </w:rPr>
              <w:t>__________________________</w:t>
            </w:r>
          </w:p>
          <w:p w:rsidR="00A83BE2" w:rsidRPr="00DC2004" w:rsidRDefault="00A83BE2" w:rsidP="00A83BE2">
            <w:pPr>
              <w:numPr>
                <w:ilvl w:val="0"/>
                <w:numId w:val="18"/>
              </w:numPr>
              <w:autoSpaceDE w:val="0"/>
              <w:autoSpaceDN w:val="0"/>
              <w:adjustRightInd w:val="0"/>
              <w:contextualSpacing/>
              <w:rPr>
                <w:rFonts w:ascii="Arial Narrow" w:hAnsi="Arial Narrow"/>
              </w:rPr>
            </w:pPr>
            <w:r w:rsidRPr="00DC2004">
              <w:rPr>
                <w:rFonts w:ascii="Arial Narrow" w:hAnsi="Arial Narrow"/>
              </w:rPr>
              <w:t>__________________________</w:t>
            </w:r>
          </w:p>
          <w:p w:rsidR="003E045C" w:rsidRDefault="003E045C">
            <w:pPr>
              <w:autoSpaceDE w:val="0"/>
              <w:autoSpaceDN w:val="0"/>
              <w:adjustRightInd w:val="0"/>
              <w:ind w:left="720"/>
              <w:contextualSpacing/>
              <w:rPr>
                <w:rFonts w:ascii="Arial Narrow" w:hAnsi="Arial Narrow"/>
              </w:rPr>
            </w:pPr>
          </w:p>
        </w:tc>
      </w:tr>
    </w:tbl>
    <w:p w:rsidR="00DC2004" w:rsidRDefault="004E5FF0" w:rsidP="00DC2004">
      <w:pPr>
        <w:autoSpaceDE w:val="0"/>
        <w:autoSpaceDN w:val="0"/>
        <w:adjustRightInd w:val="0"/>
        <w:rPr>
          <w:rFonts w:ascii="Helvetica Neue" w:hAnsi="Helvetica Neue"/>
          <w:i/>
        </w:rPr>
      </w:pPr>
      <w:r>
        <w:rPr>
          <w:rFonts w:ascii="Helvetica Neue" w:hAnsi="Helvetica Neue"/>
          <w:i/>
        </w:rPr>
        <w:t xml:space="preserve">*If actual budget amount </w:t>
      </w:r>
      <w:r w:rsidR="00F5104F">
        <w:rPr>
          <w:rFonts w:ascii="Helvetica Neue" w:hAnsi="Helvetica Neue"/>
          <w:i/>
        </w:rPr>
        <w:t xml:space="preserve">received </w:t>
      </w:r>
      <w:r>
        <w:rPr>
          <w:rFonts w:ascii="Helvetica Neue" w:hAnsi="Helvetica Neue"/>
          <w:i/>
        </w:rPr>
        <w:t xml:space="preserve">differs from application request, enter in </w:t>
      </w:r>
      <w:r>
        <w:rPr>
          <w:rFonts w:ascii="Helvetica Neue" w:hAnsi="Helvetica Neue" w:hint="eastAsia"/>
          <w:i/>
        </w:rPr>
        <w:t>the</w:t>
      </w:r>
      <w:r>
        <w:rPr>
          <w:rFonts w:ascii="Helvetica Neue" w:hAnsi="Helvetica Neue"/>
          <w:i/>
        </w:rPr>
        <w:t xml:space="preserve"> Current/Actual Column</w:t>
      </w:r>
    </w:p>
    <w:p w:rsidR="004E5FF0" w:rsidRDefault="006C5A87" w:rsidP="00DC2004">
      <w:pPr>
        <w:autoSpaceDE w:val="0"/>
        <w:autoSpaceDN w:val="0"/>
        <w:adjustRightInd w:val="0"/>
        <w:rPr>
          <w:rFonts w:ascii="Helvetica Neue" w:hAnsi="Helvetica Neue"/>
          <w:i/>
        </w:rPr>
      </w:pPr>
      <w:r>
        <w:rPr>
          <w:rFonts w:ascii="Helvetica Neue" w:hAnsi="Helvetica Neue"/>
          <w:i/>
        </w:rPr>
        <w:t>**Required by application</w:t>
      </w:r>
    </w:p>
    <w:p w:rsidR="006C5A87" w:rsidRPr="00DC2004" w:rsidRDefault="006C5A87" w:rsidP="00DC2004">
      <w:pPr>
        <w:autoSpaceDE w:val="0"/>
        <w:autoSpaceDN w:val="0"/>
        <w:adjustRightInd w:val="0"/>
        <w:rPr>
          <w:rFonts w:ascii="Helvetica Neue" w:hAnsi="Helvetica Neue"/>
          <w:i/>
        </w:rPr>
      </w:pPr>
    </w:p>
    <w:p w:rsidR="00DC2004" w:rsidRPr="00DC2004" w:rsidRDefault="00DC2004" w:rsidP="0036532E">
      <w:pPr>
        <w:numPr>
          <w:ilvl w:val="0"/>
          <w:numId w:val="22"/>
        </w:numPr>
        <w:autoSpaceDE w:val="0"/>
        <w:autoSpaceDN w:val="0"/>
        <w:adjustRightInd w:val="0"/>
        <w:contextualSpacing/>
        <w:rPr>
          <w:rFonts w:ascii="Helvetica Neue" w:hAnsi="Helvetica Neue"/>
        </w:rPr>
      </w:pPr>
      <w:r w:rsidRPr="00DC2004">
        <w:rPr>
          <w:rFonts w:ascii="Helvetica Neue" w:hAnsi="Helvetica Neue"/>
        </w:rPr>
        <w:t>How did STATE decide on the target population to be served?</w:t>
      </w:r>
    </w:p>
    <w:p w:rsidR="00DC2004" w:rsidRPr="00DC2004" w:rsidRDefault="00DC2004" w:rsidP="00DC2004">
      <w:pPr>
        <w:autoSpaceDE w:val="0"/>
        <w:autoSpaceDN w:val="0"/>
        <w:adjustRightInd w:val="0"/>
        <w:ind w:left="1080"/>
        <w:rPr>
          <w:rFonts w:ascii="Helvetica Neue" w:hAnsi="Helvetica Neue"/>
        </w:rPr>
      </w:pPr>
    </w:p>
    <w:p w:rsidR="00DC2004" w:rsidRPr="00DC2004" w:rsidRDefault="00DC2004" w:rsidP="0036532E">
      <w:pPr>
        <w:numPr>
          <w:ilvl w:val="0"/>
          <w:numId w:val="22"/>
        </w:numPr>
        <w:contextualSpacing/>
        <w:rPr>
          <w:rFonts w:ascii="Helvetica Neue" w:hAnsi="Helvetica Neue"/>
        </w:rPr>
      </w:pPr>
      <w:r w:rsidRPr="00DC2004">
        <w:rPr>
          <w:rFonts w:ascii="Helvetica Neue" w:hAnsi="Helvetica Neue"/>
        </w:rPr>
        <w:t>What were expected to be the service needs of each of the target populations?  How were these service needs determined?</w:t>
      </w:r>
    </w:p>
    <w:p w:rsidR="00DC2004" w:rsidRPr="00DC2004" w:rsidRDefault="00DC2004" w:rsidP="00DC2004">
      <w:pPr>
        <w:rPr>
          <w:rFonts w:ascii="Helvetica Neue" w:hAnsi="Helvetica Neue"/>
        </w:rPr>
      </w:pPr>
    </w:p>
    <w:p w:rsidR="00DC2004" w:rsidRPr="00DC2004" w:rsidRDefault="00DC2004" w:rsidP="0036532E">
      <w:pPr>
        <w:numPr>
          <w:ilvl w:val="0"/>
          <w:numId w:val="22"/>
        </w:numPr>
        <w:autoSpaceDE w:val="0"/>
        <w:autoSpaceDN w:val="0"/>
        <w:adjustRightInd w:val="0"/>
        <w:contextualSpacing/>
        <w:rPr>
          <w:rFonts w:ascii="Helvetica Neue" w:hAnsi="Helvetica Neue"/>
        </w:rPr>
      </w:pPr>
      <w:r w:rsidRPr="00DC2004">
        <w:rPr>
          <w:rFonts w:ascii="Helvetica Neue" w:hAnsi="Helvetica Neue"/>
        </w:rPr>
        <w:t xml:space="preserve">How did STATE decide how many units to apply for? </w:t>
      </w:r>
    </w:p>
    <w:p w:rsidR="00DC2004" w:rsidRPr="00DC2004" w:rsidRDefault="00DC2004" w:rsidP="0036532E">
      <w:pPr>
        <w:numPr>
          <w:ilvl w:val="1"/>
          <w:numId w:val="22"/>
        </w:numPr>
        <w:autoSpaceDE w:val="0"/>
        <w:autoSpaceDN w:val="0"/>
        <w:adjustRightInd w:val="0"/>
        <w:contextualSpacing/>
        <w:rPr>
          <w:rFonts w:ascii="Helvetica Neue" w:hAnsi="Helvetica Neue" w:cs="Arial"/>
        </w:rPr>
      </w:pPr>
      <w:r w:rsidRPr="00DC2004">
        <w:rPr>
          <w:rFonts w:ascii="Helvetica Neue" w:hAnsi="Helvetica Neue" w:cs="Arial"/>
        </w:rPr>
        <w:t>So far, have the assumptions about subsidy levels held up during implementation?</w:t>
      </w:r>
    </w:p>
    <w:p w:rsidR="003E0361" w:rsidRDefault="00DC2004" w:rsidP="003E0361">
      <w:pPr>
        <w:numPr>
          <w:ilvl w:val="1"/>
          <w:numId w:val="22"/>
        </w:numPr>
        <w:autoSpaceDE w:val="0"/>
        <w:autoSpaceDN w:val="0"/>
        <w:adjustRightInd w:val="0"/>
        <w:contextualSpacing/>
        <w:rPr>
          <w:rFonts w:ascii="Helvetica Neue" w:hAnsi="Helvetica Neue" w:cs="Arial"/>
        </w:rPr>
      </w:pPr>
      <w:r w:rsidRPr="00DC2004">
        <w:rPr>
          <w:rFonts w:ascii="Helvetica Neue" w:hAnsi="Helvetica Neue" w:cs="Arial"/>
        </w:rPr>
        <w:lastRenderedPageBreak/>
        <w:t xml:space="preserve">What is the actual number of units currently supported by the grant? </w:t>
      </w:r>
    </w:p>
    <w:p w:rsidR="003E0361" w:rsidRDefault="003E0361" w:rsidP="003E0361">
      <w:pPr>
        <w:autoSpaceDE w:val="0"/>
        <w:autoSpaceDN w:val="0"/>
        <w:adjustRightInd w:val="0"/>
        <w:ind w:left="2160"/>
        <w:contextualSpacing/>
        <w:rPr>
          <w:rFonts w:ascii="Helvetica Neue" w:hAnsi="Helvetica Neue" w:cs="Arial"/>
        </w:rPr>
      </w:pPr>
    </w:p>
    <w:p w:rsidR="00DC2004" w:rsidRPr="003E0361" w:rsidRDefault="00DC2004" w:rsidP="003E0361">
      <w:pPr>
        <w:numPr>
          <w:ilvl w:val="0"/>
          <w:numId w:val="22"/>
        </w:numPr>
        <w:autoSpaceDE w:val="0"/>
        <w:autoSpaceDN w:val="0"/>
        <w:adjustRightInd w:val="0"/>
        <w:contextualSpacing/>
        <w:rPr>
          <w:rFonts w:ascii="Helvetica Neue" w:hAnsi="Helvetica Neue" w:cs="Arial"/>
        </w:rPr>
      </w:pPr>
      <w:r w:rsidRPr="003E0361">
        <w:rPr>
          <w:rFonts w:ascii="Helvetica Neue" w:hAnsi="Helvetica Neue"/>
        </w:rPr>
        <w:t>How did STATE estimate the amount of average expected rental assistance?</w:t>
      </w:r>
      <w:r w:rsidR="00283832" w:rsidRPr="003E0361">
        <w:rPr>
          <w:rFonts w:ascii="Helvetica Neue" w:hAnsi="Helvetica Neue"/>
        </w:rPr>
        <w:t xml:space="preserve"> How did STATE determine the rent levels (%AMI or %FMR)?</w:t>
      </w:r>
    </w:p>
    <w:p w:rsidR="00283832" w:rsidRPr="00CF654B" w:rsidRDefault="00283832" w:rsidP="00283832">
      <w:pPr>
        <w:numPr>
          <w:ilvl w:val="1"/>
          <w:numId w:val="22"/>
        </w:numPr>
        <w:autoSpaceDE w:val="0"/>
        <w:autoSpaceDN w:val="0"/>
        <w:adjustRightInd w:val="0"/>
        <w:contextualSpacing/>
        <w:rPr>
          <w:rFonts w:ascii="Helvetica Neue" w:hAnsi="Helvetica Neue"/>
        </w:rPr>
      </w:pPr>
      <w:r w:rsidRPr="00DC2004">
        <w:rPr>
          <w:rFonts w:ascii="Helvetica Neue" w:hAnsi="Helvetica Neue" w:cs="Arial"/>
        </w:rPr>
        <w:t xml:space="preserve">What are the actual per unit rental assistance </w:t>
      </w:r>
      <w:r w:rsidR="004E5FF0">
        <w:rPr>
          <w:rFonts w:ascii="Helvetica Neue" w:hAnsi="Helvetica Neue" w:cs="Arial"/>
        </w:rPr>
        <w:t xml:space="preserve">(subsidy) </w:t>
      </w:r>
      <w:r w:rsidRPr="00DC2004">
        <w:rPr>
          <w:rFonts w:ascii="Helvetica Neue" w:hAnsi="Helvetica Neue" w:cs="Arial"/>
        </w:rPr>
        <w:t xml:space="preserve">amounts? </w:t>
      </w:r>
      <w:r w:rsidR="004E5FF0">
        <w:rPr>
          <w:rFonts w:ascii="Helvetica Neue" w:hAnsi="Helvetica Neue" w:cs="Arial"/>
        </w:rPr>
        <w:t>What is the actual tenant portion of the rent amounts?</w:t>
      </w:r>
    </w:p>
    <w:p w:rsidR="00283832" w:rsidRPr="00DC2004" w:rsidRDefault="00283832" w:rsidP="003C26BB">
      <w:pPr>
        <w:numPr>
          <w:ilvl w:val="1"/>
          <w:numId w:val="22"/>
        </w:numPr>
        <w:autoSpaceDE w:val="0"/>
        <w:autoSpaceDN w:val="0"/>
        <w:adjustRightInd w:val="0"/>
        <w:contextualSpacing/>
        <w:rPr>
          <w:rFonts w:ascii="Helvetica Neue" w:hAnsi="Helvetica Neue"/>
        </w:rPr>
      </w:pPr>
      <w:r>
        <w:rPr>
          <w:rFonts w:ascii="Helvetica Neue" w:hAnsi="Helvetica Neue"/>
        </w:rPr>
        <w:t xml:space="preserve">Can you provide the number of </w:t>
      </w:r>
      <w:r w:rsidR="00C46B77">
        <w:rPr>
          <w:rFonts w:ascii="Helvetica Neue" w:hAnsi="Helvetica Neue"/>
        </w:rPr>
        <w:t xml:space="preserve">units and </w:t>
      </w:r>
      <w:r>
        <w:rPr>
          <w:rFonts w:ascii="Helvetica Neue" w:hAnsi="Helvetica Neue"/>
        </w:rPr>
        <w:t>properties by</w:t>
      </w:r>
      <w:r w:rsidR="001F43DE">
        <w:rPr>
          <w:rFonts w:ascii="Helvetica Neue" w:hAnsi="Helvetica Neue"/>
        </w:rPr>
        <w:t xml:space="preserve"> each</w:t>
      </w:r>
      <w:r>
        <w:rPr>
          <w:rFonts w:ascii="Helvetica Neue" w:hAnsi="Helvetica Neue"/>
        </w:rPr>
        <w:t xml:space="preserve"> </w:t>
      </w:r>
      <w:r w:rsidR="001F43DE">
        <w:rPr>
          <w:rFonts w:ascii="Helvetica Neue" w:hAnsi="Helvetica Neue"/>
        </w:rPr>
        <w:t>rent level</w:t>
      </w:r>
      <w:r w:rsidR="007E74F8">
        <w:rPr>
          <w:rFonts w:ascii="Helvetica Neue" w:hAnsi="Helvetica Neue"/>
        </w:rPr>
        <w:t xml:space="preserve"> (30%, 40%,</w:t>
      </w:r>
      <w:r w:rsidR="00F96711">
        <w:rPr>
          <w:rFonts w:ascii="Helvetica Neue" w:hAnsi="Helvetica Neue"/>
        </w:rPr>
        <w:t xml:space="preserve"> or </w:t>
      </w:r>
      <w:r w:rsidR="007E74F8">
        <w:rPr>
          <w:rFonts w:ascii="Helvetica Neue" w:hAnsi="Helvetica Neue"/>
        </w:rPr>
        <w:t>50% of AMI or FMR)</w:t>
      </w:r>
      <w:r>
        <w:rPr>
          <w:rFonts w:ascii="Helvetica Neue" w:hAnsi="Helvetica Neue"/>
        </w:rPr>
        <w:t>?</w:t>
      </w:r>
      <w:r w:rsidR="001F43DE">
        <w:rPr>
          <w:rFonts w:ascii="Helvetica Neue" w:hAnsi="Helvetica Neue"/>
        </w:rPr>
        <w:t xml:space="preserve"> </w:t>
      </w:r>
    </w:p>
    <w:p w:rsidR="00CF654B" w:rsidRPr="00CF654B" w:rsidRDefault="00DC2004" w:rsidP="00CF654B">
      <w:pPr>
        <w:numPr>
          <w:ilvl w:val="1"/>
          <w:numId w:val="22"/>
        </w:numPr>
        <w:autoSpaceDE w:val="0"/>
        <w:autoSpaceDN w:val="0"/>
        <w:adjustRightInd w:val="0"/>
        <w:contextualSpacing/>
        <w:rPr>
          <w:rFonts w:ascii="Helvetica Neue" w:hAnsi="Helvetica Neue"/>
        </w:rPr>
      </w:pPr>
      <w:r w:rsidRPr="00DC2004">
        <w:rPr>
          <w:rFonts w:ascii="Helvetica Neue" w:hAnsi="Helvetica Neue"/>
        </w:rPr>
        <w:t>So far, have the assumptions about average rental assistance held up during implementation?</w:t>
      </w:r>
    </w:p>
    <w:p w:rsidR="00DC2004" w:rsidRPr="00DC2004" w:rsidRDefault="00DC2004" w:rsidP="00DC2004">
      <w:pPr>
        <w:rPr>
          <w:rFonts w:ascii="Helvetica Neue" w:hAnsi="Helvetica Neue"/>
        </w:rPr>
      </w:pPr>
    </w:p>
    <w:p w:rsidR="00283832" w:rsidRDefault="00283832" w:rsidP="003C26BB">
      <w:pPr>
        <w:autoSpaceDE w:val="0"/>
        <w:autoSpaceDN w:val="0"/>
        <w:adjustRightInd w:val="0"/>
        <w:ind w:left="1080"/>
        <w:contextualSpacing/>
        <w:rPr>
          <w:rFonts w:ascii="Helvetica Neue" w:hAnsi="Helvetica Neue"/>
        </w:rPr>
      </w:pPr>
    </w:p>
    <w:p w:rsidR="00DC2004" w:rsidRDefault="007F5B4F" w:rsidP="0036532E">
      <w:pPr>
        <w:numPr>
          <w:ilvl w:val="0"/>
          <w:numId w:val="22"/>
        </w:numPr>
        <w:autoSpaceDE w:val="0"/>
        <w:autoSpaceDN w:val="0"/>
        <w:adjustRightInd w:val="0"/>
        <w:contextualSpacing/>
        <w:rPr>
          <w:rFonts w:ascii="Helvetica Neue" w:hAnsi="Helvetica Neue"/>
        </w:rPr>
      </w:pPr>
      <w:r w:rsidRPr="00DC2004">
        <w:rPr>
          <w:rFonts w:ascii="Helvetica Neue" w:hAnsi="Helvetica Neue"/>
        </w:rPr>
        <w:t xml:space="preserve">How did STATE decide </w:t>
      </w:r>
      <w:r>
        <w:rPr>
          <w:rFonts w:ascii="Helvetica Neue" w:hAnsi="Helvetica Neue"/>
        </w:rPr>
        <w:t>what type of properties (existing, new construction, substantially reh</w:t>
      </w:r>
      <w:r w:rsidR="00162E86">
        <w:rPr>
          <w:rFonts w:ascii="Helvetica Neue" w:hAnsi="Helvetica Neue"/>
        </w:rPr>
        <w:t xml:space="preserve">abilitated or some combination) </w:t>
      </w:r>
      <w:r>
        <w:rPr>
          <w:rFonts w:ascii="Helvetica Neue" w:hAnsi="Helvetica Neue"/>
        </w:rPr>
        <w:t xml:space="preserve">would be the best, most expeditious </w:t>
      </w:r>
      <w:r w:rsidR="005C44D5">
        <w:rPr>
          <w:rFonts w:ascii="Helvetica Neue" w:hAnsi="Helvetica Neue"/>
        </w:rPr>
        <w:t xml:space="preserve">method </w:t>
      </w:r>
      <w:r w:rsidR="005C44D5" w:rsidRPr="00DC2004">
        <w:rPr>
          <w:rFonts w:ascii="Helvetica Neue" w:hAnsi="Helvetica Neue"/>
        </w:rPr>
        <w:t>for</w:t>
      </w:r>
      <w:r>
        <w:rPr>
          <w:rFonts w:ascii="Helvetica Neue" w:hAnsi="Helvetica Neue"/>
        </w:rPr>
        <w:t xml:space="preserve"> meeting its </w:t>
      </w:r>
      <w:r w:rsidRPr="00DC2004">
        <w:rPr>
          <w:rFonts w:ascii="Helvetica Neue" w:hAnsi="Helvetica Neue"/>
        </w:rPr>
        <w:t>PRA</w:t>
      </w:r>
      <w:r>
        <w:rPr>
          <w:rFonts w:ascii="Helvetica Neue" w:hAnsi="Helvetica Neue"/>
        </w:rPr>
        <w:t xml:space="preserve"> unit production goals</w:t>
      </w:r>
      <w:r w:rsidRPr="00DC2004">
        <w:rPr>
          <w:rFonts w:ascii="Helvetica Neue" w:hAnsi="Helvetica Neue"/>
        </w:rPr>
        <w:t>?</w:t>
      </w:r>
    </w:p>
    <w:p w:rsidR="009E3F6A" w:rsidRDefault="009E3F6A" w:rsidP="003C26BB">
      <w:pPr>
        <w:pStyle w:val="ListParagraph"/>
        <w:rPr>
          <w:rFonts w:ascii="Helvetica Neue" w:hAnsi="Helvetica Neue"/>
        </w:rPr>
      </w:pPr>
    </w:p>
    <w:p w:rsidR="009E3F6A" w:rsidRDefault="009E3F6A" w:rsidP="003C26BB">
      <w:pPr>
        <w:autoSpaceDE w:val="0"/>
        <w:autoSpaceDN w:val="0"/>
        <w:adjustRightInd w:val="0"/>
        <w:ind w:left="1080"/>
        <w:contextualSpacing/>
        <w:rPr>
          <w:rFonts w:ascii="Helvetica Neue" w:hAnsi="Helvetica Neue"/>
        </w:rPr>
      </w:pPr>
    </w:p>
    <w:p w:rsidR="009E3F6A" w:rsidRDefault="009E3F6A" w:rsidP="009E3F6A">
      <w:pPr>
        <w:numPr>
          <w:ilvl w:val="0"/>
          <w:numId w:val="22"/>
        </w:numPr>
        <w:autoSpaceDE w:val="0"/>
        <w:autoSpaceDN w:val="0"/>
        <w:adjustRightInd w:val="0"/>
        <w:contextualSpacing/>
        <w:rPr>
          <w:rFonts w:ascii="Helvetica Neue" w:hAnsi="Helvetica Neue"/>
        </w:rPr>
      </w:pPr>
      <w:r>
        <w:rPr>
          <w:rFonts w:ascii="Helvetica Neue" w:hAnsi="Helvetica Neue"/>
        </w:rPr>
        <w:t xml:space="preserve">[IF USING EXISTING PROPERTIES] </w:t>
      </w:r>
      <w:r w:rsidR="00466F0F">
        <w:rPr>
          <w:rFonts w:ascii="Helvetica Neue" w:hAnsi="Helvetica Neue"/>
        </w:rPr>
        <w:t>How were the existing properties financed (</w:t>
      </w:r>
      <w:r w:rsidR="00466F0F" w:rsidRPr="009E3F6A">
        <w:t xml:space="preserve">e.g. LIHTC, </w:t>
      </w:r>
      <w:r w:rsidR="00466F0F">
        <w:t>HOME, Multifamily Bond Program)</w:t>
      </w:r>
      <w:r w:rsidR="00466F0F">
        <w:rPr>
          <w:rFonts w:ascii="Helvetica Neue" w:hAnsi="Helvetica Neue"/>
        </w:rPr>
        <w:t xml:space="preserve">?  </w:t>
      </w:r>
    </w:p>
    <w:p w:rsidR="009E3F6A" w:rsidRDefault="009E3F6A" w:rsidP="009E3F6A">
      <w:pPr>
        <w:autoSpaceDE w:val="0"/>
        <w:autoSpaceDN w:val="0"/>
        <w:adjustRightInd w:val="0"/>
        <w:ind w:left="1080"/>
        <w:contextualSpacing/>
        <w:rPr>
          <w:rFonts w:ascii="Helvetica Neue" w:hAnsi="Helvetica Neue"/>
        </w:rPr>
      </w:pPr>
    </w:p>
    <w:p w:rsidR="009E3F6A" w:rsidRPr="009E3F6A" w:rsidRDefault="009E3F6A" w:rsidP="003C26BB">
      <w:pPr>
        <w:numPr>
          <w:ilvl w:val="0"/>
          <w:numId w:val="22"/>
        </w:numPr>
        <w:autoSpaceDE w:val="0"/>
        <w:autoSpaceDN w:val="0"/>
        <w:adjustRightInd w:val="0"/>
        <w:contextualSpacing/>
        <w:rPr>
          <w:rFonts w:ascii="Helvetica Neue" w:hAnsi="Helvetica Neue"/>
        </w:rPr>
      </w:pPr>
      <w:r w:rsidRPr="009E3F6A">
        <w:rPr>
          <w:rFonts w:ascii="Helvetica Neue" w:hAnsi="Helvetica Neue"/>
        </w:rPr>
        <w:t xml:space="preserve">[IF DEVELOPING UNITS THROUGH </w:t>
      </w:r>
      <w:r w:rsidR="00A171CC">
        <w:rPr>
          <w:rFonts w:ascii="Helvetica Neue" w:hAnsi="Helvetica Neue"/>
        </w:rPr>
        <w:t xml:space="preserve">REHAB AND/OR </w:t>
      </w:r>
      <w:r w:rsidRPr="009E3F6A">
        <w:rPr>
          <w:rFonts w:ascii="Helvetica Neue" w:hAnsi="Helvetica Neue"/>
        </w:rPr>
        <w:t xml:space="preserve">NEW CONSTRUCTION] What were the expected financing sources for new construction </w:t>
      </w:r>
      <w:r w:rsidRPr="009E3F6A">
        <w:t xml:space="preserve">(e.g. LIHTC, </w:t>
      </w:r>
      <w:r>
        <w:t>HOME, Multifamily Bond Program)</w:t>
      </w:r>
      <w:r w:rsidRPr="009E3F6A">
        <w:rPr>
          <w:rFonts w:ascii="Helvetica Neue" w:hAnsi="Helvetica Neue"/>
        </w:rPr>
        <w:t>?   Have those the financing sources been used? If not, why not?  Which sources replaced them?</w:t>
      </w:r>
    </w:p>
    <w:p w:rsidR="009E3F6A" w:rsidRDefault="009E3F6A" w:rsidP="009E3F6A">
      <w:pPr>
        <w:autoSpaceDE w:val="0"/>
        <w:autoSpaceDN w:val="0"/>
        <w:adjustRightInd w:val="0"/>
        <w:ind w:left="2160"/>
        <w:contextualSpacing/>
        <w:rPr>
          <w:rFonts w:ascii="Helvetica Neue" w:hAnsi="Helvetica Neue"/>
        </w:rPr>
      </w:pPr>
    </w:p>
    <w:p w:rsidR="00CF654B" w:rsidRDefault="00CF654B" w:rsidP="00F96711">
      <w:pPr>
        <w:autoSpaceDE w:val="0"/>
        <w:autoSpaceDN w:val="0"/>
        <w:adjustRightInd w:val="0"/>
        <w:ind w:left="1080"/>
        <w:contextualSpacing/>
        <w:rPr>
          <w:rFonts w:ascii="Helvetica Neue" w:hAnsi="Helvetica Neue"/>
        </w:rPr>
      </w:pPr>
    </w:p>
    <w:p w:rsidR="00DC2004" w:rsidRPr="00DC2004" w:rsidRDefault="00DC2004" w:rsidP="0036532E">
      <w:pPr>
        <w:numPr>
          <w:ilvl w:val="0"/>
          <w:numId w:val="22"/>
        </w:numPr>
        <w:autoSpaceDE w:val="0"/>
        <w:autoSpaceDN w:val="0"/>
        <w:adjustRightInd w:val="0"/>
        <w:contextualSpacing/>
        <w:rPr>
          <w:rFonts w:ascii="Helvetica Neue" w:hAnsi="Helvetica Neue"/>
        </w:rPr>
      </w:pPr>
      <w:r w:rsidRPr="00DC2004">
        <w:rPr>
          <w:rFonts w:ascii="Helvetica Neue" w:hAnsi="Helvetica Neue"/>
        </w:rPr>
        <w:t xml:space="preserve">How did STATE decide the intended geographic location of PRA units? </w:t>
      </w:r>
    </w:p>
    <w:p w:rsidR="00DC2004" w:rsidRPr="00DC2004" w:rsidRDefault="00DC2004" w:rsidP="0036532E">
      <w:pPr>
        <w:numPr>
          <w:ilvl w:val="1"/>
          <w:numId w:val="20"/>
        </w:numPr>
        <w:autoSpaceDE w:val="0"/>
        <w:autoSpaceDN w:val="0"/>
        <w:adjustRightInd w:val="0"/>
        <w:contextualSpacing/>
        <w:rPr>
          <w:rFonts w:ascii="Helvetica Neue" w:hAnsi="Helvetica Neue"/>
        </w:rPr>
      </w:pPr>
      <w:r w:rsidRPr="00DC2004">
        <w:rPr>
          <w:rFonts w:ascii="Helvetica Neue" w:hAnsi="Helvetica Neue"/>
        </w:rPr>
        <w:t>Specific need in geographic area</w:t>
      </w:r>
    </w:p>
    <w:p w:rsidR="00DC2004" w:rsidRPr="00DC2004" w:rsidRDefault="00DC2004" w:rsidP="0036532E">
      <w:pPr>
        <w:numPr>
          <w:ilvl w:val="1"/>
          <w:numId w:val="20"/>
        </w:numPr>
        <w:autoSpaceDE w:val="0"/>
        <w:autoSpaceDN w:val="0"/>
        <w:adjustRightInd w:val="0"/>
        <w:contextualSpacing/>
        <w:rPr>
          <w:rFonts w:ascii="Helvetica Neue" w:hAnsi="Helvetica Neue"/>
        </w:rPr>
      </w:pPr>
      <w:r w:rsidRPr="00DC2004">
        <w:rPr>
          <w:rFonts w:ascii="Helvetica Neue" w:hAnsi="Helvetica Neue"/>
        </w:rPr>
        <w:t>Olmstead requirements</w:t>
      </w:r>
    </w:p>
    <w:p w:rsidR="00DC2004" w:rsidRPr="00DC2004" w:rsidRDefault="00DC2004" w:rsidP="0036532E">
      <w:pPr>
        <w:numPr>
          <w:ilvl w:val="1"/>
          <w:numId w:val="20"/>
        </w:numPr>
        <w:autoSpaceDE w:val="0"/>
        <w:autoSpaceDN w:val="0"/>
        <w:adjustRightInd w:val="0"/>
        <w:contextualSpacing/>
        <w:rPr>
          <w:rFonts w:ascii="Helvetica Neue" w:hAnsi="Helvetica Neue"/>
        </w:rPr>
      </w:pPr>
      <w:r w:rsidRPr="00DC2004">
        <w:rPr>
          <w:rFonts w:ascii="Helvetica Neue" w:hAnsi="Helvetica Neue"/>
        </w:rPr>
        <w:t>Access to community amenities</w:t>
      </w:r>
    </w:p>
    <w:p w:rsidR="00DC2004" w:rsidRPr="00DC2004" w:rsidRDefault="00DC2004" w:rsidP="0036532E">
      <w:pPr>
        <w:numPr>
          <w:ilvl w:val="1"/>
          <w:numId w:val="20"/>
        </w:numPr>
        <w:autoSpaceDE w:val="0"/>
        <w:autoSpaceDN w:val="0"/>
        <w:adjustRightInd w:val="0"/>
        <w:contextualSpacing/>
        <w:rPr>
          <w:rFonts w:ascii="Helvetica Neue" w:hAnsi="Helvetica Neue"/>
        </w:rPr>
      </w:pPr>
      <w:r w:rsidRPr="00DC2004">
        <w:rPr>
          <w:rFonts w:ascii="Helvetica Neue" w:hAnsi="Helvetica Neue"/>
        </w:rPr>
        <w:t>Access to services for target population</w:t>
      </w:r>
    </w:p>
    <w:p w:rsidR="00DC2004" w:rsidRPr="00DC2004" w:rsidRDefault="00DC2004" w:rsidP="0036532E">
      <w:pPr>
        <w:numPr>
          <w:ilvl w:val="1"/>
          <w:numId w:val="20"/>
        </w:numPr>
        <w:autoSpaceDE w:val="0"/>
        <w:autoSpaceDN w:val="0"/>
        <w:adjustRightInd w:val="0"/>
        <w:contextualSpacing/>
        <w:rPr>
          <w:rFonts w:ascii="Helvetica Neue" w:hAnsi="Helvetica Neue"/>
        </w:rPr>
      </w:pPr>
      <w:r w:rsidRPr="00DC2004">
        <w:rPr>
          <w:rFonts w:ascii="Helvetica Neue" w:hAnsi="Helvetica Neue"/>
        </w:rPr>
        <w:t>Other:_______________________</w:t>
      </w:r>
    </w:p>
    <w:p w:rsidR="00DC2004" w:rsidRPr="00DC2004" w:rsidRDefault="00DC2004" w:rsidP="00DC2004">
      <w:pPr>
        <w:rPr>
          <w:rFonts w:ascii="Helvetica Neue" w:hAnsi="Helvetica Neue"/>
        </w:rPr>
      </w:pPr>
    </w:p>
    <w:p w:rsidR="00A06F77" w:rsidRPr="00A06F77" w:rsidRDefault="00A06F77" w:rsidP="00A06F77">
      <w:pPr>
        <w:autoSpaceDE w:val="0"/>
        <w:autoSpaceDN w:val="0"/>
        <w:adjustRightInd w:val="0"/>
        <w:ind w:left="1800"/>
        <w:contextualSpacing/>
        <w:rPr>
          <w:rFonts w:ascii="Helvetica Neue" w:hAnsi="Helvetica Neue"/>
        </w:rPr>
      </w:pPr>
    </w:p>
    <w:p w:rsidR="003E045C" w:rsidRDefault="00B04233">
      <w:pPr>
        <w:pStyle w:val="ListParagraph"/>
        <w:numPr>
          <w:ilvl w:val="0"/>
          <w:numId w:val="22"/>
        </w:numPr>
        <w:autoSpaceDE w:val="0"/>
        <w:autoSpaceDN w:val="0"/>
        <w:adjustRightInd w:val="0"/>
        <w:rPr>
          <w:rFonts w:ascii="Helvetica Neue" w:hAnsi="Helvetica Neue"/>
        </w:rPr>
      </w:pPr>
      <w:r w:rsidRPr="00B04233">
        <w:rPr>
          <w:rFonts w:ascii="Helvetica Neue" w:hAnsi="Helvetica Neue"/>
        </w:rPr>
        <w:t xml:space="preserve">Did you face any challenges in determining the PRA program characteristics or in putting together the grant application?  If yes, what were they and how were they overcome?  </w:t>
      </w:r>
    </w:p>
    <w:p w:rsidR="00DC2004" w:rsidRPr="00DC2004" w:rsidRDefault="00DC2004" w:rsidP="00DC2004">
      <w:pPr>
        <w:autoSpaceDE w:val="0"/>
        <w:autoSpaceDN w:val="0"/>
        <w:adjustRightInd w:val="0"/>
        <w:ind w:left="1080"/>
        <w:rPr>
          <w:rFonts w:ascii="Helvetica Neue" w:hAnsi="Helvetica Neue"/>
        </w:rPr>
      </w:pPr>
    </w:p>
    <w:p w:rsidR="00DC2004" w:rsidRPr="00DC2004" w:rsidRDefault="00DC2004" w:rsidP="00DC2004">
      <w:pPr>
        <w:shd w:val="clear" w:color="auto" w:fill="BFBFBF"/>
        <w:autoSpaceDE w:val="0"/>
        <w:autoSpaceDN w:val="0"/>
        <w:adjustRightInd w:val="0"/>
        <w:rPr>
          <w:rFonts w:ascii="Helvetica Neue" w:hAnsi="Helvetica Neue" w:cs="Arial"/>
          <w:b/>
        </w:rPr>
      </w:pPr>
      <w:r w:rsidRPr="00DC2004">
        <w:rPr>
          <w:rFonts w:ascii="Helvetica Neue" w:hAnsi="Helvetica Neue" w:cs="Arial"/>
          <w:b/>
        </w:rPr>
        <w:t>B. Partnerships and Organizational Structure</w:t>
      </w:r>
    </w:p>
    <w:p w:rsidR="00DC2004" w:rsidRPr="00DC2004" w:rsidRDefault="00DC2004" w:rsidP="00DC2004">
      <w:pPr>
        <w:autoSpaceDE w:val="0"/>
        <w:autoSpaceDN w:val="0"/>
        <w:adjustRightInd w:val="0"/>
        <w:rPr>
          <w:rFonts w:ascii="Helvetica Neue" w:hAnsi="Helvetica Neue" w:cs="Arial"/>
          <w:i/>
        </w:rPr>
      </w:pPr>
    </w:p>
    <w:p w:rsidR="00DC2004" w:rsidRPr="00DC2004" w:rsidRDefault="00DC2004" w:rsidP="00DC2004">
      <w:pPr>
        <w:autoSpaceDE w:val="0"/>
        <w:autoSpaceDN w:val="0"/>
        <w:adjustRightInd w:val="0"/>
        <w:rPr>
          <w:rFonts w:ascii="Helvetica Neue" w:hAnsi="Helvetica Neue" w:cs="Arial"/>
          <w:i/>
        </w:rPr>
      </w:pPr>
      <w:r w:rsidRPr="00DC2004">
        <w:rPr>
          <w:rFonts w:ascii="Helvetica Neue" w:hAnsi="Helvetica Neue" w:cs="Arial"/>
          <w:i/>
        </w:rPr>
        <w:t xml:space="preserve">Now I’d like to review the various roles that your organization, the Lead Medicaid Agency, and other organizations play in the PRA </w:t>
      </w:r>
      <w:r w:rsidR="004C08AD">
        <w:rPr>
          <w:rFonts w:ascii="Helvetica Neue" w:hAnsi="Helvetica Neue" w:cs="Arial"/>
          <w:i/>
        </w:rPr>
        <w:t>program</w:t>
      </w:r>
      <w:r w:rsidRPr="00DC2004">
        <w:rPr>
          <w:rFonts w:ascii="Helvetica Neue" w:hAnsi="Helvetica Neue" w:cs="Arial"/>
          <w:i/>
        </w:rPr>
        <w:t xml:space="preserve">. I’ll go through each of the </w:t>
      </w:r>
      <w:r w:rsidR="004C08AD">
        <w:rPr>
          <w:rFonts w:ascii="Helvetica Neue" w:hAnsi="Helvetica Neue" w:cs="Arial"/>
          <w:i/>
        </w:rPr>
        <w:t>program</w:t>
      </w:r>
      <w:r w:rsidR="004C08AD" w:rsidRPr="00DC2004">
        <w:rPr>
          <w:rFonts w:ascii="Helvetica Neue" w:hAnsi="Helvetica Neue" w:cs="Arial"/>
          <w:i/>
        </w:rPr>
        <w:t xml:space="preserve"> </w:t>
      </w:r>
      <w:r w:rsidRPr="00DC2004">
        <w:rPr>
          <w:rFonts w:ascii="Helvetica Neue" w:hAnsi="Helvetica Neue" w:cs="Arial"/>
          <w:i/>
        </w:rPr>
        <w:t>areas and ask you to confirm which organization(s) has roles in those areas.</w:t>
      </w:r>
    </w:p>
    <w:p w:rsidR="00DC2004" w:rsidRPr="00DC2004" w:rsidRDefault="00DC2004" w:rsidP="00DC2004">
      <w:pPr>
        <w:rPr>
          <w:rFonts w:ascii="Helvetica Neue" w:hAnsi="Helvetica Neue" w:cs="Arial"/>
        </w:rPr>
      </w:pPr>
    </w:p>
    <w:p w:rsidR="00DC2004" w:rsidRPr="00DC2004" w:rsidRDefault="00DC2004" w:rsidP="00DC2004">
      <w:pPr>
        <w:autoSpaceDE w:val="0"/>
        <w:autoSpaceDN w:val="0"/>
        <w:adjustRightInd w:val="0"/>
        <w:rPr>
          <w:rFonts w:ascii="Helvetica Neue" w:hAnsi="Helvetica Neue" w:cs="Arial"/>
        </w:rPr>
      </w:pPr>
      <w:r w:rsidRPr="00DC2004">
        <w:rPr>
          <w:rFonts w:ascii="Helvetica Neue" w:hAnsi="Helvetica Neue"/>
        </w:rPr>
        <w:t>[</w:t>
      </w:r>
      <w:r w:rsidRPr="00DC2004">
        <w:rPr>
          <w:rFonts w:ascii="Helvetica Neue" w:hAnsi="Helvetica Neue"/>
          <w:caps/>
        </w:rPr>
        <w:t>Interviewers will complete in the table below prior to the site visit and confirm information WITH grantee]</w:t>
      </w:r>
    </w:p>
    <w:p w:rsidR="00DC2004" w:rsidRPr="00DC2004" w:rsidRDefault="00DC2004" w:rsidP="00DC2004">
      <w:pPr>
        <w:autoSpaceDE w:val="0"/>
        <w:autoSpaceDN w:val="0"/>
        <w:adjustRightInd w:val="0"/>
        <w:ind w:left="1080"/>
        <w:rPr>
          <w:rFonts w:ascii="Helvetica Neue" w:hAnsi="Helvetica Neue" w:cs="Arial"/>
        </w:rPr>
      </w:pPr>
    </w:p>
    <w:p w:rsidR="00782B32" w:rsidRDefault="00782B32" w:rsidP="00782B32">
      <w:pPr>
        <w:autoSpaceDE w:val="0"/>
        <w:autoSpaceDN w:val="0"/>
        <w:adjustRightInd w:val="0"/>
        <w:ind w:left="1080"/>
        <w:rPr>
          <w:rFonts w:ascii="Helvetica Neue" w:hAnsi="Helvetica Neue" w:cs="Arial"/>
        </w:rPr>
      </w:pPr>
    </w:p>
    <w:p w:rsidR="002E4046" w:rsidRDefault="002E4046" w:rsidP="00782B32">
      <w:pPr>
        <w:autoSpaceDE w:val="0"/>
        <w:autoSpaceDN w:val="0"/>
        <w:adjustRightInd w:val="0"/>
        <w:ind w:left="1080"/>
        <w:rPr>
          <w:rFonts w:ascii="Helvetica Neue" w:hAnsi="Helvetica Neue" w:cs="Arial"/>
        </w:rPr>
      </w:pPr>
    </w:p>
    <w:p w:rsidR="002E4046" w:rsidRPr="00DC2004" w:rsidRDefault="002E4046" w:rsidP="00782B32">
      <w:pPr>
        <w:autoSpaceDE w:val="0"/>
        <w:autoSpaceDN w:val="0"/>
        <w:adjustRightInd w:val="0"/>
        <w:ind w:left="1080"/>
        <w:rPr>
          <w:rFonts w:ascii="Helvetica Neue" w:hAnsi="Helvetica Neue" w:cs="Arial"/>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387"/>
        <w:gridCol w:w="2063"/>
        <w:gridCol w:w="2063"/>
        <w:gridCol w:w="2063"/>
      </w:tblGrid>
      <w:tr w:rsidR="00782B32" w:rsidRPr="00040520" w:rsidTr="003E2549">
        <w:tc>
          <w:tcPr>
            <w:tcW w:w="1768" w:type="pct"/>
            <w:shd w:val="clear" w:color="auto" w:fill="000000"/>
          </w:tcPr>
          <w:p w:rsidR="00782B32" w:rsidRPr="00040520" w:rsidRDefault="00782B32" w:rsidP="003E2549">
            <w:pPr>
              <w:keepLines/>
              <w:jc w:val="left"/>
              <w:rPr>
                <w:rFonts w:ascii="Arial Narrow" w:hAnsi="Arial Narrow"/>
                <w:b/>
                <w:color w:val="FFFFFF"/>
                <w:sz w:val="24"/>
                <w:szCs w:val="24"/>
              </w:rPr>
            </w:pPr>
          </w:p>
        </w:tc>
        <w:tc>
          <w:tcPr>
            <w:tcW w:w="1077" w:type="pct"/>
            <w:shd w:val="clear" w:color="auto" w:fill="000000"/>
          </w:tcPr>
          <w:p w:rsidR="00782B32" w:rsidRPr="00040520" w:rsidRDefault="00782B32" w:rsidP="002E4046">
            <w:pPr>
              <w:keepLines/>
              <w:rPr>
                <w:rFonts w:ascii="Arial Narrow" w:hAnsi="Arial Narrow"/>
                <w:b/>
                <w:color w:val="FFFFFF"/>
                <w:sz w:val="24"/>
                <w:szCs w:val="24"/>
              </w:rPr>
            </w:pPr>
            <w:r w:rsidRPr="00040520">
              <w:rPr>
                <w:rFonts w:ascii="Arial Narrow" w:hAnsi="Arial Narrow"/>
                <w:b/>
                <w:color w:val="FFFFFF"/>
                <w:sz w:val="24"/>
                <w:szCs w:val="24"/>
              </w:rPr>
              <w:t>Agency</w:t>
            </w:r>
            <w:r w:rsidR="002E4046">
              <w:rPr>
                <w:rFonts w:ascii="Arial Narrow" w:hAnsi="Arial Narrow"/>
                <w:b/>
                <w:color w:val="FFFFFF"/>
                <w:sz w:val="24"/>
                <w:szCs w:val="24"/>
              </w:rPr>
              <w:t>/Partner</w:t>
            </w:r>
          </w:p>
        </w:tc>
        <w:tc>
          <w:tcPr>
            <w:tcW w:w="1077" w:type="pct"/>
            <w:shd w:val="clear" w:color="auto" w:fill="000000"/>
          </w:tcPr>
          <w:p w:rsidR="00782B32" w:rsidRPr="00040520" w:rsidRDefault="00782B32" w:rsidP="003E2549">
            <w:pPr>
              <w:keepLines/>
              <w:rPr>
                <w:rFonts w:ascii="Arial Narrow" w:hAnsi="Arial Narrow"/>
                <w:b/>
                <w:color w:val="FFFFFF"/>
                <w:sz w:val="24"/>
                <w:szCs w:val="24"/>
              </w:rPr>
            </w:pPr>
            <w:r w:rsidRPr="00040520">
              <w:rPr>
                <w:rFonts w:ascii="Arial Narrow" w:hAnsi="Arial Narrow"/>
                <w:b/>
                <w:color w:val="FFFFFF"/>
                <w:sz w:val="24"/>
                <w:szCs w:val="24"/>
              </w:rPr>
              <w:t>Division</w:t>
            </w:r>
          </w:p>
        </w:tc>
        <w:tc>
          <w:tcPr>
            <w:tcW w:w="1077" w:type="pct"/>
            <w:shd w:val="clear" w:color="auto" w:fill="000000"/>
          </w:tcPr>
          <w:p w:rsidR="00782B32" w:rsidRPr="00040520" w:rsidRDefault="00782B32" w:rsidP="003E2549">
            <w:pPr>
              <w:keepLines/>
              <w:rPr>
                <w:rFonts w:ascii="Arial Narrow" w:hAnsi="Arial Narrow"/>
                <w:b/>
                <w:color w:val="FFFFFF"/>
                <w:sz w:val="24"/>
                <w:szCs w:val="24"/>
              </w:rPr>
            </w:pPr>
            <w:r w:rsidRPr="00040520">
              <w:rPr>
                <w:rFonts w:ascii="Arial Narrow" w:hAnsi="Arial Narrow"/>
                <w:b/>
                <w:color w:val="FFFFFF"/>
                <w:sz w:val="24"/>
                <w:szCs w:val="24"/>
              </w:rPr>
              <w:t>Staff</w:t>
            </w:r>
            <w:r>
              <w:rPr>
                <w:rFonts w:ascii="Arial Narrow" w:hAnsi="Arial Narrow"/>
                <w:b/>
                <w:color w:val="FFFFFF"/>
                <w:sz w:val="24"/>
                <w:szCs w:val="24"/>
              </w:rPr>
              <w:t xml:space="preserve"> Contact/Title</w:t>
            </w:r>
          </w:p>
        </w:tc>
      </w:tr>
      <w:tr w:rsidR="00782B32" w:rsidRPr="00040520" w:rsidTr="003E2549">
        <w:tc>
          <w:tcPr>
            <w:tcW w:w="1768" w:type="pct"/>
            <w:shd w:val="clear" w:color="auto" w:fill="BFBFBF"/>
          </w:tcPr>
          <w:p w:rsidR="00782B32" w:rsidRPr="00040520" w:rsidRDefault="00782B32" w:rsidP="003E2549">
            <w:pPr>
              <w:jc w:val="left"/>
              <w:rPr>
                <w:rFonts w:ascii="Arial Narrow" w:hAnsi="Arial Narrow"/>
                <w:b/>
                <w:sz w:val="24"/>
                <w:szCs w:val="24"/>
              </w:rPr>
            </w:pPr>
            <w:r w:rsidRPr="00040520">
              <w:rPr>
                <w:rFonts w:ascii="Arial Narrow" w:hAnsi="Arial Narrow"/>
                <w:b/>
                <w:sz w:val="24"/>
                <w:szCs w:val="24"/>
              </w:rPr>
              <w:t>Property Selection</w:t>
            </w:r>
          </w:p>
        </w:tc>
        <w:tc>
          <w:tcPr>
            <w:tcW w:w="1077" w:type="pct"/>
            <w:shd w:val="clear" w:color="auto" w:fill="BFBFBF"/>
          </w:tcPr>
          <w:p w:rsidR="00782B32" w:rsidRPr="00040520" w:rsidRDefault="00782B32" w:rsidP="003E2549">
            <w:pPr>
              <w:rPr>
                <w:rFonts w:ascii="Arial Narrow" w:hAnsi="Arial Narrow"/>
                <w:b/>
                <w:sz w:val="24"/>
                <w:szCs w:val="24"/>
              </w:rPr>
            </w:pPr>
          </w:p>
        </w:tc>
        <w:tc>
          <w:tcPr>
            <w:tcW w:w="1077" w:type="pct"/>
            <w:shd w:val="clear" w:color="auto" w:fill="BFBFBF"/>
          </w:tcPr>
          <w:p w:rsidR="00782B32" w:rsidRPr="00040520" w:rsidRDefault="00782B32" w:rsidP="003E2549">
            <w:pPr>
              <w:rPr>
                <w:rFonts w:ascii="Arial Narrow" w:hAnsi="Arial Narrow"/>
                <w:b/>
                <w:sz w:val="24"/>
                <w:szCs w:val="24"/>
              </w:rPr>
            </w:pPr>
          </w:p>
        </w:tc>
        <w:tc>
          <w:tcPr>
            <w:tcW w:w="1077" w:type="pct"/>
            <w:shd w:val="clear" w:color="auto" w:fill="BFBFBF"/>
          </w:tcPr>
          <w:p w:rsidR="00782B32" w:rsidRPr="00040520" w:rsidRDefault="00782B32" w:rsidP="003E2549">
            <w:pPr>
              <w:rPr>
                <w:rFonts w:ascii="Arial Narrow" w:hAnsi="Arial Narrow"/>
                <w:b/>
                <w:sz w:val="24"/>
                <w:szCs w:val="24"/>
              </w:rPr>
            </w:pPr>
          </w:p>
        </w:tc>
      </w:tr>
      <w:tr w:rsidR="00782B32" w:rsidRPr="00040520" w:rsidTr="003E2549">
        <w:tc>
          <w:tcPr>
            <w:tcW w:w="1768" w:type="pct"/>
            <w:shd w:val="clear" w:color="auto" w:fill="auto"/>
          </w:tcPr>
          <w:p w:rsidR="00782B32" w:rsidRPr="00040520" w:rsidRDefault="00782B32" w:rsidP="003E2549">
            <w:pPr>
              <w:jc w:val="left"/>
              <w:rPr>
                <w:rFonts w:ascii="Arial Narrow" w:hAnsi="Arial Narrow"/>
                <w:b/>
                <w:sz w:val="24"/>
                <w:szCs w:val="24"/>
              </w:rPr>
            </w:pPr>
            <w:r>
              <w:rPr>
                <w:rFonts w:ascii="Arial Narrow" w:hAnsi="Arial Narrow"/>
                <w:b/>
                <w:sz w:val="24"/>
                <w:szCs w:val="24"/>
              </w:rPr>
              <w:t>Establish policy (types of properties, set QAP priorities, etc.)</w:t>
            </w:r>
          </w:p>
        </w:tc>
        <w:tc>
          <w:tcPr>
            <w:tcW w:w="1077" w:type="pct"/>
            <w:shd w:val="clear" w:color="auto" w:fill="auto"/>
          </w:tcPr>
          <w:p w:rsidR="00782B32" w:rsidRPr="00040520" w:rsidRDefault="00782B32" w:rsidP="003E2549">
            <w:pPr>
              <w:rPr>
                <w:rFonts w:ascii="Arial Narrow" w:hAnsi="Arial Narrow"/>
                <w:sz w:val="24"/>
                <w:szCs w:val="24"/>
              </w:rPr>
            </w:pPr>
          </w:p>
        </w:tc>
        <w:tc>
          <w:tcPr>
            <w:tcW w:w="1077" w:type="pct"/>
            <w:shd w:val="clear" w:color="auto" w:fill="auto"/>
          </w:tcPr>
          <w:p w:rsidR="00782B32" w:rsidRPr="00040520" w:rsidRDefault="00782B32" w:rsidP="003E2549">
            <w:pPr>
              <w:rPr>
                <w:rFonts w:ascii="Arial Narrow" w:hAnsi="Arial Narrow"/>
                <w:sz w:val="24"/>
                <w:szCs w:val="24"/>
              </w:rPr>
            </w:pPr>
          </w:p>
        </w:tc>
        <w:tc>
          <w:tcPr>
            <w:tcW w:w="1077" w:type="pct"/>
            <w:shd w:val="clear" w:color="auto" w:fill="auto"/>
          </w:tcPr>
          <w:p w:rsidR="00782B32" w:rsidRPr="00040520" w:rsidRDefault="00782B32" w:rsidP="003E2549">
            <w:pPr>
              <w:rPr>
                <w:rFonts w:ascii="Arial Narrow" w:hAnsi="Arial Narrow"/>
                <w:sz w:val="24"/>
                <w:szCs w:val="24"/>
              </w:rPr>
            </w:pPr>
          </w:p>
        </w:tc>
      </w:tr>
      <w:tr w:rsidR="00782B32" w:rsidRPr="00040520" w:rsidTr="003E2549">
        <w:tc>
          <w:tcPr>
            <w:tcW w:w="1768" w:type="pct"/>
            <w:shd w:val="clear" w:color="auto" w:fill="auto"/>
          </w:tcPr>
          <w:p w:rsidR="00782B32" w:rsidRPr="00040520" w:rsidRDefault="00782B32" w:rsidP="004C08AD">
            <w:pPr>
              <w:jc w:val="left"/>
              <w:rPr>
                <w:rFonts w:ascii="Arial Narrow" w:hAnsi="Arial Narrow"/>
                <w:b/>
                <w:sz w:val="24"/>
                <w:szCs w:val="24"/>
              </w:rPr>
            </w:pPr>
            <w:r w:rsidRPr="00040520">
              <w:rPr>
                <w:rFonts w:ascii="Arial Narrow" w:hAnsi="Arial Narrow"/>
                <w:b/>
                <w:sz w:val="24"/>
                <w:szCs w:val="24"/>
              </w:rPr>
              <w:t xml:space="preserve">Market the </w:t>
            </w:r>
            <w:r w:rsidR="004C08AD">
              <w:rPr>
                <w:rFonts w:ascii="Arial Narrow" w:hAnsi="Arial Narrow"/>
                <w:b/>
                <w:sz w:val="24"/>
                <w:szCs w:val="24"/>
              </w:rPr>
              <w:t xml:space="preserve">PRA </w:t>
            </w:r>
            <w:r>
              <w:rPr>
                <w:rFonts w:ascii="Arial Narrow" w:hAnsi="Arial Narrow"/>
                <w:b/>
                <w:sz w:val="24"/>
                <w:szCs w:val="24"/>
              </w:rPr>
              <w:t>program to development community</w:t>
            </w:r>
          </w:p>
        </w:tc>
        <w:tc>
          <w:tcPr>
            <w:tcW w:w="1077" w:type="pct"/>
            <w:shd w:val="clear" w:color="auto" w:fill="auto"/>
          </w:tcPr>
          <w:p w:rsidR="00782B32" w:rsidRPr="00040520" w:rsidRDefault="00782B32" w:rsidP="003E2549">
            <w:pPr>
              <w:rPr>
                <w:rFonts w:ascii="Arial Narrow" w:hAnsi="Arial Narrow"/>
                <w:sz w:val="24"/>
                <w:szCs w:val="24"/>
              </w:rPr>
            </w:pPr>
          </w:p>
        </w:tc>
        <w:tc>
          <w:tcPr>
            <w:tcW w:w="1077" w:type="pct"/>
            <w:shd w:val="clear" w:color="auto" w:fill="auto"/>
          </w:tcPr>
          <w:p w:rsidR="00782B32" w:rsidRPr="00040520" w:rsidRDefault="00782B32" w:rsidP="003E2549">
            <w:pPr>
              <w:rPr>
                <w:rFonts w:ascii="Arial Narrow" w:hAnsi="Arial Narrow"/>
                <w:sz w:val="24"/>
                <w:szCs w:val="24"/>
              </w:rPr>
            </w:pPr>
          </w:p>
        </w:tc>
        <w:tc>
          <w:tcPr>
            <w:tcW w:w="1077" w:type="pct"/>
            <w:shd w:val="clear" w:color="auto" w:fill="auto"/>
          </w:tcPr>
          <w:p w:rsidR="00782B32" w:rsidRPr="00040520" w:rsidRDefault="00782B32" w:rsidP="003E2549">
            <w:pPr>
              <w:rPr>
                <w:rFonts w:ascii="Arial Narrow" w:hAnsi="Arial Narrow"/>
                <w:sz w:val="24"/>
                <w:szCs w:val="24"/>
              </w:rPr>
            </w:pPr>
          </w:p>
        </w:tc>
      </w:tr>
      <w:tr w:rsidR="00782B32" w:rsidRPr="00040520" w:rsidTr="003E2549">
        <w:tc>
          <w:tcPr>
            <w:tcW w:w="1768" w:type="pct"/>
            <w:shd w:val="clear" w:color="auto" w:fill="auto"/>
          </w:tcPr>
          <w:p w:rsidR="00782B32" w:rsidRPr="00040520" w:rsidRDefault="00782B32" w:rsidP="003E2549">
            <w:pPr>
              <w:jc w:val="left"/>
              <w:rPr>
                <w:rFonts w:ascii="Arial Narrow" w:hAnsi="Arial Narrow"/>
                <w:b/>
                <w:sz w:val="24"/>
                <w:szCs w:val="24"/>
              </w:rPr>
            </w:pPr>
            <w:r w:rsidRPr="00040520">
              <w:rPr>
                <w:rFonts w:ascii="Arial Narrow" w:hAnsi="Arial Narrow"/>
                <w:b/>
                <w:sz w:val="24"/>
                <w:szCs w:val="24"/>
              </w:rPr>
              <w:t>Coordinate with capital funding rounds</w:t>
            </w:r>
          </w:p>
        </w:tc>
        <w:tc>
          <w:tcPr>
            <w:tcW w:w="1077" w:type="pct"/>
            <w:shd w:val="clear" w:color="auto" w:fill="auto"/>
          </w:tcPr>
          <w:p w:rsidR="00782B32" w:rsidRPr="00040520" w:rsidRDefault="00782B32" w:rsidP="003E2549">
            <w:pPr>
              <w:rPr>
                <w:rFonts w:ascii="Arial Narrow" w:hAnsi="Arial Narrow"/>
                <w:sz w:val="24"/>
                <w:szCs w:val="24"/>
              </w:rPr>
            </w:pPr>
          </w:p>
        </w:tc>
        <w:tc>
          <w:tcPr>
            <w:tcW w:w="1077" w:type="pct"/>
            <w:shd w:val="clear" w:color="auto" w:fill="auto"/>
          </w:tcPr>
          <w:p w:rsidR="00782B32" w:rsidRPr="00040520" w:rsidRDefault="00782B32" w:rsidP="003E2549">
            <w:pPr>
              <w:rPr>
                <w:rFonts w:ascii="Arial Narrow" w:hAnsi="Arial Narrow"/>
                <w:sz w:val="24"/>
                <w:szCs w:val="24"/>
              </w:rPr>
            </w:pPr>
          </w:p>
        </w:tc>
        <w:tc>
          <w:tcPr>
            <w:tcW w:w="1077" w:type="pct"/>
            <w:shd w:val="clear" w:color="auto" w:fill="auto"/>
          </w:tcPr>
          <w:p w:rsidR="00782B32" w:rsidRPr="00040520" w:rsidRDefault="00782B32" w:rsidP="003E2549">
            <w:pPr>
              <w:rPr>
                <w:rFonts w:ascii="Arial Narrow" w:hAnsi="Arial Narrow"/>
                <w:sz w:val="24"/>
                <w:szCs w:val="24"/>
              </w:rPr>
            </w:pPr>
          </w:p>
        </w:tc>
      </w:tr>
      <w:tr w:rsidR="00782B32" w:rsidRPr="00040520" w:rsidTr="003E2549">
        <w:tc>
          <w:tcPr>
            <w:tcW w:w="1768" w:type="pct"/>
            <w:shd w:val="clear" w:color="auto" w:fill="auto"/>
          </w:tcPr>
          <w:p w:rsidR="00782B32" w:rsidRPr="00040520" w:rsidRDefault="00782B32" w:rsidP="003E2549">
            <w:pPr>
              <w:jc w:val="left"/>
              <w:rPr>
                <w:rFonts w:ascii="Arial Narrow" w:hAnsi="Arial Narrow"/>
                <w:b/>
                <w:sz w:val="24"/>
                <w:szCs w:val="24"/>
              </w:rPr>
            </w:pPr>
            <w:r w:rsidRPr="00040520">
              <w:rPr>
                <w:rFonts w:ascii="Arial Narrow" w:hAnsi="Arial Narrow"/>
                <w:b/>
                <w:sz w:val="24"/>
                <w:szCs w:val="24"/>
              </w:rPr>
              <w:t>Select properties to receive funding</w:t>
            </w:r>
          </w:p>
        </w:tc>
        <w:tc>
          <w:tcPr>
            <w:tcW w:w="1077" w:type="pct"/>
            <w:shd w:val="clear" w:color="auto" w:fill="auto"/>
          </w:tcPr>
          <w:p w:rsidR="00782B32" w:rsidRPr="00040520" w:rsidRDefault="00782B32" w:rsidP="003E2549">
            <w:pPr>
              <w:rPr>
                <w:rFonts w:ascii="Arial Narrow" w:hAnsi="Arial Narrow"/>
                <w:sz w:val="24"/>
                <w:szCs w:val="24"/>
              </w:rPr>
            </w:pPr>
          </w:p>
        </w:tc>
        <w:tc>
          <w:tcPr>
            <w:tcW w:w="1077" w:type="pct"/>
            <w:shd w:val="clear" w:color="auto" w:fill="auto"/>
          </w:tcPr>
          <w:p w:rsidR="00782B32" w:rsidRPr="00040520" w:rsidRDefault="00782B32" w:rsidP="003E2549">
            <w:pPr>
              <w:rPr>
                <w:rFonts w:ascii="Arial Narrow" w:hAnsi="Arial Narrow"/>
                <w:sz w:val="24"/>
                <w:szCs w:val="24"/>
              </w:rPr>
            </w:pPr>
          </w:p>
        </w:tc>
        <w:tc>
          <w:tcPr>
            <w:tcW w:w="1077" w:type="pct"/>
            <w:shd w:val="clear" w:color="auto" w:fill="auto"/>
          </w:tcPr>
          <w:p w:rsidR="00782B32" w:rsidRPr="00040520" w:rsidRDefault="00782B32" w:rsidP="003E2549">
            <w:pPr>
              <w:rPr>
                <w:rFonts w:ascii="Arial Narrow" w:hAnsi="Arial Narrow"/>
                <w:sz w:val="24"/>
                <w:szCs w:val="24"/>
              </w:rPr>
            </w:pPr>
          </w:p>
        </w:tc>
      </w:tr>
      <w:tr w:rsidR="00782B32" w:rsidRPr="00040520" w:rsidTr="003E2549">
        <w:tc>
          <w:tcPr>
            <w:tcW w:w="1768" w:type="pct"/>
            <w:shd w:val="clear" w:color="auto" w:fill="auto"/>
          </w:tcPr>
          <w:p w:rsidR="00782B32" w:rsidRPr="00040520" w:rsidRDefault="00782B32" w:rsidP="004C08AD">
            <w:pPr>
              <w:jc w:val="left"/>
              <w:rPr>
                <w:rFonts w:ascii="Arial Narrow" w:hAnsi="Arial Narrow"/>
                <w:b/>
                <w:sz w:val="24"/>
                <w:szCs w:val="24"/>
              </w:rPr>
            </w:pPr>
            <w:r w:rsidRPr="00040520">
              <w:rPr>
                <w:rFonts w:ascii="Arial Narrow" w:hAnsi="Arial Narrow"/>
                <w:b/>
                <w:sz w:val="24"/>
                <w:szCs w:val="24"/>
              </w:rPr>
              <w:t>Review capital projects</w:t>
            </w:r>
          </w:p>
        </w:tc>
        <w:tc>
          <w:tcPr>
            <w:tcW w:w="1077" w:type="pct"/>
            <w:shd w:val="clear" w:color="auto" w:fill="auto"/>
          </w:tcPr>
          <w:p w:rsidR="00782B32" w:rsidRPr="00040520" w:rsidRDefault="00782B32" w:rsidP="003E2549">
            <w:pPr>
              <w:rPr>
                <w:rFonts w:ascii="Arial Narrow" w:hAnsi="Arial Narrow"/>
                <w:sz w:val="24"/>
                <w:szCs w:val="24"/>
              </w:rPr>
            </w:pPr>
          </w:p>
        </w:tc>
        <w:tc>
          <w:tcPr>
            <w:tcW w:w="1077" w:type="pct"/>
            <w:shd w:val="clear" w:color="auto" w:fill="auto"/>
          </w:tcPr>
          <w:p w:rsidR="00782B32" w:rsidRPr="00040520" w:rsidRDefault="00782B32" w:rsidP="003E2549">
            <w:pPr>
              <w:rPr>
                <w:rFonts w:ascii="Arial Narrow" w:hAnsi="Arial Narrow"/>
                <w:sz w:val="24"/>
                <w:szCs w:val="24"/>
              </w:rPr>
            </w:pPr>
          </w:p>
        </w:tc>
        <w:tc>
          <w:tcPr>
            <w:tcW w:w="1077" w:type="pct"/>
            <w:shd w:val="clear" w:color="auto" w:fill="auto"/>
          </w:tcPr>
          <w:p w:rsidR="00782B32" w:rsidRPr="00040520" w:rsidRDefault="00782B32" w:rsidP="003E2549">
            <w:pPr>
              <w:rPr>
                <w:rFonts w:ascii="Arial Narrow" w:hAnsi="Arial Narrow"/>
                <w:sz w:val="24"/>
                <w:szCs w:val="24"/>
              </w:rPr>
            </w:pPr>
          </w:p>
        </w:tc>
      </w:tr>
      <w:tr w:rsidR="00782B32" w:rsidRPr="00040520" w:rsidTr="003E2549">
        <w:tc>
          <w:tcPr>
            <w:tcW w:w="1768" w:type="pct"/>
            <w:shd w:val="clear" w:color="auto" w:fill="auto"/>
          </w:tcPr>
          <w:p w:rsidR="00782B32" w:rsidRPr="00040520" w:rsidRDefault="00782B32" w:rsidP="003E2549">
            <w:pPr>
              <w:jc w:val="left"/>
              <w:rPr>
                <w:rFonts w:ascii="Arial Narrow" w:hAnsi="Arial Narrow"/>
                <w:b/>
                <w:sz w:val="24"/>
                <w:szCs w:val="24"/>
              </w:rPr>
            </w:pPr>
            <w:r w:rsidRPr="00040520">
              <w:rPr>
                <w:rFonts w:ascii="Arial Narrow" w:hAnsi="Arial Narrow"/>
                <w:b/>
                <w:sz w:val="24"/>
                <w:szCs w:val="24"/>
              </w:rPr>
              <w:t>RAC</w:t>
            </w:r>
            <w:r>
              <w:rPr>
                <w:rFonts w:ascii="Arial Narrow" w:hAnsi="Arial Narrow"/>
                <w:b/>
                <w:sz w:val="24"/>
                <w:szCs w:val="24"/>
              </w:rPr>
              <w:t xml:space="preserve"> administration</w:t>
            </w:r>
          </w:p>
        </w:tc>
        <w:tc>
          <w:tcPr>
            <w:tcW w:w="1077" w:type="pct"/>
            <w:shd w:val="clear" w:color="auto" w:fill="auto"/>
          </w:tcPr>
          <w:p w:rsidR="00782B32" w:rsidRPr="00040520" w:rsidRDefault="00782B32" w:rsidP="003E2549">
            <w:pPr>
              <w:rPr>
                <w:rFonts w:ascii="Arial Narrow" w:hAnsi="Arial Narrow"/>
                <w:sz w:val="24"/>
                <w:szCs w:val="24"/>
              </w:rPr>
            </w:pPr>
          </w:p>
        </w:tc>
        <w:tc>
          <w:tcPr>
            <w:tcW w:w="1077" w:type="pct"/>
            <w:shd w:val="clear" w:color="auto" w:fill="auto"/>
          </w:tcPr>
          <w:p w:rsidR="00782B32" w:rsidRPr="00040520" w:rsidRDefault="00782B32" w:rsidP="003E2549">
            <w:pPr>
              <w:rPr>
                <w:rFonts w:ascii="Arial Narrow" w:hAnsi="Arial Narrow"/>
                <w:sz w:val="24"/>
                <w:szCs w:val="24"/>
              </w:rPr>
            </w:pPr>
          </w:p>
        </w:tc>
        <w:tc>
          <w:tcPr>
            <w:tcW w:w="1077" w:type="pct"/>
            <w:shd w:val="clear" w:color="auto" w:fill="auto"/>
          </w:tcPr>
          <w:p w:rsidR="00782B32" w:rsidRPr="00040520" w:rsidRDefault="00782B32" w:rsidP="003E2549">
            <w:pPr>
              <w:rPr>
                <w:rFonts w:ascii="Arial Narrow" w:hAnsi="Arial Narrow"/>
                <w:sz w:val="24"/>
                <w:szCs w:val="24"/>
              </w:rPr>
            </w:pPr>
          </w:p>
        </w:tc>
      </w:tr>
      <w:tr w:rsidR="00782B32" w:rsidRPr="00040520" w:rsidTr="003E2549">
        <w:tc>
          <w:tcPr>
            <w:tcW w:w="1768" w:type="pct"/>
            <w:tcBorders>
              <w:bottom w:val="single" w:sz="6" w:space="0" w:color="auto"/>
            </w:tcBorders>
            <w:shd w:val="clear" w:color="auto" w:fill="auto"/>
          </w:tcPr>
          <w:p w:rsidR="00782B32" w:rsidRPr="00040520" w:rsidRDefault="00782B32" w:rsidP="003E2549">
            <w:pPr>
              <w:jc w:val="left"/>
              <w:rPr>
                <w:rFonts w:ascii="Arial Narrow" w:hAnsi="Arial Narrow"/>
                <w:b/>
                <w:sz w:val="24"/>
                <w:szCs w:val="24"/>
              </w:rPr>
            </w:pPr>
            <w:r w:rsidRPr="00040520">
              <w:rPr>
                <w:rFonts w:ascii="Arial Narrow" w:hAnsi="Arial Narrow"/>
                <w:b/>
                <w:sz w:val="24"/>
                <w:szCs w:val="24"/>
              </w:rPr>
              <w:t>Oversee subsidy determination</w:t>
            </w:r>
          </w:p>
        </w:tc>
        <w:tc>
          <w:tcPr>
            <w:tcW w:w="1077" w:type="pct"/>
            <w:tcBorders>
              <w:bottom w:val="single" w:sz="6" w:space="0" w:color="auto"/>
            </w:tcBorders>
            <w:shd w:val="clear" w:color="auto" w:fill="auto"/>
          </w:tcPr>
          <w:p w:rsidR="00782B32" w:rsidRPr="00040520" w:rsidRDefault="00782B32" w:rsidP="003E2549">
            <w:pPr>
              <w:rPr>
                <w:rFonts w:ascii="Arial Narrow" w:hAnsi="Arial Narrow"/>
                <w:sz w:val="24"/>
                <w:szCs w:val="24"/>
              </w:rPr>
            </w:pPr>
          </w:p>
        </w:tc>
        <w:tc>
          <w:tcPr>
            <w:tcW w:w="1077" w:type="pct"/>
            <w:tcBorders>
              <w:bottom w:val="single" w:sz="6" w:space="0" w:color="auto"/>
            </w:tcBorders>
            <w:shd w:val="clear" w:color="auto" w:fill="auto"/>
          </w:tcPr>
          <w:p w:rsidR="00782B32" w:rsidRPr="00040520" w:rsidRDefault="00782B32" w:rsidP="003E2549">
            <w:pPr>
              <w:rPr>
                <w:rFonts w:ascii="Arial Narrow" w:hAnsi="Arial Narrow"/>
                <w:sz w:val="24"/>
                <w:szCs w:val="24"/>
              </w:rPr>
            </w:pPr>
          </w:p>
        </w:tc>
        <w:tc>
          <w:tcPr>
            <w:tcW w:w="1077" w:type="pct"/>
            <w:tcBorders>
              <w:bottom w:val="single" w:sz="6" w:space="0" w:color="auto"/>
            </w:tcBorders>
            <w:shd w:val="clear" w:color="auto" w:fill="auto"/>
          </w:tcPr>
          <w:p w:rsidR="00782B32" w:rsidRPr="00040520" w:rsidRDefault="00782B32" w:rsidP="003E2549">
            <w:pPr>
              <w:rPr>
                <w:rFonts w:ascii="Arial Narrow" w:hAnsi="Arial Narrow"/>
                <w:sz w:val="24"/>
                <w:szCs w:val="24"/>
              </w:rPr>
            </w:pPr>
          </w:p>
        </w:tc>
      </w:tr>
      <w:tr w:rsidR="00782B32" w:rsidRPr="00040520" w:rsidTr="003E2549">
        <w:tc>
          <w:tcPr>
            <w:tcW w:w="1768" w:type="pct"/>
            <w:tcBorders>
              <w:top w:val="single" w:sz="6" w:space="0" w:color="auto"/>
              <w:bottom w:val="single" w:sz="6" w:space="0" w:color="auto"/>
            </w:tcBorders>
            <w:shd w:val="pct10" w:color="auto" w:fill="BFBFBF"/>
          </w:tcPr>
          <w:p w:rsidR="00782B32" w:rsidRPr="00040520" w:rsidRDefault="00782B32" w:rsidP="003E2549">
            <w:pPr>
              <w:jc w:val="left"/>
              <w:rPr>
                <w:rFonts w:ascii="Arial Narrow" w:hAnsi="Arial Narrow"/>
                <w:b/>
                <w:sz w:val="24"/>
                <w:szCs w:val="24"/>
              </w:rPr>
            </w:pPr>
            <w:r w:rsidRPr="00040520">
              <w:rPr>
                <w:rFonts w:ascii="Arial Narrow" w:hAnsi="Arial Narrow"/>
                <w:b/>
                <w:sz w:val="24"/>
                <w:szCs w:val="24"/>
              </w:rPr>
              <w:t xml:space="preserve">Olmstead Plan Contact </w:t>
            </w:r>
          </w:p>
        </w:tc>
        <w:tc>
          <w:tcPr>
            <w:tcW w:w="1077" w:type="pct"/>
            <w:tcBorders>
              <w:top w:val="single" w:sz="6" w:space="0" w:color="auto"/>
              <w:bottom w:val="single" w:sz="6" w:space="0" w:color="auto"/>
            </w:tcBorders>
            <w:shd w:val="pct10" w:color="auto" w:fill="BFBFBF"/>
          </w:tcPr>
          <w:p w:rsidR="00782B32" w:rsidRPr="00040520" w:rsidRDefault="00782B32" w:rsidP="003E2549">
            <w:pPr>
              <w:rPr>
                <w:rFonts w:ascii="Arial Narrow" w:hAnsi="Arial Narrow"/>
                <w:sz w:val="24"/>
                <w:szCs w:val="24"/>
              </w:rPr>
            </w:pPr>
          </w:p>
        </w:tc>
        <w:tc>
          <w:tcPr>
            <w:tcW w:w="1077" w:type="pct"/>
            <w:tcBorders>
              <w:top w:val="single" w:sz="6" w:space="0" w:color="auto"/>
              <w:bottom w:val="single" w:sz="6" w:space="0" w:color="auto"/>
            </w:tcBorders>
            <w:shd w:val="pct10" w:color="auto" w:fill="BFBFBF"/>
          </w:tcPr>
          <w:p w:rsidR="00782B32" w:rsidRPr="00040520" w:rsidRDefault="00782B32" w:rsidP="003E2549">
            <w:pPr>
              <w:rPr>
                <w:rFonts w:ascii="Arial Narrow" w:hAnsi="Arial Narrow"/>
                <w:sz w:val="24"/>
                <w:szCs w:val="24"/>
              </w:rPr>
            </w:pPr>
          </w:p>
        </w:tc>
        <w:tc>
          <w:tcPr>
            <w:tcW w:w="1077" w:type="pct"/>
            <w:tcBorders>
              <w:top w:val="single" w:sz="6" w:space="0" w:color="auto"/>
              <w:bottom w:val="single" w:sz="6" w:space="0" w:color="auto"/>
            </w:tcBorders>
            <w:shd w:val="pct10" w:color="auto" w:fill="BFBFBF"/>
          </w:tcPr>
          <w:p w:rsidR="00782B32" w:rsidRPr="00040520" w:rsidRDefault="00782B32" w:rsidP="003E2549">
            <w:pPr>
              <w:rPr>
                <w:rFonts w:ascii="Arial Narrow" w:hAnsi="Arial Narrow"/>
                <w:sz w:val="24"/>
                <w:szCs w:val="24"/>
              </w:rPr>
            </w:pPr>
          </w:p>
        </w:tc>
      </w:tr>
      <w:tr w:rsidR="00782B32" w:rsidRPr="00040520" w:rsidTr="003E2549">
        <w:tc>
          <w:tcPr>
            <w:tcW w:w="1768" w:type="pct"/>
            <w:tcBorders>
              <w:top w:val="single" w:sz="6" w:space="0" w:color="auto"/>
            </w:tcBorders>
            <w:shd w:val="clear" w:color="auto" w:fill="BFBFBF"/>
          </w:tcPr>
          <w:p w:rsidR="00782B32" w:rsidRPr="00040520" w:rsidRDefault="00782B32" w:rsidP="003E2549">
            <w:pPr>
              <w:jc w:val="left"/>
              <w:rPr>
                <w:rFonts w:ascii="Arial Narrow" w:hAnsi="Arial Narrow"/>
                <w:b/>
                <w:sz w:val="24"/>
                <w:szCs w:val="24"/>
              </w:rPr>
            </w:pPr>
            <w:r w:rsidRPr="00040520">
              <w:rPr>
                <w:rFonts w:ascii="Arial Narrow" w:hAnsi="Arial Narrow"/>
                <w:b/>
                <w:sz w:val="24"/>
                <w:szCs w:val="24"/>
              </w:rPr>
              <w:t>Outreach and Referral</w:t>
            </w:r>
          </w:p>
        </w:tc>
        <w:tc>
          <w:tcPr>
            <w:tcW w:w="1077" w:type="pct"/>
            <w:tcBorders>
              <w:top w:val="single" w:sz="6" w:space="0" w:color="auto"/>
            </w:tcBorders>
            <w:shd w:val="clear" w:color="auto" w:fill="BFBFBF"/>
          </w:tcPr>
          <w:p w:rsidR="00782B32" w:rsidRPr="00040520" w:rsidRDefault="00782B32" w:rsidP="003E2549">
            <w:pPr>
              <w:rPr>
                <w:rFonts w:ascii="Arial Narrow" w:hAnsi="Arial Narrow"/>
                <w:sz w:val="24"/>
                <w:szCs w:val="24"/>
              </w:rPr>
            </w:pPr>
          </w:p>
        </w:tc>
        <w:tc>
          <w:tcPr>
            <w:tcW w:w="1077" w:type="pct"/>
            <w:tcBorders>
              <w:top w:val="single" w:sz="6" w:space="0" w:color="auto"/>
            </w:tcBorders>
            <w:shd w:val="clear" w:color="auto" w:fill="BFBFBF"/>
          </w:tcPr>
          <w:p w:rsidR="00782B32" w:rsidRPr="00040520" w:rsidRDefault="00782B32" w:rsidP="003E2549">
            <w:pPr>
              <w:rPr>
                <w:rFonts w:ascii="Arial Narrow" w:hAnsi="Arial Narrow"/>
                <w:sz w:val="24"/>
                <w:szCs w:val="24"/>
              </w:rPr>
            </w:pPr>
          </w:p>
        </w:tc>
        <w:tc>
          <w:tcPr>
            <w:tcW w:w="1077" w:type="pct"/>
            <w:tcBorders>
              <w:top w:val="single" w:sz="6" w:space="0" w:color="auto"/>
            </w:tcBorders>
            <w:shd w:val="clear" w:color="auto" w:fill="BFBFBF"/>
          </w:tcPr>
          <w:p w:rsidR="00782B32" w:rsidRPr="00040520" w:rsidRDefault="00782B32" w:rsidP="003E2549">
            <w:pPr>
              <w:rPr>
                <w:rFonts w:ascii="Arial Narrow" w:hAnsi="Arial Narrow"/>
                <w:sz w:val="24"/>
                <w:szCs w:val="24"/>
              </w:rPr>
            </w:pPr>
          </w:p>
        </w:tc>
      </w:tr>
      <w:tr w:rsidR="00782B32" w:rsidRPr="00040520" w:rsidTr="003E2549">
        <w:tc>
          <w:tcPr>
            <w:tcW w:w="1768" w:type="pct"/>
            <w:shd w:val="clear" w:color="auto" w:fill="auto"/>
          </w:tcPr>
          <w:p w:rsidR="00782B32" w:rsidRPr="00040520" w:rsidRDefault="00782B32" w:rsidP="00162E86">
            <w:pPr>
              <w:jc w:val="left"/>
              <w:rPr>
                <w:rFonts w:ascii="Arial Narrow" w:hAnsi="Arial Narrow"/>
                <w:b/>
                <w:sz w:val="24"/>
                <w:szCs w:val="24"/>
              </w:rPr>
            </w:pPr>
            <w:r w:rsidRPr="00040520">
              <w:rPr>
                <w:rFonts w:ascii="Arial Narrow" w:hAnsi="Arial Narrow"/>
                <w:b/>
                <w:sz w:val="24"/>
                <w:szCs w:val="24"/>
              </w:rPr>
              <w:t xml:space="preserve">Market/outreach </w:t>
            </w:r>
            <w:r w:rsidR="00162E86">
              <w:rPr>
                <w:rFonts w:ascii="Arial Narrow" w:hAnsi="Arial Narrow"/>
                <w:b/>
                <w:sz w:val="24"/>
                <w:szCs w:val="24"/>
              </w:rPr>
              <w:t>p</w:t>
            </w:r>
            <w:r w:rsidR="008F0BB5">
              <w:rPr>
                <w:rFonts w:ascii="Arial Narrow" w:hAnsi="Arial Narrow"/>
                <w:b/>
                <w:sz w:val="24"/>
                <w:szCs w:val="24"/>
              </w:rPr>
              <w:t>rogram</w:t>
            </w:r>
            <w:r w:rsidRPr="00040520">
              <w:rPr>
                <w:rFonts w:ascii="Arial Narrow" w:hAnsi="Arial Narrow"/>
                <w:b/>
                <w:sz w:val="24"/>
                <w:szCs w:val="24"/>
              </w:rPr>
              <w:t xml:space="preserve"> to potential tenants</w:t>
            </w:r>
          </w:p>
        </w:tc>
        <w:tc>
          <w:tcPr>
            <w:tcW w:w="1077" w:type="pct"/>
            <w:shd w:val="clear" w:color="auto" w:fill="auto"/>
          </w:tcPr>
          <w:p w:rsidR="00782B32" w:rsidRPr="00040520" w:rsidRDefault="00782B32" w:rsidP="003E2549">
            <w:pPr>
              <w:rPr>
                <w:rFonts w:ascii="Arial Narrow" w:hAnsi="Arial Narrow"/>
                <w:sz w:val="24"/>
                <w:szCs w:val="24"/>
              </w:rPr>
            </w:pPr>
          </w:p>
        </w:tc>
        <w:tc>
          <w:tcPr>
            <w:tcW w:w="1077" w:type="pct"/>
            <w:shd w:val="clear" w:color="auto" w:fill="auto"/>
          </w:tcPr>
          <w:p w:rsidR="00782B32" w:rsidRPr="00040520" w:rsidRDefault="00782B32" w:rsidP="003E2549">
            <w:pPr>
              <w:rPr>
                <w:rFonts w:ascii="Arial Narrow" w:hAnsi="Arial Narrow"/>
                <w:sz w:val="24"/>
                <w:szCs w:val="24"/>
              </w:rPr>
            </w:pPr>
          </w:p>
        </w:tc>
        <w:tc>
          <w:tcPr>
            <w:tcW w:w="1077" w:type="pct"/>
            <w:shd w:val="clear" w:color="auto" w:fill="auto"/>
          </w:tcPr>
          <w:p w:rsidR="00782B32" w:rsidRPr="00040520" w:rsidRDefault="00782B32" w:rsidP="003E2549">
            <w:pPr>
              <w:rPr>
                <w:rFonts w:ascii="Arial Narrow" w:hAnsi="Arial Narrow"/>
                <w:sz w:val="24"/>
                <w:szCs w:val="24"/>
              </w:rPr>
            </w:pPr>
          </w:p>
        </w:tc>
      </w:tr>
      <w:tr w:rsidR="00384B42" w:rsidRPr="00040520" w:rsidTr="003E2549">
        <w:tc>
          <w:tcPr>
            <w:tcW w:w="1768" w:type="pct"/>
            <w:shd w:val="clear" w:color="auto" w:fill="auto"/>
          </w:tcPr>
          <w:p w:rsidR="00384B42" w:rsidRPr="00040520" w:rsidRDefault="008F0BB5" w:rsidP="00162E86">
            <w:pPr>
              <w:jc w:val="left"/>
              <w:rPr>
                <w:rFonts w:ascii="Arial Narrow" w:hAnsi="Arial Narrow"/>
                <w:b/>
                <w:sz w:val="24"/>
                <w:szCs w:val="24"/>
              </w:rPr>
            </w:pPr>
            <w:r>
              <w:rPr>
                <w:rFonts w:ascii="Arial Narrow" w:hAnsi="Arial Narrow"/>
                <w:b/>
                <w:sz w:val="24"/>
                <w:szCs w:val="24"/>
              </w:rPr>
              <w:t xml:space="preserve">Refers applicants to </w:t>
            </w:r>
            <w:r w:rsidR="00162E86">
              <w:rPr>
                <w:rFonts w:ascii="Arial Narrow" w:hAnsi="Arial Narrow"/>
                <w:b/>
                <w:sz w:val="24"/>
                <w:szCs w:val="24"/>
              </w:rPr>
              <w:t>p</w:t>
            </w:r>
            <w:r w:rsidR="00384B42">
              <w:rPr>
                <w:rFonts w:ascii="Arial Narrow" w:hAnsi="Arial Narrow"/>
                <w:b/>
                <w:sz w:val="24"/>
                <w:szCs w:val="24"/>
              </w:rPr>
              <w:t>rogram</w:t>
            </w:r>
          </w:p>
        </w:tc>
        <w:tc>
          <w:tcPr>
            <w:tcW w:w="1077" w:type="pct"/>
            <w:shd w:val="clear" w:color="auto" w:fill="auto"/>
          </w:tcPr>
          <w:p w:rsidR="00384B42" w:rsidRPr="00040520" w:rsidRDefault="00384B42" w:rsidP="003E2549">
            <w:pPr>
              <w:rPr>
                <w:rFonts w:ascii="Arial Narrow" w:hAnsi="Arial Narrow"/>
                <w:sz w:val="24"/>
                <w:szCs w:val="24"/>
              </w:rPr>
            </w:pPr>
          </w:p>
        </w:tc>
        <w:tc>
          <w:tcPr>
            <w:tcW w:w="1077" w:type="pct"/>
            <w:shd w:val="clear" w:color="auto" w:fill="auto"/>
          </w:tcPr>
          <w:p w:rsidR="00384B42" w:rsidRPr="00040520" w:rsidRDefault="00384B42" w:rsidP="003E2549">
            <w:pPr>
              <w:rPr>
                <w:rFonts w:ascii="Arial Narrow" w:hAnsi="Arial Narrow"/>
                <w:sz w:val="24"/>
                <w:szCs w:val="24"/>
              </w:rPr>
            </w:pPr>
          </w:p>
        </w:tc>
        <w:tc>
          <w:tcPr>
            <w:tcW w:w="1077" w:type="pct"/>
            <w:shd w:val="clear" w:color="auto" w:fill="auto"/>
          </w:tcPr>
          <w:p w:rsidR="00384B42" w:rsidRPr="00040520" w:rsidRDefault="00384B42" w:rsidP="003E2549">
            <w:pPr>
              <w:rPr>
                <w:rFonts w:ascii="Arial Narrow" w:hAnsi="Arial Narrow"/>
                <w:sz w:val="24"/>
                <w:szCs w:val="24"/>
              </w:rPr>
            </w:pPr>
          </w:p>
        </w:tc>
      </w:tr>
      <w:tr w:rsidR="00384B42" w:rsidRPr="00040520" w:rsidTr="003E2549">
        <w:tc>
          <w:tcPr>
            <w:tcW w:w="1768" w:type="pct"/>
            <w:shd w:val="clear" w:color="auto" w:fill="auto"/>
          </w:tcPr>
          <w:p w:rsidR="00384B42" w:rsidRPr="00040520" w:rsidRDefault="00384B42" w:rsidP="003E2549">
            <w:pPr>
              <w:jc w:val="left"/>
              <w:rPr>
                <w:rFonts w:ascii="Arial Narrow" w:hAnsi="Arial Narrow"/>
                <w:b/>
                <w:sz w:val="24"/>
                <w:szCs w:val="24"/>
              </w:rPr>
            </w:pPr>
            <w:r>
              <w:rPr>
                <w:rFonts w:ascii="Arial Narrow" w:hAnsi="Arial Narrow"/>
                <w:b/>
                <w:sz w:val="24"/>
                <w:szCs w:val="24"/>
              </w:rPr>
              <w:t>Pre-screen applicants</w:t>
            </w:r>
          </w:p>
        </w:tc>
        <w:tc>
          <w:tcPr>
            <w:tcW w:w="1077" w:type="pct"/>
            <w:shd w:val="clear" w:color="auto" w:fill="auto"/>
          </w:tcPr>
          <w:p w:rsidR="00384B42" w:rsidRPr="00040520" w:rsidRDefault="00384B42" w:rsidP="003E2549">
            <w:pPr>
              <w:rPr>
                <w:rFonts w:ascii="Arial Narrow" w:hAnsi="Arial Narrow"/>
                <w:sz w:val="24"/>
                <w:szCs w:val="24"/>
              </w:rPr>
            </w:pPr>
          </w:p>
        </w:tc>
        <w:tc>
          <w:tcPr>
            <w:tcW w:w="1077" w:type="pct"/>
            <w:shd w:val="clear" w:color="auto" w:fill="auto"/>
          </w:tcPr>
          <w:p w:rsidR="00384B42" w:rsidRPr="00040520" w:rsidRDefault="00384B42" w:rsidP="003E2549">
            <w:pPr>
              <w:rPr>
                <w:rFonts w:ascii="Arial Narrow" w:hAnsi="Arial Narrow"/>
                <w:sz w:val="24"/>
                <w:szCs w:val="24"/>
              </w:rPr>
            </w:pPr>
          </w:p>
        </w:tc>
        <w:tc>
          <w:tcPr>
            <w:tcW w:w="1077" w:type="pct"/>
            <w:shd w:val="clear" w:color="auto" w:fill="auto"/>
          </w:tcPr>
          <w:p w:rsidR="00384B42" w:rsidRPr="00040520" w:rsidRDefault="00384B42" w:rsidP="003E2549">
            <w:pPr>
              <w:rPr>
                <w:rFonts w:ascii="Arial Narrow" w:hAnsi="Arial Narrow"/>
                <w:sz w:val="24"/>
                <w:szCs w:val="24"/>
              </w:rPr>
            </w:pPr>
          </w:p>
        </w:tc>
      </w:tr>
      <w:tr w:rsidR="00782B32" w:rsidRPr="00040520" w:rsidTr="003E2549">
        <w:tc>
          <w:tcPr>
            <w:tcW w:w="1768" w:type="pct"/>
            <w:shd w:val="clear" w:color="auto" w:fill="auto"/>
          </w:tcPr>
          <w:p w:rsidR="00782B32" w:rsidRPr="00040520" w:rsidRDefault="00384B42" w:rsidP="003E2549">
            <w:pPr>
              <w:jc w:val="left"/>
              <w:rPr>
                <w:rFonts w:ascii="Arial Narrow" w:hAnsi="Arial Narrow"/>
                <w:b/>
                <w:sz w:val="24"/>
                <w:szCs w:val="24"/>
              </w:rPr>
            </w:pPr>
            <w:r>
              <w:rPr>
                <w:rFonts w:ascii="Arial Narrow" w:hAnsi="Arial Narrow"/>
                <w:b/>
                <w:sz w:val="24"/>
                <w:szCs w:val="24"/>
              </w:rPr>
              <w:t>Refers applicants to available</w:t>
            </w:r>
            <w:r w:rsidR="00782B32" w:rsidRPr="00040520">
              <w:rPr>
                <w:rFonts w:ascii="Arial Narrow" w:hAnsi="Arial Narrow"/>
                <w:b/>
                <w:sz w:val="24"/>
                <w:szCs w:val="24"/>
              </w:rPr>
              <w:t xml:space="preserve"> properties</w:t>
            </w:r>
            <w:r w:rsidR="00782B32">
              <w:rPr>
                <w:rFonts w:ascii="Arial Narrow" w:hAnsi="Arial Narrow"/>
                <w:b/>
                <w:sz w:val="24"/>
                <w:szCs w:val="24"/>
              </w:rPr>
              <w:t>/units</w:t>
            </w:r>
          </w:p>
        </w:tc>
        <w:tc>
          <w:tcPr>
            <w:tcW w:w="1077" w:type="pct"/>
            <w:shd w:val="clear" w:color="auto" w:fill="auto"/>
          </w:tcPr>
          <w:p w:rsidR="00782B32" w:rsidRPr="00040520" w:rsidRDefault="00782B32" w:rsidP="003E2549">
            <w:pPr>
              <w:rPr>
                <w:rFonts w:ascii="Arial Narrow" w:hAnsi="Arial Narrow"/>
                <w:sz w:val="24"/>
                <w:szCs w:val="24"/>
              </w:rPr>
            </w:pPr>
          </w:p>
        </w:tc>
        <w:tc>
          <w:tcPr>
            <w:tcW w:w="1077" w:type="pct"/>
            <w:shd w:val="clear" w:color="auto" w:fill="auto"/>
          </w:tcPr>
          <w:p w:rsidR="00782B32" w:rsidRPr="00040520" w:rsidRDefault="00782B32" w:rsidP="003E2549">
            <w:pPr>
              <w:rPr>
                <w:rFonts w:ascii="Arial Narrow" w:hAnsi="Arial Narrow"/>
                <w:sz w:val="24"/>
                <w:szCs w:val="24"/>
              </w:rPr>
            </w:pPr>
          </w:p>
        </w:tc>
        <w:tc>
          <w:tcPr>
            <w:tcW w:w="1077" w:type="pct"/>
            <w:shd w:val="clear" w:color="auto" w:fill="auto"/>
          </w:tcPr>
          <w:p w:rsidR="00782B32" w:rsidRPr="00040520" w:rsidRDefault="00782B32" w:rsidP="003E2549">
            <w:pPr>
              <w:rPr>
                <w:rFonts w:ascii="Arial Narrow" w:hAnsi="Arial Narrow"/>
                <w:sz w:val="24"/>
                <w:szCs w:val="24"/>
              </w:rPr>
            </w:pPr>
          </w:p>
        </w:tc>
      </w:tr>
      <w:tr w:rsidR="00782B32" w:rsidRPr="00040520" w:rsidTr="003E2549">
        <w:tc>
          <w:tcPr>
            <w:tcW w:w="1768" w:type="pct"/>
            <w:shd w:val="clear" w:color="auto" w:fill="auto"/>
          </w:tcPr>
          <w:p w:rsidR="00782B32" w:rsidRPr="00040520" w:rsidRDefault="00782B32" w:rsidP="008F0BB5">
            <w:pPr>
              <w:jc w:val="left"/>
              <w:rPr>
                <w:rFonts w:ascii="Arial Narrow" w:hAnsi="Arial Narrow"/>
                <w:b/>
                <w:sz w:val="24"/>
                <w:szCs w:val="24"/>
              </w:rPr>
            </w:pPr>
            <w:r>
              <w:rPr>
                <w:rFonts w:ascii="Arial Narrow" w:hAnsi="Arial Narrow"/>
                <w:b/>
                <w:sz w:val="24"/>
                <w:szCs w:val="24"/>
              </w:rPr>
              <w:t>Takes applications</w:t>
            </w:r>
          </w:p>
        </w:tc>
        <w:tc>
          <w:tcPr>
            <w:tcW w:w="1077" w:type="pct"/>
            <w:shd w:val="clear" w:color="auto" w:fill="auto"/>
          </w:tcPr>
          <w:p w:rsidR="00782B32" w:rsidRPr="00040520" w:rsidRDefault="00782B32" w:rsidP="003E2549">
            <w:pPr>
              <w:rPr>
                <w:rFonts w:ascii="Arial Narrow" w:hAnsi="Arial Narrow"/>
                <w:sz w:val="24"/>
                <w:szCs w:val="24"/>
              </w:rPr>
            </w:pPr>
          </w:p>
        </w:tc>
        <w:tc>
          <w:tcPr>
            <w:tcW w:w="1077" w:type="pct"/>
            <w:shd w:val="clear" w:color="auto" w:fill="auto"/>
          </w:tcPr>
          <w:p w:rsidR="00782B32" w:rsidRPr="00040520" w:rsidRDefault="00782B32" w:rsidP="003E2549">
            <w:pPr>
              <w:rPr>
                <w:rFonts w:ascii="Arial Narrow" w:hAnsi="Arial Narrow"/>
                <w:sz w:val="24"/>
                <w:szCs w:val="24"/>
              </w:rPr>
            </w:pPr>
          </w:p>
        </w:tc>
        <w:tc>
          <w:tcPr>
            <w:tcW w:w="1077" w:type="pct"/>
            <w:shd w:val="clear" w:color="auto" w:fill="auto"/>
          </w:tcPr>
          <w:p w:rsidR="00782B32" w:rsidRPr="00040520" w:rsidRDefault="00782B32" w:rsidP="003E2549">
            <w:pPr>
              <w:rPr>
                <w:rFonts w:ascii="Arial Narrow" w:hAnsi="Arial Narrow"/>
                <w:sz w:val="24"/>
                <w:szCs w:val="24"/>
              </w:rPr>
            </w:pPr>
          </w:p>
        </w:tc>
      </w:tr>
      <w:tr w:rsidR="008F0BB5" w:rsidRPr="00040520" w:rsidTr="003E2549">
        <w:tc>
          <w:tcPr>
            <w:tcW w:w="1768" w:type="pct"/>
            <w:shd w:val="clear" w:color="auto" w:fill="auto"/>
          </w:tcPr>
          <w:p w:rsidR="008F0BB5" w:rsidRDefault="008F0BB5" w:rsidP="008F0BB5">
            <w:pPr>
              <w:jc w:val="left"/>
              <w:rPr>
                <w:rFonts w:ascii="Arial Narrow" w:hAnsi="Arial Narrow"/>
                <w:b/>
                <w:sz w:val="24"/>
                <w:szCs w:val="24"/>
              </w:rPr>
            </w:pPr>
            <w:r>
              <w:rPr>
                <w:rFonts w:ascii="Arial Narrow" w:hAnsi="Arial Narrow"/>
                <w:b/>
                <w:sz w:val="24"/>
                <w:szCs w:val="24"/>
              </w:rPr>
              <w:t>Determine</w:t>
            </w:r>
            <w:r w:rsidRPr="00040520">
              <w:rPr>
                <w:rFonts w:ascii="Arial Narrow" w:hAnsi="Arial Narrow"/>
                <w:b/>
                <w:sz w:val="24"/>
                <w:szCs w:val="24"/>
              </w:rPr>
              <w:t xml:space="preserve"> </w:t>
            </w:r>
            <w:r>
              <w:rPr>
                <w:rFonts w:ascii="Arial Narrow" w:hAnsi="Arial Narrow"/>
                <w:b/>
                <w:sz w:val="24"/>
                <w:szCs w:val="24"/>
              </w:rPr>
              <w:t xml:space="preserve">applicant </w:t>
            </w:r>
            <w:r w:rsidRPr="00040520">
              <w:rPr>
                <w:rFonts w:ascii="Arial Narrow" w:hAnsi="Arial Narrow"/>
                <w:b/>
                <w:sz w:val="24"/>
                <w:szCs w:val="24"/>
              </w:rPr>
              <w:t>eligibility</w:t>
            </w:r>
            <w:r w:rsidR="00162E86">
              <w:rPr>
                <w:rFonts w:ascii="Arial Narrow" w:hAnsi="Arial Narrow"/>
                <w:b/>
                <w:sz w:val="24"/>
                <w:szCs w:val="24"/>
              </w:rPr>
              <w:t xml:space="preserve"> for unit</w:t>
            </w:r>
          </w:p>
        </w:tc>
        <w:tc>
          <w:tcPr>
            <w:tcW w:w="1077" w:type="pct"/>
            <w:shd w:val="clear" w:color="auto" w:fill="auto"/>
          </w:tcPr>
          <w:p w:rsidR="008F0BB5" w:rsidRPr="00040520" w:rsidRDefault="008F0BB5" w:rsidP="003E2549">
            <w:pPr>
              <w:rPr>
                <w:rFonts w:ascii="Arial Narrow" w:hAnsi="Arial Narrow"/>
                <w:sz w:val="24"/>
                <w:szCs w:val="24"/>
              </w:rPr>
            </w:pPr>
          </w:p>
        </w:tc>
        <w:tc>
          <w:tcPr>
            <w:tcW w:w="1077" w:type="pct"/>
            <w:shd w:val="clear" w:color="auto" w:fill="auto"/>
          </w:tcPr>
          <w:p w:rsidR="008F0BB5" w:rsidRPr="00040520" w:rsidRDefault="008F0BB5" w:rsidP="003E2549">
            <w:pPr>
              <w:rPr>
                <w:rFonts w:ascii="Arial Narrow" w:hAnsi="Arial Narrow"/>
                <w:sz w:val="24"/>
                <w:szCs w:val="24"/>
              </w:rPr>
            </w:pPr>
          </w:p>
        </w:tc>
        <w:tc>
          <w:tcPr>
            <w:tcW w:w="1077" w:type="pct"/>
            <w:shd w:val="clear" w:color="auto" w:fill="auto"/>
          </w:tcPr>
          <w:p w:rsidR="008F0BB5" w:rsidRPr="00040520" w:rsidRDefault="008F0BB5" w:rsidP="003E2549">
            <w:pPr>
              <w:rPr>
                <w:rFonts w:ascii="Arial Narrow" w:hAnsi="Arial Narrow"/>
                <w:sz w:val="24"/>
                <w:szCs w:val="24"/>
              </w:rPr>
            </w:pPr>
          </w:p>
        </w:tc>
      </w:tr>
      <w:tr w:rsidR="00782B32" w:rsidRPr="00040520" w:rsidTr="003E2549">
        <w:tc>
          <w:tcPr>
            <w:tcW w:w="1768" w:type="pct"/>
            <w:shd w:val="clear" w:color="auto" w:fill="auto"/>
          </w:tcPr>
          <w:p w:rsidR="00782B32" w:rsidRPr="00040520" w:rsidRDefault="00782B32" w:rsidP="008F0BB5">
            <w:pPr>
              <w:jc w:val="left"/>
              <w:rPr>
                <w:rFonts w:ascii="Arial Narrow" w:hAnsi="Arial Narrow"/>
                <w:b/>
                <w:sz w:val="24"/>
                <w:szCs w:val="24"/>
              </w:rPr>
            </w:pPr>
            <w:r>
              <w:rPr>
                <w:rFonts w:ascii="Arial Narrow" w:hAnsi="Arial Narrow"/>
                <w:b/>
                <w:sz w:val="24"/>
                <w:szCs w:val="24"/>
              </w:rPr>
              <w:t>Maintains Waiting List</w:t>
            </w:r>
          </w:p>
        </w:tc>
        <w:tc>
          <w:tcPr>
            <w:tcW w:w="1077" w:type="pct"/>
            <w:shd w:val="clear" w:color="auto" w:fill="auto"/>
          </w:tcPr>
          <w:p w:rsidR="00782B32" w:rsidRPr="00040520" w:rsidRDefault="00782B32" w:rsidP="003E2549">
            <w:pPr>
              <w:rPr>
                <w:rFonts w:ascii="Arial Narrow" w:hAnsi="Arial Narrow"/>
                <w:sz w:val="24"/>
                <w:szCs w:val="24"/>
              </w:rPr>
            </w:pPr>
          </w:p>
        </w:tc>
        <w:tc>
          <w:tcPr>
            <w:tcW w:w="1077" w:type="pct"/>
            <w:shd w:val="clear" w:color="auto" w:fill="auto"/>
          </w:tcPr>
          <w:p w:rsidR="00782B32" w:rsidRPr="00040520" w:rsidRDefault="00782B32" w:rsidP="003E2549">
            <w:pPr>
              <w:rPr>
                <w:rFonts w:ascii="Arial Narrow" w:hAnsi="Arial Narrow"/>
                <w:sz w:val="24"/>
                <w:szCs w:val="24"/>
              </w:rPr>
            </w:pPr>
          </w:p>
        </w:tc>
        <w:tc>
          <w:tcPr>
            <w:tcW w:w="1077" w:type="pct"/>
            <w:shd w:val="clear" w:color="auto" w:fill="auto"/>
          </w:tcPr>
          <w:p w:rsidR="00782B32" w:rsidRPr="00040520" w:rsidRDefault="00782B32" w:rsidP="003E2549">
            <w:pPr>
              <w:rPr>
                <w:rFonts w:ascii="Arial Narrow" w:hAnsi="Arial Narrow"/>
                <w:sz w:val="24"/>
                <w:szCs w:val="24"/>
              </w:rPr>
            </w:pPr>
          </w:p>
        </w:tc>
      </w:tr>
      <w:tr w:rsidR="00782B32" w:rsidRPr="00040520" w:rsidTr="003E2549">
        <w:tc>
          <w:tcPr>
            <w:tcW w:w="1768" w:type="pct"/>
            <w:shd w:val="clear" w:color="auto" w:fill="BFBFBF"/>
          </w:tcPr>
          <w:p w:rsidR="00782B32" w:rsidRPr="00040520" w:rsidRDefault="00782B32" w:rsidP="003E2549">
            <w:pPr>
              <w:jc w:val="left"/>
              <w:rPr>
                <w:rFonts w:ascii="Arial Narrow" w:hAnsi="Arial Narrow"/>
                <w:b/>
                <w:sz w:val="24"/>
                <w:szCs w:val="24"/>
              </w:rPr>
            </w:pPr>
            <w:r w:rsidRPr="00040520">
              <w:rPr>
                <w:rFonts w:ascii="Arial Narrow" w:hAnsi="Arial Narrow"/>
                <w:b/>
                <w:sz w:val="24"/>
                <w:szCs w:val="24"/>
              </w:rPr>
              <w:t>Service Provision</w:t>
            </w:r>
          </w:p>
        </w:tc>
        <w:tc>
          <w:tcPr>
            <w:tcW w:w="1077" w:type="pct"/>
            <w:shd w:val="clear" w:color="auto" w:fill="BFBFBF"/>
          </w:tcPr>
          <w:p w:rsidR="00782B32" w:rsidRPr="00040520" w:rsidRDefault="00782B32" w:rsidP="003E2549">
            <w:pPr>
              <w:rPr>
                <w:rFonts w:ascii="Arial Narrow" w:hAnsi="Arial Narrow"/>
                <w:sz w:val="24"/>
                <w:szCs w:val="24"/>
              </w:rPr>
            </w:pPr>
          </w:p>
        </w:tc>
        <w:tc>
          <w:tcPr>
            <w:tcW w:w="1077" w:type="pct"/>
            <w:shd w:val="clear" w:color="auto" w:fill="BFBFBF"/>
          </w:tcPr>
          <w:p w:rsidR="00782B32" w:rsidRPr="00040520" w:rsidRDefault="00782B32" w:rsidP="003E2549">
            <w:pPr>
              <w:rPr>
                <w:rFonts w:ascii="Arial Narrow" w:hAnsi="Arial Narrow"/>
                <w:sz w:val="24"/>
                <w:szCs w:val="24"/>
              </w:rPr>
            </w:pPr>
          </w:p>
        </w:tc>
        <w:tc>
          <w:tcPr>
            <w:tcW w:w="1077" w:type="pct"/>
            <w:shd w:val="clear" w:color="auto" w:fill="BFBFBF"/>
          </w:tcPr>
          <w:p w:rsidR="00782B32" w:rsidRPr="00040520" w:rsidRDefault="00782B32" w:rsidP="003E2549">
            <w:pPr>
              <w:rPr>
                <w:rFonts w:ascii="Arial Narrow" w:hAnsi="Arial Narrow"/>
                <w:sz w:val="24"/>
                <w:szCs w:val="24"/>
              </w:rPr>
            </w:pPr>
          </w:p>
        </w:tc>
      </w:tr>
      <w:tr w:rsidR="00782B32" w:rsidRPr="00040520" w:rsidTr="003E2549">
        <w:tc>
          <w:tcPr>
            <w:tcW w:w="1768" w:type="pct"/>
            <w:shd w:val="clear" w:color="auto" w:fill="auto"/>
          </w:tcPr>
          <w:p w:rsidR="00782B32" w:rsidRPr="00040520" w:rsidRDefault="00782B32" w:rsidP="00162E86">
            <w:pPr>
              <w:jc w:val="left"/>
              <w:rPr>
                <w:rFonts w:ascii="Arial Narrow" w:hAnsi="Arial Narrow"/>
                <w:b/>
                <w:sz w:val="24"/>
                <w:szCs w:val="24"/>
              </w:rPr>
            </w:pPr>
            <w:r w:rsidRPr="00040520">
              <w:rPr>
                <w:rFonts w:ascii="Arial Narrow" w:hAnsi="Arial Narrow"/>
                <w:b/>
                <w:sz w:val="24"/>
                <w:szCs w:val="24"/>
              </w:rPr>
              <w:t xml:space="preserve">Service </w:t>
            </w:r>
            <w:r w:rsidR="00162E86">
              <w:rPr>
                <w:rFonts w:ascii="Arial Narrow" w:hAnsi="Arial Narrow"/>
                <w:b/>
                <w:sz w:val="24"/>
                <w:szCs w:val="24"/>
              </w:rPr>
              <w:t>c</w:t>
            </w:r>
            <w:r w:rsidRPr="00040520">
              <w:rPr>
                <w:rFonts w:ascii="Arial Narrow" w:hAnsi="Arial Narrow"/>
                <w:b/>
                <w:sz w:val="24"/>
                <w:szCs w:val="24"/>
              </w:rPr>
              <w:t>oordinat</w:t>
            </w:r>
            <w:r>
              <w:rPr>
                <w:rFonts w:ascii="Arial Narrow" w:hAnsi="Arial Narrow"/>
                <w:b/>
                <w:sz w:val="24"/>
                <w:szCs w:val="24"/>
              </w:rPr>
              <w:t>i</w:t>
            </w:r>
            <w:r w:rsidRPr="00040520">
              <w:rPr>
                <w:rFonts w:ascii="Arial Narrow" w:hAnsi="Arial Narrow"/>
                <w:b/>
                <w:sz w:val="24"/>
                <w:szCs w:val="24"/>
              </w:rPr>
              <w:t>o</w:t>
            </w:r>
            <w:r>
              <w:rPr>
                <w:rFonts w:ascii="Arial Narrow" w:hAnsi="Arial Narrow"/>
                <w:b/>
                <w:sz w:val="24"/>
                <w:szCs w:val="24"/>
              </w:rPr>
              <w:t>n</w:t>
            </w:r>
          </w:p>
        </w:tc>
        <w:tc>
          <w:tcPr>
            <w:tcW w:w="1077" w:type="pct"/>
            <w:shd w:val="clear" w:color="auto" w:fill="auto"/>
          </w:tcPr>
          <w:p w:rsidR="00782B32" w:rsidRPr="00040520" w:rsidRDefault="00782B32" w:rsidP="003E2549">
            <w:pPr>
              <w:rPr>
                <w:rFonts w:ascii="Arial Narrow" w:hAnsi="Arial Narrow"/>
                <w:sz w:val="24"/>
                <w:szCs w:val="24"/>
              </w:rPr>
            </w:pPr>
          </w:p>
        </w:tc>
        <w:tc>
          <w:tcPr>
            <w:tcW w:w="1077" w:type="pct"/>
            <w:shd w:val="clear" w:color="auto" w:fill="auto"/>
          </w:tcPr>
          <w:p w:rsidR="00782B32" w:rsidRPr="00040520" w:rsidRDefault="00782B32" w:rsidP="003E2549">
            <w:pPr>
              <w:rPr>
                <w:rFonts w:ascii="Arial Narrow" w:hAnsi="Arial Narrow"/>
                <w:sz w:val="24"/>
                <w:szCs w:val="24"/>
              </w:rPr>
            </w:pPr>
          </w:p>
        </w:tc>
        <w:tc>
          <w:tcPr>
            <w:tcW w:w="1077" w:type="pct"/>
            <w:shd w:val="clear" w:color="auto" w:fill="auto"/>
          </w:tcPr>
          <w:p w:rsidR="00782B32" w:rsidRPr="00040520" w:rsidRDefault="00782B32" w:rsidP="003E2549">
            <w:pPr>
              <w:rPr>
                <w:rFonts w:ascii="Arial Narrow" w:hAnsi="Arial Narrow"/>
                <w:sz w:val="24"/>
                <w:szCs w:val="24"/>
              </w:rPr>
            </w:pPr>
          </w:p>
        </w:tc>
      </w:tr>
      <w:tr w:rsidR="00782B32" w:rsidRPr="00040520" w:rsidTr="003E2549">
        <w:tc>
          <w:tcPr>
            <w:tcW w:w="1768" w:type="pct"/>
            <w:shd w:val="clear" w:color="auto" w:fill="auto"/>
          </w:tcPr>
          <w:p w:rsidR="00782B32" w:rsidRPr="00040520" w:rsidRDefault="00782B32" w:rsidP="003E2549">
            <w:pPr>
              <w:jc w:val="left"/>
              <w:rPr>
                <w:rFonts w:ascii="Arial Narrow" w:hAnsi="Arial Narrow"/>
                <w:b/>
                <w:sz w:val="24"/>
                <w:szCs w:val="24"/>
              </w:rPr>
            </w:pPr>
            <w:r>
              <w:rPr>
                <w:rFonts w:ascii="Arial Narrow" w:hAnsi="Arial Narrow"/>
                <w:b/>
                <w:sz w:val="24"/>
                <w:szCs w:val="24"/>
              </w:rPr>
              <w:t>Case management</w:t>
            </w:r>
          </w:p>
        </w:tc>
        <w:tc>
          <w:tcPr>
            <w:tcW w:w="1077" w:type="pct"/>
            <w:shd w:val="clear" w:color="auto" w:fill="auto"/>
          </w:tcPr>
          <w:p w:rsidR="00782B32" w:rsidRPr="00040520" w:rsidRDefault="00782B32" w:rsidP="003E2549">
            <w:pPr>
              <w:rPr>
                <w:rFonts w:ascii="Arial Narrow" w:hAnsi="Arial Narrow"/>
                <w:sz w:val="24"/>
                <w:szCs w:val="24"/>
              </w:rPr>
            </w:pPr>
          </w:p>
        </w:tc>
        <w:tc>
          <w:tcPr>
            <w:tcW w:w="1077" w:type="pct"/>
            <w:shd w:val="clear" w:color="auto" w:fill="auto"/>
          </w:tcPr>
          <w:p w:rsidR="00782B32" w:rsidRPr="00040520" w:rsidRDefault="00782B32" w:rsidP="003E2549">
            <w:pPr>
              <w:rPr>
                <w:rFonts w:ascii="Arial Narrow" w:hAnsi="Arial Narrow"/>
                <w:sz w:val="24"/>
                <w:szCs w:val="24"/>
              </w:rPr>
            </w:pPr>
          </w:p>
        </w:tc>
        <w:tc>
          <w:tcPr>
            <w:tcW w:w="1077" w:type="pct"/>
            <w:shd w:val="clear" w:color="auto" w:fill="auto"/>
          </w:tcPr>
          <w:p w:rsidR="00782B32" w:rsidRPr="00040520" w:rsidRDefault="00782B32" w:rsidP="003E2549">
            <w:pPr>
              <w:rPr>
                <w:rFonts w:ascii="Arial Narrow" w:hAnsi="Arial Narrow"/>
                <w:sz w:val="24"/>
                <w:szCs w:val="24"/>
              </w:rPr>
            </w:pPr>
          </w:p>
        </w:tc>
      </w:tr>
      <w:tr w:rsidR="00782B32" w:rsidRPr="00040520" w:rsidTr="003E2549">
        <w:tc>
          <w:tcPr>
            <w:tcW w:w="1768" w:type="pct"/>
            <w:shd w:val="clear" w:color="auto" w:fill="auto"/>
          </w:tcPr>
          <w:p w:rsidR="00782B32" w:rsidRPr="00040520" w:rsidRDefault="00782B32" w:rsidP="003E2549">
            <w:pPr>
              <w:jc w:val="left"/>
              <w:rPr>
                <w:rFonts w:ascii="Arial Narrow" w:hAnsi="Arial Narrow"/>
                <w:b/>
                <w:sz w:val="24"/>
                <w:szCs w:val="24"/>
              </w:rPr>
            </w:pPr>
            <w:r w:rsidRPr="00040520">
              <w:rPr>
                <w:rFonts w:ascii="Arial Narrow" w:hAnsi="Arial Narrow"/>
                <w:b/>
                <w:sz w:val="24"/>
                <w:szCs w:val="24"/>
              </w:rPr>
              <w:lastRenderedPageBreak/>
              <w:t>Service agency (1)</w:t>
            </w:r>
          </w:p>
        </w:tc>
        <w:tc>
          <w:tcPr>
            <w:tcW w:w="1077" w:type="pct"/>
            <w:shd w:val="clear" w:color="auto" w:fill="auto"/>
          </w:tcPr>
          <w:p w:rsidR="00782B32" w:rsidRPr="00040520" w:rsidRDefault="00782B32" w:rsidP="003E2549">
            <w:pPr>
              <w:rPr>
                <w:rFonts w:ascii="Arial Narrow" w:hAnsi="Arial Narrow"/>
                <w:sz w:val="24"/>
                <w:szCs w:val="24"/>
              </w:rPr>
            </w:pPr>
          </w:p>
        </w:tc>
        <w:tc>
          <w:tcPr>
            <w:tcW w:w="1077" w:type="pct"/>
            <w:shd w:val="clear" w:color="auto" w:fill="auto"/>
          </w:tcPr>
          <w:p w:rsidR="00782B32" w:rsidRPr="00040520" w:rsidRDefault="00782B32" w:rsidP="003E2549">
            <w:pPr>
              <w:rPr>
                <w:rFonts w:ascii="Arial Narrow" w:hAnsi="Arial Narrow"/>
                <w:sz w:val="24"/>
                <w:szCs w:val="24"/>
              </w:rPr>
            </w:pPr>
          </w:p>
        </w:tc>
        <w:tc>
          <w:tcPr>
            <w:tcW w:w="1077" w:type="pct"/>
            <w:shd w:val="clear" w:color="auto" w:fill="auto"/>
          </w:tcPr>
          <w:p w:rsidR="00782B32" w:rsidRPr="00040520" w:rsidRDefault="00782B32" w:rsidP="003E2549">
            <w:pPr>
              <w:rPr>
                <w:rFonts w:ascii="Arial Narrow" w:hAnsi="Arial Narrow"/>
                <w:sz w:val="24"/>
                <w:szCs w:val="24"/>
              </w:rPr>
            </w:pPr>
          </w:p>
        </w:tc>
      </w:tr>
      <w:tr w:rsidR="00782B32" w:rsidRPr="00040520" w:rsidTr="003E2549">
        <w:tc>
          <w:tcPr>
            <w:tcW w:w="1768" w:type="pct"/>
            <w:shd w:val="clear" w:color="auto" w:fill="auto"/>
          </w:tcPr>
          <w:p w:rsidR="00782B32" w:rsidRPr="00040520" w:rsidRDefault="00782B32" w:rsidP="003E2549">
            <w:pPr>
              <w:jc w:val="left"/>
              <w:rPr>
                <w:rFonts w:ascii="Arial Narrow" w:hAnsi="Arial Narrow"/>
                <w:b/>
                <w:sz w:val="24"/>
                <w:szCs w:val="24"/>
              </w:rPr>
            </w:pPr>
            <w:r w:rsidRPr="00040520">
              <w:rPr>
                <w:rFonts w:ascii="Arial Narrow" w:hAnsi="Arial Narrow"/>
                <w:b/>
                <w:sz w:val="24"/>
                <w:szCs w:val="24"/>
              </w:rPr>
              <w:t>Service agency (2)</w:t>
            </w:r>
          </w:p>
        </w:tc>
        <w:tc>
          <w:tcPr>
            <w:tcW w:w="1077" w:type="pct"/>
            <w:shd w:val="clear" w:color="auto" w:fill="auto"/>
          </w:tcPr>
          <w:p w:rsidR="00782B32" w:rsidRPr="00040520" w:rsidRDefault="00782B32" w:rsidP="003E2549">
            <w:pPr>
              <w:rPr>
                <w:rFonts w:ascii="Arial Narrow" w:hAnsi="Arial Narrow"/>
                <w:sz w:val="24"/>
                <w:szCs w:val="24"/>
              </w:rPr>
            </w:pPr>
          </w:p>
        </w:tc>
        <w:tc>
          <w:tcPr>
            <w:tcW w:w="1077" w:type="pct"/>
            <w:shd w:val="clear" w:color="auto" w:fill="auto"/>
          </w:tcPr>
          <w:p w:rsidR="00782B32" w:rsidRPr="00040520" w:rsidRDefault="00782B32" w:rsidP="003E2549">
            <w:pPr>
              <w:rPr>
                <w:rFonts w:ascii="Arial Narrow" w:hAnsi="Arial Narrow"/>
                <w:sz w:val="24"/>
                <w:szCs w:val="24"/>
              </w:rPr>
            </w:pPr>
          </w:p>
        </w:tc>
        <w:tc>
          <w:tcPr>
            <w:tcW w:w="1077" w:type="pct"/>
            <w:shd w:val="clear" w:color="auto" w:fill="auto"/>
          </w:tcPr>
          <w:p w:rsidR="00782B32" w:rsidRPr="00040520" w:rsidRDefault="00782B32" w:rsidP="003E2549">
            <w:pPr>
              <w:rPr>
                <w:rFonts w:ascii="Arial Narrow" w:hAnsi="Arial Narrow"/>
                <w:sz w:val="24"/>
                <w:szCs w:val="24"/>
              </w:rPr>
            </w:pPr>
          </w:p>
        </w:tc>
      </w:tr>
      <w:tr w:rsidR="00782B32" w:rsidRPr="00040520" w:rsidTr="003E2549">
        <w:tc>
          <w:tcPr>
            <w:tcW w:w="1768" w:type="pct"/>
            <w:shd w:val="clear" w:color="auto" w:fill="auto"/>
          </w:tcPr>
          <w:p w:rsidR="00782B32" w:rsidRPr="00040520" w:rsidRDefault="00782B32" w:rsidP="003E2549">
            <w:pPr>
              <w:jc w:val="left"/>
              <w:rPr>
                <w:rFonts w:ascii="Arial Narrow" w:hAnsi="Arial Narrow"/>
                <w:b/>
                <w:sz w:val="24"/>
                <w:szCs w:val="24"/>
              </w:rPr>
            </w:pPr>
            <w:r w:rsidRPr="00040520">
              <w:rPr>
                <w:rFonts w:ascii="Arial Narrow" w:hAnsi="Arial Narrow"/>
                <w:b/>
                <w:sz w:val="24"/>
                <w:szCs w:val="24"/>
              </w:rPr>
              <w:t>Service agency (3)</w:t>
            </w:r>
          </w:p>
        </w:tc>
        <w:tc>
          <w:tcPr>
            <w:tcW w:w="1077" w:type="pct"/>
            <w:shd w:val="clear" w:color="auto" w:fill="auto"/>
          </w:tcPr>
          <w:p w:rsidR="00782B32" w:rsidRPr="00040520" w:rsidRDefault="00782B32" w:rsidP="003E2549">
            <w:pPr>
              <w:rPr>
                <w:rFonts w:ascii="Arial Narrow" w:hAnsi="Arial Narrow"/>
                <w:sz w:val="24"/>
                <w:szCs w:val="24"/>
              </w:rPr>
            </w:pPr>
          </w:p>
        </w:tc>
        <w:tc>
          <w:tcPr>
            <w:tcW w:w="1077" w:type="pct"/>
            <w:shd w:val="clear" w:color="auto" w:fill="auto"/>
          </w:tcPr>
          <w:p w:rsidR="00782B32" w:rsidRPr="00040520" w:rsidRDefault="00782B32" w:rsidP="003E2549">
            <w:pPr>
              <w:rPr>
                <w:rFonts w:ascii="Arial Narrow" w:hAnsi="Arial Narrow"/>
                <w:sz w:val="24"/>
                <w:szCs w:val="24"/>
              </w:rPr>
            </w:pPr>
          </w:p>
        </w:tc>
        <w:tc>
          <w:tcPr>
            <w:tcW w:w="1077" w:type="pct"/>
            <w:shd w:val="clear" w:color="auto" w:fill="auto"/>
          </w:tcPr>
          <w:p w:rsidR="00782B32" w:rsidRPr="00040520" w:rsidRDefault="00782B32" w:rsidP="003E2549">
            <w:pPr>
              <w:rPr>
                <w:rFonts w:ascii="Arial Narrow" w:hAnsi="Arial Narrow"/>
                <w:sz w:val="24"/>
                <w:szCs w:val="24"/>
              </w:rPr>
            </w:pPr>
          </w:p>
        </w:tc>
      </w:tr>
      <w:tr w:rsidR="00782B32" w:rsidRPr="00040520" w:rsidTr="003E2549">
        <w:tc>
          <w:tcPr>
            <w:tcW w:w="1768" w:type="pct"/>
            <w:shd w:val="clear" w:color="auto" w:fill="auto"/>
          </w:tcPr>
          <w:p w:rsidR="00782B32" w:rsidRPr="00040520" w:rsidRDefault="00782B32" w:rsidP="003E2549">
            <w:pPr>
              <w:jc w:val="left"/>
              <w:rPr>
                <w:rFonts w:ascii="Arial Narrow" w:hAnsi="Arial Narrow"/>
                <w:b/>
                <w:sz w:val="24"/>
                <w:szCs w:val="24"/>
              </w:rPr>
            </w:pPr>
            <w:r w:rsidRPr="00040520">
              <w:rPr>
                <w:rFonts w:ascii="Arial Narrow" w:hAnsi="Arial Narrow"/>
                <w:b/>
                <w:sz w:val="24"/>
                <w:szCs w:val="24"/>
              </w:rPr>
              <w:t>MFP Program (or Similar) Contact</w:t>
            </w:r>
          </w:p>
        </w:tc>
        <w:tc>
          <w:tcPr>
            <w:tcW w:w="1077" w:type="pct"/>
            <w:shd w:val="clear" w:color="auto" w:fill="auto"/>
          </w:tcPr>
          <w:p w:rsidR="00782B32" w:rsidRPr="00040520" w:rsidRDefault="00782B32" w:rsidP="003E2549">
            <w:pPr>
              <w:rPr>
                <w:rFonts w:ascii="Arial Narrow" w:hAnsi="Arial Narrow"/>
                <w:sz w:val="24"/>
                <w:szCs w:val="24"/>
              </w:rPr>
            </w:pPr>
          </w:p>
        </w:tc>
        <w:tc>
          <w:tcPr>
            <w:tcW w:w="1077" w:type="pct"/>
            <w:shd w:val="clear" w:color="auto" w:fill="auto"/>
          </w:tcPr>
          <w:p w:rsidR="00782B32" w:rsidRPr="00040520" w:rsidRDefault="00782B32" w:rsidP="003E2549">
            <w:pPr>
              <w:rPr>
                <w:rFonts w:ascii="Arial Narrow" w:hAnsi="Arial Narrow"/>
                <w:sz w:val="24"/>
                <w:szCs w:val="24"/>
              </w:rPr>
            </w:pPr>
          </w:p>
        </w:tc>
        <w:tc>
          <w:tcPr>
            <w:tcW w:w="1077" w:type="pct"/>
            <w:shd w:val="clear" w:color="auto" w:fill="auto"/>
          </w:tcPr>
          <w:p w:rsidR="00782B32" w:rsidRPr="00040520" w:rsidRDefault="00782B32" w:rsidP="003E2549">
            <w:pPr>
              <w:rPr>
                <w:rFonts w:ascii="Arial Narrow" w:hAnsi="Arial Narrow"/>
                <w:sz w:val="24"/>
                <w:szCs w:val="24"/>
              </w:rPr>
            </w:pPr>
          </w:p>
        </w:tc>
      </w:tr>
      <w:tr w:rsidR="00782B32" w:rsidRPr="00040520" w:rsidTr="003E2549">
        <w:tc>
          <w:tcPr>
            <w:tcW w:w="1768" w:type="pct"/>
            <w:shd w:val="clear" w:color="auto" w:fill="BFBFBF"/>
          </w:tcPr>
          <w:p w:rsidR="00782B32" w:rsidRPr="00040520" w:rsidRDefault="00782B32" w:rsidP="003E2549">
            <w:pPr>
              <w:jc w:val="left"/>
              <w:rPr>
                <w:rFonts w:ascii="Arial Narrow" w:hAnsi="Arial Narrow"/>
                <w:b/>
                <w:sz w:val="24"/>
                <w:szCs w:val="24"/>
                <w:highlight w:val="lightGray"/>
              </w:rPr>
            </w:pPr>
            <w:r w:rsidRPr="00040520">
              <w:rPr>
                <w:rFonts w:ascii="Arial Narrow" w:hAnsi="Arial Narrow"/>
                <w:b/>
                <w:sz w:val="24"/>
                <w:szCs w:val="24"/>
                <w:highlight w:val="lightGray"/>
              </w:rPr>
              <w:t>Administration/Management</w:t>
            </w:r>
          </w:p>
        </w:tc>
        <w:tc>
          <w:tcPr>
            <w:tcW w:w="1077" w:type="pct"/>
            <w:shd w:val="clear" w:color="auto" w:fill="BFBFBF"/>
          </w:tcPr>
          <w:p w:rsidR="00782B32" w:rsidRPr="00040520" w:rsidRDefault="00782B32" w:rsidP="003E2549">
            <w:pPr>
              <w:rPr>
                <w:rFonts w:ascii="Arial Narrow" w:hAnsi="Arial Narrow"/>
                <w:sz w:val="24"/>
                <w:szCs w:val="24"/>
                <w:highlight w:val="lightGray"/>
              </w:rPr>
            </w:pPr>
          </w:p>
        </w:tc>
        <w:tc>
          <w:tcPr>
            <w:tcW w:w="1077" w:type="pct"/>
            <w:shd w:val="clear" w:color="auto" w:fill="BFBFBF"/>
          </w:tcPr>
          <w:p w:rsidR="00782B32" w:rsidRPr="00040520" w:rsidRDefault="00782B32" w:rsidP="003E2549">
            <w:pPr>
              <w:rPr>
                <w:rFonts w:ascii="Arial Narrow" w:hAnsi="Arial Narrow"/>
                <w:sz w:val="24"/>
                <w:szCs w:val="24"/>
                <w:highlight w:val="lightGray"/>
              </w:rPr>
            </w:pPr>
          </w:p>
        </w:tc>
        <w:tc>
          <w:tcPr>
            <w:tcW w:w="1077" w:type="pct"/>
            <w:shd w:val="clear" w:color="auto" w:fill="BFBFBF"/>
          </w:tcPr>
          <w:p w:rsidR="00782B32" w:rsidRPr="00040520" w:rsidRDefault="00782B32" w:rsidP="003E2549">
            <w:pPr>
              <w:rPr>
                <w:rFonts w:ascii="Arial Narrow" w:hAnsi="Arial Narrow"/>
                <w:sz w:val="24"/>
                <w:szCs w:val="24"/>
                <w:highlight w:val="lightGray"/>
              </w:rPr>
            </w:pPr>
          </w:p>
        </w:tc>
      </w:tr>
      <w:tr w:rsidR="00782B32" w:rsidRPr="00040520" w:rsidTr="003E2549">
        <w:tc>
          <w:tcPr>
            <w:tcW w:w="1768" w:type="pct"/>
            <w:shd w:val="clear" w:color="auto" w:fill="auto"/>
          </w:tcPr>
          <w:p w:rsidR="00782B32" w:rsidRPr="00040520" w:rsidRDefault="00782B32" w:rsidP="003E2549">
            <w:pPr>
              <w:jc w:val="left"/>
              <w:rPr>
                <w:rFonts w:ascii="Arial Narrow" w:hAnsi="Arial Narrow"/>
                <w:b/>
                <w:sz w:val="24"/>
                <w:szCs w:val="24"/>
              </w:rPr>
            </w:pPr>
            <w:r w:rsidRPr="00040520">
              <w:rPr>
                <w:rFonts w:ascii="Arial Narrow" w:hAnsi="Arial Narrow"/>
                <w:b/>
                <w:sz w:val="24"/>
                <w:szCs w:val="24"/>
              </w:rPr>
              <w:t>Program administrator</w:t>
            </w:r>
          </w:p>
        </w:tc>
        <w:tc>
          <w:tcPr>
            <w:tcW w:w="1077" w:type="pct"/>
            <w:shd w:val="clear" w:color="auto" w:fill="auto"/>
          </w:tcPr>
          <w:p w:rsidR="00782B32" w:rsidRPr="00040520" w:rsidRDefault="00782B32" w:rsidP="003E2549">
            <w:pPr>
              <w:rPr>
                <w:rFonts w:ascii="Arial Narrow" w:hAnsi="Arial Narrow"/>
                <w:sz w:val="24"/>
                <w:szCs w:val="24"/>
              </w:rPr>
            </w:pPr>
          </w:p>
        </w:tc>
        <w:tc>
          <w:tcPr>
            <w:tcW w:w="1077" w:type="pct"/>
            <w:shd w:val="clear" w:color="auto" w:fill="auto"/>
          </w:tcPr>
          <w:p w:rsidR="00782B32" w:rsidRPr="00040520" w:rsidRDefault="00782B32" w:rsidP="003E2549">
            <w:pPr>
              <w:rPr>
                <w:rFonts w:ascii="Arial Narrow" w:hAnsi="Arial Narrow"/>
                <w:sz w:val="24"/>
                <w:szCs w:val="24"/>
              </w:rPr>
            </w:pPr>
          </w:p>
        </w:tc>
        <w:tc>
          <w:tcPr>
            <w:tcW w:w="1077" w:type="pct"/>
            <w:shd w:val="clear" w:color="auto" w:fill="auto"/>
          </w:tcPr>
          <w:p w:rsidR="00782B32" w:rsidRPr="00040520" w:rsidRDefault="00782B32" w:rsidP="003E2549">
            <w:pPr>
              <w:rPr>
                <w:rFonts w:ascii="Arial Narrow" w:hAnsi="Arial Narrow"/>
                <w:sz w:val="24"/>
                <w:szCs w:val="24"/>
              </w:rPr>
            </w:pPr>
          </w:p>
        </w:tc>
      </w:tr>
      <w:tr w:rsidR="00782B32" w:rsidRPr="00040520" w:rsidTr="003E2549">
        <w:tc>
          <w:tcPr>
            <w:tcW w:w="1768" w:type="pct"/>
            <w:shd w:val="clear" w:color="auto" w:fill="auto"/>
          </w:tcPr>
          <w:p w:rsidR="00782B32" w:rsidRPr="00040520" w:rsidRDefault="00782B32" w:rsidP="003E2549">
            <w:pPr>
              <w:jc w:val="left"/>
              <w:rPr>
                <w:rFonts w:ascii="Arial Narrow" w:hAnsi="Arial Narrow"/>
                <w:b/>
                <w:sz w:val="24"/>
                <w:szCs w:val="24"/>
              </w:rPr>
            </w:pPr>
            <w:r w:rsidRPr="00040520">
              <w:rPr>
                <w:rFonts w:ascii="Arial Narrow" w:hAnsi="Arial Narrow"/>
                <w:b/>
                <w:sz w:val="24"/>
                <w:szCs w:val="24"/>
              </w:rPr>
              <w:t>Management/Oversight</w:t>
            </w:r>
          </w:p>
        </w:tc>
        <w:tc>
          <w:tcPr>
            <w:tcW w:w="1077" w:type="pct"/>
            <w:shd w:val="clear" w:color="auto" w:fill="auto"/>
          </w:tcPr>
          <w:p w:rsidR="00782B32" w:rsidRPr="00040520" w:rsidRDefault="00782B32" w:rsidP="003E2549">
            <w:pPr>
              <w:rPr>
                <w:rFonts w:ascii="Arial Narrow" w:hAnsi="Arial Narrow"/>
                <w:sz w:val="24"/>
                <w:szCs w:val="24"/>
              </w:rPr>
            </w:pPr>
          </w:p>
        </w:tc>
        <w:tc>
          <w:tcPr>
            <w:tcW w:w="1077" w:type="pct"/>
            <w:shd w:val="clear" w:color="auto" w:fill="auto"/>
          </w:tcPr>
          <w:p w:rsidR="00782B32" w:rsidRPr="00040520" w:rsidRDefault="00782B32" w:rsidP="003E2549">
            <w:pPr>
              <w:rPr>
                <w:rFonts w:ascii="Arial Narrow" w:hAnsi="Arial Narrow"/>
                <w:sz w:val="24"/>
                <w:szCs w:val="24"/>
              </w:rPr>
            </w:pPr>
          </w:p>
        </w:tc>
        <w:tc>
          <w:tcPr>
            <w:tcW w:w="1077" w:type="pct"/>
            <w:shd w:val="clear" w:color="auto" w:fill="auto"/>
          </w:tcPr>
          <w:p w:rsidR="00782B32" w:rsidRPr="00040520" w:rsidRDefault="00782B32" w:rsidP="003E2549">
            <w:pPr>
              <w:rPr>
                <w:rFonts w:ascii="Arial Narrow" w:hAnsi="Arial Narrow"/>
                <w:sz w:val="24"/>
                <w:szCs w:val="24"/>
              </w:rPr>
            </w:pPr>
          </w:p>
        </w:tc>
      </w:tr>
      <w:tr w:rsidR="00782B32" w:rsidRPr="00040520" w:rsidTr="003E2549">
        <w:tc>
          <w:tcPr>
            <w:tcW w:w="1768" w:type="pct"/>
            <w:shd w:val="clear" w:color="auto" w:fill="auto"/>
          </w:tcPr>
          <w:p w:rsidR="00782B32" w:rsidRPr="00040520" w:rsidRDefault="00782B32" w:rsidP="003E2549">
            <w:pPr>
              <w:jc w:val="left"/>
              <w:rPr>
                <w:rFonts w:ascii="Arial Narrow" w:hAnsi="Arial Narrow"/>
                <w:b/>
                <w:sz w:val="24"/>
                <w:szCs w:val="24"/>
              </w:rPr>
            </w:pPr>
            <w:r w:rsidRPr="00040520">
              <w:rPr>
                <w:rFonts w:ascii="Arial Narrow" w:hAnsi="Arial Narrow"/>
                <w:b/>
                <w:sz w:val="24"/>
                <w:szCs w:val="24"/>
              </w:rPr>
              <w:t>Finance</w:t>
            </w:r>
          </w:p>
        </w:tc>
        <w:tc>
          <w:tcPr>
            <w:tcW w:w="1077" w:type="pct"/>
            <w:shd w:val="clear" w:color="auto" w:fill="auto"/>
          </w:tcPr>
          <w:p w:rsidR="00782B32" w:rsidRPr="00040520" w:rsidRDefault="00782B32" w:rsidP="003E2549">
            <w:pPr>
              <w:rPr>
                <w:rFonts w:ascii="Arial Narrow" w:hAnsi="Arial Narrow"/>
                <w:sz w:val="24"/>
                <w:szCs w:val="24"/>
              </w:rPr>
            </w:pPr>
          </w:p>
        </w:tc>
        <w:tc>
          <w:tcPr>
            <w:tcW w:w="1077" w:type="pct"/>
            <w:shd w:val="clear" w:color="auto" w:fill="auto"/>
          </w:tcPr>
          <w:p w:rsidR="00782B32" w:rsidRPr="00040520" w:rsidRDefault="00782B32" w:rsidP="003E2549">
            <w:pPr>
              <w:rPr>
                <w:rFonts w:ascii="Arial Narrow" w:hAnsi="Arial Narrow"/>
                <w:sz w:val="24"/>
                <w:szCs w:val="24"/>
              </w:rPr>
            </w:pPr>
          </w:p>
        </w:tc>
        <w:tc>
          <w:tcPr>
            <w:tcW w:w="1077" w:type="pct"/>
            <w:shd w:val="clear" w:color="auto" w:fill="auto"/>
          </w:tcPr>
          <w:p w:rsidR="00782B32" w:rsidRPr="00040520" w:rsidRDefault="00782B32" w:rsidP="003E2549">
            <w:pPr>
              <w:rPr>
                <w:rFonts w:ascii="Arial Narrow" w:hAnsi="Arial Narrow"/>
                <w:sz w:val="24"/>
                <w:szCs w:val="24"/>
              </w:rPr>
            </w:pPr>
          </w:p>
        </w:tc>
      </w:tr>
      <w:tr w:rsidR="00782B32" w:rsidRPr="00040520" w:rsidTr="003E2549">
        <w:tc>
          <w:tcPr>
            <w:tcW w:w="1768" w:type="pct"/>
            <w:shd w:val="clear" w:color="auto" w:fill="auto"/>
          </w:tcPr>
          <w:p w:rsidR="00782B32" w:rsidRPr="00040520" w:rsidRDefault="00782B32" w:rsidP="003E2549">
            <w:pPr>
              <w:jc w:val="left"/>
              <w:rPr>
                <w:rFonts w:ascii="Arial Narrow" w:hAnsi="Arial Narrow"/>
                <w:b/>
                <w:sz w:val="24"/>
                <w:szCs w:val="24"/>
              </w:rPr>
            </w:pPr>
            <w:r>
              <w:rPr>
                <w:rFonts w:ascii="Arial Narrow" w:hAnsi="Arial Narrow"/>
                <w:b/>
                <w:sz w:val="24"/>
                <w:szCs w:val="24"/>
              </w:rPr>
              <w:t>Program evaluation</w:t>
            </w:r>
          </w:p>
        </w:tc>
        <w:tc>
          <w:tcPr>
            <w:tcW w:w="1077" w:type="pct"/>
            <w:shd w:val="clear" w:color="auto" w:fill="auto"/>
          </w:tcPr>
          <w:p w:rsidR="00782B32" w:rsidRPr="00040520" w:rsidRDefault="00782B32" w:rsidP="003E2549">
            <w:pPr>
              <w:rPr>
                <w:rFonts w:ascii="Arial Narrow" w:hAnsi="Arial Narrow"/>
                <w:sz w:val="24"/>
                <w:szCs w:val="24"/>
              </w:rPr>
            </w:pPr>
          </w:p>
        </w:tc>
        <w:tc>
          <w:tcPr>
            <w:tcW w:w="1077" w:type="pct"/>
            <w:shd w:val="clear" w:color="auto" w:fill="auto"/>
          </w:tcPr>
          <w:p w:rsidR="00782B32" w:rsidRPr="00040520" w:rsidRDefault="00782B32" w:rsidP="003E2549">
            <w:pPr>
              <w:rPr>
                <w:rFonts w:ascii="Arial Narrow" w:hAnsi="Arial Narrow"/>
                <w:sz w:val="24"/>
                <w:szCs w:val="24"/>
              </w:rPr>
            </w:pPr>
          </w:p>
        </w:tc>
        <w:tc>
          <w:tcPr>
            <w:tcW w:w="1077" w:type="pct"/>
            <w:shd w:val="clear" w:color="auto" w:fill="auto"/>
          </w:tcPr>
          <w:p w:rsidR="00782B32" w:rsidRPr="00040520" w:rsidRDefault="00782B32" w:rsidP="003E2549">
            <w:pPr>
              <w:rPr>
                <w:rFonts w:ascii="Arial Narrow" w:hAnsi="Arial Narrow"/>
                <w:sz w:val="24"/>
                <w:szCs w:val="24"/>
              </w:rPr>
            </w:pPr>
          </w:p>
        </w:tc>
      </w:tr>
      <w:tr w:rsidR="00782B32" w:rsidRPr="00040520" w:rsidTr="003E2549">
        <w:tc>
          <w:tcPr>
            <w:tcW w:w="1768" w:type="pct"/>
            <w:shd w:val="clear" w:color="auto" w:fill="auto"/>
          </w:tcPr>
          <w:p w:rsidR="00782B32" w:rsidRPr="00040520" w:rsidRDefault="00782B32" w:rsidP="003E2549">
            <w:pPr>
              <w:jc w:val="left"/>
              <w:rPr>
                <w:rFonts w:ascii="Arial Narrow" w:hAnsi="Arial Narrow"/>
                <w:b/>
                <w:sz w:val="24"/>
                <w:szCs w:val="24"/>
              </w:rPr>
            </w:pPr>
            <w:r w:rsidRPr="00040520">
              <w:rPr>
                <w:rFonts w:ascii="Arial Narrow" w:hAnsi="Arial Narrow"/>
                <w:b/>
                <w:sz w:val="24"/>
                <w:szCs w:val="24"/>
              </w:rPr>
              <w:t>Data Systems</w:t>
            </w:r>
          </w:p>
        </w:tc>
        <w:tc>
          <w:tcPr>
            <w:tcW w:w="1077" w:type="pct"/>
            <w:shd w:val="clear" w:color="auto" w:fill="auto"/>
          </w:tcPr>
          <w:p w:rsidR="00782B32" w:rsidRPr="00040520" w:rsidRDefault="00782B32" w:rsidP="003E2549">
            <w:pPr>
              <w:rPr>
                <w:rFonts w:ascii="Arial Narrow" w:hAnsi="Arial Narrow"/>
                <w:sz w:val="24"/>
                <w:szCs w:val="24"/>
              </w:rPr>
            </w:pPr>
          </w:p>
        </w:tc>
        <w:tc>
          <w:tcPr>
            <w:tcW w:w="1077" w:type="pct"/>
            <w:shd w:val="clear" w:color="auto" w:fill="auto"/>
          </w:tcPr>
          <w:p w:rsidR="00782B32" w:rsidRPr="00040520" w:rsidRDefault="00782B32" w:rsidP="003E2549">
            <w:pPr>
              <w:rPr>
                <w:rFonts w:ascii="Arial Narrow" w:hAnsi="Arial Narrow"/>
                <w:sz w:val="24"/>
                <w:szCs w:val="24"/>
              </w:rPr>
            </w:pPr>
          </w:p>
        </w:tc>
        <w:tc>
          <w:tcPr>
            <w:tcW w:w="1077" w:type="pct"/>
            <w:shd w:val="clear" w:color="auto" w:fill="auto"/>
          </w:tcPr>
          <w:p w:rsidR="00782B32" w:rsidRPr="00040520" w:rsidRDefault="00782B32" w:rsidP="003E2549">
            <w:pPr>
              <w:rPr>
                <w:rFonts w:ascii="Arial Narrow" w:hAnsi="Arial Narrow"/>
                <w:sz w:val="24"/>
                <w:szCs w:val="24"/>
              </w:rPr>
            </w:pPr>
          </w:p>
        </w:tc>
      </w:tr>
      <w:tr w:rsidR="00782B32" w:rsidRPr="00040520" w:rsidTr="003E2549">
        <w:tc>
          <w:tcPr>
            <w:tcW w:w="1768" w:type="pct"/>
            <w:shd w:val="clear" w:color="auto" w:fill="auto"/>
          </w:tcPr>
          <w:p w:rsidR="00782B32" w:rsidRPr="00040520" w:rsidRDefault="00782B32" w:rsidP="00162E86">
            <w:pPr>
              <w:ind w:left="288"/>
              <w:jc w:val="left"/>
              <w:rPr>
                <w:rFonts w:ascii="Arial Narrow" w:hAnsi="Arial Narrow"/>
                <w:b/>
                <w:sz w:val="24"/>
                <w:szCs w:val="24"/>
              </w:rPr>
            </w:pPr>
            <w:r w:rsidRPr="00040520">
              <w:rPr>
                <w:rFonts w:ascii="Arial Narrow" w:hAnsi="Arial Narrow"/>
                <w:b/>
                <w:sz w:val="24"/>
                <w:szCs w:val="24"/>
              </w:rPr>
              <w:t xml:space="preserve">Applicant </w:t>
            </w:r>
            <w:r w:rsidR="00162E86">
              <w:rPr>
                <w:rFonts w:ascii="Arial Narrow" w:hAnsi="Arial Narrow"/>
                <w:b/>
                <w:sz w:val="24"/>
                <w:szCs w:val="24"/>
              </w:rPr>
              <w:t>r</w:t>
            </w:r>
            <w:r w:rsidRPr="00040520">
              <w:rPr>
                <w:rFonts w:ascii="Arial Narrow" w:hAnsi="Arial Narrow"/>
                <w:b/>
                <w:sz w:val="24"/>
                <w:szCs w:val="24"/>
              </w:rPr>
              <w:t>eferrals</w:t>
            </w:r>
            <w:r w:rsidR="008F0BB5">
              <w:rPr>
                <w:rFonts w:ascii="Arial Narrow" w:hAnsi="Arial Narrow"/>
                <w:b/>
                <w:sz w:val="24"/>
                <w:szCs w:val="24"/>
              </w:rPr>
              <w:t xml:space="preserve"> to </w:t>
            </w:r>
            <w:r w:rsidR="00162E86">
              <w:rPr>
                <w:rFonts w:ascii="Arial Narrow" w:hAnsi="Arial Narrow"/>
                <w:b/>
                <w:sz w:val="24"/>
                <w:szCs w:val="24"/>
              </w:rPr>
              <w:t>p</w:t>
            </w:r>
            <w:r w:rsidR="008F0BB5">
              <w:rPr>
                <w:rFonts w:ascii="Arial Narrow" w:hAnsi="Arial Narrow"/>
                <w:b/>
                <w:sz w:val="24"/>
                <w:szCs w:val="24"/>
              </w:rPr>
              <w:t>rogram</w:t>
            </w:r>
          </w:p>
        </w:tc>
        <w:tc>
          <w:tcPr>
            <w:tcW w:w="1077" w:type="pct"/>
            <w:shd w:val="clear" w:color="auto" w:fill="auto"/>
          </w:tcPr>
          <w:p w:rsidR="00782B32" w:rsidRPr="00040520" w:rsidRDefault="00782B32" w:rsidP="003E2549">
            <w:pPr>
              <w:rPr>
                <w:rFonts w:ascii="Arial Narrow" w:hAnsi="Arial Narrow"/>
                <w:sz w:val="24"/>
                <w:szCs w:val="24"/>
              </w:rPr>
            </w:pPr>
          </w:p>
        </w:tc>
        <w:tc>
          <w:tcPr>
            <w:tcW w:w="1077" w:type="pct"/>
            <w:shd w:val="clear" w:color="auto" w:fill="auto"/>
          </w:tcPr>
          <w:p w:rsidR="00782B32" w:rsidRPr="00040520" w:rsidRDefault="00782B32" w:rsidP="003E2549">
            <w:pPr>
              <w:rPr>
                <w:rFonts w:ascii="Arial Narrow" w:hAnsi="Arial Narrow"/>
                <w:sz w:val="24"/>
                <w:szCs w:val="24"/>
              </w:rPr>
            </w:pPr>
          </w:p>
        </w:tc>
        <w:tc>
          <w:tcPr>
            <w:tcW w:w="1077" w:type="pct"/>
            <w:shd w:val="clear" w:color="auto" w:fill="auto"/>
          </w:tcPr>
          <w:p w:rsidR="00782B32" w:rsidRPr="00040520" w:rsidRDefault="00782B32" w:rsidP="003E2549">
            <w:pPr>
              <w:rPr>
                <w:rFonts w:ascii="Arial Narrow" w:hAnsi="Arial Narrow"/>
                <w:sz w:val="24"/>
                <w:szCs w:val="24"/>
              </w:rPr>
            </w:pPr>
          </w:p>
        </w:tc>
      </w:tr>
      <w:tr w:rsidR="008F0BB5" w:rsidRPr="00040520" w:rsidTr="003E2549">
        <w:tc>
          <w:tcPr>
            <w:tcW w:w="1768" w:type="pct"/>
            <w:shd w:val="clear" w:color="auto" w:fill="auto"/>
          </w:tcPr>
          <w:p w:rsidR="008F0BB5" w:rsidRPr="00040520" w:rsidRDefault="008F0BB5" w:rsidP="003E2549">
            <w:pPr>
              <w:ind w:left="288"/>
              <w:jc w:val="left"/>
              <w:rPr>
                <w:rFonts w:ascii="Arial Narrow" w:hAnsi="Arial Narrow"/>
                <w:b/>
                <w:sz w:val="24"/>
                <w:szCs w:val="24"/>
              </w:rPr>
            </w:pPr>
            <w:r>
              <w:rPr>
                <w:rFonts w:ascii="Arial Narrow" w:hAnsi="Arial Narrow"/>
                <w:b/>
                <w:sz w:val="24"/>
                <w:szCs w:val="24"/>
              </w:rPr>
              <w:t>Applicant referrals to units</w:t>
            </w:r>
          </w:p>
        </w:tc>
        <w:tc>
          <w:tcPr>
            <w:tcW w:w="1077" w:type="pct"/>
            <w:shd w:val="clear" w:color="auto" w:fill="auto"/>
          </w:tcPr>
          <w:p w:rsidR="008F0BB5" w:rsidRPr="00040520" w:rsidRDefault="008F0BB5" w:rsidP="003E2549">
            <w:pPr>
              <w:rPr>
                <w:rFonts w:ascii="Arial Narrow" w:hAnsi="Arial Narrow"/>
                <w:sz w:val="24"/>
                <w:szCs w:val="24"/>
              </w:rPr>
            </w:pPr>
          </w:p>
        </w:tc>
        <w:tc>
          <w:tcPr>
            <w:tcW w:w="1077" w:type="pct"/>
            <w:shd w:val="clear" w:color="auto" w:fill="auto"/>
          </w:tcPr>
          <w:p w:rsidR="008F0BB5" w:rsidRPr="00040520" w:rsidRDefault="008F0BB5" w:rsidP="003E2549">
            <w:pPr>
              <w:rPr>
                <w:rFonts w:ascii="Arial Narrow" w:hAnsi="Arial Narrow"/>
                <w:sz w:val="24"/>
                <w:szCs w:val="24"/>
              </w:rPr>
            </w:pPr>
          </w:p>
        </w:tc>
        <w:tc>
          <w:tcPr>
            <w:tcW w:w="1077" w:type="pct"/>
            <w:shd w:val="clear" w:color="auto" w:fill="auto"/>
          </w:tcPr>
          <w:p w:rsidR="008F0BB5" w:rsidRPr="00040520" w:rsidRDefault="008F0BB5" w:rsidP="003E2549">
            <w:pPr>
              <w:rPr>
                <w:rFonts w:ascii="Arial Narrow" w:hAnsi="Arial Narrow"/>
                <w:sz w:val="24"/>
                <w:szCs w:val="24"/>
              </w:rPr>
            </w:pPr>
          </w:p>
        </w:tc>
      </w:tr>
      <w:tr w:rsidR="00782B32" w:rsidRPr="00040520" w:rsidTr="003E2549">
        <w:tc>
          <w:tcPr>
            <w:tcW w:w="1768" w:type="pct"/>
            <w:shd w:val="clear" w:color="auto" w:fill="auto"/>
          </w:tcPr>
          <w:p w:rsidR="00782B32" w:rsidRPr="00040520" w:rsidRDefault="00782B32" w:rsidP="00162E86">
            <w:pPr>
              <w:ind w:left="288"/>
              <w:jc w:val="left"/>
              <w:rPr>
                <w:rFonts w:ascii="Arial Narrow" w:hAnsi="Arial Narrow"/>
                <w:b/>
                <w:sz w:val="24"/>
                <w:szCs w:val="24"/>
              </w:rPr>
            </w:pPr>
            <w:r w:rsidRPr="00040520">
              <w:rPr>
                <w:rFonts w:ascii="Arial Narrow" w:hAnsi="Arial Narrow"/>
                <w:b/>
                <w:sz w:val="24"/>
                <w:szCs w:val="24"/>
              </w:rPr>
              <w:t xml:space="preserve">Participant </w:t>
            </w:r>
            <w:r w:rsidR="00162E86">
              <w:rPr>
                <w:rFonts w:ascii="Arial Narrow" w:hAnsi="Arial Narrow"/>
                <w:b/>
                <w:sz w:val="24"/>
                <w:szCs w:val="24"/>
              </w:rPr>
              <w:t>t</w:t>
            </w:r>
            <w:r w:rsidRPr="00040520">
              <w:rPr>
                <w:rFonts w:ascii="Arial Narrow" w:hAnsi="Arial Narrow"/>
                <w:b/>
                <w:sz w:val="24"/>
                <w:szCs w:val="24"/>
              </w:rPr>
              <w:t>racking</w:t>
            </w:r>
            <w:r w:rsidR="008F0BB5">
              <w:rPr>
                <w:rFonts w:ascii="Arial Narrow" w:hAnsi="Arial Narrow"/>
                <w:b/>
                <w:sz w:val="24"/>
                <w:szCs w:val="24"/>
              </w:rPr>
              <w:t xml:space="preserve"> (eligibility, tenure, etc.)</w:t>
            </w:r>
          </w:p>
        </w:tc>
        <w:tc>
          <w:tcPr>
            <w:tcW w:w="1077" w:type="pct"/>
            <w:shd w:val="clear" w:color="auto" w:fill="auto"/>
          </w:tcPr>
          <w:p w:rsidR="00782B32" w:rsidRPr="00040520" w:rsidRDefault="00782B32" w:rsidP="003E2549">
            <w:pPr>
              <w:rPr>
                <w:rFonts w:ascii="Arial Narrow" w:hAnsi="Arial Narrow"/>
                <w:sz w:val="24"/>
                <w:szCs w:val="24"/>
              </w:rPr>
            </w:pPr>
          </w:p>
        </w:tc>
        <w:tc>
          <w:tcPr>
            <w:tcW w:w="1077" w:type="pct"/>
            <w:shd w:val="clear" w:color="auto" w:fill="auto"/>
          </w:tcPr>
          <w:p w:rsidR="00782B32" w:rsidRPr="00040520" w:rsidRDefault="00782B32" w:rsidP="003E2549">
            <w:pPr>
              <w:rPr>
                <w:rFonts w:ascii="Arial Narrow" w:hAnsi="Arial Narrow"/>
                <w:sz w:val="24"/>
                <w:szCs w:val="24"/>
              </w:rPr>
            </w:pPr>
          </w:p>
        </w:tc>
        <w:tc>
          <w:tcPr>
            <w:tcW w:w="1077" w:type="pct"/>
            <w:shd w:val="clear" w:color="auto" w:fill="auto"/>
          </w:tcPr>
          <w:p w:rsidR="00782B32" w:rsidRPr="00040520" w:rsidRDefault="00782B32" w:rsidP="003E2549">
            <w:pPr>
              <w:rPr>
                <w:rFonts w:ascii="Arial Narrow" w:hAnsi="Arial Narrow"/>
                <w:sz w:val="24"/>
                <w:szCs w:val="24"/>
              </w:rPr>
            </w:pPr>
          </w:p>
        </w:tc>
      </w:tr>
      <w:tr w:rsidR="00782B32" w:rsidRPr="00040520" w:rsidTr="003E2549">
        <w:tc>
          <w:tcPr>
            <w:tcW w:w="1768" w:type="pct"/>
            <w:shd w:val="clear" w:color="auto" w:fill="auto"/>
          </w:tcPr>
          <w:p w:rsidR="00782B32" w:rsidRPr="00040520" w:rsidRDefault="00162E86" w:rsidP="003E2549">
            <w:pPr>
              <w:ind w:left="288"/>
              <w:jc w:val="left"/>
              <w:rPr>
                <w:rFonts w:ascii="Arial Narrow" w:hAnsi="Arial Narrow"/>
                <w:b/>
                <w:sz w:val="24"/>
                <w:szCs w:val="24"/>
              </w:rPr>
            </w:pPr>
            <w:r>
              <w:rPr>
                <w:rFonts w:ascii="Arial Narrow" w:hAnsi="Arial Narrow"/>
                <w:b/>
                <w:sz w:val="24"/>
                <w:szCs w:val="24"/>
              </w:rPr>
              <w:t>Unit t</w:t>
            </w:r>
            <w:r w:rsidR="00782B32" w:rsidRPr="00040520">
              <w:rPr>
                <w:rFonts w:ascii="Arial Narrow" w:hAnsi="Arial Narrow"/>
                <w:b/>
                <w:sz w:val="24"/>
                <w:szCs w:val="24"/>
              </w:rPr>
              <w:t>racking</w:t>
            </w:r>
          </w:p>
        </w:tc>
        <w:tc>
          <w:tcPr>
            <w:tcW w:w="1077" w:type="pct"/>
            <w:shd w:val="clear" w:color="auto" w:fill="auto"/>
          </w:tcPr>
          <w:p w:rsidR="00782B32" w:rsidRPr="00040520" w:rsidRDefault="00782B32" w:rsidP="003E2549">
            <w:pPr>
              <w:rPr>
                <w:rFonts w:ascii="Arial Narrow" w:hAnsi="Arial Narrow"/>
                <w:sz w:val="24"/>
                <w:szCs w:val="24"/>
              </w:rPr>
            </w:pPr>
          </w:p>
        </w:tc>
        <w:tc>
          <w:tcPr>
            <w:tcW w:w="1077" w:type="pct"/>
            <w:shd w:val="clear" w:color="auto" w:fill="auto"/>
          </w:tcPr>
          <w:p w:rsidR="00782B32" w:rsidRPr="00040520" w:rsidRDefault="00782B32" w:rsidP="003E2549">
            <w:pPr>
              <w:rPr>
                <w:rFonts w:ascii="Arial Narrow" w:hAnsi="Arial Narrow"/>
                <w:sz w:val="24"/>
                <w:szCs w:val="24"/>
              </w:rPr>
            </w:pPr>
          </w:p>
        </w:tc>
        <w:tc>
          <w:tcPr>
            <w:tcW w:w="1077" w:type="pct"/>
            <w:shd w:val="clear" w:color="auto" w:fill="auto"/>
          </w:tcPr>
          <w:p w:rsidR="00782B32" w:rsidRPr="00040520" w:rsidRDefault="00782B32" w:rsidP="003E2549">
            <w:pPr>
              <w:rPr>
                <w:rFonts w:ascii="Arial Narrow" w:hAnsi="Arial Narrow"/>
                <w:sz w:val="24"/>
                <w:szCs w:val="24"/>
              </w:rPr>
            </w:pPr>
          </w:p>
        </w:tc>
      </w:tr>
      <w:tr w:rsidR="00782B32" w:rsidRPr="00040520" w:rsidTr="003E2549">
        <w:tc>
          <w:tcPr>
            <w:tcW w:w="1768" w:type="pct"/>
            <w:shd w:val="clear" w:color="auto" w:fill="auto"/>
          </w:tcPr>
          <w:p w:rsidR="00782B32" w:rsidRPr="00040520" w:rsidRDefault="00782B32" w:rsidP="003E2549">
            <w:pPr>
              <w:ind w:left="288"/>
              <w:jc w:val="left"/>
              <w:rPr>
                <w:rFonts w:ascii="Arial Narrow" w:hAnsi="Arial Narrow"/>
                <w:b/>
                <w:sz w:val="24"/>
                <w:szCs w:val="24"/>
              </w:rPr>
            </w:pPr>
            <w:r>
              <w:rPr>
                <w:rFonts w:ascii="Arial Narrow" w:hAnsi="Arial Narrow"/>
                <w:b/>
                <w:sz w:val="24"/>
                <w:szCs w:val="24"/>
              </w:rPr>
              <w:t>Leveraging commitment</w:t>
            </w:r>
          </w:p>
        </w:tc>
        <w:tc>
          <w:tcPr>
            <w:tcW w:w="1077" w:type="pct"/>
            <w:shd w:val="clear" w:color="auto" w:fill="auto"/>
          </w:tcPr>
          <w:p w:rsidR="00782B32" w:rsidRPr="00040520" w:rsidRDefault="00782B32" w:rsidP="003E2549">
            <w:pPr>
              <w:rPr>
                <w:rFonts w:ascii="Arial Narrow" w:hAnsi="Arial Narrow"/>
                <w:sz w:val="24"/>
                <w:szCs w:val="24"/>
              </w:rPr>
            </w:pPr>
          </w:p>
        </w:tc>
        <w:tc>
          <w:tcPr>
            <w:tcW w:w="1077" w:type="pct"/>
            <w:shd w:val="clear" w:color="auto" w:fill="auto"/>
          </w:tcPr>
          <w:p w:rsidR="00782B32" w:rsidRPr="00040520" w:rsidRDefault="00782B32" w:rsidP="003E2549">
            <w:pPr>
              <w:rPr>
                <w:rFonts w:ascii="Arial Narrow" w:hAnsi="Arial Narrow"/>
                <w:sz w:val="24"/>
                <w:szCs w:val="24"/>
              </w:rPr>
            </w:pPr>
          </w:p>
        </w:tc>
        <w:tc>
          <w:tcPr>
            <w:tcW w:w="1077" w:type="pct"/>
            <w:shd w:val="clear" w:color="auto" w:fill="auto"/>
          </w:tcPr>
          <w:p w:rsidR="00782B32" w:rsidRPr="00040520" w:rsidRDefault="00782B32" w:rsidP="003E2549">
            <w:pPr>
              <w:rPr>
                <w:rFonts w:ascii="Arial Narrow" w:hAnsi="Arial Narrow"/>
                <w:sz w:val="24"/>
                <w:szCs w:val="24"/>
              </w:rPr>
            </w:pPr>
          </w:p>
        </w:tc>
      </w:tr>
      <w:tr w:rsidR="00782B32" w:rsidRPr="00040520" w:rsidTr="003E2549">
        <w:tc>
          <w:tcPr>
            <w:tcW w:w="1768" w:type="pct"/>
            <w:shd w:val="clear" w:color="auto" w:fill="BFBFBF"/>
          </w:tcPr>
          <w:p w:rsidR="00782B32" w:rsidRPr="00040520" w:rsidRDefault="00782B32" w:rsidP="003E2549">
            <w:pPr>
              <w:jc w:val="left"/>
              <w:rPr>
                <w:rFonts w:ascii="Arial Narrow" w:hAnsi="Arial Narrow"/>
                <w:b/>
                <w:sz w:val="24"/>
                <w:szCs w:val="24"/>
                <w:highlight w:val="lightGray"/>
              </w:rPr>
            </w:pPr>
            <w:r w:rsidRPr="00040520">
              <w:rPr>
                <w:rFonts w:ascii="Arial Narrow" w:hAnsi="Arial Narrow"/>
                <w:b/>
                <w:sz w:val="24"/>
                <w:szCs w:val="24"/>
                <w:highlight w:val="lightGray"/>
              </w:rPr>
              <w:t>Public Housing Authorities</w:t>
            </w:r>
          </w:p>
        </w:tc>
        <w:tc>
          <w:tcPr>
            <w:tcW w:w="1077" w:type="pct"/>
            <w:shd w:val="clear" w:color="auto" w:fill="BFBFBF"/>
          </w:tcPr>
          <w:p w:rsidR="00782B32" w:rsidRPr="00040520" w:rsidRDefault="00782B32" w:rsidP="003E2549">
            <w:pPr>
              <w:rPr>
                <w:rFonts w:ascii="Arial Narrow" w:hAnsi="Arial Narrow"/>
                <w:sz w:val="24"/>
                <w:szCs w:val="24"/>
                <w:highlight w:val="lightGray"/>
              </w:rPr>
            </w:pPr>
          </w:p>
        </w:tc>
        <w:tc>
          <w:tcPr>
            <w:tcW w:w="1077" w:type="pct"/>
            <w:shd w:val="clear" w:color="auto" w:fill="BFBFBF"/>
          </w:tcPr>
          <w:p w:rsidR="00782B32" w:rsidRPr="00040520" w:rsidRDefault="00782B32" w:rsidP="003E2549">
            <w:pPr>
              <w:rPr>
                <w:rFonts w:ascii="Arial Narrow" w:hAnsi="Arial Narrow"/>
                <w:sz w:val="24"/>
                <w:szCs w:val="24"/>
                <w:highlight w:val="lightGray"/>
              </w:rPr>
            </w:pPr>
          </w:p>
        </w:tc>
        <w:tc>
          <w:tcPr>
            <w:tcW w:w="1077" w:type="pct"/>
            <w:shd w:val="clear" w:color="auto" w:fill="BFBFBF"/>
          </w:tcPr>
          <w:p w:rsidR="00782B32" w:rsidRPr="00040520" w:rsidRDefault="00782B32" w:rsidP="003E2549">
            <w:pPr>
              <w:rPr>
                <w:rFonts w:ascii="Arial Narrow" w:hAnsi="Arial Narrow"/>
                <w:sz w:val="24"/>
                <w:szCs w:val="24"/>
                <w:highlight w:val="lightGray"/>
              </w:rPr>
            </w:pPr>
          </w:p>
        </w:tc>
      </w:tr>
      <w:tr w:rsidR="00782B32" w:rsidRPr="00040520" w:rsidTr="003E2549">
        <w:tc>
          <w:tcPr>
            <w:tcW w:w="1768" w:type="pct"/>
            <w:shd w:val="clear" w:color="auto" w:fill="auto"/>
          </w:tcPr>
          <w:p w:rsidR="00782B32" w:rsidRPr="00040520" w:rsidRDefault="00782B32" w:rsidP="003E2549">
            <w:pPr>
              <w:jc w:val="left"/>
              <w:rPr>
                <w:rFonts w:ascii="Arial Narrow" w:hAnsi="Arial Narrow"/>
                <w:b/>
                <w:sz w:val="24"/>
                <w:szCs w:val="24"/>
              </w:rPr>
            </w:pPr>
            <w:r w:rsidRPr="00040520">
              <w:rPr>
                <w:rFonts w:ascii="Arial Narrow" w:hAnsi="Arial Narrow"/>
                <w:b/>
                <w:sz w:val="24"/>
                <w:szCs w:val="24"/>
              </w:rPr>
              <w:t>Location of PRA units 1</w:t>
            </w:r>
          </w:p>
        </w:tc>
        <w:tc>
          <w:tcPr>
            <w:tcW w:w="1077" w:type="pct"/>
            <w:shd w:val="clear" w:color="auto" w:fill="auto"/>
          </w:tcPr>
          <w:p w:rsidR="00782B32" w:rsidRPr="00040520" w:rsidRDefault="00782B32" w:rsidP="003E2549">
            <w:pPr>
              <w:rPr>
                <w:rFonts w:ascii="Arial Narrow" w:hAnsi="Arial Narrow"/>
                <w:sz w:val="24"/>
                <w:szCs w:val="24"/>
              </w:rPr>
            </w:pPr>
          </w:p>
        </w:tc>
        <w:tc>
          <w:tcPr>
            <w:tcW w:w="1077" w:type="pct"/>
            <w:shd w:val="clear" w:color="auto" w:fill="auto"/>
          </w:tcPr>
          <w:p w:rsidR="00782B32" w:rsidRPr="00040520" w:rsidRDefault="00782B32" w:rsidP="003E2549">
            <w:pPr>
              <w:rPr>
                <w:rFonts w:ascii="Arial Narrow" w:hAnsi="Arial Narrow"/>
                <w:sz w:val="24"/>
                <w:szCs w:val="24"/>
              </w:rPr>
            </w:pPr>
          </w:p>
        </w:tc>
        <w:tc>
          <w:tcPr>
            <w:tcW w:w="1077" w:type="pct"/>
            <w:shd w:val="clear" w:color="auto" w:fill="auto"/>
          </w:tcPr>
          <w:p w:rsidR="00782B32" w:rsidRPr="00040520" w:rsidRDefault="00782B32" w:rsidP="003E2549">
            <w:pPr>
              <w:rPr>
                <w:rFonts w:ascii="Arial Narrow" w:hAnsi="Arial Narrow"/>
                <w:sz w:val="24"/>
                <w:szCs w:val="24"/>
              </w:rPr>
            </w:pPr>
          </w:p>
        </w:tc>
      </w:tr>
      <w:tr w:rsidR="00782B32" w:rsidRPr="00040520" w:rsidTr="003E2549">
        <w:tc>
          <w:tcPr>
            <w:tcW w:w="1768" w:type="pct"/>
            <w:shd w:val="clear" w:color="auto" w:fill="auto"/>
          </w:tcPr>
          <w:p w:rsidR="00782B32" w:rsidRPr="00040520" w:rsidRDefault="00782B32" w:rsidP="003E2549">
            <w:pPr>
              <w:jc w:val="left"/>
              <w:rPr>
                <w:rFonts w:ascii="Arial Narrow" w:hAnsi="Arial Narrow"/>
                <w:b/>
                <w:sz w:val="24"/>
                <w:szCs w:val="24"/>
              </w:rPr>
            </w:pPr>
            <w:r w:rsidRPr="00040520">
              <w:rPr>
                <w:rFonts w:ascii="Arial Narrow" w:hAnsi="Arial Narrow"/>
                <w:b/>
                <w:sz w:val="24"/>
                <w:szCs w:val="24"/>
              </w:rPr>
              <w:t>Location of PRA units 2</w:t>
            </w:r>
          </w:p>
        </w:tc>
        <w:tc>
          <w:tcPr>
            <w:tcW w:w="1077" w:type="pct"/>
            <w:shd w:val="clear" w:color="auto" w:fill="auto"/>
          </w:tcPr>
          <w:p w:rsidR="00782B32" w:rsidRPr="00040520" w:rsidRDefault="00782B32" w:rsidP="003E2549">
            <w:pPr>
              <w:rPr>
                <w:rFonts w:ascii="Arial Narrow" w:hAnsi="Arial Narrow"/>
                <w:sz w:val="24"/>
                <w:szCs w:val="24"/>
              </w:rPr>
            </w:pPr>
          </w:p>
        </w:tc>
        <w:tc>
          <w:tcPr>
            <w:tcW w:w="1077" w:type="pct"/>
            <w:shd w:val="clear" w:color="auto" w:fill="auto"/>
          </w:tcPr>
          <w:p w:rsidR="00782B32" w:rsidRPr="00040520" w:rsidRDefault="00782B32" w:rsidP="003E2549">
            <w:pPr>
              <w:rPr>
                <w:rFonts w:ascii="Arial Narrow" w:hAnsi="Arial Narrow"/>
                <w:sz w:val="24"/>
                <w:szCs w:val="24"/>
              </w:rPr>
            </w:pPr>
          </w:p>
        </w:tc>
        <w:tc>
          <w:tcPr>
            <w:tcW w:w="1077" w:type="pct"/>
            <w:shd w:val="clear" w:color="auto" w:fill="auto"/>
          </w:tcPr>
          <w:p w:rsidR="00782B32" w:rsidRPr="00040520" w:rsidRDefault="00782B32" w:rsidP="003E2549">
            <w:pPr>
              <w:rPr>
                <w:rFonts w:ascii="Arial Narrow" w:hAnsi="Arial Narrow"/>
                <w:sz w:val="24"/>
                <w:szCs w:val="24"/>
              </w:rPr>
            </w:pPr>
          </w:p>
        </w:tc>
      </w:tr>
      <w:tr w:rsidR="00782B32" w:rsidRPr="00040520" w:rsidTr="003E2549">
        <w:tc>
          <w:tcPr>
            <w:tcW w:w="1768" w:type="pct"/>
            <w:shd w:val="clear" w:color="auto" w:fill="auto"/>
          </w:tcPr>
          <w:p w:rsidR="00782B32" w:rsidRPr="00040520" w:rsidRDefault="00782B32" w:rsidP="003E2549">
            <w:pPr>
              <w:jc w:val="left"/>
              <w:rPr>
                <w:rFonts w:ascii="Arial Narrow" w:hAnsi="Arial Narrow"/>
                <w:b/>
                <w:sz w:val="24"/>
                <w:szCs w:val="24"/>
              </w:rPr>
            </w:pPr>
            <w:r w:rsidRPr="00040520">
              <w:rPr>
                <w:rFonts w:ascii="Arial Narrow" w:hAnsi="Arial Narrow"/>
                <w:b/>
                <w:sz w:val="24"/>
                <w:szCs w:val="24"/>
              </w:rPr>
              <w:t>Location of PRA units 3</w:t>
            </w:r>
          </w:p>
        </w:tc>
        <w:tc>
          <w:tcPr>
            <w:tcW w:w="1077" w:type="pct"/>
            <w:shd w:val="clear" w:color="auto" w:fill="auto"/>
          </w:tcPr>
          <w:p w:rsidR="00782B32" w:rsidRPr="00040520" w:rsidRDefault="00782B32" w:rsidP="003E2549">
            <w:pPr>
              <w:rPr>
                <w:rFonts w:ascii="Arial Narrow" w:hAnsi="Arial Narrow"/>
                <w:sz w:val="24"/>
                <w:szCs w:val="24"/>
              </w:rPr>
            </w:pPr>
          </w:p>
        </w:tc>
        <w:tc>
          <w:tcPr>
            <w:tcW w:w="1077" w:type="pct"/>
            <w:shd w:val="clear" w:color="auto" w:fill="auto"/>
          </w:tcPr>
          <w:p w:rsidR="00782B32" w:rsidRPr="00040520" w:rsidRDefault="00782B32" w:rsidP="003E2549">
            <w:pPr>
              <w:rPr>
                <w:rFonts w:ascii="Arial Narrow" w:hAnsi="Arial Narrow"/>
                <w:sz w:val="24"/>
                <w:szCs w:val="24"/>
              </w:rPr>
            </w:pPr>
          </w:p>
        </w:tc>
        <w:tc>
          <w:tcPr>
            <w:tcW w:w="1077" w:type="pct"/>
            <w:shd w:val="clear" w:color="auto" w:fill="auto"/>
          </w:tcPr>
          <w:p w:rsidR="00782B32" w:rsidRPr="00040520" w:rsidRDefault="00782B32" w:rsidP="003E2549">
            <w:pPr>
              <w:rPr>
                <w:rFonts w:ascii="Arial Narrow" w:hAnsi="Arial Narrow"/>
                <w:sz w:val="24"/>
                <w:szCs w:val="24"/>
              </w:rPr>
            </w:pPr>
          </w:p>
        </w:tc>
      </w:tr>
    </w:tbl>
    <w:p w:rsidR="00782B32" w:rsidRPr="00DC2004" w:rsidRDefault="00782B32" w:rsidP="00782B32">
      <w:pPr>
        <w:rPr>
          <w:rFonts w:ascii="Helvetica Neue" w:hAnsi="Helvetica Neue" w:cs="Arial"/>
        </w:rPr>
      </w:pPr>
      <w:r>
        <w:rPr>
          <w:rFonts w:ascii="Helvetica Neue" w:hAnsi="Helvetica Neue" w:cs="Arial"/>
        </w:rPr>
        <w:t xml:space="preserve">*May be done at the property so indicate </w:t>
      </w:r>
      <w:r w:rsidR="00162E86">
        <w:rPr>
          <w:rFonts w:ascii="Helvetica Neue" w:hAnsi="Helvetica Neue" w:cs="Arial" w:hint="eastAsia"/>
        </w:rPr>
        <w:t>“</w:t>
      </w:r>
      <w:r>
        <w:rPr>
          <w:rFonts w:ascii="Helvetica Neue" w:hAnsi="Helvetica Neue" w:cs="Arial"/>
        </w:rPr>
        <w:t>at property</w:t>
      </w:r>
      <w:r w:rsidR="00162E86">
        <w:rPr>
          <w:rFonts w:ascii="Helvetica Neue" w:hAnsi="Helvetica Neue" w:cs="Arial" w:hint="eastAsia"/>
        </w:rPr>
        <w:t>”</w:t>
      </w:r>
    </w:p>
    <w:p w:rsidR="00DC2004" w:rsidRPr="00DC2004" w:rsidRDefault="00DC2004" w:rsidP="00DC2004">
      <w:pPr>
        <w:autoSpaceDE w:val="0"/>
        <w:autoSpaceDN w:val="0"/>
        <w:adjustRightInd w:val="0"/>
        <w:rPr>
          <w:rFonts w:ascii="Helvetica Neue" w:hAnsi="Helvetica Neue" w:cs="Arial"/>
        </w:rPr>
      </w:pPr>
    </w:p>
    <w:p w:rsidR="00DC2004" w:rsidRPr="00DC2004" w:rsidRDefault="00DC2004" w:rsidP="0036532E">
      <w:pPr>
        <w:numPr>
          <w:ilvl w:val="0"/>
          <w:numId w:val="22"/>
        </w:numPr>
        <w:autoSpaceDE w:val="0"/>
        <w:autoSpaceDN w:val="0"/>
        <w:adjustRightInd w:val="0"/>
        <w:contextualSpacing/>
        <w:rPr>
          <w:rFonts w:ascii="Helvetica Neue" w:hAnsi="Helvetica Neue" w:cs="Arial"/>
        </w:rPr>
      </w:pPr>
      <w:r w:rsidRPr="00DC2004">
        <w:rPr>
          <w:rFonts w:ascii="Helvetica Neue" w:hAnsi="Helvetica Neue"/>
        </w:rPr>
        <w:t xml:space="preserve">How many staff from your agency are involved in the PRA </w:t>
      </w:r>
      <w:r w:rsidR="002E4046">
        <w:rPr>
          <w:rFonts w:ascii="Helvetica Neue" w:hAnsi="Helvetica Neue"/>
        </w:rPr>
        <w:t>program</w:t>
      </w:r>
      <w:r w:rsidRPr="00DC2004">
        <w:rPr>
          <w:rFonts w:ascii="Helvetica Neue" w:hAnsi="Helvetica Neue"/>
        </w:rPr>
        <w:t xml:space="preserve"> and what roles do they play?</w:t>
      </w:r>
    </w:p>
    <w:p w:rsidR="00DC2004" w:rsidRPr="00DC2004" w:rsidRDefault="00DC2004" w:rsidP="0036532E">
      <w:pPr>
        <w:numPr>
          <w:ilvl w:val="1"/>
          <w:numId w:val="22"/>
        </w:numPr>
        <w:autoSpaceDE w:val="0"/>
        <w:autoSpaceDN w:val="0"/>
        <w:adjustRightInd w:val="0"/>
        <w:contextualSpacing/>
        <w:rPr>
          <w:rFonts w:ascii="Helvetica Neue" w:hAnsi="Helvetica Neue" w:cs="Arial"/>
        </w:rPr>
      </w:pPr>
      <w:r w:rsidRPr="00DC2004">
        <w:rPr>
          <w:rFonts w:ascii="Helvetica Neue" w:hAnsi="Helvetica Neue" w:cs="Arial"/>
        </w:rPr>
        <w:t xml:space="preserve">What percentage of agency staff time is committed to the PRA </w:t>
      </w:r>
      <w:r w:rsidR="002E4046">
        <w:rPr>
          <w:rFonts w:ascii="Helvetica Neue" w:hAnsi="Helvetica Neue" w:cs="Arial"/>
        </w:rPr>
        <w:t>program</w:t>
      </w:r>
      <w:r w:rsidRPr="00DC2004">
        <w:rPr>
          <w:rFonts w:ascii="Helvetica Neue" w:hAnsi="Helvetica Neue" w:cs="Arial"/>
        </w:rPr>
        <w:t>?</w:t>
      </w:r>
    </w:p>
    <w:p w:rsidR="00DC2004" w:rsidRDefault="00DC2004" w:rsidP="0036532E">
      <w:pPr>
        <w:numPr>
          <w:ilvl w:val="1"/>
          <w:numId w:val="22"/>
        </w:numPr>
        <w:autoSpaceDE w:val="0"/>
        <w:autoSpaceDN w:val="0"/>
        <w:adjustRightInd w:val="0"/>
        <w:contextualSpacing/>
        <w:rPr>
          <w:rFonts w:ascii="Helvetica Neue" w:hAnsi="Helvetica Neue" w:cs="Arial"/>
        </w:rPr>
      </w:pPr>
      <w:r w:rsidRPr="00DC2004">
        <w:rPr>
          <w:rFonts w:ascii="Helvetica Neue" w:hAnsi="Helvetica Neue" w:cs="Arial"/>
        </w:rPr>
        <w:t>How are staff positions funded?</w:t>
      </w:r>
    </w:p>
    <w:p w:rsidR="00BE7254" w:rsidRPr="00DC2004" w:rsidRDefault="00BE7254" w:rsidP="0036532E">
      <w:pPr>
        <w:numPr>
          <w:ilvl w:val="1"/>
          <w:numId w:val="22"/>
        </w:numPr>
        <w:autoSpaceDE w:val="0"/>
        <w:autoSpaceDN w:val="0"/>
        <w:adjustRightInd w:val="0"/>
        <w:contextualSpacing/>
        <w:rPr>
          <w:rFonts w:ascii="Helvetica Neue" w:hAnsi="Helvetica Neue" w:cs="Arial"/>
        </w:rPr>
      </w:pPr>
      <w:r>
        <w:rPr>
          <w:rFonts w:ascii="Helvetica Neue" w:hAnsi="Helvetica Neue" w:cs="Arial"/>
        </w:rPr>
        <w:t>Has staff turnover impacted the implementation of your program? Explain.</w:t>
      </w:r>
    </w:p>
    <w:p w:rsidR="00DC2004" w:rsidRPr="00DC2004" w:rsidRDefault="00DC2004" w:rsidP="00DC2004">
      <w:pPr>
        <w:autoSpaceDE w:val="0"/>
        <w:autoSpaceDN w:val="0"/>
        <w:adjustRightInd w:val="0"/>
        <w:ind w:left="1080"/>
        <w:rPr>
          <w:rFonts w:ascii="Helvetica Neue" w:hAnsi="Helvetica Neue" w:cs="Arial"/>
        </w:rPr>
      </w:pPr>
    </w:p>
    <w:p w:rsidR="00DC2004" w:rsidRPr="00DC2004" w:rsidRDefault="00DC2004" w:rsidP="0036532E">
      <w:pPr>
        <w:numPr>
          <w:ilvl w:val="0"/>
          <w:numId w:val="22"/>
        </w:numPr>
        <w:autoSpaceDE w:val="0"/>
        <w:autoSpaceDN w:val="0"/>
        <w:adjustRightInd w:val="0"/>
        <w:contextualSpacing/>
        <w:rPr>
          <w:rFonts w:ascii="Helvetica Neue" w:hAnsi="Helvetica Neue" w:cs="Arial"/>
        </w:rPr>
      </w:pPr>
      <w:r w:rsidRPr="00DC2004">
        <w:rPr>
          <w:rFonts w:ascii="Helvetica Neue" w:hAnsi="Helvetica Neue" w:cs="Arial"/>
        </w:rPr>
        <w:t>Describe the partnership between the GRANTEE AGENCY and LEAD MEDICAID AGENCY.</w:t>
      </w:r>
    </w:p>
    <w:p w:rsidR="00DC2004" w:rsidRPr="00DC2004" w:rsidRDefault="00DC2004" w:rsidP="0036532E">
      <w:pPr>
        <w:numPr>
          <w:ilvl w:val="1"/>
          <w:numId w:val="12"/>
        </w:numPr>
        <w:autoSpaceDE w:val="0"/>
        <w:autoSpaceDN w:val="0"/>
        <w:adjustRightInd w:val="0"/>
        <w:contextualSpacing/>
        <w:rPr>
          <w:rFonts w:ascii="Helvetica Neue" w:hAnsi="Helvetica Neue" w:cs="Arial"/>
        </w:rPr>
      </w:pPr>
      <w:r w:rsidRPr="00DC2004">
        <w:rPr>
          <w:rFonts w:ascii="Helvetica Neue" w:hAnsi="Helvetica Neue" w:cs="Arial"/>
        </w:rPr>
        <w:t>How long have the two agencies worked together and for what purpose?</w:t>
      </w:r>
    </w:p>
    <w:p w:rsidR="00DC2004" w:rsidRPr="00DC2004" w:rsidRDefault="00DC2004" w:rsidP="0036532E">
      <w:pPr>
        <w:numPr>
          <w:ilvl w:val="1"/>
          <w:numId w:val="12"/>
        </w:numPr>
        <w:autoSpaceDE w:val="0"/>
        <w:autoSpaceDN w:val="0"/>
        <w:adjustRightInd w:val="0"/>
        <w:contextualSpacing/>
        <w:rPr>
          <w:rFonts w:ascii="Helvetica Neue" w:hAnsi="Helvetica Neue" w:cs="Arial"/>
        </w:rPr>
      </w:pPr>
      <w:r w:rsidRPr="00DC2004">
        <w:rPr>
          <w:rFonts w:ascii="Helvetica Neue" w:hAnsi="Helvetica Neue" w:cs="Arial"/>
        </w:rPr>
        <w:t xml:space="preserve">How were agency roles determined for the PRA demonstration when you developed the state’s response for the 2012 NOFA? </w:t>
      </w:r>
    </w:p>
    <w:p w:rsidR="00DC2004" w:rsidRPr="00DC2004" w:rsidRDefault="00DC2004" w:rsidP="0036532E">
      <w:pPr>
        <w:numPr>
          <w:ilvl w:val="1"/>
          <w:numId w:val="12"/>
        </w:numPr>
        <w:autoSpaceDE w:val="0"/>
        <w:autoSpaceDN w:val="0"/>
        <w:adjustRightInd w:val="0"/>
        <w:contextualSpacing/>
        <w:rPr>
          <w:rFonts w:ascii="Helvetica Neue" w:hAnsi="Helvetica Neue" w:cs="Arial"/>
        </w:rPr>
      </w:pPr>
      <w:r w:rsidRPr="00DC2004">
        <w:rPr>
          <w:rFonts w:ascii="Helvetica Neue" w:hAnsi="Helvetica Neue" w:cs="Arial"/>
        </w:rPr>
        <w:t>What mechanisms are used for coordinating activities and resolving issues (e.g. interagency committees, regular meetings, periodic reports)?</w:t>
      </w:r>
    </w:p>
    <w:p w:rsidR="00DC2004" w:rsidRPr="00DC2004" w:rsidRDefault="00DC2004" w:rsidP="00DC2004">
      <w:pPr>
        <w:autoSpaceDE w:val="0"/>
        <w:autoSpaceDN w:val="0"/>
        <w:adjustRightInd w:val="0"/>
        <w:rPr>
          <w:rFonts w:ascii="Helvetica Neue" w:hAnsi="Helvetica Neue" w:cs="Arial"/>
        </w:rPr>
      </w:pPr>
    </w:p>
    <w:p w:rsidR="00DC2004" w:rsidRPr="00DC2004" w:rsidRDefault="00DC2004" w:rsidP="0036532E">
      <w:pPr>
        <w:numPr>
          <w:ilvl w:val="0"/>
          <w:numId w:val="22"/>
        </w:numPr>
        <w:autoSpaceDE w:val="0"/>
        <w:autoSpaceDN w:val="0"/>
        <w:adjustRightInd w:val="0"/>
        <w:contextualSpacing/>
        <w:rPr>
          <w:rFonts w:ascii="Helvetica Neue" w:hAnsi="Helvetica Neue" w:cs="Arial"/>
        </w:rPr>
      </w:pPr>
      <w:r w:rsidRPr="00DC2004">
        <w:rPr>
          <w:rFonts w:ascii="Helvetica Neue" w:hAnsi="Helvetica Neue"/>
        </w:rPr>
        <w:t xml:space="preserve">How do actual partners, roles, and relationships differ from what you expected?  </w:t>
      </w:r>
    </w:p>
    <w:p w:rsidR="00ED1C0E" w:rsidRDefault="00DC2004">
      <w:pPr>
        <w:autoSpaceDE w:val="0"/>
        <w:autoSpaceDN w:val="0"/>
        <w:adjustRightInd w:val="0"/>
        <w:ind w:left="2160"/>
        <w:contextualSpacing/>
        <w:rPr>
          <w:rFonts w:ascii="Helvetica Neue" w:hAnsi="Helvetica Neue" w:cs="Arial"/>
        </w:rPr>
      </w:pPr>
      <w:r w:rsidRPr="00DC2004">
        <w:rPr>
          <w:rFonts w:ascii="Helvetica Neue" w:hAnsi="Helvetica Neue" w:cs="Arial"/>
        </w:rPr>
        <w:t xml:space="preserve">What changed and why? </w:t>
      </w:r>
    </w:p>
    <w:p w:rsidR="00DC2004" w:rsidRPr="00DC2004" w:rsidRDefault="00DC2004" w:rsidP="00DC2004">
      <w:pPr>
        <w:autoSpaceDE w:val="0"/>
        <w:autoSpaceDN w:val="0"/>
        <w:adjustRightInd w:val="0"/>
        <w:ind w:left="1800"/>
        <w:rPr>
          <w:rFonts w:ascii="Helvetica Neue" w:hAnsi="Helvetica Neue" w:cs="Arial"/>
        </w:rPr>
      </w:pPr>
    </w:p>
    <w:p w:rsidR="00DC2004" w:rsidRPr="00DC2004" w:rsidRDefault="00DC2004" w:rsidP="0036532E">
      <w:pPr>
        <w:numPr>
          <w:ilvl w:val="0"/>
          <w:numId w:val="22"/>
        </w:numPr>
        <w:autoSpaceDE w:val="0"/>
        <w:autoSpaceDN w:val="0"/>
        <w:adjustRightInd w:val="0"/>
        <w:contextualSpacing/>
        <w:rPr>
          <w:rFonts w:ascii="Helvetica Neue" w:hAnsi="Helvetica Neue" w:cs="Arial"/>
        </w:rPr>
      </w:pPr>
      <w:r w:rsidRPr="00DC2004">
        <w:rPr>
          <w:rFonts w:ascii="Helvetica Neue" w:hAnsi="Helvetica Neue"/>
        </w:rPr>
        <w:lastRenderedPageBreak/>
        <w:t xml:space="preserve">Did the inter-agency agreement sufficiently delineate </w:t>
      </w:r>
      <w:r w:rsidR="005C44D5" w:rsidRPr="00DC2004">
        <w:rPr>
          <w:rFonts w:ascii="Helvetica Neue" w:hAnsi="Helvetica Neue"/>
        </w:rPr>
        <w:t>the roles</w:t>
      </w:r>
      <w:r w:rsidRPr="00DC2004">
        <w:rPr>
          <w:rFonts w:ascii="Helvetica Neue" w:hAnsi="Helvetica Neue"/>
        </w:rPr>
        <w:t xml:space="preserve"> between the partner agencies? </w:t>
      </w:r>
    </w:p>
    <w:p w:rsidR="00DC2004" w:rsidRPr="00DC2004" w:rsidRDefault="00DC2004" w:rsidP="0036532E">
      <w:pPr>
        <w:numPr>
          <w:ilvl w:val="1"/>
          <w:numId w:val="22"/>
        </w:numPr>
        <w:autoSpaceDE w:val="0"/>
        <w:autoSpaceDN w:val="0"/>
        <w:adjustRightInd w:val="0"/>
        <w:contextualSpacing/>
        <w:rPr>
          <w:rFonts w:ascii="Helvetica Neue" w:hAnsi="Helvetica Neue" w:cs="Arial"/>
        </w:rPr>
      </w:pPr>
      <w:r w:rsidRPr="00DC2004">
        <w:rPr>
          <w:rFonts w:ascii="Helvetica Neue" w:hAnsi="Helvetica Neue"/>
        </w:rPr>
        <w:t xml:space="preserve">Did any changes require you to revise the inter-agency agreement </w:t>
      </w:r>
      <w:r w:rsidR="00613E63">
        <w:rPr>
          <w:rFonts w:ascii="Helvetica Neue" w:hAnsi="Helvetica Neue"/>
        </w:rPr>
        <w:t>since execution</w:t>
      </w:r>
      <w:r w:rsidRPr="00DC2004">
        <w:rPr>
          <w:rFonts w:ascii="Helvetica Neue" w:hAnsi="Helvetica Neue"/>
        </w:rPr>
        <w:t xml:space="preserve">? </w:t>
      </w:r>
    </w:p>
    <w:p w:rsidR="00DC2004" w:rsidRPr="00DC2004" w:rsidRDefault="00DC2004" w:rsidP="00DC2004">
      <w:pPr>
        <w:autoSpaceDE w:val="0"/>
        <w:autoSpaceDN w:val="0"/>
        <w:adjustRightInd w:val="0"/>
        <w:ind w:left="1800"/>
        <w:rPr>
          <w:rFonts w:ascii="Helvetica Neue" w:hAnsi="Helvetica Neue" w:cs="Arial"/>
        </w:rPr>
      </w:pPr>
    </w:p>
    <w:p w:rsidR="00DC2004" w:rsidRPr="00DC2004" w:rsidRDefault="00DC2004" w:rsidP="0036532E">
      <w:pPr>
        <w:numPr>
          <w:ilvl w:val="0"/>
          <w:numId w:val="22"/>
        </w:numPr>
        <w:autoSpaceDE w:val="0"/>
        <w:autoSpaceDN w:val="0"/>
        <w:adjustRightInd w:val="0"/>
        <w:contextualSpacing/>
        <w:rPr>
          <w:rFonts w:ascii="Helvetica Neue" w:hAnsi="Helvetica Neue" w:cs="Arial"/>
        </w:rPr>
      </w:pPr>
      <w:r w:rsidRPr="00DC2004">
        <w:rPr>
          <w:rFonts w:ascii="Helvetica Neue" w:hAnsi="Helvetica Neue"/>
        </w:rPr>
        <w:t xml:space="preserve">Is there anything you would change about the partnership structure?  </w:t>
      </w:r>
    </w:p>
    <w:p w:rsidR="00DC2004" w:rsidRPr="00DC2004" w:rsidRDefault="00DC2004" w:rsidP="0036532E">
      <w:pPr>
        <w:numPr>
          <w:ilvl w:val="1"/>
          <w:numId w:val="22"/>
        </w:numPr>
        <w:autoSpaceDE w:val="0"/>
        <w:autoSpaceDN w:val="0"/>
        <w:adjustRightInd w:val="0"/>
        <w:contextualSpacing/>
        <w:rPr>
          <w:rFonts w:ascii="Helvetica Neue" w:hAnsi="Helvetica Neue" w:cs="Arial"/>
        </w:rPr>
      </w:pPr>
      <w:r w:rsidRPr="00DC2004">
        <w:rPr>
          <w:rFonts w:ascii="Helvetica Neue" w:hAnsi="Helvetica Neue"/>
        </w:rPr>
        <w:t xml:space="preserve">If yes, what would you change and why? </w:t>
      </w:r>
    </w:p>
    <w:p w:rsidR="00DC2004" w:rsidRPr="00DC2004" w:rsidRDefault="00DC2004" w:rsidP="0036532E">
      <w:pPr>
        <w:numPr>
          <w:ilvl w:val="1"/>
          <w:numId w:val="22"/>
        </w:numPr>
        <w:autoSpaceDE w:val="0"/>
        <w:autoSpaceDN w:val="0"/>
        <w:adjustRightInd w:val="0"/>
        <w:contextualSpacing/>
        <w:rPr>
          <w:rFonts w:ascii="Helvetica Neue" w:hAnsi="Helvetica Neue" w:cs="Arial"/>
        </w:rPr>
      </w:pPr>
      <w:r w:rsidRPr="00DC2004">
        <w:rPr>
          <w:rFonts w:ascii="Helvetica Neue" w:hAnsi="Helvetica Neue"/>
        </w:rPr>
        <w:t>Do you think you would use this partnership structure for other efforts in the future?</w:t>
      </w:r>
    </w:p>
    <w:p w:rsidR="00DC2004" w:rsidRPr="00DC2004" w:rsidRDefault="00DC2004" w:rsidP="00DC2004">
      <w:pPr>
        <w:autoSpaceDE w:val="0"/>
        <w:autoSpaceDN w:val="0"/>
        <w:adjustRightInd w:val="0"/>
        <w:ind w:left="1800"/>
        <w:rPr>
          <w:rFonts w:ascii="Helvetica Neue" w:hAnsi="Helvetica Neue" w:cs="Arial"/>
        </w:rPr>
      </w:pPr>
    </w:p>
    <w:p w:rsidR="00DC2004" w:rsidRPr="00DC2004" w:rsidRDefault="00DC2004" w:rsidP="00DC2004">
      <w:pPr>
        <w:rPr>
          <w:rFonts w:ascii="Helvetica Neue" w:hAnsi="Helvetica Neue" w:cs="Arial"/>
          <w:b/>
        </w:rPr>
      </w:pPr>
    </w:p>
    <w:p w:rsidR="00DC2004" w:rsidRPr="00DC2004" w:rsidRDefault="00DC2004" w:rsidP="00DC2004">
      <w:pPr>
        <w:shd w:val="clear" w:color="auto" w:fill="BFBFBF"/>
        <w:autoSpaceDE w:val="0"/>
        <w:autoSpaceDN w:val="0"/>
        <w:adjustRightInd w:val="0"/>
        <w:rPr>
          <w:rFonts w:ascii="Helvetica Neue" w:hAnsi="Helvetica Neue" w:cs="Arial"/>
          <w:b/>
        </w:rPr>
      </w:pPr>
      <w:r w:rsidRPr="00DC2004">
        <w:rPr>
          <w:rFonts w:ascii="Helvetica Neue" w:hAnsi="Helvetica Neue" w:cs="Arial"/>
          <w:b/>
        </w:rPr>
        <w:t>C. Property Selection</w:t>
      </w:r>
    </w:p>
    <w:p w:rsidR="00DC2004" w:rsidRPr="00DC2004" w:rsidRDefault="00DC2004" w:rsidP="00DC2004">
      <w:pPr>
        <w:autoSpaceDE w:val="0"/>
        <w:autoSpaceDN w:val="0"/>
        <w:adjustRightInd w:val="0"/>
        <w:rPr>
          <w:rFonts w:ascii="Helvetica Neue" w:hAnsi="Helvetica Neue" w:cs="Arial"/>
        </w:rPr>
      </w:pPr>
    </w:p>
    <w:p w:rsidR="00DC2004" w:rsidRPr="00DC2004" w:rsidRDefault="00DC2004" w:rsidP="00DC2004">
      <w:pPr>
        <w:autoSpaceDE w:val="0"/>
        <w:autoSpaceDN w:val="0"/>
        <w:adjustRightInd w:val="0"/>
        <w:rPr>
          <w:rFonts w:ascii="Helvetica Neue" w:hAnsi="Helvetica Neue" w:cs="Arial"/>
          <w:i/>
        </w:rPr>
      </w:pPr>
      <w:r w:rsidRPr="00DC2004">
        <w:rPr>
          <w:rFonts w:ascii="Helvetica Neue" w:hAnsi="Helvetica Neue" w:cs="Arial"/>
          <w:i/>
        </w:rPr>
        <w:t>Now I would like to review the property selection process, specifically how a property owner learns about and obtains PRA funding.  But first I’d like to update or confirm the information we have on the status of occupied units.</w:t>
      </w:r>
    </w:p>
    <w:p w:rsidR="00DC2004" w:rsidRPr="00DC2004" w:rsidRDefault="00DC2004" w:rsidP="00DC2004">
      <w:pPr>
        <w:autoSpaceDE w:val="0"/>
        <w:autoSpaceDN w:val="0"/>
        <w:adjustRightInd w:val="0"/>
        <w:rPr>
          <w:rFonts w:ascii="Helvetica Neue" w:hAnsi="Helvetica Neue" w:cs="Arial"/>
          <w:i/>
        </w:rPr>
      </w:pPr>
    </w:p>
    <w:p w:rsidR="001F43DE" w:rsidRPr="001F43DE" w:rsidRDefault="00DC2004" w:rsidP="001F43DE">
      <w:pPr>
        <w:numPr>
          <w:ilvl w:val="0"/>
          <w:numId w:val="22"/>
        </w:numPr>
        <w:autoSpaceDE w:val="0"/>
        <w:autoSpaceDN w:val="0"/>
        <w:adjustRightInd w:val="0"/>
        <w:contextualSpacing/>
        <w:rPr>
          <w:rFonts w:ascii="Helvetica Neue" w:hAnsi="Helvetica Neue" w:cs="Arial"/>
        </w:rPr>
      </w:pPr>
      <w:r w:rsidRPr="00DC2004">
        <w:rPr>
          <w:rFonts w:ascii="Helvetica Neue" w:hAnsi="Helvetica Neue" w:cs="Arial"/>
        </w:rPr>
        <w:t xml:space="preserve">What is the total number of PRA-assisted units under lease at this time?  </w:t>
      </w:r>
      <w:r w:rsidRPr="00DC2004">
        <w:rPr>
          <w:rFonts w:ascii="Helvetica Neue" w:hAnsi="Helvetica Neue" w:cs="Arial"/>
          <w:caps/>
        </w:rPr>
        <w:t>[Confirm most recent information from quarterly grantee progress report.]</w:t>
      </w:r>
    </w:p>
    <w:p w:rsidR="00DC2004" w:rsidRPr="00DC2004" w:rsidRDefault="00DC2004" w:rsidP="00DC2004">
      <w:pPr>
        <w:autoSpaceDE w:val="0"/>
        <w:autoSpaceDN w:val="0"/>
        <w:adjustRightInd w:val="0"/>
        <w:ind w:left="1080"/>
        <w:rPr>
          <w:rFonts w:ascii="Helvetica Neue" w:hAnsi="Helvetica Neue" w:cs="Arial"/>
        </w:rPr>
      </w:pPr>
    </w:p>
    <w:p w:rsidR="004945EB" w:rsidRDefault="004C08AD" w:rsidP="000E7F5E">
      <w:pPr>
        <w:numPr>
          <w:ilvl w:val="0"/>
          <w:numId w:val="22"/>
        </w:numPr>
        <w:autoSpaceDE w:val="0"/>
        <w:autoSpaceDN w:val="0"/>
        <w:adjustRightInd w:val="0"/>
        <w:contextualSpacing/>
        <w:rPr>
          <w:rFonts w:ascii="Helvetica Neue" w:hAnsi="Helvetica Neue" w:cs="Arial"/>
        </w:rPr>
      </w:pPr>
      <w:r w:rsidRPr="004945EB">
        <w:rPr>
          <w:rFonts w:ascii="Helvetica Neue" w:hAnsi="Helvetica Neue" w:cs="Arial"/>
        </w:rPr>
        <w:t>How many total RACs have been executed?</w:t>
      </w:r>
    </w:p>
    <w:p w:rsidR="004945EB" w:rsidRDefault="004945EB" w:rsidP="004945EB">
      <w:pPr>
        <w:pStyle w:val="ListParagraph"/>
        <w:rPr>
          <w:rFonts w:ascii="Helvetica Neue" w:hAnsi="Helvetica Neue" w:cs="Arial"/>
        </w:rPr>
      </w:pPr>
    </w:p>
    <w:p w:rsidR="001F43DE" w:rsidRDefault="001F43DE" w:rsidP="000E7F5E">
      <w:pPr>
        <w:numPr>
          <w:ilvl w:val="0"/>
          <w:numId w:val="22"/>
        </w:numPr>
        <w:autoSpaceDE w:val="0"/>
        <w:autoSpaceDN w:val="0"/>
        <w:adjustRightInd w:val="0"/>
        <w:contextualSpacing/>
        <w:rPr>
          <w:rFonts w:ascii="Helvetica Neue" w:hAnsi="Helvetica Neue" w:cs="Arial"/>
        </w:rPr>
      </w:pPr>
      <w:r w:rsidRPr="004945EB">
        <w:rPr>
          <w:rFonts w:ascii="Helvetica Neue" w:hAnsi="Helvetica Neue" w:cs="Arial"/>
        </w:rPr>
        <w:t>What is the total number of units under a RAC agreement at this time?</w:t>
      </w:r>
      <w:r w:rsidR="00BE7254" w:rsidRPr="004945EB">
        <w:rPr>
          <w:rFonts w:ascii="Helvetica Neue" w:hAnsi="Helvetica Neue" w:cs="Arial"/>
        </w:rPr>
        <w:t xml:space="preserve"> </w:t>
      </w:r>
    </w:p>
    <w:p w:rsidR="004945EB" w:rsidRDefault="004945EB" w:rsidP="004945EB">
      <w:pPr>
        <w:pStyle w:val="ListParagraph"/>
        <w:rPr>
          <w:rFonts w:ascii="Helvetica Neue" w:hAnsi="Helvetica Neue" w:cs="Arial"/>
        </w:rPr>
      </w:pPr>
    </w:p>
    <w:p w:rsidR="00DC2004" w:rsidRPr="00DC2004" w:rsidRDefault="00DC2004" w:rsidP="0036532E">
      <w:pPr>
        <w:numPr>
          <w:ilvl w:val="0"/>
          <w:numId w:val="22"/>
        </w:numPr>
        <w:autoSpaceDE w:val="0"/>
        <w:autoSpaceDN w:val="0"/>
        <w:adjustRightInd w:val="0"/>
        <w:contextualSpacing/>
        <w:rPr>
          <w:rFonts w:ascii="Helvetica Neue" w:hAnsi="Helvetica Neue" w:cs="Arial"/>
        </w:rPr>
      </w:pPr>
      <w:r w:rsidRPr="00DC2004">
        <w:rPr>
          <w:rFonts w:ascii="Helvetica Neue" w:hAnsi="Helvetica Neue" w:cs="Arial"/>
        </w:rPr>
        <w:t>How many units were expected to be filled during the first year of the grant</w:t>
      </w:r>
      <w:r w:rsidR="00E04054">
        <w:rPr>
          <w:rFonts w:ascii="Helvetica Neue" w:hAnsi="Helvetica Neue" w:cs="Arial"/>
        </w:rPr>
        <w:t xml:space="preserve"> </w:t>
      </w:r>
      <w:r w:rsidR="00BE7254">
        <w:rPr>
          <w:rFonts w:ascii="Helvetica Neue" w:hAnsi="Helvetica Neue" w:cs="Arial"/>
        </w:rPr>
        <w:t xml:space="preserve">(i.e. since the execution of </w:t>
      </w:r>
      <w:r w:rsidR="00BE7254">
        <w:rPr>
          <w:rFonts w:ascii="Helvetica Neue" w:hAnsi="Helvetica Neue" w:cs="Arial" w:hint="eastAsia"/>
        </w:rPr>
        <w:t>the</w:t>
      </w:r>
      <w:r w:rsidR="00BE7254">
        <w:rPr>
          <w:rFonts w:ascii="Helvetica Neue" w:hAnsi="Helvetica Neue" w:cs="Arial"/>
        </w:rPr>
        <w:t xml:space="preserve"> Cooperative Agreement</w:t>
      </w:r>
      <w:r w:rsidR="00BC270B">
        <w:rPr>
          <w:rFonts w:ascii="Helvetica Neue" w:hAnsi="Helvetica Neue" w:cs="Arial"/>
        </w:rPr>
        <w:t xml:space="preserve"> (CA)</w:t>
      </w:r>
      <w:r w:rsidR="00BE7254">
        <w:rPr>
          <w:rFonts w:ascii="Helvetica Neue" w:hAnsi="Helvetica Neue" w:cs="Arial"/>
        </w:rPr>
        <w:t xml:space="preserve"> with HUD</w:t>
      </w:r>
      <w:r w:rsidR="00613E63">
        <w:rPr>
          <w:rFonts w:ascii="Helvetica Neue" w:hAnsi="Helvetica Neue" w:cs="Arial"/>
        </w:rPr>
        <w:t xml:space="preserve"> in 10/14</w:t>
      </w:r>
      <w:r w:rsidR="00BE7254">
        <w:rPr>
          <w:rFonts w:ascii="Helvetica Neue" w:hAnsi="Helvetica Neue" w:cs="Arial"/>
        </w:rPr>
        <w:t>)</w:t>
      </w:r>
      <w:r w:rsidRPr="00DC2004">
        <w:rPr>
          <w:rFonts w:ascii="Helvetica Neue" w:hAnsi="Helvetica Neue" w:cs="Arial"/>
        </w:rPr>
        <w:t xml:space="preserve">?  During the entire grant period?  Is STATE on schedule </w:t>
      </w:r>
      <w:r w:rsidR="00BC270B">
        <w:rPr>
          <w:rFonts w:ascii="Helvetica Neue" w:hAnsi="Helvetica Neue" w:cs="Arial"/>
        </w:rPr>
        <w:t xml:space="preserve">(according to </w:t>
      </w:r>
      <w:r w:rsidR="00CF5A8C">
        <w:rPr>
          <w:rFonts w:ascii="Helvetica Neue" w:hAnsi="Helvetica Neue" w:cs="Arial"/>
        </w:rPr>
        <w:t>CA) to</w:t>
      </w:r>
      <w:r w:rsidRPr="00DC2004">
        <w:rPr>
          <w:rFonts w:ascii="Helvetica Neue" w:hAnsi="Helvetica Neue" w:cs="Arial"/>
        </w:rPr>
        <w:t xml:space="preserve"> meet those goals? If not, why not?</w:t>
      </w:r>
    </w:p>
    <w:p w:rsidR="00DC2004" w:rsidRPr="00DC2004" w:rsidRDefault="00DC2004" w:rsidP="00DC2004">
      <w:pPr>
        <w:rPr>
          <w:rFonts w:ascii="Helvetica Neue" w:hAnsi="Helvetica Neue" w:cs="Arial"/>
        </w:rPr>
      </w:pPr>
    </w:p>
    <w:p w:rsidR="00DC2004" w:rsidRPr="00DC2004" w:rsidRDefault="00DC2004" w:rsidP="0036532E">
      <w:pPr>
        <w:numPr>
          <w:ilvl w:val="0"/>
          <w:numId w:val="22"/>
        </w:numPr>
        <w:autoSpaceDE w:val="0"/>
        <w:autoSpaceDN w:val="0"/>
        <w:adjustRightInd w:val="0"/>
        <w:contextualSpacing/>
        <w:rPr>
          <w:rFonts w:ascii="Helvetica Neue" w:hAnsi="Helvetica Neue" w:cs="Arial"/>
        </w:rPr>
      </w:pPr>
      <w:r w:rsidRPr="00DC2004">
        <w:rPr>
          <w:rFonts w:ascii="Helvetica Neue" w:hAnsi="Helvetica Neue" w:cs="Arial"/>
          <w:color w:val="000000"/>
        </w:rPr>
        <w:t xml:space="preserve">For the occupied PRA units or those expected to be occupied soon, what proportion of properties are existing properties, new construction, and newly renovated properties?  </w:t>
      </w:r>
      <w:r w:rsidR="003C26BB">
        <w:rPr>
          <w:rFonts w:ascii="Helvetica Neue" w:hAnsi="Helvetica Neue" w:cs="Arial"/>
          <w:color w:val="000000"/>
        </w:rPr>
        <w:t xml:space="preserve"> For properties expected to be occupied soon, what are the expected dates that the units will be available?  [COMPLETE TABLE BELOW.]</w:t>
      </w:r>
    </w:p>
    <w:p w:rsidR="00DC2004" w:rsidRPr="00DC2004" w:rsidRDefault="00DC2004" w:rsidP="00DC2004">
      <w:pPr>
        <w:rPr>
          <w:rFonts w:ascii="Helvetica Neue" w:hAnsi="Helvetica Neue" w:cs="Arial"/>
        </w:rPr>
      </w:pPr>
    </w:p>
    <w:p w:rsidR="00DC2004" w:rsidRPr="00DC2004" w:rsidRDefault="00DC2004" w:rsidP="00DC2004">
      <w:pPr>
        <w:autoSpaceDE w:val="0"/>
        <w:autoSpaceDN w:val="0"/>
        <w:adjustRightInd w:val="0"/>
        <w:ind w:left="1080"/>
        <w:rPr>
          <w:rFonts w:ascii="Helvetica Neue" w:hAnsi="Helvetica Neue"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6"/>
        <w:gridCol w:w="1914"/>
        <w:gridCol w:w="1408"/>
        <w:gridCol w:w="2419"/>
        <w:gridCol w:w="1559"/>
      </w:tblGrid>
      <w:tr w:rsidR="00E04054" w:rsidRPr="00DC2004" w:rsidTr="00E04054">
        <w:tc>
          <w:tcPr>
            <w:tcW w:w="1188" w:type="pct"/>
            <w:shd w:val="clear" w:color="auto" w:fill="auto"/>
          </w:tcPr>
          <w:p w:rsidR="00E04054" w:rsidRPr="00DC2004" w:rsidRDefault="00E04054" w:rsidP="00DC2004">
            <w:pPr>
              <w:rPr>
                <w:rFonts w:ascii="Arial Narrow" w:hAnsi="Arial Narrow" w:cs="Arial"/>
                <w:color w:val="000000"/>
              </w:rPr>
            </w:pPr>
            <w:r w:rsidRPr="00DC2004">
              <w:rPr>
                <w:rFonts w:ascii="Arial Narrow" w:hAnsi="Arial Narrow" w:cs="Arial"/>
                <w:color w:val="000000"/>
              </w:rPr>
              <w:t>Property Type</w:t>
            </w:r>
          </w:p>
        </w:tc>
        <w:tc>
          <w:tcPr>
            <w:tcW w:w="999" w:type="pct"/>
            <w:shd w:val="clear" w:color="auto" w:fill="auto"/>
          </w:tcPr>
          <w:p w:rsidR="00E04054" w:rsidRDefault="00E04054" w:rsidP="00DC2004">
            <w:pPr>
              <w:rPr>
                <w:rFonts w:ascii="Arial Narrow" w:hAnsi="Arial Narrow" w:cs="Arial"/>
                <w:color w:val="000000"/>
              </w:rPr>
            </w:pPr>
          </w:p>
          <w:p w:rsidR="004C08AD" w:rsidRPr="00DC2004" w:rsidRDefault="004C08AD" w:rsidP="00DC2004">
            <w:pPr>
              <w:rPr>
                <w:rFonts w:ascii="Arial Narrow" w:hAnsi="Arial Narrow" w:cs="Arial"/>
                <w:color w:val="000000"/>
              </w:rPr>
            </w:pPr>
            <w:r>
              <w:rPr>
                <w:rFonts w:ascii="Arial Narrow" w:hAnsi="Arial Narrow" w:cs="Arial"/>
                <w:color w:val="000000"/>
              </w:rPr>
              <w:t>Number of Units under RAC Agreement</w:t>
            </w:r>
          </w:p>
        </w:tc>
        <w:tc>
          <w:tcPr>
            <w:tcW w:w="735" w:type="pct"/>
          </w:tcPr>
          <w:p w:rsidR="00E04054" w:rsidRPr="00DC2004" w:rsidRDefault="004C08AD" w:rsidP="00DC2004">
            <w:pPr>
              <w:rPr>
                <w:rFonts w:ascii="Arial Narrow" w:hAnsi="Arial Narrow" w:cs="Arial"/>
                <w:color w:val="000000"/>
              </w:rPr>
            </w:pPr>
            <w:r w:rsidRPr="00DC2004">
              <w:rPr>
                <w:rFonts w:ascii="Arial Narrow" w:hAnsi="Arial Narrow" w:cs="Arial"/>
                <w:color w:val="000000"/>
              </w:rPr>
              <w:t xml:space="preserve"> Number of PRA Units Occupied to </w:t>
            </w:r>
            <w:r w:rsidRPr="00DC2004">
              <w:rPr>
                <w:rFonts w:ascii="Arial Narrow" w:hAnsi="Arial Narrow" w:cs="Arial"/>
                <w:color w:val="000000"/>
              </w:rPr>
              <w:lastRenderedPageBreak/>
              <w:t>Date</w:t>
            </w:r>
          </w:p>
        </w:tc>
        <w:tc>
          <w:tcPr>
            <w:tcW w:w="1263" w:type="pct"/>
            <w:shd w:val="clear" w:color="auto" w:fill="auto"/>
          </w:tcPr>
          <w:p w:rsidR="00E04054" w:rsidRPr="00DC2004" w:rsidRDefault="00E04054" w:rsidP="00DC2004">
            <w:pPr>
              <w:rPr>
                <w:rFonts w:ascii="Arial Narrow" w:hAnsi="Arial Narrow" w:cs="Arial"/>
                <w:color w:val="000000"/>
              </w:rPr>
            </w:pPr>
            <w:r w:rsidRPr="00DC2004">
              <w:rPr>
                <w:rFonts w:ascii="Arial Narrow" w:hAnsi="Arial Narrow" w:cs="Arial"/>
                <w:color w:val="000000"/>
              </w:rPr>
              <w:lastRenderedPageBreak/>
              <w:t>Number of PRA Units in Pipeline</w:t>
            </w:r>
            <w:r>
              <w:rPr>
                <w:rFonts w:ascii="Arial Narrow" w:hAnsi="Arial Narrow" w:cs="Arial"/>
                <w:color w:val="000000"/>
              </w:rPr>
              <w:t>*</w:t>
            </w:r>
            <w:r w:rsidRPr="00DC2004">
              <w:rPr>
                <w:rFonts w:ascii="Arial Narrow" w:hAnsi="Arial Narrow" w:cs="Arial"/>
                <w:color w:val="000000"/>
              </w:rPr>
              <w:t xml:space="preserve"> to be Occupied</w:t>
            </w:r>
          </w:p>
        </w:tc>
        <w:tc>
          <w:tcPr>
            <w:tcW w:w="814" w:type="pct"/>
            <w:shd w:val="clear" w:color="auto" w:fill="auto"/>
          </w:tcPr>
          <w:p w:rsidR="00E04054" w:rsidRPr="00DC2004" w:rsidRDefault="00E04054" w:rsidP="00DC2004">
            <w:pPr>
              <w:rPr>
                <w:rFonts w:ascii="Arial Narrow" w:hAnsi="Arial Narrow" w:cs="Arial"/>
                <w:color w:val="000000"/>
              </w:rPr>
            </w:pPr>
            <w:r w:rsidRPr="00DC2004">
              <w:rPr>
                <w:rFonts w:ascii="Arial Narrow" w:hAnsi="Arial Narrow" w:cs="Arial"/>
                <w:color w:val="000000"/>
              </w:rPr>
              <w:t xml:space="preserve">Expected Occupancy Date(s) of </w:t>
            </w:r>
            <w:r w:rsidRPr="00DC2004">
              <w:rPr>
                <w:rFonts w:ascii="Arial Narrow" w:hAnsi="Arial Narrow" w:cs="Arial"/>
                <w:color w:val="000000"/>
              </w:rPr>
              <w:lastRenderedPageBreak/>
              <w:t>Pipeline Units</w:t>
            </w:r>
          </w:p>
        </w:tc>
      </w:tr>
      <w:tr w:rsidR="00E04054" w:rsidRPr="00DC2004" w:rsidTr="00E04054">
        <w:tc>
          <w:tcPr>
            <w:tcW w:w="1188" w:type="pct"/>
            <w:shd w:val="clear" w:color="auto" w:fill="auto"/>
          </w:tcPr>
          <w:p w:rsidR="00E04054" w:rsidRPr="00DC2004" w:rsidRDefault="00E04054" w:rsidP="00DC2004">
            <w:pPr>
              <w:rPr>
                <w:rFonts w:ascii="Arial Narrow" w:hAnsi="Arial Narrow" w:cs="Arial"/>
                <w:color w:val="000000"/>
              </w:rPr>
            </w:pPr>
            <w:r w:rsidRPr="00DC2004">
              <w:rPr>
                <w:rFonts w:ascii="Arial Narrow" w:hAnsi="Arial Narrow" w:cs="Arial"/>
                <w:color w:val="000000"/>
              </w:rPr>
              <w:lastRenderedPageBreak/>
              <w:t>Existing Properties</w:t>
            </w:r>
          </w:p>
        </w:tc>
        <w:tc>
          <w:tcPr>
            <w:tcW w:w="999" w:type="pct"/>
            <w:shd w:val="clear" w:color="auto" w:fill="auto"/>
          </w:tcPr>
          <w:p w:rsidR="00E04054" w:rsidRPr="00DC2004" w:rsidRDefault="00E04054" w:rsidP="00DC2004">
            <w:pPr>
              <w:rPr>
                <w:rFonts w:ascii="Arial Narrow" w:hAnsi="Arial Narrow" w:cs="Arial"/>
                <w:color w:val="000000"/>
              </w:rPr>
            </w:pPr>
          </w:p>
        </w:tc>
        <w:tc>
          <w:tcPr>
            <w:tcW w:w="735" w:type="pct"/>
          </w:tcPr>
          <w:p w:rsidR="00E04054" w:rsidRPr="00DC2004" w:rsidRDefault="00E04054" w:rsidP="00DC2004">
            <w:pPr>
              <w:rPr>
                <w:rFonts w:ascii="Arial Narrow" w:hAnsi="Arial Narrow" w:cs="Arial"/>
                <w:color w:val="000000"/>
              </w:rPr>
            </w:pPr>
          </w:p>
        </w:tc>
        <w:tc>
          <w:tcPr>
            <w:tcW w:w="1263" w:type="pct"/>
            <w:shd w:val="clear" w:color="auto" w:fill="auto"/>
          </w:tcPr>
          <w:p w:rsidR="00E04054" w:rsidRPr="00DC2004" w:rsidRDefault="00E04054" w:rsidP="00DC2004">
            <w:pPr>
              <w:rPr>
                <w:rFonts w:ascii="Arial Narrow" w:hAnsi="Arial Narrow" w:cs="Arial"/>
                <w:color w:val="000000"/>
              </w:rPr>
            </w:pPr>
          </w:p>
        </w:tc>
        <w:tc>
          <w:tcPr>
            <w:tcW w:w="814" w:type="pct"/>
            <w:shd w:val="clear" w:color="auto" w:fill="auto"/>
          </w:tcPr>
          <w:p w:rsidR="00E04054" w:rsidRPr="00DC2004" w:rsidRDefault="00E04054" w:rsidP="00DC2004">
            <w:pPr>
              <w:rPr>
                <w:rFonts w:ascii="Arial Narrow" w:hAnsi="Arial Narrow" w:cs="Arial"/>
                <w:color w:val="000000"/>
              </w:rPr>
            </w:pPr>
          </w:p>
        </w:tc>
      </w:tr>
      <w:tr w:rsidR="00E04054" w:rsidRPr="00DC2004" w:rsidTr="00E04054">
        <w:tc>
          <w:tcPr>
            <w:tcW w:w="1188" w:type="pct"/>
            <w:shd w:val="clear" w:color="auto" w:fill="auto"/>
          </w:tcPr>
          <w:p w:rsidR="00E04054" w:rsidRPr="00DC2004" w:rsidRDefault="00E04054" w:rsidP="00DC2004">
            <w:pPr>
              <w:rPr>
                <w:rFonts w:ascii="Arial Narrow" w:hAnsi="Arial Narrow" w:cs="Arial"/>
                <w:color w:val="000000"/>
              </w:rPr>
            </w:pPr>
            <w:r w:rsidRPr="00DC2004">
              <w:rPr>
                <w:rFonts w:ascii="Arial Narrow" w:hAnsi="Arial Narrow" w:cs="Arial"/>
                <w:color w:val="000000"/>
              </w:rPr>
              <w:t>New Construction</w:t>
            </w:r>
          </w:p>
        </w:tc>
        <w:tc>
          <w:tcPr>
            <w:tcW w:w="999" w:type="pct"/>
            <w:shd w:val="clear" w:color="auto" w:fill="auto"/>
          </w:tcPr>
          <w:p w:rsidR="00E04054" w:rsidRPr="00DC2004" w:rsidRDefault="00E04054" w:rsidP="00DC2004">
            <w:pPr>
              <w:rPr>
                <w:rFonts w:ascii="Arial Narrow" w:hAnsi="Arial Narrow" w:cs="Arial"/>
                <w:color w:val="000000"/>
              </w:rPr>
            </w:pPr>
          </w:p>
        </w:tc>
        <w:tc>
          <w:tcPr>
            <w:tcW w:w="735" w:type="pct"/>
          </w:tcPr>
          <w:p w:rsidR="00E04054" w:rsidRPr="00DC2004" w:rsidRDefault="00E04054" w:rsidP="00DC2004">
            <w:pPr>
              <w:rPr>
                <w:rFonts w:ascii="Arial Narrow" w:hAnsi="Arial Narrow" w:cs="Arial"/>
                <w:color w:val="000000"/>
              </w:rPr>
            </w:pPr>
          </w:p>
        </w:tc>
        <w:tc>
          <w:tcPr>
            <w:tcW w:w="1263" w:type="pct"/>
            <w:shd w:val="clear" w:color="auto" w:fill="auto"/>
          </w:tcPr>
          <w:p w:rsidR="00E04054" w:rsidRPr="00DC2004" w:rsidRDefault="00E04054" w:rsidP="00DC2004">
            <w:pPr>
              <w:rPr>
                <w:rFonts w:ascii="Arial Narrow" w:hAnsi="Arial Narrow" w:cs="Arial"/>
                <w:color w:val="000000"/>
              </w:rPr>
            </w:pPr>
          </w:p>
        </w:tc>
        <w:tc>
          <w:tcPr>
            <w:tcW w:w="814" w:type="pct"/>
            <w:shd w:val="clear" w:color="auto" w:fill="auto"/>
          </w:tcPr>
          <w:p w:rsidR="00E04054" w:rsidRPr="00DC2004" w:rsidRDefault="00E04054" w:rsidP="00DC2004">
            <w:pPr>
              <w:rPr>
                <w:rFonts w:ascii="Arial Narrow" w:hAnsi="Arial Narrow" w:cs="Arial"/>
                <w:color w:val="000000"/>
              </w:rPr>
            </w:pPr>
          </w:p>
        </w:tc>
      </w:tr>
      <w:tr w:rsidR="00E04054" w:rsidRPr="00DC2004" w:rsidTr="00E04054">
        <w:tc>
          <w:tcPr>
            <w:tcW w:w="1188" w:type="pct"/>
            <w:shd w:val="clear" w:color="auto" w:fill="auto"/>
          </w:tcPr>
          <w:p w:rsidR="00E04054" w:rsidRPr="00DC2004" w:rsidRDefault="00E04054" w:rsidP="00DC2004">
            <w:pPr>
              <w:rPr>
                <w:rFonts w:ascii="Arial Narrow" w:hAnsi="Arial Narrow" w:cs="Arial"/>
                <w:color w:val="000000"/>
              </w:rPr>
            </w:pPr>
            <w:r w:rsidRPr="00DC2004">
              <w:rPr>
                <w:rFonts w:ascii="Arial Narrow" w:hAnsi="Arial Narrow" w:cs="Arial"/>
                <w:color w:val="000000"/>
              </w:rPr>
              <w:t>Renovated Properties</w:t>
            </w:r>
          </w:p>
        </w:tc>
        <w:tc>
          <w:tcPr>
            <w:tcW w:w="999" w:type="pct"/>
            <w:shd w:val="clear" w:color="auto" w:fill="auto"/>
          </w:tcPr>
          <w:p w:rsidR="00E04054" w:rsidRPr="00DC2004" w:rsidRDefault="00E04054" w:rsidP="00DC2004">
            <w:pPr>
              <w:rPr>
                <w:rFonts w:ascii="Arial Narrow" w:hAnsi="Arial Narrow" w:cs="Arial"/>
                <w:color w:val="000000"/>
              </w:rPr>
            </w:pPr>
          </w:p>
        </w:tc>
        <w:tc>
          <w:tcPr>
            <w:tcW w:w="735" w:type="pct"/>
          </w:tcPr>
          <w:p w:rsidR="00E04054" w:rsidRPr="00DC2004" w:rsidRDefault="00E04054" w:rsidP="00DC2004">
            <w:pPr>
              <w:rPr>
                <w:rFonts w:ascii="Arial Narrow" w:hAnsi="Arial Narrow" w:cs="Arial"/>
                <w:color w:val="000000"/>
              </w:rPr>
            </w:pPr>
          </w:p>
        </w:tc>
        <w:tc>
          <w:tcPr>
            <w:tcW w:w="1263" w:type="pct"/>
            <w:shd w:val="clear" w:color="auto" w:fill="auto"/>
          </w:tcPr>
          <w:p w:rsidR="00E04054" w:rsidRPr="00DC2004" w:rsidRDefault="00E04054" w:rsidP="00DC2004">
            <w:pPr>
              <w:rPr>
                <w:rFonts w:ascii="Arial Narrow" w:hAnsi="Arial Narrow" w:cs="Arial"/>
                <w:color w:val="000000"/>
              </w:rPr>
            </w:pPr>
          </w:p>
        </w:tc>
        <w:tc>
          <w:tcPr>
            <w:tcW w:w="814" w:type="pct"/>
            <w:shd w:val="clear" w:color="auto" w:fill="auto"/>
          </w:tcPr>
          <w:p w:rsidR="00E04054" w:rsidRPr="00DC2004" w:rsidRDefault="00E04054" w:rsidP="00DC2004">
            <w:pPr>
              <w:rPr>
                <w:rFonts w:ascii="Arial Narrow" w:hAnsi="Arial Narrow" w:cs="Arial"/>
                <w:color w:val="000000"/>
              </w:rPr>
            </w:pPr>
          </w:p>
        </w:tc>
      </w:tr>
      <w:tr w:rsidR="00E04054" w:rsidRPr="00DC2004" w:rsidTr="00E04054">
        <w:tc>
          <w:tcPr>
            <w:tcW w:w="1188" w:type="pct"/>
            <w:shd w:val="clear" w:color="auto" w:fill="auto"/>
          </w:tcPr>
          <w:p w:rsidR="00E04054" w:rsidRPr="00DC2004" w:rsidRDefault="00E04054" w:rsidP="00DC2004">
            <w:pPr>
              <w:rPr>
                <w:rFonts w:ascii="Arial Narrow" w:hAnsi="Arial Narrow" w:cs="Arial"/>
                <w:color w:val="000000"/>
              </w:rPr>
            </w:pPr>
            <w:r w:rsidRPr="00DC2004">
              <w:rPr>
                <w:rFonts w:ascii="Arial Narrow" w:hAnsi="Arial Narrow" w:cs="Arial"/>
                <w:color w:val="000000"/>
              </w:rPr>
              <w:t>Other: ______________</w:t>
            </w:r>
          </w:p>
        </w:tc>
        <w:tc>
          <w:tcPr>
            <w:tcW w:w="999" w:type="pct"/>
            <w:shd w:val="clear" w:color="auto" w:fill="auto"/>
          </w:tcPr>
          <w:p w:rsidR="00E04054" w:rsidRPr="00DC2004" w:rsidRDefault="00E04054" w:rsidP="00DC2004">
            <w:pPr>
              <w:rPr>
                <w:rFonts w:ascii="Arial Narrow" w:hAnsi="Arial Narrow" w:cs="Arial"/>
                <w:color w:val="000000"/>
              </w:rPr>
            </w:pPr>
          </w:p>
        </w:tc>
        <w:tc>
          <w:tcPr>
            <w:tcW w:w="735" w:type="pct"/>
          </w:tcPr>
          <w:p w:rsidR="00E04054" w:rsidRPr="00DC2004" w:rsidRDefault="00E04054" w:rsidP="00DC2004">
            <w:pPr>
              <w:rPr>
                <w:rFonts w:ascii="Arial Narrow" w:hAnsi="Arial Narrow" w:cs="Arial"/>
                <w:color w:val="000000"/>
              </w:rPr>
            </w:pPr>
          </w:p>
        </w:tc>
        <w:tc>
          <w:tcPr>
            <w:tcW w:w="1263" w:type="pct"/>
            <w:shd w:val="clear" w:color="auto" w:fill="auto"/>
          </w:tcPr>
          <w:p w:rsidR="00E04054" w:rsidRPr="00DC2004" w:rsidRDefault="00E04054" w:rsidP="00DC2004">
            <w:pPr>
              <w:rPr>
                <w:rFonts w:ascii="Arial Narrow" w:hAnsi="Arial Narrow" w:cs="Arial"/>
                <w:color w:val="000000"/>
              </w:rPr>
            </w:pPr>
          </w:p>
        </w:tc>
        <w:tc>
          <w:tcPr>
            <w:tcW w:w="814" w:type="pct"/>
            <w:shd w:val="clear" w:color="auto" w:fill="auto"/>
          </w:tcPr>
          <w:p w:rsidR="00E04054" w:rsidRPr="00DC2004" w:rsidRDefault="00E04054" w:rsidP="00DC2004">
            <w:pPr>
              <w:rPr>
                <w:rFonts w:ascii="Arial Narrow" w:hAnsi="Arial Narrow" w:cs="Arial"/>
                <w:color w:val="000000"/>
              </w:rPr>
            </w:pPr>
          </w:p>
        </w:tc>
      </w:tr>
    </w:tbl>
    <w:p w:rsidR="00DC2004" w:rsidRDefault="00E04054" w:rsidP="00DC2004">
      <w:pPr>
        <w:rPr>
          <w:rFonts w:ascii="Helvetica Neue" w:hAnsi="Helvetica Neue" w:cs="Arial"/>
          <w:color w:val="000000"/>
        </w:rPr>
      </w:pPr>
      <w:r>
        <w:rPr>
          <w:rFonts w:ascii="Helvetica Neue" w:hAnsi="Helvetica Neue" w:cs="Arial"/>
          <w:color w:val="000000"/>
        </w:rPr>
        <w:t xml:space="preserve">*Pipeline is defined as units still under development/construction but where there is an anticipated completion and </w:t>
      </w:r>
      <w:r>
        <w:rPr>
          <w:rFonts w:ascii="Helvetica Neue" w:hAnsi="Helvetica Neue" w:cs="Arial" w:hint="eastAsia"/>
          <w:color w:val="000000"/>
        </w:rPr>
        <w:t>occupancy</w:t>
      </w:r>
      <w:r>
        <w:rPr>
          <w:rFonts w:ascii="Helvetica Neue" w:hAnsi="Helvetica Neue" w:cs="Arial"/>
          <w:color w:val="000000"/>
        </w:rPr>
        <w:t xml:space="preserve"> date</w:t>
      </w:r>
    </w:p>
    <w:p w:rsidR="004945EB" w:rsidRPr="00DC2004" w:rsidRDefault="004945EB" w:rsidP="00DC2004">
      <w:pPr>
        <w:rPr>
          <w:rFonts w:ascii="Helvetica Neue" w:hAnsi="Helvetica Neue" w:cs="Arial"/>
          <w:color w:val="000000"/>
        </w:rPr>
      </w:pPr>
    </w:p>
    <w:p w:rsidR="00DC2004" w:rsidRPr="00DC2004" w:rsidRDefault="00DC2004" w:rsidP="0036532E">
      <w:pPr>
        <w:numPr>
          <w:ilvl w:val="0"/>
          <w:numId w:val="22"/>
        </w:numPr>
        <w:autoSpaceDE w:val="0"/>
        <w:autoSpaceDN w:val="0"/>
        <w:adjustRightInd w:val="0"/>
        <w:contextualSpacing/>
        <w:rPr>
          <w:rFonts w:ascii="Helvetica Neue" w:hAnsi="Helvetica Neue" w:cs="Arial"/>
        </w:rPr>
      </w:pPr>
      <w:r w:rsidRPr="00DC2004">
        <w:rPr>
          <w:rFonts w:ascii="Helvetica Neue" w:hAnsi="Helvetica Neue" w:cs="Arial"/>
          <w:color w:val="000000"/>
        </w:rPr>
        <w:t>Are the property types as you expected?  If not, what changed and why?</w:t>
      </w:r>
    </w:p>
    <w:p w:rsidR="00DC2004" w:rsidRPr="00DC2004" w:rsidRDefault="00DC2004" w:rsidP="00DC2004">
      <w:pPr>
        <w:autoSpaceDE w:val="0"/>
        <w:autoSpaceDN w:val="0"/>
        <w:adjustRightInd w:val="0"/>
        <w:rPr>
          <w:rFonts w:ascii="Helvetica Neue" w:hAnsi="Helvetica Neue" w:cs="Arial"/>
        </w:rPr>
      </w:pPr>
    </w:p>
    <w:p w:rsidR="00DC2004" w:rsidRPr="00DC2004" w:rsidRDefault="00DC2004" w:rsidP="00DC2004">
      <w:pPr>
        <w:autoSpaceDE w:val="0"/>
        <w:autoSpaceDN w:val="0"/>
        <w:adjustRightInd w:val="0"/>
        <w:ind w:left="720"/>
        <w:rPr>
          <w:rFonts w:ascii="Helvetica Neue" w:hAnsi="Helvetica Neue" w:cs="Arial"/>
        </w:rPr>
      </w:pPr>
      <w:r w:rsidRPr="00DC2004">
        <w:rPr>
          <w:rFonts w:ascii="Helvetica Neue" w:hAnsi="Helvetica Neue" w:cs="Arial"/>
          <w:caps/>
        </w:rPr>
        <w:t xml:space="preserve">[Ask the following questions FOR EACH TYPE OF PROPERTY IDENTIFED FOR THE PRA </w:t>
      </w:r>
      <w:r w:rsidR="004C08AD">
        <w:rPr>
          <w:rFonts w:ascii="Helvetica Neue" w:hAnsi="Helvetica Neue" w:cs="Arial"/>
          <w:caps/>
        </w:rPr>
        <w:t>program</w:t>
      </w:r>
      <w:r w:rsidR="004C08AD" w:rsidRPr="00DC2004">
        <w:rPr>
          <w:rFonts w:ascii="Helvetica Neue" w:hAnsi="Helvetica Neue" w:cs="Arial"/>
          <w:caps/>
        </w:rPr>
        <w:t xml:space="preserve"> </w:t>
      </w:r>
      <w:r w:rsidRPr="00DC2004">
        <w:rPr>
          <w:rFonts w:ascii="Helvetica Neue" w:hAnsi="Helvetica Neue" w:cs="Arial"/>
          <w:caps/>
        </w:rPr>
        <w:t>based on THE INFORMATION ABOVE]</w:t>
      </w:r>
    </w:p>
    <w:p w:rsidR="00DC2004" w:rsidRPr="00DC2004" w:rsidRDefault="00DC2004" w:rsidP="00DC2004">
      <w:pPr>
        <w:autoSpaceDE w:val="0"/>
        <w:autoSpaceDN w:val="0"/>
        <w:adjustRightInd w:val="0"/>
        <w:rPr>
          <w:rFonts w:ascii="Helvetica Neue" w:hAnsi="Helvetica Neue" w:cs="Arial"/>
        </w:rPr>
      </w:pPr>
    </w:p>
    <w:p w:rsidR="00DC2004" w:rsidRPr="00DC2004" w:rsidRDefault="00DC2004" w:rsidP="0036532E">
      <w:pPr>
        <w:numPr>
          <w:ilvl w:val="0"/>
          <w:numId w:val="22"/>
        </w:numPr>
        <w:autoSpaceDE w:val="0"/>
        <w:autoSpaceDN w:val="0"/>
        <w:adjustRightInd w:val="0"/>
        <w:contextualSpacing/>
        <w:rPr>
          <w:rFonts w:ascii="Helvetica Neue" w:hAnsi="Helvetica Neue" w:cs="Arial"/>
        </w:rPr>
      </w:pPr>
      <w:r w:rsidRPr="00DC2004">
        <w:rPr>
          <w:rFonts w:ascii="Helvetica Neue" w:hAnsi="Helvetica Neue" w:cs="Arial"/>
          <w:color w:val="000000"/>
        </w:rPr>
        <w:t xml:space="preserve">Can you explain how </w:t>
      </w:r>
      <w:r w:rsidR="005E77BE">
        <w:rPr>
          <w:rFonts w:ascii="Helvetica Neue" w:hAnsi="Helvetica Neue" w:cs="Arial"/>
          <w:color w:val="000000"/>
        </w:rPr>
        <w:t xml:space="preserve">owners and their </w:t>
      </w:r>
      <w:r w:rsidRPr="00DC2004">
        <w:rPr>
          <w:rFonts w:ascii="Helvetica Neue" w:hAnsi="Helvetica Neue" w:cs="Arial"/>
          <w:color w:val="000000"/>
        </w:rPr>
        <w:t xml:space="preserve">properties eligible for </w:t>
      </w:r>
      <w:r w:rsidR="00BC270B">
        <w:rPr>
          <w:rFonts w:ascii="Helvetica Neue" w:hAnsi="Helvetica Neue" w:cs="Arial"/>
          <w:color w:val="000000"/>
        </w:rPr>
        <w:t xml:space="preserve">rental assistance under the </w:t>
      </w:r>
      <w:r w:rsidR="00CF5A8C">
        <w:rPr>
          <w:rFonts w:ascii="Helvetica Neue" w:hAnsi="Helvetica Neue" w:cs="Arial"/>
          <w:color w:val="000000"/>
        </w:rPr>
        <w:t xml:space="preserve">PRA </w:t>
      </w:r>
      <w:r w:rsidR="005C44D5">
        <w:rPr>
          <w:rFonts w:ascii="Helvetica Neue" w:hAnsi="Helvetica Neue" w:cs="Arial"/>
          <w:color w:val="000000"/>
        </w:rPr>
        <w:t xml:space="preserve">program </w:t>
      </w:r>
      <w:r w:rsidR="005C44D5" w:rsidRPr="00DC2004">
        <w:rPr>
          <w:rFonts w:ascii="Helvetica Neue" w:hAnsi="Helvetica Neue" w:cs="Arial"/>
          <w:color w:val="000000"/>
        </w:rPr>
        <w:t>are</w:t>
      </w:r>
      <w:r w:rsidRPr="00DC2004">
        <w:rPr>
          <w:rFonts w:ascii="Helvetica Neue" w:hAnsi="Helvetica Neue" w:cs="Arial"/>
          <w:color w:val="000000"/>
        </w:rPr>
        <w:t xml:space="preserve"> identified?  </w:t>
      </w:r>
    </w:p>
    <w:p w:rsidR="00DC2004" w:rsidRPr="00DC2004" w:rsidRDefault="00DC2004" w:rsidP="0036532E">
      <w:pPr>
        <w:numPr>
          <w:ilvl w:val="1"/>
          <w:numId w:val="22"/>
        </w:numPr>
        <w:autoSpaceDE w:val="0"/>
        <w:autoSpaceDN w:val="0"/>
        <w:adjustRightInd w:val="0"/>
        <w:contextualSpacing/>
        <w:rPr>
          <w:rFonts w:ascii="Helvetica Neue" w:hAnsi="Helvetica Neue" w:cs="Arial"/>
        </w:rPr>
      </w:pPr>
      <w:r w:rsidRPr="00DC2004">
        <w:rPr>
          <w:rFonts w:ascii="Helvetica Neue" w:hAnsi="Helvetica Neue" w:cs="Arial"/>
        </w:rPr>
        <w:t>How do property owners, managers, or developers learn about the program?</w:t>
      </w:r>
      <w:r w:rsidR="00E04054">
        <w:rPr>
          <w:rFonts w:ascii="Helvetica Neue" w:hAnsi="Helvetica Neue" w:cs="Arial"/>
        </w:rPr>
        <w:t xml:space="preserve"> </w:t>
      </w:r>
    </w:p>
    <w:p w:rsidR="00DC2004" w:rsidRPr="00DC2004" w:rsidRDefault="00DC2004" w:rsidP="0036532E">
      <w:pPr>
        <w:numPr>
          <w:ilvl w:val="1"/>
          <w:numId w:val="22"/>
        </w:numPr>
        <w:autoSpaceDE w:val="0"/>
        <w:autoSpaceDN w:val="0"/>
        <w:adjustRightInd w:val="0"/>
        <w:contextualSpacing/>
        <w:rPr>
          <w:rFonts w:ascii="Helvetica Neue" w:hAnsi="Helvetica Neue" w:cs="Arial"/>
        </w:rPr>
      </w:pPr>
      <w:r w:rsidRPr="00DC2004">
        <w:rPr>
          <w:rFonts w:ascii="Helvetica Neue" w:hAnsi="Helvetica Neue" w:cs="Arial"/>
        </w:rPr>
        <w:t>What marketing or outreach is done to encourage participation?</w:t>
      </w:r>
      <w:r w:rsidR="00E04054">
        <w:rPr>
          <w:rFonts w:ascii="Helvetica Neue" w:hAnsi="Helvetica Neue" w:cs="Arial"/>
        </w:rPr>
        <w:t xml:space="preserve"> Has this </w:t>
      </w:r>
      <w:r w:rsidR="00E04054">
        <w:rPr>
          <w:rFonts w:ascii="Helvetica Neue" w:hAnsi="Helvetica Neue" w:cs="Arial" w:hint="eastAsia"/>
        </w:rPr>
        <w:t>changed</w:t>
      </w:r>
      <w:r w:rsidR="00E04054">
        <w:rPr>
          <w:rFonts w:ascii="Helvetica Neue" w:hAnsi="Helvetica Neue" w:cs="Arial"/>
        </w:rPr>
        <w:t xml:space="preserve"> </w:t>
      </w:r>
      <w:r w:rsidR="005E77BE">
        <w:rPr>
          <w:rFonts w:ascii="Helvetica Neue" w:hAnsi="Helvetica Neue" w:cs="Arial"/>
        </w:rPr>
        <w:t>since p</w:t>
      </w:r>
      <w:r w:rsidR="00E04054">
        <w:rPr>
          <w:rFonts w:ascii="Helvetica Neue" w:hAnsi="Helvetica Neue" w:cs="Arial"/>
        </w:rPr>
        <w:t>rogram</w:t>
      </w:r>
      <w:r w:rsidR="005E77BE">
        <w:rPr>
          <w:rFonts w:ascii="Helvetica Neue" w:hAnsi="Helvetica Neue" w:cs="Arial" w:hint="eastAsia"/>
        </w:rPr>
        <w:t>’</w:t>
      </w:r>
      <w:r w:rsidR="005E77BE">
        <w:rPr>
          <w:rFonts w:ascii="Helvetica Neue" w:hAnsi="Helvetica Neue" w:cs="Arial"/>
        </w:rPr>
        <w:t>s</w:t>
      </w:r>
      <w:r w:rsidR="00E04054">
        <w:rPr>
          <w:rFonts w:ascii="Helvetica Neue" w:hAnsi="Helvetica Neue" w:cs="Arial"/>
        </w:rPr>
        <w:t xml:space="preserve"> inception? If so why?</w:t>
      </w:r>
    </w:p>
    <w:p w:rsidR="00DC2004" w:rsidRPr="00DC2004" w:rsidRDefault="00DC2004" w:rsidP="00DC2004">
      <w:pPr>
        <w:autoSpaceDE w:val="0"/>
        <w:autoSpaceDN w:val="0"/>
        <w:adjustRightInd w:val="0"/>
        <w:ind w:left="1800"/>
        <w:rPr>
          <w:rFonts w:ascii="Helvetica Neue" w:hAnsi="Helvetica Neue" w:cs="Arial"/>
        </w:rPr>
      </w:pPr>
    </w:p>
    <w:p w:rsidR="005D306E" w:rsidRPr="00BC270B" w:rsidRDefault="00DC2004" w:rsidP="005D306E">
      <w:pPr>
        <w:numPr>
          <w:ilvl w:val="0"/>
          <w:numId w:val="22"/>
        </w:numPr>
        <w:autoSpaceDE w:val="0"/>
        <w:autoSpaceDN w:val="0"/>
        <w:adjustRightInd w:val="0"/>
        <w:contextualSpacing/>
        <w:rPr>
          <w:rFonts w:ascii="Helvetica Neue" w:hAnsi="Helvetica Neue" w:cs="Arial"/>
        </w:rPr>
      </w:pPr>
      <w:r w:rsidRPr="00DC2004">
        <w:rPr>
          <w:rFonts w:ascii="Helvetica Neue" w:hAnsi="Helvetica Neue" w:cs="Arial"/>
        </w:rPr>
        <w:t xml:space="preserve">Describe how interested owners are selected to receive </w:t>
      </w:r>
      <w:r w:rsidR="00B04233" w:rsidRPr="00BC270B">
        <w:rPr>
          <w:rFonts w:ascii="Helvetica Neue" w:hAnsi="Helvetica Neue" w:cs="Arial"/>
        </w:rPr>
        <w:t>rental assistance</w:t>
      </w:r>
      <w:r w:rsidR="00BC270B" w:rsidRPr="00BC270B">
        <w:rPr>
          <w:rFonts w:ascii="Helvetica Neue" w:hAnsi="Helvetica Neue" w:cs="Arial"/>
        </w:rPr>
        <w:t xml:space="preserve"> under </w:t>
      </w:r>
      <w:r w:rsidR="00BC270B" w:rsidRPr="00BC270B">
        <w:rPr>
          <w:rFonts w:ascii="Helvetica Neue" w:hAnsi="Helvetica Neue" w:cs="Arial" w:hint="eastAsia"/>
        </w:rPr>
        <w:t>the</w:t>
      </w:r>
      <w:r w:rsidR="00BC270B" w:rsidRPr="00BC270B">
        <w:rPr>
          <w:rFonts w:ascii="Helvetica Neue" w:hAnsi="Helvetica Neue" w:cs="Arial"/>
        </w:rPr>
        <w:t xml:space="preserve"> PRA program</w:t>
      </w:r>
      <w:r w:rsidRPr="00BC270B">
        <w:rPr>
          <w:rFonts w:ascii="Helvetica Neue" w:hAnsi="Helvetica Neue" w:cs="Arial"/>
        </w:rPr>
        <w:t>.</w:t>
      </w:r>
    </w:p>
    <w:p w:rsidR="00DC2004" w:rsidRPr="005D306E" w:rsidRDefault="00DC2004" w:rsidP="005D306E">
      <w:pPr>
        <w:numPr>
          <w:ilvl w:val="1"/>
          <w:numId w:val="22"/>
        </w:numPr>
        <w:autoSpaceDE w:val="0"/>
        <w:autoSpaceDN w:val="0"/>
        <w:adjustRightInd w:val="0"/>
        <w:contextualSpacing/>
        <w:rPr>
          <w:rFonts w:ascii="Helvetica Neue" w:hAnsi="Helvetica Neue" w:cs="Arial"/>
        </w:rPr>
      </w:pPr>
      <w:r w:rsidRPr="005D306E">
        <w:rPr>
          <w:rFonts w:ascii="Helvetica Neue" w:hAnsi="Helvetica Neue" w:cs="Arial"/>
          <w:color w:val="000000"/>
        </w:rPr>
        <w:t xml:space="preserve">What is the application and approval process and who is involved? </w:t>
      </w:r>
    </w:p>
    <w:p w:rsidR="005D306E" w:rsidRDefault="00DC2004" w:rsidP="005D306E">
      <w:pPr>
        <w:numPr>
          <w:ilvl w:val="1"/>
          <w:numId w:val="22"/>
        </w:numPr>
        <w:autoSpaceDE w:val="0"/>
        <w:autoSpaceDN w:val="0"/>
        <w:adjustRightInd w:val="0"/>
        <w:contextualSpacing/>
        <w:rPr>
          <w:rFonts w:ascii="Helvetica Neue" w:hAnsi="Helvetica Neue" w:cs="Arial"/>
        </w:rPr>
      </w:pPr>
      <w:r w:rsidRPr="00DC2004">
        <w:rPr>
          <w:rFonts w:ascii="Helvetica Neue" w:hAnsi="Helvetica Neue" w:cs="Arial"/>
          <w:color w:val="000000"/>
        </w:rPr>
        <w:t>What are the selection criteria for properties and owners?</w:t>
      </w:r>
    </w:p>
    <w:p w:rsidR="005D306E" w:rsidRDefault="00DC2004" w:rsidP="005D306E">
      <w:pPr>
        <w:numPr>
          <w:ilvl w:val="1"/>
          <w:numId w:val="22"/>
        </w:numPr>
        <w:autoSpaceDE w:val="0"/>
        <w:autoSpaceDN w:val="0"/>
        <w:adjustRightInd w:val="0"/>
        <w:contextualSpacing/>
        <w:rPr>
          <w:rFonts w:ascii="Helvetica Neue" w:hAnsi="Helvetica Neue" w:cs="Arial"/>
        </w:rPr>
      </w:pPr>
      <w:r w:rsidRPr="005D306E">
        <w:rPr>
          <w:rFonts w:ascii="Helvetica Neue" w:hAnsi="Helvetica Neue" w:cs="Arial"/>
        </w:rPr>
        <w:t>How were the selection criteria determined?</w:t>
      </w:r>
    </w:p>
    <w:p w:rsidR="005D306E" w:rsidRDefault="00DC2004" w:rsidP="005D306E">
      <w:pPr>
        <w:numPr>
          <w:ilvl w:val="1"/>
          <w:numId w:val="22"/>
        </w:numPr>
        <w:autoSpaceDE w:val="0"/>
        <w:autoSpaceDN w:val="0"/>
        <w:adjustRightInd w:val="0"/>
        <w:contextualSpacing/>
        <w:rPr>
          <w:rFonts w:ascii="Helvetica Neue" w:hAnsi="Helvetica Neue" w:cs="Arial"/>
        </w:rPr>
      </w:pPr>
      <w:r w:rsidRPr="005D306E">
        <w:rPr>
          <w:rFonts w:ascii="Helvetica Neue" w:hAnsi="Helvetica Neue" w:cs="Arial"/>
          <w:color w:val="000000"/>
        </w:rPr>
        <w:t xml:space="preserve">Have the criteria changed since the 2012 PRA </w:t>
      </w:r>
      <w:r w:rsidR="005E77BE">
        <w:rPr>
          <w:rFonts w:ascii="Helvetica Neue" w:hAnsi="Helvetica Neue" w:cs="Arial"/>
          <w:color w:val="000000"/>
        </w:rPr>
        <w:t>grant</w:t>
      </w:r>
      <w:r w:rsidRPr="005D306E">
        <w:rPr>
          <w:rFonts w:ascii="Helvetica Neue" w:hAnsi="Helvetica Neue" w:cs="Arial"/>
          <w:color w:val="000000"/>
        </w:rPr>
        <w:t xml:space="preserve"> application?  If yes, how so and why?</w:t>
      </w:r>
    </w:p>
    <w:p w:rsidR="004C08AD" w:rsidRPr="003C26BB" w:rsidRDefault="004C08AD" w:rsidP="004C08AD">
      <w:pPr>
        <w:pStyle w:val="CommentText"/>
        <w:numPr>
          <w:ilvl w:val="1"/>
          <w:numId w:val="22"/>
        </w:numPr>
        <w:rPr>
          <w:rFonts w:ascii="Times New Roman" w:hAnsi="Times New Roman"/>
        </w:rPr>
      </w:pPr>
      <w:r>
        <w:rPr>
          <w:rFonts w:ascii="Times New Roman" w:hAnsi="Times New Roman"/>
        </w:rPr>
        <w:t>Did grantee provide any incentives to participate in PRA program such as giving a preference to receive tax credits, or impose requirements in order to receive financing?</w:t>
      </w:r>
    </w:p>
    <w:p w:rsidR="00ED1C0E" w:rsidRDefault="005E77BE">
      <w:pPr>
        <w:autoSpaceDE w:val="0"/>
        <w:autoSpaceDN w:val="0"/>
        <w:adjustRightInd w:val="0"/>
        <w:ind w:left="2160"/>
        <w:contextualSpacing/>
        <w:rPr>
          <w:rFonts w:ascii="Helvetica Neue" w:hAnsi="Helvetica Neue" w:cs="Arial"/>
        </w:rPr>
      </w:pPr>
      <w:r>
        <w:rPr>
          <w:rFonts w:ascii="Helvetica Neue" w:hAnsi="Helvetica Neue" w:cs="Arial"/>
          <w:color w:val="000000"/>
        </w:rPr>
        <w:t xml:space="preserve">Has this </w:t>
      </w:r>
      <w:r>
        <w:rPr>
          <w:rFonts w:ascii="Helvetica Neue" w:hAnsi="Helvetica Neue" w:cs="Arial" w:hint="eastAsia"/>
          <w:color w:val="000000"/>
        </w:rPr>
        <w:t>changed</w:t>
      </w:r>
      <w:r>
        <w:rPr>
          <w:rFonts w:ascii="Helvetica Neue" w:hAnsi="Helvetica Neue" w:cs="Arial"/>
          <w:color w:val="000000"/>
        </w:rPr>
        <w:t xml:space="preserve"> since the program</w:t>
      </w:r>
      <w:r>
        <w:rPr>
          <w:rFonts w:ascii="Helvetica Neue" w:hAnsi="Helvetica Neue" w:cs="Arial" w:hint="eastAsia"/>
          <w:color w:val="000000"/>
        </w:rPr>
        <w:t>’</w:t>
      </w:r>
      <w:r>
        <w:rPr>
          <w:rFonts w:ascii="Helvetica Neue" w:hAnsi="Helvetica Neue" w:cs="Arial"/>
          <w:color w:val="000000"/>
        </w:rPr>
        <w:t>s inception? If so, why?</w:t>
      </w:r>
    </w:p>
    <w:p w:rsidR="00DC2004" w:rsidRDefault="00DC2004" w:rsidP="00DC2004">
      <w:pPr>
        <w:autoSpaceDE w:val="0"/>
        <w:autoSpaceDN w:val="0"/>
        <w:adjustRightInd w:val="0"/>
        <w:ind w:left="1800"/>
        <w:rPr>
          <w:rFonts w:ascii="Helvetica Neue" w:hAnsi="Helvetica Neue" w:cs="Arial"/>
        </w:rPr>
      </w:pPr>
    </w:p>
    <w:p w:rsidR="004C08AD" w:rsidRPr="00162E86" w:rsidRDefault="004C08AD" w:rsidP="004C08AD">
      <w:pPr>
        <w:numPr>
          <w:ilvl w:val="0"/>
          <w:numId w:val="22"/>
        </w:numPr>
        <w:autoSpaceDE w:val="0"/>
        <w:autoSpaceDN w:val="0"/>
        <w:adjustRightInd w:val="0"/>
        <w:contextualSpacing/>
        <w:rPr>
          <w:rFonts w:ascii="Helvetica neauvo" w:hAnsi="Helvetica neauvo"/>
        </w:rPr>
      </w:pPr>
      <w:r w:rsidRPr="00162E86">
        <w:rPr>
          <w:rFonts w:ascii="Helvetica neauvo" w:hAnsi="Helvetica neauvo"/>
        </w:rPr>
        <w:t>Which sources of development funding/financing (i.e. tax credits, bond financing, state trust funds, etc.) were instrumental in creating the units that are now part of the PRA program?</w:t>
      </w:r>
    </w:p>
    <w:p w:rsidR="004C08AD" w:rsidRPr="003C26BB" w:rsidRDefault="004C08AD" w:rsidP="004C08AD">
      <w:pPr>
        <w:autoSpaceDE w:val="0"/>
        <w:autoSpaceDN w:val="0"/>
        <w:adjustRightInd w:val="0"/>
        <w:ind w:left="1440"/>
        <w:contextualSpacing/>
        <w:rPr>
          <w:rFonts w:ascii="Helvetica Neue" w:hAnsi="Helvetica Neue"/>
        </w:rPr>
      </w:pPr>
    </w:p>
    <w:p w:rsidR="004C08AD" w:rsidRDefault="004C08AD" w:rsidP="004C08AD">
      <w:pPr>
        <w:pStyle w:val="CommentText"/>
        <w:numPr>
          <w:ilvl w:val="1"/>
          <w:numId w:val="22"/>
        </w:numPr>
        <w:rPr>
          <w:rFonts w:ascii="Times New Roman" w:hAnsi="Times New Roman"/>
        </w:rPr>
      </w:pPr>
      <w:r w:rsidRPr="003C26BB">
        <w:rPr>
          <w:rFonts w:ascii="Times New Roman" w:hAnsi="Times New Roman"/>
        </w:rPr>
        <w:t xml:space="preserve">Have state programs or other resources helped bring more properties and units into the program? </w:t>
      </w:r>
    </w:p>
    <w:p w:rsidR="004C08AD" w:rsidRPr="003C26BB" w:rsidRDefault="004C08AD" w:rsidP="004C08AD">
      <w:pPr>
        <w:pStyle w:val="CommentText"/>
        <w:numPr>
          <w:ilvl w:val="1"/>
          <w:numId w:val="22"/>
        </w:numPr>
        <w:rPr>
          <w:rFonts w:ascii="Times New Roman" w:hAnsi="Times New Roman"/>
        </w:rPr>
      </w:pPr>
      <w:r w:rsidRPr="003C26BB">
        <w:rPr>
          <w:rFonts w:ascii="Times New Roman" w:hAnsi="Times New Roman"/>
        </w:rPr>
        <w:t>How much fund</w:t>
      </w:r>
      <w:r>
        <w:rPr>
          <w:rFonts w:ascii="Times New Roman" w:hAnsi="Times New Roman"/>
        </w:rPr>
        <w:t>ing/financing</w:t>
      </w:r>
      <w:r w:rsidRPr="003C26BB">
        <w:rPr>
          <w:rFonts w:ascii="Times New Roman" w:hAnsi="Times New Roman"/>
        </w:rPr>
        <w:t xml:space="preserve"> from these sources ha</w:t>
      </w:r>
      <w:r>
        <w:rPr>
          <w:rFonts w:ascii="Times New Roman" w:hAnsi="Times New Roman"/>
        </w:rPr>
        <w:t>s</w:t>
      </w:r>
      <w:r w:rsidRPr="003C26BB">
        <w:rPr>
          <w:rFonts w:ascii="Times New Roman" w:hAnsi="Times New Roman"/>
        </w:rPr>
        <w:t xml:space="preserve"> been </w:t>
      </w:r>
      <w:r>
        <w:rPr>
          <w:rFonts w:ascii="Times New Roman" w:hAnsi="Times New Roman"/>
        </w:rPr>
        <w:t xml:space="preserve">obligated or </w:t>
      </w:r>
      <w:r w:rsidRPr="003C26BB">
        <w:rPr>
          <w:rFonts w:ascii="Times New Roman" w:hAnsi="Times New Roman"/>
        </w:rPr>
        <w:t>used to produce properties used in the 811 PRA program?</w:t>
      </w:r>
    </w:p>
    <w:p w:rsidR="004C08AD" w:rsidRPr="00DC2004" w:rsidRDefault="004C08AD" w:rsidP="00DC2004">
      <w:pPr>
        <w:autoSpaceDE w:val="0"/>
        <w:autoSpaceDN w:val="0"/>
        <w:adjustRightInd w:val="0"/>
        <w:ind w:left="1800"/>
        <w:rPr>
          <w:rFonts w:ascii="Helvetica Neue" w:hAnsi="Helvetica Neue" w:cs="Arial"/>
        </w:rPr>
      </w:pPr>
    </w:p>
    <w:p w:rsidR="00DC2004" w:rsidRPr="00DC2004" w:rsidRDefault="00DC2004" w:rsidP="0036532E">
      <w:pPr>
        <w:numPr>
          <w:ilvl w:val="0"/>
          <w:numId w:val="22"/>
        </w:numPr>
        <w:autoSpaceDE w:val="0"/>
        <w:autoSpaceDN w:val="0"/>
        <w:adjustRightInd w:val="0"/>
        <w:contextualSpacing/>
        <w:rPr>
          <w:rFonts w:ascii="Helvetica Neue" w:hAnsi="Helvetica Neue" w:cs="Arial"/>
          <w:color w:val="000000"/>
        </w:rPr>
      </w:pPr>
      <w:r w:rsidRPr="00DC2004">
        <w:rPr>
          <w:rFonts w:ascii="Helvetica Neue" w:hAnsi="Helvetica Neue" w:cs="Arial"/>
          <w:color w:val="000000"/>
        </w:rPr>
        <w:t xml:space="preserve">What is the timeline for selecting properties/units? Explain any differences in the expected timeline from the actual schedule for property selection and unit availability.  </w:t>
      </w:r>
    </w:p>
    <w:p w:rsidR="00DC2004" w:rsidRPr="00DC2004" w:rsidRDefault="00DC2004" w:rsidP="00DC2004">
      <w:pPr>
        <w:autoSpaceDE w:val="0"/>
        <w:autoSpaceDN w:val="0"/>
        <w:adjustRightInd w:val="0"/>
        <w:ind w:left="1080"/>
        <w:rPr>
          <w:rFonts w:ascii="Helvetica Neue" w:hAnsi="Helvetica Neue" w:cs="Arial"/>
        </w:rPr>
      </w:pPr>
    </w:p>
    <w:p w:rsidR="00DC2004" w:rsidRPr="00DC2004" w:rsidRDefault="00DC2004" w:rsidP="0036532E">
      <w:pPr>
        <w:numPr>
          <w:ilvl w:val="0"/>
          <w:numId w:val="22"/>
        </w:numPr>
        <w:autoSpaceDE w:val="0"/>
        <w:autoSpaceDN w:val="0"/>
        <w:adjustRightInd w:val="0"/>
        <w:contextualSpacing/>
        <w:rPr>
          <w:rFonts w:ascii="Helvetica Neue" w:hAnsi="Helvetica Neue" w:cs="Arial"/>
        </w:rPr>
      </w:pPr>
      <w:r w:rsidRPr="00DC2004">
        <w:rPr>
          <w:rFonts w:ascii="Helvetica Neue" w:hAnsi="Helvetica Neue" w:cs="Arial"/>
          <w:color w:val="000000"/>
        </w:rPr>
        <w:lastRenderedPageBreak/>
        <w:t xml:space="preserve">To date, how many owners have applied for </w:t>
      </w:r>
      <w:r w:rsidR="00BC270B">
        <w:rPr>
          <w:rFonts w:ascii="Helvetica Neue" w:hAnsi="Helvetica Neue" w:cs="Arial"/>
          <w:color w:val="000000"/>
        </w:rPr>
        <w:t>R</w:t>
      </w:r>
      <w:r w:rsidR="00B04233" w:rsidRPr="00BC270B">
        <w:rPr>
          <w:rFonts w:ascii="Helvetica Neue" w:hAnsi="Helvetica Neue" w:cs="Arial"/>
          <w:color w:val="000000"/>
        </w:rPr>
        <w:t xml:space="preserve">ental </w:t>
      </w:r>
      <w:r w:rsidR="00BC270B">
        <w:rPr>
          <w:rFonts w:ascii="Helvetica Neue" w:hAnsi="Helvetica Neue" w:cs="Arial"/>
          <w:color w:val="000000"/>
        </w:rPr>
        <w:t>A</w:t>
      </w:r>
      <w:r w:rsidR="00B04233" w:rsidRPr="00BC270B">
        <w:rPr>
          <w:rFonts w:ascii="Helvetica Neue" w:hAnsi="Helvetica Neue" w:cs="Arial"/>
          <w:color w:val="000000"/>
        </w:rPr>
        <w:t>ssistance</w:t>
      </w:r>
      <w:r w:rsidR="005E77BE">
        <w:rPr>
          <w:rFonts w:ascii="Helvetica Neue" w:hAnsi="Helvetica Neue" w:cs="Arial"/>
          <w:color w:val="000000"/>
        </w:rPr>
        <w:t xml:space="preserve"> </w:t>
      </w:r>
      <w:r w:rsidR="00BC270B">
        <w:rPr>
          <w:rFonts w:ascii="Helvetica Neue" w:hAnsi="Helvetica Neue" w:cs="Arial"/>
          <w:color w:val="000000"/>
        </w:rPr>
        <w:t>C</w:t>
      </w:r>
      <w:r w:rsidR="005E77BE">
        <w:rPr>
          <w:rFonts w:ascii="Helvetica Neue" w:hAnsi="Helvetica Neue" w:cs="Arial"/>
          <w:color w:val="000000"/>
        </w:rPr>
        <w:t>ontracts (RAC)</w:t>
      </w:r>
      <w:r w:rsidRPr="00DC2004">
        <w:rPr>
          <w:rFonts w:ascii="Helvetica Neue" w:hAnsi="Helvetica Neue" w:cs="Arial"/>
          <w:color w:val="000000"/>
        </w:rPr>
        <w:t xml:space="preserve">?  How many </w:t>
      </w:r>
      <w:r w:rsidR="005E77BE">
        <w:rPr>
          <w:rFonts w:ascii="Helvetica Neue" w:hAnsi="Helvetica Neue" w:cs="Arial"/>
          <w:color w:val="000000"/>
        </w:rPr>
        <w:t xml:space="preserve">units and </w:t>
      </w:r>
      <w:r w:rsidRPr="00DC2004">
        <w:rPr>
          <w:rFonts w:ascii="Helvetica Neue" w:hAnsi="Helvetica Neue" w:cs="Arial"/>
          <w:color w:val="000000"/>
        </w:rPr>
        <w:t>properties does this represent?</w:t>
      </w:r>
      <w:r w:rsidR="00613E63">
        <w:rPr>
          <w:rFonts w:ascii="Helvetica Neue" w:hAnsi="Helvetica Neue" w:cs="Arial"/>
          <w:color w:val="000000"/>
        </w:rPr>
        <w:t xml:space="preserve"> </w:t>
      </w:r>
    </w:p>
    <w:p w:rsidR="00DC2004" w:rsidRPr="00DC2004" w:rsidRDefault="00DC2004" w:rsidP="00DC2004">
      <w:pPr>
        <w:rPr>
          <w:rFonts w:ascii="Helvetica Neue" w:hAnsi="Helvetica Neue" w:cs="Arial"/>
        </w:rPr>
      </w:pPr>
    </w:p>
    <w:p w:rsidR="00DC2004" w:rsidRPr="00DC2004" w:rsidRDefault="00DC2004" w:rsidP="0036532E">
      <w:pPr>
        <w:numPr>
          <w:ilvl w:val="0"/>
          <w:numId w:val="22"/>
        </w:numPr>
        <w:autoSpaceDE w:val="0"/>
        <w:autoSpaceDN w:val="0"/>
        <w:adjustRightInd w:val="0"/>
        <w:contextualSpacing/>
        <w:rPr>
          <w:rFonts w:ascii="Helvetica Neue" w:hAnsi="Helvetica Neue" w:cs="Arial"/>
        </w:rPr>
      </w:pPr>
      <w:r w:rsidRPr="00DC2004">
        <w:rPr>
          <w:rFonts w:ascii="Helvetica Neue" w:hAnsi="Helvetica Neue" w:cs="Arial"/>
          <w:color w:val="000000"/>
        </w:rPr>
        <w:t xml:space="preserve">To date, how many owners have been selected to receive </w:t>
      </w:r>
      <w:r w:rsidR="005E77BE">
        <w:rPr>
          <w:rFonts w:ascii="Helvetica Neue" w:hAnsi="Helvetica Neue" w:cs="Arial"/>
          <w:color w:val="000000"/>
        </w:rPr>
        <w:t xml:space="preserve">a </w:t>
      </w:r>
      <w:r w:rsidR="00BC270B">
        <w:rPr>
          <w:rFonts w:ascii="Helvetica Neue" w:hAnsi="Helvetica Neue" w:cs="Arial"/>
          <w:color w:val="000000"/>
        </w:rPr>
        <w:t>R</w:t>
      </w:r>
      <w:r w:rsidR="00B04233" w:rsidRPr="00BC270B">
        <w:rPr>
          <w:rFonts w:ascii="Helvetica Neue" w:hAnsi="Helvetica Neue" w:cs="Arial"/>
          <w:color w:val="000000"/>
        </w:rPr>
        <w:t xml:space="preserve">ental </w:t>
      </w:r>
      <w:r w:rsidR="00BC270B">
        <w:rPr>
          <w:rFonts w:ascii="Helvetica Neue" w:hAnsi="Helvetica Neue" w:cs="Arial"/>
          <w:color w:val="000000"/>
        </w:rPr>
        <w:t>A</w:t>
      </w:r>
      <w:r w:rsidR="00B04233" w:rsidRPr="00BC270B">
        <w:rPr>
          <w:rFonts w:ascii="Helvetica Neue" w:hAnsi="Helvetica Neue" w:cs="Arial"/>
          <w:color w:val="000000"/>
        </w:rPr>
        <w:t>ssistance</w:t>
      </w:r>
      <w:r w:rsidR="00BC270B">
        <w:rPr>
          <w:rFonts w:ascii="Helvetica Neue" w:hAnsi="Helvetica Neue" w:cs="Arial"/>
          <w:color w:val="000000"/>
        </w:rPr>
        <w:t xml:space="preserve"> C</w:t>
      </w:r>
      <w:r w:rsidR="005E77BE">
        <w:rPr>
          <w:rFonts w:ascii="Helvetica Neue" w:hAnsi="Helvetica Neue" w:cs="Arial"/>
          <w:color w:val="000000"/>
        </w:rPr>
        <w:t>ontract (RAC)</w:t>
      </w:r>
      <w:r w:rsidRPr="00DC2004">
        <w:rPr>
          <w:rFonts w:ascii="Helvetica Neue" w:hAnsi="Helvetica Neue" w:cs="Arial"/>
          <w:color w:val="000000"/>
        </w:rPr>
        <w:t>?</w:t>
      </w:r>
      <w:r w:rsidR="005E77BE">
        <w:rPr>
          <w:rFonts w:ascii="Helvetica Neue" w:hAnsi="Helvetica Neue" w:cs="Arial"/>
          <w:color w:val="000000"/>
        </w:rPr>
        <w:t xml:space="preserve"> How many units and properties does this </w:t>
      </w:r>
      <w:r w:rsidR="005E77BE">
        <w:rPr>
          <w:rFonts w:ascii="Helvetica Neue" w:hAnsi="Helvetica Neue" w:cs="Arial" w:hint="eastAsia"/>
          <w:color w:val="000000"/>
        </w:rPr>
        <w:t>represent</w:t>
      </w:r>
      <w:r w:rsidR="005E77BE">
        <w:rPr>
          <w:rFonts w:ascii="Helvetica Neue" w:hAnsi="Helvetica Neue" w:cs="Arial"/>
          <w:color w:val="000000"/>
        </w:rPr>
        <w:t>?</w:t>
      </w:r>
    </w:p>
    <w:p w:rsidR="00DC2004" w:rsidRPr="00DC2004" w:rsidRDefault="00DC2004" w:rsidP="00DC2004">
      <w:pPr>
        <w:rPr>
          <w:rFonts w:ascii="Helvetica Neue" w:hAnsi="Helvetica Neue" w:cs="Arial"/>
        </w:rPr>
      </w:pPr>
    </w:p>
    <w:p w:rsidR="00DC2004" w:rsidRPr="00974992" w:rsidRDefault="00DC2004" w:rsidP="0036532E">
      <w:pPr>
        <w:numPr>
          <w:ilvl w:val="0"/>
          <w:numId w:val="22"/>
        </w:numPr>
        <w:autoSpaceDE w:val="0"/>
        <w:autoSpaceDN w:val="0"/>
        <w:adjustRightInd w:val="0"/>
        <w:contextualSpacing/>
        <w:rPr>
          <w:rFonts w:ascii="Helvetica Neue" w:hAnsi="Helvetica Neue" w:cs="Arial"/>
        </w:rPr>
      </w:pPr>
      <w:r w:rsidRPr="00DC2004">
        <w:rPr>
          <w:rFonts w:ascii="Helvetica Neue" w:hAnsi="Helvetica Neue" w:cs="Arial"/>
          <w:color w:val="000000"/>
        </w:rPr>
        <w:t xml:space="preserve">To date, how many owners were determined ineligible to receive </w:t>
      </w:r>
      <w:r w:rsidR="00BC270B">
        <w:rPr>
          <w:rFonts w:ascii="Helvetica Neue" w:hAnsi="Helvetica Neue" w:cs="Arial"/>
          <w:color w:val="000000"/>
        </w:rPr>
        <w:t xml:space="preserve">rental assistance under the </w:t>
      </w:r>
      <w:r w:rsidRPr="00DC2004">
        <w:rPr>
          <w:rFonts w:ascii="Helvetica Neue" w:hAnsi="Helvetica Neue" w:cs="Arial"/>
          <w:color w:val="000000"/>
        </w:rPr>
        <w:t xml:space="preserve">PRA </w:t>
      </w:r>
      <w:r w:rsidR="00613E63">
        <w:rPr>
          <w:rFonts w:ascii="Helvetica Neue" w:hAnsi="Helvetica Neue" w:cs="Arial"/>
          <w:color w:val="000000"/>
        </w:rPr>
        <w:t>program</w:t>
      </w:r>
      <w:r w:rsidRPr="00DC2004">
        <w:rPr>
          <w:rFonts w:ascii="Helvetica Neue" w:hAnsi="Helvetica Neue" w:cs="Arial"/>
          <w:color w:val="000000"/>
        </w:rPr>
        <w:t xml:space="preserve">?  Why?  </w:t>
      </w:r>
    </w:p>
    <w:p w:rsidR="003E045C" w:rsidRDefault="003E045C">
      <w:pPr>
        <w:pStyle w:val="ListParagraph"/>
        <w:rPr>
          <w:rFonts w:ascii="Helvetica Neue" w:hAnsi="Helvetica Neue" w:cs="Arial"/>
        </w:rPr>
      </w:pPr>
    </w:p>
    <w:p w:rsidR="00974992" w:rsidRPr="005D306E" w:rsidRDefault="007F5B4F" w:rsidP="0036532E">
      <w:pPr>
        <w:numPr>
          <w:ilvl w:val="0"/>
          <w:numId w:val="22"/>
        </w:numPr>
        <w:autoSpaceDE w:val="0"/>
        <w:autoSpaceDN w:val="0"/>
        <w:adjustRightInd w:val="0"/>
        <w:contextualSpacing/>
        <w:rPr>
          <w:rFonts w:ascii="Helvetica Neue" w:hAnsi="Helvetica Neue" w:cs="Arial"/>
        </w:rPr>
      </w:pPr>
      <w:r>
        <w:rPr>
          <w:rFonts w:ascii="Helvetica Neue" w:hAnsi="Helvetica Neue" w:cs="Arial"/>
        </w:rPr>
        <w:t xml:space="preserve">Have PRA units under construction/development have been completed according to schedule for use in the PRA program? </w:t>
      </w:r>
      <w:r w:rsidR="00974992">
        <w:rPr>
          <w:rFonts w:ascii="Helvetica Neue" w:hAnsi="Helvetica Neue" w:cs="Arial"/>
        </w:rPr>
        <w:t>If not, why not?</w:t>
      </w:r>
    </w:p>
    <w:p w:rsidR="005D306E" w:rsidRDefault="005D306E" w:rsidP="005D306E">
      <w:pPr>
        <w:pStyle w:val="ListParagraph"/>
        <w:rPr>
          <w:rFonts w:ascii="Helvetica Neue" w:hAnsi="Helvetica Neue" w:cs="Arial"/>
        </w:rPr>
      </w:pPr>
    </w:p>
    <w:p w:rsidR="00613E63" w:rsidRDefault="005D306E" w:rsidP="005D306E">
      <w:pPr>
        <w:numPr>
          <w:ilvl w:val="0"/>
          <w:numId w:val="22"/>
        </w:numPr>
        <w:autoSpaceDE w:val="0"/>
        <w:autoSpaceDN w:val="0"/>
        <w:adjustRightInd w:val="0"/>
        <w:contextualSpacing/>
        <w:rPr>
          <w:rFonts w:ascii="Helvetica Neue" w:hAnsi="Helvetica Neue"/>
        </w:rPr>
      </w:pPr>
      <w:r>
        <w:rPr>
          <w:rFonts w:ascii="Helvetica Neue" w:hAnsi="Helvetica Neue"/>
        </w:rPr>
        <w:t>Has</w:t>
      </w:r>
      <w:r w:rsidRPr="00DC2004">
        <w:rPr>
          <w:rFonts w:ascii="Helvetica Neue" w:hAnsi="Helvetica Neue"/>
        </w:rPr>
        <w:t xml:space="preserve"> STATE </w:t>
      </w:r>
      <w:r>
        <w:rPr>
          <w:rFonts w:ascii="Helvetica Neue" w:hAnsi="Helvetica Neue"/>
        </w:rPr>
        <w:t xml:space="preserve">been able to attract </w:t>
      </w:r>
      <w:r w:rsidR="00613E63">
        <w:rPr>
          <w:rFonts w:ascii="Helvetica Neue" w:hAnsi="Helvetica Neue"/>
        </w:rPr>
        <w:t xml:space="preserve">sufficient </w:t>
      </w:r>
      <w:r>
        <w:rPr>
          <w:rFonts w:ascii="Helvetica Neue" w:hAnsi="Helvetica Neue"/>
        </w:rPr>
        <w:t>properties and units</w:t>
      </w:r>
      <w:r w:rsidR="00613E63">
        <w:rPr>
          <w:rFonts w:ascii="Helvetica Neue" w:hAnsi="Helvetica Neue"/>
        </w:rPr>
        <w:t xml:space="preserve"> to meet STATE</w:t>
      </w:r>
      <w:r w:rsidR="00613E63">
        <w:rPr>
          <w:rFonts w:ascii="Helvetica Neue" w:hAnsi="Helvetica Neue" w:hint="eastAsia"/>
        </w:rPr>
        <w:t>’</w:t>
      </w:r>
      <w:r w:rsidR="00613E63">
        <w:rPr>
          <w:rFonts w:ascii="Helvetica Neue" w:hAnsi="Helvetica Neue"/>
        </w:rPr>
        <w:t xml:space="preserve">s PRA program goals? If not, why not? </w:t>
      </w:r>
    </w:p>
    <w:p w:rsidR="003E045C" w:rsidRDefault="003E045C">
      <w:pPr>
        <w:pStyle w:val="ListParagraph"/>
        <w:rPr>
          <w:rFonts w:ascii="Helvetica Neue" w:hAnsi="Helvetica Neue"/>
        </w:rPr>
      </w:pPr>
    </w:p>
    <w:p w:rsidR="005D306E" w:rsidRPr="00DC2004" w:rsidRDefault="00613E63" w:rsidP="005D306E">
      <w:pPr>
        <w:numPr>
          <w:ilvl w:val="0"/>
          <w:numId w:val="22"/>
        </w:numPr>
        <w:autoSpaceDE w:val="0"/>
        <w:autoSpaceDN w:val="0"/>
        <w:adjustRightInd w:val="0"/>
        <w:contextualSpacing/>
        <w:rPr>
          <w:rFonts w:ascii="Helvetica Neue" w:hAnsi="Helvetica Neue"/>
        </w:rPr>
      </w:pPr>
      <w:r>
        <w:rPr>
          <w:rFonts w:ascii="Helvetica Neue" w:hAnsi="Helvetica Neue"/>
        </w:rPr>
        <w:t>Has STATE been able to attract units</w:t>
      </w:r>
      <w:r w:rsidR="005D306E">
        <w:rPr>
          <w:rFonts w:ascii="Helvetica Neue" w:hAnsi="Helvetica Neue"/>
        </w:rPr>
        <w:t xml:space="preserve"> with</w:t>
      </w:r>
      <w:r w:rsidR="005D306E" w:rsidRPr="00DC2004">
        <w:rPr>
          <w:rFonts w:ascii="Helvetica Neue" w:hAnsi="Helvetica Neue"/>
        </w:rPr>
        <w:t xml:space="preserve"> specific </w:t>
      </w:r>
      <w:r w:rsidR="00DA3496" w:rsidRPr="00DC2004">
        <w:rPr>
          <w:rFonts w:ascii="Helvetica Neue" w:hAnsi="Helvetica Neue"/>
        </w:rPr>
        <w:t xml:space="preserve">characteristics </w:t>
      </w:r>
      <w:r w:rsidR="00DA3496">
        <w:rPr>
          <w:rFonts w:ascii="Helvetica Neue" w:hAnsi="Helvetica Neue"/>
        </w:rPr>
        <w:t>targeted</w:t>
      </w:r>
      <w:r w:rsidR="005D306E">
        <w:rPr>
          <w:rFonts w:ascii="Helvetica Neue" w:hAnsi="Helvetica Neue"/>
        </w:rPr>
        <w:t xml:space="preserve"> for PRA units, such as </w:t>
      </w:r>
      <w:r w:rsidR="005D306E" w:rsidRPr="00DC2004">
        <w:rPr>
          <w:rFonts w:ascii="Helvetica Neue" w:hAnsi="Helvetica Neue"/>
        </w:rPr>
        <w:t xml:space="preserve">property or unit size, </w:t>
      </w:r>
      <w:r>
        <w:rPr>
          <w:rFonts w:ascii="Helvetica Neue" w:hAnsi="Helvetica Neue"/>
        </w:rPr>
        <w:t xml:space="preserve">accessibility features, </w:t>
      </w:r>
      <w:r w:rsidR="005D306E" w:rsidRPr="00DC2004">
        <w:rPr>
          <w:rFonts w:ascii="Helvetica Neue" w:hAnsi="Helvetica Neue"/>
        </w:rPr>
        <w:t xml:space="preserve">services or amenities onsite or nearby, or the experience of the developer or owner?  If </w:t>
      </w:r>
      <w:r w:rsidR="005D306E">
        <w:rPr>
          <w:rFonts w:ascii="Helvetica Neue" w:hAnsi="Helvetica Neue"/>
        </w:rPr>
        <w:t>no</w:t>
      </w:r>
      <w:r>
        <w:rPr>
          <w:rFonts w:ascii="Helvetica Neue" w:hAnsi="Helvetica Neue"/>
        </w:rPr>
        <w:t>,</w:t>
      </w:r>
      <w:r w:rsidR="005D306E">
        <w:rPr>
          <w:rFonts w:ascii="Helvetica Neue" w:hAnsi="Helvetica Neue"/>
        </w:rPr>
        <w:t xml:space="preserve"> why do you think this has been a challenge?</w:t>
      </w:r>
    </w:p>
    <w:p w:rsidR="00DC2004" w:rsidRPr="00DC2004" w:rsidRDefault="00DC2004" w:rsidP="00DC2004">
      <w:pPr>
        <w:rPr>
          <w:rFonts w:ascii="Helvetica Neue" w:hAnsi="Helvetica Neue" w:cs="Arial"/>
        </w:rPr>
      </w:pPr>
    </w:p>
    <w:p w:rsidR="00DC2004" w:rsidRPr="00DC2004" w:rsidRDefault="00DC2004" w:rsidP="0036532E">
      <w:pPr>
        <w:numPr>
          <w:ilvl w:val="0"/>
          <w:numId w:val="22"/>
        </w:numPr>
        <w:autoSpaceDE w:val="0"/>
        <w:autoSpaceDN w:val="0"/>
        <w:adjustRightInd w:val="0"/>
        <w:contextualSpacing/>
        <w:rPr>
          <w:rFonts w:ascii="Helvetica Neue" w:hAnsi="Helvetica Neue" w:cs="Arial"/>
        </w:rPr>
      </w:pPr>
      <w:r w:rsidRPr="00DC2004">
        <w:rPr>
          <w:rFonts w:ascii="Helvetica Neue" w:hAnsi="Helvetica Neue" w:cs="Arial"/>
          <w:color w:val="000000"/>
        </w:rPr>
        <w:t xml:space="preserve">Do you provide vacancy payments to owners? If so, have you made any vacancy payments so far?  </w:t>
      </w:r>
    </w:p>
    <w:p w:rsidR="00DC2004" w:rsidRPr="00DC2004" w:rsidRDefault="00DC2004" w:rsidP="00DC2004">
      <w:pPr>
        <w:autoSpaceDE w:val="0"/>
        <w:autoSpaceDN w:val="0"/>
        <w:adjustRightInd w:val="0"/>
        <w:ind w:left="1080"/>
        <w:rPr>
          <w:rFonts w:ascii="Helvetica Neue" w:hAnsi="Helvetica Neue" w:cs="Arial"/>
        </w:rPr>
      </w:pPr>
    </w:p>
    <w:p w:rsidR="00DC2004" w:rsidRPr="00DC2004" w:rsidRDefault="00DC2004" w:rsidP="0036532E">
      <w:pPr>
        <w:numPr>
          <w:ilvl w:val="0"/>
          <w:numId w:val="22"/>
        </w:numPr>
        <w:autoSpaceDE w:val="0"/>
        <w:autoSpaceDN w:val="0"/>
        <w:adjustRightInd w:val="0"/>
        <w:contextualSpacing/>
        <w:rPr>
          <w:rFonts w:ascii="Helvetica Neue" w:hAnsi="Helvetica Neue" w:cs="Arial"/>
        </w:rPr>
      </w:pPr>
      <w:r w:rsidRPr="00DC2004">
        <w:rPr>
          <w:rFonts w:ascii="Helvetica Neue" w:hAnsi="Helvetica Neue" w:cs="Arial"/>
        </w:rPr>
        <w:t>Is there anything about the property selection process that is different than you expected?  If yes, please describe.</w:t>
      </w:r>
      <w:r w:rsidR="00C71DE4">
        <w:rPr>
          <w:rFonts w:ascii="Helvetica Neue" w:hAnsi="Helvetica Neue" w:cs="Arial"/>
        </w:rPr>
        <w:t xml:space="preserve">  What </w:t>
      </w:r>
      <w:r w:rsidR="00C71DE4">
        <w:rPr>
          <w:rFonts w:ascii="Helvetica Neue" w:hAnsi="Helvetica Neue" w:cs="Arial" w:hint="eastAsia"/>
        </w:rPr>
        <w:t>changes</w:t>
      </w:r>
      <w:r w:rsidR="00C71DE4">
        <w:rPr>
          <w:rFonts w:ascii="Helvetica Neue" w:hAnsi="Helvetica Neue" w:cs="Arial"/>
        </w:rPr>
        <w:t xml:space="preserve"> were made to the process?</w:t>
      </w:r>
    </w:p>
    <w:p w:rsidR="00DC2004" w:rsidRPr="00DC2004" w:rsidRDefault="00DC2004" w:rsidP="00DC2004">
      <w:pPr>
        <w:autoSpaceDE w:val="0"/>
        <w:autoSpaceDN w:val="0"/>
        <w:adjustRightInd w:val="0"/>
        <w:ind w:left="1080"/>
        <w:rPr>
          <w:rFonts w:ascii="Helvetica Neue" w:hAnsi="Helvetica Neue" w:cs="Arial"/>
        </w:rPr>
      </w:pPr>
    </w:p>
    <w:p w:rsidR="004C08AD" w:rsidRPr="00DC2004" w:rsidRDefault="004C08AD" w:rsidP="004C08AD">
      <w:pPr>
        <w:numPr>
          <w:ilvl w:val="0"/>
          <w:numId w:val="22"/>
        </w:numPr>
        <w:autoSpaceDE w:val="0"/>
        <w:autoSpaceDN w:val="0"/>
        <w:adjustRightInd w:val="0"/>
        <w:contextualSpacing/>
        <w:rPr>
          <w:rFonts w:ascii="Helvetica Neue" w:hAnsi="Helvetica Neue" w:cs="Arial"/>
        </w:rPr>
      </w:pPr>
      <w:r w:rsidRPr="00DC2004">
        <w:rPr>
          <w:rFonts w:ascii="Helvetica Neue" w:hAnsi="Helvetica Neue" w:cs="Arial"/>
        </w:rPr>
        <w:t>Would you describe the property selection process as planned and/or implemented as successful?  Why or why not?</w:t>
      </w:r>
    </w:p>
    <w:p w:rsidR="00ED1C0E" w:rsidRDefault="00ED1C0E">
      <w:pPr>
        <w:pStyle w:val="ListParagraph"/>
        <w:rPr>
          <w:rFonts w:ascii="Helvetica Neue" w:hAnsi="Helvetica Neue" w:cs="Arial"/>
        </w:rPr>
      </w:pPr>
    </w:p>
    <w:p w:rsidR="00DC2004" w:rsidRDefault="00DC2004" w:rsidP="0036532E">
      <w:pPr>
        <w:numPr>
          <w:ilvl w:val="0"/>
          <w:numId w:val="22"/>
        </w:numPr>
        <w:autoSpaceDE w:val="0"/>
        <w:autoSpaceDN w:val="0"/>
        <w:adjustRightInd w:val="0"/>
        <w:contextualSpacing/>
        <w:rPr>
          <w:rFonts w:ascii="Helvetica Neue" w:hAnsi="Helvetica Neue" w:cs="Arial"/>
        </w:rPr>
      </w:pPr>
      <w:r w:rsidRPr="00DC2004">
        <w:rPr>
          <w:rFonts w:ascii="Helvetica Neue" w:hAnsi="Helvetica Neue" w:cs="Arial"/>
        </w:rPr>
        <w:t xml:space="preserve">Are there any operational improvements to the property selection methods that you would suggest? </w:t>
      </w:r>
    </w:p>
    <w:p w:rsidR="00FE0132" w:rsidRPr="00DC2004" w:rsidRDefault="00FE0132" w:rsidP="00FE0132">
      <w:pPr>
        <w:autoSpaceDE w:val="0"/>
        <w:autoSpaceDN w:val="0"/>
        <w:adjustRightInd w:val="0"/>
        <w:ind w:left="1080"/>
        <w:contextualSpacing/>
        <w:rPr>
          <w:rFonts w:ascii="Helvetica Neue" w:hAnsi="Helvetica Neue" w:cs="Arial"/>
        </w:rPr>
      </w:pPr>
    </w:p>
    <w:p w:rsidR="00DC2004" w:rsidRPr="00DC2004" w:rsidRDefault="00DC2004" w:rsidP="00DC2004">
      <w:pPr>
        <w:autoSpaceDE w:val="0"/>
        <w:autoSpaceDN w:val="0"/>
        <w:adjustRightInd w:val="0"/>
        <w:rPr>
          <w:rFonts w:ascii="Helvetica Neue" w:hAnsi="Helvetica Neue" w:cs="Arial"/>
        </w:rPr>
      </w:pPr>
    </w:p>
    <w:p w:rsidR="00DC2004" w:rsidRPr="00DC2004" w:rsidRDefault="00DC2004" w:rsidP="00DC2004">
      <w:pPr>
        <w:rPr>
          <w:rFonts w:ascii="Helvetica Neue" w:hAnsi="Helvetica Neue" w:cs="Arial"/>
          <w:b/>
        </w:rPr>
      </w:pPr>
    </w:p>
    <w:p w:rsidR="00DC2004" w:rsidRPr="00DC2004" w:rsidRDefault="00DC2004" w:rsidP="00DC2004">
      <w:pPr>
        <w:shd w:val="clear" w:color="auto" w:fill="BFBFBF"/>
        <w:rPr>
          <w:rFonts w:ascii="Helvetica Neue" w:hAnsi="Helvetica Neue" w:cs="Arial"/>
          <w:b/>
        </w:rPr>
      </w:pPr>
      <w:r w:rsidRPr="00DC2004">
        <w:rPr>
          <w:rFonts w:ascii="Helvetica Neue" w:hAnsi="Helvetica Neue" w:cs="Arial"/>
          <w:b/>
        </w:rPr>
        <w:t>D. Participant Selection</w:t>
      </w:r>
    </w:p>
    <w:p w:rsidR="00DC2004" w:rsidRPr="00DC2004" w:rsidRDefault="00DC2004" w:rsidP="00DC2004">
      <w:pPr>
        <w:rPr>
          <w:rFonts w:ascii="Helvetica Neue" w:hAnsi="Helvetica Neue" w:cs="Arial"/>
        </w:rPr>
      </w:pPr>
    </w:p>
    <w:p w:rsidR="00DC2004" w:rsidRPr="00DC2004" w:rsidRDefault="00DC2004" w:rsidP="00DC2004">
      <w:pPr>
        <w:rPr>
          <w:rFonts w:ascii="Helvetica Neue" w:hAnsi="Helvetica Neue" w:cs="Arial"/>
          <w:i/>
        </w:rPr>
      </w:pPr>
      <w:r w:rsidRPr="00DC2004">
        <w:rPr>
          <w:rFonts w:ascii="Helvetica Neue" w:hAnsi="Helvetica Neue"/>
          <w:i/>
        </w:rPr>
        <w:lastRenderedPageBreak/>
        <w:t xml:space="preserve">We would like to understand how potentially eligible applicants learn about the PRA program, get referred, are </w:t>
      </w:r>
      <w:r w:rsidR="00AD0F17">
        <w:rPr>
          <w:rFonts w:ascii="Helvetica Neue" w:hAnsi="Helvetica Neue"/>
          <w:i/>
        </w:rPr>
        <w:t>pre-</w:t>
      </w:r>
      <w:r w:rsidRPr="00DC2004">
        <w:rPr>
          <w:rFonts w:ascii="Helvetica Neue" w:hAnsi="Helvetica Neue"/>
          <w:i/>
        </w:rPr>
        <w:t>screened for eligibility, and (if</w:t>
      </w:r>
      <w:r w:rsidR="00AD0F17">
        <w:rPr>
          <w:rFonts w:ascii="Helvetica Neue" w:hAnsi="Helvetica Neue"/>
          <w:i/>
        </w:rPr>
        <w:t xml:space="preserve"> determined</w:t>
      </w:r>
      <w:r w:rsidRPr="00DC2004">
        <w:rPr>
          <w:rFonts w:ascii="Helvetica Neue" w:hAnsi="Helvetica Neue"/>
          <w:i/>
        </w:rPr>
        <w:t xml:space="preserve"> eligible) are </w:t>
      </w:r>
      <w:r w:rsidR="00AD0F17">
        <w:rPr>
          <w:rFonts w:ascii="Helvetica Neue" w:hAnsi="Helvetica Neue"/>
          <w:i/>
        </w:rPr>
        <w:t>referred</w:t>
      </w:r>
      <w:r w:rsidRPr="00DC2004">
        <w:rPr>
          <w:rFonts w:ascii="Helvetica Neue" w:hAnsi="Helvetica Neue"/>
          <w:i/>
        </w:rPr>
        <w:t xml:space="preserve"> to available units. I’d like to talk about how this works in STATE, step</w:t>
      </w:r>
      <w:r w:rsidR="005C44D5">
        <w:rPr>
          <w:rFonts w:ascii="Helvetica Neue" w:hAnsi="Helvetica Neue"/>
          <w:i/>
        </w:rPr>
        <w:t>-</w:t>
      </w:r>
      <w:r w:rsidRPr="00DC2004">
        <w:rPr>
          <w:rFonts w:ascii="Helvetica Neue" w:hAnsi="Helvetica Neue"/>
          <w:i/>
        </w:rPr>
        <w:t>by</w:t>
      </w:r>
      <w:r w:rsidR="005C44D5">
        <w:rPr>
          <w:rFonts w:ascii="Helvetica Neue" w:hAnsi="Helvetica Neue"/>
          <w:i/>
        </w:rPr>
        <w:t>-</w:t>
      </w:r>
      <w:r w:rsidRPr="00DC2004">
        <w:rPr>
          <w:rFonts w:ascii="Helvetica Neue" w:hAnsi="Helvetica Neue"/>
          <w:i/>
        </w:rPr>
        <w:t xml:space="preserve">step, including what changes you have made from the approach described in your application. </w:t>
      </w:r>
      <w:r w:rsidR="00CF5A8C" w:rsidRPr="00BC270B">
        <w:rPr>
          <w:rFonts w:ascii="Helvetica Neue" w:hAnsi="Helvetica Neue"/>
          <w:b/>
          <w:i/>
        </w:rPr>
        <w:t>Also, could you provide me with any flow charts or other visual aid</w:t>
      </w:r>
      <w:r w:rsidR="00CF5A8C">
        <w:rPr>
          <w:rFonts w:ascii="Helvetica Neue" w:hAnsi="Helvetica Neue"/>
          <w:b/>
          <w:i/>
        </w:rPr>
        <w:t>s</w:t>
      </w:r>
      <w:r w:rsidR="00CF5A8C" w:rsidRPr="00BC270B">
        <w:rPr>
          <w:rFonts w:ascii="Helvetica Neue" w:hAnsi="Helvetica Neue"/>
          <w:b/>
          <w:i/>
        </w:rPr>
        <w:t xml:space="preserve"> that will help me understand your processes?</w:t>
      </w:r>
      <w:r w:rsidR="00CF5A8C">
        <w:rPr>
          <w:rFonts w:ascii="Helvetica Neue" w:hAnsi="Helvetica Neue"/>
          <w:i/>
        </w:rPr>
        <w:t xml:space="preserve"> </w:t>
      </w:r>
      <w:r w:rsidRPr="00DC2004">
        <w:rPr>
          <w:rFonts w:ascii="Helvetica Neue" w:hAnsi="Helvetica Neue"/>
          <w:i/>
        </w:rPr>
        <w:t>Let’s start with outreach to potential applicants.</w:t>
      </w:r>
    </w:p>
    <w:p w:rsidR="00DC2004" w:rsidRPr="00DC2004" w:rsidRDefault="00DC2004" w:rsidP="00DC2004">
      <w:pPr>
        <w:rPr>
          <w:rFonts w:ascii="Helvetica Neue" w:hAnsi="Helvetica Neue" w:cs="Arial"/>
          <w:b/>
        </w:rPr>
      </w:pPr>
    </w:p>
    <w:p w:rsidR="00DC2004" w:rsidRPr="00DC2004" w:rsidRDefault="00DC2004" w:rsidP="00DC2004">
      <w:pPr>
        <w:rPr>
          <w:rFonts w:ascii="Helvetica Neue" w:hAnsi="Helvetica Neue" w:cs="Arial"/>
          <w:b/>
        </w:rPr>
      </w:pPr>
      <w:r w:rsidRPr="00DC2004">
        <w:rPr>
          <w:rFonts w:ascii="Helvetica Neue" w:hAnsi="Helvetica Neue" w:cs="Arial"/>
          <w:b/>
        </w:rPr>
        <w:t>Outreach</w:t>
      </w:r>
      <w:r w:rsidR="00022FFB">
        <w:rPr>
          <w:rFonts w:ascii="Helvetica Neue" w:hAnsi="Helvetica Neue" w:cs="Arial"/>
          <w:b/>
        </w:rPr>
        <w:t>,</w:t>
      </w:r>
      <w:r w:rsidRPr="00DC2004">
        <w:rPr>
          <w:rFonts w:ascii="Helvetica Neue" w:hAnsi="Helvetica Neue" w:cs="Arial"/>
          <w:b/>
        </w:rPr>
        <w:t xml:space="preserve"> Referrals</w:t>
      </w:r>
      <w:r w:rsidR="00022FFB">
        <w:rPr>
          <w:rFonts w:ascii="Helvetica Neue" w:hAnsi="Helvetica Neue" w:cs="Arial"/>
          <w:b/>
        </w:rPr>
        <w:t xml:space="preserve"> and </w:t>
      </w:r>
      <w:r w:rsidR="00260838">
        <w:rPr>
          <w:rFonts w:ascii="Helvetica Neue" w:hAnsi="Helvetica Neue" w:cs="Arial"/>
          <w:b/>
        </w:rPr>
        <w:t xml:space="preserve">Pre-Screening to </w:t>
      </w:r>
      <w:r w:rsidR="002F6953">
        <w:rPr>
          <w:rFonts w:ascii="Helvetica Neue" w:hAnsi="Helvetica Neue" w:cs="Arial"/>
          <w:b/>
        </w:rPr>
        <w:t>Determin</w:t>
      </w:r>
      <w:r w:rsidR="00260838">
        <w:rPr>
          <w:rFonts w:ascii="Helvetica Neue" w:hAnsi="Helvetica Neue" w:cs="Arial"/>
          <w:b/>
        </w:rPr>
        <w:t>e Program Eligibility</w:t>
      </w:r>
    </w:p>
    <w:p w:rsidR="00DC2004" w:rsidRDefault="00DC2004" w:rsidP="00DC2004">
      <w:pPr>
        <w:ind w:left="1080"/>
        <w:rPr>
          <w:rFonts w:ascii="Helvetica Neue" w:hAnsi="Helvetica Neue" w:cs="Arial"/>
        </w:rPr>
      </w:pPr>
      <w:r w:rsidRPr="00DC2004">
        <w:rPr>
          <w:rFonts w:ascii="Helvetica Neue" w:hAnsi="Helvetica Neue" w:cs="Arial"/>
        </w:rPr>
        <w:t xml:space="preserve">  </w:t>
      </w:r>
    </w:p>
    <w:p w:rsidR="007D356C" w:rsidRPr="00CD6D42" w:rsidRDefault="00B04233" w:rsidP="00DC2004">
      <w:pPr>
        <w:ind w:left="1080"/>
        <w:rPr>
          <w:rFonts w:ascii="Helvetica Neue" w:hAnsi="Helvetica Neue" w:cs="Arial"/>
          <w:b/>
          <w:u w:val="single"/>
        </w:rPr>
      </w:pPr>
      <w:r w:rsidRPr="00B04233">
        <w:rPr>
          <w:rFonts w:ascii="Helvetica Neue" w:hAnsi="Helvetica Neue" w:cs="Arial"/>
          <w:b/>
          <w:u w:val="single"/>
        </w:rPr>
        <w:t>Outreach to Service Providers</w:t>
      </w:r>
    </w:p>
    <w:p w:rsidR="00DC2004" w:rsidRPr="00DC2004" w:rsidRDefault="00DC2004" w:rsidP="0036532E">
      <w:pPr>
        <w:numPr>
          <w:ilvl w:val="0"/>
          <w:numId w:val="22"/>
        </w:numPr>
        <w:tabs>
          <w:tab w:val="left" w:pos="1080"/>
        </w:tabs>
        <w:spacing w:line="264" w:lineRule="auto"/>
        <w:contextualSpacing/>
        <w:rPr>
          <w:rFonts w:ascii="Helvetica Neue" w:hAnsi="Helvetica Neue" w:cs="Arial"/>
        </w:rPr>
      </w:pPr>
      <w:r w:rsidRPr="00DC2004">
        <w:rPr>
          <w:rFonts w:ascii="Helvetica Neue" w:hAnsi="Helvetica Neue" w:cs="Arial"/>
        </w:rPr>
        <w:t xml:space="preserve">Describe how the </w:t>
      </w:r>
      <w:r w:rsidR="00AD0F17">
        <w:rPr>
          <w:rFonts w:ascii="Helvetica Neue" w:hAnsi="Helvetica Neue" w:cs="Arial"/>
        </w:rPr>
        <w:t>program</w:t>
      </w:r>
      <w:r w:rsidRPr="00DC2004">
        <w:rPr>
          <w:rFonts w:ascii="Helvetica Neue" w:hAnsi="Helvetica Neue" w:cs="Arial"/>
        </w:rPr>
        <w:t xml:space="preserve"> disseminates information to service providers and other agencies to make sure they are aware of this resource.</w:t>
      </w:r>
    </w:p>
    <w:p w:rsidR="00DC2004" w:rsidRPr="00DC2004" w:rsidRDefault="00DC2004" w:rsidP="00DC2004">
      <w:pPr>
        <w:tabs>
          <w:tab w:val="left" w:pos="1080"/>
        </w:tabs>
        <w:spacing w:line="264" w:lineRule="auto"/>
        <w:ind w:left="1080"/>
        <w:rPr>
          <w:rFonts w:ascii="Helvetica Neue" w:hAnsi="Helvetica Neue" w:cs="Arial"/>
        </w:rPr>
      </w:pPr>
    </w:p>
    <w:p w:rsidR="00DC2004" w:rsidRPr="00DC2004" w:rsidRDefault="00DC2004" w:rsidP="0036532E">
      <w:pPr>
        <w:numPr>
          <w:ilvl w:val="0"/>
          <w:numId w:val="22"/>
        </w:numPr>
        <w:tabs>
          <w:tab w:val="left" w:pos="720"/>
        </w:tabs>
        <w:spacing w:line="264" w:lineRule="auto"/>
        <w:contextualSpacing/>
        <w:rPr>
          <w:rFonts w:ascii="Helvetica Neue" w:hAnsi="Helvetica Neue" w:cs="Arial"/>
        </w:rPr>
      </w:pPr>
      <w:r w:rsidRPr="00DC2004">
        <w:rPr>
          <w:rFonts w:ascii="Helvetica Neue" w:hAnsi="Helvetica Neue" w:cs="Arial"/>
        </w:rPr>
        <w:t>Have the STATE’s  methods of information dissemination about this resource to service providers or other agencies that serve the target population changed compared to what was proposed in the grant application?  If yes, why did the methods change and what changes were made?</w:t>
      </w:r>
    </w:p>
    <w:p w:rsidR="00CD6D42" w:rsidRDefault="00CD6D42" w:rsidP="00DC2004">
      <w:pPr>
        <w:tabs>
          <w:tab w:val="left" w:pos="720"/>
        </w:tabs>
        <w:spacing w:line="264" w:lineRule="auto"/>
        <w:ind w:left="1080"/>
        <w:rPr>
          <w:rFonts w:ascii="Helvetica Neue" w:hAnsi="Helvetica Neue" w:cs="Arial"/>
        </w:rPr>
      </w:pPr>
    </w:p>
    <w:p w:rsidR="00DC2004" w:rsidRPr="00CD6D42" w:rsidRDefault="00B04233" w:rsidP="00DC2004">
      <w:pPr>
        <w:tabs>
          <w:tab w:val="left" w:pos="720"/>
        </w:tabs>
        <w:spacing w:line="264" w:lineRule="auto"/>
        <w:ind w:left="1080"/>
        <w:rPr>
          <w:rFonts w:ascii="Helvetica Neue" w:hAnsi="Helvetica Neue" w:cs="Arial"/>
          <w:b/>
          <w:u w:val="single"/>
        </w:rPr>
      </w:pPr>
      <w:r w:rsidRPr="00B04233">
        <w:rPr>
          <w:rFonts w:ascii="Helvetica Neue" w:hAnsi="Helvetica Neue" w:cs="Arial"/>
          <w:b/>
          <w:u w:val="single"/>
        </w:rPr>
        <w:t>Outreach to Potential Program Applicants</w:t>
      </w:r>
      <w:r w:rsidR="00A07D39">
        <w:rPr>
          <w:rFonts w:ascii="Helvetica Neue" w:hAnsi="Helvetica Neue" w:cs="Arial"/>
          <w:b/>
          <w:u w:val="single"/>
        </w:rPr>
        <w:t>, Referral to Program</w:t>
      </w:r>
    </w:p>
    <w:p w:rsidR="00CD6D42" w:rsidRPr="00DC2004" w:rsidRDefault="00CD6D42" w:rsidP="00DC2004">
      <w:pPr>
        <w:tabs>
          <w:tab w:val="left" w:pos="720"/>
        </w:tabs>
        <w:spacing w:line="264" w:lineRule="auto"/>
        <w:ind w:left="1080"/>
        <w:rPr>
          <w:rFonts w:ascii="Helvetica Neue" w:hAnsi="Helvetica Neue" w:cs="Arial"/>
        </w:rPr>
      </w:pPr>
    </w:p>
    <w:p w:rsidR="007D356C" w:rsidRPr="00DC2004" w:rsidRDefault="007D356C" w:rsidP="007D356C">
      <w:pPr>
        <w:numPr>
          <w:ilvl w:val="0"/>
          <w:numId w:val="22"/>
        </w:numPr>
        <w:tabs>
          <w:tab w:val="left" w:pos="1080"/>
        </w:tabs>
        <w:spacing w:line="264" w:lineRule="auto"/>
        <w:contextualSpacing/>
        <w:rPr>
          <w:rFonts w:ascii="Helvetica Neue" w:hAnsi="Helvetica Neue" w:cs="Arial"/>
        </w:rPr>
      </w:pPr>
      <w:r w:rsidRPr="00DC2004">
        <w:rPr>
          <w:rFonts w:ascii="Helvetica Neue" w:hAnsi="Helvetica Neue" w:cs="Arial"/>
        </w:rPr>
        <w:t xml:space="preserve">Describe the outreach activities that </w:t>
      </w:r>
      <w:r>
        <w:rPr>
          <w:rFonts w:ascii="Helvetica Neue" w:hAnsi="Helvetica Neue" w:cs="Arial"/>
        </w:rPr>
        <w:t>are performed to obtain potential program participants/</w:t>
      </w:r>
      <w:r w:rsidRPr="00DC2004">
        <w:rPr>
          <w:rFonts w:ascii="Helvetica Neue" w:hAnsi="Helvetica Neue" w:cs="Arial"/>
        </w:rPr>
        <w:t>tenants.</w:t>
      </w:r>
    </w:p>
    <w:p w:rsidR="007D356C" w:rsidRPr="00DC2004" w:rsidRDefault="007D356C" w:rsidP="007D356C">
      <w:pPr>
        <w:numPr>
          <w:ilvl w:val="1"/>
          <w:numId w:val="22"/>
        </w:numPr>
        <w:tabs>
          <w:tab w:val="left" w:pos="1080"/>
        </w:tabs>
        <w:spacing w:line="264" w:lineRule="auto"/>
        <w:contextualSpacing/>
        <w:rPr>
          <w:rFonts w:ascii="Helvetica Neue" w:hAnsi="Helvetica Neue" w:cs="Arial"/>
        </w:rPr>
      </w:pPr>
      <w:r w:rsidRPr="00DC2004">
        <w:rPr>
          <w:rFonts w:ascii="Helvetica Neue" w:hAnsi="Helvetica Neue" w:cs="Arial"/>
        </w:rPr>
        <w:t>Were outreach activities integrated into existing programs or services or were new outreach programs created for the PRA resource?</w:t>
      </w:r>
    </w:p>
    <w:p w:rsidR="007D356C" w:rsidRPr="00DC2004" w:rsidRDefault="007D356C" w:rsidP="007D356C">
      <w:pPr>
        <w:numPr>
          <w:ilvl w:val="1"/>
          <w:numId w:val="22"/>
        </w:numPr>
        <w:tabs>
          <w:tab w:val="left" w:pos="1080"/>
        </w:tabs>
        <w:spacing w:line="264" w:lineRule="auto"/>
        <w:contextualSpacing/>
        <w:rPr>
          <w:rFonts w:ascii="Helvetica Neue" w:hAnsi="Helvetica Neue" w:cs="Arial"/>
        </w:rPr>
      </w:pPr>
      <w:r w:rsidRPr="00DC2004">
        <w:rPr>
          <w:rFonts w:ascii="Helvetica Neue" w:hAnsi="Helvetica Neue" w:cs="Arial"/>
        </w:rPr>
        <w:t xml:space="preserve">What agencies and staff are responsible for outreach to clients? </w:t>
      </w:r>
    </w:p>
    <w:p w:rsidR="007D356C" w:rsidRPr="00DC2004" w:rsidRDefault="007D356C" w:rsidP="007D356C">
      <w:pPr>
        <w:numPr>
          <w:ilvl w:val="1"/>
          <w:numId w:val="22"/>
        </w:numPr>
        <w:tabs>
          <w:tab w:val="left" w:pos="1080"/>
        </w:tabs>
        <w:spacing w:line="264" w:lineRule="auto"/>
        <w:contextualSpacing/>
        <w:rPr>
          <w:rFonts w:ascii="Helvetica Neue" w:hAnsi="Helvetica Neue" w:cs="Arial"/>
        </w:rPr>
      </w:pPr>
      <w:r w:rsidRPr="00DC2004">
        <w:rPr>
          <w:rFonts w:ascii="Helvetica Neue" w:hAnsi="Helvetica Neue" w:cs="Arial"/>
        </w:rPr>
        <w:t>Where are staff based and how are they organized (e.g., in teams, single individuals with geographic territories to cover, by agency location, etc.)</w:t>
      </w:r>
    </w:p>
    <w:p w:rsidR="007D356C" w:rsidRPr="00DC2004" w:rsidRDefault="007D356C" w:rsidP="007D356C">
      <w:pPr>
        <w:numPr>
          <w:ilvl w:val="1"/>
          <w:numId w:val="22"/>
        </w:numPr>
        <w:tabs>
          <w:tab w:val="left" w:pos="1080"/>
        </w:tabs>
        <w:spacing w:line="264" w:lineRule="auto"/>
        <w:contextualSpacing/>
        <w:rPr>
          <w:rFonts w:ascii="Helvetica Neue" w:hAnsi="Helvetica Neue" w:cs="Arial"/>
        </w:rPr>
      </w:pPr>
      <w:r w:rsidRPr="00DC2004">
        <w:rPr>
          <w:rFonts w:ascii="Helvetica Neue" w:hAnsi="Helvetica Neue" w:cs="Arial"/>
        </w:rPr>
        <w:t xml:space="preserve">How much of their time do these staff spend on PRA outreach, and how are their positions funded? </w:t>
      </w:r>
    </w:p>
    <w:p w:rsidR="003E045C" w:rsidRDefault="003E045C">
      <w:pPr>
        <w:pStyle w:val="ListParagraph"/>
        <w:rPr>
          <w:rFonts w:ascii="Helvetica Neue" w:hAnsi="Helvetica Neue" w:cs="Arial"/>
        </w:rPr>
      </w:pPr>
    </w:p>
    <w:p w:rsidR="00DC2004" w:rsidRPr="00DC2004" w:rsidRDefault="00DC2004" w:rsidP="0036532E">
      <w:pPr>
        <w:numPr>
          <w:ilvl w:val="0"/>
          <w:numId w:val="22"/>
        </w:numPr>
        <w:tabs>
          <w:tab w:val="left" w:pos="720"/>
        </w:tabs>
        <w:spacing w:line="264" w:lineRule="auto"/>
        <w:contextualSpacing/>
        <w:rPr>
          <w:rFonts w:ascii="Helvetica Neue" w:hAnsi="Helvetica Neue" w:cs="Arial"/>
        </w:rPr>
      </w:pPr>
      <w:r w:rsidRPr="00DC2004">
        <w:rPr>
          <w:rFonts w:ascii="Helvetica Neue" w:hAnsi="Helvetica Neue" w:cs="Arial"/>
        </w:rPr>
        <w:t xml:space="preserve">Have outreach methods to </w:t>
      </w:r>
      <w:r w:rsidR="00A07D39">
        <w:rPr>
          <w:rFonts w:ascii="Helvetica Neue" w:hAnsi="Helvetica Neue" w:cs="Arial"/>
        </w:rPr>
        <w:t>potential applicants</w:t>
      </w:r>
      <w:r w:rsidRPr="00DC2004">
        <w:rPr>
          <w:rFonts w:ascii="Helvetica Neue" w:hAnsi="Helvetica Neue" w:cs="Arial"/>
        </w:rPr>
        <w:t xml:space="preserve"> changed compared to what was proposed in the grant application?  If yes, why did the methods change and what changes were made?</w:t>
      </w:r>
    </w:p>
    <w:p w:rsidR="00DC2004" w:rsidRPr="00DC2004" w:rsidRDefault="00DC2004" w:rsidP="00DC2004">
      <w:pPr>
        <w:rPr>
          <w:rFonts w:ascii="Helvetica Neue" w:hAnsi="Helvetica Neue" w:cs="Arial"/>
        </w:rPr>
      </w:pPr>
    </w:p>
    <w:p w:rsidR="00DC2004" w:rsidRPr="00DC2004" w:rsidRDefault="00DC2004" w:rsidP="0036532E">
      <w:pPr>
        <w:numPr>
          <w:ilvl w:val="0"/>
          <w:numId w:val="22"/>
        </w:numPr>
        <w:tabs>
          <w:tab w:val="left" w:pos="1080"/>
        </w:tabs>
        <w:spacing w:line="264" w:lineRule="auto"/>
        <w:contextualSpacing/>
        <w:rPr>
          <w:rFonts w:ascii="Helvetica Neue" w:hAnsi="Helvetica Neue" w:cs="Arial"/>
        </w:rPr>
      </w:pPr>
      <w:r w:rsidRPr="00DC2004">
        <w:rPr>
          <w:rFonts w:ascii="Helvetica Neue" w:hAnsi="Helvetica Neue" w:cs="Arial"/>
        </w:rPr>
        <w:t xml:space="preserve"> Do outreach methods differ for different target populations?</w:t>
      </w:r>
    </w:p>
    <w:p w:rsidR="00DC2004" w:rsidRPr="00DC2004" w:rsidRDefault="00DC2004" w:rsidP="00DC2004">
      <w:pPr>
        <w:rPr>
          <w:rFonts w:ascii="Helvetica Neue" w:hAnsi="Helvetica Neue" w:cs="Arial"/>
        </w:rPr>
      </w:pPr>
    </w:p>
    <w:p w:rsidR="003E045C" w:rsidRDefault="00DC2004">
      <w:pPr>
        <w:numPr>
          <w:ilvl w:val="0"/>
          <w:numId w:val="22"/>
        </w:numPr>
        <w:tabs>
          <w:tab w:val="left" w:pos="1080"/>
        </w:tabs>
        <w:spacing w:line="264" w:lineRule="auto"/>
        <w:contextualSpacing/>
        <w:rPr>
          <w:rFonts w:ascii="Helvetica Neue" w:hAnsi="Helvetica Neue" w:cs="Arial"/>
        </w:rPr>
      </w:pPr>
      <w:r w:rsidRPr="00DC2004">
        <w:rPr>
          <w:rFonts w:ascii="Helvetica Neue" w:hAnsi="Helvetica Neue" w:cs="Arial"/>
        </w:rPr>
        <w:t xml:space="preserve">How many potential PRA applicants are engaged through outreach in a given month? </w:t>
      </w:r>
      <w:r w:rsidR="007D356C">
        <w:rPr>
          <w:rFonts w:ascii="Helvetica Neue" w:hAnsi="Helvetica Neue" w:cs="Arial"/>
        </w:rPr>
        <w:t>To date?</w:t>
      </w:r>
    </w:p>
    <w:p w:rsidR="003E045C" w:rsidRDefault="003E045C">
      <w:pPr>
        <w:pStyle w:val="ListParagraph"/>
        <w:rPr>
          <w:rFonts w:ascii="Helvetica Neue" w:hAnsi="Helvetica Neue" w:cs="Arial"/>
        </w:rPr>
      </w:pPr>
    </w:p>
    <w:p w:rsidR="007D356C" w:rsidRDefault="002F6953" w:rsidP="007D356C">
      <w:pPr>
        <w:numPr>
          <w:ilvl w:val="0"/>
          <w:numId w:val="22"/>
        </w:numPr>
        <w:tabs>
          <w:tab w:val="left" w:pos="1080"/>
        </w:tabs>
        <w:spacing w:line="264" w:lineRule="auto"/>
        <w:contextualSpacing/>
        <w:rPr>
          <w:rFonts w:ascii="Helvetica Neue" w:hAnsi="Helvetica Neue" w:cs="Arial"/>
        </w:rPr>
      </w:pPr>
      <w:r w:rsidRPr="00A07D39">
        <w:rPr>
          <w:rFonts w:ascii="Helvetica Neue" w:hAnsi="Helvetica Neue" w:cs="Arial"/>
        </w:rPr>
        <w:t xml:space="preserve">How many potential PRA applicants have been referred to </w:t>
      </w:r>
      <w:r w:rsidRPr="00A07D39">
        <w:rPr>
          <w:rFonts w:ascii="Helvetica Neue" w:hAnsi="Helvetica Neue" w:cs="Arial" w:hint="eastAsia"/>
        </w:rPr>
        <w:t>the</w:t>
      </w:r>
      <w:r w:rsidRPr="00A07D39">
        <w:rPr>
          <w:rFonts w:ascii="Helvetica Neue" w:hAnsi="Helvetica Neue" w:cs="Arial"/>
        </w:rPr>
        <w:t xml:space="preserve"> program to date?</w:t>
      </w:r>
      <w:r w:rsidR="00A07D39" w:rsidRPr="00A07D39">
        <w:rPr>
          <w:rFonts w:ascii="Helvetica Neue" w:hAnsi="Helvetica Neue" w:cs="Arial"/>
        </w:rPr>
        <w:t xml:space="preserve">   </w:t>
      </w:r>
    </w:p>
    <w:p w:rsidR="003E045C" w:rsidRDefault="003E045C">
      <w:pPr>
        <w:pStyle w:val="ListParagraph"/>
        <w:rPr>
          <w:rFonts w:ascii="Helvetica Neue" w:hAnsi="Helvetica Neue" w:cs="Arial"/>
        </w:rPr>
      </w:pPr>
    </w:p>
    <w:p w:rsidR="007D356C" w:rsidRPr="00E04516" w:rsidRDefault="007D356C" w:rsidP="00E04516">
      <w:pPr>
        <w:pStyle w:val="ListParagraph"/>
        <w:numPr>
          <w:ilvl w:val="0"/>
          <w:numId w:val="22"/>
        </w:numPr>
        <w:autoSpaceDE w:val="0"/>
        <w:autoSpaceDN w:val="0"/>
        <w:adjustRightInd w:val="0"/>
        <w:contextualSpacing/>
        <w:rPr>
          <w:rFonts w:ascii="Helvetica Neue" w:hAnsi="Helvetica Neue" w:cs="Arial"/>
        </w:rPr>
      </w:pPr>
      <w:r w:rsidRPr="00E04516">
        <w:rPr>
          <w:rFonts w:ascii="Helvetica Neue" w:hAnsi="Helvetica Neue" w:cs="Arial"/>
        </w:rPr>
        <w:t xml:space="preserve">How does </w:t>
      </w:r>
      <w:r w:rsidR="00974992" w:rsidRPr="00E04516">
        <w:rPr>
          <w:rFonts w:ascii="Helvetica Neue" w:hAnsi="Helvetica Neue" w:cs="Arial"/>
        </w:rPr>
        <w:t>_________</w:t>
      </w:r>
      <w:r w:rsidRPr="00E04516">
        <w:rPr>
          <w:rFonts w:ascii="Helvetica Neue" w:hAnsi="Helvetica Neue" w:cs="Arial"/>
        </w:rPr>
        <w:t xml:space="preserve"> AGENCY </w:t>
      </w:r>
      <w:r w:rsidR="00974992" w:rsidRPr="00E04516">
        <w:rPr>
          <w:rFonts w:ascii="Helvetica Neue" w:hAnsi="Helvetica Neue" w:cs="Arial"/>
        </w:rPr>
        <w:t xml:space="preserve">(identify </w:t>
      </w:r>
      <w:r w:rsidR="00974992" w:rsidRPr="00E04516">
        <w:rPr>
          <w:rFonts w:ascii="Helvetica Neue" w:hAnsi="Helvetica Neue" w:cs="Arial" w:hint="eastAsia"/>
        </w:rPr>
        <w:t>agency</w:t>
      </w:r>
      <w:r w:rsidR="00974992" w:rsidRPr="00E04516">
        <w:rPr>
          <w:rFonts w:ascii="Helvetica Neue" w:hAnsi="Helvetica Neue" w:cs="Arial"/>
        </w:rPr>
        <w:t xml:space="preserve">) </w:t>
      </w:r>
      <w:r w:rsidRPr="00E04516">
        <w:rPr>
          <w:rFonts w:ascii="Helvetica Neue" w:hAnsi="Helvetica Neue" w:cs="Arial"/>
        </w:rPr>
        <w:t xml:space="preserve">coordinate referrals to the program with the LEAD MEDICAID AGENCY and other PRA partners?  </w:t>
      </w:r>
    </w:p>
    <w:p w:rsidR="007D356C" w:rsidRPr="00DC2004" w:rsidRDefault="007D356C" w:rsidP="00E04516">
      <w:pPr>
        <w:numPr>
          <w:ilvl w:val="1"/>
          <w:numId w:val="22"/>
        </w:numPr>
        <w:autoSpaceDE w:val="0"/>
        <w:autoSpaceDN w:val="0"/>
        <w:adjustRightInd w:val="0"/>
        <w:contextualSpacing/>
        <w:rPr>
          <w:rFonts w:ascii="Helvetica Neue" w:hAnsi="Helvetica Neue" w:cs="Arial"/>
        </w:rPr>
      </w:pPr>
      <w:r w:rsidRPr="00DC2004">
        <w:rPr>
          <w:rFonts w:ascii="Helvetica Neue" w:hAnsi="Helvetica Neue" w:cs="Arial"/>
        </w:rPr>
        <w:t xml:space="preserve">Is there a centralized agency or staff person to </w:t>
      </w:r>
      <w:r w:rsidR="00466F0F" w:rsidRPr="00DC2004">
        <w:rPr>
          <w:rFonts w:ascii="Helvetica Neue" w:hAnsi="Helvetica Neue" w:cs="Arial"/>
        </w:rPr>
        <w:t>whom</w:t>
      </w:r>
      <w:r w:rsidRPr="00DC2004">
        <w:rPr>
          <w:rFonts w:ascii="Helvetica Neue" w:hAnsi="Helvetica Neue" w:cs="Arial"/>
        </w:rPr>
        <w:t xml:space="preserve"> all applicants are referred?</w:t>
      </w:r>
    </w:p>
    <w:p w:rsidR="007D356C" w:rsidRPr="00DC2004" w:rsidRDefault="007D356C" w:rsidP="00E04516">
      <w:pPr>
        <w:numPr>
          <w:ilvl w:val="1"/>
          <w:numId w:val="22"/>
        </w:numPr>
        <w:autoSpaceDE w:val="0"/>
        <w:autoSpaceDN w:val="0"/>
        <w:adjustRightInd w:val="0"/>
        <w:contextualSpacing/>
        <w:rPr>
          <w:rFonts w:ascii="Helvetica Neue" w:hAnsi="Helvetica Neue" w:cs="Arial"/>
        </w:rPr>
      </w:pPr>
      <w:r w:rsidRPr="00DC2004">
        <w:rPr>
          <w:rFonts w:ascii="Helvetica Neue" w:hAnsi="Helvetica Neue" w:cs="Arial"/>
        </w:rPr>
        <w:t>Is there a referral list?  Who maintains it?  How often is it updated?</w:t>
      </w:r>
    </w:p>
    <w:p w:rsidR="003E045C" w:rsidRDefault="003E045C">
      <w:pPr>
        <w:tabs>
          <w:tab w:val="left" w:pos="1080"/>
        </w:tabs>
        <w:spacing w:line="264" w:lineRule="auto"/>
        <w:contextualSpacing/>
        <w:rPr>
          <w:rFonts w:ascii="Helvetica Neue" w:hAnsi="Helvetica Neue" w:cs="Arial"/>
        </w:rPr>
      </w:pPr>
    </w:p>
    <w:p w:rsidR="003E045C" w:rsidRDefault="00B04233">
      <w:pPr>
        <w:pStyle w:val="ListParagraph"/>
        <w:numPr>
          <w:ilvl w:val="0"/>
          <w:numId w:val="22"/>
        </w:numPr>
        <w:tabs>
          <w:tab w:val="left" w:pos="720"/>
        </w:tabs>
        <w:spacing w:line="264" w:lineRule="auto"/>
        <w:contextualSpacing/>
        <w:rPr>
          <w:rFonts w:ascii="Helvetica Neue" w:hAnsi="Helvetica Neue" w:cs="Arial"/>
        </w:rPr>
      </w:pPr>
      <w:r w:rsidRPr="00B04233">
        <w:rPr>
          <w:rFonts w:ascii="Helvetica Neue" w:hAnsi="Helvetica Neue" w:cs="Arial"/>
        </w:rPr>
        <w:t xml:space="preserve">Consider recent </w:t>
      </w:r>
      <w:r w:rsidRPr="00E04516">
        <w:rPr>
          <w:rFonts w:ascii="Helvetica Neue" w:hAnsi="Helvetica Neue" w:cs="Arial"/>
        </w:rPr>
        <w:t>referrals to the PRA program. Is there a difference in the people being referred to the program compared to the</w:t>
      </w:r>
      <w:r w:rsidRPr="00B04233">
        <w:rPr>
          <w:rFonts w:ascii="Helvetica Neue" w:hAnsi="Helvetica Neue" w:cs="Arial"/>
        </w:rPr>
        <w:t xml:space="preserve"> target populations initially identified? If yes, what are some reasons for any differences in actual referrals versus targeted populations?</w:t>
      </w:r>
    </w:p>
    <w:p w:rsidR="002F6953" w:rsidRPr="00DC2004" w:rsidRDefault="002F6953" w:rsidP="002F6953">
      <w:pPr>
        <w:rPr>
          <w:rFonts w:ascii="Helvetica Neue" w:hAnsi="Helvetica Neue" w:cs="Arial"/>
        </w:rPr>
      </w:pPr>
    </w:p>
    <w:p w:rsidR="003E045C" w:rsidRDefault="00F5104F">
      <w:pPr>
        <w:numPr>
          <w:ilvl w:val="0"/>
          <w:numId w:val="22"/>
        </w:numPr>
        <w:autoSpaceDE w:val="0"/>
        <w:autoSpaceDN w:val="0"/>
        <w:adjustRightInd w:val="0"/>
        <w:ind w:left="1350"/>
        <w:contextualSpacing/>
        <w:rPr>
          <w:rFonts w:ascii="Helvetica Neue" w:hAnsi="Helvetica Neue" w:cs="Arial"/>
        </w:rPr>
      </w:pPr>
      <w:r>
        <w:rPr>
          <w:rFonts w:ascii="Helvetica Neue" w:hAnsi="Helvetica Neue" w:cs="Arial"/>
        </w:rPr>
        <w:t>D</w:t>
      </w:r>
      <w:r w:rsidR="007D356C" w:rsidRPr="00DC2004">
        <w:rPr>
          <w:rFonts w:ascii="Helvetica Neue" w:hAnsi="Helvetica Neue" w:cs="Arial"/>
        </w:rPr>
        <w:t>escribe the applica</w:t>
      </w:r>
      <w:r w:rsidR="00974992">
        <w:rPr>
          <w:rFonts w:ascii="Helvetica Neue" w:hAnsi="Helvetica Neue" w:cs="Arial"/>
        </w:rPr>
        <w:t>tion process</w:t>
      </w:r>
      <w:r>
        <w:rPr>
          <w:rFonts w:ascii="Helvetica Neue" w:hAnsi="Helvetica Neue" w:cs="Arial"/>
        </w:rPr>
        <w:t xml:space="preserve"> to the PRA program</w:t>
      </w:r>
      <w:r w:rsidR="007D356C" w:rsidRPr="00DC2004">
        <w:rPr>
          <w:rFonts w:ascii="Helvetica Neue" w:hAnsi="Helvetica Neue" w:cs="Arial"/>
        </w:rPr>
        <w:t>.</w:t>
      </w:r>
    </w:p>
    <w:p w:rsidR="003E045C" w:rsidRDefault="007D356C">
      <w:pPr>
        <w:numPr>
          <w:ilvl w:val="1"/>
          <w:numId w:val="22"/>
        </w:numPr>
        <w:autoSpaceDE w:val="0"/>
        <w:autoSpaceDN w:val="0"/>
        <w:adjustRightInd w:val="0"/>
        <w:contextualSpacing/>
        <w:rPr>
          <w:rFonts w:ascii="Helvetica Neue" w:hAnsi="Helvetica Neue" w:cs="Arial"/>
        </w:rPr>
      </w:pPr>
      <w:r w:rsidRPr="00DC2004">
        <w:rPr>
          <w:rFonts w:ascii="Helvetica Neue" w:hAnsi="Helvetica Neue" w:cs="Arial"/>
        </w:rPr>
        <w:t>How do potential applicants receive applications?</w:t>
      </w:r>
    </w:p>
    <w:p w:rsidR="003E045C" w:rsidRDefault="007D356C">
      <w:pPr>
        <w:numPr>
          <w:ilvl w:val="1"/>
          <w:numId w:val="22"/>
        </w:numPr>
        <w:autoSpaceDE w:val="0"/>
        <w:autoSpaceDN w:val="0"/>
        <w:adjustRightInd w:val="0"/>
        <w:contextualSpacing/>
        <w:rPr>
          <w:rFonts w:ascii="Helvetica Neue" w:hAnsi="Helvetica Neue" w:cs="Arial"/>
        </w:rPr>
      </w:pPr>
      <w:r w:rsidRPr="00DC2004">
        <w:rPr>
          <w:rFonts w:ascii="Helvetica Neue" w:hAnsi="Helvetica Neue" w:cs="Arial"/>
        </w:rPr>
        <w:t>How are applications submitted? (By whom? How are they delivered?)</w:t>
      </w:r>
    </w:p>
    <w:p w:rsidR="003E045C" w:rsidRDefault="007D356C">
      <w:pPr>
        <w:numPr>
          <w:ilvl w:val="1"/>
          <w:numId w:val="22"/>
        </w:numPr>
        <w:autoSpaceDE w:val="0"/>
        <w:autoSpaceDN w:val="0"/>
        <w:adjustRightInd w:val="0"/>
        <w:contextualSpacing/>
        <w:rPr>
          <w:rFonts w:ascii="Helvetica Neue" w:hAnsi="Helvetica Neue" w:cs="Arial"/>
        </w:rPr>
      </w:pPr>
      <w:r w:rsidRPr="00DC2004">
        <w:rPr>
          <w:rFonts w:ascii="Helvetica Neue" w:hAnsi="Helvetica Neue" w:cs="Arial"/>
        </w:rPr>
        <w:t>What agencies and staff process applications?</w:t>
      </w:r>
    </w:p>
    <w:p w:rsidR="003E045C" w:rsidRDefault="007D356C">
      <w:pPr>
        <w:numPr>
          <w:ilvl w:val="1"/>
          <w:numId w:val="22"/>
        </w:numPr>
        <w:autoSpaceDE w:val="0"/>
        <w:autoSpaceDN w:val="0"/>
        <w:adjustRightInd w:val="0"/>
        <w:contextualSpacing/>
        <w:rPr>
          <w:rFonts w:ascii="Helvetica Neue" w:hAnsi="Helvetica Neue" w:cs="Arial"/>
        </w:rPr>
      </w:pPr>
      <w:r w:rsidRPr="00DC2004">
        <w:rPr>
          <w:rFonts w:ascii="Helvetica Neue" w:hAnsi="Helvetica Neue" w:cs="Arial"/>
        </w:rPr>
        <w:t>What information and documentation must an applicant provide?</w:t>
      </w:r>
    </w:p>
    <w:p w:rsidR="003E045C" w:rsidRDefault="003E045C">
      <w:pPr>
        <w:tabs>
          <w:tab w:val="left" w:pos="1080"/>
        </w:tabs>
        <w:spacing w:line="264" w:lineRule="auto"/>
        <w:contextualSpacing/>
        <w:rPr>
          <w:rFonts w:ascii="Helvetica Neue" w:hAnsi="Helvetica Neue" w:cs="Arial"/>
        </w:rPr>
      </w:pPr>
    </w:p>
    <w:p w:rsidR="00DC2004" w:rsidRPr="00DC2004" w:rsidRDefault="00DC2004" w:rsidP="00DC2004">
      <w:pPr>
        <w:rPr>
          <w:rFonts w:ascii="Helvetica Neue" w:hAnsi="Helvetica Neue" w:cs="Arial"/>
        </w:rPr>
      </w:pPr>
    </w:p>
    <w:p w:rsidR="003E045C" w:rsidRDefault="007D356C">
      <w:pPr>
        <w:numPr>
          <w:ilvl w:val="0"/>
          <w:numId w:val="22"/>
        </w:numPr>
        <w:tabs>
          <w:tab w:val="left" w:pos="1080"/>
        </w:tabs>
        <w:spacing w:line="264" w:lineRule="auto"/>
        <w:contextualSpacing/>
        <w:rPr>
          <w:rFonts w:ascii="Helvetica Neue" w:hAnsi="Helvetica Neue" w:cs="Arial"/>
        </w:rPr>
      </w:pPr>
      <w:r w:rsidRPr="00DC2004">
        <w:rPr>
          <w:rFonts w:ascii="Helvetica Neue" w:hAnsi="Helvetica Neue" w:cs="Arial"/>
        </w:rPr>
        <w:t>How often do potential applicants identified through outreach decide not to apply to the program?  What are the reasons why?</w:t>
      </w:r>
    </w:p>
    <w:p w:rsidR="003E045C" w:rsidRDefault="003E045C">
      <w:pPr>
        <w:tabs>
          <w:tab w:val="left" w:pos="720"/>
        </w:tabs>
        <w:spacing w:line="264" w:lineRule="auto"/>
        <w:rPr>
          <w:rFonts w:ascii="Helvetica Neue" w:hAnsi="Helvetica Neue" w:cs="Arial"/>
        </w:rPr>
      </w:pPr>
    </w:p>
    <w:p w:rsidR="003E045C" w:rsidRDefault="00B04233">
      <w:pPr>
        <w:tabs>
          <w:tab w:val="left" w:pos="720"/>
        </w:tabs>
        <w:spacing w:line="264" w:lineRule="auto"/>
        <w:rPr>
          <w:rFonts w:ascii="Helvetica Neue" w:hAnsi="Helvetica Neue" w:cs="Arial"/>
          <w:b/>
          <w:u w:val="single"/>
        </w:rPr>
      </w:pPr>
      <w:r w:rsidRPr="00B04233">
        <w:rPr>
          <w:rFonts w:ascii="Helvetica Neue" w:hAnsi="Helvetica Neue" w:cs="Arial"/>
          <w:b/>
          <w:u w:val="single"/>
        </w:rPr>
        <w:t>Pre-Screening for PRA Program Eligibility</w:t>
      </w:r>
    </w:p>
    <w:p w:rsidR="003E045C" w:rsidRDefault="003E045C">
      <w:pPr>
        <w:tabs>
          <w:tab w:val="left" w:pos="720"/>
        </w:tabs>
        <w:spacing w:line="264" w:lineRule="auto"/>
        <w:rPr>
          <w:rFonts w:ascii="Helvetica Neue" w:hAnsi="Helvetica Neue" w:cs="Arial"/>
        </w:rPr>
      </w:pPr>
    </w:p>
    <w:p w:rsidR="003E045C" w:rsidRDefault="00F5104F">
      <w:pPr>
        <w:tabs>
          <w:tab w:val="left" w:pos="720"/>
        </w:tabs>
        <w:spacing w:line="264" w:lineRule="auto"/>
        <w:rPr>
          <w:rFonts w:ascii="Helvetica Neue" w:hAnsi="Helvetica Neue" w:cs="Arial"/>
        </w:rPr>
      </w:pPr>
      <w:r>
        <w:rPr>
          <w:rFonts w:ascii="Helvetica Neue" w:hAnsi="Helvetica Neue" w:cs="Arial"/>
        </w:rPr>
        <w:t>[</w:t>
      </w:r>
      <w:r w:rsidR="003C28E0">
        <w:rPr>
          <w:rFonts w:ascii="Helvetica Neue" w:hAnsi="Helvetica Neue" w:cs="Arial"/>
        </w:rPr>
        <w:t xml:space="preserve">INTERVIEWER: </w:t>
      </w:r>
      <w:r>
        <w:rPr>
          <w:rFonts w:ascii="Helvetica Neue" w:hAnsi="Helvetica Neue" w:cs="Arial"/>
        </w:rPr>
        <w:t xml:space="preserve">GRANTEES GENERALLY HAVE A 2-STEP ELIGIBILITY PROCESS: AN </w:t>
      </w:r>
      <w:r w:rsidR="008065FE">
        <w:rPr>
          <w:rFonts w:ascii="Helvetica Neue" w:hAnsi="Helvetica Neue" w:cs="Arial"/>
        </w:rPr>
        <w:t xml:space="preserve">INITIAL </w:t>
      </w:r>
      <w:r>
        <w:rPr>
          <w:rFonts w:ascii="Helvetica Neue" w:hAnsi="Helvetica Neue" w:cs="Arial"/>
        </w:rPr>
        <w:t>ELIGIBILITY DET</w:t>
      </w:r>
      <w:r w:rsidR="003C28E0">
        <w:rPr>
          <w:rFonts w:ascii="Helvetica Neue" w:hAnsi="Helvetica Neue" w:cs="Arial"/>
        </w:rPr>
        <w:t>E</w:t>
      </w:r>
      <w:r>
        <w:rPr>
          <w:rFonts w:ascii="Helvetica Neue" w:hAnsi="Helvetica Neue" w:cs="Arial"/>
        </w:rPr>
        <w:t xml:space="preserve">RMINATION FOR </w:t>
      </w:r>
      <w:r w:rsidR="00D05B2B">
        <w:rPr>
          <w:rFonts w:ascii="Helvetica Neue" w:hAnsi="Helvetica Neue" w:cs="Arial"/>
        </w:rPr>
        <w:t>THE</w:t>
      </w:r>
      <w:r>
        <w:rPr>
          <w:rFonts w:ascii="Helvetica Neue" w:hAnsi="Helvetica Neue" w:cs="Arial"/>
        </w:rPr>
        <w:t xml:space="preserve"> P</w:t>
      </w:r>
      <w:r w:rsidR="00D05B2B">
        <w:rPr>
          <w:rFonts w:ascii="Helvetica Neue" w:hAnsi="Helvetica Neue" w:cs="Arial"/>
        </w:rPr>
        <w:t>R</w:t>
      </w:r>
      <w:r>
        <w:rPr>
          <w:rFonts w:ascii="Helvetica Neue" w:hAnsi="Helvetica Neue" w:cs="Arial"/>
        </w:rPr>
        <w:t>A PROGRAM AND THEN A 2</w:t>
      </w:r>
      <w:r w:rsidR="00B04233" w:rsidRPr="00B04233">
        <w:rPr>
          <w:rFonts w:ascii="Helvetica Neue" w:hAnsi="Helvetica Neue" w:cs="Arial"/>
          <w:vertAlign w:val="superscript"/>
        </w:rPr>
        <w:t>ND</w:t>
      </w:r>
      <w:r>
        <w:rPr>
          <w:rFonts w:ascii="Helvetica Neue" w:hAnsi="Helvetica Neue" w:cs="Arial"/>
        </w:rPr>
        <w:t xml:space="preserve"> ELIGIBILITY DETE</w:t>
      </w:r>
      <w:r w:rsidR="00D05B2B">
        <w:rPr>
          <w:rFonts w:ascii="Helvetica Neue" w:hAnsi="Helvetica Neue" w:cs="Arial"/>
        </w:rPr>
        <w:t>R</w:t>
      </w:r>
      <w:r>
        <w:rPr>
          <w:rFonts w:ascii="Helvetica Neue" w:hAnsi="Helvetica Neue" w:cs="Arial"/>
        </w:rPr>
        <w:t>MINATION FOR THE UNIT THE</w:t>
      </w:r>
      <w:r w:rsidR="003C28E0">
        <w:rPr>
          <w:rFonts w:ascii="Helvetica Neue" w:hAnsi="Helvetica Neue" w:cs="Arial"/>
        </w:rPr>
        <w:t xml:space="preserve"> APPLICANT</w:t>
      </w:r>
      <w:r>
        <w:rPr>
          <w:rFonts w:ascii="Helvetica Neue" w:hAnsi="Helvetica Neue" w:cs="Arial"/>
        </w:rPr>
        <w:t xml:space="preserve"> WILL BE OCCUPYING (OFTEN DICT</w:t>
      </w:r>
      <w:r w:rsidR="00D05B2B">
        <w:rPr>
          <w:rFonts w:ascii="Helvetica Neue" w:hAnsi="Helvetica Neue" w:cs="Arial"/>
        </w:rPr>
        <w:t>A</w:t>
      </w:r>
      <w:r>
        <w:rPr>
          <w:rFonts w:ascii="Helvetica Neue" w:hAnsi="Helvetica Neue" w:cs="Arial"/>
        </w:rPr>
        <w:t xml:space="preserve">TED BY THE </w:t>
      </w:r>
      <w:r w:rsidR="00D05B2B">
        <w:rPr>
          <w:rFonts w:ascii="Helvetica Neue" w:hAnsi="Helvetica Neue" w:cs="Arial"/>
        </w:rPr>
        <w:t>PROGRAM</w:t>
      </w:r>
      <w:r w:rsidR="00E04516">
        <w:rPr>
          <w:rFonts w:ascii="Helvetica Neue" w:hAnsi="Helvetica Neue" w:cs="Arial"/>
        </w:rPr>
        <w:t>S INVOLVED SUCH AS PRA, LIHTC, ETC.</w:t>
      </w:r>
      <w:r w:rsidR="00D05B2B">
        <w:rPr>
          <w:rFonts w:ascii="Helvetica Neue" w:hAnsi="Helvetica Neue" w:cs="Arial"/>
        </w:rPr>
        <w:t>]</w:t>
      </w:r>
    </w:p>
    <w:p w:rsidR="003E045C" w:rsidRDefault="003E045C">
      <w:pPr>
        <w:tabs>
          <w:tab w:val="left" w:pos="720"/>
        </w:tabs>
        <w:spacing w:line="264" w:lineRule="auto"/>
        <w:rPr>
          <w:rFonts w:ascii="Helvetica Neue" w:hAnsi="Helvetica Neue" w:cs="Arial"/>
        </w:rPr>
      </w:pPr>
    </w:p>
    <w:p w:rsidR="003E045C" w:rsidRDefault="00B04233">
      <w:pPr>
        <w:tabs>
          <w:tab w:val="left" w:pos="720"/>
        </w:tabs>
        <w:spacing w:line="264" w:lineRule="auto"/>
        <w:rPr>
          <w:rFonts w:ascii="Helvetica Neue" w:hAnsi="Helvetica Neue" w:cs="Arial"/>
          <w:i/>
        </w:rPr>
      </w:pPr>
      <w:r w:rsidRPr="00E04516">
        <w:rPr>
          <w:rFonts w:ascii="Helvetica Neue" w:hAnsi="Helvetica Neue" w:cs="Arial"/>
          <w:b/>
          <w:i/>
        </w:rPr>
        <w:lastRenderedPageBreak/>
        <w:t xml:space="preserve">Now we want to learn more </w:t>
      </w:r>
      <w:r w:rsidR="00D05B2B" w:rsidRPr="00E04516">
        <w:rPr>
          <w:rFonts w:ascii="Helvetica Neue" w:hAnsi="Helvetica Neue" w:cs="Arial"/>
          <w:b/>
          <w:i/>
        </w:rPr>
        <w:t xml:space="preserve">about your </w:t>
      </w:r>
      <w:r w:rsidRPr="00E04516">
        <w:rPr>
          <w:rFonts w:ascii="Helvetica Neue" w:hAnsi="Helvetica Neue" w:cs="Arial"/>
          <w:b/>
          <w:i/>
        </w:rPr>
        <w:t xml:space="preserve">step 1 </w:t>
      </w:r>
      <w:r w:rsidR="00D6245D" w:rsidRPr="00E04516">
        <w:rPr>
          <w:rFonts w:ascii="Helvetica Neue" w:hAnsi="Helvetica Neue" w:cs="Arial"/>
          <w:b/>
          <w:i/>
        </w:rPr>
        <w:t>eligibility</w:t>
      </w:r>
      <w:r w:rsidRPr="00E04516">
        <w:rPr>
          <w:rFonts w:ascii="Helvetica Neue" w:hAnsi="Helvetica Neue" w:cs="Arial"/>
          <w:b/>
          <w:i/>
        </w:rPr>
        <w:t xml:space="preserve"> screening process, which determines </w:t>
      </w:r>
      <w:r w:rsidR="004C08AD">
        <w:rPr>
          <w:rFonts w:ascii="Helvetica Neue" w:hAnsi="Helvetica Neue" w:cs="Arial"/>
          <w:b/>
          <w:i/>
        </w:rPr>
        <w:t xml:space="preserve">initial </w:t>
      </w:r>
      <w:r w:rsidRPr="00E04516">
        <w:rPr>
          <w:rFonts w:ascii="Helvetica Neue" w:hAnsi="Helvetica Neue" w:cs="Arial"/>
          <w:b/>
          <w:i/>
        </w:rPr>
        <w:t xml:space="preserve">eligibility into the PRA Program. We will call this </w:t>
      </w:r>
      <w:r w:rsidR="00E04516">
        <w:rPr>
          <w:rFonts w:ascii="Helvetica Neue" w:hAnsi="Helvetica Neue" w:cs="Arial"/>
          <w:b/>
          <w:i/>
        </w:rPr>
        <w:t xml:space="preserve">step </w:t>
      </w:r>
      <w:r w:rsidR="00E04516">
        <w:rPr>
          <w:rFonts w:ascii="Helvetica Neue" w:hAnsi="Helvetica Neue" w:cs="Arial" w:hint="eastAsia"/>
          <w:b/>
          <w:i/>
        </w:rPr>
        <w:t>“</w:t>
      </w:r>
      <w:r w:rsidRPr="00E04516">
        <w:rPr>
          <w:rFonts w:ascii="Helvetica Neue" w:hAnsi="Helvetica Neue" w:cs="Arial"/>
          <w:b/>
          <w:i/>
        </w:rPr>
        <w:t>pre-screening</w:t>
      </w:r>
      <w:r w:rsidRPr="00B04233">
        <w:rPr>
          <w:rFonts w:ascii="Helvetica Neue" w:hAnsi="Helvetica Neue" w:cs="Arial"/>
          <w:i/>
        </w:rPr>
        <w:t>.</w:t>
      </w:r>
      <w:r w:rsidR="00E04516">
        <w:rPr>
          <w:rFonts w:ascii="Helvetica Neue" w:hAnsi="Helvetica Neue" w:cs="Arial" w:hint="eastAsia"/>
          <w:i/>
        </w:rPr>
        <w:t>”</w:t>
      </w:r>
      <w:r w:rsidRPr="00B04233">
        <w:rPr>
          <w:rFonts w:ascii="Helvetica Neue" w:hAnsi="Helvetica Neue" w:cs="Arial"/>
          <w:i/>
        </w:rPr>
        <w:t xml:space="preserve"> </w:t>
      </w:r>
    </w:p>
    <w:p w:rsidR="003E045C" w:rsidRDefault="003E045C">
      <w:pPr>
        <w:tabs>
          <w:tab w:val="left" w:pos="720"/>
        </w:tabs>
        <w:spacing w:line="264" w:lineRule="auto"/>
        <w:rPr>
          <w:rFonts w:ascii="Helvetica Neue" w:hAnsi="Helvetica Neue" w:cs="Arial"/>
        </w:rPr>
      </w:pPr>
    </w:p>
    <w:p w:rsidR="003E045C" w:rsidRDefault="00022FFB">
      <w:pPr>
        <w:numPr>
          <w:ilvl w:val="0"/>
          <w:numId w:val="22"/>
        </w:numPr>
        <w:tabs>
          <w:tab w:val="left" w:pos="720"/>
        </w:tabs>
        <w:spacing w:line="264" w:lineRule="auto"/>
        <w:contextualSpacing/>
        <w:rPr>
          <w:rFonts w:ascii="Helvetica Neue" w:hAnsi="Helvetica Neue" w:cs="Arial"/>
        </w:rPr>
      </w:pPr>
      <w:r>
        <w:rPr>
          <w:rFonts w:ascii="Helvetica Neue" w:hAnsi="Helvetica Neue" w:cs="Arial"/>
        </w:rPr>
        <w:t xml:space="preserve">How is </w:t>
      </w:r>
      <w:r w:rsidR="00974992">
        <w:rPr>
          <w:rFonts w:ascii="Helvetica Neue" w:hAnsi="Helvetica Neue" w:cs="Arial"/>
        </w:rPr>
        <w:t xml:space="preserve">pre-screening (i.e. </w:t>
      </w:r>
      <w:r>
        <w:rPr>
          <w:rFonts w:ascii="Helvetica Neue" w:hAnsi="Helvetica Neue" w:cs="Arial"/>
        </w:rPr>
        <w:t>eligibility for the PRA program</w:t>
      </w:r>
      <w:r w:rsidR="00974992">
        <w:rPr>
          <w:rFonts w:ascii="Helvetica Neue" w:hAnsi="Helvetica Neue" w:cs="Arial"/>
        </w:rPr>
        <w:t>)</w:t>
      </w:r>
      <w:r>
        <w:rPr>
          <w:rFonts w:ascii="Helvetica Neue" w:hAnsi="Helvetica Neue" w:cs="Arial"/>
        </w:rPr>
        <w:t xml:space="preserve"> </w:t>
      </w:r>
      <w:r w:rsidR="00974992">
        <w:rPr>
          <w:rFonts w:ascii="Helvetica Neue" w:hAnsi="Helvetica Neue" w:cs="Arial"/>
        </w:rPr>
        <w:t>conducted</w:t>
      </w:r>
      <w:r>
        <w:rPr>
          <w:rFonts w:ascii="Helvetica Neue" w:hAnsi="Helvetica Neue" w:cs="Arial"/>
        </w:rPr>
        <w:t xml:space="preserve"> and </w:t>
      </w:r>
      <w:r>
        <w:rPr>
          <w:rFonts w:ascii="Helvetica Neue" w:hAnsi="Helvetica Neue" w:cs="Arial" w:hint="eastAsia"/>
        </w:rPr>
        <w:t>which</w:t>
      </w:r>
      <w:r>
        <w:rPr>
          <w:rFonts w:ascii="Helvetica Neue" w:hAnsi="Helvetica Neue" w:cs="Arial"/>
        </w:rPr>
        <w:t xml:space="preserve"> partner</w:t>
      </w:r>
      <w:r w:rsidR="00974992">
        <w:rPr>
          <w:rFonts w:ascii="Helvetica Neue" w:hAnsi="Helvetica Neue" w:cs="Arial"/>
        </w:rPr>
        <w:t>(s)</w:t>
      </w:r>
      <w:r>
        <w:rPr>
          <w:rFonts w:ascii="Helvetica Neue" w:hAnsi="Helvetica Neue" w:cs="Arial"/>
        </w:rPr>
        <w:t xml:space="preserve"> is responsible for this activity?</w:t>
      </w:r>
    </w:p>
    <w:p w:rsidR="00DA4250" w:rsidRPr="00DC2004" w:rsidRDefault="00DA4250" w:rsidP="00DA4250">
      <w:pPr>
        <w:numPr>
          <w:ilvl w:val="0"/>
          <w:numId w:val="10"/>
        </w:numPr>
        <w:autoSpaceDE w:val="0"/>
        <w:autoSpaceDN w:val="0"/>
        <w:adjustRightInd w:val="0"/>
        <w:contextualSpacing/>
        <w:rPr>
          <w:rFonts w:ascii="Helvetica Neue" w:hAnsi="Helvetica Neue" w:cs="Arial"/>
          <w:b/>
        </w:rPr>
      </w:pPr>
      <w:r w:rsidRPr="00DC2004">
        <w:rPr>
          <w:rFonts w:ascii="Helvetica Neue" w:hAnsi="Helvetica Neue" w:cs="Arial"/>
        </w:rPr>
        <w:t xml:space="preserve">How are applicants determined to be an eligible member of the target population?  </w:t>
      </w:r>
    </w:p>
    <w:p w:rsidR="00DA4250" w:rsidRPr="00DC2004" w:rsidRDefault="00DA4250" w:rsidP="00DA4250">
      <w:pPr>
        <w:numPr>
          <w:ilvl w:val="0"/>
          <w:numId w:val="10"/>
        </w:numPr>
        <w:autoSpaceDE w:val="0"/>
        <w:autoSpaceDN w:val="0"/>
        <w:adjustRightInd w:val="0"/>
        <w:contextualSpacing/>
        <w:rPr>
          <w:rFonts w:ascii="Helvetica Neue" w:hAnsi="Helvetica Neue" w:cs="Arial"/>
          <w:b/>
        </w:rPr>
      </w:pPr>
      <w:r w:rsidRPr="00DC2004">
        <w:rPr>
          <w:rFonts w:ascii="Helvetica Neue" w:hAnsi="Helvetica Neue" w:cs="Arial"/>
        </w:rPr>
        <w:t>How do eligibility determinations differ by target population?</w:t>
      </w:r>
    </w:p>
    <w:p w:rsidR="003E045C" w:rsidRDefault="00DA4250">
      <w:pPr>
        <w:numPr>
          <w:ilvl w:val="0"/>
          <w:numId w:val="10"/>
        </w:numPr>
        <w:autoSpaceDE w:val="0"/>
        <w:autoSpaceDN w:val="0"/>
        <w:adjustRightInd w:val="0"/>
        <w:contextualSpacing/>
        <w:rPr>
          <w:rFonts w:ascii="Helvetica Neue" w:hAnsi="Helvetica Neue" w:cs="Arial"/>
        </w:rPr>
      </w:pPr>
      <w:r w:rsidRPr="00DC2004">
        <w:rPr>
          <w:rFonts w:ascii="Helvetica Neue" w:hAnsi="Helvetica Neue" w:cs="Arial"/>
        </w:rPr>
        <w:t>How are applicants determined to be eligible under the income requirements?</w:t>
      </w:r>
    </w:p>
    <w:p w:rsidR="004C08AD" w:rsidRDefault="004C08AD" w:rsidP="004C08AD">
      <w:pPr>
        <w:pStyle w:val="ListParagraph"/>
        <w:numPr>
          <w:ilvl w:val="0"/>
          <w:numId w:val="10"/>
        </w:numPr>
        <w:tabs>
          <w:tab w:val="left" w:pos="720"/>
        </w:tabs>
        <w:spacing w:line="264" w:lineRule="auto"/>
        <w:contextualSpacing/>
        <w:rPr>
          <w:rFonts w:ascii="Helvetica Neue" w:hAnsi="Helvetica Neue" w:cs="Arial"/>
        </w:rPr>
      </w:pPr>
      <w:r>
        <w:rPr>
          <w:rFonts w:ascii="Helvetica Neue" w:hAnsi="Helvetica Neue" w:cs="Arial"/>
        </w:rPr>
        <w:t xml:space="preserve">Do you consider other </w:t>
      </w:r>
      <w:r>
        <w:rPr>
          <w:rFonts w:ascii="Helvetica Neue" w:hAnsi="Helvetica Neue" w:cs="Arial" w:hint="eastAsia"/>
        </w:rPr>
        <w:t>eligibility</w:t>
      </w:r>
      <w:r>
        <w:rPr>
          <w:rFonts w:ascii="Helvetica Neue" w:hAnsi="Helvetica Neue" w:cs="Arial"/>
        </w:rPr>
        <w:t xml:space="preserve"> criteria at pre-screening in addition to income, disability and receipt of services?</w:t>
      </w:r>
    </w:p>
    <w:p w:rsidR="003E045C" w:rsidRDefault="00974992">
      <w:pPr>
        <w:numPr>
          <w:ilvl w:val="0"/>
          <w:numId w:val="10"/>
        </w:numPr>
        <w:autoSpaceDE w:val="0"/>
        <w:autoSpaceDN w:val="0"/>
        <w:adjustRightInd w:val="0"/>
        <w:contextualSpacing/>
        <w:rPr>
          <w:rFonts w:ascii="Helvetica Neue" w:hAnsi="Helvetica Neue" w:cs="Arial"/>
        </w:rPr>
      </w:pPr>
      <w:r w:rsidRPr="00974992">
        <w:rPr>
          <w:rFonts w:ascii="Helvetica Neue" w:hAnsi="Helvetica Neue" w:cs="Arial"/>
        </w:rPr>
        <w:t>When does pre-</w:t>
      </w:r>
      <w:r>
        <w:rPr>
          <w:rFonts w:ascii="Helvetica Neue" w:hAnsi="Helvetica Neue" w:cs="Arial"/>
        </w:rPr>
        <w:t xml:space="preserve">screening happen? </w:t>
      </w:r>
    </w:p>
    <w:p w:rsidR="003E045C" w:rsidRDefault="00B04233">
      <w:pPr>
        <w:pStyle w:val="ListParagraph"/>
        <w:numPr>
          <w:ilvl w:val="0"/>
          <w:numId w:val="10"/>
        </w:numPr>
        <w:tabs>
          <w:tab w:val="left" w:pos="720"/>
        </w:tabs>
        <w:spacing w:line="264" w:lineRule="auto"/>
        <w:contextualSpacing/>
        <w:rPr>
          <w:rFonts w:ascii="Helvetica Neue" w:hAnsi="Helvetica Neue" w:cs="Arial"/>
        </w:rPr>
      </w:pPr>
      <w:r w:rsidRPr="00B04233">
        <w:rPr>
          <w:rFonts w:ascii="Helvetica Neue" w:hAnsi="Helvetica Neue" w:cs="Arial"/>
        </w:rPr>
        <w:t xml:space="preserve">What pre-screening tools are used?  </w:t>
      </w:r>
    </w:p>
    <w:p w:rsidR="003E045C" w:rsidRDefault="00B04233">
      <w:pPr>
        <w:pStyle w:val="ListParagraph"/>
        <w:numPr>
          <w:ilvl w:val="0"/>
          <w:numId w:val="10"/>
        </w:numPr>
        <w:tabs>
          <w:tab w:val="left" w:pos="720"/>
        </w:tabs>
        <w:spacing w:line="264" w:lineRule="auto"/>
        <w:contextualSpacing/>
        <w:rPr>
          <w:rFonts w:ascii="Helvetica Neue" w:hAnsi="Helvetica Neue" w:cs="Arial"/>
        </w:rPr>
      </w:pPr>
      <w:r w:rsidRPr="00B04233">
        <w:rPr>
          <w:rFonts w:ascii="Helvetica Neue" w:hAnsi="Helvetica Neue" w:cs="Arial"/>
        </w:rPr>
        <w:t>How many people have been found ineligible for the PRA program</w:t>
      </w:r>
      <w:r w:rsidR="008065FE">
        <w:rPr>
          <w:rFonts w:ascii="Helvetica Neue" w:hAnsi="Helvetica Neue" w:cs="Arial"/>
        </w:rPr>
        <w:t xml:space="preserve"> at pre-screening</w:t>
      </w:r>
      <w:r w:rsidRPr="00B04233">
        <w:rPr>
          <w:rFonts w:ascii="Helvetica Neue" w:hAnsi="Helvetica Neue" w:cs="Arial"/>
        </w:rPr>
        <w:t>?</w:t>
      </w:r>
    </w:p>
    <w:p w:rsidR="003E045C" w:rsidRDefault="00B04233">
      <w:pPr>
        <w:pStyle w:val="ListParagraph"/>
        <w:numPr>
          <w:ilvl w:val="0"/>
          <w:numId w:val="10"/>
        </w:numPr>
        <w:tabs>
          <w:tab w:val="left" w:pos="720"/>
        </w:tabs>
        <w:spacing w:line="264" w:lineRule="auto"/>
        <w:contextualSpacing/>
        <w:rPr>
          <w:rFonts w:ascii="Helvetica Neue" w:hAnsi="Helvetica Neue" w:cs="Arial"/>
        </w:rPr>
      </w:pPr>
      <w:r w:rsidRPr="00B04233">
        <w:rPr>
          <w:rFonts w:ascii="Helvetica Neue" w:hAnsi="Helvetica Neue" w:cs="Arial"/>
        </w:rPr>
        <w:t>What are the reasons that people are found ineligible for the PRA Program? What is the range of barriers encountered?</w:t>
      </w:r>
    </w:p>
    <w:p w:rsidR="003E045C" w:rsidRDefault="00B04233" w:rsidP="004C08AD">
      <w:pPr>
        <w:pStyle w:val="ListParagraph"/>
        <w:numPr>
          <w:ilvl w:val="0"/>
          <w:numId w:val="10"/>
        </w:numPr>
        <w:tabs>
          <w:tab w:val="left" w:pos="720"/>
        </w:tabs>
        <w:spacing w:line="264" w:lineRule="auto"/>
        <w:contextualSpacing/>
        <w:rPr>
          <w:rFonts w:ascii="Helvetica Neue" w:hAnsi="Helvetica Neue" w:cs="Arial"/>
        </w:rPr>
      </w:pPr>
      <w:r w:rsidRPr="00B04233">
        <w:rPr>
          <w:rFonts w:ascii="Helvetica Neue" w:hAnsi="Helvetica Neue" w:cs="Arial"/>
        </w:rPr>
        <w:t xml:space="preserve">Do you have a case management process that starts </w:t>
      </w:r>
      <w:r w:rsidR="007F5B4F" w:rsidRPr="00974992">
        <w:rPr>
          <w:rFonts w:ascii="Helvetica Neue" w:hAnsi="Helvetica Neue" w:cs="Arial"/>
        </w:rPr>
        <w:t>with the</w:t>
      </w:r>
      <w:r w:rsidRPr="00B04233">
        <w:rPr>
          <w:rFonts w:ascii="Helvetica Neue" w:hAnsi="Helvetica Neue" w:cs="Arial"/>
        </w:rPr>
        <w:t xml:space="preserve"> </w:t>
      </w:r>
      <w:r w:rsidR="007F5B4F" w:rsidRPr="00974992">
        <w:rPr>
          <w:rFonts w:ascii="Helvetica Neue" w:hAnsi="Helvetica Neue" w:cs="Arial"/>
        </w:rPr>
        <w:t>referral and</w:t>
      </w:r>
      <w:r w:rsidRPr="00B04233">
        <w:rPr>
          <w:rFonts w:ascii="Helvetica Neue" w:hAnsi="Helvetica Neue" w:cs="Arial"/>
        </w:rPr>
        <w:t xml:space="preserve"> pre-screening processes so that PRA participants receive assistance from referral through lease up?  If yes, describe that process.</w:t>
      </w:r>
    </w:p>
    <w:p w:rsidR="004C08AD" w:rsidRDefault="004C08AD" w:rsidP="004C08AD">
      <w:pPr>
        <w:pStyle w:val="ListParagraph"/>
        <w:rPr>
          <w:rFonts w:ascii="Helvetica Neue" w:hAnsi="Helvetica Neue" w:cs="Arial"/>
        </w:rPr>
      </w:pPr>
    </w:p>
    <w:p w:rsidR="004C08AD" w:rsidRPr="00DC2004" w:rsidRDefault="004C08AD" w:rsidP="004C08AD">
      <w:pPr>
        <w:numPr>
          <w:ilvl w:val="0"/>
          <w:numId w:val="22"/>
        </w:numPr>
        <w:autoSpaceDE w:val="0"/>
        <w:autoSpaceDN w:val="0"/>
        <w:adjustRightInd w:val="0"/>
        <w:contextualSpacing/>
        <w:rPr>
          <w:rFonts w:ascii="Helvetica Neue" w:hAnsi="Helvetica Neue" w:cs="Arial"/>
        </w:rPr>
      </w:pPr>
      <w:r w:rsidRPr="00DC2004">
        <w:rPr>
          <w:rFonts w:ascii="Helvetica Neue" w:hAnsi="Helvetica Neue" w:cs="Arial"/>
        </w:rPr>
        <w:t xml:space="preserve">Is there anything about the </w:t>
      </w:r>
      <w:r>
        <w:rPr>
          <w:rFonts w:ascii="Helvetica Neue" w:hAnsi="Helvetica Neue" w:cs="Arial"/>
        </w:rPr>
        <w:t xml:space="preserve">pre-screening (initial PRA program eligibility) </w:t>
      </w:r>
      <w:r w:rsidRPr="00DC2004">
        <w:rPr>
          <w:rFonts w:ascii="Helvetica Neue" w:hAnsi="Helvetica Neue" w:cs="Arial"/>
        </w:rPr>
        <w:t>process that is different in implementation than you expected? If yes, please describe.</w:t>
      </w:r>
    </w:p>
    <w:p w:rsidR="004C08AD" w:rsidRPr="00DC2004" w:rsidRDefault="004C08AD" w:rsidP="004C08AD">
      <w:pPr>
        <w:rPr>
          <w:rFonts w:ascii="Helvetica Neue" w:hAnsi="Helvetica Neue" w:cs="Arial"/>
        </w:rPr>
      </w:pPr>
    </w:p>
    <w:p w:rsidR="00ED1C0E" w:rsidRDefault="004C08AD">
      <w:pPr>
        <w:numPr>
          <w:ilvl w:val="0"/>
          <w:numId w:val="22"/>
        </w:numPr>
        <w:tabs>
          <w:tab w:val="left" w:pos="720"/>
        </w:tabs>
        <w:spacing w:line="264" w:lineRule="auto"/>
        <w:contextualSpacing/>
        <w:rPr>
          <w:rFonts w:ascii="Helvetica Neue" w:hAnsi="Helvetica Neue" w:cs="Arial"/>
        </w:rPr>
      </w:pPr>
      <w:r w:rsidRPr="004C08AD">
        <w:rPr>
          <w:rFonts w:ascii="Helvetica Neue" w:hAnsi="Helvetica Neue" w:cs="Arial"/>
        </w:rPr>
        <w:t>What has worked well and what have been the challenges of the pre-screening process? Would you consider this model successful?</w:t>
      </w:r>
      <w:r w:rsidRPr="00B83190">
        <w:rPr>
          <w:rFonts w:ascii="Helvetica Neue" w:hAnsi="Helvetica Neue" w:cs="Arial"/>
        </w:rPr>
        <w:t xml:space="preserve">  Are there any operational improvements to the process that you would suggest?</w:t>
      </w:r>
    </w:p>
    <w:p w:rsidR="003E045C" w:rsidRDefault="003E045C">
      <w:pPr>
        <w:tabs>
          <w:tab w:val="left" w:pos="720"/>
        </w:tabs>
        <w:spacing w:line="264" w:lineRule="auto"/>
        <w:ind w:left="1800"/>
        <w:contextualSpacing/>
        <w:rPr>
          <w:rFonts w:ascii="Helvetica Neue" w:hAnsi="Helvetica Neue" w:cs="Arial"/>
        </w:rPr>
      </w:pPr>
    </w:p>
    <w:p w:rsidR="003E045C" w:rsidRDefault="00DA4250">
      <w:pPr>
        <w:numPr>
          <w:ilvl w:val="0"/>
          <w:numId w:val="22"/>
        </w:numPr>
        <w:autoSpaceDE w:val="0"/>
        <w:autoSpaceDN w:val="0"/>
        <w:adjustRightInd w:val="0"/>
        <w:contextualSpacing/>
        <w:rPr>
          <w:rFonts w:ascii="Helvetica Neue" w:hAnsi="Helvetica Neue" w:cs="Arial"/>
        </w:rPr>
      </w:pPr>
      <w:r w:rsidRPr="00DC2004">
        <w:rPr>
          <w:rFonts w:ascii="Helvetica Neue" w:hAnsi="Helvetica Neue" w:cs="Arial"/>
        </w:rPr>
        <w:t>Does your agency learn when individuals</w:t>
      </w:r>
      <w:r>
        <w:rPr>
          <w:rFonts w:ascii="Helvetica Neue" w:hAnsi="Helvetica Neue" w:cs="Arial"/>
        </w:rPr>
        <w:t xml:space="preserve"> referred to the program</w:t>
      </w:r>
      <w:r w:rsidRPr="00DC2004">
        <w:rPr>
          <w:rFonts w:ascii="Helvetica Neue" w:hAnsi="Helvetica Neue" w:cs="Arial"/>
        </w:rPr>
        <w:t xml:space="preserve"> are determined eligible for the </w:t>
      </w:r>
      <w:r>
        <w:rPr>
          <w:rFonts w:ascii="Helvetica Neue" w:hAnsi="Helvetica Neue" w:cs="Arial"/>
        </w:rPr>
        <w:t>PRA program</w:t>
      </w:r>
      <w:r w:rsidRPr="00DC2004">
        <w:rPr>
          <w:rFonts w:ascii="Helvetica Neue" w:hAnsi="Helvetica Neue" w:cs="Arial"/>
        </w:rPr>
        <w:t xml:space="preserve">?  If yes: </w:t>
      </w:r>
    </w:p>
    <w:p w:rsidR="003E045C" w:rsidRDefault="00DA4250">
      <w:pPr>
        <w:numPr>
          <w:ilvl w:val="1"/>
          <w:numId w:val="22"/>
        </w:numPr>
        <w:autoSpaceDE w:val="0"/>
        <w:autoSpaceDN w:val="0"/>
        <w:adjustRightInd w:val="0"/>
        <w:contextualSpacing/>
        <w:rPr>
          <w:rFonts w:ascii="Helvetica Neue" w:hAnsi="Helvetica Neue" w:cs="Arial"/>
        </w:rPr>
      </w:pPr>
      <w:r w:rsidRPr="00DC2004">
        <w:rPr>
          <w:rFonts w:ascii="Helvetica Neue" w:hAnsi="Helvetica Neue" w:cs="Arial"/>
        </w:rPr>
        <w:t>How does your agency learn about this determination?</w:t>
      </w:r>
    </w:p>
    <w:p w:rsidR="003E045C" w:rsidRDefault="00DA4250">
      <w:pPr>
        <w:numPr>
          <w:ilvl w:val="1"/>
          <w:numId w:val="22"/>
        </w:numPr>
        <w:autoSpaceDE w:val="0"/>
        <w:autoSpaceDN w:val="0"/>
        <w:adjustRightInd w:val="0"/>
        <w:contextualSpacing/>
        <w:rPr>
          <w:rFonts w:ascii="Helvetica Neue" w:hAnsi="Helvetica Neue" w:cs="Arial"/>
        </w:rPr>
      </w:pPr>
      <w:r w:rsidRPr="00DC2004">
        <w:rPr>
          <w:rFonts w:ascii="Helvetica Neue" w:hAnsi="Helvetica Neue" w:cs="Arial"/>
        </w:rPr>
        <w:t>How long does it normally take between a referral and eligibility determination?</w:t>
      </w:r>
    </w:p>
    <w:p w:rsidR="00DA4250" w:rsidRPr="00DC2004" w:rsidRDefault="00DA4250" w:rsidP="00DA4250">
      <w:pPr>
        <w:autoSpaceDE w:val="0"/>
        <w:autoSpaceDN w:val="0"/>
        <w:adjustRightInd w:val="0"/>
        <w:ind w:left="1080"/>
        <w:rPr>
          <w:rFonts w:ascii="Helvetica Neue" w:hAnsi="Helvetica Neue" w:cs="Arial"/>
        </w:rPr>
      </w:pPr>
    </w:p>
    <w:p w:rsidR="003E045C" w:rsidRDefault="00DC2004">
      <w:pPr>
        <w:numPr>
          <w:ilvl w:val="0"/>
          <w:numId w:val="22"/>
        </w:numPr>
        <w:contextualSpacing/>
        <w:rPr>
          <w:rFonts w:ascii="Helvetica Neue" w:hAnsi="Helvetica Neue" w:cs="Arial"/>
        </w:rPr>
      </w:pPr>
      <w:r w:rsidRPr="00DC2004">
        <w:rPr>
          <w:rFonts w:ascii="Helvetica Neue" w:hAnsi="Helvetica Neue" w:cs="Arial"/>
        </w:rPr>
        <w:lastRenderedPageBreak/>
        <w:t>Have the outreach</w:t>
      </w:r>
      <w:r w:rsidR="00260838">
        <w:rPr>
          <w:rFonts w:ascii="Helvetica Neue" w:hAnsi="Helvetica Neue" w:cs="Arial"/>
        </w:rPr>
        <w:t xml:space="preserve"> and </w:t>
      </w:r>
      <w:r w:rsidR="00CD6D42">
        <w:rPr>
          <w:rFonts w:ascii="Helvetica Neue" w:hAnsi="Helvetica Neue" w:cs="Arial"/>
        </w:rPr>
        <w:t>referral</w:t>
      </w:r>
      <w:r w:rsidR="00260838">
        <w:rPr>
          <w:rFonts w:ascii="Helvetica Neue" w:hAnsi="Helvetica Neue" w:cs="Arial"/>
        </w:rPr>
        <w:t xml:space="preserve"> to the PRA program</w:t>
      </w:r>
      <w:r w:rsidRPr="00DC2004">
        <w:rPr>
          <w:rFonts w:ascii="Helvetica Neue" w:hAnsi="Helvetica Neue" w:cs="Arial"/>
        </w:rPr>
        <w:t xml:space="preserve"> activities worked as you expected?   </w:t>
      </w:r>
      <w:r w:rsidR="007F5B4F" w:rsidRPr="00DC2004">
        <w:rPr>
          <w:rFonts w:ascii="Helvetica Neue" w:hAnsi="Helvetica Neue" w:cs="Arial"/>
        </w:rPr>
        <w:t>Have outreach</w:t>
      </w:r>
      <w:r w:rsidR="007F5B4F">
        <w:rPr>
          <w:rFonts w:ascii="Helvetica Neue" w:hAnsi="Helvetica Neue" w:cs="Arial"/>
        </w:rPr>
        <w:t xml:space="preserve"> and referral </w:t>
      </w:r>
      <w:r w:rsidR="007F5B4F" w:rsidRPr="00DC2004">
        <w:rPr>
          <w:rFonts w:ascii="Helvetica Neue" w:hAnsi="Helvetica Neue" w:cs="Arial"/>
        </w:rPr>
        <w:t>activities resulted in enough eligible applicants to fill available PRA units?</w:t>
      </w:r>
    </w:p>
    <w:p w:rsidR="00DC2004" w:rsidRPr="00DC2004" w:rsidRDefault="00DC2004" w:rsidP="00DC2004">
      <w:pPr>
        <w:rPr>
          <w:rFonts w:ascii="Helvetica Neue" w:hAnsi="Helvetica Neue" w:cs="Arial"/>
        </w:rPr>
      </w:pPr>
    </w:p>
    <w:p w:rsidR="003E045C" w:rsidRDefault="00DC2004">
      <w:pPr>
        <w:numPr>
          <w:ilvl w:val="0"/>
          <w:numId w:val="22"/>
        </w:numPr>
        <w:tabs>
          <w:tab w:val="left" w:pos="720"/>
        </w:tabs>
        <w:spacing w:line="264" w:lineRule="auto"/>
        <w:contextualSpacing/>
        <w:rPr>
          <w:rFonts w:ascii="Helvetica Neue" w:hAnsi="Helvetica Neue" w:cs="Arial"/>
        </w:rPr>
      </w:pPr>
      <w:r w:rsidRPr="00DC2004">
        <w:rPr>
          <w:rFonts w:ascii="Helvetica Neue" w:hAnsi="Helvetica Neue" w:cs="Arial"/>
        </w:rPr>
        <w:t xml:space="preserve">What has worked well and what have been the challenges in </w:t>
      </w:r>
      <w:r w:rsidR="00260838">
        <w:rPr>
          <w:rFonts w:ascii="Helvetica Neue" w:hAnsi="Helvetica Neue" w:cs="Arial"/>
        </w:rPr>
        <w:t xml:space="preserve">the </w:t>
      </w:r>
      <w:r w:rsidRPr="00DC2004">
        <w:rPr>
          <w:rFonts w:ascii="Helvetica Neue" w:hAnsi="Helvetica Neue" w:cs="Arial"/>
        </w:rPr>
        <w:t>outreach</w:t>
      </w:r>
      <w:r w:rsidR="00260838">
        <w:rPr>
          <w:rFonts w:ascii="Helvetica Neue" w:hAnsi="Helvetica Neue" w:cs="Arial"/>
        </w:rPr>
        <w:t xml:space="preserve"> and</w:t>
      </w:r>
      <w:r w:rsidR="00F5104F">
        <w:rPr>
          <w:rFonts w:ascii="Helvetica Neue" w:hAnsi="Helvetica Neue" w:cs="Arial"/>
        </w:rPr>
        <w:t xml:space="preserve"> referral</w:t>
      </w:r>
      <w:r w:rsidR="00260838">
        <w:rPr>
          <w:rFonts w:ascii="Helvetica Neue" w:hAnsi="Helvetica Neue" w:cs="Arial"/>
        </w:rPr>
        <w:t xml:space="preserve"> processes</w:t>
      </w:r>
      <w:r w:rsidRPr="00DC2004">
        <w:rPr>
          <w:rFonts w:ascii="Helvetica Neue" w:hAnsi="Helvetica Neue" w:cs="Arial"/>
        </w:rPr>
        <w:t>? Are there any operational improvements that you would suggest</w:t>
      </w:r>
      <w:r w:rsidR="002F6953">
        <w:rPr>
          <w:rFonts w:ascii="Helvetica Neue" w:hAnsi="Helvetica Neue" w:cs="Arial"/>
        </w:rPr>
        <w:t xml:space="preserve"> for any of these activities</w:t>
      </w:r>
      <w:r w:rsidRPr="00DC2004">
        <w:rPr>
          <w:rFonts w:ascii="Helvetica Neue" w:hAnsi="Helvetica Neue" w:cs="Arial"/>
        </w:rPr>
        <w:t>? Would you consider this model successful?</w:t>
      </w:r>
    </w:p>
    <w:p w:rsidR="003E045C" w:rsidRPr="004C08AD" w:rsidRDefault="003E045C" w:rsidP="004C08AD">
      <w:pPr>
        <w:tabs>
          <w:tab w:val="left" w:pos="720"/>
        </w:tabs>
        <w:spacing w:line="264" w:lineRule="auto"/>
        <w:ind w:left="1440"/>
        <w:contextualSpacing/>
        <w:rPr>
          <w:rFonts w:ascii="Helvetica Neue" w:hAnsi="Helvetica Neue" w:cs="Arial"/>
        </w:rPr>
      </w:pPr>
    </w:p>
    <w:p w:rsidR="00DC2004" w:rsidRPr="00DC2004" w:rsidRDefault="00DC2004" w:rsidP="00DC2004">
      <w:pPr>
        <w:autoSpaceDE w:val="0"/>
        <w:autoSpaceDN w:val="0"/>
        <w:adjustRightInd w:val="0"/>
        <w:ind w:left="1080"/>
        <w:rPr>
          <w:rFonts w:ascii="Helvetica Neue" w:hAnsi="Helvetica Neue" w:cs="Arial"/>
        </w:rPr>
      </w:pPr>
    </w:p>
    <w:p w:rsidR="00DC2004" w:rsidRPr="00DC2004" w:rsidRDefault="00717FF4" w:rsidP="00DC2004">
      <w:pPr>
        <w:rPr>
          <w:rFonts w:ascii="Helvetica Neue" w:hAnsi="Helvetica Neue" w:cs="Arial"/>
          <w:b/>
        </w:rPr>
      </w:pPr>
      <w:r>
        <w:rPr>
          <w:rFonts w:ascii="Helvetica Neue" w:hAnsi="Helvetica Neue" w:cs="Arial"/>
          <w:b/>
        </w:rPr>
        <w:t xml:space="preserve">Referral </w:t>
      </w:r>
      <w:r w:rsidR="005C44D5">
        <w:rPr>
          <w:rFonts w:ascii="Helvetica Neue" w:hAnsi="Helvetica Neue" w:cs="Arial"/>
          <w:b/>
        </w:rPr>
        <w:t xml:space="preserve">to </w:t>
      </w:r>
      <w:r w:rsidR="005C44D5" w:rsidRPr="00DC2004">
        <w:rPr>
          <w:rFonts w:ascii="Helvetica Neue" w:hAnsi="Helvetica Neue" w:cs="Arial"/>
          <w:b/>
        </w:rPr>
        <w:t>PRA</w:t>
      </w:r>
      <w:r w:rsidR="00DC2004" w:rsidRPr="00DC2004">
        <w:rPr>
          <w:rFonts w:ascii="Helvetica Neue" w:hAnsi="Helvetica Neue" w:cs="Arial"/>
          <w:b/>
        </w:rPr>
        <w:t xml:space="preserve"> Units</w:t>
      </w:r>
      <w:r w:rsidR="008065FE">
        <w:rPr>
          <w:rFonts w:ascii="Helvetica Neue" w:hAnsi="Helvetica Neue" w:cs="Arial"/>
          <w:b/>
        </w:rPr>
        <w:t>/Owners</w:t>
      </w:r>
    </w:p>
    <w:p w:rsidR="00DC2004" w:rsidRPr="00DC2004" w:rsidRDefault="00DC2004" w:rsidP="00DC2004">
      <w:pPr>
        <w:rPr>
          <w:rFonts w:ascii="Helvetica Neue" w:hAnsi="Helvetica Neue" w:cs="Arial"/>
        </w:rPr>
      </w:pPr>
    </w:p>
    <w:p w:rsidR="003E045C" w:rsidRDefault="00DC2004">
      <w:pPr>
        <w:numPr>
          <w:ilvl w:val="0"/>
          <w:numId w:val="22"/>
        </w:numPr>
        <w:autoSpaceDE w:val="0"/>
        <w:autoSpaceDN w:val="0"/>
        <w:adjustRightInd w:val="0"/>
        <w:contextualSpacing/>
        <w:rPr>
          <w:rFonts w:ascii="Helvetica Neue" w:hAnsi="Helvetica Neue" w:cs="Arial"/>
        </w:rPr>
      </w:pPr>
      <w:r w:rsidRPr="00DC2004">
        <w:rPr>
          <w:rFonts w:ascii="Helvetica Neue" w:hAnsi="Helvetica Neue" w:cs="Arial"/>
        </w:rPr>
        <w:t xml:space="preserve">Once a person is found eligible for </w:t>
      </w:r>
      <w:r w:rsidR="004B3726">
        <w:rPr>
          <w:rFonts w:ascii="Helvetica Neue" w:hAnsi="Helvetica Neue" w:cs="Arial"/>
        </w:rPr>
        <w:t xml:space="preserve">the </w:t>
      </w:r>
      <w:r w:rsidRPr="00DC2004">
        <w:rPr>
          <w:rFonts w:ascii="Helvetica Neue" w:hAnsi="Helvetica Neue" w:cs="Arial"/>
        </w:rPr>
        <w:t xml:space="preserve">PRA </w:t>
      </w:r>
      <w:r w:rsidR="004B3726">
        <w:rPr>
          <w:rFonts w:ascii="Helvetica Neue" w:hAnsi="Helvetica Neue" w:cs="Arial"/>
        </w:rPr>
        <w:t>program</w:t>
      </w:r>
      <w:r w:rsidRPr="00DC2004">
        <w:rPr>
          <w:rFonts w:ascii="Helvetica Neue" w:hAnsi="Helvetica Neue" w:cs="Arial"/>
        </w:rPr>
        <w:t xml:space="preserve">, are they placed on a waiting list?  </w:t>
      </w:r>
      <w:r w:rsidR="00260838">
        <w:rPr>
          <w:rFonts w:ascii="Helvetica Neue" w:hAnsi="Helvetica Neue" w:cs="Arial"/>
        </w:rPr>
        <w:t>If no</w:t>
      </w:r>
      <w:r w:rsidR="00F5104F">
        <w:rPr>
          <w:rFonts w:ascii="Helvetica Neue" w:hAnsi="Helvetica Neue" w:cs="Arial"/>
        </w:rPr>
        <w:t>t</w:t>
      </w:r>
      <w:r w:rsidR="00260838">
        <w:rPr>
          <w:rFonts w:ascii="Helvetica Neue" w:hAnsi="Helvetica Neue" w:cs="Arial"/>
        </w:rPr>
        <w:t xml:space="preserve">, why not? </w:t>
      </w:r>
      <w:r w:rsidRPr="00DC2004">
        <w:rPr>
          <w:rFonts w:ascii="Helvetica Neue" w:hAnsi="Helvetica Neue" w:cs="Arial"/>
        </w:rPr>
        <w:t xml:space="preserve">If yes: </w:t>
      </w:r>
    </w:p>
    <w:p w:rsidR="003E045C" w:rsidRDefault="00466F0F">
      <w:pPr>
        <w:numPr>
          <w:ilvl w:val="1"/>
          <w:numId w:val="22"/>
        </w:numPr>
        <w:autoSpaceDE w:val="0"/>
        <w:autoSpaceDN w:val="0"/>
        <w:adjustRightInd w:val="0"/>
        <w:contextualSpacing/>
        <w:rPr>
          <w:rFonts w:ascii="Helvetica Neue" w:hAnsi="Helvetica Neue" w:cs="Arial"/>
        </w:rPr>
      </w:pPr>
      <w:r w:rsidRPr="00DC2004">
        <w:rPr>
          <w:rFonts w:ascii="Helvetica Neue" w:hAnsi="Helvetica Neue" w:cs="Arial"/>
        </w:rPr>
        <w:t>What agency(i</w:t>
      </w:r>
      <w:r>
        <w:rPr>
          <w:rFonts w:ascii="Helvetica Neue" w:hAnsi="Helvetica Neue" w:cs="Arial"/>
        </w:rPr>
        <w:t>e</w:t>
      </w:r>
      <w:r w:rsidRPr="00DC2004">
        <w:rPr>
          <w:rFonts w:ascii="Helvetica Neue" w:hAnsi="Helvetica Neue" w:cs="Arial"/>
        </w:rPr>
        <w:t>s)/property(ies) maintain the list?</w:t>
      </w:r>
    </w:p>
    <w:p w:rsidR="003E045C" w:rsidRDefault="00D179AE">
      <w:pPr>
        <w:numPr>
          <w:ilvl w:val="1"/>
          <w:numId w:val="22"/>
        </w:numPr>
        <w:autoSpaceDE w:val="0"/>
        <w:autoSpaceDN w:val="0"/>
        <w:adjustRightInd w:val="0"/>
        <w:contextualSpacing/>
        <w:rPr>
          <w:rFonts w:ascii="Helvetica Neue" w:hAnsi="Helvetica Neue" w:cs="Arial"/>
        </w:rPr>
      </w:pPr>
      <w:r>
        <w:rPr>
          <w:rFonts w:ascii="Helvetica Neue" w:hAnsi="Helvetica Neue" w:cs="Arial"/>
        </w:rPr>
        <w:t>Is SocialServe or other program used for waiting list management?</w:t>
      </w:r>
    </w:p>
    <w:p w:rsidR="003E045C" w:rsidRDefault="00DC2004">
      <w:pPr>
        <w:numPr>
          <w:ilvl w:val="1"/>
          <w:numId w:val="22"/>
        </w:numPr>
        <w:autoSpaceDE w:val="0"/>
        <w:autoSpaceDN w:val="0"/>
        <w:adjustRightInd w:val="0"/>
        <w:contextualSpacing/>
        <w:rPr>
          <w:rFonts w:ascii="Helvetica Neue" w:hAnsi="Helvetica Neue" w:cs="Arial"/>
        </w:rPr>
      </w:pPr>
      <w:r w:rsidRPr="00DC2004">
        <w:rPr>
          <w:rFonts w:ascii="Helvetica Neue" w:hAnsi="Helvetica Neue" w:cs="Arial"/>
        </w:rPr>
        <w:t>How is priority determined?</w:t>
      </w:r>
    </w:p>
    <w:p w:rsidR="003E045C" w:rsidRDefault="00DC2004">
      <w:pPr>
        <w:numPr>
          <w:ilvl w:val="1"/>
          <w:numId w:val="22"/>
        </w:numPr>
        <w:autoSpaceDE w:val="0"/>
        <w:autoSpaceDN w:val="0"/>
        <w:adjustRightInd w:val="0"/>
        <w:contextualSpacing/>
        <w:rPr>
          <w:rFonts w:ascii="Helvetica Neue" w:hAnsi="Helvetica Neue" w:cs="Arial"/>
        </w:rPr>
      </w:pPr>
      <w:r w:rsidRPr="00DC2004">
        <w:rPr>
          <w:rFonts w:ascii="Helvetica Neue" w:hAnsi="Helvetica Neue" w:cs="Arial"/>
        </w:rPr>
        <w:t>How many PRA applicants are currently on the waiting list?</w:t>
      </w:r>
    </w:p>
    <w:p w:rsidR="00DC2004" w:rsidRPr="00DC2004" w:rsidRDefault="00DC2004" w:rsidP="00DC2004">
      <w:pPr>
        <w:rPr>
          <w:rFonts w:ascii="Helvetica Neue" w:hAnsi="Helvetica Neue" w:cs="Arial"/>
        </w:rPr>
      </w:pPr>
    </w:p>
    <w:p w:rsidR="003E045C" w:rsidRDefault="00DC2004">
      <w:pPr>
        <w:numPr>
          <w:ilvl w:val="0"/>
          <w:numId w:val="22"/>
        </w:numPr>
        <w:autoSpaceDE w:val="0"/>
        <w:autoSpaceDN w:val="0"/>
        <w:adjustRightInd w:val="0"/>
        <w:contextualSpacing/>
        <w:rPr>
          <w:rFonts w:ascii="Helvetica Neue" w:hAnsi="Helvetica Neue" w:cs="Arial"/>
        </w:rPr>
      </w:pPr>
      <w:r w:rsidRPr="00DC2004">
        <w:rPr>
          <w:rFonts w:ascii="Helvetica Neue" w:hAnsi="Helvetica Neue" w:cs="Arial"/>
        </w:rPr>
        <w:t>Where do clients stay</w:t>
      </w:r>
      <w:r w:rsidR="00717FF4">
        <w:rPr>
          <w:rFonts w:ascii="Helvetica Neue" w:hAnsi="Helvetica Neue" w:cs="Arial"/>
        </w:rPr>
        <w:t>/live</w:t>
      </w:r>
      <w:r w:rsidRPr="00DC2004">
        <w:rPr>
          <w:rFonts w:ascii="Helvetica Neue" w:hAnsi="Helvetica Neue" w:cs="Arial"/>
        </w:rPr>
        <w:t xml:space="preserve"> while on a waiting list? Does the STATE provide any bridge funding for rent subsidies prior to PRA funding being available?  If yes, describe how bridge funding is provided and who provides the funding.</w:t>
      </w:r>
    </w:p>
    <w:p w:rsidR="00DC2004" w:rsidRPr="00DC2004" w:rsidRDefault="00DC2004" w:rsidP="00DC2004">
      <w:pPr>
        <w:ind w:left="1080"/>
        <w:rPr>
          <w:rFonts w:ascii="Helvetica Neue" w:hAnsi="Helvetica Neue" w:cs="Arial"/>
        </w:rPr>
      </w:pPr>
    </w:p>
    <w:p w:rsidR="003E045C" w:rsidRDefault="00DC2004">
      <w:pPr>
        <w:numPr>
          <w:ilvl w:val="0"/>
          <w:numId w:val="22"/>
        </w:numPr>
        <w:contextualSpacing/>
        <w:rPr>
          <w:rFonts w:ascii="Helvetica Neue" w:hAnsi="Helvetica Neue" w:cs="Arial"/>
        </w:rPr>
      </w:pPr>
      <w:r w:rsidRPr="00DC2004">
        <w:rPr>
          <w:rFonts w:ascii="Helvetica Neue" w:hAnsi="Helvetica Neue" w:cs="Arial"/>
        </w:rPr>
        <w:t xml:space="preserve">Once determined eligible for the PRA </w:t>
      </w:r>
      <w:r w:rsidR="00260838">
        <w:rPr>
          <w:rFonts w:ascii="Helvetica Neue" w:hAnsi="Helvetica Neue" w:cs="Arial"/>
        </w:rPr>
        <w:t>program</w:t>
      </w:r>
      <w:r w:rsidRPr="00DC2004">
        <w:rPr>
          <w:rFonts w:ascii="Helvetica Neue" w:hAnsi="Helvetica Neue" w:cs="Arial"/>
        </w:rPr>
        <w:t>, how do</w:t>
      </w:r>
      <w:r w:rsidR="00260838">
        <w:rPr>
          <w:rFonts w:ascii="Helvetica Neue" w:hAnsi="Helvetica Neue" w:cs="Arial"/>
        </w:rPr>
        <w:t>es the referring agency and the</w:t>
      </w:r>
      <w:r w:rsidRPr="00DC2004">
        <w:rPr>
          <w:rFonts w:ascii="Helvetica Neue" w:hAnsi="Helvetica Neue" w:cs="Arial"/>
        </w:rPr>
        <w:t xml:space="preserve"> applicants learn about PRA units that are available for leasing? </w:t>
      </w:r>
    </w:p>
    <w:p w:rsidR="003E045C" w:rsidRDefault="00DC2004">
      <w:pPr>
        <w:numPr>
          <w:ilvl w:val="1"/>
          <w:numId w:val="22"/>
        </w:numPr>
        <w:contextualSpacing/>
        <w:rPr>
          <w:rFonts w:ascii="Helvetica Neue" w:hAnsi="Helvetica Neue" w:cs="Arial"/>
        </w:rPr>
      </w:pPr>
      <w:r w:rsidRPr="00DC2004">
        <w:rPr>
          <w:rFonts w:ascii="Helvetica Neue" w:hAnsi="Helvetica Neue" w:cs="Arial"/>
        </w:rPr>
        <w:t>Does the STATE use a housing locator?  If yes, please describe how the locator works.</w:t>
      </w:r>
    </w:p>
    <w:p w:rsidR="003E045C" w:rsidRDefault="00DC2004">
      <w:pPr>
        <w:numPr>
          <w:ilvl w:val="1"/>
          <w:numId w:val="22"/>
        </w:numPr>
        <w:contextualSpacing/>
        <w:rPr>
          <w:rFonts w:ascii="Helvetica Neue" w:hAnsi="Helvetica Neue" w:cs="Arial"/>
        </w:rPr>
      </w:pPr>
      <w:r w:rsidRPr="00DC2004">
        <w:rPr>
          <w:rFonts w:ascii="Helvetica Neue" w:hAnsi="Helvetica Neue" w:cs="Arial"/>
        </w:rPr>
        <w:t>Does the STATE use an online housing resource such as SocialServe or HousingLink? If yes, please describe how online resources are used by program staff and by applicants.</w:t>
      </w:r>
    </w:p>
    <w:p w:rsidR="00DC2004" w:rsidRPr="00DC2004" w:rsidRDefault="00DC2004" w:rsidP="00DC2004">
      <w:pPr>
        <w:rPr>
          <w:rFonts w:ascii="Helvetica Neue" w:hAnsi="Helvetica Neue" w:cs="Arial"/>
        </w:rPr>
      </w:pPr>
    </w:p>
    <w:p w:rsidR="003E045C" w:rsidRDefault="00DC2004">
      <w:pPr>
        <w:numPr>
          <w:ilvl w:val="0"/>
          <w:numId w:val="22"/>
        </w:numPr>
        <w:autoSpaceDE w:val="0"/>
        <w:autoSpaceDN w:val="0"/>
        <w:adjustRightInd w:val="0"/>
        <w:contextualSpacing/>
        <w:rPr>
          <w:rFonts w:ascii="Helvetica Neue" w:hAnsi="Helvetica Neue" w:cs="Arial"/>
        </w:rPr>
      </w:pPr>
      <w:r w:rsidRPr="00DC2004">
        <w:rPr>
          <w:rFonts w:ascii="Helvetica Neue" w:hAnsi="Helvetica Neue" w:cs="Arial"/>
        </w:rPr>
        <w:t xml:space="preserve">Describe the process of </w:t>
      </w:r>
      <w:r w:rsidR="00D179AE">
        <w:rPr>
          <w:rFonts w:ascii="Helvetica Neue" w:hAnsi="Helvetica Neue" w:cs="Arial"/>
        </w:rPr>
        <w:t>referring</w:t>
      </w:r>
      <w:r w:rsidRPr="00DC2004">
        <w:rPr>
          <w:rFonts w:ascii="Helvetica Neue" w:hAnsi="Helvetica Neue" w:cs="Arial"/>
        </w:rPr>
        <w:t xml:space="preserve"> clients to available </w:t>
      </w:r>
      <w:r w:rsidR="004B3726">
        <w:rPr>
          <w:rFonts w:ascii="Helvetica Neue" w:hAnsi="Helvetica Neue" w:cs="Arial"/>
        </w:rPr>
        <w:t xml:space="preserve">appropriate </w:t>
      </w:r>
      <w:r w:rsidRPr="00DC2004">
        <w:rPr>
          <w:rFonts w:ascii="Helvetica Neue" w:hAnsi="Helvetica Neue" w:cs="Arial"/>
        </w:rPr>
        <w:t>PRA units.</w:t>
      </w:r>
    </w:p>
    <w:p w:rsidR="00DC2004" w:rsidRPr="00DC2004" w:rsidRDefault="00DC2004" w:rsidP="00DA3496">
      <w:pPr>
        <w:numPr>
          <w:ilvl w:val="5"/>
          <w:numId w:val="24"/>
        </w:numPr>
        <w:autoSpaceDE w:val="0"/>
        <w:autoSpaceDN w:val="0"/>
        <w:adjustRightInd w:val="0"/>
        <w:contextualSpacing/>
        <w:rPr>
          <w:rFonts w:ascii="Helvetica Neue" w:hAnsi="Helvetica Neue" w:cs="Arial"/>
        </w:rPr>
      </w:pPr>
      <w:r w:rsidRPr="00DC2004">
        <w:rPr>
          <w:rFonts w:ascii="Helvetica Neue" w:hAnsi="Helvetica Neue" w:cs="Arial"/>
        </w:rPr>
        <w:t xml:space="preserve">What factors </w:t>
      </w:r>
      <w:r w:rsidR="00D179AE">
        <w:rPr>
          <w:rFonts w:ascii="Helvetica Neue" w:hAnsi="Helvetica Neue" w:cs="Arial"/>
        </w:rPr>
        <w:t xml:space="preserve">(e.g. unit size, </w:t>
      </w:r>
      <w:r w:rsidR="00D179AE">
        <w:rPr>
          <w:rFonts w:ascii="Helvetica Neue" w:hAnsi="Helvetica Neue" w:cs="Arial" w:hint="eastAsia"/>
        </w:rPr>
        <w:t>accessibility</w:t>
      </w:r>
      <w:r w:rsidR="00D179AE">
        <w:rPr>
          <w:rFonts w:ascii="Helvetica Neue" w:hAnsi="Helvetica Neue" w:cs="Arial"/>
        </w:rPr>
        <w:t xml:space="preserve"> features, etc.) </w:t>
      </w:r>
      <w:r w:rsidRPr="00DC2004">
        <w:rPr>
          <w:rFonts w:ascii="Helvetica Neue" w:hAnsi="Helvetica Neue" w:cs="Arial"/>
        </w:rPr>
        <w:t xml:space="preserve">are taken into consideration? </w:t>
      </w:r>
    </w:p>
    <w:p w:rsidR="00ED1C0E" w:rsidRDefault="00466F0F">
      <w:pPr>
        <w:numPr>
          <w:ilvl w:val="5"/>
          <w:numId w:val="24"/>
        </w:numPr>
        <w:autoSpaceDE w:val="0"/>
        <w:autoSpaceDN w:val="0"/>
        <w:adjustRightInd w:val="0"/>
        <w:contextualSpacing/>
        <w:rPr>
          <w:rFonts w:ascii="Helvetica Neue" w:hAnsi="Helvetica Neue" w:cs="Arial"/>
        </w:rPr>
      </w:pPr>
      <w:r w:rsidRPr="00DC2004">
        <w:rPr>
          <w:rFonts w:ascii="Helvetica Neue" w:hAnsi="Helvetica Neue" w:cs="Arial"/>
        </w:rPr>
        <w:t>Which agencies/partners are responsible for</w:t>
      </w:r>
      <w:r>
        <w:rPr>
          <w:rFonts w:ascii="Helvetica Neue" w:hAnsi="Helvetica Neue" w:cs="Arial"/>
        </w:rPr>
        <w:t xml:space="preserve"> matching the applicant's requirements to an appropriate, available </w:t>
      </w:r>
      <w:r w:rsidRPr="00DC2004">
        <w:rPr>
          <w:rFonts w:ascii="Helvetica Neue" w:hAnsi="Helvetica Neue" w:cs="Arial"/>
        </w:rPr>
        <w:t>unit?</w:t>
      </w:r>
    </w:p>
    <w:p w:rsidR="00ED1C0E" w:rsidRDefault="00B83190">
      <w:pPr>
        <w:numPr>
          <w:ilvl w:val="5"/>
          <w:numId w:val="24"/>
        </w:numPr>
        <w:autoSpaceDE w:val="0"/>
        <w:autoSpaceDN w:val="0"/>
        <w:adjustRightInd w:val="0"/>
        <w:contextualSpacing/>
        <w:rPr>
          <w:rFonts w:ascii="Helvetica Neue" w:hAnsi="Helvetica Neue" w:cs="Arial"/>
        </w:rPr>
      </w:pPr>
      <w:r w:rsidRPr="00B83190">
        <w:rPr>
          <w:rFonts w:ascii="Helvetica Neue" w:hAnsi="Helvetica Neue" w:cs="Arial"/>
        </w:rPr>
        <w:t xml:space="preserve">How do potential applicants apply for a </w:t>
      </w:r>
      <w:r w:rsidRPr="00B83190">
        <w:rPr>
          <w:rFonts w:ascii="Helvetica Neue" w:hAnsi="Helvetica Neue" w:cs="Arial" w:hint="eastAsia"/>
        </w:rPr>
        <w:t>specific</w:t>
      </w:r>
      <w:r w:rsidRPr="00B83190">
        <w:rPr>
          <w:rFonts w:ascii="Helvetica Neue" w:hAnsi="Helvetica Neue" w:cs="Arial"/>
        </w:rPr>
        <w:t xml:space="preserve"> unit or property?</w:t>
      </w:r>
    </w:p>
    <w:p w:rsidR="00ED1C0E" w:rsidRDefault="00ED1C0E">
      <w:pPr>
        <w:autoSpaceDE w:val="0"/>
        <w:autoSpaceDN w:val="0"/>
        <w:adjustRightInd w:val="0"/>
        <w:ind w:left="2160"/>
        <w:contextualSpacing/>
        <w:rPr>
          <w:rFonts w:ascii="Helvetica Neue" w:hAnsi="Helvetica Neue" w:cs="Arial"/>
        </w:rPr>
      </w:pPr>
    </w:p>
    <w:p w:rsidR="00DC2004" w:rsidRPr="00DC2004" w:rsidRDefault="00DC2004" w:rsidP="00DA3496">
      <w:pPr>
        <w:numPr>
          <w:ilvl w:val="5"/>
          <w:numId w:val="24"/>
        </w:numPr>
        <w:autoSpaceDE w:val="0"/>
        <w:autoSpaceDN w:val="0"/>
        <w:adjustRightInd w:val="0"/>
        <w:contextualSpacing/>
        <w:rPr>
          <w:rFonts w:ascii="Helvetica Neue" w:hAnsi="Helvetica Neue" w:cs="Arial"/>
        </w:rPr>
      </w:pPr>
      <w:r w:rsidRPr="00DC2004">
        <w:rPr>
          <w:rFonts w:ascii="Helvetica Neue" w:hAnsi="Helvetica Neue" w:cs="Arial"/>
        </w:rPr>
        <w:lastRenderedPageBreak/>
        <w:t>How many applicants are referred for each available unit?</w:t>
      </w:r>
      <w:r w:rsidR="00D179AE">
        <w:rPr>
          <w:rFonts w:ascii="Helvetica Neue" w:hAnsi="Helvetica Neue" w:cs="Arial"/>
        </w:rPr>
        <w:t xml:space="preserve"> How many unit choices does an applicant have under </w:t>
      </w:r>
      <w:r w:rsidR="00D179AE">
        <w:rPr>
          <w:rFonts w:ascii="Helvetica Neue" w:hAnsi="Helvetica Neue" w:cs="Arial" w:hint="eastAsia"/>
        </w:rPr>
        <w:t>the</w:t>
      </w:r>
      <w:r w:rsidR="00D179AE">
        <w:rPr>
          <w:rFonts w:ascii="Helvetica Neue" w:hAnsi="Helvetica Neue" w:cs="Arial"/>
        </w:rPr>
        <w:t xml:space="preserve"> program?</w:t>
      </w:r>
    </w:p>
    <w:p w:rsidR="00DC2004" w:rsidRPr="00DC2004" w:rsidRDefault="00DC2004" w:rsidP="00DA3496">
      <w:pPr>
        <w:numPr>
          <w:ilvl w:val="5"/>
          <w:numId w:val="24"/>
        </w:numPr>
        <w:autoSpaceDE w:val="0"/>
        <w:autoSpaceDN w:val="0"/>
        <w:adjustRightInd w:val="0"/>
        <w:contextualSpacing/>
        <w:rPr>
          <w:rFonts w:ascii="Helvetica Neue" w:hAnsi="Helvetica Neue" w:cs="Arial"/>
        </w:rPr>
      </w:pPr>
      <w:r w:rsidRPr="00DC2004">
        <w:rPr>
          <w:rFonts w:ascii="Helvetica Neue" w:hAnsi="Helvetica Neue" w:cs="Arial"/>
        </w:rPr>
        <w:t>Is the number of eligible applicants adequate to fill available units?</w:t>
      </w:r>
    </w:p>
    <w:p w:rsidR="00DC2004" w:rsidRPr="00DC2004" w:rsidRDefault="00DC2004" w:rsidP="00DA3496">
      <w:pPr>
        <w:numPr>
          <w:ilvl w:val="5"/>
          <w:numId w:val="24"/>
        </w:numPr>
        <w:autoSpaceDE w:val="0"/>
        <w:autoSpaceDN w:val="0"/>
        <w:adjustRightInd w:val="0"/>
        <w:contextualSpacing/>
        <w:rPr>
          <w:rFonts w:ascii="Helvetica Neue" w:hAnsi="Helvetica Neue" w:cs="Arial"/>
        </w:rPr>
      </w:pPr>
      <w:r w:rsidRPr="00DC2004">
        <w:rPr>
          <w:rFonts w:ascii="Helvetica Neue" w:hAnsi="Helvetica Neue" w:cs="Arial"/>
        </w:rPr>
        <w:t xml:space="preserve">How long does it normally take between when a participant is determined eligible for </w:t>
      </w:r>
      <w:r w:rsidR="00072E5B">
        <w:rPr>
          <w:rFonts w:ascii="Helvetica Neue" w:hAnsi="Helvetica Neue" w:cs="Arial"/>
        </w:rPr>
        <w:t xml:space="preserve">the </w:t>
      </w:r>
      <w:r w:rsidRPr="00DC2004">
        <w:rPr>
          <w:rFonts w:ascii="Helvetica Neue" w:hAnsi="Helvetica Neue" w:cs="Arial"/>
        </w:rPr>
        <w:t xml:space="preserve">PRA </w:t>
      </w:r>
      <w:r w:rsidR="00072E5B">
        <w:rPr>
          <w:rFonts w:ascii="Helvetica Neue" w:hAnsi="Helvetica Neue" w:cs="Arial"/>
        </w:rPr>
        <w:t>program</w:t>
      </w:r>
      <w:r w:rsidRPr="00DC2004">
        <w:rPr>
          <w:rFonts w:ascii="Helvetica Neue" w:hAnsi="Helvetica Neue" w:cs="Arial"/>
        </w:rPr>
        <w:t xml:space="preserve"> and</w:t>
      </w:r>
      <w:r w:rsidR="002A6CDE">
        <w:rPr>
          <w:rFonts w:ascii="Helvetica Neue" w:hAnsi="Helvetica Neue" w:cs="Arial"/>
        </w:rPr>
        <w:t xml:space="preserve"> occupancy</w:t>
      </w:r>
      <w:r w:rsidRPr="00DC2004">
        <w:rPr>
          <w:rFonts w:ascii="Helvetica Neue" w:hAnsi="Helvetica Neue" w:cs="Arial"/>
        </w:rPr>
        <w:t xml:space="preserve"> in a PRA-funded unit?  </w:t>
      </w:r>
    </w:p>
    <w:p w:rsidR="003E045C" w:rsidRDefault="003E045C">
      <w:pPr>
        <w:pStyle w:val="ListParagraph"/>
        <w:ind w:left="360"/>
        <w:rPr>
          <w:rFonts w:ascii="Helvetica Neue" w:hAnsi="Helvetica Neue" w:cs="Arial"/>
          <w:b/>
        </w:rPr>
      </w:pPr>
    </w:p>
    <w:p w:rsidR="003E045C" w:rsidRDefault="00B04233">
      <w:pPr>
        <w:rPr>
          <w:rFonts w:ascii="Helvetica Neue" w:hAnsi="Helvetica Neue" w:cs="Arial"/>
          <w:b/>
        </w:rPr>
      </w:pPr>
      <w:r w:rsidRPr="00B04233">
        <w:rPr>
          <w:rFonts w:ascii="Helvetica Neue" w:hAnsi="Helvetica Neue" w:cs="Arial"/>
          <w:b/>
        </w:rPr>
        <w:t xml:space="preserve">Tenant Application and </w:t>
      </w:r>
      <w:r w:rsidR="00F5104F">
        <w:rPr>
          <w:rFonts w:ascii="Helvetica Neue" w:hAnsi="Helvetica Neue" w:cs="Arial"/>
          <w:b/>
        </w:rPr>
        <w:t>Screening/</w:t>
      </w:r>
      <w:r w:rsidRPr="00B04233">
        <w:rPr>
          <w:rFonts w:ascii="Helvetica Neue" w:hAnsi="Helvetica Neue" w:cs="Arial"/>
          <w:b/>
        </w:rPr>
        <w:t xml:space="preserve">Eligibility </w:t>
      </w:r>
    </w:p>
    <w:p w:rsidR="003E045C" w:rsidRPr="000E7F5E" w:rsidRDefault="00A07D39" w:rsidP="000E7F5E">
      <w:pPr>
        <w:pStyle w:val="ListParagraph"/>
        <w:ind w:left="360"/>
        <w:rPr>
          <w:rFonts w:ascii="Helvetica Neue" w:hAnsi="Helvetica Neue" w:cs="Arial"/>
          <w:i/>
        </w:rPr>
      </w:pPr>
      <w:r w:rsidRPr="00A07D39">
        <w:rPr>
          <w:rFonts w:ascii="Helvetica Neue" w:hAnsi="Helvetica Neue" w:cs="Arial"/>
          <w:i/>
        </w:rPr>
        <w:t xml:space="preserve">These next questions ask about how PRA participants apply to and are determined eligible for </w:t>
      </w:r>
      <w:r w:rsidR="00260838">
        <w:rPr>
          <w:rFonts w:ascii="Helvetica Neue" w:hAnsi="Helvetica Neue" w:cs="Arial"/>
          <w:i/>
        </w:rPr>
        <w:t xml:space="preserve">a unit within </w:t>
      </w:r>
      <w:r w:rsidRPr="00A07D39">
        <w:rPr>
          <w:rFonts w:ascii="Helvetica Neue" w:hAnsi="Helvetica Neue" w:cs="Arial"/>
          <w:i/>
        </w:rPr>
        <w:t xml:space="preserve">the PRA </w:t>
      </w:r>
      <w:r w:rsidR="00260838">
        <w:rPr>
          <w:rFonts w:ascii="Helvetica Neue" w:hAnsi="Helvetica Neue" w:cs="Arial"/>
          <w:i/>
        </w:rPr>
        <w:t>program</w:t>
      </w:r>
      <w:r w:rsidRPr="00A07D39">
        <w:rPr>
          <w:rFonts w:ascii="Helvetica Neue" w:hAnsi="Helvetica Neue" w:cs="Arial"/>
          <w:i/>
        </w:rPr>
        <w:t xml:space="preserve">.  </w:t>
      </w:r>
    </w:p>
    <w:p w:rsidR="004B3726" w:rsidRPr="00DC2004" w:rsidRDefault="004B3726" w:rsidP="004B3726">
      <w:pPr>
        <w:autoSpaceDE w:val="0"/>
        <w:autoSpaceDN w:val="0"/>
        <w:adjustRightInd w:val="0"/>
        <w:ind w:left="1080"/>
        <w:rPr>
          <w:rFonts w:ascii="Helvetica Neue" w:hAnsi="Helvetica Neue" w:cs="Arial"/>
        </w:rPr>
      </w:pPr>
    </w:p>
    <w:p w:rsidR="003E045C" w:rsidRDefault="004B3726">
      <w:pPr>
        <w:numPr>
          <w:ilvl w:val="0"/>
          <w:numId w:val="22"/>
        </w:numPr>
        <w:autoSpaceDE w:val="0"/>
        <w:autoSpaceDN w:val="0"/>
        <w:adjustRightInd w:val="0"/>
        <w:contextualSpacing/>
        <w:rPr>
          <w:rFonts w:ascii="Helvetica Neue" w:hAnsi="Helvetica Neue" w:cs="Arial"/>
        </w:rPr>
      </w:pPr>
      <w:r w:rsidRPr="00DC2004">
        <w:rPr>
          <w:rFonts w:ascii="Helvetica Neue" w:hAnsi="Helvetica Neue" w:cs="Arial"/>
        </w:rPr>
        <w:t xml:space="preserve">Describe the </w:t>
      </w:r>
      <w:r w:rsidR="00B83190">
        <w:rPr>
          <w:rFonts w:ascii="Helvetica Neue" w:hAnsi="Helvetica Neue" w:cs="Arial"/>
        </w:rPr>
        <w:t xml:space="preserve">tenant </w:t>
      </w:r>
      <w:r w:rsidRPr="00DC2004">
        <w:rPr>
          <w:rFonts w:ascii="Helvetica Neue" w:hAnsi="Helvetica Neue" w:cs="Arial"/>
        </w:rPr>
        <w:t xml:space="preserve">application </w:t>
      </w:r>
      <w:r>
        <w:rPr>
          <w:rFonts w:ascii="Helvetica Neue" w:hAnsi="Helvetica Neue" w:cs="Arial"/>
        </w:rPr>
        <w:t xml:space="preserve">and screening </w:t>
      </w:r>
      <w:r w:rsidRPr="00DC2004">
        <w:rPr>
          <w:rFonts w:ascii="Helvetica Neue" w:hAnsi="Helvetica Neue" w:cs="Arial"/>
        </w:rPr>
        <w:t xml:space="preserve">process </w:t>
      </w:r>
      <w:r w:rsidR="00260838">
        <w:rPr>
          <w:rFonts w:ascii="Helvetica Neue" w:hAnsi="Helvetica Neue" w:cs="Arial"/>
        </w:rPr>
        <w:t xml:space="preserve">for a unit (this may be performed at </w:t>
      </w:r>
      <w:r w:rsidR="00E3196C">
        <w:rPr>
          <w:rFonts w:ascii="Helvetica Neue" w:hAnsi="Helvetica Neue" w:cs="Arial"/>
        </w:rPr>
        <w:t>the PRA</w:t>
      </w:r>
      <w:r>
        <w:rPr>
          <w:rFonts w:ascii="Helvetica Neue" w:hAnsi="Helvetica Neue" w:cs="Arial"/>
        </w:rPr>
        <w:t xml:space="preserve"> property</w:t>
      </w:r>
      <w:r w:rsidR="00E3196C">
        <w:rPr>
          <w:rFonts w:ascii="Helvetica Neue" w:hAnsi="Helvetica Neue" w:cs="Arial"/>
        </w:rPr>
        <w:t xml:space="preserve"> site</w:t>
      </w:r>
      <w:r w:rsidR="00260838">
        <w:rPr>
          <w:rFonts w:ascii="Helvetica Neue" w:hAnsi="Helvetica Neue" w:cs="Arial"/>
        </w:rPr>
        <w:t>)</w:t>
      </w:r>
    </w:p>
    <w:p w:rsidR="003E045C" w:rsidRDefault="00685823">
      <w:pPr>
        <w:numPr>
          <w:ilvl w:val="1"/>
          <w:numId w:val="22"/>
        </w:numPr>
        <w:autoSpaceDE w:val="0"/>
        <w:autoSpaceDN w:val="0"/>
        <w:adjustRightInd w:val="0"/>
        <w:contextualSpacing/>
        <w:rPr>
          <w:rFonts w:ascii="Helvetica Neue" w:hAnsi="Helvetica Neue" w:cs="Arial"/>
        </w:rPr>
      </w:pPr>
      <w:r>
        <w:rPr>
          <w:rFonts w:ascii="Helvetica Neue" w:hAnsi="Helvetica Neue" w:cs="Arial"/>
        </w:rPr>
        <w:t xml:space="preserve">Who conducts the application and </w:t>
      </w:r>
      <w:r w:rsidR="00F5104F">
        <w:rPr>
          <w:rFonts w:ascii="Helvetica Neue" w:hAnsi="Helvetica Neue" w:cs="Arial"/>
        </w:rPr>
        <w:t xml:space="preserve">screening process </w:t>
      </w:r>
      <w:r w:rsidR="00F5104F">
        <w:rPr>
          <w:rFonts w:ascii="Helvetica Neue" w:hAnsi="Helvetica Neue" w:cs="Arial" w:hint="eastAsia"/>
        </w:rPr>
        <w:t>which</w:t>
      </w:r>
      <w:r w:rsidR="00F5104F">
        <w:rPr>
          <w:rFonts w:ascii="Helvetica Neue" w:hAnsi="Helvetica Neue" w:cs="Arial"/>
        </w:rPr>
        <w:t xml:space="preserve"> determines eligibility for the unit</w:t>
      </w:r>
      <w:r>
        <w:rPr>
          <w:rFonts w:ascii="Helvetica Neue" w:hAnsi="Helvetica Neue" w:cs="Arial"/>
        </w:rPr>
        <w:t>?</w:t>
      </w:r>
    </w:p>
    <w:p w:rsidR="003E045C" w:rsidRDefault="004B3726">
      <w:pPr>
        <w:numPr>
          <w:ilvl w:val="1"/>
          <w:numId w:val="22"/>
        </w:numPr>
        <w:autoSpaceDE w:val="0"/>
        <w:autoSpaceDN w:val="0"/>
        <w:adjustRightInd w:val="0"/>
        <w:contextualSpacing/>
        <w:rPr>
          <w:rFonts w:ascii="Helvetica Neue" w:hAnsi="Helvetica Neue" w:cs="Arial"/>
        </w:rPr>
      </w:pPr>
      <w:r w:rsidRPr="00DC2004">
        <w:rPr>
          <w:rFonts w:ascii="Helvetica Neue" w:hAnsi="Helvetica Neue" w:cs="Arial"/>
        </w:rPr>
        <w:t>What agencies</w:t>
      </w:r>
      <w:r w:rsidR="00E3196C">
        <w:rPr>
          <w:rFonts w:ascii="Helvetica Neue" w:hAnsi="Helvetica Neue" w:cs="Arial"/>
        </w:rPr>
        <w:t>/partners</w:t>
      </w:r>
      <w:r w:rsidRPr="00DC2004">
        <w:rPr>
          <w:rFonts w:ascii="Helvetica Neue" w:hAnsi="Helvetica Neue" w:cs="Arial"/>
        </w:rPr>
        <w:t xml:space="preserve"> and staff process applications?</w:t>
      </w:r>
    </w:p>
    <w:p w:rsidR="004B3726" w:rsidRPr="000E7F5E" w:rsidRDefault="004B3726" w:rsidP="000E7F5E">
      <w:pPr>
        <w:numPr>
          <w:ilvl w:val="1"/>
          <w:numId w:val="22"/>
        </w:numPr>
        <w:autoSpaceDE w:val="0"/>
        <w:autoSpaceDN w:val="0"/>
        <w:adjustRightInd w:val="0"/>
        <w:contextualSpacing/>
        <w:rPr>
          <w:rFonts w:ascii="Helvetica Neue" w:hAnsi="Helvetica Neue" w:cs="Arial"/>
        </w:rPr>
      </w:pPr>
      <w:r w:rsidRPr="00DC2004">
        <w:rPr>
          <w:rFonts w:ascii="Helvetica Neue" w:hAnsi="Helvetica Neue" w:cs="Arial"/>
        </w:rPr>
        <w:t>What information and documentation must an applicant provide?</w:t>
      </w:r>
    </w:p>
    <w:p w:rsidR="00CF30B4" w:rsidRPr="00DC2004" w:rsidRDefault="00CF30B4" w:rsidP="00CF30B4">
      <w:pPr>
        <w:autoSpaceDE w:val="0"/>
        <w:autoSpaceDN w:val="0"/>
        <w:adjustRightInd w:val="0"/>
        <w:ind w:left="1080"/>
        <w:rPr>
          <w:rFonts w:ascii="Helvetica Neue" w:hAnsi="Helvetica Neue" w:cs="Arial"/>
        </w:rPr>
      </w:pPr>
    </w:p>
    <w:p w:rsidR="003E045C" w:rsidRPr="00E04516" w:rsidRDefault="00CF5A8C" w:rsidP="00E04516">
      <w:pPr>
        <w:numPr>
          <w:ilvl w:val="0"/>
          <w:numId w:val="22"/>
        </w:numPr>
        <w:autoSpaceDE w:val="0"/>
        <w:autoSpaceDN w:val="0"/>
        <w:adjustRightInd w:val="0"/>
        <w:contextualSpacing/>
        <w:rPr>
          <w:rFonts w:ascii="Helvetica Neue" w:hAnsi="Helvetica Neue" w:cs="Arial"/>
        </w:rPr>
      </w:pPr>
      <w:r w:rsidRPr="00E04516">
        <w:rPr>
          <w:rFonts w:ascii="Helvetica Neue" w:hAnsi="Helvetica Neue" w:cs="Arial"/>
        </w:rPr>
        <w:t>To date, how many applicants referred to a PRA unit have been found eligible for PRA units?</w:t>
      </w:r>
      <w:r w:rsidR="00E04516" w:rsidRPr="00E04516">
        <w:rPr>
          <w:rFonts w:ascii="Helvetica Neue" w:hAnsi="Helvetica Neue" w:cs="Arial"/>
        </w:rPr>
        <w:t xml:space="preserve"> </w:t>
      </w:r>
      <w:r w:rsidR="00E04516">
        <w:rPr>
          <w:rFonts w:ascii="Helvetica Neue" w:hAnsi="Helvetica Neue" w:cs="Arial"/>
        </w:rPr>
        <w:t>H</w:t>
      </w:r>
      <w:r w:rsidR="00CF30B4" w:rsidRPr="00E04516">
        <w:rPr>
          <w:rFonts w:ascii="Helvetica Neue" w:hAnsi="Helvetica Neue" w:cs="Arial"/>
        </w:rPr>
        <w:t xml:space="preserve">ow many found ineligible?  Why? </w:t>
      </w:r>
    </w:p>
    <w:p w:rsidR="00CF30B4" w:rsidRPr="00DC2004" w:rsidRDefault="00CF30B4" w:rsidP="00CF30B4">
      <w:pPr>
        <w:autoSpaceDE w:val="0"/>
        <w:autoSpaceDN w:val="0"/>
        <w:adjustRightInd w:val="0"/>
        <w:ind w:left="1080"/>
        <w:rPr>
          <w:rFonts w:ascii="Helvetica Neue" w:hAnsi="Helvetica Neue" w:cs="Arial"/>
        </w:rPr>
      </w:pPr>
    </w:p>
    <w:p w:rsidR="003E045C" w:rsidRDefault="00CF30B4">
      <w:pPr>
        <w:numPr>
          <w:ilvl w:val="0"/>
          <w:numId w:val="22"/>
        </w:numPr>
        <w:autoSpaceDE w:val="0"/>
        <w:autoSpaceDN w:val="0"/>
        <w:adjustRightInd w:val="0"/>
        <w:contextualSpacing/>
        <w:rPr>
          <w:rFonts w:ascii="Helvetica Neue" w:hAnsi="Helvetica Neue" w:cs="Arial"/>
        </w:rPr>
      </w:pPr>
      <w:r w:rsidRPr="00DC2004">
        <w:rPr>
          <w:rFonts w:ascii="Helvetica Neue" w:hAnsi="Helvetica Neue" w:cs="Arial"/>
        </w:rPr>
        <w:t>What happens to applicants found ineligible</w:t>
      </w:r>
      <w:r w:rsidR="00B83190">
        <w:rPr>
          <w:rFonts w:ascii="Helvetica Neue" w:hAnsi="Helvetica Neue" w:cs="Arial"/>
        </w:rPr>
        <w:t xml:space="preserve"> for a PRA unit</w:t>
      </w:r>
      <w:r w:rsidRPr="00DC2004">
        <w:rPr>
          <w:rFonts w:ascii="Helvetica Neue" w:hAnsi="Helvetica Neue" w:cs="Arial"/>
        </w:rPr>
        <w:t>? Are they referred to other programs</w:t>
      </w:r>
      <w:r w:rsidR="00B83190">
        <w:rPr>
          <w:rFonts w:ascii="Helvetica Neue" w:hAnsi="Helvetica Neue" w:cs="Arial"/>
        </w:rPr>
        <w:t xml:space="preserve"> or properties</w:t>
      </w:r>
      <w:r w:rsidRPr="00DC2004">
        <w:rPr>
          <w:rFonts w:ascii="Helvetica Neue" w:hAnsi="Helvetica Neue" w:cs="Arial"/>
        </w:rPr>
        <w:t>? If yes, which ones?</w:t>
      </w:r>
    </w:p>
    <w:p w:rsidR="00CF30B4" w:rsidRPr="00DC2004" w:rsidRDefault="00CF30B4" w:rsidP="00CF30B4">
      <w:pPr>
        <w:autoSpaceDE w:val="0"/>
        <w:autoSpaceDN w:val="0"/>
        <w:adjustRightInd w:val="0"/>
        <w:ind w:left="1800"/>
        <w:rPr>
          <w:rFonts w:ascii="Helvetica Neue" w:hAnsi="Helvetica Neue" w:cs="Arial"/>
        </w:rPr>
      </w:pPr>
    </w:p>
    <w:p w:rsidR="003E045C" w:rsidRDefault="00CF30B4">
      <w:pPr>
        <w:numPr>
          <w:ilvl w:val="0"/>
          <w:numId w:val="22"/>
        </w:numPr>
        <w:autoSpaceDE w:val="0"/>
        <w:autoSpaceDN w:val="0"/>
        <w:adjustRightInd w:val="0"/>
        <w:contextualSpacing/>
        <w:rPr>
          <w:rFonts w:ascii="Helvetica Neue" w:hAnsi="Helvetica Neue" w:cs="Arial"/>
        </w:rPr>
      </w:pPr>
      <w:r w:rsidRPr="00DC2004">
        <w:rPr>
          <w:rFonts w:ascii="Helvetica Neue" w:hAnsi="Helvetica Neue" w:cs="Arial"/>
        </w:rPr>
        <w:t>To date, how many applicants have withdrawn their application</w:t>
      </w:r>
      <w:r w:rsidR="00B83190">
        <w:rPr>
          <w:rFonts w:ascii="Helvetica Neue" w:hAnsi="Helvetica Neue" w:cs="Arial"/>
        </w:rPr>
        <w:t xml:space="preserve"> for a PRA unit</w:t>
      </w:r>
      <w:r w:rsidRPr="00DC2004">
        <w:rPr>
          <w:rFonts w:ascii="Helvetica Neue" w:hAnsi="Helvetica Neue" w:cs="Arial"/>
        </w:rPr>
        <w:t>, fallen out of the application process or have chosen not to sign a lease?  Why?</w:t>
      </w:r>
    </w:p>
    <w:p w:rsidR="004B3726" w:rsidRPr="00DC2004" w:rsidRDefault="004B3726" w:rsidP="00DC2004">
      <w:pPr>
        <w:autoSpaceDE w:val="0"/>
        <w:autoSpaceDN w:val="0"/>
        <w:adjustRightInd w:val="0"/>
        <w:ind w:left="1800"/>
        <w:rPr>
          <w:rFonts w:ascii="Helvetica Neue" w:hAnsi="Helvetica Neue" w:cs="Arial"/>
        </w:rPr>
      </w:pPr>
    </w:p>
    <w:p w:rsidR="003E045C" w:rsidRDefault="00DC2004">
      <w:pPr>
        <w:numPr>
          <w:ilvl w:val="0"/>
          <w:numId w:val="22"/>
        </w:numPr>
        <w:autoSpaceDE w:val="0"/>
        <w:autoSpaceDN w:val="0"/>
        <w:adjustRightInd w:val="0"/>
        <w:contextualSpacing/>
        <w:rPr>
          <w:rFonts w:ascii="Helvetica Neue" w:hAnsi="Helvetica Neue" w:cs="Arial"/>
        </w:rPr>
      </w:pPr>
      <w:r w:rsidRPr="00DC2004">
        <w:rPr>
          <w:rFonts w:ascii="Helvetica Neue" w:hAnsi="Helvetica Neue" w:cs="Arial"/>
        </w:rPr>
        <w:t xml:space="preserve">Once a participant has </w:t>
      </w:r>
      <w:r w:rsidR="00D179AE">
        <w:rPr>
          <w:rFonts w:ascii="Helvetica Neue" w:hAnsi="Helvetica Neue" w:cs="Arial"/>
        </w:rPr>
        <w:t>selected</w:t>
      </w:r>
      <w:r w:rsidRPr="00DC2004">
        <w:rPr>
          <w:rFonts w:ascii="Helvetica Neue" w:hAnsi="Helvetica Neue" w:cs="Arial"/>
        </w:rPr>
        <w:t xml:space="preserve"> an available PRA unit, describe the process for moving the eligible applicant into the PRA unit.</w:t>
      </w:r>
    </w:p>
    <w:p w:rsidR="00DC2004" w:rsidRPr="00DC2004" w:rsidRDefault="00DC2004" w:rsidP="00DC2004">
      <w:pPr>
        <w:autoSpaceDE w:val="0"/>
        <w:autoSpaceDN w:val="0"/>
        <w:adjustRightInd w:val="0"/>
        <w:ind w:left="1080"/>
        <w:rPr>
          <w:rFonts w:ascii="Helvetica Neue" w:hAnsi="Helvetica Neue" w:cs="Arial"/>
        </w:rPr>
      </w:pPr>
    </w:p>
    <w:p w:rsidR="003E045C" w:rsidRDefault="00DC2004">
      <w:pPr>
        <w:numPr>
          <w:ilvl w:val="0"/>
          <w:numId w:val="22"/>
        </w:numPr>
        <w:autoSpaceDE w:val="0"/>
        <w:autoSpaceDN w:val="0"/>
        <w:adjustRightInd w:val="0"/>
        <w:contextualSpacing/>
        <w:rPr>
          <w:rFonts w:ascii="Helvetica Neue" w:hAnsi="Helvetica Neue" w:cs="Arial"/>
        </w:rPr>
      </w:pPr>
      <w:r w:rsidRPr="00DC2004">
        <w:rPr>
          <w:rFonts w:ascii="Helvetica Neue" w:hAnsi="Helvetica Neue" w:cs="Arial"/>
        </w:rPr>
        <w:t xml:space="preserve">Once the person is housed in the PRA unit, does the GRANTEE </w:t>
      </w:r>
      <w:r w:rsidR="004B3726">
        <w:rPr>
          <w:rFonts w:ascii="Helvetica Neue" w:hAnsi="Helvetica Neue" w:cs="Arial"/>
        </w:rPr>
        <w:t xml:space="preserve">or partner </w:t>
      </w:r>
      <w:r w:rsidRPr="00DC2004">
        <w:rPr>
          <w:rFonts w:ascii="Helvetica Neue" w:hAnsi="Helvetica Neue" w:cs="Arial"/>
        </w:rPr>
        <w:t xml:space="preserve">do any follow up with the tenant?   </w:t>
      </w:r>
    </w:p>
    <w:p w:rsidR="003E045C" w:rsidRDefault="00DC2004">
      <w:pPr>
        <w:numPr>
          <w:ilvl w:val="1"/>
          <w:numId w:val="22"/>
        </w:numPr>
        <w:autoSpaceDE w:val="0"/>
        <w:autoSpaceDN w:val="0"/>
        <w:adjustRightInd w:val="0"/>
        <w:contextualSpacing/>
        <w:rPr>
          <w:rFonts w:ascii="Helvetica Neue" w:hAnsi="Helvetica Neue" w:cs="Arial"/>
        </w:rPr>
      </w:pPr>
      <w:r w:rsidRPr="00DC2004">
        <w:rPr>
          <w:rFonts w:ascii="Helvetica Neue" w:hAnsi="Helvetica Neue" w:cs="Arial"/>
        </w:rPr>
        <w:t xml:space="preserve">With property management? </w:t>
      </w:r>
    </w:p>
    <w:p w:rsidR="003E045C" w:rsidRDefault="00DC2004">
      <w:pPr>
        <w:numPr>
          <w:ilvl w:val="1"/>
          <w:numId w:val="22"/>
        </w:numPr>
        <w:autoSpaceDE w:val="0"/>
        <w:autoSpaceDN w:val="0"/>
        <w:adjustRightInd w:val="0"/>
        <w:contextualSpacing/>
        <w:rPr>
          <w:rFonts w:ascii="Helvetica Neue" w:hAnsi="Helvetica Neue" w:cs="Arial"/>
        </w:rPr>
      </w:pPr>
      <w:r w:rsidRPr="00DC2004">
        <w:rPr>
          <w:rFonts w:ascii="Helvetica Neue" w:hAnsi="Helvetica Neue" w:cs="Arial"/>
        </w:rPr>
        <w:t>With the service providers?</w:t>
      </w:r>
    </w:p>
    <w:p w:rsidR="00DC2004" w:rsidRPr="00DC2004" w:rsidRDefault="00DC2004" w:rsidP="00DC2004">
      <w:pPr>
        <w:autoSpaceDE w:val="0"/>
        <w:autoSpaceDN w:val="0"/>
        <w:adjustRightInd w:val="0"/>
        <w:ind w:left="1080"/>
        <w:rPr>
          <w:rFonts w:ascii="Helvetica Neue" w:hAnsi="Helvetica Neue" w:cs="Arial"/>
        </w:rPr>
      </w:pPr>
    </w:p>
    <w:p w:rsidR="003E045C" w:rsidRDefault="00DC2004">
      <w:pPr>
        <w:numPr>
          <w:ilvl w:val="0"/>
          <w:numId w:val="22"/>
        </w:numPr>
        <w:tabs>
          <w:tab w:val="left" w:pos="720"/>
        </w:tabs>
        <w:autoSpaceDE w:val="0"/>
        <w:autoSpaceDN w:val="0"/>
        <w:adjustRightInd w:val="0"/>
        <w:contextualSpacing/>
        <w:rPr>
          <w:rFonts w:ascii="Helvetica Neue" w:hAnsi="Helvetica Neue" w:cs="Arial"/>
        </w:rPr>
      </w:pPr>
      <w:r w:rsidRPr="00DC2004">
        <w:rPr>
          <w:rFonts w:ascii="Helvetica Neue" w:hAnsi="Helvetica Neue" w:cs="Arial"/>
          <w:color w:val="000000"/>
        </w:rPr>
        <w:t xml:space="preserve">Has there been unit turnover so far? If yes, </w:t>
      </w:r>
      <w:r w:rsidR="00685823">
        <w:rPr>
          <w:rFonts w:ascii="Helvetica Neue" w:hAnsi="Helvetica Neue" w:cs="Arial"/>
          <w:color w:val="000000"/>
        </w:rPr>
        <w:t xml:space="preserve">how many units have been vacated and </w:t>
      </w:r>
      <w:r w:rsidRPr="00DC2004">
        <w:rPr>
          <w:rFonts w:ascii="Helvetica Neue" w:hAnsi="Helvetica Neue" w:cs="Arial"/>
          <w:color w:val="000000"/>
        </w:rPr>
        <w:t>for what reasons?</w:t>
      </w:r>
    </w:p>
    <w:p w:rsidR="00DC2004" w:rsidRPr="00DC2004" w:rsidRDefault="00DC2004" w:rsidP="00DC2004">
      <w:pPr>
        <w:tabs>
          <w:tab w:val="left" w:pos="720"/>
        </w:tabs>
        <w:autoSpaceDE w:val="0"/>
        <w:autoSpaceDN w:val="0"/>
        <w:adjustRightInd w:val="0"/>
        <w:ind w:left="1080"/>
        <w:rPr>
          <w:rFonts w:ascii="Helvetica Neue" w:hAnsi="Helvetica Neue" w:cs="Arial"/>
        </w:rPr>
      </w:pPr>
    </w:p>
    <w:p w:rsidR="003E045C" w:rsidRDefault="004B3726">
      <w:pPr>
        <w:numPr>
          <w:ilvl w:val="0"/>
          <w:numId w:val="22"/>
        </w:numPr>
        <w:tabs>
          <w:tab w:val="left" w:pos="720"/>
        </w:tabs>
        <w:autoSpaceDE w:val="0"/>
        <w:autoSpaceDN w:val="0"/>
        <w:adjustRightInd w:val="0"/>
        <w:contextualSpacing/>
        <w:rPr>
          <w:rFonts w:ascii="Helvetica Neue" w:hAnsi="Helvetica Neue" w:cs="Arial"/>
        </w:rPr>
      </w:pPr>
      <w:r w:rsidRPr="00DC2004">
        <w:rPr>
          <w:rFonts w:ascii="Helvetica Neue" w:hAnsi="Helvetica Neue" w:cs="Arial"/>
          <w:color w:val="000000"/>
        </w:rPr>
        <w:lastRenderedPageBreak/>
        <w:t>Describe the process if a PRA tenant wants to</w:t>
      </w:r>
      <w:r w:rsidR="00E3196C">
        <w:rPr>
          <w:rFonts w:ascii="Helvetica Neue" w:hAnsi="Helvetica Neue" w:cs="Arial"/>
          <w:color w:val="000000"/>
        </w:rPr>
        <w:t>/needs to</w:t>
      </w:r>
      <w:r w:rsidRPr="00DC2004">
        <w:rPr>
          <w:rFonts w:ascii="Helvetica Neue" w:hAnsi="Helvetica Neue" w:cs="Arial"/>
          <w:color w:val="000000"/>
        </w:rPr>
        <w:t xml:space="preserve"> transfer to another unit. </w:t>
      </w:r>
      <w:r w:rsidR="00DC2004" w:rsidRPr="004B3726">
        <w:rPr>
          <w:rFonts w:ascii="Helvetica Neue" w:hAnsi="Helvetica Neue" w:cs="Arial"/>
          <w:color w:val="000000"/>
        </w:rPr>
        <w:t>Have any PRA tenants transferred from one unit to another?  If yes, why d</w:t>
      </w:r>
      <w:r w:rsidR="00DC2004" w:rsidRPr="00DC2004">
        <w:rPr>
          <w:rFonts w:ascii="Helvetica Neue" w:hAnsi="Helvetica Neue" w:cs="Arial"/>
          <w:color w:val="000000"/>
        </w:rPr>
        <w:t xml:space="preserve">id the tenant transfer units? </w:t>
      </w:r>
    </w:p>
    <w:p w:rsidR="003E045C" w:rsidRDefault="003E045C">
      <w:pPr>
        <w:pStyle w:val="ListParagraph"/>
        <w:rPr>
          <w:rFonts w:ascii="Helvetica Neue" w:hAnsi="Helvetica Neue" w:cs="Arial"/>
        </w:rPr>
      </w:pPr>
    </w:p>
    <w:p w:rsidR="003E045C" w:rsidRDefault="0013275D">
      <w:pPr>
        <w:numPr>
          <w:ilvl w:val="0"/>
          <w:numId w:val="22"/>
        </w:numPr>
        <w:tabs>
          <w:tab w:val="left" w:pos="720"/>
        </w:tabs>
        <w:autoSpaceDE w:val="0"/>
        <w:autoSpaceDN w:val="0"/>
        <w:adjustRightInd w:val="0"/>
        <w:contextualSpacing/>
        <w:rPr>
          <w:rFonts w:ascii="Helvetica Neue" w:hAnsi="Helvetica Neue" w:cs="Arial"/>
        </w:rPr>
      </w:pPr>
      <w:r w:rsidRPr="00DC2004">
        <w:rPr>
          <w:rFonts w:ascii="Helvetica Neue" w:hAnsi="Helvetica Neue" w:cs="Arial"/>
          <w:color w:val="000000"/>
        </w:rPr>
        <w:t>Describe the process if a PRA-</w:t>
      </w:r>
      <w:r w:rsidR="004B3726">
        <w:rPr>
          <w:rFonts w:ascii="Helvetica Neue" w:hAnsi="Helvetica Neue" w:cs="Arial"/>
          <w:color w:val="000000"/>
        </w:rPr>
        <w:t>assisted</w:t>
      </w:r>
      <w:r w:rsidRPr="00DC2004">
        <w:rPr>
          <w:rFonts w:ascii="Helvetica Neue" w:hAnsi="Helvetica Neue" w:cs="Arial"/>
          <w:color w:val="000000"/>
        </w:rPr>
        <w:t xml:space="preserve"> unit turns over.</w:t>
      </w:r>
    </w:p>
    <w:p w:rsidR="003E045C" w:rsidRDefault="0013275D">
      <w:pPr>
        <w:numPr>
          <w:ilvl w:val="1"/>
          <w:numId w:val="22"/>
        </w:numPr>
        <w:tabs>
          <w:tab w:val="left" w:pos="720"/>
        </w:tabs>
        <w:autoSpaceDE w:val="0"/>
        <w:autoSpaceDN w:val="0"/>
        <w:adjustRightInd w:val="0"/>
        <w:contextualSpacing/>
        <w:rPr>
          <w:rFonts w:ascii="Helvetica Neue" w:hAnsi="Helvetica Neue" w:cs="Arial"/>
        </w:rPr>
      </w:pPr>
      <w:r w:rsidRPr="00DC2004">
        <w:rPr>
          <w:rFonts w:ascii="Helvetica Neue" w:hAnsi="Helvetica Neue" w:cs="Arial"/>
          <w:color w:val="000000"/>
        </w:rPr>
        <w:t>How do referring agencies learn of the vacancy?</w:t>
      </w:r>
    </w:p>
    <w:p w:rsidR="003E045C" w:rsidRDefault="0013275D">
      <w:pPr>
        <w:numPr>
          <w:ilvl w:val="1"/>
          <w:numId w:val="22"/>
        </w:numPr>
        <w:tabs>
          <w:tab w:val="left" w:pos="720"/>
        </w:tabs>
        <w:autoSpaceDE w:val="0"/>
        <w:autoSpaceDN w:val="0"/>
        <w:adjustRightInd w:val="0"/>
        <w:contextualSpacing/>
        <w:rPr>
          <w:rFonts w:ascii="Helvetica Neue" w:hAnsi="Helvetica Neue" w:cs="Arial"/>
        </w:rPr>
      </w:pPr>
      <w:r w:rsidRPr="00DC2004">
        <w:rPr>
          <w:rFonts w:ascii="Helvetica Neue" w:hAnsi="Helvetica Neue" w:cs="Arial"/>
          <w:color w:val="000000"/>
        </w:rPr>
        <w:t xml:space="preserve">What is the applicant referral process for newly vacant units (e.g., property waiting list, centralized waiting list, other)?  </w:t>
      </w:r>
    </w:p>
    <w:p w:rsidR="003E045C" w:rsidRDefault="00685823">
      <w:pPr>
        <w:numPr>
          <w:ilvl w:val="1"/>
          <w:numId w:val="22"/>
        </w:numPr>
        <w:tabs>
          <w:tab w:val="left" w:pos="720"/>
        </w:tabs>
        <w:autoSpaceDE w:val="0"/>
        <w:autoSpaceDN w:val="0"/>
        <w:adjustRightInd w:val="0"/>
        <w:contextualSpacing/>
        <w:rPr>
          <w:rFonts w:ascii="Helvetica Neue" w:hAnsi="Helvetica Neue" w:cs="Arial"/>
        </w:rPr>
      </w:pPr>
      <w:r>
        <w:rPr>
          <w:rFonts w:ascii="Helvetica Neue" w:hAnsi="Helvetica Neue" w:cs="Arial"/>
          <w:color w:val="000000"/>
        </w:rPr>
        <w:t>Is follow-up with the tenant who left the unit conducted by grantee or partner agency?</w:t>
      </w:r>
    </w:p>
    <w:p w:rsidR="003E045C" w:rsidRDefault="003E045C">
      <w:pPr>
        <w:tabs>
          <w:tab w:val="left" w:pos="720"/>
        </w:tabs>
        <w:autoSpaceDE w:val="0"/>
        <w:autoSpaceDN w:val="0"/>
        <w:adjustRightInd w:val="0"/>
        <w:ind w:left="1440"/>
        <w:contextualSpacing/>
        <w:rPr>
          <w:rFonts w:ascii="Helvetica Neue" w:hAnsi="Helvetica Neue" w:cs="Arial"/>
        </w:rPr>
      </w:pPr>
    </w:p>
    <w:p w:rsidR="003E045C" w:rsidRDefault="00DC2004">
      <w:pPr>
        <w:numPr>
          <w:ilvl w:val="0"/>
          <w:numId w:val="22"/>
        </w:numPr>
        <w:tabs>
          <w:tab w:val="left" w:pos="720"/>
        </w:tabs>
        <w:spacing w:line="264" w:lineRule="auto"/>
        <w:contextualSpacing/>
        <w:rPr>
          <w:rFonts w:ascii="Helvetica Neue" w:hAnsi="Helvetica Neue" w:cs="Arial"/>
        </w:rPr>
      </w:pPr>
      <w:r w:rsidRPr="00DC2004">
        <w:rPr>
          <w:rFonts w:ascii="Helvetica Neue" w:hAnsi="Helvetica Neue" w:cs="Arial"/>
        </w:rPr>
        <w:t xml:space="preserve">What has worked well and what have been the challenges in </w:t>
      </w:r>
      <w:r w:rsidR="00E3196C">
        <w:rPr>
          <w:rFonts w:ascii="Helvetica Neue" w:hAnsi="Helvetica Neue" w:cs="Arial"/>
        </w:rPr>
        <w:t>the processes of referring PRA applicants to units and in PRA tenant occupancy?</w:t>
      </w:r>
      <w:r w:rsidRPr="00DC2004">
        <w:rPr>
          <w:rFonts w:ascii="Helvetica Neue" w:hAnsi="Helvetica Neue" w:cs="Arial"/>
        </w:rPr>
        <w:t xml:space="preserve"> Are there any operational improvements that you would suggest? Would you consider this model successful?</w:t>
      </w:r>
    </w:p>
    <w:p w:rsidR="003E045C" w:rsidRDefault="003E045C">
      <w:pPr>
        <w:tabs>
          <w:tab w:val="left" w:pos="720"/>
        </w:tabs>
        <w:spacing w:line="264" w:lineRule="auto"/>
        <w:ind w:left="1440"/>
        <w:contextualSpacing/>
        <w:rPr>
          <w:rFonts w:ascii="Helvetica Neue" w:hAnsi="Helvetica Neue" w:cs="Arial"/>
        </w:rPr>
      </w:pPr>
    </w:p>
    <w:p w:rsidR="00685823" w:rsidRPr="00DC2004" w:rsidRDefault="00685823" w:rsidP="00685823">
      <w:pPr>
        <w:numPr>
          <w:ilvl w:val="0"/>
          <w:numId w:val="22"/>
        </w:numPr>
        <w:autoSpaceDE w:val="0"/>
        <w:autoSpaceDN w:val="0"/>
        <w:adjustRightInd w:val="0"/>
        <w:contextualSpacing/>
        <w:rPr>
          <w:rFonts w:ascii="Helvetica Neue" w:hAnsi="Helvetica Neue" w:cs="Arial"/>
        </w:rPr>
      </w:pPr>
      <w:r w:rsidRPr="00DC2004">
        <w:rPr>
          <w:rFonts w:ascii="Helvetica Neue" w:hAnsi="Helvetica Neue" w:cs="Arial"/>
        </w:rPr>
        <w:t xml:space="preserve">Is there anything about the </w:t>
      </w:r>
      <w:r w:rsidR="00E3196C">
        <w:rPr>
          <w:rFonts w:ascii="Helvetica Neue" w:hAnsi="Helvetica Neue" w:cs="Arial"/>
        </w:rPr>
        <w:t xml:space="preserve">screening </w:t>
      </w:r>
      <w:r w:rsidRPr="00DC2004">
        <w:rPr>
          <w:rFonts w:ascii="Helvetica Neue" w:hAnsi="Helvetica Neue" w:cs="Arial"/>
        </w:rPr>
        <w:t>eligibility determination process that is different in implementation than you expected? If yes, please describe.</w:t>
      </w:r>
    </w:p>
    <w:p w:rsidR="00685823" w:rsidRPr="00DC2004" w:rsidRDefault="00685823" w:rsidP="00685823">
      <w:pPr>
        <w:rPr>
          <w:rFonts w:ascii="Helvetica Neue" w:hAnsi="Helvetica Neue" w:cs="Arial"/>
        </w:rPr>
      </w:pPr>
    </w:p>
    <w:p w:rsidR="00685823" w:rsidRPr="00DC2004" w:rsidRDefault="00685823" w:rsidP="00685823">
      <w:pPr>
        <w:numPr>
          <w:ilvl w:val="0"/>
          <w:numId w:val="22"/>
        </w:numPr>
        <w:tabs>
          <w:tab w:val="left" w:pos="720"/>
        </w:tabs>
        <w:spacing w:line="264" w:lineRule="auto"/>
        <w:contextualSpacing/>
        <w:rPr>
          <w:rFonts w:ascii="Helvetica Neue" w:hAnsi="Helvetica Neue" w:cs="Arial"/>
        </w:rPr>
      </w:pPr>
      <w:r w:rsidRPr="00DC2004">
        <w:rPr>
          <w:rFonts w:ascii="Helvetica Neue" w:hAnsi="Helvetica Neue" w:cs="Arial"/>
        </w:rPr>
        <w:t xml:space="preserve">What has worked well and what have been the challenges of the </w:t>
      </w:r>
      <w:r w:rsidR="00E3196C">
        <w:rPr>
          <w:rFonts w:ascii="Helvetica Neue" w:hAnsi="Helvetica Neue" w:cs="Arial"/>
        </w:rPr>
        <w:t xml:space="preserve">screening </w:t>
      </w:r>
      <w:r w:rsidRPr="00DC2004">
        <w:rPr>
          <w:rFonts w:ascii="Helvetica Neue" w:hAnsi="Helvetica Neue" w:cs="Arial"/>
        </w:rPr>
        <w:t xml:space="preserve">eligibility determination process? </w:t>
      </w:r>
      <w:r w:rsidR="00B83190" w:rsidRPr="00DC2004">
        <w:rPr>
          <w:rFonts w:ascii="Helvetica Neue" w:hAnsi="Helvetica Neue" w:cs="Arial"/>
        </w:rPr>
        <w:t xml:space="preserve">Would you consider this model </w:t>
      </w:r>
      <w:r w:rsidR="004945EB" w:rsidRPr="00DC2004">
        <w:rPr>
          <w:rFonts w:ascii="Helvetica Neue" w:hAnsi="Helvetica Neue" w:cs="Arial"/>
        </w:rPr>
        <w:t>successful? Are</w:t>
      </w:r>
      <w:r w:rsidRPr="00DC2004">
        <w:rPr>
          <w:rFonts w:ascii="Helvetica Neue" w:hAnsi="Helvetica Neue" w:cs="Arial"/>
        </w:rPr>
        <w:t xml:space="preserve"> there any operational improvements to the process that you would suggest? </w:t>
      </w:r>
    </w:p>
    <w:p w:rsidR="00685823" w:rsidRPr="00DC2004" w:rsidRDefault="00685823" w:rsidP="00685823">
      <w:pPr>
        <w:rPr>
          <w:rFonts w:ascii="Helvetica Neue" w:hAnsi="Helvetica Neue" w:cs="Arial"/>
          <w:b/>
        </w:rPr>
      </w:pPr>
    </w:p>
    <w:p w:rsidR="00DC2004" w:rsidRPr="00DC2004" w:rsidRDefault="00DC2004" w:rsidP="00DC2004">
      <w:pPr>
        <w:tabs>
          <w:tab w:val="left" w:pos="720"/>
        </w:tabs>
        <w:autoSpaceDE w:val="0"/>
        <w:autoSpaceDN w:val="0"/>
        <w:adjustRightInd w:val="0"/>
        <w:ind w:left="1080"/>
        <w:rPr>
          <w:rFonts w:ascii="Helvetica Neue" w:hAnsi="Helvetica Neue" w:cs="Arial"/>
        </w:rPr>
      </w:pPr>
    </w:p>
    <w:p w:rsidR="00DC2004" w:rsidRPr="00DC2004" w:rsidRDefault="00DC2004" w:rsidP="00DC2004">
      <w:pPr>
        <w:rPr>
          <w:rFonts w:ascii="Helvetica Neue" w:hAnsi="Helvetica Neue" w:cs="Arial"/>
        </w:rPr>
      </w:pPr>
    </w:p>
    <w:p w:rsidR="00DC2004" w:rsidRPr="00DC2004" w:rsidRDefault="00DC2004" w:rsidP="00DC2004">
      <w:pPr>
        <w:shd w:val="clear" w:color="auto" w:fill="BFBFBF"/>
        <w:rPr>
          <w:rFonts w:ascii="Helvetica Neue" w:hAnsi="Helvetica Neue" w:cs="Arial"/>
          <w:b/>
        </w:rPr>
      </w:pPr>
      <w:r w:rsidRPr="00DC2004">
        <w:rPr>
          <w:rFonts w:ascii="Helvetica Neue" w:hAnsi="Helvetica Neue" w:cs="Arial"/>
          <w:b/>
        </w:rPr>
        <w:t>E. Supportive Services</w:t>
      </w:r>
    </w:p>
    <w:p w:rsidR="00DC2004" w:rsidRPr="00DC2004" w:rsidRDefault="00DC2004" w:rsidP="00DC2004">
      <w:pPr>
        <w:rPr>
          <w:rFonts w:ascii="Helvetica Neue" w:hAnsi="Helvetica Neue"/>
          <w:i/>
        </w:rPr>
      </w:pPr>
      <w:r w:rsidRPr="00DC2004">
        <w:rPr>
          <w:rFonts w:ascii="Helvetica Neue" w:hAnsi="Helvetica Neue"/>
          <w:i/>
        </w:rPr>
        <w:t xml:space="preserve">The following questions ask about services provided to tenants in PRA units.  First we will ask about services provided during a participant’s transition to a PRA unit. Then we’ll ask about services provided as part of ongoing occupancy of tenants.   </w:t>
      </w:r>
    </w:p>
    <w:p w:rsidR="00DC2004" w:rsidRPr="00DC2004" w:rsidRDefault="00DC2004" w:rsidP="00DC2004">
      <w:pPr>
        <w:autoSpaceDE w:val="0"/>
        <w:autoSpaceDN w:val="0"/>
        <w:adjustRightInd w:val="0"/>
        <w:rPr>
          <w:rFonts w:ascii="Helvetica Neue" w:hAnsi="Helvetica Neue" w:cs="Arial"/>
        </w:rPr>
      </w:pPr>
    </w:p>
    <w:p w:rsidR="00DC2004" w:rsidRPr="00DC2004" w:rsidRDefault="00DC2004" w:rsidP="00DC2004">
      <w:pPr>
        <w:autoSpaceDE w:val="0"/>
        <w:autoSpaceDN w:val="0"/>
        <w:adjustRightInd w:val="0"/>
        <w:rPr>
          <w:rFonts w:ascii="Helvetica Neue" w:hAnsi="Helvetica Neue" w:cs="Arial"/>
          <w:b/>
        </w:rPr>
      </w:pPr>
      <w:r w:rsidRPr="00DC2004">
        <w:rPr>
          <w:rFonts w:ascii="Helvetica Neue" w:hAnsi="Helvetica Neue" w:cs="Arial"/>
          <w:b/>
        </w:rPr>
        <w:t>Transition to PRA Units</w:t>
      </w:r>
    </w:p>
    <w:p w:rsidR="00DC2004" w:rsidRPr="00DC2004" w:rsidRDefault="00DC2004" w:rsidP="00DC2004">
      <w:pPr>
        <w:autoSpaceDE w:val="0"/>
        <w:autoSpaceDN w:val="0"/>
        <w:adjustRightInd w:val="0"/>
        <w:ind w:left="1080"/>
        <w:rPr>
          <w:rFonts w:ascii="Helvetica Neue" w:hAnsi="Helvetica Neue" w:cs="Arial"/>
        </w:rPr>
      </w:pPr>
    </w:p>
    <w:p w:rsidR="003E045C" w:rsidRDefault="00DC2004">
      <w:pPr>
        <w:numPr>
          <w:ilvl w:val="0"/>
          <w:numId w:val="22"/>
        </w:numPr>
        <w:autoSpaceDE w:val="0"/>
        <w:autoSpaceDN w:val="0"/>
        <w:adjustRightInd w:val="0"/>
        <w:contextualSpacing/>
        <w:rPr>
          <w:rFonts w:ascii="Helvetica Neue" w:hAnsi="Helvetica Neue" w:cs="Arial"/>
        </w:rPr>
      </w:pPr>
      <w:r w:rsidRPr="00DC2004">
        <w:rPr>
          <w:rFonts w:ascii="Helvetica Neue" w:hAnsi="Helvetica Neue" w:cs="Arial"/>
        </w:rPr>
        <w:t>What transition services are available for new participants as they move into PRA units (e.g. assistance with moving, obtaining furniture and house goods, tenant education, housekeeping skills, setting up utilities, accessibility modifications)?</w:t>
      </w:r>
    </w:p>
    <w:p w:rsidR="00B83190" w:rsidRDefault="003E045C">
      <w:pPr>
        <w:numPr>
          <w:ilvl w:val="1"/>
          <w:numId w:val="22"/>
        </w:numPr>
        <w:contextualSpacing/>
        <w:rPr>
          <w:rFonts w:ascii="Helvetica Neue" w:hAnsi="Helvetica Neue" w:cs="Arial"/>
        </w:rPr>
      </w:pPr>
      <w:r>
        <w:rPr>
          <w:rFonts w:ascii="Helvetica Neue" w:hAnsi="Helvetica Neue" w:cs="Arial"/>
        </w:rPr>
        <w:t>How are transition service</w:t>
      </w:r>
      <w:r w:rsidR="00B83190">
        <w:rPr>
          <w:rFonts w:ascii="Helvetica Neue" w:hAnsi="Helvetica Neue" w:cs="Arial"/>
        </w:rPr>
        <w:t xml:space="preserve"> </w:t>
      </w:r>
      <w:r w:rsidR="004945EB">
        <w:rPr>
          <w:rFonts w:ascii="Helvetica Neue" w:hAnsi="Helvetica Neue" w:cs="Arial"/>
        </w:rPr>
        <w:t>needs determined</w:t>
      </w:r>
      <w:r>
        <w:rPr>
          <w:rFonts w:ascii="Helvetica Neue" w:hAnsi="Helvetica Neue" w:cs="Arial"/>
        </w:rPr>
        <w:t xml:space="preserve">? </w:t>
      </w:r>
    </w:p>
    <w:p w:rsidR="003E045C" w:rsidRDefault="00DC2004">
      <w:pPr>
        <w:numPr>
          <w:ilvl w:val="1"/>
          <w:numId w:val="22"/>
        </w:numPr>
        <w:contextualSpacing/>
        <w:rPr>
          <w:rFonts w:ascii="Helvetica Neue" w:hAnsi="Helvetica Neue" w:cs="Arial"/>
        </w:rPr>
      </w:pPr>
      <w:r w:rsidRPr="00DC2004">
        <w:rPr>
          <w:rFonts w:ascii="Helvetica Neue" w:hAnsi="Helvetica Neue" w:cs="Arial"/>
        </w:rPr>
        <w:lastRenderedPageBreak/>
        <w:t xml:space="preserve">Who provides transition services? </w:t>
      </w:r>
    </w:p>
    <w:p w:rsidR="003E045C" w:rsidRDefault="00DC2004">
      <w:pPr>
        <w:numPr>
          <w:ilvl w:val="1"/>
          <w:numId w:val="22"/>
        </w:numPr>
        <w:tabs>
          <w:tab w:val="left" w:pos="1080"/>
        </w:tabs>
        <w:contextualSpacing/>
        <w:rPr>
          <w:rFonts w:ascii="Helvetica Neue" w:hAnsi="Helvetica Neue"/>
        </w:rPr>
      </w:pPr>
      <w:r w:rsidRPr="00DC2004">
        <w:rPr>
          <w:rFonts w:ascii="Helvetica Neue" w:hAnsi="Helvetica Neue"/>
        </w:rPr>
        <w:t>How are these services funded? (Probes), Medicaid and other HHS programs, other federal resources; state or local resources.)</w:t>
      </w:r>
    </w:p>
    <w:p w:rsidR="003E045C" w:rsidRDefault="00DC2004">
      <w:pPr>
        <w:numPr>
          <w:ilvl w:val="1"/>
          <w:numId w:val="22"/>
        </w:numPr>
        <w:tabs>
          <w:tab w:val="left" w:pos="1080"/>
        </w:tabs>
        <w:contextualSpacing/>
        <w:rPr>
          <w:rFonts w:ascii="Helvetica Neue" w:hAnsi="Helvetica Neue"/>
        </w:rPr>
      </w:pPr>
      <w:r w:rsidRPr="00DC2004">
        <w:rPr>
          <w:rFonts w:ascii="Helvetica Neue" w:hAnsi="Helvetica Neue"/>
        </w:rPr>
        <w:t>Do services differ based on target population?</w:t>
      </w:r>
    </w:p>
    <w:p w:rsidR="003E045C" w:rsidRDefault="00DC2004">
      <w:pPr>
        <w:numPr>
          <w:ilvl w:val="1"/>
          <w:numId w:val="22"/>
        </w:numPr>
        <w:tabs>
          <w:tab w:val="left" w:pos="1080"/>
        </w:tabs>
        <w:contextualSpacing/>
        <w:rPr>
          <w:rFonts w:ascii="Helvetica Neue" w:hAnsi="Helvetica Neue"/>
        </w:rPr>
      </w:pPr>
      <w:r w:rsidRPr="00DC2004">
        <w:rPr>
          <w:rFonts w:ascii="Helvetica Neue" w:hAnsi="Helvetica Neue"/>
        </w:rPr>
        <w:t>Do services differ by type of disability (Probes: physical disability, mental health disability, intellectual or developmental disability.)</w:t>
      </w:r>
    </w:p>
    <w:p w:rsidR="00DC2004" w:rsidRPr="00DC2004" w:rsidRDefault="00DC2004" w:rsidP="00DC2004">
      <w:pPr>
        <w:ind w:left="1800"/>
        <w:rPr>
          <w:rFonts w:ascii="Helvetica Neue" w:hAnsi="Helvetica Neue" w:cs="Arial"/>
        </w:rPr>
      </w:pPr>
    </w:p>
    <w:p w:rsidR="003E045C" w:rsidRDefault="003E045C">
      <w:pPr>
        <w:numPr>
          <w:ilvl w:val="0"/>
          <w:numId w:val="22"/>
        </w:numPr>
        <w:contextualSpacing/>
        <w:rPr>
          <w:rFonts w:ascii="Helvetica Neue" w:hAnsi="Helvetica Neue" w:cs="Arial"/>
        </w:rPr>
      </w:pPr>
    </w:p>
    <w:p w:rsidR="00DC2004" w:rsidRPr="00DC2004" w:rsidRDefault="00DC2004" w:rsidP="00DC2004">
      <w:pPr>
        <w:ind w:left="1080"/>
        <w:rPr>
          <w:rFonts w:ascii="Helvetica Neue" w:hAnsi="Helvetica Neue" w:cs="Arial"/>
        </w:rPr>
      </w:pPr>
      <w:r w:rsidRPr="00DC2004">
        <w:rPr>
          <w:rFonts w:ascii="Helvetica Neue" w:hAnsi="Helvetica Neue" w:cs="Arial"/>
        </w:rPr>
        <w:t xml:space="preserve"> </w:t>
      </w:r>
    </w:p>
    <w:p w:rsidR="003E045C" w:rsidRDefault="00DC2004">
      <w:pPr>
        <w:numPr>
          <w:ilvl w:val="0"/>
          <w:numId w:val="22"/>
        </w:numPr>
        <w:autoSpaceDE w:val="0"/>
        <w:autoSpaceDN w:val="0"/>
        <w:adjustRightInd w:val="0"/>
        <w:contextualSpacing/>
        <w:rPr>
          <w:rFonts w:ascii="Helvetica Neue" w:hAnsi="Helvetica Neue" w:cs="Arial"/>
        </w:rPr>
      </w:pPr>
      <w:r w:rsidRPr="00DC2004">
        <w:rPr>
          <w:rFonts w:ascii="Helvetica Neue" w:hAnsi="Helvetica Neue" w:cs="Arial"/>
        </w:rPr>
        <w:t>How do participants learn about services available to them while they move to PRA units? Are participants assigned a service coordinator or case manager to help them through the transition to PRA units?</w:t>
      </w:r>
    </w:p>
    <w:p w:rsidR="00DC2004" w:rsidRPr="00DC2004" w:rsidRDefault="00DC2004" w:rsidP="00DC2004">
      <w:pPr>
        <w:autoSpaceDE w:val="0"/>
        <w:autoSpaceDN w:val="0"/>
        <w:adjustRightInd w:val="0"/>
        <w:ind w:left="1080"/>
        <w:rPr>
          <w:rFonts w:ascii="Helvetica Neue" w:hAnsi="Helvetica Neue" w:cs="Arial"/>
        </w:rPr>
      </w:pPr>
    </w:p>
    <w:p w:rsidR="00DC2004" w:rsidRPr="00DC2004" w:rsidRDefault="00DC2004" w:rsidP="00DC2004">
      <w:pPr>
        <w:rPr>
          <w:rFonts w:ascii="Helvetica Neue" w:hAnsi="Helvetica Neue" w:cs="Arial"/>
        </w:rPr>
      </w:pPr>
    </w:p>
    <w:p w:rsidR="00B83190" w:rsidRDefault="00DC2004" w:rsidP="00B83190">
      <w:pPr>
        <w:numPr>
          <w:ilvl w:val="0"/>
          <w:numId w:val="22"/>
        </w:numPr>
        <w:contextualSpacing/>
        <w:rPr>
          <w:rFonts w:ascii="Helvetica Neue" w:hAnsi="Helvetica Neue" w:cs="Arial"/>
        </w:rPr>
      </w:pPr>
      <w:r w:rsidRPr="00DC2004">
        <w:rPr>
          <w:rFonts w:ascii="Helvetica Neue" w:hAnsi="Helvetica Neue" w:cs="Arial"/>
        </w:rPr>
        <w:t>How do participants access services during transition to PRA units?</w:t>
      </w:r>
    </w:p>
    <w:p w:rsidR="00ED1C0E" w:rsidRDefault="00ED1C0E">
      <w:pPr>
        <w:pStyle w:val="ListParagraph"/>
        <w:rPr>
          <w:rFonts w:ascii="Helvetica Neue" w:hAnsi="Helvetica Neue" w:cs="Arial"/>
        </w:rPr>
      </w:pPr>
    </w:p>
    <w:p w:rsidR="00B83190" w:rsidRPr="00B83190" w:rsidRDefault="00B83190" w:rsidP="00B83190">
      <w:pPr>
        <w:numPr>
          <w:ilvl w:val="0"/>
          <w:numId w:val="22"/>
        </w:numPr>
        <w:contextualSpacing/>
        <w:rPr>
          <w:rFonts w:ascii="Helvetica Neue" w:hAnsi="Helvetica Neue" w:cs="Arial"/>
        </w:rPr>
      </w:pPr>
      <w:r w:rsidRPr="00B83190">
        <w:rPr>
          <w:rFonts w:ascii="Helvetica Neue" w:hAnsi="Helvetica Neue" w:cs="Arial"/>
        </w:rPr>
        <w:t>How do PRA participants meet the security deposit requirements?</w:t>
      </w:r>
    </w:p>
    <w:p w:rsidR="00DC2004" w:rsidRPr="00DC2004" w:rsidRDefault="00DC2004" w:rsidP="00DC2004">
      <w:pPr>
        <w:rPr>
          <w:rFonts w:ascii="Helvetica Neue" w:hAnsi="Helvetica Neue" w:cs="Arial"/>
        </w:rPr>
      </w:pPr>
    </w:p>
    <w:p w:rsidR="00DC2004" w:rsidRPr="00DC2004" w:rsidRDefault="00DC2004" w:rsidP="00DC2004">
      <w:pPr>
        <w:rPr>
          <w:rFonts w:ascii="Helvetica Neue" w:hAnsi="Helvetica Neue" w:cs="Arial"/>
          <w:b/>
        </w:rPr>
      </w:pPr>
      <w:r w:rsidRPr="00DC2004">
        <w:rPr>
          <w:rFonts w:ascii="Helvetica Neue" w:hAnsi="Helvetica Neue" w:cs="Arial"/>
          <w:b/>
        </w:rPr>
        <w:t>Ongoing Supportive Services</w:t>
      </w:r>
    </w:p>
    <w:p w:rsidR="00DC2004" w:rsidRPr="00DC2004" w:rsidRDefault="00DC2004" w:rsidP="00DC2004">
      <w:pPr>
        <w:rPr>
          <w:rFonts w:ascii="Helvetica Neue" w:hAnsi="Helvetica Neue" w:cs="Arial"/>
        </w:rPr>
      </w:pPr>
    </w:p>
    <w:p w:rsidR="003E045C" w:rsidRDefault="00DC2004">
      <w:pPr>
        <w:numPr>
          <w:ilvl w:val="0"/>
          <w:numId w:val="22"/>
        </w:numPr>
        <w:autoSpaceDE w:val="0"/>
        <w:autoSpaceDN w:val="0"/>
        <w:adjustRightInd w:val="0"/>
        <w:contextualSpacing/>
        <w:rPr>
          <w:rFonts w:ascii="Helvetica Neue" w:hAnsi="Helvetica Neue" w:cs="Arial"/>
        </w:rPr>
      </w:pPr>
      <w:r w:rsidRPr="00DC2004">
        <w:rPr>
          <w:rFonts w:ascii="Helvetica Neue" w:hAnsi="Helvetica Neue" w:cs="Arial"/>
        </w:rPr>
        <w:t xml:space="preserve">After the tenant has moved in, what services are available to PRA participants (e.g. case management, development of individual service plans, </w:t>
      </w:r>
      <w:r w:rsidR="00B04233" w:rsidRPr="00E04516">
        <w:rPr>
          <w:rFonts w:ascii="Helvetica Neue" w:hAnsi="Helvetica Neue" w:cs="Arial"/>
        </w:rPr>
        <w:t>access to HCBS</w:t>
      </w:r>
      <w:r w:rsidRPr="00DC2004">
        <w:rPr>
          <w:rFonts w:ascii="Helvetica Neue" w:hAnsi="Helvetica Neue" w:cs="Arial"/>
        </w:rPr>
        <w:t>, ADL, employment services)?</w:t>
      </w:r>
    </w:p>
    <w:p w:rsidR="00B83190" w:rsidRDefault="00B83190">
      <w:pPr>
        <w:numPr>
          <w:ilvl w:val="1"/>
          <w:numId w:val="22"/>
        </w:numPr>
        <w:contextualSpacing/>
        <w:rPr>
          <w:rFonts w:ascii="Helvetica Neue" w:hAnsi="Helvetica Neue" w:cs="Arial"/>
        </w:rPr>
      </w:pPr>
      <w:r>
        <w:rPr>
          <w:rFonts w:ascii="Helvetica Neue" w:hAnsi="Helvetica Neue" w:cs="Arial"/>
        </w:rPr>
        <w:t>How are ongoing supportive service needs determined?</w:t>
      </w:r>
    </w:p>
    <w:p w:rsidR="003E045C" w:rsidRDefault="00DC2004">
      <w:pPr>
        <w:numPr>
          <w:ilvl w:val="1"/>
          <w:numId w:val="22"/>
        </w:numPr>
        <w:contextualSpacing/>
        <w:rPr>
          <w:rFonts w:ascii="Helvetica Neue" w:hAnsi="Helvetica Neue" w:cs="Arial"/>
        </w:rPr>
      </w:pPr>
      <w:r w:rsidRPr="00DC2004">
        <w:rPr>
          <w:rFonts w:ascii="Helvetica Neue" w:hAnsi="Helvetica Neue" w:cs="Arial"/>
        </w:rPr>
        <w:t xml:space="preserve">Who provides services?  </w:t>
      </w:r>
    </w:p>
    <w:p w:rsidR="003E045C" w:rsidRDefault="00DC2004">
      <w:pPr>
        <w:numPr>
          <w:ilvl w:val="1"/>
          <w:numId w:val="22"/>
        </w:numPr>
        <w:tabs>
          <w:tab w:val="left" w:pos="1080"/>
        </w:tabs>
        <w:contextualSpacing/>
        <w:rPr>
          <w:rFonts w:ascii="Helvetica Neue" w:hAnsi="Helvetica Neue"/>
        </w:rPr>
      </w:pPr>
      <w:r w:rsidRPr="00DC2004">
        <w:rPr>
          <w:rFonts w:ascii="Helvetica Neue" w:hAnsi="Helvetica Neue"/>
        </w:rPr>
        <w:t>How are these services funded? (Medicaid and other HHS programs, other federal resources; state or local resources.)</w:t>
      </w:r>
    </w:p>
    <w:p w:rsidR="003E045C" w:rsidRDefault="00DC2004">
      <w:pPr>
        <w:numPr>
          <w:ilvl w:val="1"/>
          <w:numId w:val="22"/>
        </w:numPr>
        <w:tabs>
          <w:tab w:val="left" w:pos="1080"/>
        </w:tabs>
        <w:contextualSpacing/>
        <w:rPr>
          <w:rFonts w:ascii="Helvetica Neue" w:hAnsi="Helvetica Neue"/>
        </w:rPr>
      </w:pPr>
      <w:r w:rsidRPr="00DC2004">
        <w:rPr>
          <w:rFonts w:ascii="Helvetica Neue" w:hAnsi="Helvetica Neue"/>
        </w:rPr>
        <w:t>Do services differ based on target population?</w:t>
      </w:r>
    </w:p>
    <w:p w:rsidR="003E045C" w:rsidRDefault="00DC2004">
      <w:pPr>
        <w:numPr>
          <w:ilvl w:val="1"/>
          <w:numId w:val="22"/>
        </w:numPr>
        <w:tabs>
          <w:tab w:val="left" w:pos="1080"/>
        </w:tabs>
        <w:contextualSpacing/>
        <w:rPr>
          <w:rFonts w:ascii="Helvetica Neue" w:hAnsi="Helvetica Neue"/>
        </w:rPr>
      </w:pPr>
      <w:r w:rsidRPr="00DC2004">
        <w:rPr>
          <w:rFonts w:ascii="Helvetica Neue" w:hAnsi="Helvetica Neue"/>
        </w:rPr>
        <w:t>Do services differ by type of disability (Probes: physical disability, mental health disability, intellectual or developmental disability.)</w:t>
      </w:r>
    </w:p>
    <w:p w:rsidR="00DC2004" w:rsidRPr="00DC2004" w:rsidRDefault="00DC2004" w:rsidP="00DC2004">
      <w:pPr>
        <w:ind w:left="1800"/>
        <w:rPr>
          <w:rFonts w:ascii="Helvetica Neue" w:hAnsi="Helvetica Neue" w:cs="Arial"/>
        </w:rPr>
      </w:pPr>
    </w:p>
    <w:p w:rsidR="003E045C" w:rsidRDefault="00DC2004">
      <w:pPr>
        <w:numPr>
          <w:ilvl w:val="0"/>
          <w:numId w:val="22"/>
        </w:numPr>
        <w:autoSpaceDE w:val="0"/>
        <w:autoSpaceDN w:val="0"/>
        <w:adjustRightInd w:val="0"/>
        <w:contextualSpacing/>
        <w:rPr>
          <w:rFonts w:ascii="Helvetica Neue" w:hAnsi="Helvetica Neue" w:cs="Arial"/>
        </w:rPr>
      </w:pPr>
      <w:r w:rsidRPr="00DC2004">
        <w:rPr>
          <w:rFonts w:ascii="Helvetica Neue" w:hAnsi="Helvetica Neue" w:cs="Arial"/>
        </w:rPr>
        <w:t xml:space="preserve">How do participants learn about services available to them after they move to PRA units? Are participants assigned a service coordinator or case manager?  </w:t>
      </w:r>
    </w:p>
    <w:p w:rsidR="00DC2004" w:rsidRPr="00DC2004" w:rsidRDefault="00DC2004" w:rsidP="00DC2004">
      <w:pPr>
        <w:autoSpaceDE w:val="0"/>
        <w:autoSpaceDN w:val="0"/>
        <w:adjustRightInd w:val="0"/>
        <w:ind w:left="1080"/>
        <w:rPr>
          <w:rFonts w:ascii="Helvetica Neue" w:hAnsi="Helvetica Neue" w:cs="Arial"/>
        </w:rPr>
      </w:pPr>
    </w:p>
    <w:p w:rsidR="00DC2004" w:rsidRPr="00DC2004" w:rsidRDefault="00DC2004" w:rsidP="00DC2004">
      <w:pPr>
        <w:rPr>
          <w:rFonts w:ascii="Helvetica Neue" w:hAnsi="Helvetica Neue" w:cs="Arial"/>
        </w:rPr>
      </w:pPr>
    </w:p>
    <w:p w:rsidR="003E045C" w:rsidRDefault="00DC2004">
      <w:pPr>
        <w:numPr>
          <w:ilvl w:val="0"/>
          <w:numId w:val="22"/>
        </w:numPr>
        <w:contextualSpacing/>
        <w:rPr>
          <w:rFonts w:ascii="Helvetica Neue" w:hAnsi="Helvetica Neue" w:cs="Arial"/>
        </w:rPr>
      </w:pPr>
      <w:r w:rsidRPr="00DC2004">
        <w:rPr>
          <w:rFonts w:ascii="Helvetica Neue" w:hAnsi="Helvetica Neue" w:cs="Arial"/>
        </w:rPr>
        <w:t xml:space="preserve">How do participants access services after they have moved into PRA units?  </w:t>
      </w:r>
    </w:p>
    <w:p w:rsidR="00DC2004" w:rsidRPr="00DC2004" w:rsidRDefault="00DC2004" w:rsidP="00DC2004">
      <w:pPr>
        <w:rPr>
          <w:rFonts w:ascii="Helvetica Neue" w:hAnsi="Helvetica Neue" w:cs="Arial"/>
        </w:rPr>
      </w:pPr>
    </w:p>
    <w:p w:rsidR="00B83190" w:rsidRDefault="00DC2004">
      <w:pPr>
        <w:numPr>
          <w:ilvl w:val="0"/>
          <w:numId w:val="22"/>
        </w:numPr>
        <w:autoSpaceDE w:val="0"/>
        <w:autoSpaceDN w:val="0"/>
        <w:adjustRightInd w:val="0"/>
        <w:contextualSpacing/>
        <w:rPr>
          <w:rFonts w:ascii="Helvetica Neue" w:hAnsi="Helvetica Neue" w:cs="Arial"/>
        </w:rPr>
      </w:pPr>
      <w:r w:rsidRPr="00DC2004">
        <w:rPr>
          <w:rFonts w:ascii="Helvetica Neue" w:hAnsi="Helvetica Neue" w:cs="Arial"/>
        </w:rPr>
        <w:lastRenderedPageBreak/>
        <w:t xml:space="preserve">What measures are in place to ensure that PRA tenants will continue to be successful tenants (Probes: case management, referrals to services, tenant education).   </w:t>
      </w:r>
    </w:p>
    <w:p w:rsidR="00ED1C0E" w:rsidRDefault="00ED1C0E">
      <w:pPr>
        <w:pStyle w:val="ListParagraph"/>
        <w:rPr>
          <w:rFonts w:ascii="Helvetica Neue" w:hAnsi="Helvetica Neue" w:cs="Arial"/>
        </w:rPr>
      </w:pPr>
    </w:p>
    <w:p w:rsidR="003E045C" w:rsidRDefault="00DC2004">
      <w:pPr>
        <w:numPr>
          <w:ilvl w:val="0"/>
          <w:numId w:val="22"/>
        </w:numPr>
        <w:autoSpaceDE w:val="0"/>
        <w:autoSpaceDN w:val="0"/>
        <w:adjustRightInd w:val="0"/>
        <w:contextualSpacing/>
        <w:rPr>
          <w:rFonts w:ascii="Helvetica Neue" w:hAnsi="Helvetica Neue" w:cs="Arial"/>
        </w:rPr>
      </w:pPr>
      <w:r w:rsidRPr="00DC2004">
        <w:rPr>
          <w:rFonts w:ascii="Helvetica Neue" w:hAnsi="Helvetica Neue" w:cs="Arial"/>
        </w:rPr>
        <w:t xml:space="preserve">What is the process for </w:t>
      </w:r>
      <w:r w:rsidR="003E2549">
        <w:rPr>
          <w:rFonts w:ascii="Helvetica Neue" w:hAnsi="Helvetica Neue" w:cs="Arial"/>
        </w:rPr>
        <w:t>evicting</w:t>
      </w:r>
      <w:r w:rsidR="00717FF4">
        <w:rPr>
          <w:rFonts w:ascii="Helvetica Neue" w:hAnsi="Helvetica Neue" w:cs="Arial"/>
        </w:rPr>
        <w:t xml:space="preserve"> </w:t>
      </w:r>
      <w:r w:rsidRPr="00DC2004">
        <w:rPr>
          <w:rFonts w:ascii="Helvetica Neue" w:hAnsi="Helvetica Neue" w:cs="Arial"/>
        </w:rPr>
        <w:t>a PRA tenant if necessary?</w:t>
      </w:r>
    </w:p>
    <w:p w:rsidR="00DC2004" w:rsidRPr="00DC2004" w:rsidRDefault="00DC2004" w:rsidP="00DC2004">
      <w:pPr>
        <w:ind w:left="1080"/>
        <w:rPr>
          <w:rFonts w:ascii="Helvetica Neue" w:hAnsi="Helvetica Neue" w:cs="Arial"/>
        </w:rPr>
      </w:pPr>
    </w:p>
    <w:p w:rsidR="003E045C" w:rsidRDefault="00DC2004">
      <w:pPr>
        <w:numPr>
          <w:ilvl w:val="0"/>
          <w:numId w:val="22"/>
        </w:numPr>
        <w:contextualSpacing/>
        <w:rPr>
          <w:rFonts w:ascii="Helvetica Neue" w:hAnsi="Helvetica Neue" w:cs="Arial"/>
        </w:rPr>
      </w:pPr>
      <w:r w:rsidRPr="00DC2004">
        <w:rPr>
          <w:rFonts w:ascii="Helvetica Neue" w:hAnsi="Helvetica Neue" w:cs="Arial"/>
        </w:rPr>
        <w:t>What is the process used by the property manager for handling urgent or crisis service needs?</w:t>
      </w:r>
    </w:p>
    <w:p w:rsidR="00DC2004" w:rsidRPr="00DC2004" w:rsidRDefault="00DC2004" w:rsidP="00DC2004">
      <w:pPr>
        <w:autoSpaceDE w:val="0"/>
        <w:autoSpaceDN w:val="0"/>
        <w:adjustRightInd w:val="0"/>
        <w:ind w:left="1080"/>
        <w:rPr>
          <w:rFonts w:ascii="Helvetica Neue" w:hAnsi="Helvetica Neue" w:cs="Arial"/>
        </w:rPr>
      </w:pPr>
    </w:p>
    <w:p w:rsidR="003E045C" w:rsidRDefault="00DC2004">
      <w:pPr>
        <w:numPr>
          <w:ilvl w:val="0"/>
          <w:numId w:val="22"/>
        </w:numPr>
        <w:autoSpaceDE w:val="0"/>
        <w:autoSpaceDN w:val="0"/>
        <w:adjustRightInd w:val="0"/>
        <w:contextualSpacing/>
        <w:rPr>
          <w:rFonts w:ascii="Helvetica Neue" w:hAnsi="Helvetica Neue" w:cs="Arial"/>
        </w:rPr>
      </w:pPr>
      <w:r w:rsidRPr="00DC2004">
        <w:rPr>
          <w:rFonts w:ascii="Helvetica Neue" w:hAnsi="Helvetica Neue" w:cs="Arial"/>
        </w:rPr>
        <w:t xml:space="preserve">How are disputes between tenants and property owners handled?  </w:t>
      </w:r>
    </w:p>
    <w:p w:rsidR="00DC2004" w:rsidRPr="00DC2004" w:rsidRDefault="00DC2004" w:rsidP="00DC2004">
      <w:pPr>
        <w:autoSpaceDE w:val="0"/>
        <w:autoSpaceDN w:val="0"/>
        <w:adjustRightInd w:val="0"/>
        <w:ind w:left="1080"/>
        <w:rPr>
          <w:rFonts w:ascii="Helvetica Neue" w:hAnsi="Helvetica Neue" w:cs="Arial"/>
        </w:rPr>
      </w:pPr>
    </w:p>
    <w:p w:rsidR="003E045C" w:rsidRDefault="00DC2004">
      <w:pPr>
        <w:numPr>
          <w:ilvl w:val="0"/>
          <w:numId w:val="22"/>
        </w:numPr>
        <w:autoSpaceDE w:val="0"/>
        <w:autoSpaceDN w:val="0"/>
        <w:adjustRightInd w:val="0"/>
        <w:contextualSpacing/>
        <w:rPr>
          <w:rFonts w:ascii="Helvetica Neue" w:hAnsi="Helvetica Neue" w:cs="Arial"/>
        </w:rPr>
      </w:pPr>
      <w:r w:rsidRPr="00DC2004">
        <w:rPr>
          <w:rFonts w:ascii="Helvetica Neue" w:hAnsi="Helvetica Neue" w:cs="Arial"/>
        </w:rPr>
        <w:t>How are disputes between tenants and service providers handled?</w:t>
      </w:r>
    </w:p>
    <w:p w:rsidR="00DA3496" w:rsidRDefault="00DA3496" w:rsidP="00DA3496">
      <w:pPr>
        <w:pStyle w:val="ListParagraph"/>
        <w:rPr>
          <w:rFonts w:ascii="Helvetica Neue" w:hAnsi="Helvetica Neue" w:cs="Arial"/>
        </w:rPr>
      </w:pPr>
    </w:p>
    <w:p w:rsidR="003E045C" w:rsidRDefault="00DC2004">
      <w:pPr>
        <w:numPr>
          <w:ilvl w:val="0"/>
          <w:numId w:val="22"/>
        </w:numPr>
        <w:tabs>
          <w:tab w:val="left" w:pos="720"/>
        </w:tabs>
        <w:spacing w:line="264" w:lineRule="auto"/>
        <w:contextualSpacing/>
        <w:rPr>
          <w:rFonts w:ascii="Helvetica Neue" w:hAnsi="Helvetica Neue" w:cs="Arial"/>
        </w:rPr>
      </w:pPr>
      <w:r w:rsidRPr="00DC2004">
        <w:rPr>
          <w:rFonts w:ascii="Helvetica Neue" w:hAnsi="Helvetica Neue" w:cs="Arial"/>
        </w:rPr>
        <w:t xml:space="preserve">Consider the entire model of delivering services to tenants – transition services, ongoing supportive services, and dispute resolution.  What has worked well and what have been the challenges? </w:t>
      </w:r>
      <w:r w:rsidR="00B83190" w:rsidRPr="00DC2004">
        <w:rPr>
          <w:rFonts w:ascii="Helvetica Neue" w:hAnsi="Helvetica Neue" w:cs="Arial"/>
        </w:rPr>
        <w:t>Would you consider this model successful?</w:t>
      </w:r>
      <w:r w:rsidRPr="00DC2004">
        <w:rPr>
          <w:rFonts w:ascii="Helvetica Neue" w:hAnsi="Helvetica Neue" w:cs="Arial"/>
        </w:rPr>
        <w:t xml:space="preserve"> How would you improve this process? </w:t>
      </w:r>
    </w:p>
    <w:p w:rsidR="00DC2004" w:rsidRPr="00DC2004" w:rsidRDefault="00DC2004" w:rsidP="00DC2004">
      <w:pPr>
        <w:rPr>
          <w:rFonts w:ascii="Helvetica Neue" w:hAnsi="Helvetica Neue" w:cs="Arial"/>
        </w:rPr>
      </w:pPr>
    </w:p>
    <w:p w:rsidR="00DC2004" w:rsidRPr="00DC2004" w:rsidRDefault="00DC2004" w:rsidP="00DC2004">
      <w:pPr>
        <w:autoSpaceDE w:val="0"/>
        <w:autoSpaceDN w:val="0"/>
        <w:adjustRightInd w:val="0"/>
        <w:ind w:left="360"/>
        <w:rPr>
          <w:rFonts w:ascii="Helvetica Neue" w:hAnsi="Helvetica Neue" w:cs="Arial"/>
        </w:rPr>
      </w:pPr>
    </w:p>
    <w:p w:rsidR="00DC2004" w:rsidRPr="00DC2004" w:rsidRDefault="00DC2004" w:rsidP="00DC2004">
      <w:pPr>
        <w:shd w:val="clear" w:color="auto" w:fill="BFBFBF"/>
        <w:autoSpaceDE w:val="0"/>
        <w:autoSpaceDN w:val="0"/>
        <w:adjustRightInd w:val="0"/>
        <w:rPr>
          <w:rFonts w:ascii="Helvetica Neue" w:hAnsi="Helvetica Neue" w:cs="Arial"/>
          <w:b/>
        </w:rPr>
      </w:pPr>
      <w:r w:rsidRPr="00DC2004">
        <w:rPr>
          <w:rFonts w:ascii="Helvetica Neue" w:hAnsi="Helvetica Neue" w:cs="Arial"/>
          <w:b/>
        </w:rPr>
        <w:t>F. Grant Administration and Fiscal Oversight</w:t>
      </w:r>
    </w:p>
    <w:p w:rsidR="00DC2004" w:rsidRPr="00DC2004" w:rsidRDefault="00DC2004" w:rsidP="00DC2004">
      <w:pPr>
        <w:tabs>
          <w:tab w:val="left" w:pos="720"/>
        </w:tabs>
        <w:autoSpaceDE w:val="0"/>
        <w:autoSpaceDN w:val="0"/>
        <w:adjustRightInd w:val="0"/>
        <w:rPr>
          <w:rFonts w:ascii="Helvetica Neue" w:hAnsi="Helvetica Neue" w:cs="Arial"/>
          <w:i/>
        </w:rPr>
      </w:pPr>
      <w:r w:rsidRPr="00DC2004">
        <w:rPr>
          <w:rFonts w:ascii="Helvetica Neue" w:hAnsi="Helvetica Neue" w:cs="Arial"/>
          <w:i/>
        </w:rPr>
        <w:t xml:space="preserve">These next set of questions pertain to the administration of PRA grant funds and how the grantee agency executes Rental Assistance Contracts with the property owners after the properties are selected for funding. </w:t>
      </w:r>
    </w:p>
    <w:p w:rsidR="00DC2004" w:rsidRPr="00DC2004" w:rsidRDefault="00DC2004" w:rsidP="00DC2004">
      <w:pPr>
        <w:tabs>
          <w:tab w:val="left" w:pos="720"/>
        </w:tabs>
        <w:autoSpaceDE w:val="0"/>
        <w:autoSpaceDN w:val="0"/>
        <w:adjustRightInd w:val="0"/>
        <w:rPr>
          <w:rFonts w:ascii="Helvetica Neue" w:hAnsi="Helvetica Neue" w:cs="Arial"/>
        </w:rPr>
      </w:pPr>
    </w:p>
    <w:p w:rsidR="00DC2004" w:rsidRPr="00DC2004" w:rsidRDefault="00DC2004" w:rsidP="00DC2004">
      <w:pPr>
        <w:tabs>
          <w:tab w:val="left" w:pos="720"/>
        </w:tabs>
        <w:autoSpaceDE w:val="0"/>
        <w:autoSpaceDN w:val="0"/>
        <w:adjustRightInd w:val="0"/>
        <w:ind w:left="1800"/>
        <w:rPr>
          <w:rFonts w:ascii="Helvetica Neue" w:hAnsi="Helvetica Neue" w:cs="Arial"/>
        </w:rPr>
      </w:pPr>
    </w:p>
    <w:p w:rsidR="003E045C" w:rsidRDefault="00DC2004">
      <w:pPr>
        <w:numPr>
          <w:ilvl w:val="0"/>
          <w:numId w:val="22"/>
        </w:numPr>
        <w:autoSpaceDE w:val="0"/>
        <w:autoSpaceDN w:val="0"/>
        <w:adjustRightInd w:val="0"/>
        <w:contextualSpacing/>
        <w:rPr>
          <w:rFonts w:ascii="Helvetica Neue" w:hAnsi="Helvetica Neue" w:cs="Arial"/>
        </w:rPr>
      </w:pPr>
      <w:r w:rsidRPr="00DC2004">
        <w:rPr>
          <w:rFonts w:ascii="Helvetica Neue" w:hAnsi="Helvetica Neue" w:cs="Arial"/>
          <w:color w:val="000000"/>
        </w:rPr>
        <w:t xml:space="preserve">Have any units or owners been found ineligible for PRA </w:t>
      </w:r>
      <w:r w:rsidR="000058C1">
        <w:rPr>
          <w:rFonts w:ascii="Helvetica Neue" w:hAnsi="Helvetica Neue" w:cs="Arial"/>
          <w:color w:val="000000"/>
        </w:rPr>
        <w:t xml:space="preserve">rental assistance </w:t>
      </w:r>
      <w:r w:rsidRPr="00DC2004">
        <w:rPr>
          <w:rFonts w:ascii="Helvetica Neue" w:hAnsi="Helvetica Neue" w:cs="Arial"/>
          <w:color w:val="000000"/>
        </w:rPr>
        <w:t xml:space="preserve">after </w:t>
      </w:r>
      <w:r w:rsidR="003E2549">
        <w:rPr>
          <w:rFonts w:ascii="Helvetica Neue" w:hAnsi="Helvetica Neue" w:cs="Arial"/>
          <w:color w:val="000000"/>
        </w:rPr>
        <w:t>selection</w:t>
      </w:r>
      <w:r w:rsidR="00B83190">
        <w:rPr>
          <w:rFonts w:ascii="Helvetica Neue" w:hAnsi="Helvetica Neue" w:cs="Arial"/>
          <w:color w:val="000000"/>
        </w:rPr>
        <w:t xml:space="preserve"> into the PRA program</w:t>
      </w:r>
      <w:r w:rsidRPr="00DC2004">
        <w:rPr>
          <w:rFonts w:ascii="Helvetica Neue" w:hAnsi="Helvetica Neue" w:cs="Arial"/>
          <w:color w:val="000000"/>
        </w:rPr>
        <w:t>?  If yes, why?</w:t>
      </w:r>
    </w:p>
    <w:p w:rsidR="00DC2004" w:rsidRPr="00DC2004" w:rsidRDefault="00DC2004" w:rsidP="00DC2004">
      <w:pPr>
        <w:autoSpaceDE w:val="0"/>
        <w:autoSpaceDN w:val="0"/>
        <w:adjustRightInd w:val="0"/>
        <w:ind w:left="1080"/>
        <w:rPr>
          <w:rFonts w:ascii="Helvetica Neue" w:hAnsi="Helvetica Neue" w:cs="Arial"/>
        </w:rPr>
      </w:pPr>
    </w:p>
    <w:p w:rsidR="003E045C" w:rsidRDefault="00DC2004">
      <w:pPr>
        <w:numPr>
          <w:ilvl w:val="0"/>
          <w:numId w:val="22"/>
        </w:numPr>
        <w:autoSpaceDE w:val="0"/>
        <w:autoSpaceDN w:val="0"/>
        <w:adjustRightInd w:val="0"/>
        <w:contextualSpacing/>
        <w:rPr>
          <w:rFonts w:ascii="Helvetica Neue" w:hAnsi="Helvetica Neue" w:cs="Arial"/>
        </w:rPr>
      </w:pPr>
      <w:r w:rsidRPr="00DC2004">
        <w:rPr>
          <w:rFonts w:ascii="Helvetica Neue" w:hAnsi="Helvetica Neue" w:cs="Arial"/>
          <w:color w:val="000000"/>
        </w:rPr>
        <w:t xml:space="preserve">Describe the </w:t>
      </w:r>
      <w:r w:rsidR="00314CAF">
        <w:rPr>
          <w:rFonts w:ascii="Helvetica Neue" w:hAnsi="Helvetica Neue" w:cs="Arial"/>
          <w:color w:val="000000"/>
        </w:rPr>
        <w:t xml:space="preserve">move-in, annual and Uniform Physical Condition Standards (UPCS)* </w:t>
      </w:r>
      <w:r w:rsidRPr="00DC2004">
        <w:rPr>
          <w:rFonts w:ascii="Helvetica Neue" w:hAnsi="Helvetica Neue" w:cs="Arial"/>
          <w:color w:val="000000"/>
        </w:rPr>
        <w:t>inspection process</w:t>
      </w:r>
      <w:r w:rsidR="00314CAF">
        <w:rPr>
          <w:rFonts w:ascii="Helvetica Neue" w:hAnsi="Helvetica Neue" w:cs="Arial"/>
          <w:color w:val="000000"/>
        </w:rPr>
        <w:t>es</w:t>
      </w:r>
      <w:r w:rsidRPr="00DC2004">
        <w:rPr>
          <w:rFonts w:ascii="Helvetica Neue" w:hAnsi="Helvetica Neue" w:cs="Arial"/>
          <w:color w:val="000000"/>
        </w:rPr>
        <w:t xml:space="preserve"> and timeline.  </w:t>
      </w:r>
      <w:r w:rsidR="000058C1">
        <w:rPr>
          <w:rFonts w:ascii="Helvetica Neue" w:hAnsi="Helvetica Neue" w:cs="Arial"/>
          <w:color w:val="000000"/>
        </w:rPr>
        <w:t xml:space="preserve">   </w:t>
      </w:r>
      <w:r w:rsidR="00314CAF">
        <w:rPr>
          <w:rFonts w:ascii="Helvetica Neue" w:hAnsi="Helvetica Neue" w:cs="Arial"/>
          <w:color w:val="000000"/>
        </w:rPr>
        <w:t xml:space="preserve">*UPCS is performed </w:t>
      </w:r>
      <w:r w:rsidR="00314CAF">
        <w:rPr>
          <w:rFonts w:ascii="Helvetica Neue" w:hAnsi="Helvetica Neue" w:cs="Arial" w:hint="eastAsia"/>
          <w:color w:val="000000"/>
        </w:rPr>
        <w:t>every</w:t>
      </w:r>
      <w:r w:rsidR="00314CAF">
        <w:rPr>
          <w:rFonts w:ascii="Helvetica Neue" w:hAnsi="Helvetica Neue" w:cs="Arial"/>
          <w:color w:val="000000"/>
        </w:rPr>
        <w:t xml:space="preserve"> three years</w:t>
      </w:r>
    </w:p>
    <w:p w:rsidR="00B83190" w:rsidRDefault="00DC2004" w:rsidP="00B83190">
      <w:pPr>
        <w:numPr>
          <w:ilvl w:val="1"/>
          <w:numId w:val="22"/>
        </w:numPr>
        <w:autoSpaceDE w:val="0"/>
        <w:autoSpaceDN w:val="0"/>
        <w:adjustRightInd w:val="0"/>
        <w:contextualSpacing/>
        <w:rPr>
          <w:rFonts w:ascii="Helvetica Neue" w:hAnsi="Helvetica Neue" w:cs="Arial"/>
        </w:rPr>
      </w:pPr>
      <w:r w:rsidRPr="00DC2004">
        <w:rPr>
          <w:rFonts w:ascii="Helvetica Neue" w:hAnsi="Helvetica Neue" w:cs="Arial"/>
          <w:color w:val="000000"/>
        </w:rPr>
        <w:t xml:space="preserve">Which agencies and staff conduct inspections of PRA units?  </w:t>
      </w:r>
    </w:p>
    <w:p w:rsidR="003E045C" w:rsidRPr="00B83190" w:rsidRDefault="00B83190" w:rsidP="00B83190">
      <w:pPr>
        <w:numPr>
          <w:ilvl w:val="1"/>
          <w:numId w:val="22"/>
        </w:numPr>
        <w:autoSpaceDE w:val="0"/>
        <w:autoSpaceDN w:val="0"/>
        <w:adjustRightInd w:val="0"/>
        <w:contextualSpacing/>
        <w:rPr>
          <w:rFonts w:ascii="Helvetica Neue" w:hAnsi="Helvetica Neue" w:cs="Arial"/>
        </w:rPr>
      </w:pPr>
      <w:r w:rsidRPr="00B83190">
        <w:rPr>
          <w:rFonts w:ascii="Helvetica Neue" w:hAnsi="Helvetica Neue" w:cs="Arial"/>
          <w:color w:val="000000"/>
        </w:rPr>
        <w:t>Of the potential PRA units that have been inspected, w</w:t>
      </w:r>
      <w:r w:rsidR="00DC2004" w:rsidRPr="00B83190">
        <w:rPr>
          <w:rFonts w:ascii="Helvetica Neue" w:hAnsi="Helvetica Neue" w:cs="Arial"/>
          <w:color w:val="000000"/>
        </w:rPr>
        <w:t>hat percent of units</w:t>
      </w:r>
      <w:r>
        <w:rPr>
          <w:rFonts w:ascii="Helvetica Neue" w:hAnsi="Helvetica Neue" w:cs="Arial"/>
          <w:color w:val="000000"/>
        </w:rPr>
        <w:t xml:space="preserve"> passed after first inspection? </w:t>
      </w:r>
      <w:r w:rsidR="00DC2004" w:rsidRPr="00B83190">
        <w:rPr>
          <w:rFonts w:ascii="Helvetica Neue" w:hAnsi="Helvetica Neue" w:cs="Arial"/>
          <w:color w:val="000000"/>
        </w:rPr>
        <w:t>What percent passed overall?</w:t>
      </w:r>
    </w:p>
    <w:p w:rsidR="003E045C" w:rsidRDefault="00DC2004">
      <w:pPr>
        <w:numPr>
          <w:ilvl w:val="1"/>
          <w:numId w:val="22"/>
        </w:numPr>
        <w:autoSpaceDE w:val="0"/>
        <w:autoSpaceDN w:val="0"/>
        <w:adjustRightInd w:val="0"/>
        <w:contextualSpacing/>
        <w:rPr>
          <w:rFonts w:ascii="Helvetica Neue" w:hAnsi="Helvetica Neue" w:cs="Arial"/>
        </w:rPr>
      </w:pPr>
      <w:r w:rsidRPr="00DC2004">
        <w:rPr>
          <w:rFonts w:ascii="Helvetica Neue" w:hAnsi="Helvetica Neue" w:cs="Arial"/>
          <w:color w:val="000000"/>
        </w:rPr>
        <w:t>Has the inspection process led to any delays in releasing PRA funds?</w:t>
      </w:r>
    </w:p>
    <w:p w:rsidR="00DC2004" w:rsidRPr="00DC2004" w:rsidRDefault="00DC2004" w:rsidP="00DC2004">
      <w:pPr>
        <w:autoSpaceDE w:val="0"/>
        <w:autoSpaceDN w:val="0"/>
        <w:adjustRightInd w:val="0"/>
        <w:ind w:left="1800"/>
        <w:rPr>
          <w:rFonts w:ascii="Helvetica Neue" w:hAnsi="Helvetica Neue" w:cs="Arial"/>
        </w:rPr>
      </w:pPr>
    </w:p>
    <w:p w:rsidR="003E045C" w:rsidRDefault="00DC2004">
      <w:pPr>
        <w:numPr>
          <w:ilvl w:val="0"/>
          <w:numId w:val="22"/>
        </w:numPr>
        <w:tabs>
          <w:tab w:val="left" w:pos="720"/>
        </w:tabs>
        <w:autoSpaceDE w:val="0"/>
        <w:autoSpaceDN w:val="0"/>
        <w:adjustRightInd w:val="0"/>
        <w:contextualSpacing/>
        <w:rPr>
          <w:rFonts w:ascii="Helvetica Neue" w:hAnsi="Helvetica Neue" w:cs="Arial"/>
        </w:rPr>
      </w:pPr>
      <w:r w:rsidRPr="00DC2004">
        <w:rPr>
          <w:rFonts w:ascii="Helvetica Neue" w:hAnsi="Helvetica Neue" w:cs="Arial"/>
        </w:rPr>
        <w:t>Describe the process for executing Rental Assistance Contracts</w:t>
      </w:r>
      <w:r w:rsidR="000058C1">
        <w:rPr>
          <w:rFonts w:ascii="Helvetica Neue" w:hAnsi="Helvetica Neue" w:cs="Arial"/>
        </w:rPr>
        <w:t xml:space="preserve"> (RAC</w:t>
      </w:r>
      <w:r w:rsidR="00B83190">
        <w:rPr>
          <w:rFonts w:ascii="Helvetica Neue" w:hAnsi="Helvetica Neue" w:cs="Arial"/>
        </w:rPr>
        <w:t>s</w:t>
      </w:r>
      <w:r w:rsidR="000058C1">
        <w:rPr>
          <w:rFonts w:ascii="Helvetica Neue" w:hAnsi="Helvetica Neue" w:cs="Arial"/>
        </w:rPr>
        <w:t>)</w:t>
      </w:r>
      <w:r w:rsidRPr="00DC2004">
        <w:rPr>
          <w:rFonts w:ascii="Helvetica Neue" w:hAnsi="Helvetica Neue" w:cs="Arial"/>
        </w:rPr>
        <w:t xml:space="preserve">.  </w:t>
      </w:r>
    </w:p>
    <w:p w:rsidR="00B83190" w:rsidRDefault="00DC2004">
      <w:pPr>
        <w:numPr>
          <w:ilvl w:val="1"/>
          <w:numId w:val="22"/>
        </w:numPr>
        <w:tabs>
          <w:tab w:val="left" w:pos="720"/>
        </w:tabs>
        <w:autoSpaceDE w:val="0"/>
        <w:autoSpaceDN w:val="0"/>
        <w:adjustRightInd w:val="0"/>
        <w:contextualSpacing/>
        <w:rPr>
          <w:rFonts w:ascii="Helvetica Neue" w:hAnsi="Helvetica Neue" w:cs="Arial"/>
        </w:rPr>
      </w:pPr>
      <w:r w:rsidRPr="00DC2004">
        <w:rPr>
          <w:rFonts w:ascii="Helvetica Neue" w:hAnsi="Helvetica Neue" w:cs="Arial"/>
        </w:rPr>
        <w:t xml:space="preserve">Which </w:t>
      </w:r>
      <w:r w:rsidR="000058C1">
        <w:rPr>
          <w:rFonts w:ascii="Helvetica Neue" w:hAnsi="Helvetica Neue" w:cs="Arial"/>
        </w:rPr>
        <w:t>grantee</w:t>
      </w:r>
      <w:r w:rsidRPr="00DC2004">
        <w:rPr>
          <w:rFonts w:ascii="Helvetica Neue" w:hAnsi="Helvetica Neue" w:cs="Arial"/>
        </w:rPr>
        <w:t xml:space="preserve"> staff are involved? </w:t>
      </w:r>
      <w:r w:rsidR="000058C1">
        <w:rPr>
          <w:rFonts w:ascii="Helvetica Neue" w:hAnsi="Helvetica Neue" w:cs="Arial"/>
        </w:rPr>
        <w:t xml:space="preserve">Are other agencies involved? </w:t>
      </w:r>
      <w:r w:rsidRPr="00DC2004">
        <w:rPr>
          <w:rFonts w:ascii="Helvetica Neue" w:hAnsi="Helvetica Neue" w:cs="Arial"/>
        </w:rPr>
        <w:t>What are their roles?</w:t>
      </w:r>
    </w:p>
    <w:p w:rsidR="003E045C" w:rsidRDefault="00DC2004">
      <w:pPr>
        <w:numPr>
          <w:ilvl w:val="1"/>
          <w:numId w:val="22"/>
        </w:numPr>
        <w:tabs>
          <w:tab w:val="left" w:pos="720"/>
        </w:tabs>
        <w:autoSpaceDE w:val="0"/>
        <w:autoSpaceDN w:val="0"/>
        <w:adjustRightInd w:val="0"/>
        <w:contextualSpacing/>
        <w:rPr>
          <w:rFonts w:ascii="Helvetica Neue" w:hAnsi="Helvetica Neue" w:cs="Arial"/>
        </w:rPr>
      </w:pPr>
      <w:r w:rsidRPr="000058C1">
        <w:rPr>
          <w:rFonts w:ascii="Helvetica Neue" w:hAnsi="Helvetica Neue" w:cs="Arial"/>
        </w:rPr>
        <w:lastRenderedPageBreak/>
        <w:t xml:space="preserve">How long does the process </w:t>
      </w:r>
      <w:r w:rsidR="000058C1">
        <w:rPr>
          <w:rFonts w:ascii="Helvetica Neue" w:hAnsi="Helvetica Neue" w:cs="Arial"/>
        </w:rPr>
        <w:t xml:space="preserve">to execute a RAC </w:t>
      </w:r>
      <w:r w:rsidRPr="000058C1">
        <w:rPr>
          <w:rFonts w:ascii="Helvetica Neue" w:hAnsi="Helvetica Neue" w:cs="Arial"/>
        </w:rPr>
        <w:t xml:space="preserve">take?  </w:t>
      </w:r>
    </w:p>
    <w:p w:rsidR="003E045C" w:rsidRDefault="00DC2004">
      <w:pPr>
        <w:numPr>
          <w:ilvl w:val="1"/>
          <w:numId w:val="22"/>
        </w:numPr>
        <w:tabs>
          <w:tab w:val="left" w:pos="720"/>
        </w:tabs>
        <w:autoSpaceDE w:val="0"/>
        <w:autoSpaceDN w:val="0"/>
        <w:adjustRightInd w:val="0"/>
        <w:contextualSpacing/>
        <w:rPr>
          <w:rFonts w:ascii="Helvetica Neue" w:hAnsi="Helvetica Neue" w:cs="Arial"/>
        </w:rPr>
      </w:pPr>
      <w:r w:rsidRPr="000058C1">
        <w:rPr>
          <w:rFonts w:ascii="Helvetica Neue" w:hAnsi="Helvetica Neue" w:cs="Arial"/>
        </w:rPr>
        <w:t>Have there been any challenges in executing RACs?</w:t>
      </w:r>
    </w:p>
    <w:p w:rsidR="00DC2004" w:rsidRPr="000058C1" w:rsidRDefault="00DC2004" w:rsidP="00DC2004">
      <w:pPr>
        <w:tabs>
          <w:tab w:val="left" w:pos="720"/>
        </w:tabs>
        <w:autoSpaceDE w:val="0"/>
        <w:autoSpaceDN w:val="0"/>
        <w:adjustRightInd w:val="0"/>
        <w:ind w:left="1800"/>
        <w:rPr>
          <w:rFonts w:ascii="Helvetica Neue" w:hAnsi="Helvetica Neue" w:cs="Arial"/>
        </w:rPr>
      </w:pPr>
    </w:p>
    <w:p w:rsidR="003E045C" w:rsidRDefault="00DC2004">
      <w:pPr>
        <w:numPr>
          <w:ilvl w:val="0"/>
          <w:numId w:val="22"/>
        </w:numPr>
        <w:tabs>
          <w:tab w:val="left" w:pos="720"/>
        </w:tabs>
        <w:autoSpaceDE w:val="0"/>
        <w:autoSpaceDN w:val="0"/>
        <w:adjustRightInd w:val="0"/>
        <w:contextualSpacing/>
        <w:rPr>
          <w:rFonts w:ascii="Helvetica Neue" w:hAnsi="Helvetica Neue" w:cs="Arial"/>
        </w:rPr>
      </w:pPr>
      <w:r w:rsidRPr="000058C1">
        <w:rPr>
          <w:rFonts w:ascii="Helvetica Neue" w:hAnsi="Helvetica Neue" w:cs="Arial"/>
        </w:rPr>
        <w:t>Describe t</w:t>
      </w:r>
      <w:r w:rsidRPr="00DC2004">
        <w:rPr>
          <w:rFonts w:ascii="Helvetica Neue" w:hAnsi="Helvetica Neue" w:cs="Arial"/>
        </w:rPr>
        <w:t xml:space="preserve">he process for requesting PRA </w:t>
      </w:r>
      <w:r w:rsidR="000058C1">
        <w:rPr>
          <w:rFonts w:ascii="Helvetica Neue" w:hAnsi="Helvetica Neue" w:cs="Arial"/>
        </w:rPr>
        <w:t xml:space="preserve">RAC </w:t>
      </w:r>
      <w:r w:rsidRPr="00DC2004">
        <w:rPr>
          <w:rFonts w:ascii="Helvetica Neue" w:hAnsi="Helvetica Neue" w:cs="Arial"/>
        </w:rPr>
        <w:t>funds from HUD and releasing funds to owners.</w:t>
      </w:r>
    </w:p>
    <w:p w:rsidR="003E045C" w:rsidRDefault="00DC2004">
      <w:pPr>
        <w:numPr>
          <w:ilvl w:val="1"/>
          <w:numId w:val="22"/>
        </w:numPr>
        <w:tabs>
          <w:tab w:val="left" w:pos="720"/>
        </w:tabs>
        <w:autoSpaceDE w:val="0"/>
        <w:autoSpaceDN w:val="0"/>
        <w:adjustRightInd w:val="0"/>
        <w:contextualSpacing/>
        <w:rPr>
          <w:rFonts w:ascii="Helvetica Neue" w:hAnsi="Helvetica Neue" w:cs="Arial"/>
        </w:rPr>
      </w:pPr>
      <w:r w:rsidRPr="00DC2004">
        <w:rPr>
          <w:rFonts w:ascii="Helvetica Neue" w:hAnsi="Helvetica Neue" w:cs="Arial"/>
        </w:rPr>
        <w:t>Which agencies and staff are involved?</w:t>
      </w:r>
    </w:p>
    <w:p w:rsidR="003E045C" w:rsidRDefault="00DC2004">
      <w:pPr>
        <w:numPr>
          <w:ilvl w:val="1"/>
          <w:numId w:val="22"/>
        </w:numPr>
        <w:tabs>
          <w:tab w:val="left" w:pos="720"/>
        </w:tabs>
        <w:autoSpaceDE w:val="0"/>
        <w:autoSpaceDN w:val="0"/>
        <w:adjustRightInd w:val="0"/>
        <w:contextualSpacing/>
        <w:rPr>
          <w:rFonts w:ascii="Helvetica Neue" w:hAnsi="Helvetica Neue" w:cs="Arial"/>
        </w:rPr>
      </w:pPr>
      <w:r w:rsidRPr="00DC2004">
        <w:rPr>
          <w:rFonts w:ascii="Helvetica Neue" w:hAnsi="Helvetica Neue" w:cs="Arial"/>
        </w:rPr>
        <w:t>How long does the process take?</w:t>
      </w:r>
    </w:p>
    <w:p w:rsidR="003E045C" w:rsidRDefault="00DC2004">
      <w:pPr>
        <w:numPr>
          <w:ilvl w:val="1"/>
          <w:numId w:val="22"/>
        </w:numPr>
        <w:tabs>
          <w:tab w:val="left" w:pos="720"/>
        </w:tabs>
        <w:autoSpaceDE w:val="0"/>
        <w:autoSpaceDN w:val="0"/>
        <w:adjustRightInd w:val="0"/>
        <w:contextualSpacing/>
        <w:rPr>
          <w:rFonts w:ascii="Helvetica Neue" w:hAnsi="Helvetica Neue" w:cs="Arial"/>
        </w:rPr>
      </w:pPr>
      <w:r w:rsidRPr="00DC2004">
        <w:rPr>
          <w:rFonts w:ascii="Helvetica Neue" w:hAnsi="Helvetica Neue" w:cs="Arial"/>
        </w:rPr>
        <w:t>Have there been any challenges in releasing PRA funds?</w:t>
      </w:r>
    </w:p>
    <w:p w:rsidR="00DC2004" w:rsidRPr="00DC2004" w:rsidRDefault="00DC2004" w:rsidP="00DC2004">
      <w:pPr>
        <w:tabs>
          <w:tab w:val="left" w:pos="720"/>
        </w:tabs>
        <w:autoSpaceDE w:val="0"/>
        <w:autoSpaceDN w:val="0"/>
        <w:adjustRightInd w:val="0"/>
        <w:ind w:left="1800"/>
        <w:rPr>
          <w:rFonts w:ascii="Helvetica Neue" w:hAnsi="Helvetica Neue" w:cs="Arial"/>
        </w:rPr>
      </w:pPr>
    </w:p>
    <w:p w:rsidR="003E045C" w:rsidRDefault="00314CAF">
      <w:pPr>
        <w:numPr>
          <w:ilvl w:val="0"/>
          <w:numId w:val="22"/>
        </w:numPr>
        <w:tabs>
          <w:tab w:val="left" w:pos="720"/>
        </w:tabs>
        <w:autoSpaceDE w:val="0"/>
        <w:autoSpaceDN w:val="0"/>
        <w:adjustRightInd w:val="0"/>
        <w:contextualSpacing/>
        <w:rPr>
          <w:rFonts w:ascii="Helvetica Neue" w:hAnsi="Helvetica Neue" w:cs="Arial"/>
        </w:rPr>
      </w:pPr>
      <w:r>
        <w:rPr>
          <w:rFonts w:ascii="Helvetica Neue" w:hAnsi="Helvetica Neue" w:cs="Arial"/>
        </w:rPr>
        <w:t>W</w:t>
      </w:r>
      <w:r>
        <w:rPr>
          <w:rFonts w:ascii="Helvetica Neue" w:hAnsi="Helvetica Neue" w:cs="Arial" w:hint="eastAsia"/>
        </w:rPr>
        <w:t>hich</w:t>
      </w:r>
      <w:r>
        <w:rPr>
          <w:rFonts w:ascii="Helvetica Neue" w:hAnsi="Helvetica Neue" w:cs="Arial"/>
        </w:rPr>
        <w:t xml:space="preserve"> part</w:t>
      </w:r>
      <w:r w:rsidR="000058C1">
        <w:rPr>
          <w:rFonts w:ascii="Helvetica Neue" w:hAnsi="Helvetica Neue" w:cs="Arial"/>
        </w:rPr>
        <w:t>ner</w:t>
      </w:r>
      <w:r>
        <w:rPr>
          <w:rFonts w:ascii="Helvetica Neue" w:hAnsi="Helvetica Neue" w:cs="Arial"/>
        </w:rPr>
        <w:t xml:space="preserve"> is </w:t>
      </w:r>
      <w:r w:rsidR="00466F0F">
        <w:rPr>
          <w:rFonts w:ascii="Helvetica Neue" w:hAnsi="Helvetica Neue" w:cs="Arial"/>
        </w:rPr>
        <w:t>responsible</w:t>
      </w:r>
      <w:r>
        <w:rPr>
          <w:rFonts w:ascii="Helvetica Neue" w:hAnsi="Helvetica Neue" w:cs="Arial"/>
        </w:rPr>
        <w:t xml:space="preserve"> for entering </w:t>
      </w:r>
      <w:r w:rsidR="000058C1">
        <w:rPr>
          <w:rFonts w:ascii="Helvetica Neue" w:hAnsi="Helvetica Neue" w:cs="Arial"/>
        </w:rPr>
        <w:t xml:space="preserve">TRACS </w:t>
      </w:r>
      <w:r>
        <w:rPr>
          <w:rFonts w:ascii="Helvetica Neue" w:hAnsi="Helvetica Neue" w:cs="Arial"/>
        </w:rPr>
        <w:t xml:space="preserve">data? </w:t>
      </w:r>
      <w:r w:rsidR="00DC2004" w:rsidRPr="00DC2004">
        <w:rPr>
          <w:rFonts w:ascii="Helvetica Neue" w:hAnsi="Helvetica Neue" w:cs="Arial"/>
        </w:rPr>
        <w:t xml:space="preserve">Have </w:t>
      </w:r>
      <w:r>
        <w:rPr>
          <w:rFonts w:ascii="Helvetica Neue" w:hAnsi="Helvetica Neue" w:cs="Arial"/>
        </w:rPr>
        <w:t>they</w:t>
      </w:r>
      <w:r w:rsidR="00DC2004" w:rsidRPr="00DC2004">
        <w:rPr>
          <w:rFonts w:ascii="Helvetica Neue" w:hAnsi="Helvetica Neue" w:cs="Arial"/>
        </w:rPr>
        <w:t xml:space="preserve"> encountered any issues entering tenant data into TRACS?  If yes, please describe.</w:t>
      </w:r>
    </w:p>
    <w:p w:rsidR="00DC2004" w:rsidRPr="00DC2004" w:rsidRDefault="00DC2004" w:rsidP="00DC2004">
      <w:pPr>
        <w:tabs>
          <w:tab w:val="left" w:pos="720"/>
        </w:tabs>
        <w:autoSpaceDE w:val="0"/>
        <w:autoSpaceDN w:val="0"/>
        <w:adjustRightInd w:val="0"/>
        <w:ind w:left="1080"/>
        <w:rPr>
          <w:rFonts w:ascii="Helvetica Neue" w:hAnsi="Helvetica Neue" w:cs="Arial"/>
        </w:rPr>
      </w:pPr>
    </w:p>
    <w:p w:rsidR="003E045C" w:rsidRDefault="00DC2004" w:rsidP="000E7F5E">
      <w:pPr>
        <w:numPr>
          <w:ilvl w:val="0"/>
          <w:numId w:val="22"/>
        </w:numPr>
        <w:tabs>
          <w:tab w:val="left" w:pos="720"/>
        </w:tabs>
        <w:autoSpaceDE w:val="0"/>
        <w:autoSpaceDN w:val="0"/>
        <w:adjustRightInd w:val="0"/>
        <w:ind w:hanging="450"/>
        <w:contextualSpacing/>
        <w:rPr>
          <w:rFonts w:ascii="Helvetica Neue" w:hAnsi="Helvetica Neue" w:cs="Arial"/>
        </w:rPr>
      </w:pPr>
      <w:r w:rsidRPr="00DC2004">
        <w:rPr>
          <w:rFonts w:ascii="Helvetica Neue" w:hAnsi="Helvetica Neue" w:cs="Arial"/>
        </w:rPr>
        <w:t xml:space="preserve">Have you </w:t>
      </w:r>
      <w:r w:rsidR="00314CAF">
        <w:rPr>
          <w:rFonts w:ascii="Helvetica Neue" w:hAnsi="Helvetica Neue" w:cs="Arial"/>
        </w:rPr>
        <w:t xml:space="preserve">or other partners </w:t>
      </w:r>
      <w:r w:rsidRPr="00DC2004">
        <w:rPr>
          <w:rFonts w:ascii="Helvetica Neue" w:hAnsi="Helvetica Neue" w:cs="Arial"/>
        </w:rPr>
        <w:t>encountered any issues with any other HUD data system during the implementation of this grant?  If yes, please describe.</w:t>
      </w:r>
    </w:p>
    <w:p w:rsidR="00DC2004" w:rsidRPr="00DC2004" w:rsidRDefault="00DC2004" w:rsidP="00DC2004">
      <w:pPr>
        <w:tabs>
          <w:tab w:val="left" w:pos="720"/>
        </w:tabs>
        <w:autoSpaceDE w:val="0"/>
        <w:autoSpaceDN w:val="0"/>
        <w:adjustRightInd w:val="0"/>
        <w:ind w:left="1080"/>
        <w:rPr>
          <w:rFonts w:ascii="Helvetica Neue" w:hAnsi="Helvetica Neue" w:cs="Arial"/>
        </w:rPr>
      </w:pPr>
    </w:p>
    <w:p w:rsidR="003E045C" w:rsidRDefault="00DC2004" w:rsidP="000E7F5E">
      <w:pPr>
        <w:numPr>
          <w:ilvl w:val="0"/>
          <w:numId w:val="22"/>
        </w:numPr>
        <w:tabs>
          <w:tab w:val="left" w:pos="720"/>
        </w:tabs>
        <w:autoSpaceDE w:val="0"/>
        <w:autoSpaceDN w:val="0"/>
        <w:adjustRightInd w:val="0"/>
        <w:ind w:hanging="450"/>
        <w:contextualSpacing/>
        <w:rPr>
          <w:rFonts w:ascii="Helvetica Neue" w:hAnsi="Helvetica Neue" w:cs="Arial"/>
        </w:rPr>
      </w:pPr>
      <w:r w:rsidRPr="00DC2004">
        <w:rPr>
          <w:rFonts w:ascii="Helvetica Neue" w:hAnsi="Helvetica Neue" w:cs="Arial"/>
        </w:rPr>
        <w:t>What types of assistance has your agency needed from HUD to implement the grant? Has your agency received the assistance you needed from HUD?  If not, what assistance do you need?</w:t>
      </w:r>
    </w:p>
    <w:p w:rsidR="00DC2004" w:rsidRPr="00DC2004" w:rsidRDefault="00DC2004" w:rsidP="00DC2004">
      <w:pPr>
        <w:tabs>
          <w:tab w:val="left" w:pos="720"/>
        </w:tabs>
        <w:autoSpaceDE w:val="0"/>
        <w:autoSpaceDN w:val="0"/>
        <w:adjustRightInd w:val="0"/>
        <w:ind w:left="1080"/>
        <w:rPr>
          <w:rFonts w:ascii="Helvetica Neue" w:hAnsi="Helvetica Neue" w:cs="Arial"/>
        </w:rPr>
      </w:pPr>
    </w:p>
    <w:p w:rsidR="00DC2004" w:rsidRPr="00DC2004" w:rsidRDefault="00DC2004" w:rsidP="00DC2004">
      <w:pPr>
        <w:tabs>
          <w:tab w:val="left" w:pos="720"/>
        </w:tabs>
        <w:autoSpaceDE w:val="0"/>
        <w:autoSpaceDN w:val="0"/>
        <w:adjustRightInd w:val="0"/>
        <w:ind w:left="1080"/>
        <w:rPr>
          <w:rFonts w:ascii="Helvetica Neue" w:hAnsi="Helvetica Neue" w:cs="Arial"/>
        </w:rPr>
      </w:pPr>
    </w:p>
    <w:p w:rsidR="00DC2004" w:rsidRPr="00DC2004" w:rsidRDefault="00DC2004" w:rsidP="00DC2004">
      <w:pPr>
        <w:shd w:val="clear" w:color="auto" w:fill="BFBFBF"/>
        <w:autoSpaceDE w:val="0"/>
        <w:autoSpaceDN w:val="0"/>
        <w:adjustRightInd w:val="0"/>
        <w:rPr>
          <w:rFonts w:ascii="Helvetica Neue" w:hAnsi="Helvetica Neue" w:cs="Arial"/>
          <w:b/>
        </w:rPr>
      </w:pPr>
      <w:r w:rsidRPr="00DC2004">
        <w:rPr>
          <w:rFonts w:ascii="Helvetica Neue" w:hAnsi="Helvetica Neue" w:cs="Arial"/>
          <w:b/>
        </w:rPr>
        <w:t>G. Leveraged Vouchers and Other Resources</w:t>
      </w:r>
    </w:p>
    <w:p w:rsidR="00DC2004" w:rsidRPr="00DC2004" w:rsidRDefault="00DC2004" w:rsidP="00DC2004">
      <w:pPr>
        <w:autoSpaceDE w:val="0"/>
        <w:autoSpaceDN w:val="0"/>
        <w:adjustRightInd w:val="0"/>
        <w:rPr>
          <w:rFonts w:ascii="Helvetica Neue" w:hAnsi="Helvetica Neue" w:cs="Arial"/>
          <w:i/>
        </w:rPr>
      </w:pPr>
    </w:p>
    <w:p w:rsidR="00DC2004" w:rsidRPr="00DC2004" w:rsidRDefault="00DC2004" w:rsidP="00DC2004">
      <w:pPr>
        <w:autoSpaceDE w:val="0"/>
        <w:autoSpaceDN w:val="0"/>
        <w:adjustRightInd w:val="0"/>
        <w:rPr>
          <w:rFonts w:ascii="Helvetica Neue" w:hAnsi="Helvetica Neue" w:cs="Arial"/>
          <w:i/>
        </w:rPr>
      </w:pPr>
      <w:r w:rsidRPr="00DC2004">
        <w:rPr>
          <w:rFonts w:ascii="Helvetica Neue" w:hAnsi="Helvetica Neue" w:cs="Arial"/>
          <w:i/>
        </w:rPr>
        <w:t xml:space="preserve">These next few questions address the leveraging of the Housing Choice Vouchers and other resources as indicated in the grant application.  </w:t>
      </w:r>
    </w:p>
    <w:p w:rsidR="00DC2004" w:rsidRPr="00DC2004" w:rsidRDefault="00DC2004" w:rsidP="00DC2004">
      <w:pPr>
        <w:tabs>
          <w:tab w:val="left" w:pos="720"/>
        </w:tabs>
        <w:autoSpaceDE w:val="0"/>
        <w:autoSpaceDN w:val="0"/>
        <w:adjustRightInd w:val="0"/>
        <w:rPr>
          <w:rFonts w:ascii="Helvetica Neue" w:hAnsi="Helvetica Neue" w:cs="Arial"/>
        </w:rPr>
      </w:pPr>
    </w:p>
    <w:p w:rsidR="003E045C" w:rsidRDefault="00DC2004" w:rsidP="000E7F5E">
      <w:pPr>
        <w:numPr>
          <w:ilvl w:val="0"/>
          <w:numId w:val="22"/>
        </w:numPr>
        <w:tabs>
          <w:tab w:val="left" w:pos="720"/>
        </w:tabs>
        <w:autoSpaceDE w:val="0"/>
        <w:autoSpaceDN w:val="0"/>
        <w:adjustRightInd w:val="0"/>
        <w:ind w:hanging="450"/>
        <w:contextualSpacing/>
        <w:rPr>
          <w:rFonts w:ascii="Helvetica Neue" w:hAnsi="Helvetica Neue" w:cs="Arial"/>
        </w:rPr>
      </w:pPr>
      <w:r w:rsidRPr="00DC2004">
        <w:rPr>
          <w:rFonts w:ascii="Helvetica Neue" w:hAnsi="Helvetica Neue" w:cs="Arial"/>
        </w:rPr>
        <w:t>Your grant application indicated that you proposed to leverage [</w:t>
      </w:r>
      <w:r w:rsidRPr="00DC2004">
        <w:rPr>
          <w:rFonts w:ascii="Helvetica Neue" w:hAnsi="Helvetica Neue" w:cs="Arial"/>
          <w:caps/>
        </w:rPr>
        <w:t>insert number of HCVs set aside iN application</w:t>
      </w:r>
      <w:r w:rsidRPr="00DC2004">
        <w:rPr>
          <w:rFonts w:ascii="Helvetica Neue" w:hAnsi="Helvetica Neue" w:cs="Arial"/>
        </w:rPr>
        <w:t>] Housing Choice Vouchers for non-elderly disabled persons. Is that right?  What other resources were leveraged (Housing Choice Vouchers, Project-Based Vouchers, Public Housing, other)?</w:t>
      </w:r>
    </w:p>
    <w:p w:rsidR="00DC2004" w:rsidRPr="00DC2004" w:rsidRDefault="00DC2004" w:rsidP="0036532E">
      <w:pPr>
        <w:numPr>
          <w:ilvl w:val="1"/>
          <w:numId w:val="15"/>
        </w:numPr>
        <w:tabs>
          <w:tab w:val="left" w:pos="720"/>
        </w:tabs>
        <w:autoSpaceDE w:val="0"/>
        <w:autoSpaceDN w:val="0"/>
        <w:adjustRightInd w:val="0"/>
        <w:contextualSpacing/>
        <w:rPr>
          <w:rFonts w:ascii="Helvetica Neue" w:hAnsi="Helvetica Neue" w:cs="Arial"/>
        </w:rPr>
      </w:pPr>
      <w:r w:rsidRPr="00DC2004">
        <w:rPr>
          <w:rFonts w:ascii="Helvetica Neue" w:hAnsi="Helvetica Neue" w:cs="Arial"/>
        </w:rPr>
        <w:t xml:space="preserve">Did the vouchers or units come from state resources or from local PHAs?  Describe the process of obtaining the commitment from PHAs. </w:t>
      </w:r>
    </w:p>
    <w:p w:rsidR="00DC2004" w:rsidRPr="00DC2004" w:rsidRDefault="00DC2004" w:rsidP="0036532E">
      <w:pPr>
        <w:numPr>
          <w:ilvl w:val="1"/>
          <w:numId w:val="15"/>
        </w:numPr>
        <w:tabs>
          <w:tab w:val="left" w:pos="720"/>
        </w:tabs>
        <w:autoSpaceDE w:val="0"/>
        <w:autoSpaceDN w:val="0"/>
        <w:adjustRightInd w:val="0"/>
        <w:contextualSpacing/>
        <w:rPr>
          <w:rFonts w:ascii="Helvetica Neue" w:hAnsi="Helvetica Neue" w:cs="Arial"/>
        </w:rPr>
      </w:pPr>
      <w:r w:rsidRPr="00DC2004">
        <w:rPr>
          <w:rFonts w:ascii="Helvetica Neue" w:hAnsi="Helvetica Neue" w:cs="Arial"/>
        </w:rPr>
        <w:t>Have there been any changes to that unit commitment?  Is the agency on track to achieve its commitment? Have you had trouble accessing any promised resources?</w:t>
      </w:r>
    </w:p>
    <w:p w:rsidR="00DC2004" w:rsidRPr="00DC2004" w:rsidRDefault="00DC2004" w:rsidP="0036532E">
      <w:pPr>
        <w:numPr>
          <w:ilvl w:val="1"/>
          <w:numId w:val="15"/>
        </w:numPr>
        <w:tabs>
          <w:tab w:val="left" w:pos="720"/>
        </w:tabs>
        <w:autoSpaceDE w:val="0"/>
        <w:autoSpaceDN w:val="0"/>
        <w:adjustRightInd w:val="0"/>
        <w:contextualSpacing/>
        <w:rPr>
          <w:rFonts w:ascii="Helvetica Neue" w:hAnsi="Helvetica Neue" w:cs="Arial"/>
        </w:rPr>
      </w:pPr>
      <w:r w:rsidRPr="00DC2004">
        <w:rPr>
          <w:rFonts w:ascii="Helvetica Neue" w:hAnsi="Helvetica Neue" w:cs="Arial"/>
        </w:rPr>
        <w:t>How many vouchers or other housing resources have been set aside for this population to date?</w:t>
      </w:r>
    </w:p>
    <w:p w:rsidR="00DC2004" w:rsidRPr="00DC2004" w:rsidRDefault="00DC2004" w:rsidP="00DC2004">
      <w:pPr>
        <w:tabs>
          <w:tab w:val="left" w:pos="720"/>
        </w:tabs>
        <w:autoSpaceDE w:val="0"/>
        <w:autoSpaceDN w:val="0"/>
        <w:adjustRightInd w:val="0"/>
        <w:ind w:left="1800"/>
        <w:rPr>
          <w:rFonts w:ascii="Helvetica Neue" w:hAnsi="Helvetica Neue" w:cs="Arial"/>
        </w:rPr>
      </w:pPr>
    </w:p>
    <w:p w:rsidR="003E045C" w:rsidRDefault="00DC2004" w:rsidP="000E7F5E">
      <w:pPr>
        <w:numPr>
          <w:ilvl w:val="0"/>
          <w:numId w:val="22"/>
        </w:numPr>
        <w:autoSpaceDE w:val="0"/>
        <w:autoSpaceDN w:val="0"/>
        <w:adjustRightInd w:val="0"/>
        <w:ind w:hanging="450"/>
        <w:contextualSpacing/>
        <w:rPr>
          <w:rFonts w:ascii="Helvetica Neue" w:hAnsi="Helvetica Neue" w:cs="Arial"/>
        </w:rPr>
      </w:pPr>
      <w:r w:rsidRPr="00DC2004">
        <w:rPr>
          <w:rFonts w:ascii="Helvetica Neue" w:hAnsi="Helvetica Neue" w:cs="Arial"/>
        </w:rPr>
        <w:lastRenderedPageBreak/>
        <w:t>Your grant application indicated that GRANTEE also proposed to leverage [</w:t>
      </w:r>
      <w:r w:rsidRPr="00DC2004">
        <w:rPr>
          <w:rFonts w:ascii="Helvetica Neue" w:hAnsi="Helvetica Neue" w:cs="Arial"/>
          <w:caps/>
        </w:rPr>
        <w:t>insert other leveraged resources here</w:t>
      </w:r>
      <w:r w:rsidRPr="00DC2004">
        <w:rPr>
          <w:rFonts w:ascii="Helvetica Neue" w:hAnsi="Helvetica Neue" w:cs="Arial"/>
        </w:rPr>
        <w:t xml:space="preserve">] for the PRA program.  Have there been any changes to that goal?  </w:t>
      </w:r>
    </w:p>
    <w:p w:rsidR="003E045C" w:rsidRDefault="00DC2004">
      <w:pPr>
        <w:numPr>
          <w:ilvl w:val="1"/>
          <w:numId w:val="22"/>
        </w:numPr>
        <w:autoSpaceDE w:val="0"/>
        <w:autoSpaceDN w:val="0"/>
        <w:adjustRightInd w:val="0"/>
        <w:contextualSpacing/>
        <w:rPr>
          <w:rFonts w:ascii="Helvetica Neue" w:hAnsi="Helvetica Neue" w:cs="Arial"/>
        </w:rPr>
      </w:pPr>
      <w:r w:rsidRPr="00DC2004">
        <w:rPr>
          <w:rFonts w:ascii="Helvetica Neue" w:hAnsi="Helvetica Neue" w:cs="Arial"/>
        </w:rPr>
        <w:t xml:space="preserve">If yes, why?  </w:t>
      </w:r>
    </w:p>
    <w:p w:rsidR="003E045C" w:rsidRDefault="00DC2004">
      <w:pPr>
        <w:numPr>
          <w:ilvl w:val="1"/>
          <w:numId w:val="22"/>
        </w:numPr>
        <w:autoSpaceDE w:val="0"/>
        <w:autoSpaceDN w:val="0"/>
        <w:adjustRightInd w:val="0"/>
        <w:contextualSpacing/>
        <w:rPr>
          <w:rFonts w:ascii="Helvetica Neue" w:hAnsi="Helvetica Neue" w:cs="Arial"/>
        </w:rPr>
      </w:pPr>
      <w:r w:rsidRPr="00DC2004">
        <w:rPr>
          <w:rFonts w:ascii="Helvetica Neue" w:hAnsi="Helvetica Neue" w:cs="Arial"/>
        </w:rPr>
        <w:t>How were the resource amounts determined?</w:t>
      </w:r>
    </w:p>
    <w:p w:rsidR="003E045C" w:rsidRDefault="00DC2004">
      <w:pPr>
        <w:numPr>
          <w:ilvl w:val="1"/>
          <w:numId w:val="22"/>
        </w:numPr>
        <w:tabs>
          <w:tab w:val="left" w:pos="720"/>
        </w:tabs>
        <w:autoSpaceDE w:val="0"/>
        <w:autoSpaceDN w:val="0"/>
        <w:adjustRightInd w:val="0"/>
        <w:contextualSpacing/>
        <w:rPr>
          <w:rFonts w:ascii="Helvetica Neue" w:hAnsi="Helvetica Neue" w:cs="Arial"/>
        </w:rPr>
      </w:pPr>
      <w:r w:rsidRPr="00DC2004">
        <w:rPr>
          <w:rFonts w:ascii="Helvetica Neue" w:hAnsi="Helvetica Neue" w:cs="Arial"/>
        </w:rPr>
        <w:t>Were there any changes in the amount expected of services funding/resources, housing resources, or other resources? What were the reasons for the change?</w:t>
      </w:r>
    </w:p>
    <w:p w:rsidR="00DC2004" w:rsidRPr="00DC2004" w:rsidRDefault="00DC2004" w:rsidP="00DC2004">
      <w:pPr>
        <w:tabs>
          <w:tab w:val="left" w:pos="720"/>
        </w:tabs>
        <w:autoSpaceDE w:val="0"/>
        <w:autoSpaceDN w:val="0"/>
        <w:adjustRightInd w:val="0"/>
        <w:ind w:left="1080"/>
        <w:rPr>
          <w:rFonts w:ascii="Helvetica Neue" w:hAnsi="Helvetica Neue" w:cs="Arial"/>
        </w:rPr>
      </w:pPr>
    </w:p>
    <w:p w:rsidR="00DC2004" w:rsidRPr="00DC2004" w:rsidRDefault="00DC2004" w:rsidP="00DC2004">
      <w:pPr>
        <w:tabs>
          <w:tab w:val="left" w:pos="720"/>
        </w:tabs>
        <w:autoSpaceDE w:val="0"/>
        <w:autoSpaceDN w:val="0"/>
        <w:adjustRightInd w:val="0"/>
        <w:ind w:left="1080"/>
        <w:rPr>
          <w:rFonts w:ascii="Helvetica Neue" w:hAnsi="Helvetica Neue" w:cs="Arial"/>
        </w:rPr>
      </w:pPr>
    </w:p>
    <w:p w:rsidR="00DC2004" w:rsidRPr="00DC2004" w:rsidRDefault="00DC2004" w:rsidP="00DC2004">
      <w:pPr>
        <w:shd w:val="clear" w:color="auto" w:fill="BFBFBF"/>
        <w:autoSpaceDE w:val="0"/>
        <w:autoSpaceDN w:val="0"/>
        <w:adjustRightInd w:val="0"/>
        <w:rPr>
          <w:rFonts w:ascii="Helvetica Neue" w:hAnsi="Helvetica Neue" w:cs="Arial"/>
          <w:b/>
        </w:rPr>
      </w:pPr>
      <w:r w:rsidRPr="00DC2004">
        <w:rPr>
          <w:rFonts w:ascii="Helvetica Neue" w:hAnsi="Helvetica Neue" w:cs="Arial"/>
          <w:b/>
        </w:rPr>
        <w:t>H. Program Monitoring, Reporting, and Oversight</w:t>
      </w:r>
    </w:p>
    <w:p w:rsidR="00DC2004" w:rsidRPr="00DC2004" w:rsidRDefault="00DC2004" w:rsidP="00DC2004">
      <w:pPr>
        <w:rPr>
          <w:rFonts w:ascii="Helvetica Neue" w:hAnsi="Helvetica Neue"/>
          <w:i/>
        </w:rPr>
      </w:pPr>
    </w:p>
    <w:p w:rsidR="00DC2004" w:rsidRPr="00DC2004" w:rsidRDefault="00DC2004" w:rsidP="00DC2004">
      <w:pPr>
        <w:rPr>
          <w:rFonts w:ascii="Helvetica Neue" w:hAnsi="Helvetica Neue"/>
          <w:i/>
        </w:rPr>
      </w:pPr>
      <w:r w:rsidRPr="00DC2004">
        <w:rPr>
          <w:rFonts w:ascii="Helvetica Neue" w:hAnsi="Helvetica Neue"/>
          <w:i/>
        </w:rPr>
        <w:t xml:space="preserve">Next I would like to ask some questions about how the agency oversees and monitors the PRA </w:t>
      </w:r>
      <w:r w:rsidR="00B83190">
        <w:rPr>
          <w:rFonts w:ascii="Helvetica Neue" w:hAnsi="Helvetica Neue"/>
          <w:i/>
        </w:rPr>
        <w:t>program</w:t>
      </w:r>
      <w:r w:rsidR="00B83190" w:rsidRPr="00DC2004">
        <w:rPr>
          <w:rFonts w:ascii="Helvetica Neue" w:hAnsi="Helvetica Neue"/>
          <w:i/>
        </w:rPr>
        <w:t xml:space="preserve"> </w:t>
      </w:r>
      <w:r w:rsidRPr="00DC2004">
        <w:rPr>
          <w:rFonts w:ascii="Helvetica Neue" w:hAnsi="Helvetica Neue"/>
          <w:i/>
        </w:rPr>
        <w:t xml:space="preserve">and coordinates with the other state agencies.  </w:t>
      </w:r>
    </w:p>
    <w:p w:rsidR="00DC2004" w:rsidRPr="00DC2004" w:rsidRDefault="00DC2004" w:rsidP="00DC2004">
      <w:pPr>
        <w:rPr>
          <w:rFonts w:ascii="Helvetica Neue" w:hAnsi="Helvetica Neue"/>
        </w:rPr>
      </w:pPr>
    </w:p>
    <w:p w:rsidR="003E045C" w:rsidRDefault="00DC2004" w:rsidP="000E7F5E">
      <w:pPr>
        <w:numPr>
          <w:ilvl w:val="0"/>
          <w:numId w:val="22"/>
        </w:numPr>
        <w:ind w:hanging="450"/>
        <w:contextualSpacing/>
        <w:rPr>
          <w:rFonts w:ascii="Helvetica Neue" w:hAnsi="Helvetica Neue"/>
        </w:rPr>
      </w:pPr>
      <w:r w:rsidRPr="00DC2004">
        <w:rPr>
          <w:rFonts w:ascii="Helvetica Neue" w:hAnsi="Helvetica Neue"/>
        </w:rPr>
        <w:t xml:space="preserve">Describe how the GRANTEE AGENCY oversees and monitors the implementation and outcomes of the PRA </w:t>
      </w:r>
      <w:r w:rsidR="00B83190">
        <w:rPr>
          <w:rFonts w:ascii="Helvetica Neue" w:hAnsi="Helvetica Neue"/>
        </w:rPr>
        <w:t>program</w:t>
      </w:r>
      <w:r w:rsidRPr="00DC2004">
        <w:rPr>
          <w:rFonts w:ascii="Helvetica Neue" w:hAnsi="Helvetica Neue"/>
        </w:rPr>
        <w:t>.</w:t>
      </w:r>
    </w:p>
    <w:p w:rsidR="003E045C" w:rsidRDefault="00DC2004">
      <w:pPr>
        <w:numPr>
          <w:ilvl w:val="1"/>
          <w:numId w:val="22"/>
        </w:numPr>
        <w:contextualSpacing/>
        <w:rPr>
          <w:rFonts w:ascii="Helvetica Neue" w:hAnsi="Helvetica Neue"/>
        </w:rPr>
      </w:pPr>
      <w:r w:rsidRPr="00DC2004">
        <w:rPr>
          <w:rFonts w:ascii="Helvetica Neue" w:hAnsi="Helvetica Neue"/>
        </w:rPr>
        <w:t>How does GRANTEE monitor the work of its own divisions and staff?</w:t>
      </w:r>
    </w:p>
    <w:p w:rsidR="003E045C" w:rsidRDefault="00DC2004">
      <w:pPr>
        <w:numPr>
          <w:ilvl w:val="1"/>
          <w:numId w:val="22"/>
        </w:numPr>
        <w:contextualSpacing/>
        <w:rPr>
          <w:rFonts w:ascii="Helvetica Neue" w:hAnsi="Helvetica Neue"/>
        </w:rPr>
      </w:pPr>
      <w:r w:rsidRPr="00DC2004">
        <w:rPr>
          <w:rFonts w:ascii="Helvetica Neue" w:hAnsi="Helvetica Neue"/>
        </w:rPr>
        <w:t>How does GRANTEE monitor the work of LEAD MEDICAID AGENCY?</w:t>
      </w:r>
    </w:p>
    <w:p w:rsidR="003E045C" w:rsidRDefault="00DC2004">
      <w:pPr>
        <w:numPr>
          <w:ilvl w:val="1"/>
          <w:numId w:val="22"/>
        </w:numPr>
        <w:contextualSpacing/>
        <w:rPr>
          <w:rFonts w:ascii="Helvetica Neue" w:hAnsi="Helvetica Neue"/>
        </w:rPr>
      </w:pPr>
      <w:r w:rsidRPr="00DC2004">
        <w:rPr>
          <w:rFonts w:ascii="Helvetica Neue" w:hAnsi="Helvetica Neue"/>
        </w:rPr>
        <w:t>How does GRANTEE monitor the work of other partner agencies?</w:t>
      </w:r>
    </w:p>
    <w:p w:rsidR="00DA3496" w:rsidRDefault="00DA3496" w:rsidP="00DA3496">
      <w:pPr>
        <w:contextualSpacing/>
        <w:rPr>
          <w:rFonts w:ascii="Helvetica Neue" w:hAnsi="Helvetica Neue"/>
        </w:rPr>
      </w:pPr>
    </w:p>
    <w:p w:rsidR="003E045C" w:rsidRDefault="00DA3496" w:rsidP="000E7F5E">
      <w:pPr>
        <w:numPr>
          <w:ilvl w:val="0"/>
          <w:numId w:val="22"/>
        </w:numPr>
        <w:ind w:hanging="450"/>
        <w:contextualSpacing/>
        <w:rPr>
          <w:rFonts w:ascii="Helvetica Neue" w:hAnsi="Helvetica Neue"/>
        </w:rPr>
      </w:pPr>
      <w:r w:rsidRPr="00DA3496">
        <w:rPr>
          <w:rFonts w:ascii="Helvetica Neue" w:hAnsi="Helvetica Neue"/>
        </w:rPr>
        <w:t xml:space="preserve"> </w:t>
      </w:r>
      <w:r w:rsidR="00DC2004" w:rsidRPr="00DA3496">
        <w:rPr>
          <w:rFonts w:ascii="Helvetica Neue" w:hAnsi="Helvetica Neue"/>
        </w:rPr>
        <w:t xml:space="preserve">What process and outcome measures do you monitor for the PRA </w:t>
      </w:r>
      <w:r w:rsidR="00B83190">
        <w:rPr>
          <w:rFonts w:ascii="Helvetica Neue" w:hAnsi="Helvetica Neue"/>
        </w:rPr>
        <w:t>program</w:t>
      </w:r>
      <w:r w:rsidR="00DC2004" w:rsidRPr="00DA3496">
        <w:rPr>
          <w:rFonts w:ascii="Helvetica Neue" w:hAnsi="Helvetica Neue"/>
        </w:rPr>
        <w:t xml:space="preserve">? </w:t>
      </w:r>
    </w:p>
    <w:p w:rsidR="00DA3496" w:rsidRDefault="00DA3496" w:rsidP="00DA3496">
      <w:pPr>
        <w:ind w:left="1440"/>
        <w:contextualSpacing/>
        <w:rPr>
          <w:rFonts w:ascii="Helvetica Neue" w:hAnsi="Helvetica Neue"/>
        </w:rPr>
      </w:pPr>
    </w:p>
    <w:p w:rsidR="003E045C" w:rsidRDefault="00DC2004" w:rsidP="000E7F5E">
      <w:pPr>
        <w:numPr>
          <w:ilvl w:val="0"/>
          <w:numId w:val="22"/>
        </w:numPr>
        <w:ind w:hanging="450"/>
        <w:contextualSpacing/>
        <w:rPr>
          <w:rFonts w:ascii="Helvetica Neue" w:hAnsi="Helvetica Neue"/>
        </w:rPr>
      </w:pPr>
      <w:r w:rsidRPr="00DA3496">
        <w:rPr>
          <w:rFonts w:ascii="Helvetica Neue" w:hAnsi="Helvetica Neue"/>
        </w:rPr>
        <w:t>Do you have targets or benchmarks you are trying to achieve? If yes, what are they and what progress have you made toward them?  Are the goals different from what was stated in the application?  If yes, what changed and why?</w:t>
      </w:r>
    </w:p>
    <w:p w:rsidR="00DA3496" w:rsidRDefault="00DA3496" w:rsidP="00DA3496">
      <w:pPr>
        <w:pStyle w:val="ListParagraph"/>
        <w:rPr>
          <w:rFonts w:ascii="Helvetica Neue" w:hAnsi="Helvetica Neue"/>
        </w:rPr>
      </w:pPr>
    </w:p>
    <w:p w:rsidR="00DA3496" w:rsidRDefault="00DA3496" w:rsidP="00DA3496">
      <w:pPr>
        <w:pStyle w:val="ListParagraph"/>
        <w:rPr>
          <w:rFonts w:ascii="Helvetica Neue" w:hAnsi="Helvetica Neue"/>
        </w:rPr>
      </w:pPr>
    </w:p>
    <w:p w:rsidR="003E045C" w:rsidRDefault="00DC2004" w:rsidP="000E7F5E">
      <w:pPr>
        <w:numPr>
          <w:ilvl w:val="0"/>
          <w:numId w:val="22"/>
        </w:numPr>
        <w:ind w:hanging="450"/>
        <w:contextualSpacing/>
        <w:rPr>
          <w:rFonts w:ascii="Helvetica Neue" w:hAnsi="Helvetica Neue"/>
        </w:rPr>
      </w:pPr>
      <w:r w:rsidRPr="00DA3496">
        <w:rPr>
          <w:rFonts w:ascii="Helvetica Neue" w:hAnsi="Helvetica Neue"/>
        </w:rPr>
        <w:t xml:space="preserve">What data systems within your agency support oversight and monitoring? What systems do your partner agencies use? </w:t>
      </w:r>
    </w:p>
    <w:p w:rsidR="00DA3496" w:rsidRDefault="00DA3496" w:rsidP="00DA3496">
      <w:pPr>
        <w:pStyle w:val="ListParagraph"/>
        <w:rPr>
          <w:rFonts w:ascii="Helvetica Neue" w:hAnsi="Helvetica Neue"/>
        </w:rPr>
      </w:pPr>
    </w:p>
    <w:p w:rsidR="003E045C" w:rsidRDefault="00DC2004" w:rsidP="000E7F5E">
      <w:pPr>
        <w:numPr>
          <w:ilvl w:val="0"/>
          <w:numId w:val="22"/>
        </w:numPr>
        <w:ind w:hanging="450"/>
        <w:contextualSpacing/>
        <w:rPr>
          <w:rFonts w:ascii="Helvetica Neue" w:hAnsi="Helvetica Neue"/>
        </w:rPr>
      </w:pPr>
      <w:r w:rsidRPr="00DA3496">
        <w:rPr>
          <w:rFonts w:ascii="Helvetica Neue" w:hAnsi="Helvetica Neue"/>
        </w:rPr>
        <w:t>Are there mechanisms for sharing data across PRA partners/agencies? If yes, please describe:</w:t>
      </w:r>
    </w:p>
    <w:p w:rsidR="003E045C" w:rsidRDefault="00DC2004">
      <w:pPr>
        <w:numPr>
          <w:ilvl w:val="1"/>
          <w:numId w:val="22"/>
        </w:numPr>
        <w:contextualSpacing/>
        <w:rPr>
          <w:rFonts w:ascii="Helvetica Neue" w:hAnsi="Helvetica Neue"/>
        </w:rPr>
      </w:pPr>
      <w:r w:rsidRPr="00DC2004">
        <w:rPr>
          <w:rFonts w:ascii="Helvetica Neue" w:hAnsi="Helvetica Neue"/>
        </w:rPr>
        <w:t xml:space="preserve">What data are shared (outreach, referral, </w:t>
      </w:r>
      <w:r w:rsidR="002A6CDE">
        <w:rPr>
          <w:rFonts w:ascii="Helvetica Neue" w:hAnsi="Helvetica Neue"/>
        </w:rPr>
        <w:t>unit selection and occupancy</w:t>
      </w:r>
      <w:r w:rsidRPr="00DC2004">
        <w:rPr>
          <w:rFonts w:ascii="Helvetica Neue" w:hAnsi="Helvetica Neue"/>
        </w:rPr>
        <w:t>, retention, service delivery, participant outcomes)?</w:t>
      </w:r>
    </w:p>
    <w:p w:rsidR="003E045C" w:rsidRDefault="00DC2004">
      <w:pPr>
        <w:numPr>
          <w:ilvl w:val="1"/>
          <w:numId w:val="22"/>
        </w:numPr>
        <w:contextualSpacing/>
        <w:rPr>
          <w:rFonts w:ascii="Helvetica Neue" w:hAnsi="Helvetica Neue"/>
        </w:rPr>
      </w:pPr>
      <w:r w:rsidRPr="00DC2004">
        <w:rPr>
          <w:rFonts w:ascii="Helvetica Neue" w:hAnsi="Helvetica Neue"/>
        </w:rPr>
        <w:t xml:space="preserve">Who is responsible for compiling the data? </w:t>
      </w:r>
    </w:p>
    <w:p w:rsidR="003E045C" w:rsidRDefault="00DC2004">
      <w:pPr>
        <w:numPr>
          <w:ilvl w:val="1"/>
          <w:numId w:val="22"/>
        </w:numPr>
        <w:contextualSpacing/>
        <w:rPr>
          <w:rFonts w:ascii="Helvetica Neue" w:hAnsi="Helvetica Neue"/>
        </w:rPr>
      </w:pPr>
      <w:r w:rsidRPr="00DC2004">
        <w:rPr>
          <w:rFonts w:ascii="Helvetica Neue" w:hAnsi="Helvetica Neue"/>
        </w:rPr>
        <w:t xml:space="preserve">How and with whom are data shared? </w:t>
      </w:r>
    </w:p>
    <w:p w:rsidR="003E045C" w:rsidRDefault="00DC2004">
      <w:pPr>
        <w:numPr>
          <w:ilvl w:val="1"/>
          <w:numId w:val="22"/>
        </w:numPr>
        <w:contextualSpacing/>
        <w:rPr>
          <w:rFonts w:ascii="Helvetica Neue" w:hAnsi="Helvetica Neue"/>
        </w:rPr>
      </w:pPr>
      <w:r w:rsidRPr="00DC2004">
        <w:rPr>
          <w:rFonts w:ascii="Helvetica Neue" w:hAnsi="Helvetica Neue"/>
        </w:rPr>
        <w:lastRenderedPageBreak/>
        <w:t>How are the data used: record-keeping and reporting, program management and improvement, sharing results with stakeholders/the public?</w:t>
      </w:r>
    </w:p>
    <w:p w:rsidR="003E045C" w:rsidRDefault="00B13A24">
      <w:pPr>
        <w:numPr>
          <w:ilvl w:val="1"/>
          <w:numId w:val="22"/>
        </w:numPr>
        <w:contextualSpacing/>
        <w:rPr>
          <w:rFonts w:ascii="Helvetica Neue" w:hAnsi="Helvetica Neue"/>
        </w:rPr>
      </w:pPr>
      <w:r>
        <w:rPr>
          <w:rFonts w:ascii="Helvetica Neue" w:hAnsi="Helvetica Neue"/>
        </w:rPr>
        <w:t xml:space="preserve">Did you </w:t>
      </w:r>
      <w:r>
        <w:rPr>
          <w:rFonts w:ascii="Helvetica Neue" w:hAnsi="Helvetica Neue" w:hint="eastAsia"/>
        </w:rPr>
        <w:t>encounter</w:t>
      </w:r>
      <w:r>
        <w:rPr>
          <w:rFonts w:ascii="Helvetica Neue" w:hAnsi="Helvetica Neue"/>
        </w:rPr>
        <w:t xml:space="preserve"> any data-sharing difficulties? </w:t>
      </w:r>
    </w:p>
    <w:p w:rsidR="00DC2004" w:rsidRPr="00DC2004" w:rsidRDefault="00DC2004" w:rsidP="00DC2004">
      <w:pPr>
        <w:ind w:left="1800"/>
        <w:rPr>
          <w:rFonts w:ascii="Helvetica Neue" w:hAnsi="Helvetica Neue"/>
        </w:rPr>
      </w:pPr>
    </w:p>
    <w:p w:rsidR="003E045C" w:rsidRDefault="00DC2004" w:rsidP="000E7F5E">
      <w:pPr>
        <w:numPr>
          <w:ilvl w:val="0"/>
          <w:numId w:val="22"/>
        </w:numPr>
        <w:ind w:hanging="450"/>
        <w:contextualSpacing/>
        <w:rPr>
          <w:rFonts w:ascii="Helvetica Neue" w:hAnsi="Helvetica Neue"/>
        </w:rPr>
      </w:pPr>
      <w:r w:rsidRPr="00DC2004">
        <w:rPr>
          <w:rFonts w:ascii="Helvetica Neue" w:hAnsi="Helvetica Neue"/>
        </w:rPr>
        <w:t xml:space="preserve">How effective are the existing systems for monitoring the program? </w:t>
      </w:r>
    </w:p>
    <w:p w:rsidR="00DC2004" w:rsidRDefault="00DC2004" w:rsidP="00DC2004">
      <w:pPr>
        <w:ind w:left="1440"/>
        <w:rPr>
          <w:rFonts w:ascii="Helvetica Neue" w:hAnsi="Helvetica Neue"/>
        </w:rPr>
      </w:pPr>
      <w:r w:rsidRPr="00DC2004">
        <w:rPr>
          <w:rFonts w:ascii="Helvetica Neue" w:hAnsi="Helvetica Neue"/>
        </w:rPr>
        <w:t>What other data would be helpful?</w:t>
      </w:r>
    </w:p>
    <w:p w:rsidR="003C28E0" w:rsidRPr="00DC2004" w:rsidRDefault="003C28E0" w:rsidP="00DC2004">
      <w:pPr>
        <w:ind w:left="1440"/>
        <w:rPr>
          <w:rFonts w:ascii="Helvetica Neue" w:hAnsi="Helvetica Neue"/>
        </w:rPr>
      </w:pPr>
    </w:p>
    <w:p w:rsidR="00B83190" w:rsidRDefault="00B83190" w:rsidP="000E7F5E">
      <w:pPr>
        <w:numPr>
          <w:ilvl w:val="0"/>
          <w:numId w:val="22"/>
        </w:numPr>
        <w:ind w:hanging="450"/>
        <w:contextualSpacing/>
        <w:rPr>
          <w:rFonts w:ascii="Helvetica Neue" w:hAnsi="Helvetica Neue"/>
        </w:rPr>
      </w:pPr>
      <w:r w:rsidRPr="00DA3496">
        <w:rPr>
          <w:rFonts w:ascii="Helvetica Neue" w:hAnsi="Helvetica Neue"/>
        </w:rPr>
        <w:t>What works well about your agency’s oversight and monitoring practices? What could be improved, and how?</w:t>
      </w:r>
    </w:p>
    <w:p w:rsidR="00DC2004" w:rsidRPr="00DC2004" w:rsidRDefault="00DC2004" w:rsidP="00DC2004">
      <w:pPr>
        <w:ind w:left="1440"/>
        <w:rPr>
          <w:rFonts w:ascii="Helvetica Neue" w:hAnsi="Helvetica Neue"/>
        </w:rPr>
      </w:pPr>
    </w:p>
    <w:p w:rsidR="00DC2004" w:rsidRPr="00DC2004" w:rsidRDefault="00DC2004" w:rsidP="00DC2004">
      <w:pPr>
        <w:rPr>
          <w:rFonts w:ascii="Helvetica Neue" w:hAnsi="Helvetica Neue"/>
        </w:rPr>
      </w:pPr>
    </w:p>
    <w:p w:rsidR="00DC2004" w:rsidRPr="00DC2004" w:rsidRDefault="00DC2004" w:rsidP="00DC2004">
      <w:pPr>
        <w:shd w:val="clear" w:color="auto" w:fill="BFBFBF"/>
        <w:autoSpaceDE w:val="0"/>
        <w:autoSpaceDN w:val="0"/>
        <w:adjustRightInd w:val="0"/>
        <w:rPr>
          <w:rFonts w:ascii="Helvetica Neue" w:hAnsi="Helvetica Neue" w:cs="Arial"/>
          <w:b/>
        </w:rPr>
      </w:pPr>
      <w:r w:rsidRPr="00DC2004">
        <w:rPr>
          <w:rFonts w:ascii="Helvetica Neue" w:hAnsi="Helvetica Neue" w:cs="Arial"/>
          <w:b/>
        </w:rPr>
        <w:t>I. Closing Questions</w:t>
      </w:r>
    </w:p>
    <w:p w:rsidR="00DC2004" w:rsidRPr="00DC2004" w:rsidRDefault="00DC2004" w:rsidP="00DC2004">
      <w:pPr>
        <w:rPr>
          <w:rFonts w:ascii="Helvetica Neue" w:hAnsi="Helvetica Neue"/>
        </w:rPr>
      </w:pPr>
    </w:p>
    <w:p w:rsidR="00DC2004" w:rsidRPr="00DC2004" w:rsidRDefault="00DC2004" w:rsidP="00DC2004">
      <w:pPr>
        <w:rPr>
          <w:rFonts w:ascii="Helvetica Neue" w:hAnsi="Helvetica Neue"/>
          <w:i/>
        </w:rPr>
      </w:pPr>
      <w:r w:rsidRPr="00DC2004">
        <w:rPr>
          <w:rFonts w:ascii="Helvetica Neue" w:hAnsi="Helvetica Neue"/>
          <w:i/>
        </w:rPr>
        <w:t xml:space="preserve">Thank you for taking the time to meet with me today and answer our questions about the PRA </w:t>
      </w:r>
      <w:r w:rsidR="00B83190">
        <w:rPr>
          <w:rFonts w:ascii="Helvetica Neue" w:hAnsi="Helvetica Neue"/>
          <w:i/>
        </w:rPr>
        <w:t>program</w:t>
      </w:r>
      <w:r w:rsidRPr="00DC2004">
        <w:rPr>
          <w:rFonts w:ascii="Helvetica Neue" w:hAnsi="Helvetica Neue"/>
          <w:i/>
        </w:rPr>
        <w:t xml:space="preserve">. I just have a few more final questions about your thoughts on the overall PRA </w:t>
      </w:r>
      <w:r w:rsidR="00B83190">
        <w:rPr>
          <w:rFonts w:ascii="Helvetica Neue" w:hAnsi="Helvetica Neue"/>
          <w:i/>
        </w:rPr>
        <w:t>program</w:t>
      </w:r>
      <w:r w:rsidR="00B83190" w:rsidRPr="00DC2004">
        <w:rPr>
          <w:rFonts w:ascii="Helvetica Neue" w:hAnsi="Helvetica Neue"/>
          <w:i/>
        </w:rPr>
        <w:t xml:space="preserve"> </w:t>
      </w:r>
      <w:r w:rsidRPr="00DC2004">
        <w:rPr>
          <w:rFonts w:ascii="Helvetica Neue" w:hAnsi="Helvetica Neue"/>
          <w:i/>
        </w:rPr>
        <w:t>and how it was implemented in your state.</w:t>
      </w:r>
    </w:p>
    <w:p w:rsidR="00DC2004" w:rsidRPr="00DC2004" w:rsidRDefault="00DC2004" w:rsidP="00DC2004">
      <w:pPr>
        <w:rPr>
          <w:rFonts w:ascii="Helvetica Neue" w:hAnsi="Helvetica Neue"/>
        </w:rPr>
      </w:pPr>
    </w:p>
    <w:p w:rsidR="003E045C" w:rsidRDefault="00DC2004" w:rsidP="000E7F5E">
      <w:pPr>
        <w:numPr>
          <w:ilvl w:val="0"/>
          <w:numId w:val="22"/>
        </w:numPr>
        <w:ind w:hanging="450"/>
        <w:contextualSpacing/>
        <w:rPr>
          <w:rFonts w:ascii="Helvetica Neue" w:hAnsi="Helvetica Neue"/>
        </w:rPr>
      </w:pPr>
      <w:r w:rsidRPr="00DC2004">
        <w:rPr>
          <w:rFonts w:ascii="Helvetica Neue" w:hAnsi="Helvetica Neue" w:cs="Arial"/>
        </w:rPr>
        <w:t xml:space="preserve">Consider the program as implemented.  </w:t>
      </w:r>
      <w:r w:rsidRPr="00DC2004">
        <w:rPr>
          <w:rFonts w:ascii="Helvetica Neue" w:hAnsi="Helvetica Neue"/>
        </w:rPr>
        <w:t xml:space="preserve">How does progress of the </w:t>
      </w:r>
      <w:r w:rsidR="003C28E0">
        <w:rPr>
          <w:rFonts w:ascii="Helvetica Neue" w:hAnsi="Helvetica Neue"/>
        </w:rPr>
        <w:t>program</w:t>
      </w:r>
      <w:r w:rsidRPr="00DC2004">
        <w:rPr>
          <w:rFonts w:ascii="Helvetica Neue" w:hAnsi="Helvetica Neue"/>
        </w:rPr>
        <w:t xml:space="preserve"> to date compare with where you expected to be at this point?</w:t>
      </w:r>
    </w:p>
    <w:p w:rsidR="003E045C" w:rsidRDefault="003E045C">
      <w:pPr>
        <w:ind w:left="1440"/>
        <w:contextualSpacing/>
        <w:rPr>
          <w:rFonts w:ascii="Helvetica Neue" w:hAnsi="Helvetica Neue"/>
        </w:rPr>
      </w:pPr>
    </w:p>
    <w:p w:rsidR="003C28E0" w:rsidRDefault="003C28E0" w:rsidP="000E7F5E">
      <w:pPr>
        <w:numPr>
          <w:ilvl w:val="0"/>
          <w:numId w:val="22"/>
        </w:numPr>
        <w:ind w:hanging="450"/>
        <w:contextualSpacing/>
        <w:rPr>
          <w:rFonts w:ascii="Helvetica Neue" w:hAnsi="Helvetica Neue"/>
        </w:rPr>
      </w:pPr>
      <w:r>
        <w:rPr>
          <w:rFonts w:ascii="Helvetica Neue" w:hAnsi="Helvetica Neue"/>
        </w:rPr>
        <w:t>If you responded to Rating Factor 5 in the PRA grant application, can you provide a status update on progress made in implementing replicable or innovative processes?</w:t>
      </w:r>
    </w:p>
    <w:p w:rsidR="003E045C" w:rsidRDefault="003E045C">
      <w:pPr>
        <w:ind w:left="1440"/>
        <w:contextualSpacing/>
        <w:rPr>
          <w:rFonts w:ascii="Helvetica Neue" w:hAnsi="Helvetica Neue"/>
        </w:rPr>
      </w:pPr>
    </w:p>
    <w:p w:rsidR="00DA3496" w:rsidRDefault="00DA3496" w:rsidP="00DA3496">
      <w:pPr>
        <w:ind w:left="1440"/>
        <w:contextualSpacing/>
        <w:rPr>
          <w:rFonts w:ascii="Helvetica Neue" w:hAnsi="Helvetica Neue"/>
        </w:rPr>
      </w:pPr>
    </w:p>
    <w:p w:rsidR="003E045C" w:rsidRDefault="00DC2004" w:rsidP="000E7F5E">
      <w:pPr>
        <w:numPr>
          <w:ilvl w:val="0"/>
          <w:numId w:val="22"/>
        </w:numPr>
        <w:ind w:hanging="450"/>
        <w:contextualSpacing/>
        <w:rPr>
          <w:rFonts w:ascii="Helvetica Neue" w:hAnsi="Helvetica Neue"/>
        </w:rPr>
      </w:pPr>
      <w:r w:rsidRPr="00DA3496">
        <w:rPr>
          <w:rFonts w:ascii="Helvetica Neue" w:hAnsi="Helvetica Neue"/>
        </w:rPr>
        <w:t xml:space="preserve">In what areas of the </w:t>
      </w:r>
      <w:r w:rsidR="00B83190">
        <w:rPr>
          <w:rFonts w:ascii="Helvetica Neue" w:hAnsi="Helvetica Neue"/>
        </w:rPr>
        <w:t>program</w:t>
      </w:r>
      <w:r w:rsidR="00B83190" w:rsidRPr="00DA3496">
        <w:rPr>
          <w:rFonts w:ascii="Helvetica Neue" w:hAnsi="Helvetica Neue"/>
        </w:rPr>
        <w:t xml:space="preserve"> </w:t>
      </w:r>
      <w:r w:rsidRPr="00DA3496">
        <w:rPr>
          <w:rFonts w:ascii="Helvetica Neue" w:hAnsi="Helvetica Neue"/>
        </w:rPr>
        <w:t xml:space="preserve">have you encountered the greatest successes in getting the </w:t>
      </w:r>
      <w:r w:rsidR="00B83190">
        <w:rPr>
          <w:rFonts w:ascii="Helvetica Neue" w:hAnsi="Helvetica Neue"/>
        </w:rPr>
        <w:t>program</w:t>
      </w:r>
      <w:r w:rsidR="00B83190" w:rsidRPr="00DA3496">
        <w:rPr>
          <w:rFonts w:ascii="Helvetica Neue" w:hAnsi="Helvetica Neue"/>
        </w:rPr>
        <w:t xml:space="preserve"> </w:t>
      </w:r>
      <w:r w:rsidRPr="00DA3496">
        <w:rPr>
          <w:rFonts w:ascii="Helvetica Neue" w:hAnsi="Helvetica Neue"/>
        </w:rPr>
        <w:t>up and running effectively and efficiently?</w:t>
      </w:r>
    </w:p>
    <w:p w:rsidR="003E045C" w:rsidRDefault="003E045C">
      <w:pPr>
        <w:pStyle w:val="ListParagraph"/>
        <w:rPr>
          <w:rFonts w:ascii="Helvetica Neue" w:hAnsi="Helvetica Neue"/>
        </w:rPr>
      </w:pPr>
    </w:p>
    <w:p w:rsidR="00DC2004" w:rsidRPr="00DC2004" w:rsidRDefault="00DC2004" w:rsidP="00DC2004">
      <w:pPr>
        <w:rPr>
          <w:rFonts w:ascii="Helvetica Neue" w:hAnsi="Helvetica Neue"/>
        </w:rPr>
      </w:pPr>
    </w:p>
    <w:p w:rsidR="00DC2004" w:rsidRPr="00DC2004" w:rsidRDefault="00DC2004" w:rsidP="00DC2004">
      <w:pPr>
        <w:ind w:left="1080"/>
        <w:rPr>
          <w:rFonts w:ascii="Helvetica Neue" w:hAnsi="Helvetica Neue"/>
          <w:caps/>
        </w:rPr>
      </w:pPr>
      <w:r w:rsidRPr="00DC2004">
        <w:rPr>
          <w:rFonts w:ascii="Helvetica Neue" w:hAnsi="Helvetica Neue"/>
        </w:rPr>
        <w:t>[</w:t>
      </w:r>
      <w:r w:rsidRPr="00DC2004">
        <w:rPr>
          <w:rFonts w:ascii="Helvetica Neue" w:hAnsi="Helvetica Neue"/>
          <w:caps/>
        </w:rPr>
        <w:t>interviewers should use list below to probe for areas with successes.</w:t>
      </w:r>
      <w:r w:rsidR="00B83190">
        <w:rPr>
          <w:rFonts w:ascii="Helvetica Neue" w:hAnsi="Helvetica Neue"/>
          <w:caps/>
        </w:rPr>
        <w:t>]</w:t>
      </w:r>
      <w:r w:rsidRPr="00DC2004">
        <w:rPr>
          <w:rFonts w:ascii="Helvetica Neue" w:hAnsi="Helvetica Neue"/>
          <w:caps/>
        </w:rPr>
        <w:t xml:space="preserve">  </w:t>
      </w:r>
    </w:p>
    <w:p w:rsidR="00DC2004" w:rsidRPr="00DC2004" w:rsidRDefault="00DC2004" w:rsidP="00DC2004">
      <w:pPr>
        <w:rPr>
          <w:rFonts w:ascii="Helvetica Neue" w:hAnsi="Helvetica Neue"/>
        </w:rPr>
      </w:pPr>
    </w:p>
    <w:p w:rsidR="00DC2004" w:rsidRPr="00DC2004" w:rsidRDefault="00DC2004" w:rsidP="0036532E">
      <w:pPr>
        <w:numPr>
          <w:ilvl w:val="0"/>
          <w:numId w:val="21"/>
        </w:numPr>
        <w:contextualSpacing/>
        <w:rPr>
          <w:rFonts w:ascii="Helvetica Neue" w:hAnsi="Helvetica Neue"/>
        </w:rPr>
      </w:pPr>
      <w:r w:rsidRPr="00DC2004">
        <w:rPr>
          <w:rFonts w:ascii="Helvetica Neue" w:hAnsi="Helvetica Neue"/>
        </w:rPr>
        <w:t>Developing organizational structure for program and improving agency efficiency</w:t>
      </w:r>
    </w:p>
    <w:p w:rsidR="00DC2004" w:rsidRPr="00DC2004" w:rsidRDefault="00DC2004" w:rsidP="0036532E">
      <w:pPr>
        <w:numPr>
          <w:ilvl w:val="0"/>
          <w:numId w:val="21"/>
        </w:numPr>
        <w:contextualSpacing/>
        <w:rPr>
          <w:rFonts w:ascii="Helvetica Neue" w:hAnsi="Helvetica Neue"/>
        </w:rPr>
      </w:pPr>
      <w:r w:rsidRPr="00DC2004">
        <w:rPr>
          <w:rFonts w:ascii="Helvetica Neue" w:hAnsi="Helvetica Neue"/>
        </w:rPr>
        <w:t>Successfully refining, revising, adapting program design</w:t>
      </w:r>
    </w:p>
    <w:p w:rsidR="00DC2004" w:rsidRPr="00DC2004" w:rsidRDefault="00DC2004" w:rsidP="0036532E">
      <w:pPr>
        <w:numPr>
          <w:ilvl w:val="0"/>
          <w:numId w:val="21"/>
        </w:numPr>
        <w:contextualSpacing/>
        <w:rPr>
          <w:rFonts w:ascii="Helvetica Neue" w:hAnsi="Helvetica Neue"/>
        </w:rPr>
      </w:pPr>
      <w:r w:rsidRPr="00DC2004">
        <w:rPr>
          <w:rFonts w:ascii="Helvetica Neue" w:hAnsi="Helvetica Neue"/>
        </w:rPr>
        <w:t>Creating good partnerships</w:t>
      </w:r>
    </w:p>
    <w:p w:rsidR="00DC2004" w:rsidRDefault="00DC2004" w:rsidP="0036532E">
      <w:pPr>
        <w:numPr>
          <w:ilvl w:val="0"/>
          <w:numId w:val="21"/>
        </w:numPr>
        <w:contextualSpacing/>
        <w:rPr>
          <w:rFonts w:ascii="Helvetica Neue" w:hAnsi="Helvetica Neue"/>
        </w:rPr>
      </w:pPr>
      <w:r w:rsidRPr="00DC2004">
        <w:rPr>
          <w:rFonts w:ascii="Helvetica Neue" w:hAnsi="Helvetica Neue"/>
        </w:rPr>
        <w:t>Increasing staff capacity and skill levels</w:t>
      </w:r>
    </w:p>
    <w:p w:rsidR="00B83190" w:rsidRPr="00DC2004" w:rsidRDefault="00B83190" w:rsidP="0036532E">
      <w:pPr>
        <w:numPr>
          <w:ilvl w:val="0"/>
          <w:numId w:val="21"/>
        </w:numPr>
        <w:contextualSpacing/>
        <w:rPr>
          <w:rFonts w:ascii="Helvetica Neue" w:hAnsi="Helvetica Neue"/>
        </w:rPr>
      </w:pPr>
      <w:r>
        <w:rPr>
          <w:rFonts w:ascii="Helvetica Neue" w:hAnsi="Helvetica Neue"/>
        </w:rPr>
        <w:t>Staff turnover</w:t>
      </w:r>
    </w:p>
    <w:p w:rsidR="00DC2004" w:rsidRPr="00DC2004" w:rsidRDefault="00DC2004" w:rsidP="0036532E">
      <w:pPr>
        <w:numPr>
          <w:ilvl w:val="0"/>
          <w:numId w:val="21"/>
        </w:numPr>
        <w:contextualSpacing/>
        <w:rPr>
          <w:rFonts w:ascii="Helvetica Neue" w:hAnsi="Helvetica Neue"/>
        </w:rPr>
      </w:pPr>
      <w:r w:rsidRPr="00DC2004">
        <w:rPr>
          <w:rFonts w:ascii="Helvetica Neue" w:hAnsi="Helvetica Neue"/>
        </w:rPr>
        <w:t>Providing a more comprehensive level of service for target populations</w:t>
      </w:r>
    </w:p>
    <w:p w:rsidR="000058C1" w:rsidRDefault="00DC2004" w:rsidP="0036532E">
      <w:pPr>
        <w:numPr>
          <w:ilvl w:val="0"/>
          <w:numId w:val="21"/>
        </w:numPr>
        <w:contextualSpacing/>
        <w:rPr>
          <w:rFonts w:ascii="Helvetica Neue" w:hAnsi="Helvetica Neue"/>
        </w:rPr>
      </w:pPr>
      <w:r w:rsidRPr="00DC2004">
        <w:rPr>
          <w:rFonts w:ascii="Helvetica Neue" w:hAnsi="Helvetica Neue"/>
        </w:rPr>
        <w:lastRenderedPageBreak/>
        <w:t>Increased quality of life, increased services</w:t>
      </w:r>
      <w:r w:rsidR="00B83190">
        <w:rPr>
          <w:rFonts w:ascii="Helvetica Neue" w:hAnsi="Helvetica Neue"/>
        </w:rPr>
        <w:t>,</w:t>
      </w:r>
      <w:r w:rsidRPr="00DC2004">
        <w:rPr>
          <w:rFonts w:ascii="Helvetica Neue" w:hAnsi="Helvetica Neue"/>
        </w:rPr>
        <w:t xml:space="preserve"> and/or more stable home environment for target population </w:t>
      </w:r>
    </w:p>
    <w:p w:rsidR="000058C1" w:rsidRDefault="000058C1" w:rsidP="0036532E">
      <w:pPr>
        <w:numPr>
          <w:ilvl w:val="0"/>
          <w:numId w:val="21"/>
        </w:numPr>
        <w:contextualSpacing/>
        <w:rPr>
          <w:rFonts w:ascii="Helvetica Neue" w:hAnsi="Helvetica Neue"/>
        </w:rPr>
      </w:pPr>
      <w:r>
        <w:rPr>
          <w:rFonts w:ascii="Helvetica Neue" w:hAnsi="Helvetica Neue"/>
        </w:rPr>
        <w:t>Increased mainstream housing opportunities and housing choice</w:t>
      </w:r>
    </w:p>
    <w:p w:rsidR="00DC2004" w:rsidRPr="00DC2004" w:rsidRDefault="00B83190" w:rsidP="0036532E">
      <w:pPr>
        <w:numPr>
          <w:ilvl w:val="0"/>
          <w:numId w:val="21"/>
        </w:numPr>
        <w:contextualSpacing/>
        <w:rPr>
          <w:rFonts w:ascii="Helvetica Neue" w:hAnsi="Helvetica Neue"/>
        </w:rPr>
      </w:pPr>
      <w:r>
        <w:rPr>
          <w:rFonts w:ascii="Helvetica Neue" w:hAnsi="Helvetica Neue"/>
        </w:rPr>
        <w:t>E</w:t>
      </w:r>
      <w:r w:rsidR="00DC2004" w:rsidRPr="00DC2004">
        <w:rPr>
          <w:rFonts w:ascii="Helvetica Neue" w:hAnsi="Helvetica Neue"/>
        </w:rPr>
        <w:t xml:space="preserve">liminating gaps in services </w:t>
      </w:r>
    </w:p>
    <w:p w:rsidR="00B83190" w:rsidRDefault="00DC2004" w:rsidP="0036532E">
      <w:pPr>
        <w:numPr>
          <w:ilvl w:val="0"/>
          <w:numId w:val="21"/>
        </w:numPr>
        <w:contextualSpacing/>
        <w:rPr>
          <w:rFonts w:ascii="Helvetica Neue" w:hAnsi="Helvetica Neue"/>
        </w:rPr>
      </w:pPr>
      <w:r w:rsidRPr="00DC2004">
        <w:rPr>
          <w:rFonts w:ascii="Helvetica Neue" w:hAnsi="Helvetica Neue"/>
        </w:rPr>
        <w:t>Increased communication among partners leading to better working relationships</w:t>
      </w:r>
    </w:p>
    <w:p w:rsidR="00DC2004" w:rsidRPr="00DC2004" w:rsidRDefault="00B83190" w:rsidP="0036532E">
      <w:pPr>
        <w:numPr>
          <w:ilvl w:val="0"/>
          <w:numId w:val="21"/>
        </w:numPr>
        <w:contextualSpacing/>
        <w:rPr>
          <w:rFonts w:ascii="Helvetica Neue" w:hAnsi="Helvetica Neue"/>
        </w:rPr>
      </w:pPr>
      <w:r>
        <w:rPr>
          <w:rFonts w:ascii="Helvetica Neue" w:hAnsi="Helvetica Neue"/>
        </w:rPr>
        <w:t>I</w:t>
      </w:r>
      <w:r w:rsidR="00DC2004" w:rsidRPr="00DC2004">
        <w:rPr>
          <w:rFonts w:ascii="Helvetica Neue" w:hAnsi="Helvetica Neue"/>
        </w:rPr>
        <w:t>ncreased communication with advocacy community</w:t>
      </w:r>
    </w:p>
    <w:p w:rsidR="00DC2004" w:rsidRPr="00DC2004" w:rsidRDefault="00DC2004" w:rsidP="0036532E">
      <w:pPr>
        <w:numPr>
          <w:ilvl w:val="0"/>
          <w:numId w:val="21"/>
        </w:numPr>
        <w:contextualSpacing/>
        <w:rPr>
          <w:rFonts w:ascii="Helvetica Neue" w:hAnsi="Helvetica Neue"/>
        </w:rPr>
      </w:pPr>
      <w:r w:rsidRPr="00DC2004">
        <w:rPr>
          <w:rFonts w:ascii="Helvetica Neue" w:hAnsi="Helvetica Neue"/>
        </w:rPr>
        <w:t>Meeting Olmstead settlement requirements</w:t>
      </w:r>
    </w:p>
    <w:p w:rsidR="00DC2004" w:rsidRPr="00DC2004" w:rsidRDefault="00DC2004" w:rsidP="0036532E">
      <w:pPr>
        <w:numPr>
          <w:ilvl w:val="0"/>
          <w:numId w:val="21"/>
        </w:numPr>
        <w:contextualSpacing/>
        <w:rPr>
          <w:rFonts w:ascii="Helvetica Neue" w:hAnsi="Helvetica Neue"/>
        </w:rPr>
      </w:pPr>
      <w:r w:rsidRPr="00DC2004">
        <w:rPr>
          <w:rFonts w:ascii="Helvetica Neue" w:hAnsi="Helvetica Neue"/>
        </w:rPr>
        <w:t>Increased interest in serving target population by developer community</w:t>
      </w:r>
    </w:p>
    <w:p w:rsidR="00DC2004" w:rsidRPr="00DC2004" w:rsidRDefault="00DC2004" w:rsidP="0036532E">
      <w:pPr>
        <w:numPr>
          <w:ilvl w:val="0"/>
          <w:numId w:val="21"/>
        </w:numPr>
        <w:contextualSpacing/>
        <w:rPr>
          <w:rFonts w:ascii="Helvetica Neue" w:hAnsi="Helvetica Neue"/>
        </w:rPr>
      </w:pPr>
      <w:r w:rsidRPr="00DC2004">
        <w:rPr>
          <w:rFonts w:ascii="Helvetica Neue" w:hAnsi="Helvetica Neue"/>
        </w:rPr>
        <w:t>Good fiscal and programmatic oversight</w:t>
      </w:r>
    </w:p>
    <w:p w:rsidR="00DC2004" w:rsidRPr="00DC2004" w:rsidRDefault="00DC2004" w:rsidP="0036532E">
      <w:pPr>
        <w:numPr>
          <w:ilvl w:val="0"/>
          <w:numId w:val="21"/>
        </w:numPr>
        <w:contextualSpacing/>
        <w:rPr>
          <w:rFonts w:ascii="Helvetica Neue" w:hAnsi="Helvetica Neue"/>
        </w:rPr>
      </w:pPr>
      <w:r w:rsidRPr="00DC2004">
        <w:rPr>
          <w:rFonts w:ascii="Helvetica Neue" w:hAnsi="Helvetica Neue"/>
        </w:rPr>
        <w:t>Getting complex program up and running smoothly</w:t>
      </w:r>
    </w:p>
    <w:p w:rsidR="00DC2004" w:rsidRPr="00DC2004" w:rsidRDefault="00DC2004" w:rsidP="0036532E">
      <w:pPr>
        <w:numPr>
          <w:ilvl w:val="0"/>
          <w:numId w:val="21"/>
        </w:numPr>
        <w:contextualSpacing/>
        <w:rPr>
          <w:rFonts w:ascii="Helvetica Neue" w:hAnsi="Helvetica Neue"/>
        </w:rPr>
      </w:pPr>
      <w:r w:rsidRPr="00DC2004">
        <w:rPr>
          <w:rFonts w:ascii="Helvetica Neue" w:hAnsi="Helvetica Neue"/>
        </w:rPr>
        <w:t>Ability to navigate HUD electronic systems</w:t>
      </w:r>
      <w:r w:rsidR="006E0570">
        <w:rPr>
          <w:rFonts w:ascii="Helvetica Neue" w:hAnsi="Helvetica Neue"/>
        </w:rPr>
        <w:t xml:space="preserve"> (explain:___________________)</w:t>
      </w:r>
    </w:p>
    <w:p w:rsidR="00B13A24" w:rsidRDefault="00B13A24" w:rsidP="00DA3496">
      <w:pPr>
        <w:numPr>
          <w:ilvl w:val="0"/>
          <w:numId w:val="21"/>
        </w:numPr>
        <w:contextualSpacing/>
        <w:rPr>
          <w:rFonts w:ascii="Helvetica Neue" w:hAnsi="Helvetica Neue"/>
        </w:rPr>
      </w:pPr>
      <w:r>
        <w:rPr>
          <w:rFonts w:ascii="Helvetica Neue" w:hAnsi="Helvetica Neue"/>
        </w:rPr>
        <w:t>Securing units</w:t>
      </w:r>
      <w:r w:rsidR="00314CAF">
        <w:rPr>
          <w:rFonts w:ascii="Helvetica Neue" w:hAnsi="Helvetica Neue"/>
        </w:rPr>
        <w:t>/attracting property owners to program</w:t>
      </w:r>
    </w:p>
    <w:p w:rsidR="00153F05" w:rsidRDefault="00153F05" w:rsidP="00DA3496">
      <w:pPr>
        <w:numPr>
          <w:ilvl w:val="0"/>
          <w:numId w:val="21"/>
        </w:numPr>
        <w:contextualSpacing/>
        <w:rPr>
          <w:rFonts w:ascii="Helvetica Neue" w:hAnsi="Helvetica Neue"/>
        </w:rPr>
      </w:pPr>
      <w:r>
        <w:rPr>
          <w:rFonts w:ascii="Helvetica Neue" w:hAnsi="Helvetica Neue"/>
        </w:rPr>
        <w:t>Timely RAC payments to owners; successful use of HUD system</w:t>
      </w:r>
    </w:p>
    <w:p w:rsidR="00B13A24" w:rsidRDefault="00B13A24" w:rsidP="00DA3496">
      <w:pPr>
        <w:numPr>
          <w:ilvl w:val="0"/>
          <w:numId w:val="21"/>
        </w:numPr>
        <w:contextualSpacing/>
        <w:rPr>
          <w:rFonts w:ascii="Helvetica Neue" w:hAnsi="Helvetica Neue"/>
        </w:rPr>
      </w:pPr>
      <w:r>
        <w:rPr>
          <w:rFonts w:ascii="Helvetica Neue" w:hAnsi="Helvetica Neue"/>
        </w:rPr>
        <w:t xml:space="preserve">Outreach to identify </w:t>
      </w:r>
      <w:r>
        <w:rPr>
          <w:rFonts w:ascii="Helvetica Neue" w:hAnsi="Helvetica Neue" w:hint="eastAsia"/>
        </w:rPr>
        <w:t>potential</w:t>
      </w:r>
      <w:r>
        <w:rPr>
          <w:rFonts w:ascii="Helvetica Neue" w:hAnsi="Helvetica Neue"/>
        </w:rPr>
        <w:t xml:space="preserve"> tenants</w:t>
      </w:r>
    </w:p>
    <w:p w:rsidR="00B13A24" w:rsidRDefault="00B13A24" w:rsidP="00DA3496">
      <w:pPr>
        <w:numPr>
          <w:ilvl w:val="0"/>
          <w:numId w:val="21"/>
        </w:numPr>
        <w:contextualSpacing/>
        <w:rPr>
          <w:rFonts w:ascii="Helvetica Neue" w:hAnsi="Helvetica Neue"/>
        </w:rPr>
      </w:pPr>
      <w:r>
        <w:rPr>
          <w:rFonts w:ascii="Helvetica Neue" w:hAnsi="Helvetica Neue"/>
        </w:rPr>
        <w:t>Timely referral to owners</w:t>
      </w:r>
    </w:p>
    <w:p w:rsidR="00CB3C10" w:rsidRDefault="00CB3C10" w:rsidP="00CB3C10">
      <w:pPr>
        <w:numPr>
          <w:ilvl w:val="0"/>
          <w:numId w:val="21"/>
        </w:numPr>
        <w:contextualSpacing/>
        <w:rPr>
          <w:rFonts w:ascii="Helvetica Neue" w:hAnsi="Helvetica Neue"/>
        </w:rPr>
      </w:pPr>
      <w:r>
        <w:rPr>
          <w:rFonts w:ascii="Helvetica Neue" w:hAnsi="Helvetica Neue"/>
        </w:rPr>
        <w:t xml:space="preserve">Ability to meet HUD program regulations </w:t>
      </w:r>
      <w:r w:rsidR="00314CAF">
        <w:rPr>
          <w:rFonts w:ascii="Helvetica Neue" w:hAnsi="Helvetica Neue"/>
        </w:rPr>
        <w:t xml:space="preserve">(such as environmental reviews, </w:t>
      </w:r>
      <w:r w:rsidR="00314CAF">
        <w:rPr>
          <w:rFonts w:ascii="Helvetica Neue" w:hAnsi="Helvetica Neue" w:hint="eastAsia"/>
        </w:rPr>
        <w:t>definition</w:t>
      </w:r>
      <w:r w:rsidR="00314CAF">
        <w:rPr>
          <w:rFonts w:ascii="Helvetica Neue" w:hAnsi="Helvetica Neue"/>
        </w:rPr>
        <w:t xml:space="preserve"> of multifamily properties, 30-year use restriction, etc.) </w:t>
      </w:r>
      <w:r>
        <w:rPr>
          <w:rFonts w:ascii="Helvetica Neue" w:hAnsi="Helvetica Neue"/>
        </w:rPr>
        <w:t>(explain:__________________)</w:t>
      </w:r>
    </w:p>
    <w:p w:rsidR="000058C1" w:rsidRDefault="000058C1" w:rsidP="000058C1">
      <w:pPr>
        <w:numPr>
          <w:ilvl w:val="0"/>
          <w:numId w:val="21"/>
        </w:numPr>
        <w:contextualSpacing/>
        <w:rPr>
          <w:rFonts w:ascii="Helvetica Neue" w:hAnsi="Helvetica Neue"/>
        </w:rPr>
      </w:pPr>
      <w:r w:rsidRPr="00DC2004">
        <w:rPr>
          <w:rFonts w:ascii="Helvetica Neue" w:hAnsi="Helvetica Neue"/>
        </w:rPr>
        <w:t>Other (explain:_________________________)</w:t>
      </w:r>
    </w:p>
    <w:p w:rsidR="003E045C" w:rsidRDefault="003E045C">
      <w:pPr>
        <w:ind w:left="1800"/>
        <w:contextualSpacing/>
        <w:rPr>
          <w:rFonts w:ascii="Helvetica Neue" w:hAnsi="Helvetica Neue"/>
        </w:rPr>
      </w:pPr>
    </w:p>
    <w:p w:rsidR="00DA3496" w:rsidRDefault="00DA3496" w:rsidP="00DA3496">
      <w:pPr>
        <w:ind w:left="1800"/>
        <w:contextualSpacing/>
        <w:rPr>
          <w:rFonts w:ascii="Helvetica Neue" w:hAnsi="Helvetica Neue"/>
        </w:rPr>
      </w:pPr>
    </w:p>
    <w:p w:rsidR="003E045C" w:rsidRDefault="00DC2004" w:rsidP="000E7F5E">
      <w:pPr>
        <w:numPr>
          <w:ilvl w:val="0"/>
          <w:numId w:val="22"/>
        </w:numPr>
        <w:ind w:hanging="450"/>
        <w:contextualSpacing/>
        <w:rPr>
          <w:rFonts w:ascii="Helvetica Neue" w:hAnsi="Helvetica Neue"/>
        </w:rPr>
      </w:pPr>
      <w:r w:rsidRPr="00DA3496">
        <w:rPr>
          <w:rFonts w:ascii="Helvetica Neue" w:hAnsi="Helvetica Neue"/>
        </w:rPr>
        <w:t xml:space="preserve">In what areas of the </w:t>
      </w:r>
      <w:r w:rsidR="00B83190">
        <w:rPr>
          <w:rFonts w:ascii="Helvetica Neue" w:hAnsi="Helvetica Neue"/>
        </w:rPr>
        <w:t>program</w:t>
      </w:r>
      <w:r w:rsidR="00B83190" w:rsidRPr="00DA3496">
        <w:rPr>
          <w:rFonts w:ascii="Helvetica Neue" w:hAnsi="Helvetica Neue"/>
        </w:rPr>
        <w:t xml:space="preserve"> </w:t>
      </w:r>
      <w:r w:rsidRPr="00DA3496">
        <w:rPr>
          <w:rFonts w:ascii="Helvetica Neue" w:hAnsi="Helvetica Neue"/>
        </w:rPr>
        <w:t xml:space="preserve">have you encountered the greatest challenges in getting the </w:t>
      </w:r>
      <w:r w:rsidR="00B83190">
        <w:rPr>
          <w:rFonts w:ascii="Helvetica Neue" w:hAnsi="Helvetica Neue"/>
        </w:rPr>
        <w:t>program</w:t>
      </w:r>
      <w:r w:rsidR="00B83190" w:rsidRPr="00DA3496">
        <w:rPr>
          <w:rFonts w:ascii="Helvetica Neue" w:hAnsi="Helvetica Neue"/>
        </w:rPr>
        <w:t xml:space="preserve"> </w:t>
      </w:r>
      <w:r w:rsidRPr="00DA3496">
        <w:rPr>
          <w:rFonts w:ascii="Helvetica Neue" w:hAnsi="Helvetica Neue"/>
        </w:rPr>
        <w:t>up and running effectively and efficiently?</w:t>
      </w:r>
    </w:p>
    <w:p w:rsidR="00DC2004" w:rsidRPr="00DC2004" w:rsidRDefault="00DC2004" w:rsidP="00DC2004">
      <w:pPr>
        <w:rPr>
          <w:rFonts w:ascii="Helvetica Neue" w:hAnsi="Helvetica Neue"/>
        </w:rPr>
      </w:pPr>
    </w:p>
    <w:p w:rsidR="00DC2004" w:rsidRPr="00DC2004" w:rsidRDefault="00DC2004" w:rsidP="00DC2004">
      <w:pPr>
        <w:ind w:left="1080"/>
        <w:rPr>
          <w:rFonts w:ascii="Helvetica Neue" w:hAnsi="Helvetica Neue"/>
          <w:caps/>
        </w:rPr>
      </w:pPr>
      <w:r w:rsidRPr="00DC2004">
        <w:rPr>
          <w:rFonts w:ascii="Helvetica Neue" w:hAnsi="Helvetica Neue"/>
        </w:rPr>
        <w:t>[</w:t>
      </w:r>
      <w:r w:rsidRPr="00DC2004">
        <w:rPr>
          <w:rFonts w:ascii="Helvetica Neue" w:hAnsi="Helvetica Neue"/>
          <w:caps/>
        </w:rPr>
        <w:t>interviewers should use list below to probe for areas with challenges.  for each area identified, ask about what is being done to improve the situation]</w:t>
      </w:r>
    </w:p>
    <w:p w:rsidR="00DC2004" w:rsidRPr="00DC2004" w:rsidRDefault="00DC2004" w:rsidP="00DA3496">
      <w:pPr>
        <w:ind w:left="1800" w:hanging="360"/>
        <w:rPr>
          <w:rFonts w:ascii="Helvetica Neue" w:hAnsi="Helvetica Neue"/>
        </w:rPr>
      </w:pPr>
    </w:p>
    <w:p w:rsidR="00DC2004" w:rsidRPr="00DC2004" w:rsidRDefault="00DC2004" w:rsidP="00DA3496">
      <w:pPr>
        <w:numPr>
          <w:ilvl w:val="0"/>
          <w:numId w:val="25"/>
        </w:numPr>
        <w:ind w:left="1800"/>
        <w:contextualSpacing/>
        <w:rPr>
          <w:rFonts w:ascii="Helvetica Neue" w:hAnsi="Helvetica Neue"/>
        </w:rPr>
      </w:pPr>
      <w:r w:rsidRPr="00DC2004">
        <w:rPr>
          <w:rFonts w:ascii="Helvetica Neue" w:hAnsi="Helvetica Neue"/>
        </w:rPr>
        <w:t>Developing organizational structure for program and improving agency efficiency</w:t>
      </w:r>
    </w:p>
    <w:p w:rsidR="00DC2004" w:rsidRPr="00DC2004" w:rsidRDefault="00DC2004" w:rsidP="00DA3496">
      <w:pPr>
        <w:numPr>
          <w:ilvl w:val="0"/>
          <w:numId w:val="25"/>
        </w:numPr>
        <w:ind w:left="1800"/>
        <w:contextualSpacing/>
        <w:rPr>
          <w:rFonts w:ascii="Helvetica Neue" w:hAnsi="Helvetica Neue"/>
        </w:rPr>
      </w:pPr>
      <w:r w:rsidRPr="00DC2004">
        <w:rPr>
          <w:rFonts w:ascii="Helvetica Neue" w:hAnsi="Helvetica Neue"/>
        </w:rPr>
        <w:t>Successfully refining, revising, adapting program design</w:t>
      </w:r>
    </w:p>
    <w:p w:rsidR="00DC2004" w:rsidRPr="00DC2004" w:rsidRDefault="00DC2004" w:rsidP="00DA3496">
      <w:pPr>
        <w:numPr>
          <w:ilvl w:val="0"/>
          <w:numId w:val="25"/>
        </w:numPr>
        <w:ind w:left="1800"/>
        <w:contextualSpacing/>
        <w:rPr>
          <w:rFonts w:ascii="Helvetica Neue" w:hAnsi="Helvetica Neue"/>
        </w:rPr>
      </w:pPr>
      <w:r w:rsidRPr="00DC2004">
        <w:rPr>
          <w:rFonts w:ascii="Helvetica Neue" w:hAnsi="Helvetica Neue"/>
        </w:rPr>
        <w:t>Creating good partnerships</w:t>
      </w:r>
    </w:p>
    <w:p w:rsidR="00DC2004" w:rsidRDefault="00DC2004" w:rsidP="00DA3496">
      <w:pPr>
        <w:numPr>
          <w:ilvl w:val="0"/>
          <w:numId w:val="25"/>
        </w:numPr>
        <w:ind w:left="1800"/>
        <w:contextualSpacing/>
        <w:rPr>
          <w:rFonts w:ascii="Helvetica Neue" w:hAnsi="Helvetica Neue"/>
        </w:rPr>
      </w:pPr>
      <w:r w:rsidRPr="00DC2004">
        <w:rPr>
          <w:rFonts w:ascii="Helvetica Neue" w:hAnsi="Helvetica Neue"/>
        </w:rPr>
        <w:t>Increasing staff capacity and skill levels</w:t>
      </w:r>
    </w:p>
    <w:p w:rsidR="0004656C" w:rsidRPr="00DC2004" w:rsidRDefault="0004656C" w:rsidP="00DA3496">
      <w:pPr>
        <w:numPr>
          <w:ilvl w:val="0"/>
          <w:numId w:val="25"/>
        </w:numPr>
        <w:ind w:left="1800"/>
        <w:contextualSpacing/>
        <w:rPr>
          <w:rFonts w:ascii="Helvetica Neue" w:hAnsi="Helvetica Neue"/>
        </w:rPr>
      </w:pPr>
      <w:r>
        <w:rPr>
          <w:rFonts w:ascii="Helvetica Neue" w:hAnsi="Helvetica Neue"/>
        </w:rPr>
        <w:t>Staff turnover</w:t>
      </w:r>
    </w:p>
    <w:p w:rsidR="00DC2004" w:rsidRPr="00DC2004" w:rsidRDefault="00DC2004" w:rsidP="00DA3496">
      <w:pPr>
        <w:numPr>
          <w:ilvl w:val="0"/>
          <w:numId w:val="25"/>
        </w:numPr>
        <w:ind w:left="1800"/>
        <w:contextualSpacing/>
        <w:rPr>
          <w:rFonts w:ascii="Helvetica Neue" w:hAnsi="Helvetica Neue"/>
        </w:rPr>
      </w:pPr>
      <w:r w:rsidRPr="00DC2004">
        <w:rPr>
          <w:rFonts w:ascii="Helvetica Neue" w:hAnsi="Helvetica Neue"/>
        </w:rPr>
        <w:t>Providing a more comprehensive level of service for target populations</w:t>
      </w:r>
    </w:p>
    <w:p w:rsidR="000058C1" w:rsidRDefault="00DC2004" w:rsidP="00DA3496">
      <w:pPr>
        <w:numPr>
          <w:ilvl w:val="0"/>
          <w:numId w:val="25"/>
        </w:numPr>
        <w:ind w:left="1800"/>
        <w:contextualSpacing/>
        <w:rPr>
          <w:rFonts w:ascii="Helvetica Neue" w:hAnsi="Helvetica Neue"/>
        </w:rPr>
      </w:pPr>
      <w:r w:rsidRPr="00DC2004">
        <w:rPr>
          <w:rFonts w:ascii="Helvetica Neue" w:hAnsi="Helvetica Neue"/>
        </w:rPr>
        <w:t xml:space="preserve">Increased quality of life, increased services and/or more stable home environment for target population </w:t>
      </w:r>
    </w:p>
    <w:p w:rsidR="00DC2004" w:rsidRPr="00DC2004" w:rsidRDefault="00B83190" w:rsidP="00DA3496">
      <w:pPr>
        <w:numPr>
          <w:ilvl w:val="0"/>
          <w:numId w:val="25"/>
        </w:numPr>
        <w:ind w:left="1800"/>
        <w:contextualSpacing/>
        <w:rPr>
          <w:rFonts w:ascii="Helvetica Neue" w:hAnsi="Helvetica Neue"/>
        </w:rPr>
      </w:pPr>
      <w:r>
        <w:rPr>
          <w:rFonts w:ascii="Helvetica Neue" w:hAnsi="Helvetica Neue"/>
        </w:rPr>
        <w:t>E</w:t>
      </w:r>
      <w:r w:rsidR="00DC2004" w:rsidRPr="00DC2004">
        <w:rPr>
          <w:rFonts w:ascii="Helvetica Neue" w:hAnsi="Helvetica Neue"/>
        </w:rPr>
        <w:t xml:space="preserve">liminating gaps in services </w:t>
      </w:r>
    </w:p>
    <w:p w:rsidR="00B83190" w:rsidRDefault="00DC2004" w:rsidP="00DA3496">
      <w:pPr>
        <w:numPr>
          <w:ilvl w:val="0"/>
          <w:numId w:val="25"/>
        </w:numPr>
        <w:ind w:left="1800"/>
        <w:contextualSpacing/>
        <w:rPr>
          <w:rFonts w:ascii="Helvetica Neue" w:hAnsi="Helvetica Neue"/>
        </w:rPr>
      </w:pPr>
      <w:r w:rsidRPr="00DC2004">
        <w:rPr>
          <w:rFonts w:ascii="Helvetica Neue" w:hAnsi="Helvetica Neue"/>
        </w:rPr>
        <w:lastRenderedPageBreak/>
        <w:t xml:space="preserve">Increased communication among partners leading to better working relationships </w:t>
      </w:r>
    </w:p>
    <w:p w:rsidR="00DC2004" w:rsidRPr="00DC2004" w:rsidRDefault="00B83190" w:rsidP="00DA3496">
      <w:pPr>
        <w:numPr>
          <w:ilvl w:val="0"/>
          <w:numId w:val="25"/>
        </w:numPr>
        <w:ind w:left="1800"/>
        <w:contextualSpacing/>
        <w:rPr>
          <w:rFonts w:ascii="Helvetica Neue" w:hAnsi="Helvetica Neue"/>
        </w:rPr>
      </w:pPr>
      <w:r>
        <w:rPr>
          <w:rFonts w:ascii="Helvetica Neue" w:hAnsi="Helvetica Neue"/>
        </w:rPr>
        <w:t>I</w:t>
      </w:r>
      <w:r w:rsidR="00DC2004" w:rsidRPr="00DC2004">
        <w:rPr>
          <w:rFonts w:ascii="Helvetica Neue" w:hAnsi="Helvetica Neue"/>
        </w:rPr>
        <w:t>ncreased communication with advocacy community</w:t>
      </w:r>
    </w:p>
    <w:p w:rsidR="00DC2004" w:rsidRPr="00DC2004" w:rsidRDefault="00DC2004" w:rsidP="00DA3496">
      <w:pPr>
        <w:numPr>
          <w:ilvl w:val="0"/>
          <w:numId w:val="25"/>
        </w:numPr>
        <w:ind w:left="1800"/>
        <w:contextualSpacing/>
        <w:rPr>
          <w:rFonts w:ascii="Helvetica Neue" w:hAnsi="Helvetica Neue"/>
        </w:rPr>
      </w:pPr>
      <w:r w:rsidRPr="00DC2004">
        <w:rPr>
          <w:rFonts w:ascii="Helvetica Neue" w:hAnsi="Helvetica Neue"/>
        </w:rPr>
        <w:t>Meeting Olmstead settlement requirements</w:t>
      </w:r>
    </w:p>
    <w:p w:rsidR="00DC2004" w:rsidRPr="00DC2004" w:rsidRDefault="00DC2004" w:rsidP="00DA3496">
      <w:pPr>
        <w:numPr>
          <w:ilvl w:val="0"/>
          <w:numId w:val="25"/>
        </w:numPr>
        <w:ind w:left="1800"/>
        <w:contextualSpacing/>
        <w:rPr>
          <w:rFonts w:ascii="Helvetica Neue" w:hAnsi="Helvetica Neue"/>
        </w:rPr>
      </w:pPr>
      <w:r w:rsidRPr="00DC2004">
        <w:rPr>
          <w:rFonts w:ascii="Helvetica Neue" w:hAnsi="Helvetica Neue"/>
        </w:rPr>
        <w:t>Increased interest in serving target population by developer community</w:t>
      </w:r>
    </w:p>
    <w:p w:rsidR="00DC2004" w:rsidRPr="00DC2004" w:rsidRDefault="00DC2004" w:rsidP="00DA3496">
      <w:pPr>
        <w:numPr>
          <w:ilvl w:val="0"/>
          <w:numId w:val="25"/>
        </w:numPr>
        <w:ind w:left="1800"/>
        <w:contextualSpacing/>
        <w:rPr>
          <w:rFonts w:ascii="Helvetica Neue" w:hAnsi="Helvetica Neue"/>
        </w:rPr>
      </w:pPr>
      <w:r w:rsidRPr="00DC2004">
        <w:rPr>
          <w:rFonts w:ascii="Helvetica Neue" w:hAnsi="Helvetica Neue"/>
        </w:rPr>
        <w:t>Good fiscal and programmatic oversight</w:t>
      </w:r>
    </w:p>
    <w:p w:rsidR="00DC2004" w:rsidRPr="00DC2004" w:rsidRDefault="00DC2004" w:rsidP="00DA3496">
      <w:pPr>
        <w:numPr>
          <w:ilvl w:val="0"/>
          <w:numId w:val="25"/>
        </w:numPr>
        <w:ind w:left="1800"/>
        <w:contextualSpacing/>
        <w:rPr>
          <w:rFonts w:ascii="Helvetica Neue" w:hAnsi="Helvetica Neue"/>
        </w:rPr>
      </w:pPr>
      <w:r w:rsidRPr="00DC2004">
        <w:rPr>
          <w:rFonts w:ascii="Helvetica Neue" w:hAnsi="Helvetica Neue"/>
        </w:rPr>
        <w:t>Getting complex program up and running smoothly</w:t>
      </w:r>
    </w:p>
    <w:p w:rsidR="00DC2004" w:rsidRPr="00DC2004" w:rsidRDefault="00DC2004" w:rsidP="00DA3496">
      <w:pPr>
        <w:numPr>
          <w:ilvl w:val="0"/>
          <w:numId w:val="25"/>
        </w:numPr>
        <w:ind w:left="1800"/>
        <w:contextualSpacing/>
        <w:rPr>
          <w:rFonts w:ascii="Helvetica Neue" w:hAnsi="Helvetica Neue"/>
        </w:rPr>
      </w:pPr>
      <w:r w:rsidRPr="00DC2004">
        <w:rPr>
          <w:rFonts w:ascii="Helvetica Neue" w:hAnsi="Helvetica Neue"/>
        </w:rPr>
        <w:t>Ability to navigate HUD electronic systems</w:t>
      </w:r>
      <w:r w:rsidR="00402AA8">
        <w:rPr>
          <w:rFonts w:ascii="Helvetica Neue" w:hAnsi="Helvetica Neue"/>
        </w:rPr>
        <w:t xml:space="preserve"> (explain: ______________________)</w:t>
      </w:r>
    </w:p>
    <w:p w:rsidR="00B13A24" w:rsidRDefault="00B13A24" w:rsidP="00B13A24">
      <w:pPr>
        <w:numPr>
          <w:ilvl w:val="0"/>
          <w:numId w:val="25"/>
        </w:numPr>
        <w:contextualSpacing/>
        <w:rPr>
          <w:rFonts w:ascii="Helvetica Neue" w:hAnsi="Helvetica Neue"/>
        </w:rPr>
      </w:pPr>
      <w:r>
        <w:rPr>
          <w:rFonts w:ascii="Helvetica Neue" w:hAnsi="Helvetica Neue"/>
        </w:rPr>
        <w:t>Securing units</w:t>
      </w:r>
      <w:r w:rsidR="00314CAF">
        <w:rPr>
          <w:rFonts w:ascii="Helvetica Neue" w:hAnsi="Helvetica Neue"/>
        </w:rPr>
        <w:t>/attracting property owners to program</w:t>
      </w:r>
    </w:p>
    <w:p w:rsidR="00153F05" w:rsidRDefault="00153F05" w:rsidP="00B13A24">
      <w:pPr>
        <w:numPr>
          <w:ilvl w:val="0"/>
          <w:numId w:val="25"/>
        </w:numPr>
        <w:contextualSpacing/>
        <w:rPr>
          <w:rFonts w:ascii="Helvetica Neue" w:hAnsi="Helvetica Neue"/>
        </w:rPr>
      </w:pPr>
      <w:r>
        <w:rPr>
          <w:rFonts w:ascii="Helvetica Neue" w:hAnsi="Helvetica Neue"/>
        </w:rPr>
        <w:t>Delays in RAC payments; difficulty with systems</w:t>
      </w:r>
    </w:p>
    <w:p w:rsidR="00B13A24" w:rsidRDefault="00B13A24" w:rsidP="00B13A24">
      <w:pPr>
        <w:numPr>
          <w:ilvl w:val="0"/>
          <w:numId w:val="25"/>
        </w:numPr>
        <w:contextualSpacing/>
        <w:rPr>
          <w:rFonts w:ascii="Helvetica Neue" w:hAnsi="Helvetica Neue"/>
        </w:rPr>
      </w:pPr>
      <w:r>
        <w:rPr>
          <w:rFonts w:ascii="Helvetica Neue" w:hAnsi="Helvetica Neue"/>
        </w:rPr>
        <w:t xml:space="preserve">Outreach to identify </w:t>
      </w:r>
      <w:r>
        <w:rPr>
          <w:rFonts w:ascii="Helvetica Neue" w:hAnsi="Helvetica Neue" w:hint="eastAsia"/>
        </w:rPr>
        <w:t>potential</w:t>
      </w:r>
      <w:r>
        <w:rPr>
          <w:rFonts w:ascii="Helvetica Neue" w:hAnsi="Helvetica Neue"/>
        </w:rPr>
        <w:t xml:space="preserve"> tenants</w:t>
      </w:r>
    </w:p>
    <w:p w:rsidR="00B13A24" w:rsidRDefault="00B13A24" w:rsidP="00B13A24">
      <w:pPr>
        <w:numPr>
          <w:ilvl w:val="0"/>
          <w:numId w:val="25"/>
        </w:numPr>
        <w:contextualSpacing/>
        <w:rPr>
          <w:rFonts w:ascii="Helvetica Neue" w:hAnsi="Helvetica Neue"/>
        </w:rPr>
      </w:pPr>
      <w:r>
        <w:rPr>
          <w:rFonts w:ascii="Helvetica Neue" w:hAnsi="Helvetica Neue"/>
        </w:rPr>
        <w:t>Timely referral to owners</w:t>
      </w:r>
    </w:p>
    <w:p w:rsidR="00CB3C10" w:rsidRDefault="00CB3C10" w:rsidP="00B13A24">
      <w:pPr>
        <w:numPr>
          <w:ilvl w:val="0"/>
          <w:numId w:val="25"/>
        </w:numPr>
        <w:contextualSpacing/>
        <w:rPr>
          <w:rFonts w:ascii="Helvetica Neue" w:hAnsi="Helvetica Neue"/>
        </w:rPr>
      </w:pPr>
      <w:r>
        <w:rPr>
          <w:rFonts w:ascii="Helvetica Neue" w:hAnsi="Helvetica Neue"/>
        </w:rPr>
        <w:t xml:space="preserve">Ability to meet HUD program regulations </w:t>
      </w:r>
      <w:r w:rsidR="00314CAF">
        <w:rPr>
          <w:rFonts w:ascii="Helvetica Neue" w:hAnsi="Helvetica Neue"/>
        </w:rPr>
        <w:t xml:space="preserve">(such as environmental review, definition of multifamily, 30-year use restriction, etc.) </w:t>
      </w:r>
      <w:r>
        <w:rPr>
          <w:rFonts w:ascii="Helvetica Neue" w:hAnsi="Helvetica Neue"/>
        </w:rPr>
        <w:t>(explain:__________________)</w:t>
      </w:r>
    </w:p>
    <w:p w:rsidR="000058C1" w:rsidRPr="00DC2004" w:rsidRDefault="000058C1" w:rsidP="000058C1">
      <w:pPr>
        <w:numPr>
          <w:ilvl w:val="0"/>
          <w:numId w:val="25"/>
        </w:numPr>
        <w:ind w:left="1800"/>
        <w:contextualSpacing/>
        <w:rPr>
          <w:rFonts w:ascii="Helvetica Neue" w:hAnsi="Helvetica Neue"/>
        </w:rPr>
      </w:pPr>
      <w:r w:rsidRPr="00DC2004">
        <w:rPr>
          <w:rFonts w:ascii="Helvetica Neue" w:hAnsi="Helvetica Neue"/>
        </w:rPr>
        <w:t>Other (explain: _________________________)</w:t>
      </w:r>
    </w:p>
    <w:p w:rsidR="003E045C" w:rsidRDefault="003E045C">
      <w:pPr>
        <w:ind w:left="1440"/>
        <w:contextualSpacing/>
        <w:rPr>
          <w:rFonts w:ascii="Helvetica Neue" w:hAnsi="Helvetica Neue"/>
        </w:rPr>
      </w:pPr>
    </w:p>
    <w:p w:rsidR="00DC2004" w:rsidRPr="00DC2004" w:rsidRDefault="00DC2004" w:rsidP="00DC2004">
      <w:pPr>
        <w:ind w:left="1080"/>
        <w:rPr>
          <w:rFonts w:ascii="Helvetica Neue" w:hAnsi="Helvetica Neue"/>
        </w:rPr>
      </w:pPr>
    </w:p>
    <w:p w:rsidR="00DC2004" w:rsidRPr="00DC2004" w:rsidRDefault="00DC2004" w:rsidP="00DC2004">
      <w:pPr>
        <w:rPr>
          <w:rFonts w:ascii="Helvetica Neue" w:hAnsi="Helvetica Neue" w:cs="Arial"/>
        </w:rPr>
      </w:pPr>
    </w:p>
    <w:p w:rsidR="00DC2004" w:rsidRPr="00DC2004" w:rsidRDefault="00DC2004" w:rsidP="00DC2004">
      <w:pPr>
        <w:rPr>
          <w:rFonts w:ascii="Helvetica Neue" w:hAnsi="Helvetica Neue" w:cs="Arial"/>
          <w:caps/>
        </w:rPr>
      </w:pPr>
      <w:r w:rsidRPr="00DC2004">
        <w:rPr>
          <w:rFonts w:ascii="Helvetica Neue" w:hAnsi="Helvetica Neue" w:cs="Arial"/>
        </w:rPr>
        <w:t>[</w:t>
      </w:r>
      <w:r w:rsidRPr="00DC2004">
        <w:rPr>
          <w:rFonts w:ascii="Helvetica Neue" w:hAnsi="Helvetica Neue" w:cs="Arial"/>
          <w:caps/>
        </w:rPr>
        <w:t>ask next three questions if not answered in above questions]</w:t>
      </w:r>
    </w:p>
    <w:p w:rsidR="00DC2004" w:rsidRPr="00DC2004" w:rsidRDefault="00DC2004" w:rsidP="00DC2004">
      <w:pPr>
        <w:rPr>
          <w:rFonts w:ascii="Helvetica Neue" w:hAnsi="Helvetica Neue" w:cs="Arial"/>
          <w:caps/>
        </w:rPr>
      </w:pPr>
    </w:p>
    <w:p w:rsidR="003E045C" w:rsidRDefault="00DC2004" w:rsidP="000E7F5E">
      <w:pPr>
        <w:numPr>
          <w:ilvl w:val="0"/>
          <w:numId w:val="22"/>
        </w:numPr>
        <w:ind w:hanging="450"/>
        <w:contextualSpacing/>
        <w:rPr>
          <w:rFonts w:ascii="Helvetica Neue" w:hAnsi="Helvetica Neue"/>
        </w:rPr>
      </w:pPr>
      <w:r w:rsidRPr="00DC2004">
        <w:rPr>
          <w:rFonts w:ascii="Helvetica Neue" w:hAnsi="Helvetica Neue" w:cs="Arial"/>
        </w:rPr>
        <w:t>How effective are the partnerships</w:t>
      </w:r>
      <w:r w:rsidR="00B83190">
        <w:rPr>
          <w:rFonts w:ascii="Helvetica Neue" w:hAnsi="Helvetica Neue" w:cs="Arial"/>
        </w:rPr>
        <w:t xml:space="preserve"> in the PRA program</w:t>
      </w:r>
      <w:r w:rsidRPr="00DC2004">
        <w:rPr>
          <w:rFonts w:ascii="Helvetica Neue" w:hAnsi="Helvetica Neue" w:cs="Arial"/>
        </w:rPr>
        <w:t xml:space="preserve">?  </w:t>
      </w:r>
      <w:r w:rsidRPr="00DC2004">
        <w:rPr>
          <w:rFonts w:ascii="Helvetica Neue" w:hAnsi="Helvetica Neue"/>
        </w:rPr>
        <w:t xml:space="preserve">What would you like to do differently? </w:t>
      </w:r>
      <w:r w:rsidRPr="00DC2004">
        <w:rPr>
          <w:rFonts w:ascii="Helvetica Neue" w:hAnsi="Helvetica Neue" w:cs="Arial"/>
        </w:rPr>
        <w:t>Would you partner with the same agencies again?</w:t>
      </w:r>
    </w:p>
    <w:p w:rsidR="00DC2004" w:rsidRPr="00DC2004" w:rsidRDefault="00DC2004" w:rsidP="00DC2004">
      <w:pPr>
        <w:rPr>
          <w:rFonts w:ascii="Helvetica Neue" w:hAnsi="Helvetica Neue" w:cs="Arial"/>
        </w:rPr>
      </w:pPr>
    </w:p>
    <w:p w:rsidR="003E045C" w:rsidRDefault="00DC2004" w:rsidP="000E7F5E">
      <w:pPr>
        <w:numPr>
          <w:ilvl w:val="0"/>
          <w:numId w:val="22"/>
        </w:numPr>
        <w:autoSpaceDE w:val="0"/>
        <w:autoSpaceDN w:val="0"/>
        <w:adjustRightInd w:val="0"/>
        <w:ind w:hanging="450"/>
        <w:contextualSpacing/>
        <w:rPr>
          <w:rFonts w:ascii="Helvetica Neue" w:hAnsi="Helvetica Neue" w:cs="Arial"/>
        </w:rPr>
      </w:pPr>
      <w:r w:rsidRPr="00DC2004">
        <w:rPr>
          <w:rFonts w:ascii="Helvetica Neue" w:hAnsi="Helvetica Neue"/>
        </w:rPr>
        <w:t>What works well about your organizational structure? What would you do differently?</w:t>
      </w:r>
    </w:p>
    <w:p w:rsidR="00DC2004" w:rsidRPr="00DC2004" w:rsidRDefault="00DC2004" w:rsidP="00DC2004">
      <w:pPr>
        <w:rPr>
          <w:rFonts w:ascii="Helvetica Neue" w:hAnsi="Helvetica Neue" w:cs="Arial"/>
        </w:rPr>
      </w:pPr>
    </w:p>
    <w:p w:rsidR="003E045C" w:rsidRDefault="00DC2004" w:rsidP="000E7F5E">
      <w:pPr>
        <w:numPr>
          <w:ilvl w:val="0"/>
          <w:numId w:val="22"/>
        </w:numPr>
        <w:autoSpaceDE w:val="0"/>
        <w:autoSpaceDN w:val="0"/>
        <w:adjustRightInd w:val="0"/>
        <w:ind w:hanging="450"/>
        <w:contextualSpacing/>
        <w:rPr>
          <w:rFonts w:ascii="Helvetica Neue" w:hAnsi="Helvetica Neue" w:cs="Arial"/>
        </w:rPr>
      </w:pPr>
      <w:r w:rsidRPr="00DC2004">
        <w:rPr>
          <w:rFonts w:ascii="Helvetica Neue" w:hAnsi="Helvetica Neue" w:cs="Arial"/>
        </w:rPr>
        <w:t>Do you think the program is targeting the right population based on local need?</w:t>
      </w:r>
    </w:p>
    <w:p w:rsidR="00F92BBE" w:rsidRPr="00DC2004" w:rsidRDefault="00F92BBE" w:rsidP="00F92BBE">
      <w:pPr>
        <w:autoSpaceDE w:val="0"/>
        <w:autoSpaceDN w:val="0"/>
        <w:adjustRightInd w:val="0"/>
        <w:ind w:left="1080"/>
        <w:contextualSpacing/>
        <w:rPr>
          <w:rFonts w:ascii="Helvetica Neue" w:hAnsi="Helvetica Neue" w:cs="Arial"/>
        </w:rPr>
      </w:pPr>
    </w:p>
    <w:p w:rsidR="00DC2004" w:rsidRPr="00DC2004" w:rsidRDefault="00DC2004" w:rsidP="00DC2004">
      <w:pPr>
        <w:rPr>
          <w:rFonts w:ascii="Helvetica Neue" w:hAnsi="Helvetica Neue" w:cs="Arial"/>
        </w:rPr>
      </w:pPr>
    </w:p>
    <w:p w:rsidR="003E045C" w:rsidRDefault="00DC2004" w:rsidP="000E7F5E">
      <w:pPr>
        <w:numPr>
          <w:ilvl w:val="0"/>
          <w:numId w:val="22"/>
        </w:numPr>
        <w:autoSpaceDE w:val="0"/>
        <w:autoSpaceDN w:val="0"/>
        <w:adjustRightInd w:val="0"/>
        <w:ind w:hanging="450"/>
        <w:contextualSpacing/>
        <w:rPr>
          <w:rFonts w:ascii="Helvetica Neue" w:hAnsi="Helvetica Neue" w:cs="Arial"/>
        </w:rPr>
      </w:pPr>
      <w:r w:rsidRPr="00DC2004">
        <w:rPr>
          <w:rFonts w:ascii="Helvetica Neue" w:hAnsi="Helvetica Neue"/>
        </w:rPr>
        <w:t xml:space="preserve">What advice would you give to agencies like yours in other states about applying for the </w:t>
      </w:r>
      <w:r w:rsidR="00BC4F8B" w:rsidRPr="00DC2004">
        <w:rPr>
          <w:rFonts w:ascii="Helvetica Neue" w:hAnsi="Helvetica Neue"/>
        </w:rPr>
        <w:t>PRA</w:t>
      </w:r>
      <w:r w:rsidR="00BC4F8B">
        <w:rPr>
          <w:rFonts w:ascii="Helvetica Neue" w:hAnsi="Helvetica Neue"/>
        </w:rPr>
        <w:t xml:space="preserve"> Option</w:t>
      </w:r>
      <w:r w:rsidRPr="00DC2004">
        <w:rPr>
          <w:rFonts w:ascii="Helvetica Neue" w:hAnsi="Helvetica Neue"/>
        </w:rPr>
        <w:t xml:space="preserve">? About implementing the PRA </w:t>
      </w:r>
      <w:r w:rsidR="001010F1">
        <w:rPr>
          <w:rFonts w:ascii="Helvetica Neue" w:hAnsi="Helvetica Neue"/>
        </w:rPr>
        <w:t>program</w:t>
      </w:r>
      <w:r w:rsidRPr="00DC2004">
        <w:rPr>
          <w:rFonts w:ascii="Helvetica Neue" w:hAnsi="Helvetica Neue"/>
        </w:rPr>
        <w:t>?</w:t>
      </w:r>
    </w:p>
    <w:p w:rsidR="00DC2004" w:rsidRPr="00DC2004" w:rsidRDefault="00DC2004" w:rsidP="00DC2004">
      <w:pPr>
        <w:rPr>
          <w:rFonts w:ascii="Helvetica Neue" w:hAnsi="Helvetica Neue"/>
        </w:rPr>
      </w:pPr>
    </w:p>
    <w:p w:rsidR="003E045C" w:rsidRDefault="00DC2004" w:rsidP="000E7F5E">
      <w:pPr>
        <w:numPr>
          <w:ilvl w:val="0"/>
          <w:numId w:val="22"/>
        </w:numPr>
        <w:autoSpaceDE w:val="0"/>
        <w:autoSpaceDN w:val="0"/>
        <w:adjustRightInd w:val="0"/>
        <w:ind w:hanging="450"/>
        <w:contextualSpacing/>
        <w:rPr>
          <w:rFonts w:ascii="Helvetica Neue" w:hAnsi="Helvetica Neue" w:cs="Arial"/>
        </w:rPr>
      </w:pPr>
      <w:r w:rsidRPr="00DC2004">
        <w:rPr>
          <w:rFonts w:ascii="Helvetica Neue" w:hAnsi="Helvetica Neue"/>
        </w:rPr>
        <w:t>What suggestions would you make to HUD or HHS to improve the PRA option?</w:t>
      </w:r>
    </w:p>
    <w:p w:rsidR="00DC2004" w:rsidRPr="00DC2004" w:rsidRDefault="00DC2004" w:rsidP="00DC2004">
      <w:pPr>
        <w:rPr>
          <w:rFonts w:ascii="Helvetica Neue" w:hAnsi="Helvetica Neue" w:cs="Arial"/>
        </w:rPr>
      </w:pPr>
    </w:p>
    <w:p w:rsidR="003E045C" w:rsidRDefault="00DC2004" w:rsidP="000E7F5E">
      <w:pPr>
        <w:numPr>
          <w:ilvl w:val="0"/>
          <w:numId w:val="22"/>
        </w:numPr>
        <w:autoSpaceDE w:val="0"/>
        <w:autoSpaceDN w:val="0"/>
        <w:adjustRightInd w:val="0"/>
        <w:ind w:hanging="450"/>
        <w:contextualSpacing/>
        <w:rPr>
          <w:rFonts w:ascii="Helvetica Neue" w:hAnsi="Helvetica Neue" w:cs="Arial"/>
        </w:rPr>
      </w:pPr>
      <w:r w:rsidRPr="00DC2004">
        <w:rPr>
          <w:rFonts w:ascii="Helvetica Neue" w:hAnsi="Helvetica Neue"/>
        </w:rPr>
        <w:t>Is there anything else you would like to mention that we have not talked about yet?</w:t>
      </w:r>
    </w:p>
    <w:p w:rsidR="003E0361" w:rsidRDefault="003E0361" w:rsidP="003E0361">
      <w:pPr>
        <w:pStyle w:val="ListParagraph"/>
        <w:rPr>
          <w:rFonts w:ascii="Helvetica Neue" w:hAnsi="Helvetica Neue" w:cs="Arial"/>
        </w:rPr>
      </w:pPr>
    </w:p>
    <w:p w:rsidR="003E0361" w:rsidRPr="00DC2004" w:rsidRDefault="003E0361" w:rsidP="003E0361">
      <w:pPr>
        <w:autoSpaceDE w:val="0"/>
        <w:autoSpaceDN w:val="0"/>
        <w:adjustRightInd w:val="0"/>
        <w:ind w:left="1440"/>
        <w:contextualSpacing/>
        <w:rPr>
          <w:rFonts w:ascii="Helvetica Neue" w:hAnsi="Helvetica Neue" w:cs="Arial"/>
        </w:rPr>
      </w:pPr>
    </w:p>
    <w:p w:rsidR="00DC2004" w:rsidRPr="00DC2004" w:rsidRDefault="00DC2004" w:rsidP="00DC2004">
      <w:pPr>
        <w:rPr>
          <w:rFonts w:ascii="Helvetica Neue" w:hAnsi="Helvetica Neue"/>
        </w:rPr>
      </w:pPr>
    </w:p>
    <w:p w:rsidR="00DC2004" w:rsidRPr="00DC2004" w:rsidRDefault="00DC2004" w:rsidP="00DC2004">
      <w:pPr>
        <w:rPr>
          <w:rFonts w:ascii="Helvetica Neue" w:hAnsi="Helvetica Neue"/>
        </w:rPr>
      </w:pPr>
    </w:p>
    <w:p w:rsidR="0007193A" w:rsidRPr="00DC2004" w:rsidRDefault="0007193A" w:rsidP="00DC2004">
      <w:pPr>
        <w:rPr>
          <w:rFonts w:ascii="Helvetica Neue" w:hAnsi="Helvetica Neue"/>
        </w:rPr>
      </w:pPr>
    </w:p>
    <w:sectPr w:rsidR="0007193A" w:rsidRPr="00DC2004" w:rsidSect="00D92D9D">
      <w:pgSz w:w="12240" w:h="15840"/>
      <w:pgMar w:top="1440" w:right="1440" w:bottom="1440" w:left="1440" w:header="108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CC6" w:rsidRDefault="00525CC6">
      <w:r>
        <w:separator/>
      </w:r>
    </w:p>
  </w:endnote>
  <w:endnote w:type="continuationSeparator" w:id="0">
    <w:p w:rsidR="00525CC6" w:rsidRDefault="00525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onotype Sorts">
    <w:panose1 w:val="05010101010101010101"/>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Helvetica Neue">
    <w:altName w:val="Malgun Gothic"/>
    <w:charset w:val="00"/>
    <w:family w:val="auto"/>
    <w:pitch w:val="variable"/>
    <w:sig w:usb0="00000003" w:usb1="500079DB" w:usb2="00000010" w:usb3="00000000" w:csb0="00000001" w:csb1="00000000"/>
  </w:font>
  <w:font w:name="Arial Narrow">
    <w:panose1 w:val="020B0606020202030204"/>
    <w:charset w:val="00"/>
    <w:family w:val="swiss"/>
    <w:pitch w:val="variable"/>
    <w:sig w:usb0="00000287" w:usb1="00000800" w:usb2="00000000" w:usb3="00000000" w:csb0="0000009F" w:csb1="00000000"/>
  </w:font>
  <w:font w:name="Helvetica neauvo">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0F3" w:rsidRDefault="00D610F3" w:rsidP="00D92D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9</w:t>
    </w:r>
    <w:r>
      <w:rPr>
        <w:rStyle w:val="PageNumber"/>
      </w:rPr>
      <w:fldChar w:fldCharType="end"/>
    </w:r>
  </w:p>
  <w:p w:rsidR="00D610F3" w:rsidRDefault="00D610F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0F3" w:rsidRPr="00F67CF8" w:rsidRDefault="00D610F3" w:rsidP="00F67CF8">
    <w:pPr>
      <w:framePr w:wrap="around" w:vAnchor="text" w:hAnchor="page" w:x="2886" w:y="-581"/>
      <w:rPr>
        <w:rStyle w:val="PageNumber"/>
        <w:rFonts w:ascii="Helvetica Neue" w:hAnsi="Helvetica Neue"/>
        <w:b/>
        <w:i w:val="0"/>
      </w:rPr>
    </w:pPr>
    <w:r w:rsidRPr="00DC2004">
      <w:rPr>
        <w:rFonts w:ascii="Helvetica Neue" w:hAnsi="Helvetica Neue"/>
        <w:b/>
      </w:rPr>
      <w:t>Process Evaluation Interview Protocol – PRA Grantee</w:t>
    </w:r>
    <w:r>
      <w:rPr>
        <w:rFonts w:ascii="Helvetica Neue" w:hAnsi="Helvetica Neue"/>
        <w:b/>
      </w:rPr>
      <w:t xml:space="preserve"> </w:t>
    </w:r>
    <w:r>
      <w:rPr>
        <w:rFonts w:ascii="Helvetica Neue" w:hAnsi="Helvetica Neue"/>
        <w:b/>
      </w:rPr>
      <w:tab/>
    </w:r>
    <w:r>
      <w:rPr>
        <w:rFonts w:ascii="Helvetica Neue" w:hAnsi="Helvetica Neue"/>
        <w:b/>
      </w:rPr>
      <w:tab/>
    </w:r>
    <w:r>
      <w:rPr>
        <w:rFonts w:ascii="Helvetica Neue" w:hAnsi="Helvetica Neue"/>
        <w:b/>
      </w:rPr>
      <w:tab/>
    </w:r>
    <w:r>
      <w:rPr>
        <w:rFonts w:ascii="Helvetica Neue" w:hAnsi="Helvetica Neue"/>
        <w:b/>
      </w:rPr>
      <w:tab/>
    </w:r>
    <w:r>
      <w:rPr>
        <w:rFonts w:ascii="Helvetica Neue" w:hAnsi="Helvetica Neue"/>
        <w:b/>
      </w:rPr>
      <w:tab/>
    </w:r>
    <w:r>
      <w:rPr>
        <w:rStyle w:val="PageNumber"/>
      </w:rPr>
      <w:fldChar w:fldCharType="begin"/>
    </w:r>
    <w:r>
      <w:rPr>
        <w:rStyle w:val="PageNumber"/>
      </w:rPr>
      <w:instrText xml:space="preserve">PAGE  </w:instrText>
    </w:r>
    <w:r>
      <w:rPr>
        <w:rStyle w:val="PageNumber"/>
      </w:rPr>
      <w:fldChar w:fldCharType="separate"/>
    </w:r>
    <w:r w:rsidR="004E7CD7">
      <w:rPr>
        <w:rStyle w:val="PageNumber"/>
        <w:noProof/>
      </w:rPr>
      <w:t>29</w:t>
    </w:r>
    <w:r>
      <w:rPr>
        <w:rStyle w:val="PageNumber"/>
      </w:rPr>
      <w:fldChar w:fldCharType="end"/>
    </w:r>
  </w:p>
  <w:p w:rsidR="00D610F3" w:rsidRPr="00F46DFE" w:rsidRDefault="00D610F3" w:rsidP="009032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CC6" w:rsidRDefault="00525CC6">
      <w:r>
        <w:separator/>
      </w:r>
    </w:p>
  </w:footnote>
  <w:footnote w:type="continuationSeparator" w:id="0">
    <w:p w:rsidR="00525CC6" w:rsidRDefault="00525C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60.6pt;height:80.65pt" o:bullet="t">
        <v:imagedata r:id="rId1" o:title="chevron"/>
      </v:shape>
    </w:pict>
  </w:numPicBullet>
  <w:abstractNum w:abstractNumId="0">
    <w:nsid w:val="FFFFFF1D"/>
    <w:multiLevelType w:val="multilevel"/>
    <w:tmpl w:val="0AE0A3D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20F019FE"/>
    <w:lvl w:ilvl="0">
      <w:start w:val="1"/>
      <w:numFmt w:val="decimal"/>
      <w:pStyle w:val="ListNumber"/>
      <w:lvlText w:val="%1."/>
      <w:lvlJc w:val="left"/>
      <w:pPr>
        <w:tabs>
          <w:tab w:val="num" w:pos="360"/>
        </w:tabs>
        <w:ind w:left="360" w:hanging="360"/>
      </w:pPr>
      <w:rPr>
        <w:b/>
      </w:rPr>
    </w:lvl>
  </w:abstractNum>
  <w:abstractNum w:abstractNumId="2">
    <w:nsid w:val="00000001"/>
    <w:multiLevelType w:val="singleLevel"/>
    <w:tmpl w:val="528C1F78"/>
    <w:lvl w:ilvl="0">
      <w:start w:val="1"/>
      <w:numFmt w:val="bullet"/>
      <w:pStyle w:val="Bullets"/>
      <w:lvlText w:val=""/>
      <w:lvlJc w:val="left"/>
      <w:pPr>
        <w:tabs>
          <w:tab w:val="num" w:pos="360"/>
        </w:tabs>
        <w:ind w:left="360" w:hanging="360"/>
      </w:pPr>
      <w:rPr>
        <w:rFonts w:ascii="Symbol" w:hAnsi="Symbol" w:hint="default"/>
      </w:rPr>
    </w:lvl>
  </w:abstractNum>
  <w:abstractNum w:abstractNumId="3">
    <w:nsid w:val="04A01E91"/>
    <w:multiLevelType w:val="hybridMultilevel"/>
    <w:tmpl w:val="EC529E48"/>
    <w:lvl w:ilvl="0" w:tplc="61E8643C">
      <w:start w:val="1"/>
      <w:numFmt w:val="bullet"/>
      <w:lvlText w:val=""/>
      <w:lvlJc w:val="left"/>
      <w:pPr>
        <w:ind w:left="720" w:hanging="360"/>
      </w:pPr>
      <w:rPr>
        <w:rFonts w:ascii="Wingdings" w:hAnsi="Wingdings" w:hint="default"/>
        <w:sz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D01AF1"/>
    <w:multiLevelType w:val="hybridMultilevel"/>
    <w:tmpl w:val="9D9CD5CA"/>
    <w:lvl w:ilvl="0" w:tplc="65D621B4">
      <w:start w:val="1"/>
      <w:numFmt w:val="decimal"/>
      <w:lvlText w:val="%1."/>
      <w:lvlJc w:val="left"/>
      <w:pPr>
        <w:ind w:left="1080" w:hanging="360"/>
      </w:pPr>
      <w:rPr>
        <w:rFonts w:ascii="Cambria" w:eastAsia="Times New Roman" w:hAnsi="Cambria" w:cs="Arial"/>
        <w:color w:val="auto"/>
      </w:rPr>
    </w:lvl>
    <w:lvl w:ilvl="1" w:tplc="6160168E">
      <w:start w:val="1"/>
      <w:numFmt w:val="lowerLetter"/>
      <w:lvlText w:val="%2."/>
      <w:lvlJc w:val="left"/>
      <w:pPr>
        <w:ind w:left="1800" w:hanging="360"/>
      </w:pPr>
      <w:rPr>
        <w:rFonts w:ascii="Cambria" w:eastAsia="Times New Roman" w:hAnsi="Cambria" w:cs="Arial"/>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BA03C08"/>
    <w:multiLevelType w:val="multilevel"/>
    <w:tmpl w:val="8574452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0F120B9"/>
    <w:multiLevelType w:val="hybridMultilevel"/>
    <w:tmpl w:val="AC5A7E18"/>
    <w:lvl w:ilvl="0" w:tplc="0958BD76">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B1526AB"/>
    <w:multiLevelType w:val="hybridMultilevel"/>
    <w:tmpl w:val="B80C37AE"/>
    <w:lvl w:ilvl="0" w:tplc="801AD264">
      <w:start w:val="1"/>
      <w:numFmt w:val="decimal"/>
      <w:lvlText w:val="%1."/>
      <w:lvlJc w:val="left"/>
      <w:pPr>
        <w:ind w:left="1080" w:hanging="360"/>
      </w:pPr>
      <w:rPr>
        <w:rFonts w:ascii="Cambria" w:eastAsia="Times New Roman" w:hAnsi="Cambria" w:cs="Arial" w:hint="default"/>
        <w:color w:val="auto"/>
      </w:rPr>
    </w:lvl>
    <w:lvl w:ilvl="1" w:tplc="987414E0">
      <w:start w:val="1"/>
      <w:numFmt w:val="lowerLetter"/>
      <w:lvlText w:val="%2."/>
      <w:lvlJc w:val="left"/>
      <w:pPr>
        <w:ind w:left="1800" w:hanging="360"/>
      </w:pPr>
      <w:rPr>
        <w:rFonts w:hint="default"/>
        <w:b w:val="0"/>
      </w:rPr>
    </w:lvl>
    <w:lvl w:ilvl="2" w:tplc="82463870">
      <w:start w:val="1"/>
      <w:numFmt w:val="lowerLetter"/>
      <w:lvlText w:val="%3."/>
      <w:lvlJc w:val="right"/>
      <w:pPr>
        <w:ind w:left="2520" w:hanging="180"/>
      </w:pPr>
      <w:rPr>
        <w:rFonts w:ascii="Cambria" w:eastAsia="Times New Roman" w:hAnsi="Cambria" w:cs="Arial"/>
      </w:r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BE2563D"/>
    <w:multiLevelType w:val="hybridMultilevel"/>
    <w:tmpl w:val="781660F8"/>
    <w:lvl w:ilvl="0" w:tplc="7F6E4520">
      <w:start w:val="1"/>
      <w:numFmt w:val="bullet"/>
      <w:pStyle w:val="Bullet2"/>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E62DB7"/>
    <w:multiLevelType w:val="hybridMultilevel"/>
    <w:tmpl w:val="AC5A7E18"/>
    <w:lvl w:ilvl="0" w:tplc="0958BD76">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46614B5"/>
    <w:multiLevelType w:val="hybridMultilevel"/>
    <w:tmpl w:val="4462F288"/>
    <w:lvl w:ilvl="0" w:tplc="801AD264">
      <w:start w:val="1"/>
      <w:numFmt w:val="decimal"/>
      <w:lvlText w:val="%1."/>
      <w:lvlJc w:val="left"/>
      <w:pPr>
        <w:ind w:left="1080" w:hanging="360"/>
      </w:pPr>
      <w:rPr>
        <w:rFonts w:ascii="Cambria" w:eastAsia="Times New Roman" w:hAnsi="Cambria" w:cs="Arial" w:hint="default"/>
        <w:color w:val="auto"/>
      </w:rPr>
    </w:lvl>
    <w:lvl w:ilvl="1" w:tplc="5958FA20">
      <w:start w:val="1"/>
      <w:numFmt w:val="bullet"/>
      <w:lvlText w:val=""/>
      <w:lvlJc w:val="left"/>
      <w:pPr>
        <w:ind w:left="1800" w:hanging="360"/>
      </w:pPr>
      <w:rPr>
        <w:rFonts w:ascii="Symbol" w:hAnsi="Symbol" w:hint="default"/>
      </w:rPr>
    </w:lvl>
    <w:lvl w:ilvl="2" w:tplc="82463870">
      <w:start w:val="1"/>
      <w:numFmt w:val="lowerLetter"/>
      <w:lvlText w:val="%3."/>
      <w:lvlJc w:val="right"/>
      <w:pPr>
        <w:ind w:left="2520" w:hanging="180"/>
      </w:pPr>
      <w:rPr>
        <w:rFonts w:ascii="Cambria" w:eastAsia="Times New Roman" w:hAnsi="Cambria" w:cs="Arial"/>
      </w:r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75B171A"/>
    <w:multiLevelType w:val="hybridMultilevel"/>
    <w:tmpl w:val="E4DEA222"/>
    <w:lvl w:ilvl="0" w:tplc="5958F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6847BC"/>
    <w:multiLevelType w:val="hybridMultilevel"/>
    <w:tmpl w:val="E8603AD6"/>
    <w:lvl w:ilvl="0" w:tplc="987414E0">
      <w:start w:val="1"/>
      <w:numFmt w:val="lowerLetter"/>
      <w:lvlText w:val="%1."/>
      <w:lvlJc w:val="left"/>
      <w:pPr>
        <w:ind w:left="216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AD31545"/>
    <w:multiLevelType w:val="hybridMultilevel"/>
    <w:tmpl w:val="CBECC5CC"/>
    <w:lvl w:ilvl="0" w:tplc="5958FA2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A330B6"/>
    <w:multiLevelType w:val="hybridMultilevel"/>
    <w:tmpl w:val="F1586F70"/>
    <w:lvl w:ilvl="0" w:tplc="801AD264">
      <w:start w:val="1"/>
      <w:numFmt w:val="decimal"/>
      <w:lvlText w:val="%1."/>
      <w:lvlJc w:val="left"/>
      <w:pPr>
        <w:ind w:left="1080" w:hanging="360"/>
      </w:pPr>
      <w:rPr>
        <w:rFonts w:ascii="Cambria" w:eastAsia="Times New Roman" w:hAnsi="Cambria" w:cs="Arial" w:hint="default"/>
        <w:color w:val="auto"/>
      </w:rPr>
    </w:lvl>
    <w:lvl w:ilvl="1" w:tplc="5958FA20">
      <w:start w:val="1"/>
      <w:numFmt w:val="bullet"/>
      <w:lvlText w:val=""/>
      <w:lvlJc w:val="left"/>
      <w:pPr>
        <w:ind w:left="1800" w:hanging="360"/>
      </w:pPr>
      <w:rPr>
        <w:rFonts w:ascii="Symbol" w:hAnsi="Symbol" w:hint="default"/>
        <w:b w:val="0"/>
      </w:rPr>
    </w:lvl>
    <w:lvl w:ilvl="2" w:tplc="82463870">
      <w:start w:val="1"/>
      <w:numFmt w:val="lowerLetter"/>
      <w:lvlText w:val="%3."/>
      <w:lvlJc w:val="right"/>
      <w:pPr>
        <w:ind w:left="2520" w:hanging="180"/>
      </w:pPr>
      <w:rPr>
        <w:rFonts w:ascii="Cambria" w:eastAsia="Times New Roman" w:hAnsi="Cambria" w:cs="Arial"/>
      </w:r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3310FB7"/>
    <w:multiLevelType w:val="hybridMultilevel"/>
    <w:tmpl w:val="32DC7C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651852"/>
    <w:multiLevelType w:val="hybridMultilevel"/>
    <w:tmpl w:val="32B47ECA"/>
    <w:lvl w:ilvl="0" w:tplc="C3F877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7B665DD"/>
    <w:multiLevelType w:val="hybridMultilevel"/>
    <w:tmpl w:val="3E18AEC8"/>
    <w:lvl w:ilvl="0" w:tplc="C03071F4">
      <w:start w:val="1"/>
      <w:numFmt w:val="bullet"/>
      <w:pStyle w:val="List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A6E2744"/>
    <w:multiLevelType w:val="hybridMultilevel"/>
    <w:tmpl w:val="CC8A4C2E"/>
    <w:lvl w:ilvl="0" w:tplc="D6EE10DC">
      <w:start w:val="1"/>
      <w:numFmt w:val="bullet"/>
      <w:pStyle w:val="TableBullet2"/>
      <w:lvlText w:val=""/>
      <w:lvlJc w:val="left"/>
      <w:pPr>
        <w:ind w:left="1620"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19">
    <w:nsid w:val="4ABA0881"/>
    <w:multiLevelType w:val="multilevel"/>
    <w:tmpl w:val="CE9E03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rFonts w:hint="default"/>
        <w:b w:val="0"/>
      </w:r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50453272"/>
    <w:multiLevelType w:val="hybridMultilevel"/>
    <w:tmpl w:val="F0C08264"/>
    <w:lvl w:ilvl="0" w:tplc="04090019">
      <w:start w:val="1"/>
      <w:numFmt w:val="lowerLetter"/>
      <w:pStyle w:val="BulletsTable2"/>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580328D9"/>
    <w:multiLevelType w:val="hybridMultilevel"/>
    <w:tmpl w:val="6880501E"/>
    <w:lvl w:ilvl="0" w:tplc="5958FA20">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58806B8D"/>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654D7F1F"/>
    <w:multiLevelType w:val="hybridMultilevel"/>
    <w:tmpl w:val="3AC06848"/>
    <w:lvl w:ilvl="0" w:tplc="5958F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1FF2312"/>
    <w:multiLevelType w:val="hybridMultilevel"/>
    <w:tmpl w:val="584A8316"/>
    <w:lvl w:ilvl="0" w:tplc="5958FA20">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76AA1FBE"/>
    <w:multiLevelType w:val="multilevel"/>
    <w:tmpl w:val="AC5A7E18"/>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6">
    <w:nsid w:val="7ED86EA2"/>
    <w:multiLevelType w:val="hybridMultilevel"/>
    <w:tmpl w:val="12A6B09E"/>
    <w:lvl w:ilvl="0" w:tplc="53B8492E">
      <w:start w:val="1"/>
      <w:numFmt w:val="bullet"/>
      <w:pStyle w:val="TableBullet-1"/>
      <w:lvlText w:val=""/>
      <w:lvlJc w:val="left"/>
      <w:pPr>
        <w:tabs>
          <w:tab w:val="num" w:pos="216"/>
        </w:tabs>
        <w:ind w:left="216" w:hanging="216"/>
      </w:pPr>
      <w:rPr>
        <w:rFonts w:ascii="Wingdings" w:hAnsi="Wingdings" w:hint="default"/>
        <w:color w:val="162662"/>
        <w:sz w:val="20"/>
        <w:szCs w:val="20"/>
      </w:rPr>
    </w:lvl>
    <w:lvl w:ilvl="1" w:tplc="04090003" w:tentative="1">
      <w:start w:val="1"/>
      <w:numFmt w:val="bullet"/>
      <w:lvlText w:val="o"/>
      <w:lvlJc w:val="left"/>
      <w:pPr>
        <w:ind w:left="1440" w:hanging="360"/>
      </w:pPr>
      <w:rPr>
        <w:rFonts w:ascii="Courier New" w:hAnsi="Courier New" w:cs="Monotype Sor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onotype Sort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onotype Sorts"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20"/>
  </w:num>
  <w:num w:numId="4">
    <w:abstractNumId w:val="17"/>
  </w:num>
  <w:num w:numId="5">
    <w:abstractNumId w:val="18"/>
  </w:num>
  <w:num w:numId="6">
    <w:abstractNumId w:val="8"/>
  </w:num>
  <w:num w:numId="7">
    <w:abstractNumId w:val="22"/>
  </w:num>
  <w:num w:numId="8">
    <w:abstractNumId w:val="26"/>
  </w:num>
  <w:num w:numId="9">
    <w:abstractNumId w:val="3"/>
  </w:num>
  <w:num w:numId="10">
    <w:abstractNumId w:val="12"/>
  </w:num>
  <w:num w:numId="11">
    <w:abstractNumId w:val="5"/>
  </w:num>
  <w:num w:numId="12">
    <w:abstractNumId w:val="4"/>
  </w:num>
  <w:num w:numId="13">
    <w:abstractNumId w:val="15"/>
  </w:num>
  <w:num w:numId="14">
    <w:abstractNumId w:val="16"/>
  </w:num>
  <w:num w:numId="15">
    <w:abstractNumId w:val="7"/>
  </w:num>
  <w:num w:numId="16">
    <w:abstractNumId w:val="23"/>
  </w:num>
  <w:num w:numId="17">
    <w:abstractNumId w:val="11"/>
  </w:num>
  <w:num w:numId="18">
    <w:abstractNumId w:val="13"/>
  </w:num>
  <w:num w:numId="19">
    <w:abstractNumId w:val="14"/>
  </w:num>
  <w:num w:numId="20">
    <w:abstractNumId w:val="10"/>
  </w:num>
  <w:num w:numId="21">
    <w:abstractNumId w:val="24"/>
  </w:num>
  <w:num w:numId="22">
    <w:abstractNumId w:val="9"/>
  </w:num>
  <w:num w:numId="23">
    <w:abstractNumId w:val="0"/>
  </w:num>
  <w:num w:numId="24">
    <w:abstractNumId w:val="19"/>
  </w:num>
  <w:num w:numId="25">
    <w:abstractNumId w:val="21"/>
  </w:num>
  <w:num w:numId="26">
    <w:abstractNumId w:val="6"/>
  </w:num>
  <w:num w:numId="27">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stylePaneSortMethod w:val="000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8DC"/>
    <w:rsid w:val="000058C1"/>
    <w:rsid w:val="00012CD5"/>
    <w:rsid w:val="00014BAF"/>
    <w:rsid w:val="00015D9D"/>
    <w:rsid w:val="00022DB2"/>
    <w:rsid w:val="00022FFB"/>
    <w:rsid w:val="000259DF"/>
    <w:rsid w:val="000344E7"/>
    <w:rsid w:val="00035C32"/>
    <w:rsid w:val="00043DF1"/>
    <w:rsid w:val="0004656C"/>
    <w:rsid w:val="00046DCA"/>
    <w:rsid w:val="0006603C"/>
    <w:rsid w:val="00071283"/>
    <w:rsid w:val="0007193A"/>
    <w:rsid w:val="00072E5B"/>
    <w:rsid w:val="000759B6"/>
    <w:rsid w:val="000763C5"/>
    <w:rsid w:val="00094543"/>
    <w:rsid w:val="000A10D1"/>
    <w:rsid w:val="000A386D"/>
    <w:rsid w:val="000B4066"/>
    <w:rsid w:val="000B5207"/>
    <w:rsid w:val="000C1CF6"/>
    <w:rsid w:val="000C2C3F"/>
    <w:rsid w:val="000C714A"/>
    <w:rsid w:val="000C7FF4"/>
    <w:rsid w:val="000D3078"/>
    <w:rsid w:val="000E4FAA"/>
    <w:rsid w:val="000E7F5E"/>
    <w:rsid w:val="000F29AE"/>
    <w:rsid w:val="001010F1"/>
    <w:rsid w:val="00102082"/>
    <w:rsid w:val="001021F9"/>
    <w:rsid w:val="001054BE"/>
    <w:rsid w:val="0011048F"/>
    <w:rsid w:val="001211BC"/>
    <w:rsid w:val="00126A46"/>
    <w:rsid w:val="0013235E"/>
    <w:rsid w:val="0013275D"/>
    <w:rsid w:val="00142D02"/>
    <w:rsid w:val="00145068"/>
    <w:rsid w:val="00145AF5"/>
    <w:rsid w:val="00146587"/>
    <w:rsid w:val="00153F05"/>
    <w:rsid w:val="001543F2"/>
    <w:rsid w:val="00160985"/>
    <w:rsid w:val="00162E86"/>
    <w:rsid w:val="0016345F"/>
    <w:rsid w:val="00166BAC"/>
    <w:rsid w:val="001778DA"/>
    <w:rsid w:val="001850B2"/>
    <w:rsid w:val="00186C75"/>
    <w:rsid w:val="00191B0B"/>
    <w:rsid w:val="001A0ECF"/>
    <w:rsid w:val="001B2565"/>
    <w:rsid w:val="001B3BF1"/>
    <w:rsid w:val="001D57F3"/>
    <w:rsid w:val="001E4115"/>
    <w:rsid w:val="001F43DE"/>
    <w:rsid w:val="001F52D4"/>
    <w:rsid w:val="0020066E"/>
    <w:rsid w:val="002229F0"/>
    <w:rsid w:val="002233D4"/>
    <w:rsid w:val="00226AB2"/>
    <w:rsid w:val="00232C50"/>
    <w:rsid w:val="002340E8"/>
    <w:rsid w:val="00240FB2"/>
    <w:rsid w:val="00245F1F"/>
    <w:rsid w:val="0025192D"/>
    <w:rsid w:val="00260838"/>
    <w:rsid w:val="0026314E"/>
    <w:rsid w:val="00263F11"/>
    <w:rsid w:val="002778B8"/>
    <w:rsid w:val="0028014E"/>
    <w:rsid w:val="00283832"/>
    <w:rsid w:val="00286999"/>
    <w:rsid w:val="00296731"/>
    <w:rsid w:val="002A025D"/>
    <w:rsid w:val="002A5DF7"/>
    <w:rsid w:val="002A66E4"/>
    <w:rsid w:val="002A6CDE"/>
    <w:rsid w:val="002A6FFF"/>
    <w:rsid w:val="002B220D"/>
    <w:rsid w:val="002B71F1"/>
    <w:rsid w:val="002B7E3E"/>
    <w:rsid w:val="002C13F0"/>
    <w:rsid w:val="002C319A"/>
    <w:rsid w:val="002C66FE"/>
    <w:rsid w:val="002C731A"/>
    <w:rsid w:val="002D2955"/>
    <w:rsid w:val="002E0F2D"/>
    <w:rsid w:val="002E202B"/>
    <w:rsid w:val="002E4046"/>
    <w:rsid w:val="002E7CC7"/>
    <w:rsid w:val="002F1C10"/>
    <w:rsid w:val="002F2D87"/>
    <w:rsid w:val="002F6953"/>
    <w:rsid w:val="00313935"/>
    <w:rsid w:val="00314CAF"/>
    <w:rsid w:val="003241B4"/>
    <w:rsid w:val="003364FA"/>
    <w:rsid w:val="0034634F"/>
    <w:rsid w:val="0035118D"/>
    <w:rsid w:val="003545B7"/>
    <w:rsid w:val="00356CAB"/>
    <w:rsid w:val="0036532E"/>
    <w:rsid w:val="00380FBE"/>
    <w:rsid w:val="00384B42"/>
    <w:rsid w:val="00384D7C"/>
    <w:rsid w:val="00392B78"/>
    <w:rsid w:val="003934B8"/>
    <w:rsid w:val="0039469A"/>
    <w:rsid w:val="003947AD"/>
    <w:rsid w:val="003947DC"/>
    <w:rsid w:val="0039633E"/>
    <w:rsid w:val="003A25A7"/>
    <w:rsid w:val="003A5542"/>
    <w:rsid w:val="003A59C2"/>
    <w:rsid w:val="003C1670"/>
    <w:rsid w:val="003C26BB"/>
    <w:rsid w:val="003C28E0"/>
    <w:rsid w:val="003D2077"/>
    <w:rsid w:val="003D2427"/>
    <w:rsid w:val="003E0361"/>
    <w:rsid w:val="003E045C"/>
    <w:rsid w:val="003E2549"/>
    <w:rsid w:val="00402AA8"/>
    <w:rsid w:val="00405847"/>
    <w:rsid w:val="004076BA"/>
    <w:rsid w:val="004130CA"/>
    <w:rsid w:val="00416310"/>
    <w:rsid w:val="0041665E"/>
    <w:rsid w:val="004166D0"/>
    <w:rsid w:val="00422B54"/>
    <w:rsid w:val="00427C94"/>
    <w:rsid w:val="00427D31"/>
    <w:rsid w:val="00434929"/>
    <w:rsid w:val="00436BD2"/>
    <w:rsid w:val="0044241A"/>
    <w:rsid w:val="00451F6C"/>
    <w:rsid w:val="00466F0F"/>
    <w:rsid w:val="0047392A"/>
    <w:rsid w:val="0048306C"/>
    <w:rsid w:val="004832E5"/>
    <w:rsid w:val="004945EB"/>
    <w:rsid w:val="00494B2B"/>
    <w:rsid w:val="00496B84"/>
    <w:rsid w:val="004A08E9"/>
    <w:rsid w:val="004A223E"/>
    <w:rsid w:val="004A4EA5"/>
    <w:rsid w:val="004B0F53"/>
    <w:rsid w:val="004B3726"/>
    <w:rsid w:val="004C08AD"/>
    <w:rsid w:val="004C159C"/>
    <w:rsid w:val="004C511F"/>
    <w:rsid w:val="004C733B"/>
    <w:rsid w:val="004D599E"/>
    <w:rsid w:val="004D67A0"/>
    <w:rsid w:val="004E2171"/>
    <w:rsid w:val="004E5FF0"/>
    <w:rsid w:val="004E7CD7"/>
    <w:rsid w:val="004F0C4C"/>
    <w:rsid w:val="004F5A65"/>
    <w:rsid w:val="005052D1"/>
    <w:rsid w:val="00510BDA"/>
    <w:rsid w:val="00513DBB"/>
    <w:rsid w:val="005148D8"/>
    <w:rsid w:val="00516CCF"/>
    <w:rsid w:val="00521932"/>
    <w:rsid w:val="00525079"/>
    <w:rsid w:val="00525CC6"/>
    <w:rsid w:val="005269C1"/>
    <w:rsid w:val="00531B7A"/>
    <w:rsid w:val="0053499F"/>
    <w:rsid w:val="0055013D"/>
    <w:rsid w:val="00553370"/>
    <w:rsid w:val="00560AE2"/>
    <w:rsid w:val="00565A24"/>
    <w:rsid w:val="00567CAE"/>
    <w:rsid w:val="00572327"/>
    <w:rsid w:val="0058294A"/>
    <w:rsid w:val="00586CFE"/>
    <w:rsid w:val="00587523"/>
    <w:rsid w:val="00590253"/>
    <w:rsid w:val="005933E0"/>
    <w:rsid w:val="005B0313"/>
    <w:rsid w:val="005C0333"/>
    <w:rsid w:val="005C38DA"/>
    <w:rsid w:val="005C44D5"/>
    <w:rsid w:val="005C5B31"/>
    <w:rsid w:val="005D306E"/>
    <w:rsid w:val="005D53D9"/>
    <w:rsid w:val="005E1091"/>
    <w:rsid w:val="005E6B71"/>
    <w:rsid w:val="005E77BE"/>
    <w:rsid w:val="005F34DA"/>
    <w:rsid w:val="005F4B67"/>
    <w:rsid w:val="00606E53"/>
    <w:rsid w:val="00613E63"/>
    <w:rsid w:val="0061558C"/>
    <w:rsid w:val="006245A9"/>
    <w:rsid w:val="0062685C"/>
    <w:rsid w:val="0063197E"/>
    <w:rsid w:val="006324D2"/>
    <w:rsid w:val="006375E4"/>
    <w:rsid w:val="006448AF"/>
    <w:rsid w:val="006534C2"/>
    <w:rsid w:val="00660CC2"/>
    <w:rsid w:val="00665B9F"/>
    <w:rsid w:val="00670B93"/>
    <w:rsid w:val="00670EC3"/>
    <w:rsid w:val="00676EBF"/>
    <w:rsid w:val="00685823"/>
    <w:rsid w:val="00693337"/>
    <w:rsid w:val="00695888"/>
    <w:rsid w:val="0069662D"/>
    <w:rsid w:val="006A6E11"/>
    <w:rsid w:val="006B0374"/>
    <w:rsid w:val="006B3375"/>
    <w:rsid w:val="006C184A"/>
    <w:rsid w:val="006C5A87"/>
    <w:rsid w:val="006D0131"/>
    <w:rsid w:val="006D0572"/>
    <w:rsid w:val="006D2AC1"/>
    <w:rsid w:val="006D3F27"/>
    <w:rsid w:val="006E0570"/>
    <w:rsid w:val="006F17C9"/>
    <w:rsid w:val="006F215A"/>
    <w:rsid w:val="006F2F57"/>
    <w:rsid w:val="006F5F45"/>
    <w:rsid w:val="0070789B"/>
    <w:rsid w:val="00712E10"/>
    <w:rsid w:val="0071410A"/>
    <w:rsid w:val="007177FC"/>
    <w:rsid w:val="00717FF4"/>
    <w:rsid w:val="007224F9"/>
    <w:rsid w:val="00726194"/>
    <w:rsid w:val="00730C18"/>
    <w:rsid w:val="007322FB"/>
    <w:rsid w:val="00740279"/>
    <w:rsid w:val="00743409"/>
    <w:rsid w:val="00750D1B"/>
    <w:rsid w:val="007522AB"/>
    <w:rsid w:val="00754B2B"/>
    <w:rsid w:val="007567C4"/>
    <w:rsid w:val="00762312"/>
    <w:rsid w:val="00777F67"/>
    <w:rsid w:val="00781EBC"/>
    <w:rsid w:val="00782B32"/>
    <w:rsid w:val="00795E76"/>
    <w:rsid w:val="007A5C39"/>
    <w:rsid w:val="007A68CA"/>
    <w:rsid w:val="007A79A6"/>
    <w:rsid w:val="007B493C"/>
    <w:rsid w:val="007B6899"/>
    <w:rsid w:val="007C4BDA"/>
    <w:rsid w:val="007C6EE8"/>
    <w:rsid w:val="007C7409"/>
    <w:rsid w:val="007D06BB"/>
    <w:rsid w:val="007D17A9"/>
    <w:rsid w:val="007D356C"/>
    <w:rsid w:val="007D3C88"/>
    <w:rsid w:val="007D4461"/>
    <w:rsid w:val="007D6C06"/>
    <w:rsid w:val="007E08DC"/>
    <w:rsid w:val="007E33A7"/>
    <w:rsid w:val="007E42E8"/>
    <w:rsid w:val="007E74F8"/>
    <w:rsid w:val="007F0BDA"/>
    <w:rsid w:val="007F4794"/>
    <w:rsid w:val="007F5B4F"/>
    <w:rsid w:val="007F6C9A"/>
    <w:rsid w:val="0080106E"/>
    <w:rsid w:val="00803848"/>
    <w:rsid w:val="008065FE"/>
    <w:rsid w:val="00812A0F"/>
    <w:rsid w:val="00823FDB"/>
    <w:rsid w:val="008244CD"/>
    <w:rsid w:val="008251FA"/>
    <w:rsid w:val="00842793"/>
    <w:rsid w:val="00850232"/>
    <w:rsid w:val="00852609"/>
    <w:rsid w:val="00856AFE"/>
    <w:rsid w:val="00857DFC"/>
    <w:rsid w:val="00857F65"/>
    <w:rsid w:val="00860A9C"/>
    <w:rsid w:val="00867D6F"/>
    <w:rsid w:val="0087074A"/>
    <w:rsid w:val="008733A1"/>
    <w:rsid w:val="008779CE"/>
    <w:rsid w:val="0088773E"/>
    <w:rsid w:val="0088784D"/>
    <w:rsid w:val="00894845"/>
    <w:rsid w:val="00896D55"/>
    <w:rsid w:val="00897AAA"/>
    <w:rsid w:val="008A23D5"/>
    <w:rsid w:val="008A3A79"/>
    <w:rsid w:val="008A4030"/>
    <w:rsid w:val="008B70C2"/>
    <w:rsid w:val="008C7198"/>
    <w:rsid w:val="008C7B1A"/>
    <w:rsid w:val="008C7C4B"/>
    <w:rsid w:val="008D5C3B"/>
    <w:rsid w:val="008D6097"/>
    <w:rsid w:val="008E26AD"/>
    <w:rsid w:val="008E3C28"/>
    <w:rsid w:val="008E4D52"/>
    <w:rsid w:val="008E54DB"/>
    <w:rsid w:val="008F0BB5"/>
    <w:rsid w:val="00903258"/>
    <w:rsid w:val="009072B7"/>
    <w:rsid w:val="0091770C"/>
    <w:rsid w:val="0092147C"/>
    <w:rsid w:val="00923880"/>
    <w:rsid w:val="00924F0F"/>
    <w:rsid w:val="00936E25"/>
    <w:rsid w:val="00943435"/>
    <w:rsid w:val="0095171F"/>
    <w:rsid w:val="00953F7A"/>
    <w:rsid w:val="00955583"/>
    <w:rsid w:val="00956621"/>
    <w:rsid w:val="00960F9A"/>
    <w:rsid w:val="00963C09"/>
    <w:rsid w:val="00963F0D"/>
    <w:rsid w:val="00964463"/>
    <w:rsid w:val="0097238B"/>
    <w:rsid w:val="00974992"/>
    <w:rsid w:val="009805A7"/>
    <w:rsid w:val="00981F6B"/>
    <w:rsid w:val="009929DD"/>
    <w:rsid w:val="00994330"/>
    <w:rsid w:val="009A5B80"/>
    <w:rsid w:val="009A71F6"/>
    <w:rsid w:val="009B0043"/>
    <w:rsid w:val="009B516F"/>
    <w:rsid w:val="009B54A2"/>
    <w:rsid w:val="009C0AB1"/>
    <w:rsid w:val="009C1DDD"/>
    <w:rsid w:val="009C3E69"/>
    <w:rsid w:val="009C7ED5"/>
    <w:rsid w:val="009D2D0B"/>
    <w:rsid w:val="009D4A7A"/>
    <w:rsid w:val="009E3F6A"/>
    <w:rsid w:val="009E6BC9"/>
    <w:rsid w:val="00A01E7A"/>
    <w:rsid w:val="00A04EF1"/>
    <w:rsid w:val="00A050DB"/>
    <w:rsid w:val="00A06DE5"/>
    <w:rsid w:val="00A06F77"/>
    <w:rsid w:val="00A07D39"/>
    <w:rsid w:val="00A124BE"/>
    <w:rsid w:val="00A12D17"/>
    <w:rsid w:val="00A171CC"/>
    <w:rsid w:val="00A34370"/>
    <w:rsid w:val="00A37103"/>
    <w:rsid w:val="00A41C1D"/>
    <w:rsid w:val="00A47803"/>
    <w:rsid w:val="00A47A67"/>
    <w:rsid w:val="00A5305A"/>
    <w:rsid w:val="00A56988"/>
    <w:rsid w:val="00A65AFE"/>
    <w:rsid w:val="00A674FC"/>
    <w:rsid w:val="00A7321B"/>
    <w:rsid w:val="00A7441F"/>
    <w:rsid w:val="00A74AF4"/>
    <w:rsid w:val="00A83BE2"/>
    <w:rsid w:val="00A916DD"/>
    <w:rsid w:val="00A96135"/>
    <w:rsid w:val="00A965C9"/>
    <w:rsid w:val="00AA508F"/>
    <w:rsid w:val="00AA75F8"/>
    <w:rsid w:val="00AA7D2A"/>
    <w:rsid w:val="00AB0D2E"/>
    <w:rsid w:val="00AB0F70"/>
    <w:rsid w:val="00AB1674"/>
    <w:rsid w:val="00AC1925"/>
    <w:rsid w:val="00AC4D34"/>
    <w:rsid w:val="00AC55BC"/>
    <w:rsid w:val="00AD0F17"/>
    <w:rsid w:val="00AD5ECC"/>
    <w:rsid w:val="00AE47C4"/>
    <w:rsid w:val="00AE4A97"/>
    <w:rsid w:val="00AE6B26"/>
    <w:rsid w:val="00AF08FC"/>
    <w:rsid w:val="00AF1EC0"/>
    <w:rsid w:val="00AF427F"/>
    <w:rsid w:val="00B04233"/>
    <w:rsid w:val="00B0560A"/>
    <w:rsid w:val="00B13A24"/>
    <w:rsid w:val="00B221B8"/>
    <w:rsid w:val="00B37CE6"/>
    <w:rsid w:val="00B41C1E"/>
    <w:rsid w:val="00B45DCF"/>
    <w:rsid w:val="00B46124"/>
    <w:rsid w:val="00B51907"/>
    <w:rsid w:val="00B545C6"/>
    <w:rsid w:val="00B620AF"/>
    <w:rsid w:val="00B6266E"/>
    <w:rsid w:val="00B64C60"/>
    <w:rsid w:val="00B81E20"/>
    <w:rsid w:val="00B83190"/>
    <w:rsid w:val="00B878A4"/>
    <w:rsid w:val="00B90012"/>
    <w:rsid w:val="00BA1686"/>
    <w:rsid w:val="00BA6ECE"/>
    <w:rsid w:val="00BC0C7D"/>
    <w:rsid w:val="00BC270B"/>
    <w:rsid w:val="00BC43E2"/>
    <w:rsid w:val="00BC4F8B"/>
    <w:rsid w:val="00BC6C21"/>
    <w:rsid w:val="00BC75B2"/>
    <w:rsid w:val="00BD4BBF"/>
    <w:rsid w:val="00BE0B2C"/>
    <w:rsid w:val="00BE568D"/>
    <w:rsid w:val="00BE7254"/>
    <w:rsid w:val="00BF7ABA"/>
    <w:rsid w:val="00C030E7"/>
    <w:rsid w:val="00C0461B"/>
    <w:rsid w:val="00C11B7F"/>
    <w:rsid w:val="00C14160"/>
    <w:rsid w:val="00C1506B"/>
    <w:rsid w:val="00C17F6F"/>
    <w:rsid w:val="00C2646D"/>
    <w:rsid w:val="00C44CEE"/>
    <w:rsid w:val="00C44F51"/>
    <w:rsid w:val="00C46B77"/>
    <w:rsid w:val="00C71DE4"/>
    <w:rsid w:val="00C77EDA"/>
    <w:rsid w:val="00CA0B32"/>
    <w:rsid w:val="00CA14B3"/>
    <w:rsid w:val="00CA26C8"/>
    <w:rsid w:val="00CA5AC5"/>
    <w:rsid w:val="00CA6DD2"/>
    <w:rsid w:val="00CB15D1"/>
    <w:rsid w:val="00CB1B73"/>
    <w:rsid w:val="00CB3C10"/>
    <w:rsid w:val="00CB554E"/>
    <w:rsid w:val="00CB6E1F"/>
    <w:rsid w:val="00CC207D"/>
    <w:rsid w:val="00CD5A0A"/>
    <w:rsid w:val="00CD6D42"/>
    <w:rsid w:val="00CE4CE8"/>
    <w:rsid w:val="00CF1CA2"/>
    <w:rsid w:val="00CF30B4"/>
    <w:rsid w:val="00CF3DEA"/>
    <w:rsid w:val="00CF5A8C"/>
    <w:rsid w:val="00CF654B"/>
    <w:rsid w:val="00D05B2B"/>
    <w:rsid w:val="00D0638B"/>
    <w:rsid w:val="00D11AD4"/>
    <w:rsid w:val="00D12738"/>
    <w:rsid w:val="00D152B8"/>
    <w:rsid w:val="00D164F3"/>
    <w:rsid w:val="00D179AE"/>
    <w:rsid w:val="00D23FE9"/>
    <w:rsid w:val="00D254DB"/>
    <w:rsid w:val="00D27420"/>
    <w:rsid w:val="00D4135A"/>
    <w:rsid w:val="00D41B53"/>
    <w:rsid w:val="00D43910"/>
    <w:rsid w:val="00D44893"/>
    <w:rsid w:val="00D610F3"/>
    <w:rsid w:val="00D620E6"/>
    <w:rsid w:val="00D6245D"/>
    <w:rsid w:val="00D62E0C"/>
    <w:rsid w:val="00D656BF"/>
    <w:rsid w:val="00D678DC"/>
    <w:rsid w:val="00D70F25"/>
    <w:rsid w:val="00D765B8"/>
    <w:rsid w:val="00D85C3C"/>
    <w:rsid w:val="00D86D2B"/>
    <w:rsid w:val="00D92D9D"/>
    <w:rsid w:val="00D9353F"/>
    <w:rsid w:val="00D9599A"/>
    <w:rsid w:val="00DA034E"/>
    <w:rsid w:val="00DA3496"/>
    <w:rsid w:val="00DA4250"/>
    <w:rsid w:val="00DA74D8"/>
    <w:rsid w:val="00DA7CF2"/>
    <w:rsid w:val="00DB0667"/>
    <w:rsid w:val="00DB4732"/>
    <w:rsid w:val="00DB60A4"/>
    <w:rsid w:val="00DB6292"/>
    <w:rsid w:val="00DC2004"/>
    <w:rsid w:val="00DD3351"/>
    <w:rsid w:val="00DD7BD8"/>
    <w:rsid w:val="00DE47A1"/>
    <w:rsid w:val="00DE5749"/>
    <w:rsid w:val="00DE757F"/>
    <w:rsid w:val="00DF3595"/>
    <w:rsid w:val="00DF3F81"/>
    <w:rsid w:val="00E04054"/>
    <w:rsid w:val="00E0443D"/>
    <w:rsid w:val="00E04516"/>
    <w:rsid w:val="00E171E9"/>
    <w:rsid w:val="00E17AF6"/>
    <w:rsid w:val="00E2310A"/>
    <w:rsid w:val="00E23B00"/>
    <w:rsid w:val="00E263D9"/>
    <w:rsid w:val="00E3196C"/>
    <w:rsid w:val="00E3770A"/>
    <w:rsid w:val="00E46A68"/>
    <w:rsid w:val="00E60332"/>
    <w:rsid w:val="00E64EDE"/>
    <w:rsid w:val="00E66082"/>
    <w:rsid w:val="00E729DA"/>
    <w:rsid w:val="00E8107F"/>
    <w:rsid w:val="00E839AD"/>
    <w:rsid w:val="00E84A06"/>
    <w:rsid w:val="00EA51FF"/>
    <w:rsid w:val="00EA74F4"/>
    <w:rsid w:val="00EB1F82"/>
    <w:rsid w:val="00EB362F"/>
    <w:rsid w:val="00EC168E"/>
    <w:rsid w:val="00EC3A68"/>
    <w:rsid w:val="00ED1C0E"/>
    <w:rsid w:val="00EE19F4"/>
    <w:rsid w:val="00EE2873"/>
    <w:rsid w:val="00EF7A86"/>
    <w:rsid w:val="00F015E7"/>
    <w:rsid w:val="00F02925"/>
    <w:rsid w:val="00F04CA9"/>
    <w:rsid w:val="00F04ED3"/>
    <w:rsid w:val="00F11510"/>
    <w:rsid w:val="00F1356E"/>
    <w:rsid w:val="00F165A1"/>
    <w:rsid w:val="00F35538"/>
    <w:rsid w:val="00F36BFA"/>
    <w:rsid w:val="00F4312D"/>
    <w:rsid w:val="00F5104F"/>
    <w:rsid w:val="00F53C9E"/>
    <w:rsid w:val="00F67CF8"/>
    <w:rsid w:val="00F802EE"/>
    <w:rsid w:val="00F817FA"/>
    <w:rsid w:val="00F8217E"/>
    <w:rsid w:val="00F82CD2"/>
    <w:rsid w:val="00F91B8E"/>
    <w:rsid w:val="00F92BBE"/>
    <w:rsid w:val="00F96711"/>
    <w:rsid w:val="00FA7B71"/>
    <w:rsid w:val="00FB3A61"/>
    <w:rsid w:val="00FB7895"/>
    <w:rsid w:val="00FC30B1"/>
    <w:rsid w:val="00FC6981"/>
    <w:rsid w:val="00FC73BC"/>
    <w:rsid w:val="00FD51F8"/>
    <w:rsid w:val="00FD6321"/>
    <w:rsid w:val="00FE0132"/>
    <w:rsid w:val="00FE5327"/>
    <w:rsid w:val="00FF0B7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f" fillcolor="white" stroke="f">
      <v:fill color="white" on="f"/>
      <v:stroke on="f"/>
    </o:shapedefaults>
    <o:shapelayout v:ext="edit">
      <o:idmap v:ext="edit" data="1"/>
    </o:shapelayout>
  </w:shapeDefaults>
  <w:doNotEmbedSmartTags/>
  <w:decimalSymbol w:val="."/>
  <w:listSeparator w:val=","/>
  <w14:docId w14:val="5B00A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semiHidden="0" w:uiPriority="35" w:unhideWhenUsed="0" w:qFormat="1"/>
    <w:lsdException w:name="annotation reference" w:uiPriority="0"/>
    <w:lsdException w:name="List Bullet" w:uiPriority="0"/>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No Spacing" w:semiHidden="0" w:uiPriority="1"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semiHidden="0" w:uiPriority="70" w:unhideWhenUsed="0"/>
    <w:lsdException w:name="TOC Heading" w:uiPriority="39" w:qFormat="1"/>
  </w:latentStyles>
  <w:style w:type="paragraph" w:default="1" w:styleId="Normal">
    <w:name w:val="Normal"/>
    <w:qFormat/>
    <w:rsid w:val="009C1DDD"/>
    <w:pPr>
      <w:jc w:val="both"/>
    </w:pPr>
    <w:rPr>
      <w:rFonts w:ascii="Century Gothic" w:hAnsi="Century Gothic"/>
      <w:snapToGrid w:val="0"/>
    </w:rPr>
  </w:style>
  <w:style w:type="paragraph" w:styleId="Heading1">
    <w:name w:val="heading 1"/>
    <w:basedOn w:val="Normal"/>
    <w:next w:val="Normal"/>
    <w:link w:val="Heading1Char"/>
    <w:uiPriority w:val="9"/>
    <w:qFormat/>
    <w:rsid w:val="00FC6981"/>
    <w:pPr>
      <w:keepNext/>
      <w:spacing w:after="120"/>
      <w:outlineLvl w:val="0"/>
    </w:pPr>
    <w:rPr>
      <w:b/>
      <w:color w:val="3366FF"/>
      <w:sz w:val="24"/>
    </w:rPr>
  </w:style>
  <w:style w:type="paragraph" w:styleId="Heading2">
    <w:name w:val="heading 2"/>
    <w:basedOn w:val="Normal"/>
    <w:next w:val="Normal"/>
    <w:link w:val="Heading2Char"/>
    <w:uiPriority w:val="9"/>
    <w:qFormat/>
    <w:rsid w:val="00FC6981"/>
    <w:pPr>
      <w:keepNext/>
      <w:spacing w:after="60"/>
      <w:outlineLvl w:val="1"/>
    </w:pPr>
    <w:rPr>
      <w:b/>
    </w:rPr>
  </w:style>
  <w:style w:type="paragraph" w:styleId="Heading3">
    <w:name w:val="heading 3"/>
    <w:basedOn w:val="Normal"/>
    <w:next w:val="Normal"/>
    <w:link w:val="Heading3Char"/>
    <w:uiPriority w:val="9"/>
    <w:qFormat/>
    <w:rsid w:val="00FC6981"/>
    <w:pPr>
      <w:keepNext/>
      <w:outlineLvl w:val="2"/>
    </w:pPr>
    <w:rPr>
      <w:color w:val="000000"/>
      <w:u w:val="single"/>
    </w:rPr>
  </w:style>
  <w:style w:type="paragraph" w:styleId="Heading4">
    <w:name w:val="heading 4"/>
    <w:basedOn w:val="Normal"/>
    <w:next w:val="Normal"/>
    <w:link w:val="Heading4Char"/>
    <w:uiPriority w:val="9"/>
    <w:qFormat/>
    <w:rsid w:val="00FC6981"/>
    <w:pPr>
      <w:keepNext/>
      <w:outlineLvl w:val="3"/>
    </w:pPr>
    <w:rPr>
      <w:i/>
      <w:color w:val="000000"/>
    </w:rPr>
  </w:style>
  <w:style w:type="paragraph" w:styleId="Heading5">
    <w:name w:val="heading 5"/>
    <w:basedOn w:val="Normal"/>
    <w:next w:val="Normal"/>
    <w:link w:val="Heading5Char"/>
    <w:uiPriority w:val="9"/>
    <w:qFormat/>
    <w:rsid w:val="00160985"/>
    <w:pPr>
      <w:keepNext/>
      <w:outlineLvl w:val="4"/>
    </w:pPr>
    <w:rPr>
      <w:rFonts w:ascii="Arial" w:hAnsi="Arial"/>
      <w:b/>
      <w:sz w:val="24"/>
    </w:rPr>
  </w:style>
  <w:style w:type="paragraph" w:styleId="Heading6">
    <w:name w:val="heading 6"/>
    <w:basedOn w:val="Normal"/>
    <w:next w:val="Normal"/>
    <w:link w:val="Heading6Char"/>
    <w:uiPriority w:val="9"/>
    <w:qFormat/>
    <w:rsid w:val="00160985"/>
    <w:pPr>
      <w:keepNext/>
      <w:outlineLvl w:val="5"/>
    </w:pPr>
    <w:rPr>
      <w:rFonts w:ascii="Arial" w:hAnsi="Arial"/>
      <w:color w:val="000000"/>
      <w:sz w:val="24"/>
    </w:rPr>
  </w:style>
  <w:style w:type="paragraph" w:styleId="Heading7">
    <w:name w:val="heading 7"/>
    <w:basedOn w:val="Normal"/>
    <w:next w:val="Normal"/>
    <w:link w:val="Heading7Char"/>
    <w:uiPriority w:val="9"/>
    <w:qFormat/>
    <w:rsid w:val="00160985"/>
    <w:pPr>
      <w:keepNext/>
      <w:outlineLvl w:val="6"/>
    </w:pPr>
    <w:rPr>
      <w:rFonts w:ascii="Arial" w:hAnsi="Arial"/>
      <w:color w:val="000000"/>
      <w:sz w:val="24"/>
    </w:rPr>
  </w:style>
  <w:style w:type="paragraph" w:styleId="Heading8">
    <w:name w:val="heading 8"/>
    <w:basedOn w:val="Normal"/>
    <w:next w:val="Normal"/>
    <w:link w:val="Heading8Char"/>
    <w:uiPriority w:val="9"/>
    <w:qFormat/>
    <w:rsid w:val="00160985"/>
    <w:pPr>
      <w:keepNext/>
      <w:outlineLvl w:val="7"/>
    </w:pPr>
    <w:rPr>
      <w:rFonts w:ascii="Arial" w:hAnsi="Arial"/>
      <w:b/>
      <w:color w:val="000000"/>
      <w:sz w:val="24"/>
    </w:rPr>
  </w:style>
  <w:style w:type="paragraph" w:styleId="Heading9">
    <w:name w:val="heading 9"/>
    <w:basedOn w:val="Normal"/>
    <w:next w:val="Normal"/>
    <w:link w:val="Heading9Char"/>
    <w:uiPriority w:val="9"/>
    <w:qFormat/>
    <w:rsid w:val="00160985"/>
    <w:pPr>
      <w:keepNext/>
      <w:outlineLvl w:val="8"/>
    </w:pPr>
    <w:rPr>
      <w:rFonts w:ascii="Arial" w:hAnsi="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160985"/>
    <w:pPr>
      <w:shd w:val="clear" w:color="auto" w:fill="000080"/>
    </w:pPr>
    <w:rPr>
      <w:rFonts w:ascii="Tahoma" w:hAnsi="Tahoma"/>
    </w:rPr>
  </w:style>
  <w:style w:type="paragraph" w:styleId="BodyText">
    <w:name w:val="Body Text"/>
    <w:basedOn w:val="Normal"/>
    <w:link w:val="BodyTextChar"/>
    <w:rsid w:val="00160985"/>
    <w:rPr>
      <w:rFonts w:ascii="Arial" w:hAnsi="Arial"/>
      <w:color w:val="FF0000"/>
      <w:sz w:val="24"/>
    </w:rPr>
  </w:style>
  <w:style w:type="paragraph" w:styleId="BodyTextIndent">
    <w:name w:val="Body Text Indent"/>
    <w:basedOn w:val="Normal"/>
    <w:link w:val="BodyTextIndentChar"/>
    <w:rsid w:val="00160985"/>
    <w:rPr>
      <w:rFonts w:ascii="Arial" w:hAnsi="Arial"/>
      <w:color w:val="000000"/>
      <w:sz w:val="24"/>
    </w:rPr>
  </w:style>
  <w:style w:type="paragraph" w:styleId="BodyText3">
    <w:name w:val="Body Text 3"/>
    <w:basedOn w:val="Normal"/>
    <w:rsid w:val="00160985"/>
    <w:rPr>
      <w:rFonts w:ascii="Arial" w:hAnsi="Arial"/>
      <w:color w:val="0000FF"/>
      <w:sz w:val="24"/>
    </w:rPr>
  </w:style>
  <w:style w:type="paragraph" w:customStyle="1" w:styleId="BodyText21">
    <w:name w:val="Body Text 21"/>
    <w:basedOn w:val="Normal"/>
    <w:rsid w:val="00160985"/>
    <w:pPr>
      <w:tabs>
        <w:tab w:val="left" w:pos="360"/>
      </w:tabs>
      <w:ind w:left="360"/>
    </w:pPr>
    <w:rPr>
      <w:rFonts w:ascii="Arial" w:hAnsi="Arial"/>
      <w:color w:val="000000"/>
      <w:sz w:val="24"/>
    </w:rPr>
  </w:style>
  <w:style w:type="paragraph" w:customStyle="1" w:styleId="subhead">
    <w:name w:val="subhead"/>
    <w:basedOn w:val="Normal"/>
    <w:rsid w:val="00160985"/>
    <w:rPr>
      <w:rFonts w:ascii="Arial" w:hAnsi="Arial"/>
      <w:i/>
      <w:color w:val="000000"/>
      <w:sz w:val="24"/>
    </w:rPr>
  </w:style>
  <w:style w:type="character" w:styleId="Hyperlink">
    <w:name w:val="Hyperlink"/>
    <w:uiPriority w:val="99"/>
    <w:rsid w:val="00160985"/>
    <w:rPr>
      <w:i/>
      <w:color w:val="auto"/>
      <w:sz w:val="20"/>
      <w:u w:val="none"/>
    </w:rPr>
  </w:style>
  <w:style w:type="paragraph" w:styleId="Header">
    <w:name w:val="header"/>
    <w:basedOn w:val="Normal"/>
    <w:link w:val="HeaderChar"/>
    <w:uiPriority w:val="99"/>
    <w:rsid w:val="00160985"/>
    <w:pPr>
      <w:tabs>
        <w:tab w:val="center" w:pos="4320"/>
        <w:tab w:val="right" w:pos="8640"/>
      </w:tabs>
    </w:pPr>
  </w:style>
  <w:style w:type="paragraph" w:styleId="Footer">
    <w:name w:val="footer"/>
    <w:basedOn w:val="Normal"/>
    <w:link w:val="FooterChar"/>
    <w:uiPriority w:val="99"/>
    <w:rsid w:val="00160985"/>
    <w:pPr>
      <w:tabs>
        <w:tab w:val="center" w:pos="4320"/>
        <w:tab w:val="right" w:pos="8640"/>
      </w:tabs>
    </w:pPr>
  </w:style>
  <w:style w:type="character" w:styleId="PageNumber">
    <w:name w:val="page number"/>
    <w:rsid w:val="00160985"/>
    <w:rPr>
      <w:i/>
    </w:rPr>
  </w:style>
  <w:style w:type="paragraph" w:styleId="BodyTextIndent2">
    <w:name w:val="Body Text Indent 2"/>
    <w:basedOn w:val="Normal"/>
    <w:rsid w:val="00160985"/>
    <w:pPr>
      <w:ind w:left="2070" w:hanging="2070"/>
    </w:pPr>
    <w:rPr>
      <w:rFonts w:ascii="Arial" w:hAnsi="Arial"/>
      <w:b/>
      <w:color w:val="000000"/>
      <w:sz w:val="28"/>
    </w:rPr>
  </w:style>
  <w:style w:type="paragraph" w:styleId="BodyText2">
    <w:name w:val="Body Text 2"/>
    <w:basedOn w:val="Normal"/>
    <w:rsid w:val="00160985"/>
    <w:rPr>
      <w:rFonts w:ascii="Arial" w:hAnsi="Arial"/>
      <w:b/>
      <w:sz w:val="36"/>
    </w:rPr>
  </w:style>
  <w:style w:type="paragraph" w:styleId="FootnoteText">
    <w:name w:val="footnote text"/>
    <w:basedOn w:val="Normal"/>
    <w:link w:val="FootnoteTextChar"/>
    <w:uiPriority w:val="99"/>
    <w:semiHidden/>
    <w:rsid w:val="005C0333"/>
    <w:pPr>
      <w:spacing w:after="120"/>
    </w:pPr>
  </w:style>
  <w:style w:type="character" w:styleId="FootnoteReference">
    <w:name w:val="footnote reference"/>
    <w:uiPriority w:val="99"/>
    <w:semiHidden/>
    <w:rsid w:val="00160985"/>
    <w:rPr>
      <w:vertAlign w:val="superscript"/>
    </w:rPr>
  </w:style>
  <w:style w:type="paragraph" w:styleId="BlockText">
    <w:name w:val="Block Text"/>
    <w:basedOn w:val="Normal"/>
    <w:rsid w:val="00160985"/>
    <w:pPr>
      <w:ind w:left="720" w:right="720"/>
    </w:pPr>
    <w:rPr>
      <w:rFonts w:ascii="Arial" w:hAnsi="Arial"/>
      <w:i/>
      <w:color w:val="000000"/>
      <w:sz w:val="24"/>
    </w:rPr>
  </w:style>
  <w:style w:type="character" w:styleId="FollowedHyperlink">
    <w:name w:val="FollowedHyperlink"/>
    <w:rsid w:val="00160985"/>
    <w:rPr>
      <w:color w:val="800080"/>
      <w:u w:val="single"/>
    </w:rPr>
  </w:style>
  <w:style w:type="paragraph" w:customStyle="1" w:styleId="TitleCover">
    <w:name w:val="Title Cover"/>
    <w:basedOn w:val="Normal"/>
    <w:next w:val="Normal"/>
    <w:rsid w:val="00160985"/>
    <w:pPr>
      <w:keepNext/>
      <w:keepLines/>
      <w:pBdr>
        <w:top w:val="single" w:sz="48" w:space="31" w:color="auto"/>
      </w:pBdr>
      <w:tabs>
        <w:tab w:val="left" w:pos="0"/>
      </w:tabs>
      <w:spacing w:before="240" w:after="500" w:line="640" w:lineRule="exact"/>
      <w:ind w:left="-840" w:right="-840"/>
    </w:pPr>
    <w:rPr>
      <w:rFonts w:ascii="Arial Black" w:hAnsi="Arial Black"/>
      <w:b/>
      <w:snapToGrid/>
      <w:spacing w:val="-48"/>
      <w:kern w:val="28"/>
      <w:sz w:val="64"/>
    </w:rPr>
  </w:style>
  <w:style w:type="paragraph" w:customStyle="1" w:styleId="ReturnAddress">
    <w:name w:val="Return Address"/>
    <w:basedOn w:val="Normal"/>
    <w:rsid w:val="00160985"/>
    <w:pPr>
      <w:keepLines/>
      <w:framePr w:w="5160" w:h="840" w:wrap="notBeside" w:vAnchor="page" w:hAnchor="page" w:x="6121" w:y="915" w:anchorLock="1"/>
      <w:tabs>
        <w:tab w:val="left" w:pos="2160"/>
      </w:tabs>
      <w:spacing w:line="160" w:lineRule="atLeast"/>
    </w:pPr>
    <w:rPr>
      <w:rFonts w:ascii="Arial" w:hAnsi="Arial"/>
      <w:snapToGrid/>
      <w:sz w:val="14"/>
    </w:rPr>
  </w:style>
  <w:style w:type="paragraph" w:customStyle="1" w:styleId="SubtitleCover">
    <w:name w:val="Subtitle Cover"/>
    <w:basedOn w:val="TitleCover"/>
    <w:next w:val="BodyText"/>
    <w:rsid w:val="00160985"/>
    <w:pPr>
      <w:pBdr>
        <w:top w:val="single" w:sz="6" w:space="24" w:color="auto"/>
      </w:pBdr>
      <w:tabs>
        <w:tab w:val="clear" w:pos="0"/>
      </w:tabs>
      <w:spacing w:before="0" w:after="0" w:line="480" w:lineRule="atLeast"/>
      <w:ind w:left="0" w:right="0"/>
    </w:pPr>
    <w:rPr>
      <w:rFonts w:ascii="Arial" w:hAnsi="Arial"/>
      <w:b w:val="0"/>
      <w:spacing w:val="-30"/>
      <w:sz w:val="48"/>
    </w:rPr>
  </w:style>
  <w:style w:type="paragraph" w:styleId="Title">
    <w:name w:val="Title"/>
    <w:basedOn w:val="Normal"/>
    <w:next w:val="Subtitle"/>
    <w:link w:val="TitleChar"/>
    <w:uiPriority w:val="10"/>
    <w:qFormat/>
    <w:rsid w:val="00160985"/>
    <w:pPr>
      <w:keepNext/>
      <w:keepLines/>
      <w:jc w:val="center"/>
    </w:pPr>
    <w:rPr>
      <w:b/>
      <w:snapToGrid/>
      <w:spacing w:val="-30"/>
      <w:kern w:val="28"/>
      <w:sz w:val="52"/>
    </w:rPr>
  </w:style>
  <w:style w:type="paragraph" w:styleId="Subtitle">
    <w:name w:val="Subtitle"/>
    <w:basedOn w:val="Normal"/>
    <w:link w:val="SubtitleChar"/>
    <w:uiPriority w:val="11"/>
    <w:qFormat/>
    <w:rsid w:val="00160985"/>
    <w:pPr>
      <w:jc w:val="center"/>
      <w:outlineLvl w:val="1"/>
    </w:pPr>
    <w:rPr>
      <w:rFonts w:ascii="Arial Black" w:hAnsi="Arial Black"/>
      <w:b/>
      <w:sz w:val="28"/>
    </w:rPr>
  </w:style>
  <w:style w:type="paragraph" w:styleId="TOC1">
    <w:name w:val="toc 1"/>
    <w:basedOn w:val="Normal"/>
    <w:next w:val="Normal"/>
    <w:autoRedefine/>
    <w:uiPriority w:val="39"/>
    <w:rsid w:val="00B51907"/>
    <w:pPr>
      <w:tabs>
        <w:tab w:val="left" w:pos="406"/>
        <w:tab w:val="right" w:leader="dot" w:pos="9350"/>
      </w:tabs>
      <w:spacing w:line="360" w:lineRule="auto"/>
    </w:pPr>
  </w:style>
  <w:style w:type="paragraph" w:styleId="TOC2">
    <w:name w:val="toc 2"/>
    <w:basedOn w:val="Normal"/>
    <w:next w:val="Normal"/>
    <w:autoRedefine/>
    <w:uiPriority w:val="39"/>
    <w:rsid w:val="00B0560A"/>
    <w:pPr>
      <w:tabs>
        <w:tab w:val="right" w:leader="dot" w:pos="9350"/>
      </w:tabs>
      <w:spacing w:line="360" w:lineRule="auto"/>
    </w:pPr>
    <w:rPr>
      <w:smallCaps/>
    </w:rPr>
  </w:style>
  <w:style w:type="paragraph" w:styleId="TOC3">
    <w:name w:val="toc 3"/>
    <w:basedOn w:val="Normal"/>
    <w:next w:val="Normal"/>
    <w:autoRedefine/>
    <w:uiPriority w:val="39"/>
    <w:rsid w:val="00160985"/>
    <w:pPr>
      <w:spacing w:line="360" w:lineRule="auto"/>
      <w:ind w:left="403"/>
    </w:pPr>
    <w:rPr>
      <w:rFonts w:ascii="Times" w:hAnsi="Times"/>
      <w:i/>
    </w:rPr>
  </w:style>
  <w:style w:type="paragraph" w:styleId="TOC4">
    <w:name w:val="toc 4"/>
    <w:basedOn w:val="Normal"/>
    <w:next w:val="Normal"/>
    <w:autoRedefine/>
    <w:semiHidden/>
    <w:rsid w:val="00160985"/>
    <w:pPr>
      <w:ind w:left="600"/>
    </w:pPr>
    <w:rPr>
      <w:rFonts w:ascii="Times" w:hAnsi="Times"/>
      <w:sz w:val="18"/>
    </w:rPr>
  </w:style>
  <w:style w:type="paragraph" w:styleId="TOC5">
    <w:name w:val="toc 5"/>
    <w:basedOn w:val="Normal"/>
    <w:next w:val="Normal"/>
    <w:autoRedefine/>
    <w:semiHidden/>
    <w:rsid w:val="00160985"/>
    <w:pPr>
      <w:ind w:left="800"/>
    </w:pPr>
    <w:rPr>
      <w:rFonts w:ascii="Times" w:hAnsi="Times"/>
      <w:sz w:val="18"/>
    </w:rPr>
  </w:style>
  <w:style w:type="paragraph" w:styleId="TOC6">
    <w:name w:val="toc 6"/>
    <w:basedOn w:val="Normal"/>
    <w:next w:val="Normal"/>
    <w:autoRedefine/>
    <w:semiHidden/>
    <w:rsid w:val="00160985"/>
    <w:pPr>
      <w:ind w:left="1000"/>
    </w:pPr>
    <w:rPr>
      <w:rFonts w:ascii="Times" w:hAnsi="Times"/>
      <w:sz w:val="18"/>
    </w:rPr>
  </w:style>
  <w:style w:type="paragraph" w:styleId="TOC7">
    <w:name w:val="toc 7"/>
    <w:basedOn w:val="Normal"/>
    <w:next w:val="Normal"/>
    <w:autoRedefine/>
    <w:semiHidden/>
    <w:rsid w:val="00160985"/>
    <w:pPr>
      <w:ind w:left="1200"/>
    </w:pPr>
    <w:rPr>
      <w:rFonts w:ascii="Times" w:hAnsi="Times"/>
      <w:sz w:val="18"/>
    </w:rPr>
  </w:style>
  <w:style w:type="paragraph" w:styleId="TOC8">
    <w:name w:val="toc 8"/>
    <w:basedOn w:val="Normal"/>
    <w:next w:val="Normal"/>
    <w:autoRedefine/>
    <w:semiHidden/>
    <w:rsid w:val="00160985"/>
    <w:pPr>
      <w:ind w:left="1400"/>
    </w:pPr>
    <w:rPr>
      <w:rFonts w:ascii="Times" w:hAnsi="Times"/>
      <w:sz w:val="18"/>
    </w:rPr>
  </w:style>
  <w:style w:type="paragraph" w:styleId="TOC9">
    <w:name w:val="toc 9"/>
    <w:basedOn w:val="Normal"/>
    <w:next w:val="Normal"/>
    <w:autoRedefine/>
    <w:semiHidden/>
    <w:rsid w:val="00160985"/>
    <w:pPr>
      <w:ind w:left="1600"/>
    </w:pPr>
    <w:rPr>
      <w:rFonts w:ascii="Times" w:hAnsi="Times"/>
      <w:sz w:val="18"/>
    </w:rPr>
  </w:style>
  <w:style w:type="paragraph" w:styleId="Caption">
    <w:name w:val="caption"/>
    <w:basedOn w:val="Normal"/>
    <w:next w:val="Normal"/>
    <w:uiPriority w:val="35"/>
    <w:qFormat/>
    <w:rsid w:val="009C1DDD"/>
    <w:pPr>
      <w:spacing w:before="120" w:after="120"/>
      <w:jc w:val="center"/>
    </w:pPr>
    <w:rPr>
      <w:b/>
      <w:snapToGrid/>
    </w:rPr>
  </w:style>
  <w:style w:type="paragraph" w:styleId="BodyTextIndent3">
    <w:name w:val="Body Text Indent 3"/>
    <w:basedOn w:val="Normal"/>
    <w:rsid w:val="00160985"/>
    <w:pPr>
      <w:ind w:left="720"/>
    </w:pPr>
    <w:rPr>
      <w:sz w:val="24"/>
    </w:rPr>
  </w:style>
  <w:style w:type="paragraph" w:customStyle="1" w:styleId="HTMLBody">
    <w:name w:val="HTML Body"/>
    <w:rsid w:val="00160985"/>
    <w:pPr>
      <w:autoSpaceDE w:val="0"/>
      <w:autoSpaceDN w:val="0"/>
      <w:adjustRightInd w:val="0"/>
    </w:pPr>
    <w:rPr>
      <w:rFonts w:ascii="Arial" w:hAnsi="Arial"/>
      <w:sz w:val="18"/>
    </w:rPr>
  </w:style>
  <w:style w:type="paragraph" w:customStyle="1" w:styleId="Normla">
    <w:name w:val="Normla"/>
    <w:basedOn w:val="Heading1"/>
    <w:rsid w:val="00160985"/>
  </w:style>
  <w:style w:type="paragraph" w:styleId="TableofFigures">
    <w:name w:val="table of figures"/>
    <w:basedOn w:val="Normal"/>
    <w:next w:val="Normal"/>
    <w:semiHidden/>
    <w:rsid w:val="00160985"/>
    <w:pPr>
      <w:ind w:left="400" w:hanging="400"/>
    </w:pPr>
  </w:style>
  <w:style w:type="paragraph" w:customStyle="1" w:styleId="Subtitle2">
    <w:name w:val="Subtitle 2"/>
    <w:basedOn w:val="Normal"/>
    <w:next w:val="Normal"/>
    <w:rsid w:val="00160985"/>
    <w:pPr>
      <w:jc w:val="center"/>
    </w:pPr>
    <w:rPr>
      <w:b/>
      <w:sz w:val="32"/>
    </w:rPr>
  </w:style>
  <w:style w:type="paragraph" w:styleId="NormalWeb">
    <w:name w:val="Normal (Web)"/>
    <w:basedOn w:val="Normal"/>
    <w:uiPriority w:val="99"/>
    <w:rsid w:val="00160985"/>
    <w:pPr>
      <w:spacing w:before="100" w:beforeAutospacing="1" w:after="100" w:afterAutospacing="1"/>
    </w:pPr>
    <w:rPr>
      <w:rFonts w:ascii="Times New Roman" w:hAnsi="Times New Roman"/>
      <w:snapToGrid/>
      <w:sz w:val="24"/>
    </w:rPr>
  </w:style>
  <w:style w:type="character" w:styleId="CommentReference">
    <w:name w:val="annotation reference"/>
    <w:rsid w:val="00160985"/>
    <w:rPr>
      <w:sz w:val="16"/>
    </w:rPr>
  </w:style>
  <w:style w:type="paragraph" w:styleId="CommentText">
    <w:name w:val="annotation text"/>
    <w:basedOn w:val="Normal"/>
    <w:link w:val="CommentTextChar1"/>
    <w:uiPriority w:val="99"/>
    <w:rsid w:val="00160985"/>
  </w:style>
  <w:style w:type="paragraph" w:customStyle="1" w:styleId="listbulleteditem1">
    <w:name w:val="listbulleteditem1"/>
    <w:basedOn w:val="Normal"/>
    <w:rsid w:val="00160985"/>
    <w:pPr>
      <w:spacing w:before="100" w:after="100"/>
    </w:pPr>
    <w:rPr>
      <w:rFonts w:ascii="Times New Roman" w:hAnsi="Times New Roman"/>
      <w:snapToGrid/>
      <w:sz w:val="24"/>
    </w:rPr>
  </w:style>
  <w:style w:type="paragraph" w:customStyle="1" w:styleId="StandardQuestion">
    <w:name w:val="Standard Question"/>
    <w:basedOn w:val="Normal"/>
    <w:rsid w:val="00160985"/>
    <w:pPr>
      <w:ind w:left="720" w:hanging="720"/>
    </w:pPr>
    <w:rPr>
      <w:rFonts w:ascii="Arial" w:eastAsia="Times" w:hAnsi="Arial"/>
      <w:snapToGrid/>
    </w:rPr>
  </w:style>
  <w:style w:type="paragraph" w:customStyle="1" w:styleId="DefaultText">
    <w:name w:val="Default Text"/>
    <w:basedOn w:val="Normal"/>
    <w:rsid w:val="00160985"/>
    <w:rPr>
      <w:rFonts w:ascii="Times New Roman" w:hAnsi="Times New Roman"/>
      <w:snapToGrid/>
      <w:sz w:val="24"/>
    </w:rPr>
  </w:style>
  <w:style w:type="paragraph" w:styleId="PlainText">
    <w:name w:val="Plain Text"/>
    <w:basedOn w:val="Normal"/>
    <w:rsid w:val="00160985"/>
    <w:rPr>
      <w:rFonts w:ascii="Courier" w:eastAsia="Times" w:hAnsi="Courier"/>
      <w:snapToGrid/>
      <w:sz w:val="24"/>
    </w:rPr>
  </w:style>
  <w:style w:type="table" w:styleId="TableGrid">
    <w:name w:val="Table Grid"/>
    <w:basedOn w:val="TableNormal"/>
    <w:rsid w:val="00D67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ghtGrid-Accent31">
    <w:name w:val="Light Grid - Accent 31"/>
    <w:aliases w:val="List Table,List Paragraph1,5 Heading"/>
    <w:basedOn w:val="Normal"/>
    <w:link w:val="LightGrid-Accent3Char"/>
    <w:uiPriority w:val="34"/>
    <w:qFormat/>
    <w:rsid w:val="00E17AF6"/>
    <w:pPr>
      <w:spacing w:after="200" w:line="276" w:lineRule="auto"/>
      <w:ind w:left="720"/>
      <w:contextualSpacing/>
      <w:jc w:val="left"/>
    </w:pPr>
    <w:rPr>
      <w:rFonts w:ascii="Calibri" w:eastAsia="Calibri" w:hAnsi="Calibri"/>
      <w:snapToGrid/>
      <w:sz w:val="22"/>
      <w:szCs w:val="22"/>
    </w:rPr>
  </w:style>
  <w:style w:type="character" w:customStyle="1" w:styleId="Heading4Char">
    <w:name w:val="Heading 4 Char"/>
    <w:link w:val="Heading4"/>
    <w:uiPriority w:val="9"/>
    <w:rsid w:val="00FC6981"/>
    <w:rPr>
      <w:rFonts w:ascii="Century Gothic" w:hAnsi="Century Gothic"/>
      <w:i/>
      <w:snapToGrid/>
      <w:color w:val="000000"/>
    </w:rPr>
  </w:style>
  <w:style w:type="character" w:customStyle="1" w:styleId="SubtitleChar">
    <w:name w:val="Subtitle Char"/>
    <w:link w:val="Subtitle"/>
    <w:uiPriority w:val="11"/>
    <w:rsid w:val="00E17AF6"/>
    <w:rPr>
      <w:rFonts w:ascii="Arial Black" w:hAnsi="Arial Black"/>
      <w:b/>
      <w:snapToGrid/>
      <w:sz w:val="28"/>
    </w:rPr>
  </w:style>
  <w:style w:type="character" w:customStyle="1" w:styleId="FootnoteTextChar">
    <w:name w:val="Footnote Text Char"/>
    <w:link w:val="FootnoteText"/>
    <w:uiPriority w:val="99"/>
    <w:semiHidden/>
    <w:rsid w:val="005C0333"/>
    <w:rPr>
      <w:rFonts w:ascii="Century Gothic" w:hAnsi="Century Gothic"/>
      <w:snapToGrid/>
    </w:rPr>
  </w:style>
  <w:style w:type="paragraph" w:styleId="ListNumber">
    <w:name w:val="List Number"/>
    <w:basedOn w:val="Normal"/>
    <w:rsid w:val="00E17AF6"/>
    <w:pPr>
      <w:widowControl w:val="0"/>
      <w:numPr>
        <w:numId w:val="2"/>
      </w:numPr>
      <w:spacing w:after="120"/>
      <w:contextualSpacing/>
    </w:pPr>
    <w:rPr>
      <w:rFonts w:ascii="Times New Roman" w:hAnsi="Times New Roman"/>
      <w:snapToGrid/>
      <w:sz w:val="24"/>
      <w:szCs w:val="24"/>
    </w:rPr>
  </w:style>
  <w:style w:type="character" w:customStyle="1" w:styleId="Heading1Char">
    <w:name w:val="Heading 1 Char"/>
    <w:link w:val="Heading1"/>
    <w:uiPriority w:val="9"/>
    <w:rsid w:val="00FC6981"/>
    <w:rPr>
      <w:rFonts w:ascii="Century Gothic" w:hAnsi="Century Gothic"/>
      <w:b/>
      <w:snapToGrid/>
      <w:color w:val="3366FF"/>
      <w:sz w:val="24"/>
    </w:rPr>
  </w:style>
  <w:style w:type="character" w:customStyle="1" w:styleId="Heading2Char">
    <w:name w:val="Heading 2 Char"/>
    <w:link w:val="Heading2"/>
    <w:uiPriority w:val="9"/>
    <w:rsid w:val="00FC6981"/>
    <w:rPr>
      <w:rFonts w:ascii="Century Gothic" w:hAnsi="Century Gothic"/>
      <w:b/>
      <w:snapToGrid/>
    </w:rPr>
  </w:style>
  <w:style w:type="character" w:customStyle="1" w:styleId="Heading3Char">
    <w:name w:val="Heading 3 Char"/>
    <w:link w:val="Heading3"/>
    <w:uiPriority w:val="9"/>
    <w:rsid w:val="00FC6981"/>
    <w:rPr>
      <w:rFonts w:ascii="Century Gothic" w:hAnsi="Century Gothic"/>
      <w:snapToGrid/>
      <w:color w:val="000000"/>
      <w:u w:val="single"/>
    </w:rPr>
  </w:style>
  <w:style w:type="character" w:customStyle="1" w:styleId="Heading5Char">
    <w:name w:val="Heading 5 Char"/>
    <w:link w:val="Heading5"/>
    <w:uiPriority w:val="9"/>
    <w:rsid w:val="00E17AF6"/>
    <w:rPr>
      <w:rFonts w:ascii="Arial" w:hAnsi="Arial"/>
      <w:b/>
      <w:snapToGrid/>
      <w:sz w:val="24"/>
    </w:rPr>
  </w:style>
  <w:style w:type="character" w:customStyle="1" w:styleId="Heading6Char">
    <w:name w:val="Heading 6 Char"/>
    <w:link w:val="Heading6"/>
    <w:uiPriority w:val="9"/>
    <w:rsid w:val="00E17AF6"/>
    <w:rPr>
      <w:rFonts w:ascii="Arial" w:hAnsi="Arial"/>
      <w:snapToGrid/>
      <w:color w:val="000000"/>
      <w:sz w:val="24"/>
    </w:rPr>
  </w:style>
  <w:style w:type="character" w:customStyle="1" w:styleId="Heading7Char">
    <w:name w:val="Heading 7 Char"/>
    <w:link w:val="Heading7"/>
    <w:uiPriority w:val="9"/>
    <w:rsid w:val="00E17AF6"/>
    <w:rPr>
      <w:rFonts w:ascii="Arial" w:hAnsi="Arial"/>
      <w:snapToGrid/>
      <w:color w:val="000000"/>
      <w:sz w:val="24"/>
    </w:rPr>
  </w:style>
  <w:style w:type="character" w:customStyle="1" w:styleId="Heading8Char">
    <w:name w:val="Heading 8 Char"/>
    <w:link w:val="Heading8"/>
    <w:uiPriority w:val="9"/>
    <w:rsid w:val="00E17AF6"/>
    <w:rPr>
      <w:rFonts w:ascii="Arial" w:hAnsi="Arial"/>
      <w:b/>
      <w:snapToGrid/>
      <w:color w:val="000000"/>
      <w:sz w:val="24"/>
    </w:rPr>
  </w:style>
  <w:style w:type="character" w:customStyle="1" w:styleId="Heading9Char">
    <w:name w:val="Heading 9 Char"/>
    <w:link w:val="Heading9"/>
    <w:uiPriority w:val="9"/>
    <w:rsid w:val="00E17AF6"/>
    <w:rPr>
      <w:rFonts w:ascii="Arial" w:hAnsi="Arial"/>
      <w:b/>
      <w:snapToGrid/>
      <w:color w:val="000000"/>
      <w:sz w:val="28"/>
    </w:rPr>
  </w:style>
  <w:style w:type="character" w:customStyle="1" w:styleId="TitleChar">
    <w:name w:val="Title Char"/>
    <w:link w:val="Title"/>
    <w:uiPriority w:val="10"/>
    <w:rsid w:val="00E17AF6"/>
    <w:rPr>
      <w:rFonts w:ascii="Century Gothic" w:hAnsi="Century Gothic"/>
      <w:b/>
      <w:spacing w:val="-30"/>
      <w:kern w:val="28"/>
      <w:sz w:val="52"/>
    </w:rPr>
  </w:style>
  <w:style w:type="character" w:styleId="Strong">
    <w:name w:val="Strong"/>
    <w:uiPriority w:val="22"/>
    <w:qFormat/>
    <w:rsid w:val="00E17AF6"/>
    <w:rPr>
      <w:b/>
      <w:bCs/>
    </w:rPr>
  </w:style>
  <w:style w:type="character" w:styleId="Emphasis">
    <w:name w:val="Emphasis"/>
    <w:uiPriority w:val="20"/>
    <w:qFormat/>
    <w:rsid w:val="00E17AF6"/>
    <w:rPr>
      <w:i/>
      <w:iCs/>
    </w:rPr>
  </w:style>
  <w:style w:type="paragraph" w:customStyle="1" w:styleId="MediumGrid21">
    <w:name w:val="Medium Grid 21"/>
    <w:link w:val="MediumGrid2Char"/>
    <w:uiPriority w:val="1"/>
    <w:qFormat/>
    <w:rsid w:val="00E17AF6"/>
    <w:rPr>
      <w:rFonts w:ascii="Calibri" w:eastAsia="Calibri" w:hAnsi="Calibri"/>
      <w:sz w:val="22"/>
      <w:szCs w:val="22"/>
    </w:rPr>
  </w:style>
  <w:style w:type="character" w:customStyle="1" w:styleId="MediumGrid2Char">
    <w:name w:val="Medium Grid 2 Char"/>
    <w:link w:val="MediumGrid21"/>
    <w:uiPriority w:val="1"/>
    <w:rsid w:val="00E17AF6"/>
    <w:rPr>
      <w:rFonts w:ascii="Calibri" w:eastAsia="Calibri" w:hAnsi="Calibri"/>
      <w:sz w:val="22"/>
      <w:szCs w:val="22"/>
      <w:lang w:bidi="ar-SA"/>
    </w:rPr>
  </w:style>
  <w:style w:type="paragraph" w:customStyle="1" w:styleId="MediumShading1-Accent31">
    <w:name w:val="Medium Shading 1 - Accent 31"/>
    <w:basedOn w:val="Normal"/>
    <w:next w:val="Normal"/>
    <w:link w:val="MediumShading1-Accent3Char"/>
    <w:uiPriority w:val="29"/>
    <w:qFormat/>
    <w:rsid w:val="00E17AF6"/>
    <w:pPr>
      <w:spacing w:after="200" w:line="276" w:lineRule="auto"/>
      <w:jc w:val="left"/>
    </w:pPr>
    <w:rPr>
      <w:rFonts w:ascii="Calibri" w:eastAsia="Calibri" w:hAnsi="Calibri"/>
      <w:i/>
      <w:iCs/>
      <w:snapToGrid/>
      <w:color w:val="000000"/>
      <w:sz w:val="22"/>
      <w:szCs w:val="22"/>
    </w:rPr>
  </w:style>
  <w:style w:type="character" w:customStyle="1" w:styleId="MediumShading1-Accent3Char">
    <w:name w:val="Medium Shading 1 - Accent 3 Char"/>
    <w:link w:val="MediumShading1-Accent31"/>
    <w:uiPriority w:val="29"/>
    <w:rsid w:val="00E17AF6"/>
    <w:rPr>
      <w:rFonts w:ascii="Calibri" w:eastAsia="Calibri" w:hAnsi="Calibri"/>
      <w:i/>
      <w:iCs/>
      <w:color w:val="000000"/>
      <w:sz w:val="22"/>
      <w:szCs w:val="22"/>
    </w:rPr>
  </w:style>
  <w:style w:type="paragraph" w:customStyle="1" w:styleId="MediumShading2-Accent31">
    <w:name w:val="Medium Shading 2 - Accent 31"/>
    <w:basedOn w:val="Normal"/>
    <w:next w:val="Normal"/>
    <w:link w:val="MediumShading2-Accent3Char"/>
    <w:uiPriority w:val="30"/>
    <w:qFormat/>
    <w:rsid w:val="00E17AF6"/>
    <w:pPr>
      <w:pBdr>
        <w:bottom w:val="single" w:sz="4" w:space="4" w:color="0F6FC6"/>
      </w:pBdr>
      <w:spacing w:before="200" w:after="280" w:line="276" w:lineRule="auto"/>
      <w:ind w:left="936" w:right="936"/>
      <w:jc w:val="left"/>
    </w:pPr>
    <w:rPr>
      <w:rFonts w:ascii="Calibri" w:eastAsia="Calibri" w:hAnsi="Calibri"/>
      <w:b/>
      <w:bCs/>
      <w:i/>
      <w:iCs/>
      <w:snapToGrid/>
      <w:color w:val="0F6FC6"/>
      <w:sz w:val="22"/>
      <w:szCs w:val="22"/>
    </w:rPr>
  </w:style>
  <w:style w:type="character" w:customStyle="1" w:styleId="MediumShading2-Accent3Char">
    <w:name w:val="Medium Shading 2 - Accent 3 Char"/>
    <w:link w:val="MediumShading2-Accent31"/>
    <w:uiPriority w:val="30"/>
    <w:rsid w:val="00E17AF6"/>
    <w:rPr>
      <w:rFonts w:ascii="Calibri" w:eastAsia="Calibri" w:hAnsi="Calibri"/>
      <w:b/>
      <w:bCs/>
      <w:i/>
      <w:iCs/>
      <w:color w:val="0F6FC6"/>
      <w:sz w:val="22"/>
      <w:szCs w:val="22"/>
    </w:rPr>
  </w:style>
  <w:style w:type="character" w:customStyle="1" w:styleId="SubtleEmphasis1">
    <w:name w:val="Subtle Emphasis1"/>
    <w:uiPriority w:val="19"/>
    <w:qFormat/>
    <w:rsid w:val="00E17AF6"/>
    <w:rPr>
      <w:i/>
      <w:iCs/>
      <w:color w:val="808080"/>
    </w:rPr>
  </w:style>
  <w:style w:type="character" w:customStyle="1" w:styleId="IntenseEmphasis1">
    <w:name w:val="Intense Emphasis1"/>
    <w:uiPriority w:val="21"/>
    <w:qFormat/>
    <w:rsid w:val="00E17AF6"/>
    <w:rPr>
      <w:b/>
      <w:bCs/>
      <w:i/>
      <w:iCs/>
      <w:color w:val="0F6FC6"/>
    </w:rPr>
  </w:style>
  <w:style w:type="character" w:customStyle="1" w:styleId="SubtleReference1">
    <w:name w:val="Subtle Reference1"/>
    <w:uiPriority w:val="31"/>
    <w:qFormat/>
    <w:rsid w:val="00E17AF6"/>
    <w:rPr>
      <w:smallCaps/>
      <w:color w:val="009DD9"/>
      <w:u w:val="single"/>
    </w:rPr>
  </w:style>
  <w:style w:type="character" w:customStyle="1" w:styleId="IntenseReference1">
    <w:name w:val="Intense Reference1"/>
    <w:uiPriority w:val="32"/>
    <w:qFormat/>
    <w:rsid w:val="00E17AF6"/>
    <w:rPr>
      <w:b/>
      <w:bCs/>
      <w:smallCaps/>
      <w:color w:val="009DD9"/>
      <w:spacing w:val="5"/>
      <w:u w:val="single"/>
    </w:rPr>
  </w:style>
  <w:style w:type="character" w:customStyle="1" w:styleId="BookTitle1">
    <w:name w:val="Book Title1"/>
    <w:uiPriority w:val="33"/>
    <w:qFormat/>
    <w:rsid w:val="00E17AF6"/>
    <w:rPr>
      <w:b/>
      <w:bCs/>
      <w:smallCaps/>
      <w:spacing w:val="5"/>
    </w:rPr>
  </w:style>
  <w:style w:type="paragraph" w:customStyle="1" w:styleId="TOCHeading1">
    <w:name w:val="TOC Heading1"/>
    <w:basedOn w:val="Heading1"/>
    <w:next w:val="Normal"/>
    <w:uiPriority w:val="39"/>
    <w:unhideWhenUsed/>
    <w:qFormat/>
    <w:rsid w:val="00E17AF6"/>
    <w:pPr>
      <w:keepLines/>
      <w:spacing w:before="480" w:after="0" w:line="276" w:lineRule="auto"/>
      <w:jc w:val="left"/>
      <w:outlineLvl w:val="9"/>
    </w:pPr>
    <w:rPr>
      <w:rFonts w:ascii="Cambria" w:hAnsi="Cambria"/>
      <w:bCs/>
      <w:snapToGrid/>
      <w:color w:val="0B5294"/>
      <w:sz w:val="28"/>
      <w:szCs w:val="28"/>
    </w:rPr>
  </w:style>
  <w:style w:type="paragraph" w:styleId="ListBullet">
    <w:name w:val="List Bullet"/>
    <w:basedOn w:val="Normal"/>
    <w:rsid w:val="00E17AF6"/>
    <w:pPr>
      <w:widowControl w:val="0"/>
      <w:numPr>
        <w:numId w:val="4"/>
      </w:numPr>
      <w:spacing w:after="180"/>
      <w:contextualSpacing/>
      <w:jc w:val="left"/>
    </w:pPr>
    <w:rPr>
      <w:rFonts w:ascii="Times New Roman" w:hAnsi="Times New Roman"/>
      <w:snapToGrid/>
      <w:sz w:val="24"/>
    </w:rPr>
  </w:style>
  <w:style w:type="paragraph" w:styleId="BalloonText">
    <w:name w:val="Balloon Text"/>
    <w:basedOn w:val="Normal"/>
    <w:link w:val="BalloonTextChar"/>
    <w:unhideWhenUsed/>
    <w:rsid w:val="00E17AF6"/>
    <w:pPr>
      <w:jc w:val="left"/>
    </w:pPr>
    <w:rPr>
      <w:rFonts w:ascii="Tahoma" w:eastAsia="Calibri" w:hAnsi="Tahoma"/>
      <w:snapToGrid/>
      <w:sz w:val="16"/>
      <w:szCs w:val="16"/>
    </w:rPr>
  </w:style>
  <w:style w:type="character" w:customStyle="1" w:styleId="BalloonTextChar">
    <w:name w:val="Balloon Text Char"/>
    <w:link w:val="BalloonText"/>
    <w:rsid w:val="00E17AF6"/>
    <w:rPr>
      <w:rFonts w:ascii="Tahoma" w:eastAsia="Calibri" w:hAnsi="Tahoma" w:cs="Tahoma"/>
      <w:sz w:val="16"/>
      <w:szCs w:val="16"/>
    </w:rPr>
  </w:style>
  <w:style w:type="character" w:customStyle="1" w:styleId="HeaderChar">
    <w:name w:val="Header Char"/>
    <w:link w:val="Header"/>
    <w:uiPriority w:val="99"/>
    <w:rsid w:val="00E17AF6"/>
    <w:rPr>
      <w:rFonts w:ascii="Century Gothic" w:hAnsi="Century Gothic"/>
      <w:snapToGrid/>
    </w:rPr>
  </w:style>
  <w:style w:type="character" w:customStyle="1" w:styleId="FooterChar">
    <w:name w:val="Footer Char"/>
    <w:link w:val="Footer"/>
    <w:uiPriority w:val="99"/>
    <w:rsid w:val="00E17AF6"/>
    <w:rPr>
      <w:rFonts w:ascii="Century Gothic" w:hAnsi="Century Gothic"/>
      <w:snapToGrid/>
    </w:rPr>
  </w:style>
  <w:style w:type="paragraph" w:customStyle="1" w:styleId="Bullets">
    <w:name w:val="Bullets"/>
    <w:basedOn w:val="Normal"/>
    <w:rsid w:val="005C0333"/>
    <w:pPr>
      <w:numPr>
        <w:numId w:val="1"/>
      </w:numPr>
      <w:tabs>
        <w:tab w:val="clear" w:pos="360"/>
        <w:tab w:val="num" w:pos="720"/>
        <w:tab w:val="left" w:pos="5040"/>
      </w:tabs>
      <w:spacing w:after="200"/>
      <w:ind w:left="720"/>
    </w:pPr>
    <w:rPr>
      <w:snapToGrid/>
    </w:rPr>
  </w:style>
  <w:style w:type="paragraph" w:customStyle="1" w:styleId="BulletsTable2">
    <w:name w:val="BulletsTable2"/>
    <w:basedOn w:val="Normal"/>
    <w:rsid w:val="00E17AF6"/>
    <w:pPr>
      <w:numPr>
        <w:numId w:val="3"/>
      </w:numPr>
      <w:tabs>
        <w:tab w:val="left" w:pos="346"/>
      </w:tabs>
      <w:spacing w:line="264" w:lineRule="auto"/>
      <w:jc w:val="left"/>
    </w:pPr>
    <w:rPr>
      <w:rFonts w:ascii="Arial" w:eastAsia="Calibri" w:hAnsi="Arial" w:cs="Arial"/>
      <w:snapToGrid/>
    </w:rPr>
  </w:style>
  <w:style w:type="paragraph" w:customStyle="1" w:styleId="ExhibitTitle">
    <w:name w:val="ExhibitTitle"/>
    <w:basedOn w:val="Normal"/>
    <w:next w:val="Normal"/>
    <w:rsid w:val="00E17AF6"/>
    <w:pPr>
      <w:keepNext/>
      <w:tabs>
        <w:tab w:val="left" w:pos="1440"/>
        <w:tab w:val="left" w:pos="1800"/>
      </w:tabs>
      <w:spacing w:after="120" w:line="264" w:lineRule="auto"/>
      <w:ind w:left="1440" w:hanging="1440"/>
      <w:jc w:val="left"/>
    </w:pPr>
    <w:rPr>
      <w:rFonts w:ascii="Arial" w:hAnsi="Arial" w:cs="Arial"/>
      <w:b/>
      <w:bCs/>
      <w:snapToGrid/>
    </w:rPr>
  </w:style>
  <w:style w:type="character" w:customStyle="1" w:styleId="CommentTextChar">
    <w:name w:val="Comment Text Char"/>
    <w:rsid w:val="00E17AF6"/>
    <w:rPr>
      <w:sz w:val="20"/>
      <w:szCs w:val="20"/>
    </w:rPr>
  </w:style>
  <w:style w:type="paragraph" w:styleId="CommentSubject">
    <w:name w:val="annotation subject"/>
    <w:basedOn w:val="CommentText"/>
    <w:next w:val="CommentText"/>
    <w:link w:val="CommentSubjectChar"/>
    <w:unhideWhenUsed/>
    <w:rsid w:val="00E17AF6"/>
    <w:pPr>
      <w:spacing w:after="200"/>
      <w:jc w:val="left"/>
    </w:pPr>
    <w:rPr>
      <w:rFonts w:ascii="Calibri" w:eastAsia="Calibri" w:hAnsi="Calibri"/>
      <w:b/>
      <w:bCs/>
      <w:snapToGrid/>
    </w:rPr>
  </w:style>
  <w:style w:type="character" w:customStyle="1" w:styleId="CommentTextChar1">
    <w:name w:val="Comment Text Char1"/>
    <w:link w:val="CommentText"/>
    <w:uiPriority w:val="99"/>
    <w:semiHidden/>
    <w:rsid w:val="00E17AF6"/>
    <w:rPr>
      <w:rFonts w:ascii="Century Gothic" w:hAnsi="Century Gothic"/>
      <w:snapToGrid/>
    </w:rPr>
  </w:style>
  <w:style w:type="character" w:customStyle="1" w:styleId="CommentSubjectChar">
    <w:name w:val="Comment Subject Char"/>
    <w:link w:val="CommentSubject"/>
    <w:rsid w:val="00E17AF6"/>
    <w:rPr>
      <w:rFonts w:ascii="Calibri" w:eastAsia="Calibri" w:hAnsi="Calibri"/>
      <w:b/>
      <w:bCs/>
      <w:snapToGrid w:val="0"/>
    </w:rPr>
  </w:style>
  <w:style w:type="paragraph" w:customStyle="1" w:styleId="TableBullets">
    <w:name w:val="Table Bullets"/>
    <w:basedOn w:val="Bullets"/>
    <w:qFormat/>
    <w:rsid w:val="00E17AF6"/>
    <w:pPr>
      <w:numPr>
        <w:numId w:val="0"/>
      </w:numPr>
      <w:tabs>
        <w:tab w:val="num" w:pos="1080"/>
      </w:tabs>
      <w:spacing w:after="60"/>
      <w:ind w:left="158" w:hanging="158"/>
    </w:pPr>
    <w:rPr>
      <w:rFonts w:ascii="Arial" w:eastAsia="Calibri" w:hAnsi="Arial" w:cs="Arial"/>
      <w:sz w:val="19"/>
      <w:szCs w:val="19"/>
    </w:rPr>
  </w:style>
  <w:style w:type="paragraph" w:customStyle="1" w:styleId="TableBullet2">
    <w:name w:val="Table Bullet 2"/>
    <w:basedOn w:val="TableBullets"/>
    <w:qFormat/>
    <w:rsid w:val="00E17AF6"/>
    <w:pPr>
      <w:numPr>
        <w:numId w:val="5"/>
      </w:numPr>
      <w:tabs>
        <w:tab w:val="num" w:pos="720"/>
      </w:tabs>
      <w:ind w:left="878"/>
    </w:pPr>
  </w:style>
  <w:style w:type="character" w:customStyle="1" w:styleId="BodyTextChar">
    <w:name w:val="Body Text Char"/>
    <w:link w:val="BodyText"/>
    <w:rsid w:val="00E17AF6"/>
    <w:rPr>
      <w:rFonts w:ascii="Arial" w:hAnsi="Arial"/>
      <w:snapToGrid/>
      <w:color w:val="FF0000"/>
      <w:sz w:val="24"/>
    </w:rPr>
  </w:style>
  <w:style w:type="paragraph" w:customStyle="1" w:styleId="CoverTextRed16pt">
    <w:name w:val="Cover Text  Red 16pt"/>
    <w:basedOn w:val="Normal"/>
    <w:qFormat/>
    <w:rsid w:val="00E17AF6"/>
    <w:pPr>
      <w:tabs>
        <w:tab w:val="left" w:pos="720"/>
        <w:tab w:val="left" w:pos="1080"/>
        <w:tab w:val="left" w:pos="1440"/>
        <w:tab w:val="left" w:pos="1800"/>
        <w:tab w:val="left" w:pos="6660"/>
      </w:tabs>
      <w:spacing w:line="264" w:lineRule="auto"/>
      <w:ind w:left="6490" w:right="-540"/>
      <w:jc w:val="right"/>
    </w:pPr>
    <w:rPr>
      <w:rFonts w:ascii="Arial" w:hAnsi="Arial"/>
      <w:b/>
      <w:snapToGrid/>
      <w:color w:val="DA291C"/>
      <w:sz w:val="32"/>
      <w:szCs w:val="32"/>
    </w:rPr>
  </w:style>
  <w:style w:type="paragraph" w:customStyle="1" w:styleId="CoverText11pt">
    <w:name w:val="Cover Text 11 pt"/>
    <w:basedOn w:val="Normal"/>
    <w:qFormat/>
    <w:rsid w:val="00E17AF6"/>
    <w:pPr>
      <w:tabs>
        <w:tab w:val="left" w:pos="720"/>
        <w:tab w:val="left" w:pos="1080"/>
        <w:tab w:val="left" w:pos="1440"/>
        <w:tab w:val="left" w:pos="1800"/>
        <w:tab w:val="left" w:pos="6660"/>
      </w:tabs>
      <w:spacing w:line="264" w:lineRule="auto"/>
      <w:ind w:left="6490" w:right="-540"/>
      <w:jc w:val="right"/>
    </w:pPr>
    <w:rPr>
      <w:rFonts w:ascii="Arial" w:hAnsi="Arial"/>
      <w:i/>
      <w:snapToGrid/>
      <w:color w:val="616662"/>
      <w:sz w:val="22"/>
      <w:szCs w:val="24"/>
    </w:rPr>
  </w:style>
  <w:style w:type="paragraph" w:customStyle="1" w:styleId="CoverText-Address">
    <w:name w:val="Cover Text - Address"/>
    <w:basedOn w:val="Normal"/>
    <w:qFormat/>
    <w:rsid w:val="00E17AF6"/>
    <w:pPr>
      <w:tabs>
        <w:tab w:val="left" w:pos="720"/>
        <w:tab w:val="left" w:pos="1080"/>
        <w:tab w:val="left" w:pos="1440"/>
        <w:tab w:val="left" w:pos="1800"/>
        <w:tab w:val="left" w:pos="6660"/>
      </w:tabs>
      <w:spacing w:line="264" w:lineRule="auto"/>
      <w:ind w:left="6490" w:right="-540"/>
      <w:jc w:val="right"/>
    </w:pPr>
    <w:rPr>
      <w:rFonts w:ascii="Arial" w:hAnsi="Arial"/>
      <w:snapToGrid/>
      <w:color w:val="616662"/>
      <w:sz w:val="22"/>
      <w:szCs w:val="24"/>
    </w:rPr>
  </w:style>
  <w:style w:type="paragraph" w:customStyle="1" w:styleId="CoverTextGreyBold">
    <w:name w:val="Cover Text Grey Bold"/>
    <w:basedOn w:val="Normal"/>
    <w:qFormat/>
    <w:rsid w:val="00E17AF6"/>
    <w:pPr>
      <w:tabs>
        <w:tab w:val="left" w:pos="720"/>
        <w:tab w:val="left" w:pos="1080"/>
        <w:tab w:val="left" w:pos="1440"/>
        <w:tab w:val="left" w:pos="1800"/>
        <w:tab w:val="left" w:pos="6660"/>
      </w:tabs>
      <w:spacing w:line="264" w:lineRule="auto"/>
      <w:ind w:left="6490" w:right="-540"/>
      <w:jc w:val="right"/>
    </w:pPr>
    <w:rPr>
      <w:rFonts w:ascii="Arial" w:hAnsi="Arial"/>
      <w:b/>
      <w:snapToGrid/>
      <w:color w:val="616662"/>
      <w:sz w:val="22"/>
      <w:szCs w:val="24"/>
    </w:rPr>
  </w:style>
  <w:style w:type="paragraph" w:customStyle="1" w:styleId="Bullet2">
    <w:name w:val="Bullet2"/>
    <w:basedOn w:val="Normal"/>
    <w:rsid w:val="008C7C4B"/>
    <w:pPr>
      <w:numPr>
        <w:numId w:val="6"/>
      </w:numPr>
      <w:spacing w:after="200"/>
      <w:ind w:left="1080"/>
      <w:contextualSpacing/>
    </w:pPr>
  </w:style>
  <w:style w:type="character" w:customStyle="1" w:styleId="BodyTextIndentChar">
    <w:name w:val="Body Text Indent Char"/>
    <w:link w:val="BodyTextIndent"/>
    <w:rsid w:val="009C1DDD"/>
    <w:rPr>
      <w:rFonts w:ascii="Arial" w:hAnsi="Arial"/>
      <w:snapToGrid/>
      <w:color w:val="000000"/>
      <w:sz w:val="24"/>
    </w:rPr>
  </w:style>
  <w:style w:type="paragraph" w:customStyle="1" w:styleId="ExhibitHeading1">
    <w:name w:val="Exhibit Heading1"/>
    <w:basedOn w:val="Normal"/>
    <w:qFormat/>
    <w:rsid w:val="008C7C4B"/>
    <w:pPr>
      <w:spacing w:after="120"/>
    </w:pPr>
    <w:rPr>
      <w:b/>
      <w:color w:val="3366FF"/>
      <w:sz w:val="24"/>
      <w:szCs w:val="24"/>
      <w:u w:val="single"/>
    </w:rPr>
  </w:style>
  <w:style w:type="paragraph" w:customStyle="1" w:styleId="ExhibitHeading2">
    <w:name w:val="Exhibit Heading2"/>
    <w:basedOn w:val="Normal"/>
    <w:qFormat/>
    <w:rsid w:val="008C7C4B"/>
    <w:pPr>
      <w:spacing w:after="120"/>
    </w:pPr>
    <w:rPr>
      <w:b/>
      <w:color w:val="3366FF"/>
      <w:u w:val="single"/>
    </w:rPr>
  </w:style>
  <w:style w:type="paragraph" w:styleId="List">
    <w:name w:val="List"/>
    <w:basedOn w:val="Normal"/>
    <w:uiPriority w:val="99"/>
    <w:semiHidden/>
    <w:unhideWhenUsed/>
    <w:rsid w:val="00392B78"/>
    <w:pPr>
      <w:ind w:left="360" w:hanging="360"/>
      <w:contextualSpacing/>
    </w:pPr>
  </w:style>
  <w:style w:type="character" w:customStyle="1" w:styleId="LightGrid-Accent3Char">
    <w:name w:val="Light Grid - Accent 3 Char"/>
    <w:aliases w:val="List Table Char,List Paragraph1 Char,5 Heading Char"/>
    <w:link w:val="LightGrid-Accent31"/>
    <w:uiPriority w:val="34"/>
    <w:rsid w:val="000A386D"/>
    <w:rPr>
      <w:rFonts w:ascii="Calibri" w:eastAsia="Calibri" w:hAnsi="Calibri"/>
      <w:sz w:val="22"/>
      <w:szCs w:val="22"/>
    </w:rPr>
  </w:style>
  <w:style w:type="numbering" w:styleId="111111">
    <w:name w:val="Outline List 2"/>
    <w:basedOn w:val="NoList"/>
    <w:uiPriority w:val="99"/>
    <w:semiHidden/>
    <w:unhideWhenUsed/>
    <w:rsid w:val="003A59C2"/>
    <w:pPr>
      <w:numPr>
        <w:numId w:val="7"/>
      </w:numPr>
    </w:pPr>
  </w:style>
  <w:style w:type="table" w:customStyle="1" w:styleId="TableStyleDarkBlue">
    <w:name w:val="Table Style Dark Blue"/>
    <w:basedOn w:val="TableNormal"/>
    <w:rsid w:val="00B51907"/>
    <w:rPr>
      <w:rFonts w:ascii="Arial" w:eastAsia="MS Mincho" w:hAnsi="Arial"/>
      <w:sz w:val="24"/>
      <w:szCs w:val="24"/>
    </w:rPr>
    <w:tblP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
    <w:trPr>
      <w:cantSplit/>
    </w:trPr>
    <w:tcPr>
      <w:vAlign w:val="center"/>
    </w:tcPr>
    <w:tblStylePr w:type="firstRow">
      <w:pPr>
        <w:jc w:val="center"/>
      </w:pPr>
      <w:rPr>
        <w:rFonts w:ascii="SimSun" w:hAnsi="SimSun"/>
        <w:b/>
        <w:i w:val="0"/>
        <w:color w:val="FFFFFF"/>
        <w:sz w:val="20"/>
      </w:rPr>
      <w:tblPr/>
      <w:trPr>
        <w:cantSplit w:val="0"/>
        <w:tblHeader/>
      </w:trPr>
      <w:tcPr>
        <w:shd w:val="clear" w:color="auto" w:fill="074B88"/>
        <w:vAlign w:val="bottom"/>
      </w:tcPr>
    </w:tblStylePr>
    <w:tblStylePr w:type="firstCol">
      <w:pPr>
        <w:jc w:val="left"/>
      </w:pPr>
      <w:tblPr/>
      <w:tcPr>
        <w:vAlign w:val="center"/>
      </w:tcPr>
    </w:tblStylePr>
  </w:style>
  <w:style w:type="table" w:styleId="DarkList-Accent1">
    <w:name w:val="Dark List Accent 1"/>
    <w:basedOn w:val="TableNormal"/>
    <w:uiPriority w:val="61"/>
    <w:rsid w:val="00B51907"/>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ColorfulList-Accent1">
    <w:name w:val="Colorful List Accent 1"/>
    <w:basedOn w:val="TableNormal"/>
    <w:uiPriority w:val="34"/>
    <w:qFormat/>
    <w:rsid w:val="00B5190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2-Accent2">
    <w:name w:val="Medium Shading 2 Accent 2"/>
    <w:basedOn w:val="TableNormal"/>
    <w:uiPriority w:val="69"/>
    <w:rsid w:val="00B5190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ColorfulGrid-Accent1">
    <w:name w:val="Colorful Grid Accent 1"/>
    <w:basedOn w:val="TableNormal"/>
    <w:uiPriority w:val="64"/>
    <w:qFormat/>
    <w:rsid w:val="00B5190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Shading-Accent1">
    <w:name w:val="Colorful Shading Accent 1"/>
    <w:basedOn w:val="TableNormal"/>
    <w:uiPriority w:val="99"/>
    <w:rsid w:val="00B51907"/>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Wingdings" w:eastAsia="PMingLiU" w:hAnsi="Wingdings"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Wingdings" w:eastAsia="PMingLiU" w:hAnsi="Wingding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Wingdings" w:eastAsia="PMingLiU" w:hAnsi="Wingdings" w:cs="Times New Roman"/>
        <w:b/>
        <w:bCs/>
      </w:rPr>
    </w:tblStylePr>
    <w:tblStylePr w:type="lastCol">
      <w:rPr>
        <w:rFonts w:ascii="Wingdings" w:eastAsia="PMingLiU" w:hAnsi="Wingding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TableBullet-1">
    <w:name w:val="Table Bullet - 1"/>
    <w:basedOn w:val="Normal"/>
    <w:link w:val="TableBullet-1Char"/>
    <w:qFormat/>
    <w:rsid w:val="007E33A7"/>
    <w:pPr>
      <w:widowControl w:val="0"/>
      <w:numPr>
        <w:numId w:val="8"/>
      </w:numPr>
      <w:spacing w:before="40" w:after="40"/>
    </w:pPr>
    <w:rPr>
      <w:rFonts w:ascii="Arial" w:hAnsi="Arial"/>
      <w:snapToGrid/>
    </w:rPr>
  </w:style>
  <w:style w:type="paragraph" w:customStyle="1" w:styleId="TableHeader">
    <w:name w:val="Table Header"/>
    <w:qFormat/>
    <w:rsid w:val="007E33A7"/>
    <w:pPr>
      <w:widowControl w:val="0"/>
      <w:overflowPunct w:val="0"/>
      <w:autoSpaceDE w:val="0"/>
      <w:autoSpaceDN w:val="0"/>
      <w:adjustRightInd w:val="0"/>
      <w:spacing w:before="40" w:after="40"/>
      <w:jc w:val="center"/>
      <w:textAlignment w:val="baseline"/>
    </w:pPr>
    <w:rPr>
      <w:rFonts w:ascii="Arial Bold" w:hAnsi="Arial"/>
      <w:b/>
      <w:bCs/>
      <w:color w:val="00257B"/>
      <w:sz w:val="24"/>
      <w:szCs w:val="24"/>
    </w:rPr>
  </w:style>
  <w:style w:type="character" w:customStyle="1" w:styleId="TableBullet-1Char">
    <w:name w:val="Table Bullet - 1 Char"/>
    <w:link w:val="TableBullet-1"/>
    <w:rsid w:val="007E33A7"/>
    <w:rPr>
      <w:rFonts w:ascii="Arial" w:hAnsi="Arial"/>
    </w:rPr>
  </w:style>
  <w:style w:type="paragraph" w:customStyle="1" w:styleId="Tabletext">
    <w:name w:val="Table text"/>
    <w:basedOn w:val="Normal"/>
    <w:rsid w:val="007E33A7"/>
    <w:pPr>
      <w:keepNext/>
      <w:spacing w:before="40" w:after="40"/>
      <w:jc w:val="left"/>
    </w:pPr>
    <w:rPr>
      <w:rFonts w:ascii="Verdana" w:eastAsia="Cambria" w:hAnsi="Verdana"/>
      <w:snapToGrid/>
      <w:sz w:val="16"/>
      <w:szCs w:val="16"/>
    </w:rPr>
  </w:style>
  <w:style w:type="paragraph" w:customStyle="1" w:styleId="TableContents">
    <w:name w:val="Table Contents"/>
    <w:link w:val="TableContentsChar"/>
    <w:qFormat/>
    <w:rsid w:val="00565A24"/>
    <w:pPr>
      <w:spacing w:before="40" w:after="40"/>
    </w:pPr>
    <w:rPr>
      <w:rFonts w:ascii="Arial" w:hAnsi="Arial"/>
      <w:sz w:val="24"/>
      <w:szCs w:val="24"/>
    </w:rPr>
  </w:style>
  <w:style w:type="character" w:customStyle="1" w:styleId="TableContentsChar">
    <w:name w:val="Table Contents Char"/>
    <w:link w:val="TableContents"/>
    <w:rsid w:val="00565A24"/>
    <w:rPr>
      <w:rFonts w:ascii="Arial" w:hAnsi="Arial"/>
      <w:sz w:val="24"/>
      <w:szCs w:val="24"/>
      <w:lang w:bidi="ar-SA"/>
    </w:rPr>
  </w:style>
  <w:style w:type="paragraph" w:customStyle="1" w:styleId="StyleHeading1TimesNewRoman14ptWhiteBefore0ptAft">
    <w:name w:val="Style Heading 1 + Times New Roman 14 pt White Before:  0 pt Aft..."/>
    <w:basedOn w:val="Header"/>
    <w:rsid w:val="00DC2004"/>
    <w:pPr>
      <w:pBdr>
        <w:top w:val="single" w:sz="6" w:space="3" w:color="0000AC"/>
        <w:bottom w:val="single" w:sz="6" w:space="3" w:color="0000AC"/>
      </w:pBdr>
      <w:shd w:val="clear" w:color="auto" w:fill="000080"/>
      <w:tabs>
        <w:tab w:val="clear" w:pos="4320"/>
        <w:tab w:val="clear" w:pos="8640"/>
        <w:tab w:val="center" w:pos="4680"/>
        <w:tab w:val="right" w:pos="9360"/>
      </w:tabs>
      <w:spacing w:after="240"/>
      <w:jc w:val="left"/>
    </w:pPr>
    <w:rPr>
      <w:rFonts w:ascii="Times New Roman" w:hAnsi="Times New Roman"/>
      <w:bCs/>
      <w:snapToGrid/>
      <w:color w:val="FFFFFF"/>
      <w:sz w:val="28"/>
    </w:rPr>
  </w:style>
  <w:style w:type="paragraph" w:styleId="ListParagraph">
    <w:name w:val="List Paragraph"/>
    <w:basedOn w:val="Normal"/>
    <w:uiPriority w:val="34"/>
    <w:qFormat/>
    <w:rsid w:val="00FE0132"/>
    <w:pPr>
      <w:ind w:left="720"/>
    </w:pPr>
  </w:style>
  <w:style w:type="paragraph" w:customStyle="1" w:styleId="Default">
    <w:name w:val="Default"/>
    <w:rsid w:val="0013235E"/>
    <w:pPr>
      <w:autoSpaceDE w:val="0"/>
      <w:autoSpaceDN w:val="0"/>
      <w:adjustRightInd w:val="0"/>
    </w:pPr>
    <w:rPr>
      <w:color w:val="000000"/>
      <w:sz w:val="24"/>
      <w:szCs w:val="24"/>
    </w:rPr>
  </w:style>
  <w:style w:type="paragraph" w:styleId="Revision">
    <w:name w:val="Revision"/>
    <w:hidden/>
    <w:uiPriority w:val="71"/>
    <w:rsid w:val="008065FE"/>
    <w:rPr>
      <w:rFonts w:ascii="Century Gothic" w:hAnsi="Century Gothic"/>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semiHidden="0" w:uiPriority="35" w:unhideWhenUsed="0" w:qFormat="1"/>
    <w:lsdException w:name="annotation reference" w:uiPriority="0"/>
    <w:lsdException w:name="List Bullet" w:uiPriority="0"/>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No Spacing" w:semiHidden="0" w:uiPriority="1"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semiHidden="0" w:uiPriority="70" w:unhideWhenUsed="0"/>
    <w:lsdException w:name="TOC Heading" w:uiPriority="39" w:qFormat="1"/>
  </w:latentStyles>
  <w:style w:type="paragraph" w:default="1" w:styleId="Normal">
    <w:name w:val="Normal"/>
    <w:qFormat/>
    <w:rsid w:val="009C1DDD"/>
    <w:pPr>
      <w:jc w:val="both"/>
    </w:pPr>
    <w:rPr>
      <w:rFonts w:ascii="Century Gothic" w:hAnsi="Century Gothic"/>
      <w:snapToGrid w:val="0"/>
    </w:rPr>
  </w:style>
  <w:style w:type="paragraph" w:styleId="Heading1">
    <w:name w:val="heading 1"/>
    <w:basedOn w:val="Normal"/>
    <w:next w:val="Normal"/>
    <w:link w:val="Heading1Char"/>
    <w:uiPriority w:val="9"/>
    <w:qFormat/>
    <w:rsid w:val="00FC6981"/>
    <w:pPr>
      <w:keepNext/>
      <w:spacing w:after="120"/>
      <w:outlineLvl w:val="0"/>
    </w:pPr>
    <w:rPr>
      <w:b/>
      <w:color w:val="3366FF"/>
      <w:sz w:val="24"/>
    </w:rPr>
  </w:style>
  <w:style w:type="paragraph" w:styleId="Heading2">
    <w:name w:val="heading 2"/>
    <w:basedOn w:val="Normal"/>
    <w:next w:val="Normal"/>
    <w:link w:val="Heading2Char"/>
    <w:uiPriority w:val="9"/>
    <w:qFormat/>
    <w:rsid w:val="00FC6981"/>
    <w:pPr>
      <w:keepNext/>
      <w:spacing w:after="60"/>
      <w:outlineLvl w:val="1"/>
    </w:pPr>
    <w:rPr>
      <w:b/>
    </w:rPr>
  </w:style>
  <w:style w:type="paragraph" w:styleId="Heading3">
    <w:name w:val="heading 3"/>
    <w:basedOn w:val="Normal"/>
    <w:next w:val="Normal"/>
    <w:link w:val="Heading3Char"/>
    <w:uiPriority w:val="9"/>
    <w:qFormat/>
    <w:rsid w:val="00FC6981"/>
    <w:pPr>
      <w:keepNext/>
      <w:outlineLvl w:val="2"/>
    </w:pPr>
    <w:rPr>
      <w:color w:val="000000"/>
      <w:u w:val="single"/>
    </w:rPr>
  </w:style>
  <w:style w:type="paragraph" w:styleId="Heading4">
    <w:name w:val="heading 4"/>
    <w:basedOn w:val="Normal"/>
    <w:next w:val="Normal"/>
    <w:link w:val="Heading4Char"/>
    <w:uiPriority w:val="9"/>
    <w:qFormat/>
    <w:rsid w:val="00FC6981"/>
    <w:pPr>
      <w:keepNext/>
      <w:outlineLvl w:val="3"/>
    </w:pPr>
    <w:rPr>
      <w:i/>
      <w:color w:val="000000"/>
    </w:rPr>
  </w:style>
  <w:style w:type="paragraph" w:styleId="Heading5">
    <w:name w:val="heading 5"/>
    <w:basedOn w:val="Normal"/>
    <w:next w:val="Normal"/>
    <w:link w:val="Heading5Char"/>
    <w:uiPriority w:val="9"/>
    <w:qFormat/>
    <w:rsid w:val="00160985"/>
    <w:pPr>
      <w:keepNext/>
      <w:outlineLvl w:val="4"/>
    </w:pPr>
    <w:rPr>
      <w:rFonts w:ascii="Arial" w:hAnsi="Arial"/>
      <w:b/>
      <w:sz w:val="24"/>
    </w:rPr>
  </w:style>
  <w:style w:type="paragraph" w:styleId="Heading6">
    <w:name w:val="heading 6"/>
    <w:basedOn w:val="Normal"/>
    <w:next w:val="Normal"/>
    <w:link w:val="Heading6Char"/>
    <w:uiPriority w:val="9"/>
    <w:qFormat/>
    <w:rsid w:val="00160985"/>
    <w:pPr>
      <w:keepNext/>
      <w:outlineLvl w:val="5"/>
    </w:pPr>
    <w:rPr>
      <w:rFonts w:ascii="Arial" w:hAnsi="Arial"/>
      <w:color w:val="000000"/>
      <w:sz w:val="24"/>
    </w:rPr>
  </w:style>
  <w:style w:type="paragraph" w:styleId="Heading7">
    <w:name w:val="heading 7"/>
    <w:basedOn w:val="Normal"/>
    <w:next w:val="Normal"/>
    <w:link w:val="Heading7Char"/>
    <w:uiPriority w:val="9"/>
    <w:qFormat/>
    <w:rsid w:val="00160985"/>
    <w:pPr>
      <w:keepNext/>
      <w:outlineLvl w:val="6"/>
    </w:pPr>
    <w:rPr>
      <w:rFonts w:ascii="Arial" w:hAnsi="Arial"/>
      <w:color w:val="000000"/>
      <w:sz w:val="24"/>
    </w:rPr>
  </w:style>
  <w:style w:type="paragraph" w:styleId="Heading8">
    <w:name w:val="heading 8"/>
    <w:basedOn w:val="Normal"/>
    <w:next w:val="Normal"/>
    <w:link w:val="Heading8Char"/>
    <w:uiPriority w:val="9"/>
    <w:qFormat/>
    <w:rsid w:val="00160985"/>
    <w:pPr>
      <w:keepNext/>
      <w:outlineLvl w:val="7"/>
    </w:pPr>
    <w:rPr>
      <w:rFonts w:ascii="Arial" w:hAnsi="Arial"/>
      <w:b/>
      <w:color w:val="000000"/>
      <w:sz w:val="24"/>
    </w:rPr>
  </w:style>
  <w:style w:type="paragraph" w:styleId="Heading9">
    <w:name w:val="heading 9"/>
    <w:basedOn w:val="Normal"/>
    <w:next w:val="Normal"/>
    <w:link w:val="Heading9Char"/>
    <w:uiPriority w:val="9"/>
    <w:qFormat/>
    <w:rsid w:val="00160985"/>
    <w:pPr>
      <w:keepNext/>
      <w:outlineLvl w:val="8"/>
    </w:pPr>
    <w:rPr>
      <w:rFonts w:ascii="Arial" w:hAnsi="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160985"/>
    <w:pPr>
      <w:shd w:val="clear" w:color="auto" w:fill="000080"/>
    </w:pPr>
    <w:rPr>
      <w:rFonts w:ascii="Tahoma" w:hAnsi="Tahoma"/>
    </w:rPr>
  </w:style>
  <w:style w:type="paragraph" w:styleId="BodyText">
    <w:name w:val="Body Text"/>
    <w:basedOn w:val="Normal"/>
    <w:link w:val="BodyTextChar"/>
    <w:rsid w:val="00160985"/>
    <w:rPr>
      <w:rFonts w:ascii="Arial" w:hAnsi="Arial"/>
      <w:color w:val="FF0000"/>
      <w:sz w:val="24"/>
    </w:rPr>
  </w:style>
  <w:style w:type="paragraph" w:styleId="BodyTextIndent">
    <w:name w:val="Body Text Indent"/>
    <w:basedOn w:val="Normal"/>
    <w:link w:val="BodyTextIndentChar"/>
    <w:rsid w:val="00160985"/>
    <w:rPr>
      <w:rFonts w:ascii="Arial" w:hAnsi="Arial"/>
      <w:color w:val="000000"/>
      <w:sz w:val="24"/>
    </w:rPr>
  </w:style>
  <w:style w:type="paragraph" w:styleId="BodyText3">
    <w:name w:val="Body Text 3"/>
    <w:basedOn w:val="Normal"/>
    <w:rsid w:val="00160985"/>
    <w:rPr>
      <w:rFonts w:ascii="Arial" w:hAnsi="Arial"/>
      <w:color w:val="0000FF"/>
      <w:sz w:val="24"/>
    </w:rPr>
  </w:style>
  <w:style w:type="paragraph" w:customStyle="1" w:styleId="BodyText21">
    <w:name w:val="Body Text 21"/>
    <w:basedOn w:val="Normal"/>
    <w:rsid w:val="00160985"/>
    <w:pPr>
      <w:tabs>
        <w:tab w:val="left" w:pos="360"/>
      </w:tabs>
      <w:ind w:left="360"/>
    </w:pPr>
    <w:rPr>
      <w:rFonts w:ascii="Arial" w:hAnsi="Arial"/>
      <w:color w:val="000000"/>
      <w:sz w:val="24"/>
    </w:rPr>
  </w:style>
  <w:style w:type="paragraph" w:customStyle="1" w:styleId="subhead">
    <w:name w:val="subhead"/>
    <w:basedOn w:val="Normal"/>
    <w:rsid w:val="00160985"/>
    <w:rPr>
      <w:rFonts w:ascii="Arial" w:hAnsi="Arial"/>
      <w:i/>
      <w:color w:val="000000"/>
      <w:sz w:val="24"/>
    </w:rPr>
  </w:style>
  <w:style w:type="character" w:styleId="Hyperlink">
    <w:name w:val="Hyperlink"/>
    <w:uiPriority w:val="99"/>
    <w:rsid w:val="00160985"/>
    <w:rPr>
      <w:i/>
      <w:color w:val="auto"/>
      <w:sz w:val="20"/>
      <w:u w:val="none"/>
    </w:rPr>
  </w:style>
  <w:style w:type="paragraph" w:styleId="Header">
    <w:name w:val="header"/>
    <w:basedOn w:val="Normal"/>
    <w:link w:val="HeaderChar"/>
    <w:uiPriority w:val="99"/>
    <w:rsid w:val="00160985"/>
    <w:pPr>
      <w:tabs>
        <w:tab w:val="center" w:pos="4320"/>
        <w:tab w:val="right" w:pos="8640"/>
      </w:tabs>
    </w:pPr>
  </w:style>
  <w:style w:type="paragraph" w:styleId="Footer">
    <w:name w:val="footer"/>
    <w:basedOn w:val="Normal"/>
    <w:link w:val="FooterChar"/>
    <w:uiPriority w:val="99"/>
    <w:rsid w:val="00160985"/>
    <w:pPr>
      <w:tabs>
        <w:tab w:val="center" w:pos="4320"/>
        <w:tab w:val="right" w:pos="8640"/>
      </w:tabs>
    </w:pPr>
  </w:style>
  <w:style w:type="character" w:styleId="PageNumber">
    <w:name w:val="page number"/>
    <w:rsid w:val="00160985"/>
    <w:rPr>
      <w:i/>
    </w:rPr>
  </w:style>
  <w:style w:type="paragraph" w:styleId="BodyTextIndent2">
    <w:name w:val="Body Text Indent 2"/>
    <w:basedOn w:val="Normal"/>
    <w:rsid w:val="00160985"/>
    <w:pPr>
      <w:ind w:left="2070" w:hanging="2070"/>
    </w:pPr>
    <w:rPr>
      <w:rFonts w:ascii="Arial" w:hAnsi="Arial"/>
      <w:b/>
      <w:color w:val="000000"/>
      <w:sz w:val="28"/>
    </w:rPr>
  </w:style>
  <w:style w:type="paragraph" w:styleId="BodyText2">
    <w:name w:val="Body Text 2"/>
    <w:basedOn w:val="Normal"/>
    <w:rsid w:val="00160985"/>
    <w:rPr>
      <w:rFonts w:ascii="Arial" w:hAnsi="Arial"/>
      <w:b/>
      <w:sz w:val="36"/>
    </w:rPr>
  </w:style>
  <w:style w:type="paragraph" w:styleId="FootnoteText">
    <w:name w:val="footnote text"/>
    <w:basedOn w:val="Normal"/>
    <w:link w:val="FootnoteTextChar"/>
    <w:uiPriority w:val="99"/>
    <w:semiHidden/>
    <w:rsid w:val="005C0333"/>
    <w:pPr>
      <w:spacing w:after="120"/>
    </w:pPr>
  </w:style>
  <w:style w:type="character" w:styleId="FootnoteReference">
    <w:name w:val="footnote reference"/>
    <w:uiPriority w:val="99"/>
    <w:semiHidden/>
    <w:rsid w:val="00160985"/>
    <w:rPr>
      <w:vertAlign w:val="superscript"/>
    </w:rPr>
  </w:style>
  <w:style w:type="paragraph" w:styleId="BlockText">
    <w:name w:val="Block Text"/>
    <w:basedOn w:val="Normal"/>
    <w:rsid w:val="00160985"/>
    <w:pPr>
      <w:ind w:left="720" w:right="720"/>
    </w:pPr>
    <w:rPr>
      <w:rFonts w:ascii="Arial" w:hAnsi="Arial"/>
      <w:i/>
      <w:color w:val="000000"/>
      <w:sz w:val="24"/>
    </w:rPr>
  </w:style>
  <w:style w:type="character" w:styleId="FollowedHyperlink">
    <w:name w:val="FollowedHyperlink"/>
    <w:rsid w:val="00160985"/>
    <w:rPr>
      <w:color w:val="800080"/>
      <w:u w:val="single"/>
    </w:rPr>
  </w:style>
  <w:style w:type="paragraph" w:customStyle="1" w:styleId="TitleCover">
    <w:name w:val="Title Cover"/>
    <w:basedOn w:val="Normal"/>
    <w:next w:val="Normal"/>
    <w:rsid w:val="00160985"/>
    <w:pPr>
      <w:keepNext/>
      <w:keepLines/>
      <w:pBdr>
        <w:top w:val="single" w:sz="48" w:space="31" w:color="auto"/>
      </w:pBdr>
      <w:tabs>
        <w:tab w:val="left" w:pos="0"/>
      </w:tabs>
      <w:spacing w:before="240" w:after="500" w:line="640" w:lineRule="exact"/>
      <w:ind w:left="-840" w:right="-840"/>
    </w:pPr>
    <w:rPr>
      <w:rFonts w:ascii="Arial Black" w:hAnsi="Arial Black"/>
      <w:b/>
      <w:snapToGrid/>
      <w:spacing w:val="-48"/>
      <w:kern w:val="28"/>
      <w:sz w:val="64"/>
    </w:rPr>
  </w:style>
  <w:style w:type="paragraph" w:customStyle="1" w:styleId="ReturnAddress">
    <w:name w:val="Return Address"/>
    <w:basedOn w:val="Normal"/>
    <w:rsid w:val="00160985"/>
    <w:pPr>
      <w:keepLines/>
      <w:framePr w:w="5160" w:h="840" w:wrap="notBeside" w:vAnchor="page" w:hAnchor="page" w:x="6121" w:y="915" w:anchorLock="1"/>
      <w:tabs>
        <w:tab w:val="left" w:pos="2160"/>
      </w:tabs>
      <w:spacing w:line="160" w:lineRule="atLeast"/>
    </w:pPr>
    <w:rPr>
      <w:rFonts w:ascii="Arial" w:hAnsi="Arial"/>
      <w:snapToGrid/>
      <w:sz w:val="14"/>
    </w:rPr>
  </w:style>
  <w:style w:type="paragraph" w:customStyle="1" w:styleId="SubtitleCover">
    <w:name w:val="Subtitle Cover"/>
    <w:basedOn w:val="TitleCover"/>
    <w:next w:val="BodyText"/>
    <w:rsid w:val="00160985"/>
    <w:pPr>
      <w:pBdr>
        <w:top w:val="single" w:sz="6" w:space="24" w:color="auto"/>
      </w:pBdr>
      <w:tabs>
        <w:tab w:val="clear" w:pos="0"/>
      </w:tabs>
      <w:spacing w:before="0" w:after="0" w:line="480" w:lineRule="atLeast"/>
      <w:ind w:left="0" w:right="0"/>
    </w:pPr>
    <w:rPr>
      <w:rFonts w:ascii="Arial" w:hAnsi="Arial"/>
      <w:b w:val="0"/>
      <w:spacing w:val="-30"/>
      <w:sz w:val="48"/>
    </w:rPr>
  </w:style>
  <w:style w:type="paragraph" w:styleId="Title">
    <w:name w:val="Title"/>
    <w:basedOn w:val="Normal"/>
    <w:next w:val="Subtitle"/>
    <w:link w:val="TitleChar"/>
    <w:uiPriority w:val="10"/>
    <w:qFormat/>
    <w:rsid w:val="00160985"/>
    <w:pPr>
      <w:keepNext/>
      <w:keepLines/>
      <w:jc w:val="center"/>
    </w:pPr>
    <w:rPr>
      <w:b/>
      <w:snapToGrid/>
      <w:spacing w:val="-30"/>
      <w:kern w:val="28"/>
      <w:sz w:val="52"/>
    </w:rPr>
  </w:style>
  <w:style w:type="paragraph" w:styleId="Subtitle">
    <w:name w:val="Subtitle"/>
    <w:basedOn w:val="Normal"/>
    <w:link w:val="SubtitleChar"/>
    <w:uiPriority w:val="11"/>
    <w:qFormat/>
    <w:rsid w:val="00160985"/>
    <w:pPr>
      <w:jc w:val="center"/>
      <w:outlineLvl w:val="1"/>
    </w:pPr>
    <w:rPr>
      <w:rFonts w:ascii="Arial Black" w:hAnsi="Arial Black"/>
      <w:b/>
      <w:sz w:val="28"/>
    </w:rPr>
  </w:style>
  <w:style w:type="paragraph" w:styleId="TOC1">
    <w:name w:val="toc 1"/>
    <w:basedOn w:val="Normal"/>
    <w:next w:val="Normal"/>
    <w:autoRedefine/>
    <w:uiPriority w:val="39"/>
    <w:rsid w:val="00B51907"/>
    <w:pPr>
      <w:tabs>
        <w:tab w:val="left" w:pos="406"/>
        <w:tab w:val="right" w:leader="dot" w:pos="9350"/>
      </w:tabs>
      <w:spacing w:line="360" w:lineRule="auto"/>
    </w:pPr>
  </w:style>
  <w:style w:type="paragraph" w:styleId="TOC2">
    <w:name w:val="toc 2"/>
    <w:basedOn w:val="Normal"/>
    <w:next w:val="Normal"/>
    <w:autoRedefine/>
    <w:uiPriority w:val="39"/>
    <w:rsid w:val="00B0560A"/>
    <w:pPr>
      <w:tabs>
        <w:tab w:val="right" w:leader="dot" w:pos="9350"/>
      </w:tabs>
      <w:spacing w:line="360" w:lineRule="auto"/>
    </w:pPr>
    <w:rPr>
      <w:smallCaps/>
    </w:rPr>
  </w:style>
  <w:style w:type="paragraph" w:styleId="TOC3">
    <w:name w:val="toc 3"/>
    <w:basedOn w:val="Normal"/>
    <w:next w:val="Normal"/>
    <w:autoRedefine/>
    <w:uiPriority w:val="39"/>
    <w:rsid w:val="00160985"/>
    <w:pPr>
      <w:spacing w:line="360" w:lineRule="auto"/>
      <w:ind w:left="403"/>
    </w:pPr>
    <w:rPr>
      <w:rFonts w:ascii="Times" w:hAnsi="Times"/>
      <w:i/>
    </w:rPr>
  </w:style>
  <w:style w:type="paragraph" w:styleId="TOC4">
    <w:name w:val="toc 4"/>
    <w:basedOn w:val="Normal"/>
    <w:next w:val="Normal"/>
    <w:autoRedefine/>
    <w:semiHidden/>
    <w:rsid w:val="00160985"/>
    <w:pPr>
      <w:ind w:left="600"/>
    </w:pPr>
    <w:rPr>
      <w:rFonts w:ascii="Times" w:hAnsi="Times"/>
      <w:sz w:val="18"/>
    </w:rPr>
  </w:style>
  <w:style w:type="paragraph" w:styleId="TOC5">
    <w:name w:val="toc 5"/>
    <w:basedOn w:val="Normal"/>
    <w:next w:val="Normal"/>
    <w:autoRedefine/>
    <w:semiHidden/>
    <w:rsid w:val="00160985"/>
    <w:pPr>
      <w:ind w:left="800"/>
    </w:pPr>
    <w:rPr>
      <w:rFonts w:ascii="Times" w:hAnsi="Times"/>
      <w:sz w:val="18"/>
    </w:rPr>
  </w:style>
  <w:style w:type="paragraph" w:styleId="TOC6">
    <w:name w:val="toc 6"/>
    <w:basedOn w:val="Normal"/>
    <w:next w:val="Normal"/>
    <w:autoRedefine/>
    <w:semiHidden/>
    <w:rsid w:val="00160985"/>
    <w:pPr>
      <w:ind w:left="1000"/>
    </w:pPr>
    <w:rPr>
      <w:rFonts w:ascii="Times" w:hAnsi="Times"/>
      <w:sz w:val="18"/>
    </w:rPr>
  </w:style>
  <w:style w:type="paragraph" w:styleId="TOC7">
    <w:name w:val="toc 7"/>
    <w:basedOn w:val="Normal"/>
    <w:next w:val="Normal"/>
    <w:autoRedefine/>
    <w:semiHidden/>
    <w:rsid w:val="00160985"/>
    <w:pPr>
      <w:ind w:left="1200"/>
    </w:pPr>
    <w:rPr>
      <w:rFonts w:ascii="Times" w:hAnsi="Times"/>
      <w:sz w:val="18"/>
    </w:rPr>
  </w:style>
  <w:style w:type="paragraph" w:styleId="TOC8">
    <w:name w:val="toc 8"/>
    <w:basedOn w:val="Normal"/>
    <w:next w:val="Normal"/>
    <w:autoRedefine/>
    <w:semiHidden/>
    <w:rsid w:val="00160985"/>
    <w:pPr>
      <w:ind w:left="1400"/>
    </w:pPr>
    <w:rPr>
      <w:rFonts w:ascii="Times" w:hAnsi="Times"/>
      <w:sz w:val="18"/>
    </w:rPr>
  </w:style>
  <w:style w:type="paragraph" w:styleId="TOC9">
    <w:name w:val="toc 9"/>
    <w:basedOn w:val="Normal"/>
    <w:next w:val="Normal"/>
    <w:autoRedefine/>
    <w:semiHidden/>
    <w:rsid w:val="00160985"/>
    <w:pPr>
      <w:ind w:left="1600"/>
    </w:pPr>
    <w:rPr>
      <w:rFonts w:ascii="Times" w:hAnsi="Times"/>
      <w:sz w:val="18"/>
    </w:rPr>
  </w:style>
  <w:style w:type="paragraph" w:styleId="Caption">
    <w:name w:val="caption"/>
    <w:basedOn w:val="Normal"/>
    <w:next w:val="Normal"/>
    <w:uiPriority w:val="35"/>
    <w:qFormat/>
    <w:rsid w:val="009C1DDD"/>
    <w:pPr>
      <w:spacing w:before="120" w:after="120"/>
      <w:jc w:val="center"/>
    </w:pPr>
    <w:rPr>
      <w:b/>
      <w:snapToGrid/>
    </w:rPr>
  </w:style>
  <w:style w:type="paragraph" w:styleId="BodyTextIndent3">
    <w:name w:val="Body Text Indent 3"/>
    <w:basedOn w:val="Normal"/>
    <w:rsid w:val="00160985"/>
    <w:pPr>
      <w:ind w:left="720"/>
    </w:pPr>
    <w:rPr>
      <w:sz w:val="24"/>
    </w:rPr>
  </w:style>
  <w:style w:type="paragraph" w:customStyle="1" w:styleId="HTMLBody">
    <w:name w:val="HTML Body"/>
    <w:rsid w:val="00160985"/>
    <w:pPr>
      <w:autoSpaceDE w:val="0"/>
      <w:autoSpaceDN w:val="0"/>
      <w:adjustRightInd w:val="0"/>
    </w:pPr>
    <w:rPr>
      <w:rFonts w:ascii="Arial" w:hAnsi="Arial"/>
      <w:sz w:val="18"/>
    </w:rPr>
  </w:style>
  <w:style w:type="paragraph" w:customStyle="1" w:styleId="Normla">
    <w:name w:val="Normla"/>
    <w:basedOn w:val="Heading1"/>
    <w:rsid w:val="00160985"/>
  </w:style>
  <w:style w:type="paragraph" w:styleId="TableofFigures">
    <w:name w:val="table of figures"/>
    <w:basedOn w:val="Normal"/>
    <w:next w:val="Normal"/>
    <w:semiHidden/>
    <w:rsid w:val="00160985"/>
    <w:pPr>
      <w:ind w:left="400" w:hanging="400"/>
    </w:pPr>
  </w:style>
  <w:style w:type="paragraph" w:customStyle="1" w:styleId="Subtitle2">
    <w:name w:val="Subtitle 2"/>
    <w:basedOn w:val="Normal"/>
    <w:next w:val="Normal"/>
    <w:rsid w:val="00160985"/>
    <w:pPr>
      <w:jc w:val="center"/>
    </w:pPr>
    <w:rPr>
      <w:b/>
      <w:sz w:val="32"/>
    </w:rPr>
  </w:style>
  <w:style w:type="paragraph" w:styleId="NormalWeb">
    <w:name w:val="Normal (Web)"/>
    <w:basedOn w:val="Normal"/>
    <w:uiPriority w:val="99"/>
    <w:rsid w:val="00160985"/>
    <w:pPr>
      <w:spacing w:before="100" w:beforeAutospacing="1" w:after="100" w:afterAutospacing="1"/>
    </w:pPr>
    <w:rPr>
      <w:rFonts w:ascii="Times New Roman" w:hAnsi="Times New Roman"/>
      <w:snapToGrid/>
      <w:sz w:val="24"/>
    </w:rPr>
  </w:style>
  <w:style w:type="character" w:styleId="CommentReference">
    <w:name w:val="annotation reference"/>
    <w:rsid w:val="00160985"/>
    <w:rPr>
      <w:sz w:val="16"/>
    </w:rPr>
  </w:style>
  <w:style w:type="paragraph" w:styleId="CommentText">
    <w:name w:val="annotation text"/>
    <w:basedOn w:val="Normal"/>
    <w:link w:val="CommentTextChar1"/>
    <w:uiPriority w:val="99"/>
    <w:rsid w:val="00160985"/>
  </w:style>
  <w:style w:type="paragraph" w:customStyle="1" w:styleId="listbulleteditem1">
    <w:name w:val="listbulleteditem1"/>
    <w:basedOn w:val="Normal"/>
    <w:rsid w:val="00160985"/>
    <w:pPr>
      <w:spacing w:before="100" w:after="100"/>
    </w:pPr>
    <w:rPr>
      <w:rFonts w:ascii="Times New Roman" w:hAnsi="Times New Roman"/>
      <w:snapToGrid/>
      <w:sz w:val="24"/>
    </w:rPr>
  </w:style>
  <w:style w:type="paragraph" w:customStyle="1" w:styleId="StandardQuestion">
    <w:name w:val="Standard Question"/>
    <w:basedOn w:val="Normal"/>
    <w:rsid w:val="00160985"/>
    <w:pPr>
      <w:ind w:left="720" w:hanging="720"/>
    </w:pPr>
    <w:rPr>
      <w:rFonts w:ascii="Arial" w:eastAsia="Times" w:hAnsi="Arial"/>
      <w:snapToGrid/>
    </w:rPr>
  </w:style>
  <w:style w:type="paragraph" w:customStyle="1" w:styleId="DefaultText">
    <w:name w:val="Default Text"/>
    <w:basedOn w:val="Normal"/>
    <w:rsid w:val="00160985"/>
    <w:rPr>
      <w:rFonts w:ascii="Times New Roman" w:hAnsi="Times New Roman"/>
      <w:snapToGrid/>
      <w:sz w:val="24"/>
    </w:rPr>
  </w:style>
  <w:style w:type="paragraph" w:styleId="PlainText">
    <w:name w:val="Plain Text"/>
    <w:basedOn w:val="Normal"/>
    <w:rsid w:val="00160985"/>
    <w:rPr>
      <w:rFonts w:ascii="Courier" w:eastAsia="Times" w:hAnsi="Courier"/>
      <w:snapToGrid/>
      <w:sz w:val="24"/>
    </w:rPr>
  </w:style>
  <w:style w:type="table" w:styleId="TableGrid">
    <w:name w:val="Table Grid"/>
    <w:basedOn w:val="TableNormal"/>
    <w:rsid w:val="00D67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ghtGrid-Accent31">
    <w:name w:val="Light Grid - Accent 31"/>
    <w:aliases w:val="List Table,List Paragraph1,5 Heading"/>
    <w:basedOn w:val="Normal"/>
    <w:link w:val="LightGrid-Accent3Char"/>
    <w:uiPriority w:val="34"/>
    <w:qFormat/>
    <w:rsid w:val="00E17AF6"/>
    <w:pPr>
      <w:spacing w:after="200" w:line="276" w:lineRule="auto"/>
      <w:ind w:left="720"/>
      <w:contextualSpacing/>
      <w:jc w:val="left"/>
    </w:pPr>
    <w:rPr>
      <w:rFonts w:ascii="Calibri" w:eastAsia="Calibri" w:hAnsi="Calibri"/>
      <w:snapToGrid/>
      <w:sz w:val="22"/>
      <w:szCs w:val="22"/>
    </w:rPr>
  </w:style>
  <w:style w:type="character" w:customStyle="1" w:styleId="Heading4Char">
    <w:name w:val="Heading 4 Char"/>
    <w:link w:val="Heading4"/>
    <w:uiPriority w:val="9"/>
    <w:rsid w:val="00FC6981"/>
    <w:rPr>
      <w:rFonts w:ascii="Century Gothic" w:hAnsi="Century Gothic"/>
      <w:i/>
      <w:snapToGrid/>
      <w:color w:val="000000"/>
    </w:rPr>
  </w:style>
  <w:style w:type="character" w:customStyle="1" w:styleId="SubtitleChar">
    <w:name w:val="Subtitle Char"/>
    <w:link w:val="Subtitle"/>
    <w:uiPriority w:val="11"/>
    <w:rsid w:val="00E17AF6"/>
    <w:rPr>
      <w:rFonts w:ascii="Arial Black" w:hAnsi="Arial Black"/>
      <w:b/>
      <w:snapToGrid/>
      <w:sz w:val="28"/>
    </w:rPr>
  </w:style>
  <w:style w:type="character" w:customStyle="1" w:styleId="FootnoteTextChar">
    <w:name w:val="Footnote Text Char"/>
    <w:link w:val="FootnoteText"/>
    <w:uiPriority w:val="99"/>
    <w:semiHidden/>
    <w:rsid w:val="005C0333"/>
    <w:rPr>
      <w:rFonts w:ascii="Century Gothic" w:hAnsi="Century Gothic"/>
      <w:snapToGrid/>
    </w:rPr>
  </w:style>
  <w:style w:type="paragraph" w:styleId="ListNumber">
    <w:name w:val="List Number"/>
    <w:basedOn w:val="Normal"/>
    <w:rsid w:val="00E17AF6"/>
    <w:pPr>
      <w:widowControl w:val="0"/>
      <w:numPr>
        <w:numId w:val="2"/>
      </w:numPr>
      <w:spacing w:after="120"/>
      <w:contextualSpacing/>
    </w:pPr>
    <w:rPr>
      <w:rFonts w:ascii="Times New Roman" w:hAnsi="Times New Roman"/>
      <w:snapToGrid/>
      <w:sz w:val="24"/>
      <w:szCs w:val="24"/>
    </w:rPr>
  </w:style>
  <w:style w:type="character" w:customStyle="1" w:styleId="Heading1Char">
    <w:name w:val="Heading 1 Char"/>
    <w:link w:val="Heading1"/>
    <w:uiPriority w:val="9"/>
    <w:rsid w:val="00FC6981"/>
    <w:rPr>
      <w:rFonts w:ascii="Century Gothic" w:hAnsi="Century Gothic"/>
      <w:b/>
      <w:snapToGrid/>
      <w:color w:val="3366FF"/>
      <w:sz w:val="24"/>
    </w:rPr>
  </w:style>
  <w:style w:type="character" w:customStyle="1" w:styleId="Heading2Char">
    <w:name w:val="Heading 2 Char"/>
    <w:link w:val="Heading2"/>
    <w:uiPriority w:val="9"/>
    <w:rsid w:val="00FC6981"/>
    <w:rPr>
      <w:rFonts w:ascii="Century Gothic" w:hAnsi="Century Gothic"/>
      <w:b/>
      <w:snapToGrid/>
    </w:rPr>
  </w:style>
  <w:style w:type="character" w:customStyle="1" w:styleId="Heading3Char">
    <w:name w:val="Heading 3 Char"/>
    <w:link w:val="Heading3"/>
    <w:uiPriority w:val="9"/>
    <w:rsid w:val="00FC6981"/>
    <w:rPr>
      <w:rFonts w:ascii="Century Gothic" w:hAnsi="Century Gothic"/>
      <w:snapToGrid/>
      <w:color w:val="000000"/>
      <w:u w:val="single"/>
    </w:rPr>
  </w:style>
  <w:style w:type="character" w:customStyle="1" w:styleId="Heading5Char">
    <w:name w:val="Heading 5 Char"/>
    <w:link w:val="Heading5"/>
    <w:uiPriority w:val="9"/>
    <w:rsid w:val="00E17AF6"/>
    <w:rPr>
      <w:rFonts w:ascii="Arial" w:hAnsi="Arial"/>
      <w:b/>
      <w:snapToGrid/>
      <w:sz w:val="24"/>
    </w:rPr>
  </w:style>
  <w:style w:type="character" w:customStyle="1" w:styleId="Heading6Char">
    <w:name w:val="Heading 6 Char"/>
    <w:link w:val="Heading6"/>
    <w:uiPriority w:val="9"/>
    <w:rsid w:val="00E17AF6"/>
    <w:rPr>
      <w:rFonts w:ascii="Arial" w:hAnsi="Arial"/>
      <w:snapToGrid/>
      <w:color w:val="000000"/>
      <w:sz w:val="24"/>
    </w:rPr>
  </w:style>
  <w:style w:type="character" w:customStyle="1" w:styleId="Heading7Char">
    <w:name w:val="Heading 7 Char"/>
    <w:link w:val="Heading7"/>
    <w:uiPriority w:val="9"/>
    <w:rsid w:val="00E17AF6"/>
    <w:rPr>
      <w:rFonts w:ascii="Arial" w:hAnsi="Arial"/>
      <w:snapToGrid/>
      <w:color w:val="000000"/>
      <w:sz w:val="24"/>
    </w:rPr>
  </w:style>
  <w:style w:type="character" w:customStyle="1" w:styleId="Heading8Char">
    <w:name w:val="Heading 8 Char"/>
    <w:link w:val="Heading8"/>
    <w:uiPriority w:val="9"/>
    <w:rsid w:val="00E17AF6"/>
    <w:rPr>
      <w:rFonts w:ascii="Arial" w:hAnsi="Arial"/>
      <w:b/>
      <w:snapToGrid/>
      <w:color w:val="000000"/>
      <w:sz w:val="24"/>
    </w:rPr>
  </w:style>
  <w:style w:type="character" w:customStyle="1" w:styleId="Heading9Char">
    <w:name w:val="Heading 9 Char"/>
    <w:link w:val="Heading9"/>
    <w:uiPriority w:val="9"/>
    <w:rsid w:val="00E17AF6"/>
    <w:rPr>
      <w:rFonts w:ascii="Arial" w:hAnsi="Arial"/>
      <w:b/>
      <w:snapToGrid/>
      <w:color w:val="000000"/>
      <w:sz w:val="28"/>
    </w:rPr>
  </w:style>
  <w:style w:type="character" w:customStyle="1" w:styleId="TitleChar">
    <w:name w:val="Title Char"/>
    <w:link w:val="Title"/>
    <w:uiPriority w:val="10"/>
    <w:rsid w:val="00E17AF6"/>
    <w:rPr>
      <w:rFonts w:ascii="Century Gothic" w:hAnsi="Century Gothic"/>
      <w:b/>
      <w:spacing w:val="-30"/>
      <w:kern w:val="28"/>
      <w:sz w:val="52"/>
    </w:rPr>
  </w:style>
  <w:style w:type="character" w:styleId="Strong">
    <w:name w:val="Strong"/>
    <w:uiPriority w:val="22"/>
    <w:qFormat/>
    <w:rsid w:val="00E17AF6"/>
    <w:rPr>
      <w:b/>
      <w:bCs/>
    </w:rPr>
  </w:style>
  <w:style w:type="character" w:styleId="Emphasis">
    <w:name w:val="Emphasis"/>
    <w:uiPriority w:val="20"/>
    <w:qFormat/>
    <w:rsid w:val="00E17AF6"/>
    <w:rPr>
      <w:i/>
      <w:iCs/>
    </w:rPr>
  </w:style>
  <w:style w:type="paragraph" w:customStyle="1" w:styleId="MediumGrid21">
    <w:name w:val="Medium Grid 21"/>
    <w:link w:val="MediumGrid2Char"/>
    <w:uiPriority w:val="1"/>
    <w:qFormat/>
    <w:rsid w:val="00E17AF6"/>
    <w:rPr>
      <w:rFonts w:ascii="Calibri" w:eastAsia="Calibri" w:hAnsi="Calibri"/>
      <w:sz w:val="22"/>
      <w:szCs w:val="22"/>
    </w:rPr>
  </w:style>
  <w:style w:type="character" w:customStyle="1" w:styleId="MediumGrid2Char">
    <w:name w:val="Medium Grid 2 Char"/>
    <w:link w:val="MediumGrid21"/>
    <w:uiPriority w:val="1"/>
    <w:rsid w:val="00E17AF6"/>
    <w:rPr>
      <w:rFonts w:ascii="Calibri" w:eastAsia="Calibri" w:hAnsi="Calibri"/>
      <w:sz w:val="22"/>
      <w:szCs w:val="22"/>
      <w:lang w:bidi="ar-SA"/>
    </w:rPr>
  </w:style>
  <w:style w:type="paragraph" w:customStyle="1" w:styleId="MediumShading1-Accent31">
    <w:name w:val="Medium Shading 1 - Accent 31"/>
    <w:basedOn w:val="Normal"/>
    <w:next w:val="Normal"/>
    <w:link w:val="MediumShading1-Accent3Char"/>
    <w:uiPriority w:val="29"/>
    <w:qFormat/>
    <w:rsid w:val="00E17AF6"/>
    <w:pPr>
      <w:spacing w:after="200" w:line="276" w:lineRule="auto"/>
      <w:jc w:val="left"/>
    </w:pPr>
    <w:rPr>
      <w:rFonts w:ascii="Calibri" w:eastAsia="Calibri" w:hAnsi="Calibri"/>
      <w:i/>
      <w:iCs/>
      <w:snapToGrid/>
      <w:color w:val="000000"/>
      <w:sz w:val="22"/>
      <w:szCs w:val="22"/>
    </w:rPr>
  </w:style>
  <w:style w:type="character" w:customStyle="1" w:styleId="MediumShading1-Accent3Char">
    <w:name w:val="Medium Shading 1 - Accent 3 Char"/>
    <w:link w:val="MediumShading1-Accent31"/>
    <w:uiPriority w:val="29"/>
    <w:rsid w:val="00E17AF6"/>
    <w:rPr>
      <w:rFonts w:ascii="Calibri" w:eastAsia="Calibri" w:hAnsi="Calibri"/>
      <w:i/>
      <w:iCs/>
      <w:color w:val="000000"/>
      <w:sz w:val="22"/>
      <w:szCs w:val="22"/>
    </w:rPr>
  </w:style>
  <w:style w:type="paragraph" w:customStyle="1" w:styleId="MediumShading2-Accent31">
    <w:name w:val="Medium Shading 2 - Accent 31"/>
    <w:basedOn w:val="Normal"/>
    <w:next w:val="Normal"/>
    <w:link w:val="MediumShading2-Accent3Char"/>
    <w:uiPriority w:val="30"/>
    <w:qFormat/>
    <w:rsid w:val="00E17AF6"/>
    <w:pPr>
      <w:pBdr>
        <w:bottom w:val="single" w:sz="4" w:space="4" w:color="0F6FC6"/>
      </w:pBdr>
      <w:spacing w:before="200" w:after="280" w:line="276" w:lineRule="auto"/>
      <w:ind w:left="936" w:right="936"/>
      <w:jc w:val="left"/>
    </w:pPr>
    <w:rPr>
      <w:rFonts w:ascii="Calibri" w:eastAsia="Calibri" w:hAnsi="Calibri"/>
      <w:b/>
      <w:bCs/>
      <w:i/>
      <w:iCs/>
      <w:snapToGrid/>
      <w:color w:val="0F6FC6"/>
      <w:sz w:val="22"/>
      <w:szCs w:val="22"/>
    </w:rPr>
  </w:style>
  <w:style w:type="character" w:customStyle="1" w:styleId="MediumShading2-Accent3Char">
    <w:name w:val="Medium Shading 2 - Accent 3 Char"/>
    <w:link w:val="MediumShading2-Accent31"/>
    <w:uiPriority w:val="30"/>
    <w:rsid w:val="00E17AF6"/>
    <w:rPr>
      <w:rFonts w:ascii="Calibri" w:eastAsia="Calibri" w:hAnsi="Calibri"/>
      <w:b/>
      <w:bCs/>
      <w:i/>
      <w:iCs/>
      <w:color w:val="0F6FC6"/>
      <w:sz w:val="22"/>
      <w:szCs w:val="22"/>
    </w:rPr>
  </w:style>
  <w:style w:type="character" w:customStyle="1" w:styleId="SubtleEmphasis1">
    <w:name w:val="Subtle Emphasis1"/>
    <w:uiPriority w:val="19"/>
    <w:qFormat/>
    <w:rsid w:val="00E17AF6"/>
    <w:rPr>
      <w:i/>
      <w:iCs/>
      <w:color w:val="808080"/>
    </w:rPr>
  </w:style>
  <w:style w:type="character" w:customStyle="1" w:styleId="IntenseEmphasis1">
    <w:name w:val="Intense Emphasis1"/>
    <w:uiPriority w:val="21"/>
    <w:qFormat/>
    <w:rsid w:val="00E17AF6"/>
    <w:rPr>
      <w:b/>
      <w:bCs/>
      <w:i/>
      <w:iCs/>
      <w:color w:val="0F6FC6"/>
    </w:rPr>
  </w:style>
  <w:style w:type="character" w:customStyle="1" w:styleId="SubtleReference1">
    <w:name w:val="Subtle Reference1"/>
    <w:uiPriority w:val="31"/>
    <w:qFormat/>
    <w:rsid w:val="00E17AF6"/>
    <w:rPr>
      <w:smallCaps/>
      <w:color w:val="009DD9"/>
      <w:u w:val="single"/>
    </w:rPr>
  </w:style>
  <w:style w:type="character" w:customStyle="1" w:styleId="IntenseReference1">
    <w:name w:val="Intense Reference1"/>
    <w:uiPriority w:val="32"/>
    <w:qFormat/>
    <w:rsid w:val="00E17AF6"/>
    <w:rPr>
      <w:b/>
      <w:bCs/>
      <w:smallCaps/>
      <w:color w:val="009DD9"/>
      <w:spacing w:val="5"/>
      <w:u w:val="single"/>
    </w:rPr>
  </w:style>
  <w:style w:type="character" w:customStyle="1" w:styleId="BookTitle1">
    <w:name w:val="Book Title1"/>
    <w:uiPriority w:val="33"/>
    <w:qFormat/>
    <w:rsid w:val="00E17AF6"/>
    <w:rPr>
      <w:b/>
      <w:bCs/>
      <w:smallCaps/>
      <w:spacing w:val="5"/>
    </w:rPr>
  </w:style>
  <w:style w:type="paragraph" w:customStyle="1" w:styleId="TOCHeading1">
    <w:name w:val="TOC Heading1"/>
    <w:basedOn w:val="Heading1"/>
    <w:next w:val="Normal"/>
    <w:uiPriority w:val="39"/>
    <w:unhideWhenUsed/>
    <w:qFormat/>
    <w:rsid w:val="00E17AF6"/>
    <w:pPr>
      <w:keepLines/>
      <w:spacing w:before="480" w:after="0" w:line="276" w:lineRule="auto"/>
      <w:jc w:val="left"/>
      <w:outlineLvl w:val="9"/>
    </w:pPr>
    <w:rPr>
      <w:rFonts w:ascii="Cambria" w:hAnsi="Cambria"/>
      <w:bCs/>
      <w:snapToGrid/>
      <w:color w:val="0B5294"/>
      <w:sz w:val="28"/>
      <w:szCs w:val="28"/>
    </w:rPr>
  </w:style>
  <w:style w:type="paragraph" w:styleId="ListBullet">
    <w:name w:val="List Bullet"/>
    <w:basedOn w:val="Normal"/>
    <w:rsid w:val="00E17AF6"/>
    <w:pPr>
      <w:widowControl w:val="0"/>
      <w:numPr>
        <w:numId w:val="4"/>
      </w:numPr>
      <w:spacing w:after="180"/>
      <w:contextualSpacing/>
      <w:jc w:val="left"/>
    </w:pPr>
    <w:rPr>
      <w:rFonts w:ascii="Times New Roman" w:hAnsi="Times New Roman"/>
      <w:snapToGrid/>
      <w:sz w:val="24"/>
    </w:rPr>
  </w:style>
  <w:style w:type="paragraph" w:styleId="BalloonText">
    <w:name w:val="Balloon Text"/>
    <w:basedOn w:val="Normal"/>
    <w:link w:val="BalloonTextChar"/>
    <w:unhideWhenUsed/>
    <w:rsid w:val="00E17AF6"/>
    <w:pPr>
      <w:jc w:val="left"/>
    </w:pPr>
    <w:rPr>
      <w:rFonts w:ascii="Tahoma" w:eastAsia="Calibri" w:hAnsi="Tahoma"/>
      <w:snapToGrid/>
      <w:sz w:val="16"/>
      <w:szCs w:val="16"/>
    </w:rPr>
  </w:style>
  <w:style w:type="character" w:customStyle="1" w:styleId="BalloonTextChar">
    <w:name w:val="Balloon Text Char"/>
    <w:link w:val="BalloonText"/>
    <w:rsid w:val="00E17AF6"/>
    <w:rPr>
      <w:rFonts w:ascii="Tahoma" w:eastAsia="Calibri" w:hAnsi="Tahoma" w:cs="Tahoma"/>
      <w:sz w:val="16"/>
      <w:szCs w:val="16"/>
    </w:rPr>
  </w:style>
  <w:style w:type="character" w:customStyle="1" w:styleId="HeaderChar">
    <w:name w:val="Header Char"/>
    <w:link w:val="Header"/>
    <w:uiPriority w:val="99"/>
    <w:rsid w:val="00E17AF6"/>
    <w:rPr>
      <w:rFonts w:ascii="Century Gothic" w:hAnsi="Century Gothic"/>
      <w:snapToGrid/>
    </w:rPr>
  </w:style>
  <w:style w:type="character" w:customStyle="1" w:styleId="FooterChar">
    <w:name w:val="Footer Char"/>
    <w:link w:val="Footer"/>
    <w:uiPriority w:val="99"/>
    <w:rsid w:val="00E17AF6"/>
    <w:rPr>
      <w:rFonts w:ascii="Century Gothic" w:hAnsi="Century Gothic"/>
      <w:snapToGrid/>
    </w:rPr>
  </w:style>
  <w:style w:type="paragraph" w:customStyle="1" w:styleId="Bullets">
    <w:name w:val="Bullets"/>
    <w:basedOn w:val="Normal"/>
    <w:rsid w:val="005C0333"/>
    <w:pPr>
      <w:numPr>
        <w:numId w:val="1"/>
      </w:numPr>
      <w:tabs>
        <w:tab w:val="clear" w:pos="360"/>
        <w:tab w:val="num" w:pos="720"/>
        <w:tab w:val="left" w:pos="5040"/>
      </w:tabs>
      <w:spacing w:after="200"/>
      <w:ind w:left="720"/>
    </w:pPr>
    <w:rPr>
      <w:snapToGrid/>
    </w:rPr>
  </w:style>
  <w:style w:type="paragraph" w:customStyle="1" w:styleId="BulletsTable2">
    <w:name w:val="BulletsTable2"/>
    <w:basedOn w:val="Normal"/>
    <w:rsid w:val="00E17AF6"/>
    <w:pPr>
      <w:numPr>
        <w:numId w:val="3"/>
      </w:numPr>
      <w:tabs>
        <w:tab w:val="left" w:pos="346"/>
      </w:tabs>
      <w:spacing w:line="264" w:lineRule="auto"/>
      <w:jc w:val="left"/>
    </w:pPr>
    <w:rPr>
      <w:rFonts w:ascii="Arial" w:eastAsia="Calibri" w:hAnsi="Arial" w:cs="Arial"/>
      <w:snapToGrid/>
    </w:rPr>
  </w:style>
  <w:style w:type="paragraph" w:customStyle="1" w:styleId="ExhibitTitle">
    <w:name w:val="ExhibitTitle"/>
    <w:basedOn w:val="Normal"/>
    <w:next w:val="Normal"/>
    <w:rsid w:val="00E17AF6"/>
    <w:pPr>
      <w:keepNext/>
      <w:tabs>
        <w:tab w:val="left" w:pos="1440"/>
        <w:tab w:val="left" w:pos="1800"/>
      </w:tabs>
      <w:spacing w:after="120" w:line="264" w:lineRule="auto"/>
      <w:ind w:left="1440" w:hanging="1440"/>
      <w:jc w:val="left"/>
    </w:pPr>
    <w:rPr>
      <w:rFonts w:ascii="Arial" w:hAnsi="Arial" w:cs="Arial"/>
      <w:b/>
      <w:bCs/>
      <w:snapToGrid/>
    </w:rPr>
  </w:style>
  <w:style w:type="character" w:customStyle="1" w:styleId="CommentTextChar">
    <w:name w:val="Comment Text Char"/>
    <w:rsid w:val="00E17AF6"/>
    <w:rPr>
      <w:sz w:val="20"/>
      <w:szCs w:val="20"/>
    </w:rPr>
  </w:style>
  <w:style w:type="paragraph" w:styleId="CommentSubject">
    <w:name w:val="annotation subject"/>
    <w:basedOn w:val="CommentText"/>
    <w:next w:val="CommentText"/>
    <w:link w:val="CommentSubjectChar"/>
    <w:unhideWhenUsed/>
    <w:rsid w:val="00E17AF6"/>
    <w:pPr>
      <w:spacing w:after="200"/>
      <w:jc w:val="left"/>
    </w:pPr>
    <w:rPr>
      <w:rFonts w:ascii="Calibri" w:eastAsia="Calibri" w:hAnsi="Calibri"/>
      <w:b/>
      <w:bCs/>
      <w:snapToGrid/>
    </w:rPr>
  </w:style>
  <w:style w:type="character" w:customStyle="1" w:styleId="CommentTextChar1">
    <w:name w:val="Comment Text Char1"/>
    <w:link w:val="CommentText"/>
    <w:uiPriority w:val="99"/>
    <w:semiHidden/>
    <w:rsid w:val="00E17AF6"/>
    <w:rPr>
      <w:rFonts w:ascii="Century Gothic" w:hAnsi="Century Gothic"/>
      <w:snapToGrid/>
    </w:rPr>
  </w:style>
  <w:style w:type="character" w:customStyle="1" w:styleId="CommentSubjectChar">
    <w:name w:val="Comment Subject Char"/>
    <w:link w:val="CommentSubject"/>
    <w:rsid w:val="00E17AF6"/>
    <w:rPr>
      <w:rFonts w:ascii="Calibri" w:eastAsia="Calibri" w:hAnsi="Calibri"/>
      <w:b/>
      <w:bCs/>
      <w:snapToGrid w:val="0"/>
    </w:rPr>
  </w:style>
  <w:style w:type="paragraph" w:customStyle="1" w:styleId="TableBullets">
    <w:name w:val="Table Bullets"/>
    <w:basedOn w:val="Bullets"/>
    <w:qFormat/>
    <w:rsid w:val="00E17AF6"/>
    <w:pPr>
      <w:numPr>
        <w:numId w:val="0"/>
      </w:numPr>
      <w:tabs>
        <w:tab w:val="num" w:pos="1080"/>
      </w:tabs>
      <w:spacing w:after="60"/>
      <w:ind w:left="158" w:hanging="158"/>
    </w:pPr>
    <w:rPr>
      <w:rFonts w:ascii="Arial" w:eastAsia="Calibri" w:hAnsi="Arial" w:cs="Arial"/>
      <w:sz w:val="19"/>
      <w:szCs w:val="19"/>
    </w:rPr>
  </w:style>
  <w:style w:type="paragraph" w:customStyle="1" w:styleId="TableBullet2">
    <w:name w:val="Table Bullet 2"/>
    <w:basedOn w:val="TableBullets"/>
    <w:qFormat/>
    <w:rsid w:val="00E17AF6"/>
    <w:pPr>
      <w:numPr>
        <w:numId w:val="5"/>
      </w:numPr>
      <w:tabs>
        <w:tab w:val="num" w:pos="720"/>
      </w:tabs>
      <w:ind w:left="878"/>
    </w:pPr>
  </w:style>
  <w:style w:type="character" w:customStyle="1" w:styleId="BodyTextChar">
    <w:name w:val="Body Text Char"/>
    <w:link w:val="BodyText"/>
    <w:rsid w:val="00E17AF6"/>
    <w:rPr>
      <w:rFonts w:ascii="Arial" w:hAnsi="Arial"/>
      <w:snapToGrid/>
      <w:color w:val="FF0000"/>
      <w:sz w:val="24"/>
    </w:rPr>
  </w:style>
  <w:style w:type="paragraph" w:customStyle="1" w:styleId="CoverTextRed16pt">
    <w:name w:val="Cover Text  Red 16pt"/>
    <w:basedOn w:val="Normal"/>
    <w:qFormat/>
    <w:rsid w:val="00E17AF6"/>
    <w:pPr>
      <w:tabs>
        <w:tab w:val="left" w:pos="720"/>
        <w:tab w:val="left" w:pos="1080"/>
        <w:tab w:val="left" w:pos="1440"/>
        <w:tab w:val="left" w:pos="1800"/>
        <w:tab w:val="left" w:pos="6660"/>
      </w:tabs>
      <w:spacing w:line="264" w:lineRule="auto"/>
      <w:ind w:left="6490" w:right="-540"/>
      <w:jc w:val="right"/>
    </w:pPr>
    <w:rPr>
      <w:rFonts w:ascii="Arial" w:hAnsi="Arial"/>
      <w:b/>
      <w:snapToGrid/>
      <w:color w:val="DA291C"/>
      <w:sz w:val="32"/>
      <w:szCs w:val="32"/>
    </w:rPr>
  </w:style>
  <w:style w:type="paragraph" w:customStyle="1" w:styleId="CoverText11pt">
    <w:name w:val="Cover Text 11 pt"/>
    <w:basedOn w:val="Normal"/>
    <w:qFormat/>
    <w:rsid w:val="00E17AF6"/>
    <w:pPr>
      <w:tabs>
        <w:tab w:val="left" w:pos="720"/>
        <w:tab w:val="left" w:pos="1080"/>
        <w:tab w:val="left" w:pos="1440"/>
        <w:tab w:val="left" w:pos="1800"/>
        <w:tab w:val="left" w:pos="6660"/>
      </w:tabs>
      <w:spacing w:line="264" w:lineRule="auto"/>
      <w:ind w:left="6490" w:right="-540"/>
      <w:jc w:val="right"/>
    </w:pPr>
    <w:rPr>
      <w:rFonts w:ascii="Arial" w:hAnsi="Arial"/>
      <w:i/>
      <w:snapToGrid/>
      <w:color w:val="616662"/>
      <w:sz w:val="22"/>
      <w:szCs w:val="24"/>
    </w:rPr>
  </w:style>
  <w:style w:type="paragraph" w:customStyle="1" w:styleId="CoverText-Address">
    <w:name w:val="Cover Text - Address"/>
    <w:basedOn w:val="Normal"/>
    <w:qFormat/>
    <w:rsid w:val="00E17AF6"/>
    <w:pPr>
      <w:tabs>
        <w:tab w:val="left" w:pos="720"/>
        <w:tab w:val="left" w:pos="1080"/>
        <w:tab w:val="left" w:pos="1440"/>
        <w:tab w:val="left" w:pos="1800"/>
        <w:tab w:val="left" w:pos="6660"/>
      </w:tabs>
      <w:spacing w:line="264" w:lineRule="auto"/>
      <w:ind w:left="6490" w:right="-540"/>
      <w:jc w:val="right"/>
    </w:pPr>
    <w:rPr>
      <w:rFonts w:ascii="Arial" w:hAnsi="Arial"/>
      <w:snapToGrid/>
      <w:color w:val="616662"/>
      <w:sz w:val="22"/>
      <w:szCs w:val="24"/>
    </w:rPr>
  </w:style>
  <w:style w:type="paragraph" w:customStyle="1" w:styleId="CoverTextGreyBold">
    <w:name w:val="Cover Text Grey Bold"/>
    <w:basedOn w:val="Normal"/>
    <w:qFormat/>
    <w:rsid w:val="00E17AF6"/>
    <w:pPr>
      <w:tabs>
        <w:tab w:val="left" w:pos="720"/>
        <w:tab w:val="left" w:pos="1080"/>
        <w:tab w:val="left" w:pos="1440"/>
        <w:tab w:val="left" w:pos="1800"/>
        <w:tab w:val="left" w:pos="6660"/>
      </w:tabs>
      <w:spacing w:line="264" w:lineRule="auto"/>
      <w:ind w:left="6490" w:right="-540"/>
      <w:jc w:val="right"/>
    </w:pPr>
    <w:rPr>
      <w:rFonts w:ascii="Arial" w:hAnsi="Arial"/>
      <w:b/>
      <w:snapToGrid/>
      <w:color w:val="616662"/>
      <w:sz w:val="22"/>
      <w:szCs w:val="24"/>
    </w:rPr>
  </w:style>
  <w:style w:type="paragraph" w:customStyle="1" w:styleId="Bullet2">
    <w:name w:val="Bullet2"/>
    <w:basedOn w:val="Normal"/>
    <w:rsid w:val="008C7C4B"/>
    <w:pPr>
      <w:numPr>
        <w:numId w:val="6"/>
      </w:numPr>
      <w:spacing w:after="200"/>
      <w:ind w:left="1080"/>
      <w:contextualSpacing/>
    </w:pPr>
  </w:style>
  <w:style w:type="character" w:customStyle="1" w:styleId="BodyTextIndentChar">
    <w:name w:val="Body Text Indent Char"/>
    <w:link w:val="BodyTextIndent"/>
    <w:rsid w:val="009C1DDD"/>
    <w:rPr>
      <w:rFonts w:ascii="Arial" w:hAnsi="Arial"/>
      <w:snapToGrid/>
      <w:color w:val="000000"/>
      <w:sz w:val="24"/>
    </w:rPr>
  </w:style>
  <w:style w:type="paragraph" w:customStyle="1" w:styleId="ExhibitHeading1">
    <w:name w:val="Exhibit Heading1"/>
    <w:basedOn w:val="Normal"/>
    <w:qFormat/>
    <w:rsid w:val="008C7C4B"/>
    <w:pPr>
      <w:spacing w:after="120"/>
    </w:pPr>
    <w:rPr>
      <w:b/>
      <w:color w:val="3366FF"/>
      <w:sz w:val="24"/>
      <w:szCs w:val="24"/>
      <w:u w:val="single"/>
    </w:rPr>
  </w:style>
  <w:style w:type="paragraph" w:customStyle="1" w:styleId="ExhibitHeading2">
    <w:name w:val="Exhibit Heading2"/>
    <w:basedOn w:val="Normal"/>
    <w:qFormat/>
    <w:rsid w:val="008C7C4B"/>
    <w:pPr>
      <w:spacing w:after="120"/>
    </w:pPr>
    <w:rPr>
      <w:b/>
      <w:color w:val="3366FF"/>
      <w:u w:val="single"/>
    </w:rPr>
  </w:style>
  <w:style w:type="paragraph" w:styleId="List">
    <w:name w:val="List"/>
    <w:basedOn w:val="Normal"/>
    <w:uiPriority w:val="99"/>
    <w:semiHidden/>
    <w:unhideWhenUsed/>
    <w:rsid w:val="00392B78"/>
    <w:pPr>
      <w:ind w:left="360" w:hanging="360"/>
      <w:contextualSpacing/>
    </w:pPr>
  </w:style>
  <w:style w:type="character" w:customStyle="1" w:styleId="LightGrid-Accent3Char">
    <w:name w:val="Light Grid - Accent 3 Char"/>
    <w:aliases w:val="List Table Char,List Paragraph1 Char,5 Heading Char"/>
    <w:link w:val="LightGrid-Accent31"/>
    <w:uiPriority w:val="34"/>
    <w:rsid w:val="000A386D"/>
    <w:rPr>
      <w:rFonts w:ascii="Calibri" w:eastAsia="Calibri" w:hAnsi="Calibri"/>
      <w:sz w:val="22"/>
      <w:szCs w:val="22"/>
    </w:rPr>
  </w:style>
  <w:style w:type="numbering" w:styleId="111111">
    <w:name w:val="Outline List 2"/>
    <w:basedOn w:val="NoList"/>
    <w:uiPriority w:val="99"/>
    <w:semiHidden/>
    <w:unhideWhenUsed/>
    <w:rsid w:val="003A59C2"/>
    <w:pPr>
      <w:numPr>
        <w:numId w:val="7"/>
      </w:numPr>
    </w:pPr>
  </w:style>
  <w:style w:type="table" w:customStyle="1" w:styleId="TableStyleDarkBlue">
    <w:name w:val="Table Style Dark Blue"/>
    <w:basedOn w:val="TableNormal"/>
    <w:rsid w:val="00B51907"/>
    <w:rPr>
      <w:rFonts w:ascii="Arial" w:eastAsia="MS Mincho" w:hAnsi="Arial"/>
      <w:sz w:val="24"/>
      <w:szCs w:val="24"/>
    </w:rPr>
    <w:tblP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
    <w:trPr>
      <w:cantSplit/>
    </w:trPr>
    <w:tcPr>
      <w:vAlign w:val="center"/>
    </w:tcPr>
    <w:tblStylePr w:type="firstRow">
      <w:pPr>
        <w:jc w:val="center"/>
      </w:pPr>
      <w:rPr>
        <w:rFonts w:ascii="SimSun" w:hAnsi="SimSun"/>
        <w:b/>
        <w:i w:val="0"/>
        <w:color w:val="FFFFFF"/>
        <w:sz w:val="20"/>
      </w:rPr>
      <w:tblPr/>
      <w:trPr>
        <w:cantSplit w:val="0"/>
        <w:tblHeader/>
      </w:trPr>
      <w:tcPr>
        <w:shd w:val="clear" w:color="auto" w:fill="074B88"/>
        <w:vAlign w:val="bottom"/>
      </w:tcPr>
    </w:tblStylePr>
    <w:tblStylePr w:type="firstCol">
      <w:pPr>
        <w:jc w:val="left"/>
      </w:pPr>
      <w:tblPr/>
      <w:tcPr>
        <w:vAlign w:val="center"/>
      </w:tcPr>
    </w:tblStylePr>
  </w:style>
  <w:style w:type="table" w:styleId="DarkList-Accent1">
    <w:name w:val="Dark List Accent 1"/>
    <w:basedOn w:val="TableNormal"/>
    <w:uiPriority w:val="61"/>
    <w:rsid w:val="00B51907"/>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ColorfulList-Accent1">
    <w:name w:val="Colorful List Accent 1"/>
    <w:basedOn w:val="TableNormal"/>
    <w:uiPriority w:val="34"/>
    <w:qFormat/>
    <w:rsid w:val="00B5190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2-Accent2">
    <w:name w:val="Medium Shading 2 Accent 2"/>
    <w:basedOn w:val="TableNormal"/>
    <w:uiPriority w:val="69"/>
    <w:rsid w:val="00B5190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ColorfulGrid-Accent1">
    <w:name w:val="Colorful Grid Accent 1"/>
    <w:basedOn w:val="TableNormal"/>
    <w:uiPriority w:val="64"/>
    <w:qFormat/>
    <w:rsid w:val="00B5190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Shading-Accent1">
    <w:name w:val="Colorful Shading Accent 1"/>
    <w:basedOn w:val="TableNormal"/>
    <w:uiPriority w:val="99"/>
    <w:rsid w:val="00B51907"/>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Wingdings" w:eastAsia="PMingLiU" w:hAnsi="Wingdings"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Wingdings" w:eastAsia="PMingLiU" w:hAnsi="Wingding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Wingdings" w:eastAsia="PMingLiU" w:hAnsi="Wingdings" w:cs="Times New Roman"/>
        <w:b/>
        <w:bCs/>
      </w:rPr>
    </w:tblStylePr>
    <w:tblStylePr w:type="lastCol">
      <w:rPr>
        <w:rFonts w:ascii="Wingdings" w:eastAsia="PMingLiU" w:hAnsi="Wingding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TableBullet-1">
    <w:name w:val="Table Bullet - 1"/>
    <w:basedOn w:val="Normal"/>
    <w:link w:val="TableBullet-1Char"/>
    <w:qFormat/>
    <w:rsid w:val="007E33A7"/>
    <w:pPr>
      <w:widowControl w:val="0"/>
      <w:numPr>
        <w:numId w:val="8"/>
      </w:numPr>
      <w:spacing w:before="40" w:after="40"/>
    </w:pPr>
    <w:rPr>
      <w:rFonts w:ascii="Arial" w:hAnsi="Arial"/>
      <w:snapToGrid/>
    </w:rPr>
  </w:style>
  <w:style w:type="paragraph" w:customStyle="1" w:styleId="TableHeader">
    <w:name w:val="Table Header"/>
    <w:qFormat/>
    <w:rsid w:val="007E33A7"/>
    <w:pPr>
      <w:widowControl w:val="0"/>
      <w:overflowPunct w:val="0"/>
      <w:autoSpaceDE w:val="0"/>
      <w:autoSpaceDN w:val="0"/>
      <w:adjustRightInd w:val="0"/>
      <w:spacing w:before="40" w:after="40"/>
      <w:jc w:val="center"/>
      <w:textAlignment w:val="baseline"/>
    </w:pPr>
    <w:rPr>
      <w:rFonts w:ascii="Arial Bold" w:hAnsi="Arial"/>
      <w:b/>
      <w:bCs/>
      <w:color w:val="00257B"/>
      <w:sz w:val="24"/>
      <w:szCs w:val="24"/>
    </w:rPr>
  </w:style>
  <w:style w:type="character" w:customStyle="1" w:styleId="TableBullet-1Char">
    <w:name w:val="Table Bullet - 1 Char"/>
    <w:link w:val="TableBullet-1"/>
    <w:rsid w:val="007E33A7"/>
    <w:rPr>
      <w:rFonts w:ascii="Arial" w:hAnsi="Arial"/>
    </w:rPr>
  </w:style>
  <w:style w:type="paragraph" w:customStyle="1" w:styleId="Tabletext">
    <w:name w:val="Table text"/>
    <w:basedOn w:val="Normal"/>
    <w:rsid w:val="007E33A7"/>
    <w:pPr>
      <w:keepNext/>
      <w:spacing w:before="40" w:after="40"/>
      <w:jc w:val="left"/>
    </w:pPr>
    <w:rPr>
      <w:rFonts w:ascii="Verdana" w:eastAsia="Cambria" w:hAnsi="Verdana"/>
      <w:snapToGrid/>
      <w:sz w:val="16"/>
      <w:szCs w:val="16"/>
    </w:rPr>
  </w:style>
  <w:style w:type="paragraph" w:customStyle="1" w:styleId="TableContents">
    <w:name w:val="Table Contents"/>
    <w:link w:val="TableContentsChar"/>
    <w:qFormat/>
    <w:rsid w:val="00565A24"/>
    <w:pPr>
      <w:spacing w:before="40" w:after="40"/>
    </w:pPr>
    <w:rPr>
      <w:rFonts w:ascii="Arial" w:hAnsi="Arial"/>
      <w:sz w:val="24"/>
      <w:szCs w:val="24"/>
    </w:rPr>
  </w:style>
  <w:style w:type="character" w:customStyle="1" w:styleId="TableContentsChar">
    <w:name w:val="Table Contents Char"/>
    <w:link w:val="TableContents"/>
    <w:rsid w:val="00565A24"/>
    <w:rPr>
      <w:rFonts w:ascii="Arial" w:hAnsi="Arial"/>
      <w:sz w:val="24"/>
      <w:szCs w:val="24"/>
      <w:lang w:bidi="ar-SA"/>
    </w:rPr>
  </w:style>
  <w:style w:type="paragraph" w:customStyle="1" w:styleId="StyleHeading1TimesNewRoman14ptWhiteBefore0ptAft">
    <w:name w:val="Style Heading 1 + Times New Roman 14 pt White Before:  0 pt Aft..."/>
    <w:basedOn w:val="Header"/>
    <w:rsid w:val="00DC2004"/>
    <w:pPr>
      <w:pBdr>
        <w:top w:val="single" w:sz="6" w:space="3" w:color="0000AC"/>
        <w:bottom w:val="single" w:sz="6" w:space="3" w:color="0000AC"/>
      </w:pBdr>
      <w:shd w:val="clear" w:color="auto" w:fill="000080"/>
      <w:tabs>
        <w:tab w:val="clear" w:pos="4320"/>
        <w:tab w:val="clear" w:pos="8640"/>
        <w:tab w:val="center" w:pos="4680"/>
        <w:tab w:val="right" w:pos="9360"/>
      </w:tabs>
      <w:spacing w:after="240"/>
      <w:jc w:val="left"/>
    </w:pPr>
    <w:rPr>
      <w:rFonts w:ascii="Times New Roman" w:hAnsi="Times New Roman"/>
      <w:bCs/>
      <w:snapToGrid/>
      <w:color w:val="FFFFFF"/>
      <w:sz w:val="28"/>
    </w:rPr>
  </w:style>
  <w:style w:type="paragraph" w:styleId="ListParagraph">
    <w:name w:val="List Paragraph"/>
    <w:basedOn w:val="Normal"/>
    <w:uiPriority w:val="34"/>
    <w:qFormat/>
    <w:rsid w:val="00FE0132"/>
    <w:pPr>
      <w:ind w:left="720"/>
    </w:pPr>
  </w:style>
  <w:style w:type="paragraph" w:customStyle="1" w:styleId="Default">
    <w:name w:val="Default"/>
    <w:rsid w:val="0013235E"/>
    <w:pPr>
      <w:autoSpaceDE w:val="0"/>
      <w:autoSpaceDN w:val="0"/>
      <w:adjustRightInd w:val="0"/>
    </w:pPr>
    <w:rPr>
      <w:color w:val="000000"/>
      <w:sz w:val="24"/>
      <w:szCs w:val="24"/>
    </w:rPr>
  </w:style>
  <w:style w:type="paragraph" w:styleId="Revision">
    <w:name w:val="Revision"/>
    <w:hidden/>
    <w:uiPriority w:val="71"/>
    <w:rsid w:val="008065FE"/>
    <w:rPr>
      <w:rFonts w:ascii="Century Gothic" w:hAnsi="Century Gothic"/>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582963">
      <w:bodyDiv w:val="1"/>
      <w:marLeft w:val="0"/>
      <w:marRight w:val="0"/>
      <w:marTop w:val="0"/>
      <w:marBottom w:val="0"/>
      <w:divBdr>
        <w:top w:val="none" w:sz="0" w:space="0" w:color="auto"/>
        <w:left w:val="none" w:sz="0" w:space="0" w:color="auto"/>
        <w:bottom w:val="none" w:sz="0" w:space="0" w:color="auto"/>
        <w:right w:val="none" w:sz="0" w:space="0" w:color="auto"/>
      </w:divBdr>
      <w:divsChild>
        <w:div w:id="582758047">
          <w:marLeft w:val="547"/>
          <w:marRight w:val="0"/>
          <w:marTop w:val="0"/>
          <w:marBottom w:val="0"/>
          <w:divBdr>
            <w:top w:val="none" w:sz="0" w:space="0" w:color="auto"/>
            <w:left w:val="none" w:sz="0" w:space="0" w:color="auto"/>
            <w:bottom w:val="none" w:sz="0" w:space="0" w:color="auto"/>
            <w:right w:val="none" w:sz="0" w:space="0" w:color="auto"/>
          </w:divBdr>
        </w:div>
      </w:divsChild>
    </w:div>
    <w:div w:id="14921393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innercitygroup.com" TargetMode="Externa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0851E-EC14-4C35-ADDE-95491A3D9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6078</Words>
  <Characters>34649</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Management and Work Plan for the Evaluation of Section 811 Project Rental Assistance Program</vt:lpstr>
    </vt:vector>
  </TitlesOfParts>
  <Company>Technical Assitance Collaborative</Company>
  <LinksUpToDate>false</LinksUpToDate>
  <CharactersWithSpaces>40646</CharactersWithSpaces>
  <SharedDoc>false</SharedDoc>
  <HLinks>
    <vt:vector size="6" baseType="variant">
      <vt:variant>
        <vt:i4>2555962</vt:i4>
      </vt:variant>
      <vt:variant>
        <vt:i4>0</vt:i4>
      </vt:variant>
      <vt:variant>
        <vt:i4>0</vt:i4>
      </vt:variant>
      <vt:variant>
        <vt:i4>5</vt:i4>
      </vt:variant>
      <vt:variant>
        <vt:lpwstr>http://www.innercitygroup.com/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Management and Work Plan for the Evaluation of Section 811 Project Rental Assistance Program</dc:title>
  <dc:creator>Dalton F. Laluces</dc:creator>
  <cp:lastModifiedBy>Ron Hill</cp:lastModifiedBy>
  <cp:revision>2</cp:revision>
  <cp:lastPrinted>2015-09-04T13:50:00Z</cp:lastPrinted>
  <dcterms:created xsi:type="dcterms:W3CDTF">2015-09-10T17:50:00Z</dcterms:created>
  <dcterms:modified xsi:type="dcterms:W3CDTF">2015-09-10T17:50:00Z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-1272352415</vt:i4>
  </property>
  <property fmtid="{D5CDD505-2E9C-101B-9397-08002B2CF9AE}" pid="4" name="_EmailSubject">
    <vt:lpwstr>New OMB clearance package - Section 811 PRA Evaluation</vt:lpwstr>
  </property>
  <property fmtid="{D5CDD505-2E9C-101B-9397-08002B2CF9AE}" pid="5" name="_AuthorEmail">
    <vt:lpwstr>Teresa.Souza@hud.gov</vt:lpwstr>
  </property>
  <property fmtid="{D5CDD505-2E9C-101B-9397-08002B2CF9AE}" pid="6" name="_AuthorEmailDisplayName">
    <vt:lpwstr>Souza, Teresa</vt:lpwstr>
  </property>
  <property fmtid="{D5CDD505-2E9C-101B-9397-08002B2CF9AE}" pid="7" name="_ReviewingToolsShownOnce">
    <vt:lpwstr/>
  </property>
</Properties>
</file>