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4EB" w:rsidRDefault="00D614EB" w:rsidP="00D614EB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3136-0140)</w:t>
      </w:r>
    </w:p>
    <w:p w:rsidR="00D614EB" w:rsidRDefault="00D614EB" w:rsidP="00D614EB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607BE3" wp14:editId="7C7D8D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CDD97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</w:p>
    <w:p w:rsidR="00D614EB" w:rsidRPr="009239AA" w:rsidRDefault="00D614EB" w:rsidP="00D614EB">
      <w:pPr>
        <w:rPr>
          <w:b/>
        </w:rPr>
      </w:pPr>
      <w:r>
        <w:t xml:space="preserve">2016 </w:t>
      </w:r>
      <w:r w:rsidR="00CD6672">
        <w:t xml:space="preserve">NEH Panelist </w:t>
      </w:r>
      <w:r>
        <w:t>Survey</w:t>
      </w:r>
    </w:p>
    <w:p w:rsidR="00D614EB" w:rsidRDefault="00D614EB" w:rsidP="00D614EB"/>
    <w:p w:rsidR="00D614EB" w:rsidRDefault="00D614EB" w:rsidP="00D614EB">
      <w:r>
        <w:rPr>
          <w:b/>
        </w:rPr>
        <w:t>PURPOSE</w:t>
      </w:r>
      <w:r w:rsidRPr="009239AA">
        <w:rPr>
          <w:b/>
        </w:rPr>
        <w:t xml:space="preserve">:  </w:t>
      </w:r>
    </w:p>
    <w:p w:rsidR="00CD6672" w:rsidRDefault="00CD6672" w:rsidP="00CD6672">
      <w:pPr>
        <w:spacing w:line="256" w:lineRule="auto"/>
        <w:ind w:right="208"/>
        <w:rPr>
          <w:color w:val="000000" w:themeColor="text1"/>
        </w:rPr>
      </w:pPr>
      <w:r w:rsidRPr="004409C6">
        <w:rPr>
          <w:color w:val="000000" w:themeColor="text1"/>
        </w:rPr>
        <w:t>Traditionally,</w:t>
      </w:r>
      <w:r w:rsidRPr="004409C6">
        <w:rPr>
          <w:color w:val="000000" w:themeColor="text1"/>
          <w:spacing w:val="-6"/>
        </w:rPr>
        <w:t xml:space="preserve"> </w:t>
      </w:r>
      <w:r w:rsidRPr="004409C6">
        <w:rPr>
          <w:color w:val="000000" w:themeColor="text1"/>
        </w:rPr>
        <w:t>NEH</w:t>
      </w:r>
      <w:r w:rsidRPr="004409C6">
        <w:rPr>
          <w:color w:val="000000" w:themeColor="text1"/>
          <w:spacing w:val="-1"/>
        </w:rPr>
        <w:t xml:space="preserve"> </w:t>
      </w:r>
      <w:r w:rsidRPr="004409C6">
        <w:rPr>
          <w:color w:val="000000" w:themeColor="text1"/>
        </w:rPr>
        <w:t>has</w:t>
      </w:r>
      <w:r w:rsidRPr="004409C6">
        <w:rPr>
          <w:color w:val="000000" w:themeColor="text1"/>
          <w:spacing w:val="-1"/>
        </w:rPr>
        <w:t xml:space="preserve"> </w:t>
      </w:r>
      <w:r w:rsidRPr="004409C6">
        <w:rPr>
          <w:color w:val="000000" w:themeColor="text1"/>
        </w:rPr>
        <w:t>done</w:t>
      </w:r>
      <w:r w:rsidRPr="004409C6">
        <w:rPr>
          <w:color w:val="000000" w:themeColor="text1"/>
          <w:spacing w:val="-1"/>
        </w:rPr>
        <w:t xml:space="preserve"> </w:t>
      </w:r>
      <w:r w:rsidRPr="004409C6">
        <w:rPr>
          <w:color w:val="000000" w:themeColor="text1"/>
        </w:rPr>
        <w:t>the</w:t>
      </w:r>
      <w:r w:rsidRPr="004409C6">
        <w:rPr>
          <w:color w:val="000000" w:themeColor="text1"/>
          <w:spacing w:val="-2"/>
        </w:rPr>
        <w:t xml:space="preserve"> </w:t>
      </w:r>
      <w:r w:rsidRPr="004409C6">
        <w:rPr>
          <w:color w:val="000000" w:themeColor="text1"/>
        </w:rPr>
        <w:t>bulk</w:t>
      </w:r>
      <w:r w:rsidRPr="004409C6">
        <w:rPr>
          <w:color w:val="000000" w:themeColor="text1"/>
          <w:spacing w:val="-1"/>
        </w:rPr>
        <w:t xml:space="preserve"> </w:t>
      </w:r>
      <w:r w:rsidRPr="004409C6">
        <w:rPr>
          <w:color w:val="000000" w:themeColor="text1"/>
        </w:rPr>
        <w:t>of its</w:t>
      </w:r>
      <w:r w:rsidRPr="004409C6">
        <w:rPr>
          <w:color w:val="000000" w:themeColor="text1"/>
          <w:spacing w:val="-1"/>
        </w:rPr>
        <w:t xml:space="preserve"> </w:t>
      </w:r>
      <w:r w:rsidRPr="004409C6">
        <w:rPr>
          <w:color w:val="000000" w:themeColor="text1"/>
        </w:rPr>
        <w:t>peer</w:t>
      </w:r>
      <w:r w:rsidRPr="004409C6">
        <w:rPr>
          <w:color w:val="000000" w:themeColor="text1"/>
          <w:spacing w:val="-2"/>
        </w:rPr>
        <w:t xml:space="preserve"> </w:t>
      </w:r>
      <w:r w:rsidRPr="004409C6">
        <w:rPr>
          <w:color w:val="000000" w:themeColor="text1"/>
        </w:rPr>
        <w:t>review</w:t>
      </w:r>
      <w:r w:rsidRPr="004409C6">
        <w:rPr>
          <w:color w:val="000000" w:themeColor="text1"/>
          <w:spacing w:val="-3"/>
        </w:rPr>
        <w:t xml:space="preserve"> </w:t>
      </w:r>
      <w:proofErr w:type="gramStart"/>
      <w:r w:rsidRPr="004409C6">
        <w:rPr>
          <w:color w:val="000000" w:themeColor="text1"/>
        </w:rPr>
        <w:t>panels</w:t>
      </w:r>
      <w:proofErr w:type="gramEnd"/>
      <w:r w:rsidRPr="004409C6">
        <w:rPr>
          <w:color w:val="000000" w:themeColor="text1"/>
          <w:spacing w:val="-3"/>
        </w:rPr>
        <w:t xml:space="preserve"> </w:t>
      </w:r>
      <w:proofErr w:type="spellStart"/>
      <w:r w:rsidRPr="004409C6">
        <w:rPr>
          <w:color w:val="000000" w:themeColor="text1"/>
        </w:rPr>
        <w:t>in­person</w:t>
      </w:r>
      <w:proofErr w:type="spellEnd"/>
      <w:r w:rsidRPr="004409C6">
        <w:rPr>
          <w:color w:val="000000" w:themeColor="text1"/>
        </w:rPr>
        <w:t>.</w:t>
      </w:r>
      <w:r w:rsidRPr="004409C6">
        <w:rPr>
          <w:color w:val="000000" w:themeColor="text1"/>
          <w:spacing w:val="-2"/>
        </w:rPr>
        <w:t xml:space="preserve"> </w:t>
      </w:r>
      <w:r w:rsidRPr="004409C6">
        <w:rPr>
          <w:color w:val="000000" w:themeColor="text1"/>
        </w:rPr>
        <w:t>That</w:t>
      </w:r>
      <w:r w:rsidRPr="004409C6">
        <w:rPr>
          <w:color w:val="000000" w:themeColor="text1"/>
          <w:spacing w:val="-3"/>
        </w:rPr>
        <w:t xml:space="preserve"> </w:t>
      </w:r>
      <w:r w:rsidRPr="004409C6">
        <w:rPr>
          <w:color w:val="000000" w:themeColor="text1"/>
        </w:rPr>
        <w:t>is,</w:t>
      </w:r>
      <w:r w:rsidRPr="004409C6">
        <w:rPr>
          <w:color w:val="000000" w:themeColor="text1"/>
          <w:spacing w:val="-1"/>
        </w:rPr>
        <w:t xml:space="preserve"> </w:t>
      </w:r>
      <w:r w:rsidRPr="004409C6">
        <w:rPr>
          <w:color w:val="000000" w:themeColor="text1"/>
        </w:rPr>
        <w:t>panelists</w:t>
      </w:r>
      <w:r w:rsidRPr="004409C6">
        <w:rPr>
          <w:color w:val="000000" w:themeColor="text1"/>
          <w:spacing w:val="-4"/>
        </w:rPr>
        <w:t xml:space="preserve"> </w:t>
      </w:r>
      <w:r w:rsidRPr="004409C6">
        <w:rPr>
          <w:color w:val="000000" w:themeColor="text1"/>
        </w:rPr>
        <w:t>travel to</w:t>
      </w:r>
      <w:r w:rsidRPr="004409C6">
        <w:rPr>
          <w:color w:val="000000" w:themeColor="text1"/>
          <w:spacing w:val="-1"/>
        </w:rPr>
        <w:t xml:space="preserve"> </w:t>
      </w:r>
      <w:r w:rsidRPr="004409C6">
        <w:rPr>
          <w:color w:val="000000" w:themeColor="text1"/>
        </w:rPr>
        <w:t>Washington</w:t>
      </w:r>
      <w:r w:rsidRPr="004409C6">
        <w:rPr>
          <w:color w:val="000000" w:themeColor="text1"/>
          <w:spacing w:val="-4"/>
        </w:rPr>
        <w:t xml:space="preserve"> </w:t>
      </w:r>
      <w:r w:rsidRPr="004409C6">
        <w:rPr>
          <w:color w:val="000000" w:themeColor="text1"/>
        </w:rPr>
        <w:t>and</w:t>
      </w:r>
      <w:r w:rsidRPr="004409C6">
        <w:rPr>
          <w:color w:val="000000" w:themeColor="text1"/>
          <w:spacing w:val="-1"/>
        </w:rPr>
        <w:t xml:space="preserve"> </w:t>
      </w:r>
      <w:r w:rsidRPr="004409C6">
        <w:rPr>
          <w:color w:val="000000" w:themeColor="text1"/>
        </w:rPr>
        <w:t>participate</w:t>
      </w:r>
      <w:r w:rsidRPr="004409C6">
        <w:rPr>
          <w:color w:val="000000" w:themeColor="text1"/>
          <w:spacing w:val="-6"/>
        </w:rPr>
        <w:t xml:space="preserve"> </w:t>
      </w:r>
      <w:r w:rsidRPr="004409C6">
        <w:rPr>
          <w:color w:val="000000" w:themeColor="text1"/>
        </w:rPr>
        <w:t>in</w:t>
      </w:r>
      <w:r w:rsidRPr="004409C6">
        <w:rPr>
          <w:color w:val="000000" w:themeColor="text1"/>
          <w:spacing w:val="-1"/>
        </w:rPr>
        <w:t xml:space="preserve"> </w:t>
      </w:r>
      <w:r w:rsidRPr="004409C6">
        <w:rPr>
          <w:color w:val="000000" w:themeColor="text1"/>
        </w:rPr>
        <w:t>a</w:t>
      </w:r>
      <w:r w:rsidRPr="004409C6">
        <w:rPr>
          <w:color w:val="000000" w:themeColor="text1"/>
          <w:spacing w:val="-1"/>
        </w:rPr>
        <w:t xml:space="preserve"> </w:t>
      </w:r>
      <w:proofErr w:type="spellStart"/>
      <w:r w:rsidRPr="004409C6">
        <w:rPr>
          <w:color w:val="000000" w:themeColor="text1"/>
        </w:rPr>
        <w:t>face­to­face</w:t>
      </w:r>
      <w:proofErr w:type="spellEnd"/>
      <w:r w:rsidRPr="004409C6">
        <w:rPr>
          <w:color w:val="000000" w:themeColor="text1"/>
          <w:spacing w:val="-6"/>
        </w:rPr>
        <w:t xml:space="preserve"> </w:t>
      </w:r>
      <w:r w:rsidRPr="004409C6">
        <w:rPr>
          <w:color w:val="000000" w:themeColor="text1"/>
        </w:rPr>
        <w:t>meeting.</w:t>
      </w:r>
      <w:r w:rsidRPr="004409C6">
        <w:rPr>
          <w:color w:val="000000" w:themeColor="text1"/>
          <w:spacing w:val="-5"/>
        </w:rPr>
        <w:t xml:space="preserve"> </w:t>
      </w:r>
      <w:r w:rsidRPr="004409C6">
        <w:rPr>
          <w:color w:val="000000" w:themeColor="text1"/>
        </w:rPr>
        <w:t>Recently,</w:t>
      </w:r>
      <w:r w:rsidRPr="004409C6">
        <w:rPr>
          <w:color w:val="000000" w:themeColor="text1"/>
          <w:spacing w:val="-6"/>
        </w:rPr>
        <w:t xml:space="preserve"> </w:t>
      </w:r>
      <w:r w:rsidR="000236F3">
        <w:rPr>
          <w:color w:val="000000" w:themeColor="text1"/>
        </w:rPr>
        <w:t>NEH has</w:t>
      </w:r>
      <w:r w:rsidRPr="004409C6">
        <w:rPr>
          <w:color w:val="000000" w:themeColor="text1"/>
          <w:spacing w:val="-2"/>
        </w:rPr>
        <w:t xml:space="preserve"> </w:t>
      </w:r>
      <w:r w:rsidRPr="004409C6">
        <w:rPr>
          <w:color w:val="000000" w:themeColor="text1"/>
        </w:rPr>
        <w:t>begun</w:t>
      </w:r>
      <w:r w:rsidRPr="004409C6">
        <w:rPr>
          <w:color w:val="000000" w:themeColor="text1"/>
          <w:spacing w:val="-1"/>
        </w:rPr>
        <w:t xml:space="preserve"> </w:t>
      </w:r>
      <w:r w:rsidRPr="004409C6">
        <w:rPr>
          <w:color w:val="000000" w:themeColor="text1"/>
        </w:rPr>
        <w:t>to</w:t>
      </w:r>
      <w:r w:rsidRPr="004409C6">
        <w:rPr>
          <w:color w:val="000000" w:themeColor="text1"/>
          <w:spacing w:val="-1"/>
        </w:rPr>
        <w:t xml:space="preserve"> </w:t>
      </w:r>
      <w:r w:rsidRPr="004409C6">
        <w:rPr>
          <w:color w:val="000000" w:themeColor="text1"/>
        </w:rPr>
        <w:t>experiment</w:t>
      </w:r>
      <w:r w:rsidRPr="004409C6">
        <w:rPr>
          <w:color w:val="000000" w:themeColor="text1"/>
          <w:spacing w:val="-6"/>
        </w:rPr>
        <w:t xml:space="preserve"> </w:t>
      </w:r>
      <w:r w:rsidRPr="004409C6">
        <w:rPr>
          <w:color w:val="000000" w:themeColor="text1"/>
        </w:rPr>
        <w:t>with</w:t>
      </w:r>
      <w:r w:rsidRPr="004409C6">
        <w:rPr>
          <w:color w:val="000000" w:themeColor="text1"/>
          <w:spacing w:val="-1"/>
        </w:rPr>
        <w:t xml:space="preserve"> </w:t>
      </w:r>
      <w:r w:rsidRPr="004409C6">
        <w:rPr>
          <w:color w:val="000000" w:themeColor="text1"/>
        </w:rPr>
        <w:t>remote panels,</w:t>
      </w:r>
      <w:r w:rsidRPr="004409C6">
        <w:rPr>
          <w:color w:val="000000" w:themeColor="text1"/>
          <w:spacing w:val="-3"/>
        </w:rPr>
        <w:t xml:space="preserve"> </w:t>
      </w:r>
      <w:r w:rsidRPr="004409C6">
        <w:rPr>
          <w:color w:val="000000" w:themeColor="text1"/>
        </w:rPr>
        <w:t>including</w:t>
      </w:r>
      <w:r w:rsidRPr="004409C6">
        <w:rPr>
          <w:color w:val="000000" w:themeColor="text1"/>
          <w:spacing w:val="-3"/>
        </w:rPr>
        <w:t xml:space="preserve"> </w:t>
      </w:r>
      <w:r w:rsidRPr="004409C6">
        <w:rPr>
          <w:color w:val="000000" w:themeColor="text1"/>
        </w:rPr>
        <w:t>some</w:t>
      </w:r>
      <w:r w:rsidRPr="004409C6">
        <w:rPr>
          <w:color w:val="000000" w:themeColor="text1"/>
          <w:spacing w:val="-3"/>
        </w:rPr>
        <w:t xml:space="preserve"> </w:t>
      </w:r>
      <w:r w:rsidRPr="004409C6">
        <w:rPr>
          <w:color w:val="000000" w:themeColor="text1"/>
        </w:rPr>
        <w:t>conducted</w:t>
      </w:r>
      <w:r w:rsidRPr="004409C6">
        <w:rPr>
          <w:color w:val="000000" w:themeColor="text1"/>
          <w:spacing w:val="-4"/>
        </w:rPr>
        <w:t xml:space="preserve"> </w:t>
      </w:r>
      <w:r w:rsidRPr="004409C6">
        <w:rPr>
          <w:color w:val="000000" w:themeColor="text1"/>
        </w:rPr>
        <w:t>via</w:t>
      </w:r>
      <w:r w:rsidRPr="004409C6">
        <w:rPr>
          <w:color w:val="000000" w:themeColor="text1"/>
          <w:spacing w:val="-2"/>
        </w:rPr>
        <w:t xml:space="preserve"> </w:t>
      </w:r>
      <w:r w:rsidRPr="004409C6">
        <w:rPr>
          <w:color w:val="000000" w:themeColor="text1"/>
        </w:rPr>
        <w:t>telephone</w:t>
      </w:r>
      <w:r w:rsidRPr="004409C6">
        <w:rPr>
          <w:color w:val="000000" w:themeColor="text1"/>
          <w:spacing w:val="-4"/>
        </w:rPr>
        <w:t xml:space="preserve"> </w:t>
      </w:r>
      <w:r w:rsidRPr="004409C6">
        <w:rPr>
          <w:color w:val="000000" w:themeColor="text1"/>
        </w:rPr>
        <w:t>conference</w:t>
      </w:r>
      <w:r w:rsidRPr="004409C6">
        <w:rPr>
          <w:color w:val="000000" w:themeColor="text1"/>
          <w:spacing w:val="-5"/>
        </w:rPr>
        <w:t xml:space="preserve"> </w:t>
      </w:r>
      <w:r w:rsidRPr="004409C6">
        <w:rPr>
          <w:color w:val="000000" w:themeColor="text1"/>
        </w:rPr>
        <w:t>call</w:t>
      </w:r>
      <w:r w:rsidRPr="004409C6">
        <w:rPr>
          <w:color w:val="000000" w:themeColor="text1"/>
          <w:spacing w:val="-3"/>
        </w:rPr>
        <w:t xml:space="preserve"> </w:t>
      </w:r>
      <w:r w:rsidRPr="004409C6">
        <w:rPr>
          <w:color w:val="000000" w:themeColor="text1"/>
        </w:rPr>
        <w:t>and</w:t>
      </w:r>
      <w:r w:rsidRPr="004409C6">
        <w:rPr>
          <w:color w:val="000000" w:themeColor="text1"/>
          <w:spacing w:val="-1"/>
        </w:rPr>
        <w:t xml:space="preserve"> </w:t>
      </w:r>
      <w:r w:rsidRPr="004409C6">
        <w:rPr>
          <w:color w:val="000000" w:themeColor="text1"/>
        </w:rPr>
        <w:t>some</w:t>
      </w:r>
      <w:r w:rsidRPr="004409C6">
        <w:rPr>
          <w:color w:val="000000" w:themeColor="text1"/>
          <w:spacing w:val="-3"/>
        </w:rPr>
        <w:t xml:space="preserve"> </w:t>
      </w:r>
      <w:r w:rsidRPr="004409C6">
        <w:rPr>
          <w:color w:val="000000" w:themeColor="text1"/>
        </w:rPr>
        <w:t>via</w:t>
      </w:r>
      <w:r w:rsidRPr="004409C6">
        <w:rPr>
          <w:color w:val="000000" w:themeColor="text1"/>
          <w:spacing w:val="-2"/>
        </w:rPr>
        <w:t xml:space="preserve"> </w:t>
      </w:r>
      <w:r w:rsidRPr="004409C6">
        <w:rPr>
          <w:color w:val="000000" w:themeColor="text1"/>
        </w:rPr>
        <w:t>a</w:t>
      </w:r>
      <w:r w:rsidRPr="004409C6">
        <w:rPr>
          <w:color w:val="000000" w:themeColor="text1"/>
          <w:spacing w:val="-1"/>
        </w:rPr>
        <w:t xml:space="preserve"> </w:t>
      </w:r>
      <w:r w:rsidRPr="004409C6">
        <w:rPr>
          <w:color w:val="000000" w:themeColor="text1"/>
        </w:rPr>
        <w:t>video</w:t>
      </w:r>
      <w:r>
        <w:rPr>
          <w:color w:val="000000" w:themeColor="text1"/>
        </w:rPr>
        <w:t>-</w:t>
      </w:r>
      <w:r w:rsidRPr="004409C6">
        <w:rPr>
          <w:color w:val="000000" w:themeColor="text1"/>
        </w:rPr>
        <w:t>conferencing</w:t>
      </w:r>
      <w:r w:rsidRPr="004409C6">
        <w:rPr>
          <w:color w:val="000000" w:themeColor="text1"/>
          <w:spacing w:val="-6"/>
        </w:rPr>
        <w:t xml:space="preserve"> </w:t>
      </w:r>
      <w:r w:rsidRPr="004409C6">
        <w:rPr>
          <w:color w:val="000000" w:themeColor="text1"/>
        </w:rPr>
        <w:t>system.</w:t>
      </w:r>
    </w:p>
    <w:p w:rsidR="000236F3" w:rsidRPr="004409C6" w:rsidRDefault="000236F3" w:rsidP="00CD6672">
      <w:pPr>
        <w:spacing w:line="256" w:lineRule="auto"/>
        <w:ind w:right="208"/>
        <w:rPr>
          <w:color w:val="000000" w:themeColor="text1"/>
        </w:rPr>
      </w:pPr>
    </w:p>
    <w:p w:rsidR="00D614EB" w:rsidRPr="008D2227" w:rsidRDefault="00D614EB" w:rsidP="00D614EB">
      <w:r>
        <w:t xml:space="preserve">This survey will collect feedback from </w:t>
      </w:r>
      <w:r w:rsidR="00CD6672">
        <w:t xml:space="preserve">NEH </w:t>
      </w:r>
      <w:r w:rsidR="00222A4F">
        <w:t xml:space="preserve">panelists who have served on both in-person and remote panels to understand the strengths and weakness of each platform and how NEH can improve the panelist experience.  </w:t>
      </w:r>
      <w:r>
        <w:t xml:space="preserve"> </w:t>
      </w:r>
    </w:p>
    <w:p w:rsidR="00D614EB" w:rsidRDefault="00D614EB" w:rsidP="00D614EB">
      <w:pPr>
        <w:pStyle w:val="Header"/>
        <w:tabs>
          <w:tab w:val="clear" w:pos="4320"/>
          <w:tab w:val="clear" w:pos="8640"/>
        </w:tabs>
        <w:rPr>
          <w:b/>
        </w:rPr>
      </w:pPr>
    </w:p>
    <w:p w:rsidR="00D614EB" w:rsidRPr="00D00E30" w:rsidRDefault="00D614EB" w:rsidP="00D614EB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D00E30">
        <w:rPr>
          <w:b/>
        </w:rPr>
        <w:t>DESCRIPTION OF RESPONDENTS</w:t>
      </w:r>
      <w:r w:rsidRPr="00D00E30">
        <w:t xml:space="preserve">: </w:t>
      </w:r>
    </w:p>
    <w:p w:rsidR="00D614EB" w:rsidRPr="00F91E5D" w:rsidRDefault="003D1704" w:rsidP="00D614EB">
      <w:r w:rsidRPr="00D00E30">
        <w:t>T</w:t>
      </w:r>
      <w:r w:rsidR="00E92F9D">
        <w:t>he respondents will be t</w:t>
      </w:r>
      <w:r w:rsidRPr="00D00E30">
        <w:t>he</w:t>
      </w:r>
      <w:r w:rsidR="000236F3" w:rsidRPr="00D00E30">
        <w:t xml:space="preserve"> 34 panelists who have served on both in-person and remote panels.</w:t>
      </w:r>
      <w:r w:rsidR="000236F3">
        <w:t xml:space="preserve"> </w:t>
      </w:r>
    </w:p>
    <w:p w:rsidR="00D614EB" w:rsidRDefault="00D614EB" w:rsidP="00D614EB"/>
    <w:p w:rsidR="00D614EB" w:rsidRDefault="00D614EB" w:rsidP="00D614EB">
      <w:pPr>
        <w:rPr>
          <w:b/>
        </w:rPr>
      </w:pPr>
    </w:p>
    <w:p w:rsidR="00D614EB" w:rsidRPr="00F06866" w:rsidRDefault="00D614EB" w:rsidP="00D614EB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D614EB" w:rsidRPr="00434E33" w:rsidRDefault="00D614EB" w:rsidP="00D614EB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D614EB" w:rsidRPr="00F06866" w:rsidRDefault="00D614EB" w:rsidP="00D614EB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D614EB" w:rsidRDefault="00D614EB" w:rsidP="00D614EB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 w:rsidR="00D00E30">
        <w:rPr>
          <w:bCs/>
          <w:sz w:val="24"/>
        </w:rPr>
        <w:t>)</w:t>
      </w:r>
      <w:r>
        <w:rPr>
          <w:bCs/>
          <w:sz w:val="24"/>
        </w:rPr>
        <w:tab/>
        <w:t>[ ] Small Discussion Group</w:t>
      </w:r>
    </w:p>
    <w:p w:rsidR="00D614EB" w:rsidRPr="00F06866" w:rsidRDefault="00D614EB" w:rsidP="00D614EB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D614EB" w:rsidRDefault="00D614EB" w:rsidP="00D614EB">
      <w:pPr>
        <w:pStyle w:val="Header"/>
        <w:tabs>
          <w:tab w:val="clear" w:pos="4320"/>
          <w:tab w:val="clear" w:pos="8640"/>
        </w:tabs>
      </w:pPr>
    </w:p>
    <w:p w:rsidR="00D614EB" w:rsidRDefault="00D614EB" w:rsidP="00D614EB">
      <w:pPr>
        <w:rPr>
          <w:b/>
        </w:rPr>
      </w:pPr>
      <w:r>
        <w:rPr>
          <w:b/>
        </w:rPr>
        <w:t>CERTIFICATION:</w:t>
      </w:r>
    </w:p>
    <w:p w:rsidR="00D614EB" w:rsidRDefault="00D614EB" w:rsidP="00D614EB">
      <w:pPr>
        <w:rPr>
          <w:sz w:val="16"/>
          <w:szCs w:val="16"/>
        </w:rPr>
      </w:pPr>
    </w:p>
    <w:p w:rsidR="00D614EB" w:rsidRPr="009C13B9" w:rsidRDefault="00D614EB" w:rsidP="00D614EB">
      <w:r>
        <w:t xml:space="preserve">I certify the following to be true: </w:t>
      </w:r>
    </w:p>
    <w:p w:rsidR="00D614EB" w:rsidRDefault="00D614EB" w:rsidP="00D614EB">
      <w:pPr>
        <w:pStyle w:val="ListParagraph"/>
        <w:numPr>
          <w:ilvl w:val="0"/>
          <w:numId w:val="1"/>
        </w:numPr>
      </w:pPr>
      <w:r>
        <w:t>The collection is voluntary.</w:t>
      </w:r>
      <w:r w:rsidRPr="00C14CC4">
        <w:t xml:space="preserve"> </w:t>
      </w:r>
    </w:p>
    <w:p w:rsidR="00D614EB" w:rsidRDefault="00D614EB" w:rsidP="00D614EB">
      <w:pPr>
        <w:pStyle w:val="ListParagraph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D614EB" w:rsidRDefault="00D614EB" w:rsidP="00D614EB">
      <w:pPr>
        <w:pStyle w:val="ListParagraph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14EB" w:rsidRDefault="00D614EB" w:rsidP="00D614EB">
      <w:pPr>
        <w:pStyle w:val="ListParagraph"/>
        <w:numPr>
          <w:ilvl w:val="0"/>
          <w:numId w:val="1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D614EB" w:rsidRDefault="00D614EB" w:rsidP="00D614EB">
      <w:pPr>
        <w:pStyle w:val="ListParagraph"/>
        <w:numPr>
          <w:ilvl w:val="0"/>
          <w:numId w:val="1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D614EB" w:rsidRDefault="00D614EB" w:rsidP="00D614EB">
      <w:pPr>
        <w:pStyle w:val="ListParagraph"/>
        <w:numPr>
          <w:ilvl w:val="0"/>
          <w:numId w:val="1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D614EB" w:rsidRDefault="00D614EB" w:rsidP="00D614EB"/>
    <w:p w:rsidR="00D614EB" w:rsidRDefault="00D614EB" w:rsidP="00D614EB">
      <w:proofErr w:type="spellStart"/>
      <w:r>
        <w:t>Name</w:t>
      </w:r>
      <w:proofErr w:type="gramStart"/>
      <w:r>
        <w:t>:_</w:t>
      </w:r>
      <w:proofErr w:type="gramEnd"/>
      <w:r>
        <w:t>__</w:t>
      </w:r>
      <w:r w:rsidRPr="00EE70DD">
        <w:rPr>
          <w:u w:val="single"/>
        </w:rPr>
        <w:t>Diana</w:t>
      </w:r>
      <w:proofErr w:type="spellEnd"/>
      <w:r w:rsidRPr="00EE70DD">
        <w:rPr>
          <w:u w:val="single"/>
        </w:rPr>
        <w:t xml:space="preserve"> Wang</w:t>
      </w:r>
      <w:r>
        <w:t>_____________________________________________</w:t>
      </w:r>
    </w:p>
    <w:p w:rsidR="00D614EB" w:rsidRDefault="00D614EB" w:rsidP="00D614EB">
      <w:pPr>
        <w:pStyle w:val="ListParagraph"/>
        <w:ind w:left="360"/>
      </w:pPr>
    </w:p>
    <w:p w:rsidR="00D614EB" w:rsidRDefault="00D614EB" w:rsidP="00D614EB">
      <w:r>
        <w:t>To assist review, please provide answers to the following question:</w:t>
      </w:r>
    </w:p>
    <w:p w:rsidR="00D614EB" w:rsidRDefault="00D614EB" w:rsidP="00D614EB">
      <w:pPr>
        <w:pStyle w:val="ListParagraph"/>
        <w:ind w:left="360"/>
      </w:pPr>
    </w:p>
    <w:p w:rsidR="00D614EB" w:rsidRPr="00C86E91" w:rsidRDefault="00D614EB" w:rsidP="00D614EB">
      <w:pPr>
        <w:rPr>
          <w:b/>
        </w:rPr>
      </w:pPr>
      <w:r w:rsidRPr="00C86E91">
        <w:rPr>
          <w:b/>
        </w:rPr>
        <w:t>Personally Identifiable Information:</w:t>
      </w:r>
    </w:p>
    <w:p w:rsidR="00D614EB" w:rsidRDefault="00D614EB" w:rsidP="00D614EB">
      <w:pPr>
        <w:pStyle w:val="ListParagraph"/>
        <w:numPr>
          <w:ilvl w:val="0"/>
          <w:numId w:val="4"/>
        </w:numPr>
      </w:pPr>
      <w:r>
        <w:t xml:space="preserve">Is personally identifiable information (PII) collected?  [  ] Yes  [x]  No </w:t>
      </w:r>
    </w:p>
    <w:p w:rsidR="00D614EB" w:rsidRDefault="00D614EB" w:rsidP="00D614EB">
      <w:pPr>
        <w:pStyle w:val="ListParagraph"/>
        <w:numPr>
          <w:ilvl w:val="0"/>
          <w:numId w:val="4"/>
        </w:numPr>
      </w:pPr>
      <w:r>
        <w:t xml:space="preserve">If </w:t>
      </w:r>
      <w:proofErr w:type="gramStart"/>
      <w:r>
        <w:t>Yes</w:t>
      </w:r>
      <w:proofErr w:type="gramEnd"/>
      <w:r>
        <w:t xml:space="preserve">, is the information that will be collected included in records that are subject to the Privacy Act of 1974?   [  ] Yes [  ] No   </w:t>
      </w:r>
    </w:p>
    <w:p w:rsidR="00D614EB" w:rsidRDefault="00D614EB" w:rsidP="00D614EB">
      <w:pPr>
        <w:pStyle w:val="ListParagraph"/>
        <w:numPr>
          <w:ilvl w:val="0"/>
          <w:numId w:val="4"/>
        </w:numPr>
      </w:pPr>
      <w:r>
        <w:t>If Applicable, has a System or Records Notice been published?  [  ] Yes  [  ] No</w:t>
      </w:r>
    </w:p>
    <w:p w:rsidR="00D614EB" w:rsidRPr="00C86E91" w:rsidRDefault="00D614EB" w:rsidP="00D614EB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D614EB" w:rsidRDefault="00D614EB" w:rsidP="00D614EB">
      <w:r>
        <w:lastRenderedPageBreak/>
        <w:t xml:space="preserve">Is an incentive (e.g., money or reimbursement of expenses, token of appreciation) provided to participants?  [  ] Yes [x] No  </w:t>
      </w:r>
    </w:p>
    <w:p w:rsidR="00D614EB" w:rsidRDefault="00D614EB" w:rsidP="00D614EB">
      <w:pPr>
        <w:rPr>
          <w:b/>
        </w:rPr>
      </w:pPr>
    </w:p>
    <w:p w:rsidR="00D614EB" w:rsidRDefault="00D614EB" w:rsidP="00D614EB">
      <w:pPr>
        <w:rPr>
          <w:b/>
        </w:rPr>
      </w:pPr>
    </w:p>
    <w:p w:rsidR="00D614EB" w:rsidRDefault="00D614EB" w:rsidP="00D614EB">
      <w:pPr>
        <w:rPr>
          <w:b/>
        </w:rPr>
      </w:pPr>
    </w:p>
    <w:p w:rsidR="00D614EB" w:rsidRDefault="00D614EB" w:rsidP="00D614EB">
      <w:pPr>
        <w:rPr>
          <w:b/>
        </w:rPr>
      </w:pPr>
    </w:p>
    <w:p w:rsidR="00D614EB" w:rsidRDefault="00D614EB" w:rsidP="00D614EB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D614EB" w:rsidRPr="006832D9" w:rsidRDefault="00D614EB" w:rsidP="00D614EB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D614EB" w:rsidTr="00932A10">
        <w:trPr>
          <w:trHeight w:val="274"/>
        </w:trPr>
        <w:tc>
          <w:tcPr>
            <w:tcW w:w="5418" w:type="dxa"/>
          </w:tcPr>
          <w:p w:rsidR="00D614EB" w:rsidRPr="00F6240A" w:rsidRDefault="00D614EB" w:rsidP="00932A10">
            <w:pPr>
              <w:rPr>
                <w:b/>
              </w:rPr>
            </w:pPr>
            <w:r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D614EB" w:rsidRPr="00F6240A" w:rsidRDefault="00D614EB" w:rsidP="00932A10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D614EB" w:rsidRPr="00F6240A" w:rsidRDefault="00D614EB" w:rsidP="00932A10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D614EB" w:rsidRPr="00F6240A" w:rsidRDefault="00D614EB" w:rsidP="00932A10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D614EB" w:rsidTr="00932A10">
        <w:trPr>
          <w:trHeight w:val="274"/>
        </w:trPr>
        <w:tc>
          <w:tcPr>
            <w:tcW w:w="5418" w:type="dxa"/>
          </w:tcPr>
          <w:p w:rsidR="00D614EB" w:rsidRDefault="00D614EB" w:rsidP="00932A10">
            <w:r>
              <w:t>Individuals or Households</w:t>
            </w:r>
          </w:p>
        </w:tc>
        <w:tc>
          <w:tcPr>
            <w:tcW w:w="1530" w:type="dxa"/>
          </w:tcPr>
          <w:p w:rsidR="00D614EB" w:rsidRDefault="00FD286A" w:rsidP="00932A10">
            <w:r>
              <w:t>34</w:t>
            </w:r>
          </w:p>
        </w:tc>
        <w:tc>
          <w:tcPr>
            <w:tcW w:w="1710" w:type="dxa"/>
          </w:tcPr>
          <w:p w:rsidR="00D614EB" w:rsidRDefault="00FD286A" w:rsidP="00932A10">
            <w:r>
              <w:t xml:space="preserve">15 </w:t>
            </w:r>
            <w:r w:rsidR="00D614EB">
              <w:t>minutes</w:t>
            </w:r>
          </w:p>
        </w:tc>
        <w:tc>
          <w:tcPr>
            <w:tcW w:w="1003" w:type="dxa"/>
          </w:tcPr>
          <w:p w:rsidR="00D614EB" w:rsidRDefault="00D614EB" w:rsidP="00FD286A">
            <w:r>
              <w:t>8.</w:t>
            </w:r>
            <w:r w:rsidR="00FD286A">
              <w:t xml:space="preserve">5 </w:t>
            </w:r>
            <w:r>
              <w:t>hours</w:t>
            </w:r>
          </w:p>
        </w:tc>
      </w:tr>
      <w:tr w:rsidR="00D614EB" w:rsidTr="00932A10">
        <w:trPr>
          <w:trHeight w:val="274"/>
        </w:trPr>
        <w:tc>
          <w:tcPr>
            <w:tcW w:w="5418" w:type="dxa"/>
          </w:tcPr>
          <w:p w:rsidR="00D614EB" w:rsidRDefault="00D614EB" w:rsidP="00932A10"/>
          <w:p w:rsidR="00D614EB" w:rsidRDefault="00D614EB" w:rsidP="00932A10"/>
        </w:tc>
        <w:tc>
          <w:tcPr>
            <w:tcW w:w="1530" w:type="dxa"/>
          </w:tcPr>
          <w:p w:rsidR="00D614EB" w:rsidRDefault="00D614EB" w:rsidP="00932A10"/>
        </w:tc>
        <w:tc>
          <w:tcPr>
            <w:tcW w:w="1710" w:type="dxa"/>
          </w:tcPr>
          <w:p w:rsidR="00D614EB" w:rsidRDefault="00D614EB" w:rsidP="00932A10"/>
        </w:tc>
        <w:tc>
          <w:tcPr>
            <w:tcW w:w="1003" w:type="dxa"/>
          </w:tcPr>
          <w:p w:rsidR="00D614EB" w:rsidRDefault="00D614EB" w:rsidP="00932A10"/>
        </w:tc>
      </w:tr>
      <w:tr w:rsidR="00D614EB" w:rsidTr="00932A10">
        <w:trPr>
          <w:trHeight w:val="289"/>
        </w:trPr>
        <w:tc>
          <w:tcPr>
            <w:tcW w:w="5418" w:type="dxa"/>
          </w:tcPr>
          <w:p w:rsidR="00D614EB" w:rsidRPr="00F6240A" w:rsidRDefault="00D614EB" w:rsidP="00932A10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D614EB" w:rsidRDefault="00FD286A" w:rsidP="00932A10">
            <w:r>
              <w:t>34</w:t>
            </w:r>
          </w:p>
        </w:tc>
        <w:tc>
          <w:tcPr>
            <w:tcW w:w="1710" w:type="dxa"/>
          </w:tcPr>
          <w:p w:rsidR="00D614EB" w:rsidRDefault="00FD286A" w:rsidP="00932A10">
            <w:r>
              <w:t>1</w:t>
            </w:r>
            <w:r w:rsidR="00D614EB">
              <w:t>5 minutes</w:t>
            </w:r>
          </w:p>
        </w:tc>
        <w:tc>
          <w:tcPr>
            <w:tcW w:w="1003" w:type="dxa"/>
          </w:tcPr>
          <w:p w:rsidR="00D614EB" w:rsidRDefault="00D614EB" w:rsidP="00FD286A">
            <w:r>
              <w:t>8.</w:t>
            </w:r>
            <w:r w:rsidR="00FD286A">
              <w:t>5</w:t>
            </w:r>
            <w:r>
              <w:t xml:space="preserve"> hours</w:t>
            </w:r>
          </w:p>
        </w:tc>
      </w:tr>
    </w:tbl>
    <w:p w:rsidR="00D614EB" w:rsidRDefault="00D614EB" w:rsidP="00D614EB"/>
    <w:p w:rsidR="00D614EB" w:rsidRDefault="00D614EB" w:rsidP="00D614EB"/>
    <w:p w:rsidR="00D614EB" w:rsidRDefault="00D614EB" w:rsidP="00D614EB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</w:t>
      </w:r>
      <w:proofErr w:type="gramStart"/>
      <w:r>
        <w:t xml:space="preserve">is  </w:t>
      </w:r>
      <w:r w:rsidRPr="00FC2F34">
        <w:rPr>
          <w:u w:val="single"/>
        </w:rPr>
        <w:t>_</w:t>
      </w:r>
      <w:proofErr w:type="gramEnd"/>
      <w:r w:rsidRPr="00FC2F34">
        <w:rPr>
          <w:u w:val="single"/>
        </w:rPr>
        <w:t>$</w:t>
      </w:r>
      <w:r w:rsidR="003D1704">
        <w:rPr>
          <w:u w:val="single"/>
        </w:rPr>
        <w:t>29</w:t>
      </w:r>
      <w:r w:rsidRPr="00FC2F34">
        <w:rPr>
          <w:u w:val="single"/>
        </w:rPr>
        <w:t>_______</w:t>
      </w:r>
    </w:p>
    <w:p w:rsidR="00D614EB" w:rsidRDefault="00D614EB" w:rsidP="00D614EB">
      <w:pPr>
        <w:rPr>
          <w:b/>
          <w:bCs/>
          <w:u w:val="single"/>
        </w:rPr>
      </w:pPr>
    </w:p>
    <w:p w:rsidR="00D614EB" w:rsidRDefault="00D614EB" w:rsidP="00D614EB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D614EB" w:rsidRDefault="00D614EB" w:rsidP="00D614EB">
      <w:pPr>
        <w:rPr>
          <w:b/>
        </w:rPr>
      </w:pPr>
    </w:p>
    <w:p w:rsidR="00D614EB" w:rsidRDefault="00D614EB" w:rsidP="00D614EB">
      <w:pPr>
        <w:rPr>
          <w:b/>
        </w:rPr>
      </w:pPr>
      <w:r>
        <w:rPr>
          <w:b/>
        </w:rPr>
        <w:t>The selection of your targeted respondents</w:t>
      </w:r>
    </w:p>
    <w:p w:rsidR="00D614EB" w:rsidRDefault="00D614EB" w:rsidP="00D614EB">
      <w:pPr>
        <w:pStyle w:val="ListParagraph"/>
        <w:numPr>
          <w:ilvl w:val="0"/>
          <w:numId w:val="2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[x] Yes</w:t>
      </w:r>
      <w:r>
        <w:tab/>
        <w:t>[ ] No</w:t>
      </w:r>
    </w:p>
    <w:p w:rsidR="00D614EB" w:rsidRDefault="00D614EB" w:rsidP="00D614EB">
      <w:pPr>
        <w:pStyle w:val="ListParagraph"/>
      </w:pPr>
    </w:p>
    <w:p w:rsidR="00D614EB" w:rsidRDefault="00D614EB" w:rsidP="00D614EB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D614EB" w:rsidRDefault="00D614EB" w:rsidP="00D614EB">
      <w:pPr>
        <w:pStyle w:val="ListParagraph"/>
      </w:pPr>
    </w:p>
    <w:p w:rsidR="003D1704" w:rsidRPr="00F91E5D" w:rsidRDefault="003D1704" w:rsidP="003D1704">
      <w:r w:rsidRPr="00E92F9D">
        <w:t>NEH will e-mail a link to the survey t</w:t>
      </w:r>
      <w:bookmarkStart w:id="0" w:name="_GoBack"/>
      <w:bookmarkEnd w:id="0"/>
      <w:r w:rsidRPr="00E92F9D">
        <w:t>o the 34 panelists who have served on both in-person and remote panels.</w:t>
      </w:r>
      <w:r>
        <w:t xml:space="preserve"> </w:t>
      </w:r>
    </w:p>
    <w:p w:rsidR="00D614EB" w:rsidRDefault="00D614EB" w:rsidP="00D614EB">
      <w:pPr>
        <w:rPr>
          <w:b/>
        </w:rPr>
      </w:pPr>
    </w:p>
    <w:p w:rsidR="00D614EB" w:rsidRDefault="00D614EB" w:rsidP="00D614EB">
      <w:pPr>
        <w:rPr>
          <w:b/>
        </w:rPr>
      </w:pPr>
      <w:r>
        <w:rPr>
          <w:b/>
        </w:rPr>
        <w:t>Administration of the Instrument</w:t>
      </w:r>
    </w:p>
    <w:p w:rsidR="00D614EB" w:rsidRDefault="00D614EB" w:rsidP="00D614EB">
      <w:pPr>
        <w:pStyle w:val="ListParagraph"/>
        <w:numPr>
          <w:ilvl w:val="0"/>
          <w:numId w:val="3"/>
        </w:numPr>
      </w:pPr>
      <w:r>
        <w:t>How will you collect the information? (Check all that apply)</w:t>
      </w:r>
    </w:p>
    <w:p w:rsidR="00D614EB" w:rsidRDefault="00D614EB" w:rsidP="00D614EB">
      <w:pPr>
        <w:ind w:left="720"/>
      </w:pPr>
      <w:r>
        <w:t xml:space="preserve">[x] Web-based or other forms of Social Media </w:t>
      </w:r>
    </w:p>
    <w:p w:rsidR="00D614EB" w:rsidRDefault="00D614EB" w:rsidP="00D614EB">
      <w:pPr>
        <w:ind w:left="720"/>
      </w:pPr>
      <w:r>
        <w:t>[  ] Telephone</w:t>
      </w:r>
      <w:r>
        <w:tab/>
      </w:r>
    </w:p>
    <w:p w:rsidR="00D614EB" w:rsidRDefault="00D614EB" w:rsidP="00D614EB">
      <w:pPr>
        <w:ind w:left="720"/>
      </w:pPr>
      <w:r>
        <w:t>[  ] In-person</w:t>
      </w:r>
      <w:r>
        <w:tab/>
      </w:r>
    </w:p>
    <w:p w:rsidR="00D614EB" w:rsidRDefault="00D614EB" w:rsidP="00D614EB">
      <w:pPr>
        <w:ind w:left="720"/>
      </w:pPr>
      <w:r>
        <w:t xml:space="preserve">[  ] Mail </w:t>
      </w:r>
    </w:p>
    <w:p w:rsidR="00D614EB" w:rsidRDefault="00D614EB" w:rsidP="00D614EB">
      <w:pPr>
        <w:ind w:left="720"/>
      </w:pPr>
      <w:r>
        <w:t>[  ] Other, Explain</w:t>
      </w:r>
    </w:p>
    <w:p w:rsidR="00D614EB" w:rsidRDefault="00D614EB" w:rsidP="00D614EB">
      <w:pPr>
        <w:pStyle w:val="ListParagraph"/>
        <w:numPr>
          <w:ilvl w:val="0"/>
          <w:numId w:val="3"/>
        </w:numPr>
      </w:pPr>
      <w:r>
        <w:t>Will interviewers or facilitators be used?  [  ] Yes [x] No</w:t>
      </w:r>
    </w:p>
    <w:p w:rsidR="00D614EB" w:rsidRDefault="00D614EB" w:rsidP="00D614EB">
      <w:pPr>
        <w:pStyle w:val="ListParagraph"/>
        <w:ind w:left="360"/>
      </w:pPr>
      <w:r>
        <w:t xml:space="preserve"> </w:t>
      </w:r>
    </w:p>
    <w:p w:rsidR="00D614EB" w:rsidRDefault="00D614EB" w:rsidP="00D614EB">
      <w:pPr>
        <w:rPr>
          <w:b/>
        </w:rPr>
      </w:pPr>
    </w:p>
    <w:p w:rsidR="00D614EB" w:rsidRDefault="00D614EB" w:rsidP="00D614EB">
      <w:pPr>
        <w:rPr>
          <w:b/>
        </w:rPr>
      </w:pPr>
    </w:p>
    <w:p w:rsidR="00D614EB" w:rsidRDefault="00D614EB" w:rsidP="00D614EB">
      <w:pPr>
        <w:rPr>
          <w:b/>
        </w:rPr>
      </w:pPr>
    </w:p>
    <w:p w:rsidR="00D614EB" w:rsidRDefault="00D614EB" w:rsidP="00D614EB">
      <w:pPr>
        <w:rPr>
          <w:b/>
        </w:rPr>
      </w:pPr>
    </w:p>
    <w:p w:rsidR="00D614EB" w:rsidRPr="00F24CFC" w:rsidRDefault="00D614EB" w:rsidP="00D614EB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D614EB" w:rsidRDefault="00D614EB" w:rsidP="00D614EB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D614EB" w:rsidRDefault="00D614EB" w:rsidP="00D614EB">
      <w:pPr>
        <w:rPr>
          <w:b/>
        </w:rPr>
      </w:pPr>
    </w:p>
    <w:p w:rsidR="00D614EB" w:rsidRDefault="00D614EB" w:rsidP="00D614E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7B3FA3B" wp14:editId="4E9390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6510" r="9525" b="120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A59A8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D614EB" w:rsidRPr="008F50D4" w:rsidRDefault="00D614EB" w:rsidP="00D614EB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(e.g.  Comment card for soliciting feedback on </w:t>
      </w:r>
      <w:proofErr w:type="spellStart"/>
      <w:r>
        <w:t>xxxx</w:t>
      </w:r>
      <w:proofErr w:type="spellEnd"/>
      <w:r>
        <w:t>)</w:t>
      </w:r>
    </w:p>
    <w:p w:rsidR="00D614EB" w:rsidRPr="008F50D4" w:rsidRDefault="00D614EB" w:rsidP="00D614EB"/>
    <w:p w:rsidR="00D614EB" w:rsidRPr="008F50D4" w:rsidRDefault="00D614EB" w:rsidP="00D614EB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D614EB" w:rsidRPr="008F50D4" w:rsidRDefault="00D614EB" w:rsidP="00D614EB">
      <w:pPr>
        <w:pStyle w:val="Header"/>
        <w:tabs>
          <w:tab w:val="clear" w:pos="4320"/>
          <w:tab w:val="clear" w:pos="8640"/>
        </w:tabs>
        <w:rPr>
          <w:b/>
        </w:rPr>
      </w:pPr>
    </w:p>
    <w:p w:rsidR="00D614EB" w:rsidRPr="008F50D4" w:rsidRDefault="00D614EB" w:rsidP="00D614EB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D614EB" w:rsidRPr="008F50D4" w:rsidRDefault="00D614EB" w:rsidP="00D614EB">
      <w:pPr>
        <w:rPr>
          <w:b/>
        </w:rPr>
      </w:pPr>
    </w:p>
    <w:p w:rsidR="00D614EB" w:rsidRPr="008F50D4" w:rsidRDefault="00D614EB" w:rsidP="00D614EB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D614EB" w:rsidRPr="008F50D4" w:rsidRDefault="00D614EB" w:rsidP="00D614EB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D614EB" w:rsidRPr="008F50D4" w:rsidRDefault="00D614EB" w:rsidP="00D614EB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D614EB" w:rsidRDefault="00D614EB" w:rsidP="00D614EB">
      <w:pPr>
        <w:rPr>
          <w:sz w:val="16"/>
          <w:szCs w:val="16"/>
        </w:rPr>
      </w:pPr>
    </w:p>
    <w:p w:rsidR="00D614EB" w:rsidRDefault="00D614EB" w:rsidP="00D614EB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D614EB" w:rsidRPr="008F50D4" w:rsidRDefault="00D614EB" w:rsidP="00D614EB"/>
    <w:p w:rsidR="00D614EB" w:rsidRPr="008F50D4" w:rsidRDefault="00D614EB" w:rsidP="00D614EB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D614EB" w:rsidRDefault="00D614EB" w:rsidP="00D614EB">
      <w:pPr>
        <w:rPr>
          <w:b/>
        </w:rPr>
      </w:pPr>
    </w:p>
    <w:p w:rsidR="00D614EB" w:rsidRDefault="00D614EB" w:rsidP="00D614EB">
      <w:pPr>
        <w:rPr>
          <w:b/>
        </w:rPr>
      </w:pPr>
      <w:r>
        <w:rPr>
          <w:b/>
        </w:rPr>
        <w:t>BURDEN HOURS:</w:t>
      </w:r>
    </w:p>
    <w:p w:rsidR="00D614EB" w:rsidRDefault="00D614EB" w:rsidP="00D614EB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 xml:space="preserve">(2) Private Sector; (3) State, local, or tribal governments; or (4) Federal Government.  Only one type of respondent can be selected. </w:t>
      </w:r>
    </w:p>
    <w:p w:rsidR="00D614EB" w:rsidRDefault="00D614EB" w:rsidP="00D614EB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D614EB" w:rsidRDefault="00D614EB" w:rsidP="00D614EB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D614EB" w:rsidRPr="008F50D4" w:rsidRDefault="00D614EB" w:rsidP="00D614EB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D614EB" w:rsidRPr="006832D9" w:rsidRDefault="00D614EB" w:rsidP="00D614EB">
      <w:pPr>
        <w:keepNext/>
        <w:keepLines/>
        <w:rPr>
          <w:b/>
        </w:rPr>
      </w:pPr>
    </w:p>
    <w:p w:rsidR="00D614EB" w:rsidRDefault="00D614EB" w:rsidP="00D614EB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D614EB" w:rsidRDefault="00D614EB" w:rsidP="00D614EB">
      <w:pPr>
        <w:rPr>
          <w:b/>
          <w:bCs/>
          <w:u w:val="single"/>
        </w:rPr>
      </w:pPr>
    </w:p>
    <w:p w:rsidR="00D614EB" w:rsidRDefault="00D614EB" w:rsidP="00D614EB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D614EB" w:rsidRDefault="00D614EB" w:rsidP="00D614EB">
      <w:pPr>
        <w:rPr>
          <w:b/>
        </w:rPr>
      </w:pPr>
    </w:p>
    <w:p w:rsidR="00D614EB" w:rsidRDefault="00D614EB" w:rsidP="00D614EB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D614EB" w:rsidRDefault="00D614EB" w:rsidP="00D614EB">
      <w:pPr>
        <w:rPr>
          <w:b/>
        </w:rPr>
      </w:pPr>
    </w:p>
    <w:p w:rsidR="00D614EB" w:rsidRPr="003F1C5B" w:rsidRDefault="00D614EB" w:rsidP="00D614EB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D614EB" w:rsidRDefault="00D614EB" w:rsidP="00D614EB">
      <w:pPr>
        <w:pStyle w:val="ListParagraph"/>
        <w:ind w:left="360"/>
      </w:pPr>
    </w:p>
    <w:p w:rsidR="00D614EB" w:rsidRPr="00F24CFC" w:rsidRDefault="00D614EB" w:rsidP="00D614EB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D614EB" w:rsidRDefault="00D614EB" w:rsidP="00D614EB">
      <w:pPr>
        <w:tabs>
          <w:tab w:val="left" w:pos="5670"/>
        </w:tabs>
        <w:suppressAutoHyphens/>
      </w:pPr>
    </w:p>
    <w:p w:rsidR="00390F41" w:rsidRDefault="00E92F9D"/>
    <w:sectPr w:rsidR="00390F41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C70" w:rsidRDefault="00D00E30">
      <w:r>
        <w:separator/>
      </w:r>
    </w:p>
  </w:endnote>
  <w:endnote w:type="continuationSeparator" w:id="0">
    <w:p w:rsidR="00A06C70" w:rsidRDefault="00D0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D4" w:rsidRDefault="003D1704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92F9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C70" w:rsidRDefault="00D00E30">
      <w:r>
        <w:separator/>
      </w:r>
    </w:p>
  </w:footnote>
  <w:footnote w:type="continuationSeparator" w:id="0">
    <w:p w:rsidR="00A06C70" w:rsidRDefault="00D00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105" w:rsidRDefault="00E92F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EB"/>
    <w:rsid w:val="000236F3"/>
    <w:rsid w:val="001154CF"/>
    <w:rsid w:val="00222A4F"/>
    <w:rsid w:val="003D1704"/>
    <w:rsid w:val="007B4A0D"/>
    <w:rsid w:val="00922C94"/>
    <w:rsid w:val="00A06C70"/>
    <w:rsid w:val="00A62602"/>
    <w:rsid w:val="00C91E06"/>
    <w:rsid w:val="00CD6672"/>
    <w:rsid w:val="00D00E30"/>
    <w:rsid w:val="00D614EB"/>
    <w:rsid w:val="00E92F9D"/>
    <w:rsid w:val="00FD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F309D-96A7-4DA6-82E4-19D57EF2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614EB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14E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D614EB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D614EB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D614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614E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614EB"/>
  </w:style>
  <w:style w:type="paragraph" w:styleId="BodyTextIndent">
    <w:name w:val="Body Text Indent"/>
    <w:basedOn w:val="Normal"/>
    <w:link w:val="BodyTextIndentChar"/>
    <w:rsid w:val="00D614EB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D614EB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leGrid">
    <w:name w:val="Table Grid"/>
    <w:basedOn w:val="TableNormal"/>
    <w:rsid w:val="00D61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1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Diana</dc:creator>
  <cp:keywords/>
  <dc:description/>
  <cp:lastModifiedBy>Wang, Diana</cp:lastModifiedBy>
  <cp:revision>4</cp:revision>
  <dcterms:created xsi:type="dcterms:W3CDTF">2016-06-16T20:21:00Z</dcterms:created>
  <dcterms:modified xsi:type="dcterms:W3CDTF">2016-06-22T20:14:00Z</dcterms:modified>
</cp:coreProperties>
</file>