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D61DFA">
        <w:rPr>
          <w:sz w:val="28"/>
        </w:rPr>
        <w:t>3136-0140</w:t>
      </w:r>
      <w:r>
        <w:rPr>
          <w:sz w:val="28"/>
        </w:rPr>
        <w:t>)</w:t>
      </w:r>
    </w:p>
    <w:p w:rsidR="00E50293" w:rsidRDefault="00A47CB0" w:rsidP="00434E33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EF8C0B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</w:p>
    <w:p w:rsidR="00D61DFA" w:rsidRPr="009239AA" w:rsidRDefault="00D66D4E" w:rsidP="00434E33">
      <w:pPr>
        <w:rPr>
          <w:b/>
        </w:rPr>
      </w:pPr>
      <w:r>
        <w:t xml:space="preserve">Play/back 2016 </w:t>
      </w:r>
      <w:r w:rsidR="003C1663">
        <w:t xml:space="preserve">Symposium </w:t>
      </w:r>
      <w:r>
        <w:t>Survey</w:t>
      </w:r>
    </w:p>
    <w:p w:rsidR="005E714A" w:rsidRDefault="005E714A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:rsidR="00552CDC" w:rsidRPr="008D2227" w:rsidRDefault="00552CDC" w:rsidP="00552CDC">
      <w:r>
        <w:t xml:space="preserve">This survey will collect feedback </w:t>
      </w:r>
      <w:r w:rsidR="00461340">
        <w:t xml:space="preserve">from attendees </w:t>
      </w:r>
      <w:r>
        <w:t xml:space="preserve">of </w:t>
      </w:r>
      <w:r w:rsidR="00F15792">
        <w:t>NEH’s September 30, 2016</w:t>
      </w:r>
      <w:r>
        <w:t xml:space="preserve"> </w:t>
      </w:r>
      <w:r w:rsidR="00D66D4E">
        <w:t xml:space="preserve">Play/back </w:t>
      </w:r>
      <w:r w:rsidR="00620188">
        <w:t>symposium</w:t>
      </w:r>
      <w:r w:rsidR="00674FDA">
        <w:t xml:space="preserve">, and responses </w:t>
      </w:r>
      <w:r>
        <w:t xml:space="preserve">will be used to </w:t>
      </w:r>
      <w:r w:rsidR="00D66D4E">
        <w:t xml:space="preserve">evaluate the quality of the program and </w:t>
      </w:r>
      <w:r>
        <w:t xml:space="preserve">improve </w:t>
      </w:r>
      <w:r w:rsidR="000D4CF5">
        <w:t xml:space="preserve">the experience of attendees </w:t>
      </w:r>
      <w:r w:rsidR="00D66D4E">
        <w:t>at</w:t>
      </w:r>
      <w:r>
        <w:t xml:space="preserve"> </w:t>
      </w:r>
      <w:r w:rsidR="00674FDA">
        <w:t xml:space="preserve">future </w:t>
      </w:r>
      <w:r w:rsidR="00347E49">
        <w:t>N</w:t>
      </w:r>
      <w:r w:rsidR="00BB2365">
        <w:t>EH</w:t>
      </w:r>
      <w:r w:rsidR="00D66D4E">
        <w:t xml:space="preserve"> events</w:t>
      </w:r>
      <w:r>
        <w:t xml:space="preserve">.  </w:t>
      </w: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  <w:bookmarkStart w:id="0" w:name="_GoBack"/>
      <w:bookmarkEnd w:id="0"/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552CDC" w:rsidRPr="00091F8C" w:rsidRDefault="00434E33" w:rsidP="00552CDC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552CDC" w:rsidRPr="00F91E5D" w:rsidRDefault="00BB2365" w:rsidP="004058F2">
      <w:r>
        <w:t>R</w:t>
      </w:r>
      <w:r w:rsidR="00AD0F4A">
        <w:t>espondents will be</w:t>
      </w:r>
      <w:r w:rsidR="004058F2">
        <w:t xml:space="preserve"> </w:t>
      </w:r>
      <w:r w:rsidR="00BE1967">
        <w:t xml:space="preserve">attendees </w:t>
      </w:r>
      <w:r>
        <w:t xml:space="preserve">of NEH’s September 30, 2016 Play/back </w:t>
      </w:r>
      <w:r w:rsidR="00620188">
        <w:t>symposium</w:t>
      </w:r>
      <w:r>
        <w:t xml:space="preserve"> who </w:t>
      </w:r>
      <w:r w:rsidR="001C30D2">
        <w:t xml:space="preserve">indicated that they would like to receive </w:t>
      </w:r>
      <w:r w:rsidR="007C7E64">
        <w:t>additional</w:t>
      </w:r>
      <w:r w:rsidR="00A30D2C">
        <w:t xml:space="preserve"> </w:t>
      </w:r>
      <w:r w:rsidR="00572FC1">
        <w:t>information</w:t>
      </w:r>
      <w:r>
        <w:t xml:space="preserve"> regarding </w:t>
      </w:r>
      <w:r w:rsidR="00D11A11">
        <w:t xml:space="preserve">both </w:t>
      </w:r>
      <w:r w:rsidR="00384B47">
        <w:t xml:space="preserve">the Play/back symposium and </w:t>
      </w:r>
      <w:r>
        <w:t>NEH</w:t>
      </w:r>
      <w:r w:rsidR="00384B47">
        <w:t xml:space="preserve"> generally</w:t>
      </w:r>
      <w:r>
        <w:t>.</w:t>
      </w:r>
    </w:p>
    <w:p w:rsidR="00C8488C" w:rsidRDefault="00C8488C"/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EE70DD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>
        <w:rPr>
          <w:bCs/>
          <w:sz w:val="24"/>
        </w:rPr>
        <w:t>[]  Focus</w:t>
      </w:r>
      <w:proofErr w:type="gramEnd"/>
      <w:r>
        <w:rPr>
          <w:bCs/>
          <w:sz w:val="24"/>
        </w:rPr>
        <w:t xml:space="preserve">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Default="009C13B9" w:rsidP="009C13B9">
      <w:proofErr w:type="spellStart"/>
      <w:r>
        <w:t>Name</w:t>
      </w:r>
      <w:proofErr w:type="gramStart"/>
      <w:r>
        <w:t>:_</w:t>
      </w:r>
      <w:proofErr w:type="gramEnd"/>
      <w:r>
        <w:t>__</w:t>
      </w:r>
      <w:r w:rsidR="00083E9A">
        <w:rPr>
          <w:u w:val="single"/>
        </w:rPr>
        <w:t>Adam</w:t>
      </w:r>
      <w:proofErr w:type="spellEnd"/>
      <w:r w:rsidR="00083E9A">
        <w:rPr>
          <w:u w:val="single"/>
        </w:rPr>
        <w:t xml:space="preserve"> M. Kress</w:t>
      </w:r>
      <w:r>
        <w:t>_____________________________________________</w:t>
      </w:r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EE70DD">
        <w:t>x</w:t>
      </w:r>
      <w:r w:rsidR="009239AA">
        <w:t xml:space="preserve">]  No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proofErr w:type="gramStart"/>
      <w:r w:rsidR="009239AA">
        <w:t>Yes</w:t>
      </w:r>
      <w:proofErr w:type="gramEnd"/>
      <w:r w:rsidR="009239AA">
        <w:t>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t>Is an incentive (e.g., money or reimbursement of expenses, token of appreciation) provided to participants?  [  ] Yes [</w:t>
      </w:r>
      <w:r w:rsidR="00EE70DD">
        <w:t>x</w:t>
      </w:r>
      <w:r>
        <w:t xml:space="preserve">] No  </w:t>
      </w:r>
    </w:p>
    <w:p w:rsidR="004D6E14" w:rsidRDefault="004D6E14">
      <w:pPr>
        <w:rPr>
          <w:b/>
        </w:rPr>
      </w:pPr>
    </w:p>
    <w:p w:rsidR="00F24CFC" w:rsidRDefault="00F24CFC">
      <w:pPr>
        <w:rPr>
          <w:b/>
        </w:rPr>
      </w:pPr>
    </w:p>
    <w:p w:rsidR="00C86E91" w:rsidRDefault="00C86E91">
      <w:pPr>
        <w:rPr>
          <w:b/>
        </w:rPr>
      </w:pP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Style w:val="TableGrid"/>
        <w:tblW w:w="9661" w:type="dxa"/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:rsidTr="00EF2095">
        <w:trPr>
          <w:trHeight w:val="274"/>
        </w:trPr>
        <w:tc>
          <w:tcPr>
            <w:tcW w:w="5418" w:type="dxa"/>
          </w:tcPr>
          <w:p w:rsidR="006832D9" w:rsidRPr="00F6240A" w:rsidRDefault="00E40B50" w:rsidP="00C8488C">
            <w:pPr>
              <w:rPr>
                <w:b/>
              </w:rPr>
            </w:pPr>
            <w:r>
              <w:rPr>
                <w:b/>
              </w:rPr>
              <w:t>Category of Respondent</w:t>
            </w:r>
            <w:r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N</w:t>
            </w:r>
            <w:r w:rsidR="009F5923">
              <w:rPr>
                <w:b/>
              </w:rPr>
              <w:t>o.</w:t>
            </w:r>
            <w:r w:rsidRPr="00F6240A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Burden</w:t>
            </w:r>
          </w:p>
        </w:tc>
      </w:tr>
      <w:tr w:rsidR="00EF2095" w:rsidTr="00EF2095">
        <w:trPr>
          <w:trHeight w:val="274"/>
        </w:trPr>
        <w:tc>
          <w:tcPr>
            <w:tcW w:w="5418" w:type="dxa"/>
          </w:tcPr>
          <w:p w:rsidR="006832D9" w:rsidRDefault="00EE70DD" w:rsidP="00843796">
            <w:r>
              <w:t>Individuals or Households</w:t>
            </w:r>
          </w:p>
        </w:tc>
        <w:tc>
          <w:tcPr>
            <w:tcW w:w="1530" w:type="dxa"/>
          </w:tcPr>
          <w:p w:rsidR="006832D9" w:rsidRDefault="00F86C49" w:rsidP="00843796">
            <w:r>
              <w:t>200</w:t>
            </w:r>
          </w:p>
        </w:tc>
        <w:tc>
          <w:tcPr>
            <w:tcW w:w="1710" w:type="dxa"/>
          </w:tcPr>
          <w:p w:rsidR="006832D9" w:rsidRDefault="00F86C49" w:rsidP="00843796">
            <w:r>
              <w:t>1</w:t>
            </w:r>
            <w:r w:rsidR="00EE70DD">
              <w:t>5</w:t>
            </w:r>
            <w:r w:rsidR="00385BFA">
              <w:t xml:space="preserve"> minutes</w:t>
            </w:r>
          </w:p>
        </w:tc>
        <w:tc>
          <w:tcPr>
            <w:tcW w:w="1003" w:type="dxa"/>
          </w:tcPr>
          <w:p w:rsidR="006832D9" w:rsidRDefault="00F86C49" w:rsidP="00F86C49">
            <w:r>
              <w:t>50</w:t>
            </w:r>
            <w:r w:rsidR="00385BFA">
              <w:t xml:space="preserve"> hours</w:t>
            </w:r>
          </w:p>
        </w:tc>
      </w:tr>
      <w:tr w:rsidR="00EF2095" w:rsidTr="00EF2095">
        <w:trPr>
          <w:trHeight w:val="274"/>
        </w:trPr>
        <w:tc>
          <w:tcPr>
            <w:tcW w:w="5418" w:type="dxa"/>
          </w:tcPr>
          <w:p w:rsidR="006832D9" w:rsidRDefault="006832D9" w:rsidP="00843796"/>
          <w:p w:rsidR="003D1CBB" w:rsidRDefault="003D1CBB" w:rsidP="00843796"/>
        </w:tc>
        <w:tc>
          <w:tcPr>
            <w:tcW w:w="1530" w:type="dxa"/>
          </w:tcPr>
          <w:p w:rsidR="006832D9" w:rsidRDefault="006832D9" w:rsidP="00843796"/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Default="006832D9" w:rsidP="00843796"/>
        </w:tc>
      </w:tr>
      <w:tr w:rsidR="00385BFA" w:rsidTr="00EF2095">
        <w:trPr>
          <w:trHeight w:val="289"/>
        </w:trPr>
        <w:tc>
          <w:tcPr>
            <w:tcW w:w="5418" w:type="dxa"/>
          </w:tcPr>
          <w:p w:rsidR="00385BFA" w:rsidRPr="00F6240A" w:rsidRDefault="00385BFA" w:rsidP="00385BFA">
            <w:pPr>
              <w:rPr>
                <w:b/>
              </w:rPr>
            </w:pPr>
            <w:r>
              <w:rPr>
                <w:b/>
              </w:rPr>
              <w:t>Totals</w:t>
            </w:r>
          </w:p>
        </w:tc>
        <w:tc>
          <w:tcPr>
            <w:tcW w:w="1530" w:type="dxa"/>
          </w:tcPr>
          <w:p w:rsidR="00385BFA" w:rsidRDefault="00620188" w:rsidP="00385BFA">
            <w:r>
              <w:t>200</w:t>
            </w:r>
          </w:p>
        </w:tc>
        <w:tc>
          <w:tcPr>
            <w:tcW w:w="1710" w:type="dxa"/>
          </w:tcPr>
          <w:p w:rsidR="00385BFA" w:rsidRDefault="00620188" w:rsidP="00385BFA">
            <w:r>
              <w:t>1</w:t>
            </w:r>
            <w:r w:rsidR="00385BFA">
              <w:t>5 minutes</w:t>
            </w:r>
          </w:p>
        </w:tc>
        <w:tc>
          <w:tcPr>
            <w:tcW w:w="1003" w:type="dxa"/>
          </w:tcPr>
          <w:p w:rsidR="00385BFA" w:rsidRDefault="00620188" w:rsidP="00620188">
            <w:r>
              <w:t>50</w:t>
            </w:r>
            <w:r w:rsidR="00385BFA">
              <w:t xml:space="preserve"> hours</w:t>
            </w:r>
          </w:p>
        </w:tc>
      </w:tr>
    </w:tbl>
    <w:p w:rsidR="00F3170F" w:rsidRDefault="00F3170F" w:rsidP="00F3170F"/>
    <w:p w:rsidR="00441434" w:rsidRDefault="00441434" w:rsidP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proofErr w:type="gramStart"/>
      <w:r w:rsidR="00C86E91">
        <w:t xml:space="preserve">is  </w:t>
      </w:r>
      <w:r w:rsidR="00C86E91" w:rsidRPr="00FC2F34">
        <w:rPr>
          <w:u w:val="single"/>
        </w:rPr>
        <w:t>_</w:t>
      </w:r>
      <w:proofErr w:type="gramEnd"/>
      <w:r w:rsidR="00FC2F34" w:rsidRPr="00FC2F34">
        <w:rPr>
          <w:u w:val="single"/>
        </w:rPr>
        <w:t>$</w:t>
      </w:r>
      <w:r w:rsidR="00620188">
        <w:rPr>
          <w:u w:val="single"/>
        </w:rPr>
        <w:t>200</w:t>
      </w:r>
      <w:r w:rsidR="00C86E91" w:rsidRPr="00FC2F34">
        <w:rPr>
          <w:u w:val="single"/>
        </w:rPr>
        <w:t>_______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 xml:space="preserve">please </w:t>
      </w:r>
      <w:r w:rsidR="0069403B">
        <w:rPr>
          <w:b/>
          <w:bCs/>
          <w:u w:val="single"/>
        </w:rPr>
        <w:t xml:space="preserve"> provide</w:t>
      </w:r>
      <w:proofErr w:type="gramEnd"/>
      <w:r w:rsidR="0069403B">
        <w:rPr>
          <w:b/>
          <w:bCs/>
          <w:u w:val="single"/>
        </w:rPr>
        <w:t xml:space="preserve">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385BFA">
        <w:t>x</w:t>
      </w:r>
      <w:r>
        <w:t>] Yes</w:t>
      </w:r>
      <w:r>
        <w:tab/>
        <w:t>[ ]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Default="00A403BB" w:rsidP="00A403BB">
      <w:pPr>
        <w:pStyle w:val="ListParagraph"/>
      </w:pPr>
    </w:p>
    <w:p w:rsidR="004D6E14" w:rsidRDefault="001F0191" w:rsidP="000F308E">
      <w:pPr>
        <w:ind w:left="720"/>
      </w:pPr>
      <w:r w:rsidRPr="00091F8C">
        <w:t xml:space="preserve">NEH will e-mail a link to the survey to individuals who </w:t>
      </w:r>
      <w:r w:rsidR="00620188">
        <w:t>attended its September 30, 2016 Play/back symposium</w:t>
      </w:r>
      <w:r w:rsidR="00FE4D09">
        <w:t xml:space="preserve"> </w:t>
      </w:r>
      <w:r w:rsidR="000F308E">
        <w:t xml:space="preserve">and </w:t>
      </w:r>
      <w:r w:rsidR="00BD2244">
        <w:t>who</w:t>
      </w:r>
      <w:r w:rsidR="00620188">
        <w:t xml:space="preserve"> </w:t>
      </w:r>
      <w:r w:rsidR="001C30D2">
        <w:t>indicated that they would like to receive</w:t>
      </w:r>
      <w:r w:rsidRPr="00091F8C">
        <w:t xml:space="preserve"> </w:t>
      </w:r>
      <w:r w:rsidR="007C7E64">
        <w:t>additional</w:t>
      </w:r>
      <w:r w:rsidR="007464DA">
        <w:t xml:space="preserve"> </w:t>
      </w:r>
      <w:r w:rsidR="00620188">
        <w:t>i</w:t>
      </w:r>
      <w:r w:rsidR="00170929">
        <w:t xml:space="preserve">nformation </w:t>
      </w:r>
      <w:r w:rsidR="007C7E64">
        <w:t>regarding</w:t>
      </w:r>
      <w:r w:rsidR="00170929">
        <w:t> </w:t>
      </w:r>
      <w:r w:rsidR="00D11A11">
        <w:t xml:space="preserve">both </w:t>
      </w:r>
      <w:r w:rsidR="00384B47">
        <w:t xml:space="preserve">the Play/back symposium and </w:t>
      </w:r>
      <w:r w:rsidR="00620188">
        <w:t>NEH</w:t>
      </w:r>
      <w:r w:rsidR="00384B47">
        <w:t xml:space="preserve"> generally</w:t>
      </w:r>
      <w:r w:rsidR="00620188">
        <w:t>.</w:t>
      </w:r>
      <w:r w:rsidR="004058F2">
        <w:t xml:space="preserve">  </w:t>
      </w:r>
    </w:p>
    <w:p w:rsidR="001F0191" w:rsidRDefault="001F0191" w:rsidP="00A403BB">
      <w:pPr>
        <w:rPr>
          <w:b/>
        </w:rPr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A403BB" w:rsidP="001B0AAA">
      <w:pPr>
        <w:ind w:left="720"/>
      </w:pPr>
      <w:r>
        <w:t>[</w:t>
      </w:r>
      <w:r w:rsidR="00385BFA">
        <w:t>x</w:t>
      </w:r>
      <w:r>
        <w:t>]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385BFA">
        <w:t>x</w:t>
      </w:r>
      <w:r>
        <w:t>]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3D1CBB" w:rsidRDefault="003D1CBB" w:rsidP="0024521E">
      <w:pPr>
        <w:rPr>
          <w:b/>
        </w:rPr>
      </w:pPr>
    </w:p>
    <w:p w:rsidR="003D1CBB" w:rsidRDefault="003D1CBB" w:rsidP="0024521E">
      <w:pPr>
        <w:rPr>
          <w:b/>
        </w:rPr>
      </w:pPr>
    </w:p>
    <w:p w:rsidR="003D1CBB" w:rsidRDefault="003D1CBB" w:rsidP="0024521E">
      <w:pPr>
        <w:rPr>
          <w:b/>
        </w:rPr>
      </w:pPr>
    </w:p>
    <w:p w:rsidR="003D1CBB" w:rsidRDefault="003D1CBB" w:rsidP="0024521E">
      <w:pPr>
        <w:rPr>
          <w:b/>
        </w:rPr>
      </w:pPr>
    </w:p>
    <w:p w:rsidR="0024521E" w:rsidRPr="00F24CFC" w:rsidRDefault="00F24CFC" w:rsidP="0024521E">
      <w:pPr>
        <w:rPr>
          <w:b/>
        </w:rPr>
      </w:pPr>
      <w:r w:rsidRPr="00F24CFC">
        <w:rPr>
          <w:b/>
        </w:rPr>
        <w:lastRenderedPageBreak/>
        <w:t>Please make sure that all instruments, instructions, and scripts are submitted with the request.</w:t>
      </w:r>
    </w:p>
    <w:p w:rsidR="00F24CFC" w:rsidRDefault="00F24CF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RDefault="00F24CFC" w:rsidP="00F24CFC">
      <w:pPr>
        <w:rPr>
          <w:b/>
        </w:rPr>
      </w:pPr>
    </w:p>
    <w:p w:rsidR="00F24CFC" w:rsidRDefault="00A47CB0" w:rsidP="00F24CF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6510" r="9525" b="1206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4EC7A2"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 xml:space="preserve">. (e.g.  Comment card for soliciting feedback on </w:t>
      </w:r>
      <w:proofErr w:type="spellStart"/>
      <w:r w:rsidR="00CB1078">
        <w:t>xxxx</w:t>
      </w:r>
      <w:proofErr w:type="spellEnd"/>
      <w:r w:rsidR="00CB1078">
        <w:t>)</w:t>
      </w:r>
    </w:p>
    <w:p w:rsidR="00F24CFC" w:rsidRPr="008F50D4" w:rsidRDefault="00F24CFC" w:rsidP="00F24CFC"/>
    <w:p w:rsidR="00F24CFC" w:rsidRPr="008F50D4" w:rsidRDefault="00F24CF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8F50D4" w:rsidRDefault="00F24CFC" w:rsidP="00F24CFC">
      <w:pPr>
        <w:rPr>
          <w:b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="008F50D4" w:rsidRPr="008F50D4">
        <w:t>, you must complete a form for each instrument.</w:t>
      </w:r>
    </w:p>
    <w:p w:rsidR="00F24CFC" w:rsidRPr="008F50D4" w:rsidRDefault="00F24CFC" w:rsidP="00F24CFC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="00F24CFC" w:rsidRPr="008F50D4" w:rsidRDefault="00F24CFC" w:rsidP="00F24CFC">
      <w:r w:rsidRPr="008F50D4">
        <w:rPr>
          <w:b/>
        </w:rPr>
        <w:t>CERTIFICATION:</w:t>
      </w:r>
      <w:r w:rsidR="008F50D4" w:rsidRP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RDefault="00F24CFC" w:rsidP="00F24CFC">
      <w:pPr>
        <w:rPr>
          <w:sz w:val="16"/>
          <w:szCs w:val="16"/>
        </w:rPr>
      </w:pPr>
    </w:p>
    <w:p w:rsidR="00F24CFC" w:rsidRDefault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</w:p>
    <w:p w:rsidR="008F50D4" w:rsidRPr="008F50D4" w:rsidRDefault="008F50D4" w:rsidP="00F24CFC"/>
    <w:p w:rsidR="00F24CFC" w:rsidRPr="008F50D4" w:rsidRDefault="00CB1078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="008F50D4" w:rsidRPr="008F50D4">
        <w:t xml:space="preserve">please </w:t>
      </w:r>
      <w:r w:rsidR="00F24CFC" w:rsidRPr="008F50D4">
        <w:t>describe</w:t>
      </w:r>
      <w:r w:rsidR="008F50D4">
        <w:t xml:space="preserve"> the incentive</w:t>
      </w:r>
      <w:r w:rsidR="00F24CFC" w:rsidRPr="008F50D4">
        <w:t xml:space="preserve"> and provide a justification for the amount.</w:t>
      </w:r>
    </w:p>
    <w:p w:rsidR="00F24CFC" w:rsidRDefault="00F24CFC" w:rsidP="00F24CFC">
      <w:pPr>
        <w:rPr>
          <w:b/>
        </w:rPr>
      </w:pPr>
    </w:p>
    <w:p w:rsidR="008F50D4" w:rsidRDefault="00F24CFC" w:rsidP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RDefault="008F50D4" w:rsidP="00F24CFC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</w:t>
      </w:r>
      <w:proofErr w:type="gramStart"/>
      <w:r>
        <w:t>Households;</w:t>
      </w:r>
      <w:proofErr w:type="gramEnd"/>
      <w:r>
        <w:t xml:space="preserve">(2) Private Sector; (3) State, local, or tribal governments; or (4) Federal Government.  Only one type of respondent can be selected. </w:t>
      </w:r>
    </w:p>
    <w:p w:rsidR="008F50D4" w:rsidRDefault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RDefault="008F50D4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F24CFC" w:rsidRPr="008F50D4" w:rsidRDefault="008F50D4" w:rsidP="00F24CFC">
      <w:r w:rsidRPr="008F50D4">
        <w:rPr>
          <w:b/>
        </w:rPr>
        <w:t>Burden:</w:t>
      </w:r>
      <w:r>
        <w:t xml:space="preserve">  Provide the </w:t>
      </w:r>
      <w:r w:rsidR="00F24CFC"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RDefault="00F24CFC" w:rsidP="00F24CFC">
      <w:pPr>
        <w:keepNext/>
        <w:keepLines/>
        <w:rPr>
          <w:b/>
        </w:rPr>
      </w:pPr>
    </w:p>
    <w:p w:rsidR="00F24CFC" w:rsidRDefault="00F24CFC" w:rsidP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Default="00F24CFC" w:rsidP="00F24CFC">
      <w:pPr>
        <w:rPr>
          <w:b/>
          <w:bCs/>
          <w:u w:val="single"/>
        </w:rPr>
      </w:pPr>
    </w:p>
    <w:p w:rsidR="00F24CFC" w:rsidRDefault="00F24CFC" w:rsidP="00F24CFC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>please  provide</w:t>
      </w:r>
      <w:proofErr w:type="gramEnd"/>
      <w:r>
        <w:rPr>
          <w:b/>
          <w:bCs/>
          <w:u w:val="single"/>
        </w:rPr>
        <w:t xml:space="preserve"> answers to the following questions:</w:t>
      </w:r>
    </w:p>
    <w:p w:rsidR="00F24CFC" w:rsidRDefault="00F24CFC" w:rsidP="00F24CFC">
      <w:pPr>
        <w:rPr>
          <w:b/>
        </w:rPr>
      </w:pPr>
    </w:p>
    <w:p w:rsidR="00F24CFC" w:rsidRDefault="00F24CFC" w:rsidP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="003F1C5B" w:rsidRPr="00636621">
        <w:t xml:space="preserve">If the answer is yes, </w:t>
      </w:r>
      <w:r w:rsidR="003F1C5B">
        <w:t>to the first question, you may provide the sampling plan in an attachment.</w:t>
      </w:r>
    </w:p>
    <w:p w:rsidR="00F24CFC" w:rsidRDefault="00F24CFC" w:rsidP="00F24CFC">
      <w:pPr>
        <w:rPr>
          <w:b/>
        </w:rPr>
      </w:pPr>
    </w:p>
    <w:p w:rsidR="00F24CFC" w:rsidRPr="003F1C5B" w:rsidRDefault="00F24CFC" w:rsidP="00F24CF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RDefault="00F24CFC" w:rsidP="00F24CFC">
      <w:pPr>
        <w:pStyle w:val="ListParagraph"/>
        <w:ind w:left="360"/>
      </w:pPr>
    </w:p>
    <w:p w:rsidR="00F24CFC" w:rsidRPr="00F24CFC" w:rsidRDefault="00F24CFC" w:rsidP="00F24CFC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5E714A" w:rsidRDefault="005E714A" w:rsidP="00F24CFC">
      <w:pPr>
        <w:tabs>
          <w:tab w:val="left" w:pos="5670"/>
        </w:tabs>
        <w:suppressAutoHyphens/>
      </w:pPr>
    </w:p>
    <w:sectPr w:rsidR="005E714A" w:rsidSect="00194AC6">
      <w:headerReference w:type="default" r:id="rId8"/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50D4" w:rsidRDefault="008F50D4">
      <w:r>
        <w:separator/>
      </w:r>
    </w:p>
  </w:endnote>
  <w:endnote w:type="continuationSeparator" w:id="0">
    <w:p w:rsidR="008F50D4" w:rsidRDefault="008F5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0D4" w:rsidRDefault="009D01A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F15792">
      <w:rPr>
        <w:rStyle w:val="PageNumber"/>
        <w:noProof/>
        <w:sz w:val="20"/>
        <w:szCs w:val="20"/>
      </w:rPr>
      <w:t>4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50D4" w:rsidRDefault="008F50D4">
      <w:r>
        <w:separator/>
      </w:r>
    </w:p>
  </w:footnote>
  <w:footnote w:type="continuationSeparator" w:id="0">
    <w:p w:rsidR="008F50D4" w:rsidRDefault="008F50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2105" w:rsidRDefault="00BA210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23A57"/>
    <w:rsid w:val="00047A64"/>
    <w:rsid w:val="00067329"/>
    <w:rsid w:val="00083E9A"/>
    <w:rsid w:val="00091F8C"/>
    <w:rsid w:val="000B2838"/>
    <w:rsid w:val="000D44CA"/>
    <w:rsid w:val="000D4CF5"/>
    <w:rsid w:val="000E200B"/>
    <w:rsid w:val="000F308E"/>
    <w:rsid w:val="000F68BE"/>
    <w:rsid w:val="00170929"/>
    <w:rsid w:val="0018559E"/>
    <w:rsid w:val="001927A4"/>
    <w:rsid w:val="00194AC6"/>
    <w:rsid w:val="001A23B0"/>
    <w:rsid w:val="001A25CC"/>
    <w:rsid w:val="001B0AAA"/>
    <w:rsid w:val="001C30D2"/>
    <w:rsid w:val="001C39F7"/>
    <w:rsid w:val="001D7730"/>
    <w:rsid w:val="001F0191"/>
    <w:rsid w:val="00220F6E"/>
    <w:rsid w:val="00237B48"/>
    <w:rsid w:val="0024521E"/>
    <w:rsid w:val="00263C3D"/>
    <w:rsid w:val="00274D0B"/>
    <w:rsid w:val="002B3C95"/>
    <w:rsid w:val="002D0B92"/>
    <w:rsid w:val="00347E49"/>
    <w:rsid w:val="00350849"/>
    <w:rsid w:val="0038208F"/>
    <w:rsid w:val="00384B47"/>
    <w:rsid w:val="00385BFA"/>
    <w:rsid w:val="003C1663"/>
    <w:rsid w:val="003D1CBB"/>
    <w:rsid w:val="003D5BBE"/>
    <w:rsid w:val="003E3C61"/>
    <w:rsid w:val="003F1C5B"/>
    <w:rsid w:val="004058F2"/>
    <w:rsid w:val="00434E33"/>
    <w:rsid w:val="00441434"/>
    <w:rsid w:val="0045264C"/>
    <w:rsid w:val="00461340"/>
    <w:rsid w:val="004778F2"/>
    <w:rsid w:val="004876EC"/>
    <w:rsid w:val="004D6E14"/>
    <w:rsid w:val="005009B0"/>
    <w:rsid w:val="00502BD9"/>
    <w:rsid w:val="00552CDC"/>
    <w:rsid w:val="00572FC1"/>
    <w:rsid w:val="005A1006"/>
    <w:rsid w:val="005E714A"/>
    <w:rsid w:val="006140A0"/>
    <w:rsid w:val="00620188"/>
    <w:rsid w:val="00636621"/>
    <w:rsid w:val="00642B49"/>
    <w:rsid w:val="00664EE0"/>
    <w:rsid w:val="00674FDA"/>
    <w:rsid w:val="006832D9"/>
    <w:rsid w:val="0069403B"/>
    <w:rsid w:val="006F3DDE"/>
    <w:rsid w:val="00704678"/>
    <w:rsid w:val="007425E7"/>
    <w:rsid w:val="007464DA"/>
    <w:rsid w:val="007B19B3"/>
    <w:rsid w:val="007C7E64"/>
    <w:rsid w:val="00802607"/>
    <w:rsid w:val="008101A5"/>
    <w:rsid w:val="00822664"/>
    <w:rsid w:val="00843796"/>
    <w:rsid w:val="00895229"/>
    <w:rsid w:val="008F0203"/>
    <w:rsid w:val="008F50D4"/>
    <w:rsid w:val="009239AA"/>
    <w:rsid w:val="00935ADA"/>
    <w:rsid w:val="00946B6C"/>
    <w:rsid w:val="00955A71"/>
    <w:rsid w:val="0096108F"/>
    <w:rsid w:val="009A6923"/>
    <w:rsid w:val="009C13B9"/>
    <w:rsid w:val="009D01A2"/>
    <w:rsid w:val="009F5923"/>
    <w:rsid w:val="00A30D2C"/>
    <w:rsid w:val="00A403BB"/>
    <w:rsid w:val="00A47CB0"/>
    <w:rsid w:val="00A674DF"/>
    <w:rsid w:val="00A83AA6"/>
    <w:rsid w:val="00AA0D26"/>
    <w:rsid w:val="00AD0F4A"/>
    <w:rsid w:val="00AE1809"/>
    <w:rsid w:val="00B80D76"/>
    <w:rsid w:val="00BA2105"/>
    <w:rsid w:val="00BA7E06"/>
    <w:rsid w:val="00BB2365"/>
    <w:rsid w:val="00BB43B5"/>
    <w:rsid w:val="00BB6219"/>
    <w:rsid w:val="00BD2244"/>
    <w:rsid w:val="00BD290F"/>
    <w:rsid w:val="00BE1967"/>
    <w:rsid w:val="00C14CC4"/>
    <w:rsid w:val="00C33C52"/>
    <w:rsid w:val="00C40D8B"/>
    <w:rsid w:val="00C45467"/>
    <w:rsid w:val="00C8407A"/>
    <w:rsid w:val="00C8488C"/>
    <w:rsid w:val="00C86E91"/>
    <w:rsid w:val="00CA2650"/>
    <w:rsid w:val="00CB1078"/>
    <w:rsid w:val="00CC6FAF"/>
    <w:rsid w:val="00CD76BC"/>
    <w:rsid w:val="00D11A11"/>
    <w:rsid w:val="00D24698"/>
    <w:rsid w:val="00D61DFA"/>
    <w:rsid w:val="00D6383F"/>
    <w:rsid w:val="00D66D4E"/>
    <w:rsid w:val="00DB59D0"/>
    <w:rsid w:val="00DC33D3"/>
    <w:rsid w:val="00E26329"/>
    <w:rsid w:val="00E40B50"/>
    <w:rsid w:val="00E50293"/>
    <w:rsid w:val="00E65FFC"/>
    <w:rsid w:val="00E80951"/>
    <w:rsid w:val="00E86CC6"/>
    <w:rsid w:val="00EB56B3"/>
    <w:rsid w:val="00ED6492"/>
    <w:rsid w:val="00EE70DD"/>
    <w:rsid w:val="00EF2095"/>
    <w:rsid w:val="00F06866"/>
    <w:rsid w:val="00F15792"/>
    <w:rsid w:val="00F15956"/>
    <w:rsid w:val="00F24CFC"/>
    <w:rsid w:val="00F3148A"/>
    <w:rsid w:val="00F3170F"/>
    <w:rsid w:val="00F507A7"/>
    <w:rsid w:val="00F86C49"/>
    <w:rsid w:val="00F976B0"/>
    <w:rsid w:val="00FA6DE7"/>
    <w:rsid w:val="00FC0A8E"/>
    <w:rsid w:val="00FC2F34"/>
    <w:rsid w:val="00FE2FA6"/>
    <w:rsid w:val="00FE3DF2"/>
    <w:rsid w:val="00FE4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5:docId w15:val="{12D0C372-0854-4848-9106-626CB8C5E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23362-FA25-4CBB-A79B-D443ABCF3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969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Kress, Adam</cp:lastModifiedBy>
  <cp:revision>23</cp:revision>
  <cp:lastPrinted>2015-05-28T13:13:00Z</cp:lastPrinted>
  <dcterms:created xsi:type="dcterms:W3CDTF">2016-10-27T15:18:00Z</dcterms:created>
  <dcterms:modified xsi:type="dcterms:W3CDTF">2016-10-27T19:42:00Z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2107880189</vt:i4>
  </property>
  <property fmtid="{D5CDD505-2E9C-101B-9397-08002B2CF9AE}" pid="4" name="_EmailSubject">
    <vt:lpwstr>OMB Fast-Track PRA Process for Qualitative Feedback on Service Delivery</vt:lpwstr>
  </property>
  <property fmtid="{D5CDD505-2E9C-101B-9397-08002B2CF9AE}" pid="5" name="_AuthorEmail">
    <vt:lpwstr>Adam_M._Neufeld@omb.eop.gov</vt:lpwstr>
  </property>
  <property fmtid="{D5CDD505-2E9C-101B-9397-08002B2CF9AE}" pid="6" name="_AuthorEmailDisplayName">
    <vt:lpwstr>Neufeld, Adam M.</vt:lpwstr>
  </property>
  <property fmtid="{D5CDD505-2E9C-101B-9397-08002B2CF9AE}" pid="7" name="_PreviousAdHocReviewCycleID">
    <vt:i4>1657755073</vt:i4>
  </property>
  <property fmtid="{D5CDD505-2E9C-101B-9397-08002B2CF9AE}" pid="8" name="_ReviewingToolsShownOnce">
    <vt:lpwstr/>
  </property>
</Properties>
</file>