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01C21" w14:textId="1CE5FFD6" w:rsidR="00B30911" w:rsidRPr="00B30911" w:rsidRDefault="001A29B7" w:rsidP="00030F3C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Appendix C-</w:t>
      </w:r>
      <w:r w:rsidR="00A072B2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B30911" w:rsidRPr="00B3091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863B9">
        <w:rPr>
          <w:rFonts w:asciiTheme="majorBidi" w:hAnsiTheme="majorBidi" w:cstheme="majorBidi"/>
          <w:b/>
          <w:bCs/>
          <w:sz w:val="24"/>
          <w:szCs w:val="24"/>
        </w:rPr>
        <w:t>Comparison</w:t>
      </w:r>
      <w:r w:rsidR="00D064E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863B9">
        <w:rPr>
          <w:rFonts w:asciiTheme="majorBidi" w:hAnsiTheme="majorBidi" w:cstheme="majorBidi"/>
          <w:b/>
          <w:bCs/>
          <w:sz w:val="24"/>
          <w:szCs w:val="24"/>
        </w:rPr>
        <w:t xml:space="preserve">Group </w:t>
      </w:r>
      <w:r w:rsidR="00B30911" w:rsidRPr="00B30911">
        <w:rPr>
          <w:rFonts w:asciiTheme="majorBidi" w:hAnsiTheme="majorBidi" w:cstheme="majorBidi"/>
          <w:b/>
          <w:bCs/>
          <w:sz w:val="24"/>
          <w:szCs w:val="24"/>
        </w:rPr>
        <w:t>Survey Invite E-mail</w:t>
      </w:r>
    </w:p>
    <w:p w14:paraId="7CFE0AE8" w14:textId="26951948" w:rsidR="000E323D" w:rsidRPr="007F539B" w:rsidRDefault="00291AEC" w:rsidP="00030F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Dear </w:t>
      </w:r>
      <w:r w:rsidR="00236C5D">
        <w:rPr>
          <w:rFonts w:asciiTheme="majorBidi" w:hAnsiTheme="majorBidi" w:cstheme="majorBidi"/>
          <w:sz w:val="24"/>
          <w:szCs w:val="24"/>
        </w:rPr>
        <w:t>[</w:t>
      </w:r>
      <w:r w:rsidR="004863B9">
        <w:rPr>
          <w:rFonts w:asciiTheme="majorBidi" w:hAnsiTheme="majorBidi" w:cstheme="majorBidi"/>
          <w:sz w:val="24"/>
          <w:szCs w:val="24"/>
        </w:rPr>
        <w:t>comparison group member’s name</w:t>
      </w:r>
      <w:r w:rsidR="00236C5D">
        <w:rPr>
          <w:rFonts w:asciiTheme="majorBidi" w:hAnsiTheme="majorBidi" w:cstheme="majorBidi"/>
          <w:sz w:val="24"/>
          <w:szCs w:val="24"/>
        </w:rPr>
        <w:t>]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, </w:t>
      </w:r>
    </w:p>
    <w:p w14:paraId="05F166B3" w14:textId="0F078BEE" w:rsidR="00BA0213" w:rsidRDefault="006970BB" w:rsidP="00030F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invitation is in reference to the e</w:t>
      </w:r>
      <w:r w:rsidR="00FB0EC9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mail you received from</w:t>
      </w:r>
      <w:r w:rsidR="00BA0213">
        <w:rPr>
          <w:rFonts w:asciiTheme="majorBidi" w:hAnsiTheme="majorBidi" w:cstheme="majorBidi"/>
          <w:sz w:val="24"/>
          <w:szCs w:val="24"/>
        </w:rPr>
        <w:t xml:space="preserve"> t</w:t>
      </w:r>
      <w:r>
        <w:rPr>
          <w:rFonts w:asciiTheme="majorBidi" w:hAnsiTheme="majorBidi" w:cstheme="majorBidi"/>
          <w:sz w:val="24"/>
          <w:szCs w:val="24"/>
        </w:rPr>
        <w:t xml:space="preserve">he </w:t>
      </w:r>
      <w:r w:rsidR="00FB0EC9">
        <w:rPr>
          <w:rFonts w:asciiTheme="majorBidi" w:hAnsiTheme="majorBidi" w:cstheme="majorBidi"/>
          <w:sz w:val="24"/>
          <w:szCs w:val="24"/>
        </w:rPr>
        <w:t xml:space="preserve">U.S. </w:t>
      </w:r>
      <w:r>
        <w:rPr>
          <w:rFonts w:asciiTheme="majorBidi" w:hAnsiTheme="majorBidi" w:cstheme="majorBidi"/>
          <w:sz w:val="24"/>
          <w:szCs w:val="24"/>
        </w:rPr>
        <w:t>Small Business Administration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BA0213">
        <w:rPr>
          <w:rFonts w:asciiTheme="majorBidi" w:hAnsiTheme="majorBidi" w:cstheme="majorBidi"/>
          <w:sz w:val="24"/>
          <w:szCs w:val="24"/>
        </w:rPr>
        <w:t xml:space="preserve">(SBA). SBA 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has contracted Optimal Solutions Group, LLC (Optimal) to </w:t>
      </w:r>
      <w:r w:rsidR="0001096B">
        <w:rPr>
          <w:rFonts w:asciiTheme="majorBidi" w:hAnsiTheme="majorBidi" w:cstheme="majorBidi"/>
          <w:sz w:val="24"/>
          <w:szCs w:val="24"/>
        </w:rPr>
        <w:t>conduct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 performance </w:t>
      </w:r>
      <w:r w:rsidR="000E323D" w:rsidRPr="007F539B">
        <w:rPr>
          <w:rFonts w:asciiTheme="majorBidi" w:hAnsiTheme="majorBidi" w:cstheme="majorBidi"/>
          <w:sz w:val="24"/>
          <w:szCs w:val="24"/>
        </w:rPr>
        <w:t>evaluation</w:t>
      </w:r>
      <w:r w:rsidR="00030F3C">
        <w:rPr>
          <w:rFonts w:asciiTheme="majorBidi" w:hAnsiTheme="majorBidi" w:cstheme="majorBidi"/>
          <w:sz w:val="24"/>
          <w:szCs w:val="24"/>
        </w:rPr>
        <w:t xml:space="preserve"> of the ScaleUp America </w:t>
      </w:r>
      <w:r w:rsidR="00516228">
        <w:rPr>
          <w:rFonts w:asciiTheme="majorBidi" w:hAnsiTheme="majorBidi" w:cstheme="majorBidi"/>
          <w:sz w:val="24"/>
          <w:szCs w:val="24"/>
        </w:rPr>
        <w:t>initiative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. As part of this assessment, </w:t>
      </w:r>
      <w:r w:rsidR="004863B9" w:rsidRPr="006A1CEB">
        <w:rPr>
          <w:rFonts w:asciiTheme="majorBidi" w:hAnsiTheme="majorBidi" w:cstheme="majorBidi"/>
          <w:sz w:val="24"/>
          <w:szCs w:val="24"/>
        </w:rPr>
        <w:t xml:space="preserve">Optimal will compare the business performance of the businesses participating in the initiative </w:t>
      </w:r>
      <w:r w:rsidR="008D2920">
        <w:rPr>
          <w:rFonts w:asciiTheme="majorBidi" w:hAnsiTheme="majorBidi" w:cstheme="majorBidi"/>
          <w:sz w:val="24"/>
          <w:szCs w:val="24"/>
        </w:rPr>
        <w:t>with</w:t>
      </w:r>
      <w:r w:rsidR="004863B9" w:rsidRPr="006A1CEB">
        <w:rPr>
          <w:rFonts w:asciiTheme="majorBidi" w:hAnsiTheme="majorBidi" w:cstheme="majorBidi"/>
          <w:sz w:val="24"/>
          <w:szCs w:val="24"/>
        </w:rPr>
        <w:t xml:space="preserve"> similar small businesses </w:t>
      </w:r>
      <w:r w:rsidR="00C73A54">
        <w:rPr>
          <w:rFonts w:asciiTheme="majorBidi" w:hAnsiTheme="majorBidi" w:cstheme="majorBidi"/>
          <w:sz w:val="24"/>
          <w:szCs w:val="24"/>
        </w:rPr>
        <w:t xml:space="preserve">like yours </w:t>
      </w:r>
      <w:r w:rsidR="004863B9" w:rsidRPr="006A1CEB">
        <w:rPr>
          <w:rFonts w:asciiTheme="majorBidi" w:hAnsiTheme="majorBidi" w:cstheme="majorBidi"/>
          <w:sz w:val="24"/>
          <w:szCs w:val="24"/>
        </w:rPr>
        <w:t xml:space="preserve">that are not in the initiative. </w:t>
      </w:r>
    </w:p>
    <w:p w14:paraId="7CFE0AEA" w14:textId="62315469" w:rsidR="000E323D" w:rsidRPr="007F539B" w:rsidRDefault="00BA0213" w:rsidP="00030F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Based on the answers you provided to the study screening questions, y</w:t>
      </w:r>
      <w:r w:rsidR="002C55BA" w:rsidRPr="007F539B">
        <w:rPr>
          <w:rFonts w:asciiTheme="majorBidi" w:hAnsiTheme="majorBidi" w:cstheme="majorBidi"/>
          <w:sz w:val="24"/>
          <w:szCs w:val="24"/>
        </w:rPr>
        <w:t xml:space="preserve">ou have been </w:t>
      </w:r>
      <w:r>
        <w:rPr>
          <w:rFonts w:asciiTheme="majorBidi" w:hAnsiTheme="majorBidi" w:cstheme="majorBidi"/>
          <w:sz w:val="24"/>
          <w:szCs w:val="24"/>
        </w:rPr>
        <w:t>selected to participate in the</w:t>
      </w:r>
      <w:r w:rsidR="002C55BA" w:rsidRPr="007F539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study</w:t>
      </w:r>
      <w:r w:rsidR="002C55BA" w:rsidRPr="007F539B">
        <w:rPr>
          <w:rFonts w:asciiTheme="majorBidi" w:hAnsiTheme="majorBidi" w:cstheme="majorBidi"/>
          <w:sz w:val="24"/>
          <w:szCs w:val="24"/>
        </w:rPr>
        <w:t>.</w:t>
      </w:r>
      <w:r w:rsidR="008D522C" w:rsidRPr="006A1CEB">
        <w:rPr>
          <w:rFonts w:asciiTheme="majorBidi" w:hAnsiTheme="majorBidi" w:cstheme="majorBidi"/>
          <w:sz w:val="24"/>
          <w:szCs w:val="24"/>
        </w:rPr>
        <w:t xml:space="preserve"> Optimal is distributing </w:t>
      </w:r>
      <w:r w:rsidR="008D522C">
        <w:rPr>
          <w:rFonts w:asciiTheme="majorBidi" w:hAnsiTheme="majorBidi" w:cstheme="majorBidi"/>
          <w:sz w:val="24"/>
          <w:szCs w:val="24"/>
        </w:rPr>
        <w:t xml:space="preserve">up to three surveys over the course of three years </w:t>
      </w:r>
      <w:r w:rsidR="008D522C" w:rsidRPr="006A1CEB">
        <w:rPr>
          <w:rFonts w:asciiTheme="majorBidi" w:hAnsiTheme="majorBidi" w:cstheme="majorBidi"/>
          <w:sz w:val="24"/>
          <w:szCs w:val="24"/>
        </w:rPr>
        <w:t xml:space="preserve">to </w:t>
      </w:r>
      <w:r w:rsidR="008D522C">
        <w:rPr>
          <w:rFonts w:asciiTheme="majorBidi" w:hAnsiTheme="majorBidi" w:cstheme="majorBidi"/>
          <w:sz w:val="24"/>
          <w:szCs w:val="24"/>
        </w:rPr>
        <w:t xml:space="preserve">the selected </w:t>
      </w:r>
      <w:r w:rsidR="008D522C" w:rsidRPr="006A1CEB">
        <w:rPr>
          <w:rFonts w:asciiTheme="majorBidi" w:hAnsiTheme="majorBidi" w:cstheme="majorBidi"/>
          <w:sz w:val="24"/>
          <w:szCs w:val="24"/>
        </w:rPr>
        <w:t>small businesses</w:t>
      </w:r>
      <w:r w:rsidR="008D522C" w:rsidRPr="007F539B">
        <w:rPr>
          <w:rFonts w:asciiTheme="majorBidi" w:hAnsiTheme="majorBidi" w:cstheme="majorBidi"/>
          <w:sz w:val="24"/>
          <w:szCs w:val="24"/>
        </w:rPr>
        <w:t>.</w:t>
      </w:r>
      <w:r w:rsidR="008D522C">
        <w:rPr>
          <w:rFonts w:asciiTheme="majorBidi" w:hAnsiTheme="majorBidi" w:cstheme="majorBidi"/>
          <w:sz w:val="24"/>
          <w:szCs w:val="24"/>
        </w:rPr>
        <w:t xml:space="preserve"> The primary purpose of the</w:t>
      </w:r>
      <w:r w:rsidR="000E323D" w:rsidRPr="007F539B">
        <w:rPr>
          <w:rFonts w:asciiTheme="majorBidi" w:hAnsiTheme="majorBidi" w:cstheme="majorBidi"/>
          <w:sz w:val="24"/>
          <w:szCs w:val="24"/>
        </w:rPr>
        <w:t>s</w:t>
      </w:r>
      <w:r w:rsidR="008D522C">
        <w:rPr>
          <w:rFonts w:asciiTheme="majorBidi" w:hAnsiTheme="majorBidi" w:cstheme="majorBidi"/>
          <w:sz w:val="24"/>
          <w:szCs w:val="24"/>
        </w:rPr>
        <w:t>e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 survey</w:t>
      </w:r>
      <w:r w:rsidR="008D522C">
        <w:rPr>
          <w:rFonts w:asciiTheme="majorBidi" w:hAnsiTheme="majorBidi" w:cstheme="majorBidi"/>
          <w:sz w:val="24"/>
          <w:szCs w:val="24"/>
        </w:rPr>
        <w:t>s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 is to </w:t>
      </w:r>
      <w:r w:rsidR="007F539B">
        <w:rPr>
          <w:rFonts w:ascii="Times New Roman" w:hAnsi="Times New Roman" w:cs="Times New Roman"/>
          <w:sz w:val="24"/>
          <w:szCs w:val="24"/>
        </w:rPr>
        <w:t>collect data</w:t>
      </w:r>
      <w:r w:rsidR="00291AEC" w:rsidRPr="007F539B">
        <w:rPr>
          <w:rFonts w:ascii="Times New Roman" w:hAnsi="Times New Roman" w:cs="Times New Roman"/>
          <w:sz w:val="24"/>
          <w:szCs w:val="24"/>
        </w:rPr>
        <w:t xml:space="preserve"> about your business</w:t>
      </w:r>
      <w:r w:rsidR="006331A3">
        <w:rPr>
          <w:rFonts w:ascii="Times New Roman" w:hAnsi="Times New Roman" w:cs="Times New Roman"/>
          <w:sz w:val="24"/>
          <w:szCs w:val="24"/>
        </w:rPr>
        <w:t xml:space="preserve"> type</w:t>
      </w:r>
      <w:r w:rsidR="00291AEC" w:rsidRPr="007F539B">
        <w:rPr>
          <w:rFonts w:ascii="Times New Roman" w:hAnsi="Times New Roman" w:cs="Times New Roman"/>
          <w:sz w:val="24"/>
          <w:szCs w:val="24"/>
        </w:rPr>
        <w:t xml:space="preserve">, </w:t>
      </w:r>
      <w:r w:rsidR="00A7545D">
        <w:rPr>
          <w:rFonts w:ascii="Times New Roman" w:hAnsi="Times New Roman" w:cs="Times New Roman"/>
          <w:sz w:val="24"/>
          <w:szCs w:val="24"/>
        </w:rPr>
        <w:t>your business</w:t>
      </w:r>
      <w:r w:rsidR="00FB0EC9">
        <w:rPr>
          <w:rFonts w:ascii="Times New Roman" w:hAnsi="Times New Roman" w:cs="Times New Roman"/>
          <w:sz w:val="24"/>
          <w:szCs w:val="24"/>
        </w:rPr>
        <w:t>-</w:t>
      </w:r>
      <w:r w:rsidR="00A7545D">
        <w:rPr>
          <w:rFonts w:ascii="Times New Roman" w:hAnsi="Times New Roman" w:cs="Times New Roman"/>
          <w:sz w:val="24"/>
          <w:szCs w:val="24"/>
        </w:rPr>
        <w:t xml:space="preserve">related goals, </w:t>
      </w:r>
      <w:r w:rsidR="00AB71C7">
        <w:rPr>
          <w:rFonts w:ascii="Times New Roman" w:hAnsi="Times New Roman" w:cs="Times New Roman"/>
          <w:sz w:val="24"/>
          <w:szCs w:val="24"/>
        </w:rPr>
        <w:t>your perception</w:t>
      </w:r>
      <w:r w:rsidR="00F3779C">
        <w:rPr>
          <w:rFonts w:ascii="Times New Roman" w:hAnsi="Times New Roman" w:cs="Times New Roman"/>
          <w:sz w:val="24"/>
          <w:szCs w:val="24"/>
        </w:rPr>
        <w:t>s</w:t>
      </w:r>
      <w:r w:rsidR="00AB71C7">
        <w:rPr>
          <w:rFonts w:ascii="Times New Roman" w:hAnsi="Times New Roman" w:cs="Times New Roman"/>
          <w:sz w:val="24"/>
          <w:szCs w:val="24"/>
        </w:rPr>
        <w:t xml:space="preserve"> of the assistance available in your area </w:t>
      </w:r>
      <w:r w:rsidR="00FC31AA">
        <w:rPr>
          <w:rFonts w:ascii="Times New Roman" w:hAnsi="Times New Roman" w:cs="Times New Roman"/>
          <w:sz w:val="24"/>
          <w:szCs w:val="24"/>
        </w:rPr>
        <w:t xml:space="preserve">and </w:t>
      </w:r>
      <w:r w:rsidR="0001096B">
        <w:rPr>
          <w:rFonts w:ascii="Times New Roman" w:hAnsi="Times New Roman" w:cs="Times New Roman"/>
          <w:sz w:val="24"/>
          <w:szCs w:val="24"/>
        </w:rPr>
        <w:t xml:space="preserve">your business </w:t>
      </w:r>
      <w:r w:rsidR="00AB71C7">
        <w:rPr>
          <w:rFonts w:ascii="Times New Roman" w:hAnsi="Times New Roman" w:cs="Times New Roman"/>
          <w:sz w:val="24"/>
          <w:szCs w:val="24"/>
        </w:rPr>
        <w:t>performance</w:t>
      </w:r>
      <w:r w:rsidR="0001096B">
        <w:rPr>
          <w:rFonts w:ascii="Times New Roman" w:hAnsi="Times New Roman" w:cs="Times New Roman"/>
          <w:sz w:val="24"/>
          <w:szCs w:val="24"/>
        </w:rPr>
        <w:t xml:space="preserve"> information, such as annual revenue, employment and capital accessed</w:t>
      </w:r>
      <w:r w:rsidR="00291AEC" w:rsidRPr="007F539B">
        <w:rPr>
          <w:rFonts w:ascii="Times New Roman" w:hAnsi="Times New Roman" w:cs="Times New Roman"/>
          <w:sz w:val="24"/>
          <w:szCs w:val="24"/>
        </w:rPr>
        <w:t>.</w:t>
      </w:r>
      <w:r w:rsidR="007F5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5EA1C" w14:textId="17097179" w:rsidR="004863B9" w:rsidRDefault="61B556C6" w:rsidP="00030F3C">
      <w:pPr>
        <w:pStyle w:val="NormalWeb"/>
        <w:spacing w:before="0" w:beforeAutospacing="0" w:after="240" w:afterAutospacing="0"/>
      </w:pPr>
      <w:r w:rsidRPr="61B556C6">
        <w:rPr>
          <w:rFonts w:asciiTheme="majorBidi" w:eastAsiaTheme="majorBidi" w:hAnsiTheme="majorBidi" w:cstheme="majorBidi"/>
        </w:rPr>
        <w:t>You are in no way required to participate in the survey</w:t>
      </w:r>
      <w:r w:rsidR="006E3481">
        <w:rPr>
          <w:rFonts w:asciiTheme="majorBidi" w:eastAsiaTheme="majorBidi" w:hAnsiTheme="majorBidi" w:cstheme="majorBidi"/>
        </w:rPr>
        <w:t xml:space="preserve">. </w:t>
      </w:r>
      <w:r w:rsidR="008141F7">
        <w:rPr>
          <w:rFonts w:asciiTheme="majorBidi" w:eastAsiaTheme="majorBidi" w:hAnsiTheme="majorBidi" w:cstheme="majorBidi"/>
        </w:rPr>
        <w:t>T</w:t>
      </w:r>
      <w:r w:rsidR="008141F7">
        <w:t>o</w:t>
      </w:r>
      <w:r w:rsidR="004863B9">
        <w:t xml:space="preserve"> compensate you for your time, you will receive a $50 VISA gift card for your completion of </w:t>
      </w:r>
      <w:r w:rsidR="008141F7">
        <w:t>each</w:t>
      </w:r>
      <w:r w:rsidR="004863B9">
        <w:t xml:space="preserve"> survey. </w:t>
      </w:r>
      <w:r w:rsidR="001929D6">
        <w:t>Additionally, you will be invited to</w:t>
      </w:r>
      <w:r w:rsidR="00C73A54">
        <w:t xml:space="preserve"> attend </w:t>
      </w:r>
      <w:r w:rsidR="001929D6">
        <w:t xml:space="preserve">local small business community events sponsored by the ScaleUp </w:t>
      </w:r>
      <w:r w:rsidR="008141F7">
        <w:t>initiative</w:t>
      </w:r>
      <w:r w:rsidR="001929D6">
        <w:t xml:space="preserve"> or their affiliate network</w:t>
      </w:r>
      <w:r w:rsidR="008141F7">
        <w:t>,</w:t>
      </w:r>
      <w:r w:rsidR="00BA0213">
        <w:t xml:space="preserve"> if you so choose</w:t>
      </w:r>
      <w:r w:rsidR="001929D6">
        <w:t>.</w:t>
      </w:r>
      <w:r w:rsidR="008141F7">
        <w:t xml:space="preserve"> </w:t>
      </w:r>
      <w:r w:rsidR="00F3779C">
        <w:rPr>
          <w:rFonts w:eastAsiaTheme="majorBidi"/>
        </w:rPr>
        <w:t>Importantly, y</w:t>
      </w:r>
      <w:r w:rsidR="008141F7" w:rsidRPr="008D501D">
        <w:rPr>
          <w:rFonts w:eastAsiaTheme="majorBidi"/>
        </w:rPr>
        <w:t xml:space="preserve">our responses </w:t>
      </w:r>
      <w:r w:rsidR="008141F7">
        <w:rPr>
          <w:rFonts w:eastAsiaTheme="majorBidi"/>
        </w:rPr>
        <w:t xml:space="preserve">to the surveys </w:t>
      </w:r>
      <w:r w:rsidR="008141F7" w:rsidRPr="008D501D">
        <w:rPr>
          <w:rFonts w:eastAsiaTheme="majorBidi"/>
        </w:rPr>
        <w:t>will be kept confidential</w:t>
      </w:r>
      <w:r w:rsidR="008141F7">
        <w:rPr>
          <w:rFonts w:eastAsiaTheme="majorBidi"/>
        </w:rPr>
        <w:t>, as described in the consent form for the survey found at the link below</w:t>
      </w:r>
      <w:r w:rsidR="008141F7" w:rsidRPr="008D501D">
        <w:rPr>
          <w:rFonts w:eastAsiaTheme="majorBidi"/>
        </w:rPr>
        <w:t>.</w:t>
      </w:r>
      <w:r w:rsidR="008141F7">
        <w:t xml:space="preserve"> </w:t>
      </w:r>
    </w:p>
    <w:p w14:paraId="7489692C" w14:textId="4CA2FA8D" w:rsidR="009C3874" w:rsidRPr="007F539B" w:rsidRDefault="00560674" w:rsidP="00030F3C">
      <w:pPr>
        <w:pStyle w:val="NormalWeb"/>
        <w:spacing w:before="0" w:beforeAutospacing="0" w:after="240" w:afterAutospacing="0"/>
      </w:pPr>
      <w:r>
        <w:t xml:space="preserve">Each </w:t>
      </w:r>
      <w:r w:rsidR="61B556C6">
        <w:t xml:space="preserve">survey will take approximately </w:t>
      </w:r>
      <w:r w:rsidR="00002465">
        <w:t>20</w:t>
      </w:r>
      <w:r w:rsidR="61B556C6">
        <w:t xml:space="preserve"> minutes to complete. </w:t>
      </w:r>
      <w:r w:rsidR="00030F3C">
        <w:t>P</w:t>
      </w:r>
      <w:r w:rsidR="61B556C6">
        <w:t xml:space="preserve">lease complete the </w:t>
      </w:r>
      <w:r>
        <w:t xml:space="preserve">[first] </w:t>
      </w:r>
      <w:r w:rsidR="61B556C6" w:rsidRPr="00030F3C">
        <w:t xml:space="preserve">survey by </w:t>
      </w:r>
      <w:r w:rsidR="00030F3C">
        <w:t>[DATE]</w:t>
      </w:r>
      <w:r w:rsidR="61B556C6" w:rsidRPr="00030F3C">
        <w:t>. You do not have to complete the survey in one</w:t>
      </w:r>
      <w:r w:rsidR="00FB0EC9" w:rsidRPr="00030F3C">
        <w:t xml:space="preserve"> </w:t>
      </w:r>
      <w:r w:rsidR="61B556C6" w:rsidRPr="00030F3C">
        <w:t>sitting. You can ans</w:t>
      </w:r>
      <w:r w:rsidR="61B556C6">
        <w:t xml:space="preserve">wer some of the questions, close the survey, and then answer more questions by clicking on the survey link </w:t>
      </w:r>
      <w:r>
        <w:t>again</w:t>
      </w:r>
      <w:r w:rsidR="00EF15A5">
        <w:t xml:space="preserve"> later</w:t>
      </w:r>
      <w:r w:rsidR="61B556C6">
        <w:t xml:space="preserve">. </w:t>
      </w:r>
    </w:p>
    <w:p w14:paraId="7CFE0AEC" w14:textId="0183FF23" w:rsidR="007F539B" w:rsidRPr="007F539B" w:rsidRDefault="002C55BA" w:rsidP="00030F3C">
      <w:pPr>
        <w:pStyle w:val="NormalWeb"/>
        <w:spacing w:before="0" w:beforeAutospacing="0" w:after="240" w:afterAutospacing="0"/>
      </w:pPr>
      <w:r w:rsidRPr="007F539B">
        <w:t xml:space="preserve">Once you are ready to start the survey, </w:t>
      </w:r>
      <w:r w:rsidR="007F539B" w:rsidRPr="007F539B">
        <w:t>please click the following link:</w:t>
      </w:r>
    </w:p>
    <w:p w14:paraId="7CFE0AED" w14:textId="021BBEFA" w:rsidR="007F539B" w:rsidRPr="007F539B" w:rsidRDefault="009C3874" w:rsidP="00030F3C">
      <w:pPr>
        <w:pStyle w:val="NormalWeb"/>
        <w:spacing w:before="0" w:beforeAutospacing="0" w:after="240" w:afterAutospacing="0"/>
      </w:pPr>
      <w:r>
        <w:t>&lt;</w:t>
      </w:r>
      <w:r w:rsidR="007F539B" w:rsidRPr="007F539B">
        <w:t>Survey Link</w:t>
      </w:r>
      <w:r>
        <w:t>&gt;</w:t>
      </w:r>
    </w:p>
    <w:p w14:paraId="7CFE0AEF" w14:textId="10DBD9A4" w:rsidR="000E323D" w:rsidRPr="007F539B" w:rsidRDefault="000E323D" w:rsidP="00030F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>If you have any questions ab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out the survey, please </w:t>
      </w:r>
      <w:r w:rsidR="00A7545D">
        <w:rPr>
          <w:rFonts w:asciiTheme="majorBidi" w:hAnsiTheme="majorBidi" w:cstheme="majorBidi"/>
          <w:sz w:val="24"/>
          <w:szCs w:val="24"/>
        </w:rPr>
        <w:t xml:space="preserve">do not hesitate to 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contact </w:t>
      </w:r>
      <w:r w:rsidR="009C3874">
        <w:rPr>
          <w:rFonts w:asciiTheme="majorBidi" w:hAnsiTheme="majorBidi" w:cstheme="majorBidi"/>
          <w:sz w:val="24"/>
          <w:szCs w:val="24"/>
        </w:rPr>
        <w:t>Optimal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FB0EC9">
        <w:rPr>
          <w:rFonts w:asciiTheme="majorBidi" w:hAnsiTheme="majorBidi" w:cstheme="majorBidi"/>
          <w:sz w:val="24"/>
          <w:szCs w:val="24"/>
        </w:rPr>
        <w:t xml:space="preserve">by phone </w:t>
      </w:r>
      <w:r w:rsidR="007F539B" w:rsidRPr="007F539B">
        <w:rPr>
          <w:rFonts w:asciiTheme="majorBidi" w:hAnsiTheme="majorBidi" w:cstheme="majorBidi"/>
          <w:sz w:val="24"/>
          <w:szCs w:val="24"/>
        </w:rPr>
        <w:t xml:space="preserve">at </w:t>
      </w:r>
      <w:r w:rsidR="009C3874">
        <w:rPr>
          <w:rFonts w:asciiTheme="majorBidi" w:hAnsiTheme="majorBidi" w:cstheme="majorBidi"/>
          <w:sz w:val="24"/>
          <w:szCs w:val="24"/>
        </w:rPr>
        <w:t xml:space="preserve">301-306-1170 or </w:t>
      </w:r>
      <w:r w:rsidR="00FB0EC9">
        <w:rPr>
          <w:rFonts w:asciiTheme="majorBidi" w:hAnsiTheme="majorBidi" w:cstheme="majorBidi"/>
          <w:sz w:val="24"/>
          <w:szCs w:val="24"/>
        </w:rPr>
        <w:t xml:space="preserve">send a message to </w:t>
      </w:r>
      <w:r w:rsidR="00D064E4">
        <w:rPr>
          <w:rFonts w:asciiTheme="majorBidi" w:hAnsiTheme="majorBidi" w:cstheme="majorBidi"/>
          <w:sz w:val="24"/>
          <w:szCs w:val="24"/>
        </w:rPr>
        <w:t>se</w:t>
      </w:r>
      <w:r w:rsidR="009C3874">
        <w:rPr>
          <w:rFonts w:asciiTheme="majorBidi" w:hAnsiTheme="majorBidi" w:cstheme="majorBidi"/>
          <w:sz w:val="24"/>
          <w:szCs w:val="24"/>
        </w:rPr>
        <w:t>@optimalsolutionsgroup.com</w:t>
      </w:r>
      <w:r w:rsidR="007F539B" w:rsidRPr="007F539B">
        <w:rPr>
          <w:rFonts w:asciiTheme="majorBidi" w:hAnsiTheme="majorBidi" w:cstheme="majorBidi"/>
          <w:sz w:val="24"/>
          <w:szCs w:val="24"/>
        </w:rPr>
        <w:t>.</w:t>
      </w:r>
    </w:p>
    <w:p w14:paraId="7CFE0AF1" w14:textId="6DEDB49F" w:rsidR="00BE3AC2" w:rsidRDefault="00BE3AC2" w:rsidP="00030F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Thank you very much for your assistance during this data</w:t>
      </w:r>
      <w:r w:rsidR="00A1681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collection proce</w:t>
      </w:r>
      <w:r w:rsidR="0006514C">
        <w:rPr>
          <w:rFonts w:asciiTheme="majorBidi" w:hAnsiTheme="majorBidi" w:cstheme="majorBidi"/>
          <w:sz w:val="24"/>
          <w:szCs w:val="24"/>
        </w:rPr>
        <w:t>ss. We are very appreciative of</w:t>
      </w:r>
      <w:r>
        <w:rPr>
          <w:rFonts w:asciiTheme="majorBidi" w:hAnsiTheme="majorBidi" w:cstheme="majorBidi"/>
          <w:sz w:val="24"/>
          <w:szCs w:val="24"/>
        </w:rPr>
        <w:t xml:space="preserve"> you</w:t>
      </w:r>
      <w:r w:rsidR="00FB0EC9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 taking the time to complete the survey.</w:t>
      </w:r>
    </w:p>
    <w:p w14:paraId="7CFE0AF2" w14:textId="77777777" w:rsidR="000E323D" w:rsidRPr="007F539B" w:rsidRDefault="000E323D" w:rsidP="00030F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6E56513B" w14:textId="5F8FED9D" w:rsidR="009C3874" w:rsidRPr="007F539B" w:rsidRDefault="009C3874" w:rsidP="00030F3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Optimal Solutions Group, LLC</w:t>
      </w:r>
    </w:p>
    <w:p w14:paraId="7CFE0AF5" w14:textId="77777777" w:rsidR="00923448" w:rsidRPr="007F539B" w:rsidRDefault="00923448" w:rsidP="00030F3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923448" w:rsidRPr="007F53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DC430" w14:textId="77777777" w:rsidR="00325086" w:rsidRDefault="00325086" w:rsidP="008D3AA7">
      <w:pPr>
        <w:spacing w:after="0" w:line="240" w:lineRule="auto"/>
      </w:pPr>
      <w:r>
        <w:separator/>
      </w:r>
    </w:p>
  </w:endnote>
  <w:endnote w:type="continuationSeparator" w:id="0">
    <w:p w14:paraId="1B80CA8F" w14:textId="77777777" w:rsidR="00325086" w:rsidRDefault="00325086" w:rsidP="008D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4995E" w14:textId="77777777" w:rsidR="00DE0680" w:rsidRDefault="00DE06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468F1" w14:textId="77777777" w:rsidR="00DE0680" w:rsidRDefault="00DE06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C46E0" w14:textId="77777777" w:rsidR="00DE0680" w:rsidRDefault="00DE0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4898E" w14:textId="77777777" w:rsidR="00325086" w:rsidRDefault="00325086" w:rsidP="008D3AA7">
      <w:pPr>
        <w:spacing w:after="0" w:line="240" w:lineRule="auto"/>
      </w:pPr>
      <w:r>
        <w:separator/>
      </w:r>
    </w:p>
  </w:footnote>
  <w:footnote w:type="continuationSeparator" w:id="0">
    <w:p w14:paraId="147CB65D" w14:textId="77777777" w:rsidR="00325086" w:rsidRDefault="00325086" w:rsidP="008D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BEF10" w14:textId="77777777" w:rsidR="00DE0680" w:rsidRDefault="00DE06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F6877" w14:textId="0F949951" w:rsidR="008D3AA7" w:rsidRPr="006A34D8" w:rsidRDefault="00DE0680" w:rsidP="008D3AA7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  <w:r w:rsidR="008D3AA7" w:rsidRPr="006A34D8">
      <w:rPr>
        <w:rFonts w:asciiTheme="majorBidi" w:hAnsiTheme="majorBidi" w:cstheme="majorBidi"/>
        <w:b/>
        <w:bCs/>
      </w:rPr>
      <w:t>(OMB Control Number:</w:t>
    </w:r>
    <w:r w:rsidR="008D3AA7">
      <w:rPr>
        <w:rFonts w:asciiTheme="majorBidi" w:hAnsiTheme="majorBidi" w:cstheme="majorBidi"/>
        <w:b/>
        <w:bCs/>
      </w:rPr>
      <w:t xml:space="preserve"> </w:t>
    </w:r>
    <w:r w:rsidR="007569D2">
      <w:rPr>
        <w:rFonts w:asciiTheme="majorBidi" w:hAnsiTheme="majorBidi" w:cstheme="majorBidi"/>
        <w:b/>
        <w:bCs/>
      </w:rPr>
      <w:t>3245-X</w:t>
    </w:r>
    <w:r w:rsidR="008D3AA7" w:rsidRPr="00153605">
      <w:rPr>
        <w:rFonts w:asciiTheme="majorBidi" w:hAnsiTheme="majorBidi" w:cstheme="majorBidi"/>
        <w:b/>
        <w:bCs/>
        <w:highlight w:val="yellow"/>
      </w:rPr>
      <w:t>XXX</w:t>
    </w:r>
    <w:r w:rsidR="008D3AA7" w:rsidRPr="006A34D8">
      <w:rPr>
        <w:rFonts w:asciiTheme="majorBidi" w:hAnsiTheme="majorBidi" w:cstheme="majorBidi"/>
        <w:b/>
        <w:bCs/>
      </w:rPr>
      <w:t xml:space="preserve">) </w:t>
    </w:r>
  </w:p>
  <w:p w14:paraId="6A267D7C" w14:textId="77777777" w:rsidR="008D3AA7" w:rsidRDefault="008D3A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C006D" w14:textId="77777777" w:rsidR="00DE0680" w:rsidRDefault="00DE06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0"/>
    <w:rsid w:val="00002465"/>
    <w:rsid w:val="0001096B"/>
    <w:rsid w:val="00030F3C"/>
    <w:rsid w:val="00043E00"/>
    <w:rsid w:val="0006514C"/>
    <w:rsid w:val="00076DBE"/>
    <w:rsid w:val="000A45FD"/>
    <w:rsid w:val="000E323D"/>
    <w:rsid w:val="00135408"/>
    <w:rsid w:val="001929D6"/>
    <w:rsid w:val="001A29B7"/>
    <w:rsid w:val="001B53F7"/>
    <w:rsid w:val="001D7D27"/>
    <w:rsid w:val="00220C8B"/>
    <w:rsid w:val="00236C5D"/>
    <w:rsid w:val="00291AEC"/>
    <w:rsid w:val="002971AA"/>
    <w:rsid w:val="002C55BA"/>
    <w:rsid w:val="002E1478"/>
    <w:rsid w:val="00325086"/>
    <w:rsid w:val="00353188"/>
    <w:rsid w:val="004863B9"/>
    <w:rsid w:val="00494E2E"/>
    <w:rsid w:val="004F1A5F"/>
    <w:rsid w:val="0050327B"/>
    <w:rsid w:val="00516228"/>
    <w:rsid w:val="00560674"/>
    <w:rsid w:val="006135A1"/>
    <w:rsid w:val="006331A3"/>
    <w:rsid w:val="006907D4"/>
    <w:rsid w:val="00692C1D"/>
    <w:rsid w:val="006970BB"/>
    <w:rsid w:val="006E3481"/>
    <w:rsid w:val="0075355E"/>
    <w:rsid w:val="007569D2"/>
    <w:rsid w:val="00795C3D"/>
    <w:rsid w:val="007D29C6"/>
    <w:rsid w:val="007E0375"/>
    <w:rsid w:val="007F539B"/>
    <w:rsid w:val="00800F11"/>
    <w:rsid w:val="00811D32"/>
    <w:rsid w:val="008141F7"/>
    <w:rsid w:val="00893F73"/>
    <w:rsid w:val="00896C5C"/>
    <w:rsid w:val="008C3C6C"/>
    <w:rsid w:val="008D2920"/>
    <w:rsid w:val="008D3AA7"/>
    <w:rsid w:val="008D522C"/>
    <w:rsid w:val="00923448"/>
    <w:rsid w:val="00964800"/>
    <w:rsid w:val="00996C60"/>
    <w:rsid w:val="009C3874"/>
    <w:rsid w:val="00A072B2"/>
    <w:rsid w:val="00A16815"/>
    <w:rsid w:val="00A27B96"/>
    <w:rsid w:val="00A7545D"/>
    <w:rsid w:val="00AB0FDD"/>
    <w:rsid w:val="00AB71C7"/>
    <w:rsid w:val="00B12F83"/>
    <w:rsid w:val="00B30911"/>
    <w:rsid w:val="00B57674"/>
    <w:rsid w:val="00B770D4"/>
    <w:rsid w:val="00BA0213"/>
    <w:rsid w:val="00BB0440"/>
    <w:rsid w:val="00BE3AC2"/>
    <w:rsid w:val="00C4222C"/>
    <w:rsid w:val="00C73A54"/>
    <w:rsid w:val="00C808F9"/>
    <w:rsid w:val="00D064E4"/>
    <w:rsid w:val="00D3614D"/>
    <w:rsid w:val="00DE0680"/>
    <w:rsid w:val="00DF7DE3"/>
    <w:rsid w:val="00EF15A5"/>
    <w:rsid w:val="00F3779C"/>
    <w:rsid w:val="00FB0EC9"/>
    <w:rsid w:val="00FC31AA"/>
    <w:rsid w:val="00FE37B3"/>
    <w:rsid w:val="61B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0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AA7"/>
  </w:style>
  <w:style w:type="paragraph" w:styleId="Footer">
    <w:name w:val="footer"/>
    <w:basedOn w:val="Normal"/>
    <w:link w:val="FooterChar"/>
    <w:uiPriority w:val="99"/>
    <w:unhideWhenUsed/>
    <w:rsid w:val="008D3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AA7"/>
  </w:style>
  <w:style w:type="character" w:styleId="CommentReference">
    <w:name w:val="annotation reference"/>
    <w:basedOn w:val="DefaultParagraphFont"/>
    <w:uiPriority w:val="99"/>
    <w:semiHidden/>
    <w:unhideWhenUsed/>
    <w:rsid w:val="00C73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A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A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AA7"/>
  </w:style>
  <w:style w:type="paragraph" w:styleId="Footer">
    <w:name w:val="footer"/>
    <w:basedOn w:val="Normal"/>
    <w:link w:val="FooterChar"/>
    <w:uiPriority w:val="99"/>
    <w:unhideWhenUsed/>
    <w:rsid w:val="008D3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AA7"/>
  </w:style>
  <w:style w:type="character" w:styleId="CommentReference">
    <w:name w:val="annotation reference"/>
    <w:basedOn w:val="DefaultParagraphFont"/>
    <w:uiPriority w:val="99"/>
    <w:semiHidden/>
    <w:unhideWhenUsed/>
    <w:rsid w:val="00C73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A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A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40e569ae77e067130610a9d9322282cf">
  <xsd:schema xmlns:xsd="http://www.w3.org/2001/XMLSchema" xmlns:xs="http://www.w3.org/2001/XMLSchema" xmlns:p="http://schemas.microsoft.com/office/2006/metadata/properties" xmlns:ns2="467e95b9-19f2-42ff-a618-3bef04f73a05" targetNamespace="http://schemas.microsoft.com/office/2006/metadata/properties" ma:root="true" ma:fieldsID="97f6958ec8b0cdfc7d17728a0e51c36c" ns2:_=""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293F-870E-48B5-902F-CED7C61B081A}">
  <ds:schemaRefs>
    <ds:schemaRef ds:uri="http://purl.org/dc/dcmitype/"/>
    <ds:schemaRef ds:uri="467e95b9-19f2-42ff-a618-3bef04f73a05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731D48-7C4E-4D00-AABB-98EE4A979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5FCF3-A2B9-4FEB-BEE1-A807F7438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D56D6-082D-437C-BB82-93BBE08F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7177571A.dotm</Template>
  <TotalTime>0</TotalTime>
  <Pages>1</Pages>
  <Words>333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cp:lastPrinted>2015-09-09T14:36:00Z</cp:lastPrinted>
  <dcterms:created xsi:type="dcterms:W3CDTF">2015-09-09T14:36:00Z</dcterms:created>
  <dcterms:modified xsi:type="dcterms:W3CDTF">2015-09-09T14:36:00Z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