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99B4" w14:textId="77777777" w:rsidR="005360E3" w:rsidRDefault="005360E3" w:rsidP="005360E3">
      <w:pPr>
        <w:rPr>
          <w:color w:val="00B050"/>
        </w:rPr>
      </w:pPr>
      <w:bookmarkStart w:id="0" w:name="_GoBack"/>
      <w:bookmarkEnd w:id="0"/>
      <w:r w:rsidRPr="006E53DF">
        <w:rPr>
          <w:color w:val="00B050"/>
        </w:rPr>
        <w:t>Programming instructions are indicated in green font.</w:t>
      </w:r>
    </w:p>
    <w:p w14:paraId="24752884" w14:textId="77777777" w:rsidR="005360E3" w:rsidRPr="006E53DF" w:rsidRDefault="005360E3" w:rsidP="005360E3">
      <w:pPr>
        <w:rPr>
          <w:color w:val="00B050"/>
        </w:rPr>
      </w:pPr>
    </w:p>
    <w:p w14:paraId="3DA013FD" w14:textId="77777777" w:rsidR="005360E3" w:rsidRPr="006E53DF" w:rsidRDefault="005360E3" w:rsidP="005360E3">
      <w:pPr>
        <w:rPr>
          <w:color w:val="00B050"/>
        </w:rPr>
      </w:pPr>
      <w:r w:rsidRPr="006E53DF">
        <w:rPr>
          <w:color w:val="00B050"/>
        </w:rPr>
        <w:t xml:space="preserve">[PROGRAMMER: </w:t>
      </w:r>
    </w:p>
    <w:p w14:paraId="5FA65CDB" w14:textId="6B5C2158" w:rsidR="001A183A" w:rsidRDefault="005360E3" w:rsidP="005360E3">
      <w:pPr>
        <w:pStyle w:val="ListParagraph"/>
        <w:numPr>
          <w:ilvl w:val="0"/>
          <w:numId w:val="46"/>
        </w:numPr>
        <w:rPr>
          <w:color w:val="00B050"/>
        </w:rPr>
      </w:pPr>
      <w:r w:rsidRPr="001A183A">
        <w:rPr>
          <w:color w:val="00B050"/>
        </w:rPr>
        <w:t>Program progresses to the questioning in a “one-way” manner</w:t>
      </w:r>
      <w:r w:rsidR="001A183A">
        <w:rPr>
          <w:color w:val="00B050"/>
        </w:rPr>
        <w:t xml:space="preserve"> </w:t>
      </w:r>
    </w:p>
    <w:p w14:paraId="2D03F86F" w14:textId="0C451F58" w:rsidR="001A183A" w:rsidRPr="001A183A" w:rsidRDefault="005360E3" w:rsidP="005360E3">
      <w:pPr>
        <w:pStyle w:val="ListParagraph"/>
        <w:numPr>
          <w:ilvl w:val="0"/>
          <w:numId w:val="46"/>
        </w:numPr>
        <w:rPr>
          <w:color w:val="00B050"/>
        </w:rPr>
      </w:pPr>
      <w:r w:rsidRPr="001A183A">
        <w:rPr>
          <w:color w:val="00B050"/>
        </w:rPr>
        <w:t xml:space="preserve">Record time </w:t>
      </w:r>
      <w:r w:rsidR="001A183A" w:rsidRPr="001A183A">
        <w:rPr>
          <w:color w:val="00B050"/>
        </w:rPr>
        <w:t xml:space="preserve">spent on each screen </w:t>
      </w:r>
      <w:r w:rsidRPr="001A183A">
        <w:rPr>
          <w:color w:val="00B050"/>
        </w:rPr>
        <w:t xml:space="preserve">in milliseconds </w:t>
      </w:r>
    </w:p>
    <w:p w14:paraId="6347D87E" w14:textId="77777777" w:rsidR="001A183A" w:rsidRPr="00816B15" w:rsidRDefault="005360E3" w:rsidP="001A183A">
      <w:pPr>
        <w:pStyle w:val="ListParagraph"/>
        <w:numPr>
          <w:ilvl w:val="0"/>
          <w:numId w:val="45"/>
        </w:numPr>
        <w:rPr>
          <w:color w:val="00B050"/>
        </w:rPr>
      </w:pPr>
      <w:r w:rsidRPr="00816B15">
        <w:rPr>
          <w:color w:val="00B050"/>
        </w:rPr>
        <w:t>Record the start and end time for the total survey in seconds.</w:t>
      </w:r>
    </w:p>
    <w:p w14:paraId="45518171" w14:textId="5C4F9177" w:rsidR="00816B15" w:rsidRPr="00816B15" w:rsidRDefault="005360E3" w:rsidP="00816B15">
      <w:pPr>
        <w:pStyle w:val="ListParagraph"/>
        <w:numPr>
          <w:ilvl w:val="0"/>
          <w:numId w:val="45"/>
        </w:numPr>
        <w:rPr>
          <w:color w:val="00B050"/>
        </w:rPr>
      </w:pPr>
      <w:r w:rsidRPr="00816B15">
        <w:rPr>
          <w:color w:val="00B050"/>
        </w:rPr>
        <w:t xml:space="preserve">The OMB control number and Expiration Date </w:t>
      </w:r>
      <w:r w:rsidR="00816B15" w:rsidRPr="00816B15">
        <w:rPr>
          <w:color w:val="00B050"/>
        </w:rPr>
        <w:t>[OMB Control #</w:t>
      </w:r>
      <w:r w:rsidR="00816B15" w:rsidRPr="00816B15">
        <w:rPr>
          <w:color w:val="00B050"/>
          <w:u w:val="single"/>
        </w:rPr>
        <w:t>0910-</w:t>
      </w:r>
      <w:r w:rsidR="00DC5C4A">
        <w:rPr>
          <w:color w:val="00B050"/>
          <w:u w:val="single"/>
        </w:rPr>
        <w:t>0785</w:t>
      </w:r>
      <w:r w:rsidR="00DC5C4A" w:rsidRPr="00816B15">
        <w:rPr>
          <w:color w:val="00B050"/>
        </w:rPr>
        <w:t xml:space="preserve"> </w:t>
      </w:r>
      <w:r w:rsidR="00816B15" w:rsidRPr="00816B15">
        <w:rPr>
          <w:color w:val="00B050"/>
        </w:rPr>
        <w:t xml:space="preserve">Expires </w:t>
      </w:r>
      <w:r w:rsidR="00DC5C4A">
        <w:rPr>
          <w:color w:val="00B050"/>
          <w:u w:val="single"/>
        </w:rPr>
        <w:t>5</w:t>
      </w:r>
      <w:r w:rsidR="00816B15" w:rsidRPr="00816B15">
        <w:rPr>
          <w:color w:val="00B050"/>
          <w:u w:val="single"/>
        </w:rPr>
        <w:t>/31/</w:t>
      </w:r>
      <w:r w:rsidR="00DC5C4A">
        <w:rPr>
          <w:color w:val="00B050"/>
          <w:u w:val="single"/>
        </w:rPr>
        <w:t>2018</w:t>
      </w:r>
      <w:r w:rsidR="00816B15" w:rsidRPr="00816B15">
        <w:rPr>
          <w:color w:val="00B050"/>
        </w:rPr>
        <w:t xml:space="preserve">] </w:t>
      </w:r>
      <w:r w:rsidRPr="00816B15">
        <w:rPr>
          <w:color w:val="00B050"/>
        </w:rPr>
        <w:t>should appear at the bottom of every screen (maybe above the privacy text).  It should be as unobtrusive as possible.</w:t>
      </w:r>
    </w:p>
    <w:p w14:paraId="7D3B9E78" w14:textId="77777777" w:rsidR="00816B15" w:rsidRPr="001A183A" w:rsidRDefault="00816B15" w:rsidP="00816B15">
      <w:pPr>
        <w:pStyle w:val="ListParagraph"/>
        <w:rPr>
          <w:color w:val="00B050"/>
        </w:rPr>
      </w:pPr>
    </w:p>
    <w:p w14:paraId="67021C8A" w14:textId="77777777" w:rsidR="001A183A" w:rsidRDefault="001A183A" w:rsidP="005360E3">
      <w:pPr>
        <w:ind w:right="360"/>
        <w:rPr>
          <w:color w:val="00B050"/>
        </w:rPr>
      </w:pPr>
    </w:p>
    <w:p w14:paraId="2755437E" w14:textId="0AD6CF50" w:rsidR="008A18BF" w:rsidRDefault="008A18BF" w:rsidP="008A18BF">
      <w:pPr>
        <w:rPr>
          <w:color w:val="00B050"/>
        </w:rPr>
      </w:pPr>
      <w:r w:rsidRPr="006E53DF">
        <w:rPr>
          <w:color w:val="00B050"/>
        </w:rPr>
        <w:t xml:space="preserve">[Screen </w:t>
      </w:r>
      <w:r w:rsidR="00740198">
        <w:rPr>
          <w:color w:val="00B050"/>
        </w:rPr>
        <w:t>1</w:t>
      </w:r>
      <w:r w:rsidRPr="006E53DF">
        <w:rPr>
          <w:color w:val="00B050"/>
        </w:rPr>
        <w:t>]</w:t>
      </w:r>
    </w:p>
    <w:p w14:paraId="2563E998" w14:textId="77777777" w:rsidR="00857BCF" w:rsidRDefault="00857BCF" w:rsidP="008A18BF">
      <w:pPr>
        <w:rPr>
          <w:color w:val="00B050"/>
        </w:rPr>
      </w:pPr>
    </w:p>
    <w:p w14:paraId="1AC81ADF" w14:textId="77777777" w:rsidR="00857BCF" w:rsidRDefault="00857BCF" w:rsidP="00857BCF">
      <w:pPr>
        <w:rPr>
          <w:color w:val="00B050"/>
        </w:rPr>
      </w:pPr>
      <w:r w:rsidRPr="006E53DF">
        <w:rPr>
          <w:color w:val="00B050"/>
        </w:rPr>
        <w:t>[Consent Screen 1]</w:t>
      </w:r>
    </w:p>
    <w:p w14:paraId="09BB9849" w14:textId="77777777" w:rsidR="00857BCF" w:rsidRPr="00C54C4A" w:rsidRDefault="00857BCF" w:rsidP="00857BCF"/>
    <w:p w14:paraId="7CCDCFA1" w14:textId="77777777" w:rsidR="00857BCF" w:rsidRPr="00211CD6" w:rsidRDefault="00857BCF" w:rsidP="00857BCF">
      <w:pPr>
        <w:pStyle w:val="SurveyParagraph"/>
        <w:spacing w:before="0" w:after="0" w:line="276" w:lineRule="auto"/>
        <w:rPr>
          <w:rFonts w:ascii="Calibri" w:hAnsi="Calibri"/>
        </w:rPr>
      </w:pPr>
      <w:r w:rsidRPr="00211CD6">
        <w:rPr>
          <w:rFonts w:ascii="Calibri" w:hAnsi="Calibri"/>
        </w:rPr>
        <w:t xml:space="preserve">You are one of about </w:t>
      </w:r>
      <w:r>
        <w:rPr>
          <w:rFonts w:ascii="Calibri" w:hAnsi="Calibri"/>
        </w:rPr>
        <w:t xml:space="preserve">600 </w:t>
      </w:r>
      <w:r w:rsidRPr="00211CD6">
        <w:rPr>
          <w:rFonts w:ascii="Calibri" w:hAnsi="Calibri"/>
        </w:rPr>
        <w:t xml:space="preserve">people in the United States who are being asked to take a survey about a </w:t>
      </w:r>
      <w:r>
        <w:rPr>
          <w:rFonts w:ascii="Calibri" w:hAnsi="Calibri"/>
        </w:rPr>
        <w:t xml:space="preserve">prescription </w:t>
      </w:r>
      <w:r w:rsidRPr="00211CD6">
        <w:rPr>
          <w:rFonts w:ascii="Calibri" w:hAnsi="Calibri"/>
        </w:rPr>
        <w:t xml:space="preserve">medication.  </w:t>
      </w:r>
      <w:r>
        <w:rPr>
          <w:rFonts w:ascii="Calibri" w:hAnsi="Calibri"/>
        </w:rPr>
        <w:t xml:space="preserve">First, we will ask you to watch an </w:t>
      </w:r>
      <w:r w:rsidRPr="00211CD6">
        <w:rPr>
          <w:rFonts w:ascii="Calibri" w:hAnsi="Calibri"/>
        </w:rPr>
        <w:t xml:space="preserve">ad. Second, we will ask you to complete a survey that will take approximately </w:t>
      </w:r>
      <w:r>
        <w:rPr>
          <w:rFonts w:ascii="Calibri" w:hAnsi="Calibri"/>
        </w:rPr>
        <w:t>25</w:t>
      </w:r>
      <w:r w:rsidRPr="00211CD6">
        <w:rPr>
          <w:rFonts w:ascii="Calibri" w:hAnsi="Calibri"/>
        </w:rPr>
        <w:t xml:space="preserve"> minutes. </w:t>
      </w:r>
    </w:p>
    <w:p w14:paraId="7EA34CA5" w14:textId="77777777" w:rsidR="00857BCF" w:rsidRPr="000C1F40" w:rsidRDefault="00857BCF" w:rsidP="00857BCF">
      <w:pPr>
        <w:rPr>
          <w:highlight w:val="cyan"/>
        </w:rPr>
      </w:pPr>
    </w:p>
    <w:p w14:paraId="59C04B34" w14:textId="77777777" w:rsidR="00857BCF" w:rsidRPr="00C54C4A" w:rsidRDefault="00857BCF" w:rsidP="00857BCF">
      <w:pPr>
        <w:ind w:right="360"/>
        <w:jc w:val="right"/>
      </w:pPr>
      <w:r w:rsidRPr="000C1F40">
        <w:t>DHHS research authorized by Section 1701(a</w:t>
      </w:r>
      <w:proofErr w:type="gramStart"/>
      <w:r w:rsidRPr="000C1F40">
        <w:t>)(</w:t>
      </w:r>
      <w:proofErr w:type="gramEnd"/>
      <w:r w:rsidRPr="000C1F40">
        <w:t>4)</w:t>
      </w:r>
      <w:r w:rsidRPr="00C54C4A">
        <w:t xml:space="preserve"> of the Public Health Service Act (42 U.S.C. 300u(a)(4)).  Confidentiality protected by 5 U.S.C. 552(a) and (b) and 21 CFR part 20.       </w:t>
      </w:r>
    </w:p>
    <w:p w14:paraId="4111EE12" w14:textId="782270D5" w:rsidR="00857BCF" w:rsidRPr="00C54C4A" w:rsidRDefault="00857BCF" w:rsidP="00857BCF">
      <w:pPr>
        <w:jc w:val="right"/>
      </w:pPr>
      <w:r>
        <w:t>OMB Control #</w:t>
      </w:r>
      <w:r w:rsidRPr="00D50FF7">
        <w:rPr>
          <w:u w:val="single"/>
        </w:rPr>
        <w:t>0910-</w:t>
      </w:r>
      <w:proofErr w:type="gramStart"/>
      <w:r w:rsidR="008A4976" w:rsidRPr="00D50FF7">
        <w:rPr>
          <w:u w:val="single"/>
        </w:rPr>
        <w:t>0</w:t>
      </w:r>
      <w:r w:rsidR="008A4976">
        <w:rPr>
          <w:u w:val="single"/>
        </w:rPr>
        <w:t>785</w:t>
      </w:r>
      <w:r w:rsidR="008A4976" w:rsidRPr="006E53DF">
        <w:t xml:space="preserve">  </w:t>
      </w:r>
      <w:r w:rsidRPr="006E53DF">
        <w:t>Expires</w:t>
      </w:r>
      <w:proofErr w:type="gramEnd"/>
      <w:r w:rsidRPr="006E53DF">
        <w:t xml:space="preserve">  </w:t>
      </w:r>
      <w:r w:rsidR="008A4976">
        <w:rPr>
          <w:u w:val="single"/>
        </w:rPr>
        <w:t>5</w:t>
      </w:r>
      <w:r w:rsidRPr="00D50FF7">
        <w:rPr>
          <w:u w:val="single"/>
        </w:rPr>
        <w:t>/31/</w:t>
      </w:r>
      <w:r w:rsidR="008A4976" w:rsidRPr="00D50FF7">
        <w:rPr>
          <w:u w:val="single"/>
        </w:rPr>
        <w:t>201</w:t>
      </w:r>
      <w:r w:rsidR="008A4976">
        <w:rPr>
          <w:u w:val="single"/>
        </w:rPr>
        <w:t>8</w:t>
      </w:r>
    </w:p>
    <w:p w14:paraId="0D0AEF2D" w14:textId="77777777" w:rsidR="008A18BF" w:rsidRPr="006E53DF" w:rsidRDefault="008A18BF" w:rsidP="008A18BF">
      <w:pPr>
        <w:rPr>
          <w:color w:val="00B050"/>
        </w:rPr>
      </w:pPr>
    </w:p>
    <w:p w14:paraId="482D6BF6" w14:textId="77777777" w:rsidR="00857BCF" w:rsidRDefault="00857BCF" w:rsidP="00857BCF">
      <w:pPr>
        <w:rPr>
          <w:color w:val="00B050"/>
        </w:rPr>
      </w:pPr>
      <w:r>
        <w:rPr>
          <w:color w:val="00B050"/>
        </w:rPr>
        <w:t>[</w:t>
      </w:r>
      <w:r w:rsidRPr="001A183A">
        <w:rPr>
          <w:color w:val="00B050"/>
        </w:rPr>
        <w:t xml:space="preserve">Next Page: </w:t>
      </w:r>
      <w:r w:rsidRPr="006E53DF">
        <w:rPr>
          <w:color w:val="00B050"/>
        </w:rPr>
        <w:t xml:space="preserve">Screen </w:t>
      </w:r>
      <w:r>
        <w:rPr>
          <w:color w:val="00B050"/>
        </w:rPr>
        <w:t>2</w:t>
      </w:r>
      <w:r w:rsidRPr="006E53DF">
        <w:rPr>
          <w:color w:val="00B050"/>
        </w:rPr>
        <w:t>]</w:t>
      </w:r>
    </w:p>
    <w:p w14:paraId="4A5AA093"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1C1CC790"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Pr>
          <w:color w:val="00B050"/>
        </w:rPr>
        <w:t>[</w:t>
      </w:r>
      <w:r w:rsidRPr="006E53DF">
        <w:rPr>
          <w:color w:val="00B050"/>
        </w:rPr>
        <w:t>SCREENING QUESTIONS</w:t>
      </w:r>
      <w:r>
        <w:rPr>
          <w:color w:val="00B050"/>
        </w:rPr>
        <w:t>]</w:t>
      </w:r>
    </w:p>
    <w:p w14:paraId="1720A2C0" w14:textId="77777777" w:rsidR="00EC3AAD" w:rsidRPr="006E53DF"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5A106582" w14:textId="77777777" w:rsidR="00EC3AAD" w:rsidRPr="00816B15" w:rsidRDefault="00EC3AAD" w:rsidP="00EC3AAD">
      <w:pPr>
        <w:pStyle w:val="ListParagraph"/>
        <w:numPr>
          <w:ilvl w:val="0"/>
          <w:numId w:val="45"/>
        </w:numPr>
        <w:rPr>
          <w:color w:val="00B050"/>
        </w:rPr>
      </w:pPr>
      <w:r w:rsidRPr="00816B15">
        <w:rPr>
          <w:color w:val="00B050"/>
        </w:rPr>
        <w:t xml:space="preserve">Research Now (RN) will be prescreening consumers to target English speaking adults (Aged 18+). All of RN respondents have already been previously profiled for these attributes using the questions below: </w:t>
      </w:r>
    </w:p>
    <w:p w14:paraId="42130A30" w14:textId="77777777" w:rsidR="00EC3AAD" w:rsidRPr="00816B15" w:rsidRDefault="00EC3AAD" w:rsidP="00EC3AAD">
      <w:pPr>
        <w:pStyle w:val="ListParagraph"/>
        <w:numPr>
          <w:ilvl w:val="1"/>
          <w:numId w:val="45"/>
        </w:numPr>
        <w:contextualSpacing w:val="0"/>
        <w:rPr>
          <w:color w:val="1F497D"/>
        </w:rPr>
      </w:pPr>
      <w:r w:rsidRPr="00816B15">
        <w:rPr>
          <w:color w:val="00B050"/>
        </w:rPr>
        <w:t xml:space="preserve">What is your date of birth? </w:t>
      </w:r>
      <w:r w:rsidRPr="00816B15">
        <w:rPr>
          <w:color w:val="FF0000"/>
        </w:rPr>
        <w:t>[For age, respondents are asked their date of birth, and the system automatically updates their age annually. Respondents would need to be 18+ to be eligible]</w:t>
      </w:r>
    </w:p>
    <w:p w14:paraId="6F7AA4BB" w14:textId="77777777" w:rsidR="00EC3AAD" w:rsidRPr="00816B15" w:rsidRDefault="00EC3AAD" w:rsidP="00EC3AAD">
      <w:pPr>
        <w:pStyle w:val="ListParagraph"/>
        <w:numPr>
          <w:ilvl w:val="1"/>
          <w:numId w:val="45"/>
        </w:numPr>
        <w:contextualSpacing w:val="0"/>
        <w:rPr>
          <w:color w:val="1F497D"/>
        </w:rPr>
      </w:pPr>
      <w:r w:rsidRPr="00816B15">
        <w:rPr>
          <w:color w:val="00B050"/>
        </w:rPr>
        <w:t xml:space="preserve">What is your language preference? </w:t>
      </w:r>
      <w:r w:rsidRPr="00816B15">
        <w:rPr>
          <w:color w:val="FF0000"/>
        </w:rPr>
        <w:t>[English would need to be checked to be eligible]</w:t>
      </w:r>
    </w:p>
    <w:p w14:paraId="4F0E9D35" w14:textId="77777777"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EB1DD15" w14:textId="77777777" w:rsidR="00EC3AAD" w:rsidRPr="004B4681"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54C4A">
        <w:t>S</w:t>
      </w:r>
      <w:r>
        <w:t>1a</w:t>
      </w:r>
      <w:r w:rsidRPr="00C54C4A">
        <w:t xml:space="preserve">. </w:t>
      </w:r>
      <w:r w:rsidRPr="004B4681">
        <w:t>Have you been diagnosed by a physician for any of the following conditions?</w:t>
      </w:r>
    </w:p>
    <w:p w14:paraId="087B5EE0" w14:textId="77777777"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FF36EBE" w14:textId="14A4FA6C"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54C4A">
        <w:t>a. Asthma</w:t>
      </w:r>
      <w:r w:rsidRPr="00C54C4A">
        <w:tab/>
      </w:r>
      <w:r w:rsidRPr="00C54C4A">
        <w:tab/>
      </w:r>
      <w:r w:rsidRPr="00C54C4A">
        <w:tab/>
        <w:t>_____Yes</w:t>
      </w:r>
      <w:r w:rsidRPr="00C54C4A">
        <w:tab/>
        <w:t xml:space="preserve">_____No </w:t>
      </w:r>
      <w:r w:rsidRPr="008A18BF">
        <w:rPr>
          <w:color w:val="00B050"/>
        </w:rPr>
        <w:t>[TERMINATE IF HIGH CHOLESTEROL, INSOMNIA, OR DEPRESSION ARE NOT CHECKED</w:t>
      </w:r>
      <w:r w:rsidR="00EE7855">
        <w:rPr>
          <w:color w:val="00B050"/>
        </w:rPr>
        <w:t>. KEEP DATA.</w:t>
      </w:r>
      <w:r w:rsidRPr="008A18BF">
        <w:rPr>
          <w:color w:val="00B050"/>
        </w:rPr>
        <w:t>]</w:t>
      </w:r>
    </w:p>
    <w:p w14:paraId="38EC7825" w14:textId="7651FC33"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54C4A">
        <w:t xml:space="preserve">b. Diabetes </w:t>
      </w:r>
      <w:r w:rsidRPr="00C54C4A">
        <w:tab/>
      </w:r>
      <w:r w:rsidRPr="00C54C4A">
        <w:tab/>
      </w:r>
      <w:r w:rsidRPr="00C54C4A">
        <w:tab/>
        <w:t>_____Yes</w:t>
      </w:r>
      <w:r w:rsidRPr="00C54C4A">
        <w:tab/>
        <w:t xml:space="preserve">_____No </w:t>
      </w:r>
      <w:r w:rsidRPr="008A18BF">
        <w:rPr>
          <w:color w:val="00B050"/>
        </w:rPr>
        <w:t>[TERMINATE IF HIGH CHOLESTEROL, INSOMNIA, OR DEPRESSION ARE NOT CHECKED</w:t>
      </w:r>
      <w:r w:rsidR="00EE7855">
        <w:rPr>
          <w:color w:val="00B050"/>
        </w:rPr>
        <w:t>. KEEP DATA.</w:t>
      </w:r>
      <w:r w:rsidR="00EE7855" w:rsidRPr="008A18BF">
        <w:rPr>
          <w:color w:val="00B050"/>
        </w:rPr>
        <w:t>]</w:t>
      </w:r>
    </w:p>
    <w:p w14:paraId="62C9E680" w14:textId="77777777"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54C4A">
        <w:t>c. Insomnia</w:t>
      </w:r>
      <w:r w:rsidRPr="00C54C4A">
        <w:tab/>
      </w:r>
      <w:r w:rsidRPr="00C54C4A">
        <w:tab/>
      </w:r>
      <w:r w:rsidRPr="00C54C4A">
        <w:tab/>
        <w:t>_____Yes</w:t>
      </w:r>
      <w:r w:rsidRPr="00C54C4A">
        <w:tab/>
        <w:t>_____No</w:t>
      </w:r>
      <w:r>
        <w:t xml:space="preserve"> </w:t>
      </w:r>
      <w:r w:rsidRPr="00E72DE9">
        <w:rPr>
          <w:color w:val="00B050"/>
        </w:rPr>
        <w:t xml:space="preserve">[If checked, go to </w:t>
      </w:r>
      <w:r>
        <w:rPr>
          <w:color w:val="00B050"/>
        </w:rPr>
        <w:t>S1</w:t>
      </w:r>
      <w:r w:rsidRPr="00E72DE9">
        <w:rPr>
          <w:color w:val="00B050"/>
        </w:rPr>
        <w:t>b.1]</w:t>
      </w:r>
    </w:p>
    <w:p w14:paraId="769CAC24" w14:textId="77777777" w:rsidR="00EC3AAD" w:rsidRPr="008A18BF"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sidRPr="00C54C4A">
        <w:t xml:space="preserve">d. High </w:t>
      </w:r>
      <w:r>
        <w:t>cholesterol</w:t>
      </w:r>
      <w:r>
        <w:tab/>
      </w:r>
      <w:r w:rsidRPr="00C54C4A">
        <w:tab/>
        <w:t>_____Yes</w:t>
      </w:r>
      <w:r w:rsidRPr="00C54C4A">
        <w:tab/>
        <w:t xml:space="preserve">_____No </w:t>
      </w:r>
      <w:r w:rsidRPr="00A80A3E">
        <w:rPr>
          <w:color w:val="00B050"/>
        </w:rPr>
        <w:t xml:space="preserve">[If checked, go to </w:t>
      </w:r>
      <w:r>
        <w:rPr>
          <w:color w:val="00B050"/>
        </w:rPr>
        <w:t>S1</w:t>
      </w:r>
      <w:r w:rsidRPr="00A80A3E">
        <w:rPr>
          <w:color w:val="00B050"/>
        </w:rPr>
        <w:t>b.</w:t>
      </w:r>
      <w:r>
        <w:rPr>
          <w:color w:val="00B050"/>
        </w:rPr>
        <w:t>2</w:t>
      </w:r>
      <w:r w:rsidRPr="00A80A3E">
        <w:rPr>
          <w:color w:val="00B050"/>
        </w:rPr>
        <w:t>]</w:t>
      </w:r>
    </w:p>
    <w:p w14:paraId="7384D3A4" w14:textId="12C48A5D" w:rsidR="00EC3AAD" w:rsidRPr="00C54C4A"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C54C4A">
        <w:t>e. Acid reflux or GERD</w:t>
      </w:r>
      <w:r w:rsidRPr="00C54C4A">
        <w:tab/>
        <w:t>_____Yes</w:t>
      </w:r>
      <w:r w:rsidRPr="00C54C4A">
        <w:tab/>
        <w:t xml:space="preserve">_____No </w:t>
      </w:r>
      <w:r w:rsidRPr="008A18BF">
        <w:rPr>
          <w:color w:val="00B050"/>
        </w:rPr>
        <w:t>[TERMINATE IF HIGH CHOLESTEROL, INSOMNIA, OR DEPRESSION ARE NOT CHECKED</w:t>
      </w:r>
      <w:r w:rsidR="00EE7855">
        <w:rPr>
          <w:color w:val="00B050"/>
        </w:rPr>
        <w:t>.</w:t>
      </w:r>
      <w:r w:rsidR="00EE7855" w:rsidRPr="00EE7855">
        <w:rPr>
          <w:color w:val="00B050"/>
        </w:rPr>
        <w:t xml:space="preserve"> </w:t>
      </w:r>
      <w:r w:rsidR="00EE7855">
        <w:rPr>
          <w:color w:val="00B050"/>
        </w:rPr>
        <w:t>KEEP DATA.</w:t>
      </w:r>
      <w:r w:rsidRPr="008A18BF">
        <w:rPr>
          <w:color w:val="00B050"/>
        </w:rPr>
        <w:t>]</w:t>
      </w:r>
    </w:p>
    <w:p w14:paraId="49B83071"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sidRPr="00C54C4A">
        <w:t>f. Depression</w:t>
      </w:r>
      <w:r w:rsidRPr="00C54C4A">
        <w:tab/>
        <w:t xml:space="preserve">   </w:t>
      </w:r>
      <w:r w:rsidRPr="00C54C4A">
        <w:rPr>
          <w:color w:val="0000FF"/>
        </w:rPr>
        <w:tab/>
      </w:r>
      <w:r w:rsidRPr="00C54C4A">
        <w:rPr>
          <w:color w:val="0000FF"/>
        </w:rPr>
        <w:tab/>
      </w:r>
      <w:r w:rsidRPr="00C54C4A">
        <w:t>_____Yes</w:t>
      </w:r>
      <w:r w:rsidRPr="00C54C4A">
        <w:tab/>
        <w:t>_____No</w:t>
      </w:r>
      <w:r>
        <w:t xml:space="preserve"> </w:t>
      </w:r>
      <w:r w:rsidRPr="00A80A3E">
        <w:rPr>
          <w:color w:val="00B050"/>
        </w:rPr>
        <w:t xml:space="preserve">[If checked, go to </w:t>
      </w:r>
      <w:r>
        <w:rPr>
          <w:color w:val="00B050"/>
        </w:rPr>
        <w:t>S1</w:t>
      </w:r>
      <w:r w:rsidRPr="00A80A3E">
        <w:rPr>
          <w:color w:val="00B050"/>
        </w:rPr>
        <w:t>b.</w:t>
      </w:r>
      <w:r>
        <w:rPr>
          <w:color w:val="00B050"/>
        </w:rPr>
        <w:t>3</w:t>
      </w:r>
      <w:r w:rsidRPr="00A80A3E">
        <w:rPr>
          <w:color w:val="00B050"/>
        </w:rPr>
        <w:t>]</w:t>
      </w:r>
    </w:p>
    <w:p w14:paraId="3A272E40"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0C2626DE" w14:textId="77777777" w:rsidR="00EC3AAD" w:rsidRPr="00857BCF"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B050"/>
        </w:rPr>
      </w:pPr>
      <w:r w:rsidRPr="00857BCF">
        <w:rPr>
          <w:b/>
          <w:color w:val="00B050"/>
        </w:rPr>
        <w:t>[PROGRAMMER: if Respondents check more than one condition, assign them to the lowest prevalence condition first. The prevalence order is depression &lt; insomnia &lt; high cholesterol]</w:t>
      </w:r>
    </w:p>
    <w:p w14:paraId="2EADCF6B"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5CFAFB42" w14:textId="42ACD015"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E53DF">
        <w:t>S</w:t>
      </w:r>
      <w:r>
        <w:t>1</w:t>
      </w:r>
      <w:r w:rsidRPr="006E53DF">
        <w:t xml:space="preserve">b.  </w:t>
      </w:r>
      <w:r w:rsidRPr="000E5653">
        <w:t xml:space="preserve">Are your currently taking a prescription drug to treat your </w:t>
      </w:r>
      <w:r>
        <w:t>[depression/insomnia/high cholesterol]</w:t>
      </w:r>
      <w:r w:rsidRPr="000E5653">
        <w:t>?</w:t>
      </w:r>
      <w:r w:rsidR="00EE7855">
        <w:t xml:space="preserve"> </w:t>
      </w:r>
      <w:r w:rsidR="00EE7855" w:rsidRPr="00EE7855">
        <w:rPr>
          <w:color w:val="00B050"/>
        </w:rPr>
        <w:t xml:space="preserve">[Programmer: We are not including any </w:t>
      </w:r>
      <w:proofErr w:type="spellStart"/>
      <w:r w:rsidR="00EE7855" w:rsidRPr="00EE7855">
        <w:rPr>
          <w:color w:val="00B050"/>
        </w:rPr>
        <w:t>subquotas</w:t>
      </w:r>
      <w:proofErr w:type="spellEnd"/>
      <w:r w:rsidR="00EE7855" w:rsidRPr="00EE7855">
        <w:rPr>
          <w:color w:val="00B050"/>
        </w:rPr>
        <w:t xml:space="preserve"> for the pretest, but based on what we find, we may include </w:t>
      </w:r>
      <w:proofErr w:type="spellStart"/>
      <w:r w:rsidR="00EE7855" w:rsidRPr="00EE7855">
        <w:rPr>
          <w:color w:val="00B050"/>
        </w:rPr>
        <w:t>subquotas</w:t>
      </w:r>
      <w:proofErr w:type="spellEnd"/>
      <w:r w:rsidR="00EE7855" w:rsidRPr="00EE7855">
        <w:rPr>
          <w:color w:val="00B050"/>
        </w:rPr>
        <w:t xml:space="preserve"> for the depression group in the main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046"/>
        <w:gridCol w:w="990"/>
      </w:tblGrid>
      <w:tr w:rsidR="00EC3AAD" w14:paraId="0D044908" w14:textId="77777777" w:rsidTr="008F2F22">
        <w:tc>
          <w:tcPr>
            <w:tcW w:w="3116" w:type="dxa"/>
          </w:tcPr>
          <w:p w14:paraId="23860671"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046" w:type="dxa"/>
            <w:tcBorders>
              <w:bottom w:val="single" w:sz="12" w:space="0" w:color="auto"/>
            </w:tcBorders>
            <w:vAlign w:val="bottom"/>
          </w:tcPr>
          <w:p w14:paraId="67B1F35E"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t>Yes</w:t>
            </w:r>
          </w:p>
        </w:tc>
        <w:tc>
          <w:tcPr>
            <w:tcW w:w="990" w:type="dxa"/>
            <w:tcBorders>
              <w:bottom w:val="single" w:sz="12" w:space="0" w:color="auto"/>
            </w:tcBorders>
            <w:vAlign w:val="bottom"/>
          </w:tcPr>
          <w:p w14:paraId="30D24094"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t>No</w:t>
            </w:r>
          </w:p>
        </w:tc>
      </w:tr>
      <w:tr w:rsidR="00EC3AAD" w14:paraId="40721D41" w14:textId="77777777" w:rsidTr="008F2F22">
        <w:tc>
          <w:tcPr>
            <w:tcW w:w="3116" w:type="dxa"/>
          </w:tcPr>
          <w:p w14:paraId="78727485" w14:textId="77777777" w:rsidR="00EC3AAD" w:rsidRPr="00816B15" w:rsidRDefault="00EC3AAD" w:rsidP="008F2F22">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16B15">
              <w:t>Insomnia</w:t>
            </w:r>
          </w:p>
        </w:tc>
        <w:tc>
          <w:tcPr>
            <w:tcW w:w="1046" w:type="dxa"/>
            <w:tcBorders>
              <w:top w:val="single" w:sz="12" w:space="0" w:color="auto"/>
            </w:tcBorders>
            <w:vAlign w:val="bottom"/>
          </w:tcPr>
          <w:p w14:paraId="59ED107F"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p>
        </w:tc>
        <w:tc>
          <w:tcPr>
            <w:tcW w:w="990" w:type="dxa"/>
            <w:tcBorders>
              <w:top w:val="single" w:sz="12" w:space="0" w:color="auto"/>
            </w:tcBorders>
            <w:vAlign w:val="bottom"/>
          </w:tcPr>
          <w:p w14:paraId="769EAD7A"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E15C32">
              <w:rPr>
                <w:rFonts w:cstheme="minorHAnsi"/>
              </w:rPr>
              <w:fldChar w:fldCharType="begin">
                <w:ffData>
                  <w:name w:val="Check2"/>
                  <w:enabled/>
                  <w:calcOnExit w:val="0"/>
                  <w:checkBox>
                    <w:sizeAuto/>
                    <w:default w:val="0"/>
                  </w:checkBox>
                </w:ffData>
              </w:fldChar>
            </w:r>
            <w:r w:rsidRPr="00E15C32">
              <w:rPr>
                <w:rFonts w:cstheme="minorHAnsi"/>
              </w:rPr>
              <w:instrText xml:space="preserve"> FORMCHECKBOX </w:instrText>
            </w:r>
            <w:r w:rsidR="0074185D">
              <w:rPr>
                <w:rFonts w:cstheme="minorHAnsi"/>
              </w:rPr>
            </w:r>
            <w:r w:rsidR="0074185D">
              <w:rPr>
                <w:rFonts w:cstheme="minorHAnsi"/>
              </w:rPr>
              <w:fldChar w:fldCharType="separate"/>
            </w:r>
            <w:r w:rsidRPr="00E15C32">
              <w:rPr>
                <w:rFonts w:cstheme="minorHAnsi"/>
              </w:rPr>
              <w:fldChar w:fldCharType="end"/>
            </w:r>
            <w:r w:rsidRPr="00E15C32">
              <w:rPr>
                <w:rFonts w:cstheme="minorHAnsi"/>
                <w:vertAlign w:val="subscript"/>
              </w:rPr>
              <w:t>2</w:t>
            </w:r>
          </w:p>
        </w:tc>
      </w:tr>
      <w:tr w:rsidR="00EC3AAD" w14:paraId="398D0336" w14:textId="77777777" w:rsidTr="008F2F22">
        <w:tc>
          <w:tcPr>
            <w:tcW w:w="3116" w:type="dxa"/>
          </w:tcPr>
          <w:p w14:paraId="74D90ADF" w14:textId="77777777" w:rsidR="00EC3AAD" w:rsidRPr="00816B15" w:rsidRDefault="00EC3AAD" w:rsidP="008F2F22">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16B15">
              <w:t>High Cholesterol</w:t>
            </w:r>
          </w:p>
        </w:tc>
        <w:tc>
          <w:tcPr>
            <w:tcW w:w="1046" w:type="dxa"/>
            <w:vAlign w:val="bottom"/>
          </w:tcPr>
          <w:p w14:paraId="4582F90F"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p>
        </w:tc>
        <w:tc>
          <w:tcPr>
            <w:tcW w:w="990" w:type="dxa"/>
            <w:vAlign w:val="bottom"/>
          </w:tcPr>
          <w:p w14:paraId="4C998B97"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E15C32">
              <w:rPr>
                <w:rFonts w:cstheme="minorHAnsi"/>
              </w:rPr>
              <w:fldChar w:fldCharType="begin">
                <w:ffData>
                  <w:name w:val="Check2"/>
                  <w:enabled/>
                  <w:calcOnExit w:val="0"/>
                  <w:checkBox>
                    <w:sizeAuto/>
                    <w:default w:val="0"/>
                  </w:checkBox>
                </w:ffData>
              </w:fldChar>
            </w:r>
            <w:r w:rsidRPr="00E15C32">
              <w:rPr>
                <w:rFonts w:cstheme="minorHAnsi"/>
              </w:rPr>
              <w:instrText xml:space="preserve"> FORMCHECKBOX </w:instrText>
            </w:r>
            <w:r w:rsidR="0074185D">
              <w:rPr>
                <w:rFonts w:cstheme="minorHAnsi"/>
              </w:rPr>
            </w:r>
            <w:r w:rsidR="0074185D">
              <w:rPr>
                <w:rFonts w:cstheme="minorHAnsi"/>
              </w:rPr>
              <w:fldChar w:fldCharType="separate"/>
            </w:r>
            <w:r w:rsidRPr="00E15C32">
              <w:rPr>
                <w:rFonts w:cstheme="minorHAnsi"/>
              </w:rPr>
              <w:fldChar w:fldCharType="end"/>
            </w:r>
            <w:r w:rsidRPr="00E15C32">
              <w:rPr>
                <w:rFonts w:cstheme="minorHAnsi"/>
                <w:vertAlign w:val="subscript"/>
              </w:rPr>
              <w:t>2</w:t>
            </w:r>
          </w:p>
        </w:tc>
      </w:tr>
      <w:tr w:rsidR="00EC3AAD" w14:paraId="5DED9EE1" w14:textId="77777777" w:rsidTr="008F2F22">
        <w:tc>
          <w:tcPr>
            <w:tcW w:w="3116" w:type="dxa"/>
          </w:tcPr>
          <w:p w14:paraId="71C102E9" w14:textId="77777777" w:rsidR="00EC3AAD" w:rsidRPr="00816B15" w:rsidRDefault="00EC3AAD" w:rsidP="008F2F22">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16B15">
              <w:t>Depression</w:t>
            </w:r>
          </w:p>
        </w:tc>
        <w:tc>
          <w:tcPr>
            <w:tcW w:w="1046" w:type="dxa"/>
            <w:vAlign w:val="bottom"/>
          </w:tcPr>
          <w:p w14:paraId="14998BC0"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p>
        </w:tc>
        <w:tc>
          <w:tcPr>
            <w:tcW w:w="990" w:type="dxa"/>
            <w:vAlign w:val="bottom"/>
          </w:tcPr>
          <w:p w14:paraId="6192F5D4" w14:textId="77777777" w:rsidR="00EC3AAD" w:rsidRDefault="00EC3AAD" w:rsidP="008F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E15C32">
              <w:rPr>
                <w:rFonts w:cstheme="minorHAnsi"/>
              </w:rPr>
              <w:fldChar w:fldCharType="begin">
                <w:ffData>
                  <w:name w:val="Check2"/>
                  <w:enabled/>
                  <w:calcOnExit w:val="0"/>
                  <w:checkBox>
                    <w:sizeAuto/>
                    <w:default w:val="0"/>
                  </w:checkBox>
                </w:ffData>
              </w:fldChar>
            </w:r>
            <w:r w:rsidRPr="00E15C32">
              <w:rPr>
                <w:rFonts w:cstheme="minorHAnsi"/>
              </w:rPr>
              <w:instrText xml:space="preserve"> FORMCHECKBOX </w:instrText>
            </w:r>
            <w:r w:rsidR="0074185D">
              <w:rPr>
                <w:rFonts w:cstheme="minorHAnsi"/>
              </w:rPr>
            </w:r>
            <w:r w:rsidR="0074185D">
              <w:rPr>
                <w:rFonts w:cstheme="minorHAnsi"/>
              </w:rPr>
              <w:fldChar w:fldCharType="separate"/>
            </w:r>
            <w:r w:rsidRPr="00E15C32">
              <w:rPr>
                <w:rFonts w:cstheme="minorHAnsi"/>
              </w:rPr>
              <w:fldChar w:fldCharType="end"/>
            </w:r>
            <w:r w:rsidRPr="00E15C32">
              <w:rPr>
                <w:rFonts w:cstheme="minorHAnsi"/>
                <w:vertAlign w:val="subscript"/>
              </w:rPr>
              <w:t>2</w:t>
            </w:r>
          </w:p>
        </w:tc>
      </w:tr>
    </w:tbl>
    <w:p w14:paraId="7FF507E8" w14:textId="77777777" w:rsidR="00EC3AAD" w:rsidRPr="006E53DF"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63D5E3E" w14:textId="77777777" w:rsidR="00EC3AAD" w:rsidRPr="00CB1ADB"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70C0"/>
        </w:rPr>
      </w:pPr>
    </w:p>
    <w:p w14:paraId="2B55603E" w14:textId="77777777" w:rsidR="00EC3AAD" w:rsidRPr="00C57988" w:rsidRDefault="00EC3AAD" w:rsidP="00EC3AAD">
      <w:pPr>
        <w:spacing w:after="120"/>
        <w:ind w:left="-720" w:firstLine="720"/>
      </w:pPr>
      <w:r w:rsidRPr="00C57988">
        <w:t>S</w:t>
      </w:r>
      <w:r>
        <w:t>2</w:t>
      </w:r>
      <w:r w:rsidRPr="00C57988">
        <w:t>.</w:t>
      </w:r>
      <w:r w:rsidRPr="00C57988">
        <w:tab/>
        <w:t xml:space="preserve">Are you trained or employed as a health care professional? </w:t>
      </w:r>
    </w:p>
    <w:p w14:paraId="0559FDC6" w14:textId="7CD6E883" w:rsidR="00EC3AAD" w:rsidRPr="00C57988" w:rsidRDefault="00EC3AAD" w:rsidP="00EC3AAD">
      <w:pPr>
        <w:ind w:left="720"/>
        <w:rPr>
          <w:bCs/>
          <w:color w:val="00B050"/>
        </w:rP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r>
        <w:rPr>
          <w:vertAlign w:val="subscript"/>
        </w:rPr>
        <w:tab/>
      </w:r>
      <w:r w:rsidRPr="00C57988">
        <w:rPr>
          <w:bCs/>
        </w:rPr>
        <w:t>Yes</w:t>
      </w:r>
      <w:r w:rsidRPr="00C57988">
        <w:rPr>
          <w:bCs/>
        </w:rPr>
        <w:tab/>
      </w:r>
      <w:r w:rsidRPr="00C57988">
        <w:rPr>
          <w:color w:val="00B050"/>
        </w:rPr>
        <w:sym w:font="Wingdings" w:char="F0E0"/>
      </w:r>
      <w:r w:rsidRPr="00C57988">
        <w:rPr>
          <w:color w:val="00B050"/>
        </w:rPr>
        <w:t xml:space="preserve"> </w:t>
      </w:r>
      <w:r>
        <w:rPr>
          <w:color w:val="00B050"/>
        </w:rPr>
        <w:t>[</w:t>
      </w:r>
      <w:r w:rsidRPr="00C57988">
        <w:rPr>
          <w:bCs/>
          <w:color w:val="00B050"/>
        </w:rPr>
        <w:t>terminate and show termination screen</w:t>
      </w:r>
      <w:r w:rsidR="00EE7855">
        <w:rPr>
          <w:bCs/>
          <w:color w:val="00B050"/>
        </w:rPr>
        <w:t xml:space="preserve">. </w:t>
      </w:r>
      <w:r w:rsidR="00EE7855" w:rsidRPr="00EE7855">
        <w:rPr>
          <w:bCs/>
          <w:color w:val="00B050"/>
        </w:rPr>
        <w:t>Link to screening responses and keep data</w:t>
      </w:r>
      <w:r>
        <w:rPr>
          <w:bCs/>
          <w:color w:val="00B050"/>
        </w:rPr>
        <w:t>]</w:t>
      </w:r>
      <w:r w:rsidRPr="00C57988">
        <w:rPr>
          <w:bCs/>
          <w:color w:val="00B050"/>
        </w:rPr>
        <w:t xml:space="preserve"> </w:t>
      </w:r>
    </w:p>
    <w:p w14:paraId="686940D6" w14:textId="77777777" w:rsidR="00EC3AAD" w:rsidRPr="00C57988" w:rsidRDefault="00EC3AAD" w:rsidP="00EC3AAD">
      <w:pPr>
        <w:ind w:left="720"/>
        <w:rPr>
          <w:bCs/>
          <w:color w:val="00B050"/>
        </w:rPr>
      </w:pPr>
      <w:r w:rsidRPr="00E15C32">
        <w:rPr>
          <w:rFonts w:cstheme="minorHAnsi"/>
        </w:rPr>
        <w:fldChar w:fldCharType="begin">
          <w:ffData>
            <w:name w:val="Check2"/>
            <w:enabled/>
            <w:calcOnExit w:val="0"/>
            <w:checkBox>
              <w:sizeAuto/>
              <w:default w:val="0"/>
            </w:checkBox>
          </w:ffData>
        </w:fldChar>
      </w:r>
      <w:r w:rsidRPr="00E15C32">
        <w:rPr>
          <w:rFonts w:cstheme="minorHAnsi"/>
        </w:rPr>
        <w:instrText xml:space="preserve"> FORMCHECKBOX </w:instrText>
      </w:r>
      <w:r w:rsidR="0074185D">
        <w:rPr>
          <w:rFonts w:cstheme="minorHAnsi"/>
        </w:rPr>
      </w:r>
      <w:r w:rsidR="0074185D">
        <w:rPr>
          <w:rFonts w:cstheme="minorHAnsi"/>
        </w:rPr>
        <w:fldChar w:fldCharType="separate"/>
      </w:r>
      <w:r w:rsidRPr="00E15C32">
        <w:rPr>
          <w:rFonts w:cstheme="minorHAnsi"/>
        </w:rPr>
        <w:fldChar w:fldCharType="end"/>
      </w:r>
      <w:r w:rsidRPr="00E15C32">
        <w:rPr>
          <w:rFonts w:cstheme="minorHAnsi"/>
          <w:vertAlign w:val="subscript"/>
        </w:rPr>
        <w:t>2</w:t>
      </w:r>
      <w:r>
        <w:rPr>
          <w:rFonts w:cstheme="minorHAnsi"/>
          <w:vertAlign w:val="subscript"/>
        </w:rPr>
        <w:tab/>
      </w:r>
      <w:r w:rsidRPr="00C57988">
        <w:rPr>
          <w:bCs/>
        </w:rPr>
        <w:t>No</w:t>
      </w:r>
      <w:r w:rsidRPr="00C57988">
        <w:rPr>
          <w:bCs/>
        </w:rPr>
        <w:tab/>
      </w:r>
      <w:r w:rsidRPr="00C57988">
        <w:rPr>
          <w:color w:val="00B050"/>
        </w:rPr>
        <w:sym w:font="Wingdings" w:char="F0E0"/>
      </w:r>
      <w:r w:rsidRPr="00C57988">
        <w:rPr>
          <w:color w:val="00B050"/>
        </w:rPr>
        <w:t xml:space="preserve"> </w:t>
      </w:r>
      <w:r>
        <w:rPr>
          <w:color w:val="00B050"/>
        </w:rPr>
        <w:t>[</w:t>
      </w:r>
      <w:r w:rsidRPr="00C57988">
        <w:rPr>
          <w:bCs/>
          <w:color w:val="00B050"/>
        </w:rPr>
        <w:t>continue</w:t>
      </w:r>
      <w:r>
        <w:rPr>
          <w:bCs/>
          <w:color w:val="00B050"/>
        </w:rPr>
        <w:t>]</w:t>
      </w:r>
    </w:p>
    <w:p w14:paraId="28E93C84" w14:textId="77777777" w:rsidR="00EC3AAD" w:rsidRDefault="00EC3AAD" w:rsidP="00EC3AAD">
      <w:pPr>
        <w:ind w:left="360"/>
        <w:rPr>
          <w:bCs/>
          <w:color w:val="000000"/>
        </w:rPr>
      </w:pPr>
    </w:p>
    <w:p w14:paraId="16C36793" w14:textId="77777777" w:rsidR="00EC3AAD" w:rsidRPr="00C54C4A" w:rsidRDefault="00EC3AAD" w:rsidP="00EC3AAD">
      <w:pPr>
        <w:ind w:left="360"/>
        <w:rPr>
          <w:bCs/>
          <w:color w:val="000000"/>
        </w:rPr>
      </w:pPr>
    </w:p>
    <w:p w14:paraId="61694126" w14:textId="77777777" w:rsidR="00EC3AAD" w:rsidRPr="00C57988" w:rsidRDefault="00EC3AAD" w:rsidP="00EC3AAD">
      <w:r w:rsidRPr="00C57988">
        <w:t>S</w:t>
      </w:r>
      <w:r>
        <w:t>3</w:t>
      </w:r>
      <w:r w:rsidRPr="00C57988">
        <w:t>.</w:t>
      </w:r>
      <w:r w:rsidRPr="00C57988">
        <w:tab/>
        <w:t>Do you work for a pharmaceutical company, an advertising agency, or a market research company?</w:t>
      </w:r>
    </w:p>
    <w:p w14:paraId="1DF54B57" w14:textId="77777777" w:rsidR="00EC3AAD" w:rsidRPr="00C57988" w:rsidRDefault="00EC3AAD" w:rsidP="00EC3AAD">
      <w:pPr>
        <w:rPr>
          <w:color w:val="00B050"/>
        </w:rPr>
      </w:pPr>
      <w:r w:rsidRPr="00C57988">
        <w:rPr>
          <w:color w:val="00B050"/>
        </w:rPr>
        <w:t xml:space="preserve"> </w:t>
      </w:r>
    </w:p>
    <w:p w14:paraId="6657F7BC" w14:textId="5BA2EE83" w:rsidR="00EC3AAD" w:rsidRPr="00C57988" w:rsidRDefault="00EC3AAD" w:rsidP="00EC3AAD">
      <w:pPr>
        <w:ind w:left="720"/>
        <w:rPr>
          <w:bCs/>
          <w:color w:val="00B050"/>
        </w:rP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r>
        <w:rPr>
          <w:vertAlign w:val="subscript"/>
        </w:rPr>
        <w:tab/>
      </w:r>
      <w:r w:rsidRPr="00C57988">
        <w:rPr>
          <w:bCs/>
        </w:rPr>
        <w:t>Yes</w:t>
      </w:r>
      <w:r w:rsidRPr="00C57988">
        <w:rPr>
          <w:bCs/>
        </w:rPr>
        <w:tab/>
      </w:r>
      <w:r w:rsidRPr="00C57988">
        <w:rPr>
          <w:color w:val="00B050"/>
        </w:rPr>
        <w:sym w:font="Wingdings" w:char="F0E0"/>
      </w:r>
      <w:r w:rsidRPr="00C57988">
        <w:rPr>
          <w:color w:val="00B050"/>
        </w:rPr>
        <w:t xml:space="preserve"> </w:t>
      </w:r>
      <w:r>
        <w:rPr>
          <w:color w:val="00B050"/>
        </w:rPr>
        <w:t>[</w:t>
      </w:r>
      <w:r w:rsidRPr="00C57988">
        <w:rPr>
          <w:bCs/>
          <w:color w:val="00B050"/>
        </w:rPr>
        <w:t>terminate and show termination screen</w:t>
      </w:r>
      <w:r w:rsidR="00EE7855">
        <w:rPr>
          <w:bCs/>
          <w:color w:val="00B050"/>
        </w:rPr>
        <w:t xml:space="preserve">. </w:t>
      </w:r>
      <w:r w:rsidR="00EE7855" w:rsidRPr="00EE7855">
        <w:rPr>
          <w:bCs/>
          <w:color w:val="00B050"/>
        </w:rPr>
        <w:t>Link to screening responses and keep data</w:t>
      </w:r>
      <w:r w:rsidR="00EE7855">
        <w:rPr>
          <w:bCs/>
          <w:color w:val="00B050"/>
        </w:rPr>
        <w:t>]</w:t>
      </w:r>
    </w:p>
    <w:p w14:paraId="57C7CACD" w14:textId="77777777" w:rsidR="00EC3AAD" w:rsidRPr="00C57988" w:rsidRDefault="00EC3AAD" w:rsidP="00EC3AAD">
      <w:pPr>
        <w:ind w:left="720"/>
        <w:rPr>
          <w:bCs/>
          <w:color w:val="00B050"/>
        </w:rPr>
      </w:pPr>
      <w:r w:rsidRPr="00E15C32">
        <w:rPr>
          <w:rFonts w:cstheme="minorHAnsi"/>
        </w:rPr>
        <w:fldChar w:fldCharType="begin">
          <w:ffData>
            <w:name w:val="Check2"/>
            <w:enabled/>
            <w:calcOnExit w:val="0"/>
            <w:checkBox>
              <w:sizeAuto/>
              <w:default w:val="0"/>
            </w:checkBox>
          </w:ffData>
        </w:fldChar>
      </w:r>
      <w:r w:rsidRPr="00E15C32">
        <w:rPr>
          <w:rFonts w:cstheme="minorHAnsi"/>
        </w:rPr>
        <w:instrText xml:space="preserve"> FORMCHECKBOX </w:instrText>
      </w:r>
      <w:r w:rsidR="0074185D">
        <w:rPr>
          <w:rFonts w:cstheme="minorHAnsi"/>
        </w:rPr>
      </w:r>
      <w:r w:rsidR="0074185D">
        <w:rPr>
          <w:rFonts w:cstheme="minorHAnsi"/>
        </w:rPr>
        <w:fldChar w:fldCharType="separate"/>
      </w:r>
      <w:r w:rsidRPr="00E15C32">
        <w:rPr>
          <w:rFonts w:cstheme="minorHAnsi"/>
        </w:rPr>
        <w:fldChar w:fldCharType="end"/>
      </w:r>
      <w:r w:rsidRPr="00E15C32">
        <w:rPr>
          <w:rFonts w:cstheme="minorHAnsi"/>
          <w:vertAlign w:val="subscript"/>
        </w:rPr>
        <w:t>2</w:t>
      </w:r>
      <w:r>
        <w:rPr>
          <w:rFonts w:cstheme="minorHAnsi"/>
          <w:vertAlign w:val="subscript"/>
        </w:rPr>
        <w:tab/>
      </w:r>
      <w:r w:rsidRPr="00C57988">
        <w:rPr>
          <w:bCs/>
        </w:rPr>
        <w:t>No</w:t>
      </w:r>
      <w:r w:rsidRPr="00C57988">
        <w:rPr>
          <w:bCs/>
        </w:rPr>
        <w:tab/>
      </w:r>
      <w:r w:rsidRPr="00C57988">
        <w:rPr>
          <w:color w:val="00B050"/>
        </w:rPr>
        <w:sym w:font="Wingdings" w:char="F0E0"/>
      </w:r>
      <w:r w:rsidRPr="00C57988">
        <w:rPr>
          <w:color w:val="00B050"/>
        </w:rPr>
        <w:t xml:space="preserve"> </w:t>
      </w:r>
      <w:r>
        <w:rPr>
          <w:color w:val="00B050"/>
        </w:rPr>
        <w:t>[</w:t>
      </w:r>
      <w:r w:rsidRPr="00C57988">
        <w:rPr>
          <w:bCs/>
          <w:color w:val="00B050"/>
        </w:rPr>
        <w:t>continue</w:t>
      </w:r>
      <w:r>
        <w:rPr>
          <w:bCs/>
          <w:color w:val="00B050"/>
        </w:rPr>
        <w:t>]</w:t>
      </w:r>
    </w:p>
    <w:p w14:paraId="26BBFCB5" w14:textId="77777777" w:rsidR="00EC3AAD" w:rsidRPr="00C54C4A" w:rsidRDefault="00EC3AAD" w:rsidP="00EC3AAD"/>
    <w:p w14:paraId="14DA6441" w14:textId="77777777" w:rsidR="00EC3AAD" w:rsidRDefault="00EC3AAD" w:rsidP="00EC3AAD">
      <w:pPr>
        <w:rPr>
          <w:color w:val="0000FF"/>
        </w:rPr>
      </w:pPr>
    </w:p>
    <w:p w14:paraId="1944C371" w14:textId="77777777" w:rsidR="00EC3AAD" w:rsidRPr="00C54C4A" w:rsidRDefault="00EC3AAD" w:rsidP="00EC3AAD">
      <w:pPr>
        <w:tabs>
          <w:tab w:val="left" w:pos="720"/>
        </w:tabs>
        <w:spacing w:after="120"/>
      </w:pPr>
      <w:r>
        <w:t>S4</w:t>
      </w:r>
      <w:r w:rsidRPr="00C54C4A">
        <w:t>.</w:t>
      </w:r>
      <w:r w:rsidRPr="00C54C4A">
        <w:tab/>
        <w:t>What is the highest level of school you have completed or the highest degree you have received?</w:t>
      </w:r>
    </w:p>
    <w:p w14:paraId="7E0A97DE"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r>
        <w:rPr>
          <w:vertAlign w:val="subscript"/>
        </w:rPr>
        <w:tab/>
      </w:r>
      <w:r w:rsidRPr="00C54C4A">
        <w:t xml:space="preserve">Less than high school  </w:t>
      </w:r>
      <w:r w:rsidRPr="00C54C4A">
        <w:tab/>
      </w:r>
    </w:p>
    <w:p w14:paraId="77712D56"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Pr>
          <w:vertAlign w:val="subscript"/>
        </w:rPr>
        <w:t>2</w:t>
      </w:r>
      <w:r>
        <w:rPr>
          <w:vertAlign w:val="subscript"/>
        </w:rPr>
        <w:tab/>
      </w:r>
      <w:r w:rsidRPr="00C54C4A">
        <w:t xml:space="preserve">High school graduate—high school diploma or the equivalent (for example: GED) </w:t>
      </w:r>
      <w:r w:rsidRPr="00C54C4A">
        <w:tab/>
        <w:t xml:space="preserve"> </w:t>
      </w:r>
    </w:p>
    <w:p w14:paraId="4BE528AA"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Pr>
          <w:vertAlign w:val="subscript"/>
        </w:rPr>
        <w:t>3</w:t>
      </w:r>
      <w:r>
        <w:rPr>
          <w:vertAlign w:val="subscript"/>
        </w:rPr>
        <w:tab/>
      </w:r>
      <w:r w:rsidRPr="00C54C4A">
        <w:t>Some college but no degree</w:t>
      </w:r>
      <w:r w:rsidRPr="00C54C4A">
        <w:tab/>
      </w:r>
    </w:p>
    <w:p w14:paraId="3155D54E"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Pr>
          <w:vertAlign w:val="subscript"/>
        </w:rPr>
        <w:t>4</w:t>
      </w:r>
      <w:r>
        <w:rPr>
          <w:vertAlign w:val="subscript"/>
        </w:rPr>
        <w:tab/>
      </w:r>
      <w:r w:rsidRPr="00C54C4A">
        <w:t>Associate degree in college</w:t>
      </w:r>
      <w:r w:rsidRPr="00C54C4A">
        <w:tab/>
      </w:r>
    </w:p>
    <w:p w14:paraId="44E4D91E"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Pr>
          <w:vertAlign w:val="subscript"/>
        </w:rPr>
        <w:t>5</w:t>
      </w:r>
      <w:r>
        <w:rPr>
          <w:vertAlign w:val="subscript"/>
        </w:rPr>
        <w:tab/>
      </w:r>
      <w:r w:rsidRPr="00C54C4A">
        <w:t xml:space="preserve">Bachelor’s degree (for example: BA, AB, </w:t>
      </w:r>
      <w:proofErr w:type="gramStart"/>
      <w:r w:rsidRPr="00C54C4A">
        <w:t>BS</w:t>
      </w:r>
      <w:proofErr w:type="gramEnd"/>
      <w:r w:rsidRPr="00C54C4A">
        <w:t xml:space="preserve">) </w:t>
      </w:r>
      <w:r w:rsidRPr="00C54C4A">
        <w:tab/>
      </w:r>
      <w:r w:rsidRPr="00C54C4A">
        <w:tab/>
      </w:r>
      <w:r w:rsidRPr="00C54C4A">
        <w:tab/>
      </w:r>
      <w:r w:rsidRPr="00C54C4A">
        <w:tab/>
      </w:r>
      <w:r w:rsidRPr="00C54C4A">
        <w:tab/>
        <w:t xml:space="preserve"> </w:t>
      </w:r>
    </w:p>
    <w:p w14:paraId="1A6A2E31" w14:textId="77777777" w:rsidR="00EC3AAD" w:rsidRPr="00C54C4A" w:rsidRDefault="00EC3AAD" w:rsidP="00EC3AAD">
      <w:pPr>
        <w:widowControl w:val="0"/>
        <w:ind w:left="1440" w:hanging="720"/>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Pr>
          <w:vertAlign w:val="subscript"/>
        </w:rPr>
        <w:t>6</w:t>
      </w:r>
      <w:r>
        <w:rPr>
          <w:vertAlign w:val="subscript"/>
        </w:rPr>
        <w:tab/>
      </w:r>
      <w:r w:rsidRPr="00C54C4A">
        <w:t xml:space="preserve">Advanced or post-graduate degree (for example: Master’s degree, MD, DDS, JD, PhD, </w:t>
      </w:r>
      <w:proofErr w:type="spellStart"/>
      <w:proofErr w:type="gramStart"/>
      <w:r w:rsidRPr="00C54C4A">
        <w:t>EdD</w:t>
      </w:r>
      <w:proofErr w:type="spellEnd"/>
      <w:proofErr w:type="gramEnd"/>
      <w:r w:rsidRPr="00C54C4A">
        <w:t xml:space="preserve">) </w:t>
      </w:r>
    </w:p>
    <w:p w14:paraId="767ABC8E" w14:textId="77777777" w:rsidR="00EC3AAD" w:rsidRPr="00C54C4A" w:rsidRDefault="00EC3AAD" w:rsidP="00EC3AAD">
      <w:pPr>
        <w:ind w:firstLine="720"/>
      </w:pPr>
    </w:p>
    <w:p w14:paraId="5DA07A9C" w14:textId="77777777" w:rsidR="00EC3AAD" w:rsidRPr="006E53DF" w:rsidRDefault="00EC3AAD" w:rsidP="00EC3AAD">
      <w:pPr>
        <w:rPr>
          <w:caps/>
          <w:strike/>
          <w:color w:val="00B050"/>
        </w:rPr>
      </w:pPr>
      <w:r w:rsidRPr="006E53DF">
        <w:rPr>
          <w:caps/>
          <w:color w:val="00B050"/>
        </w:rPr>
        <w:t xml:space="preserve">PROG: </w:t>
      </w:r>
      <w:r w:rsidRPr="006E53DF">
        <w:rPr>
          <w:bCs/>
          <w:caps/>
          <w:color w:val="00B050"/>
        </w:rPr>
        <w:t>For terminated participants:</w:t>
      </w:r>
      <w:r w:rsidRPr="006E53DF">
        <w:rPr>
          <w:caps/>
          <w:strike/>
          <w:color w:val="00B050"/>
        </w:rPr>
        <w:t xml:space="preserve"> </w:t>
      </w:r>
    </w:p>
    <w:p w14:paraId="708CA995" w14:textId="77777777" w:rsidR="00EC3AAD" w:rsidRPr="006E53DF" w:rsidRDefault="00EC3AAD" w:rsidP="00EC3AAD">
      <w:pPr>
        <w:rPr>
          <w:smallCaps/>
          <w:strike/>
          <w:color w:val="00B050"/>
        </w:rPr>
      </w:pPr>
    </w:p>
    <w:p w14:paraId="5F529D15" w14:textId="77777777" w:rsidR="00EC3AAD" w:rsidRPr="006E53DF" w:rsidRDefault="00EC3AAD" w:rsidP="00EC3AAD">
      <w:r w:rsidRPr="00833749">
        <w:rPr>
          <w:b/>
          <w:bCs/>
          <w:i/>
          <w:iCs/>
        </w:rPr>
        <w:t>Thank you for your answers, unfortunately you did not meet the desired demographic criteria that our client was looking for.</w:t>
      </w:r>
      <w:r>
        <w:rPr>
          <w:b/>
          <w:bCs/>
          <w:i/>
          <w:iCs/>
        </w:rPr>
        <w:t xml:space="preserve"> </w:t>
      </w:r>
    </w:p>
    <w:p w14:paraId="119390D1" w14:textId="77777777" w:rsidR="00857BCF" w:rsidRDefault="00857BCF" w:rsidP="00857BCF">
      <w:pPr>
        <w:rPr>
          <w:color w:val="00B050"/>
        </w:rPr>
      </w:pPr>
    </w:p>
    <w:p w14:paraId="0C7B5D8A" w14:textId="77777777" w:rsidR="00EC3AAD" w:rsidRDefault="00EC3AAD" w:rsidP="00EC3AAD">
      <w:pPr>
        <w:rPr>
          <w:color w:val="00B050"/>
        </w:rPr>
      </w:pPr>
      <w:r>
        <w:rPr>
          <w:color w:val="00B050"/>
        </w:rPr>
        <w:t>[</w:t>
      </w:r>
      <w:r w:rsidRPr="001A183A">
        <w:rPr>
          <w:color w:val="00B050"/>
        </w:rPr>
        <w:t xml:space="preserve">Next Page: </w:t>
      </w:r>
      <w:r>
        <w:rPr>
          <w:color w:val="00B050"/>
        </w:rPr>
        <w:t>Screen 3]</w:t>
      </w:r>
    </w:p>
    <w:p w14:paraId="406BA37D" w14:textId="73C0236A" w:rsidR="005360E3" w:rsidRPr="001A183A" w:rsidRDefault="00EC3AAD" w:rsidP="00EC3AAD">
      <w:pPr>
        <w:pStyle w:val="SurveyParagraph"/>
        <w:spacing w:before="0" w:after="0" w:line="276" w:lineRule="auto"/>
        <w:rPr>
          <w:rFonts w:ascii="Verdana" w:hAnsi="Verdana" w:cs="Times New Roman"/>
          <w:bCs/>
          <w:color w:val="00B050"/>
          <w:sz w:val="20"/>
          <w:szCs w:val="20"/>
        </w:rPr>
      </w:pPr>
      <w:r w:rsidRPr="001A183A">
        <w:rPr>
          <w:rFonts w:ascii="Verdana" w:hAnsi="Verdana" w:cs="Times New Roman"/>
          <w:bCs/>
          <w:color w:val="00B050"/>
          <w:sz w:val="20"/>
          <w:szCs w:val="20"/>
        </w:rPr>
        <w:t xml:space="preserve"> </w:t>
      </w:r>
      <w:r w:rsidR="005360E3" w:rsidRPr="001A183A">
        <w:rPr>
          <w:rFonts w:ascii="Verdana" w:hAnsi="Verdana" w:cs="Times New Roman"/>
          <w:bCs/>
          <w:color w:val="00B050"/>
          <w:sz w:val="20"/>
          <w:szCs w:val="20"/>
        </w:rPr>
        <w:t>[Consent Screen 2: Invitation]</w:t>
      </w:r>
    </w:p>
    <w:p w14:paraId="3DD5126D" w14:textId="1C69A8BB" w:rsidR="005360E3" w:rsidRPr="001A183A" w:rsidRDefault="005360E3" w:rsidP="005360E3">
      <w:pPr>
        <w:pStyle w:val="basicinstruction"/>
        <w:spacing w:line="276" w:lineRule="auto"/>
        <w:rPr>
          <w:rFonts w:ascii="Verdana" w:hAnsi="Verdana" w:cs="Times New Roman"/>
          <w:smallCaps w:val="0"/>
          <w:sz w:val="20"/>
          <w:szCs w:val="20"/>
        </w:rPr>
      </w:pPr>
      <w:r w:rsidRPr="001A183A">
        <w:rPr>
          <w:rFonts w:ascii="Verdana" w:hAnsi="Verdana" w:cs="Times New Roman"/>
          <w:smallCaps w:val="0"/>
          <w:sz w:val="20"/>
          <w:szCs w:val="20"/>
        </w:rPr>
        <w:t>[DISPLAY]</w:t>
      </w:r>
    </w:p>
    <w:p w14:paraId="3230B40B" w14:textId="77777777" w:rsidR="005360E3" w:rsidRPr="001A183A" w:rsidRDefault="005360E3" w:rsidP="005360E3">
      <w:pPr>
        <w:pStyle w:val="SurveyParagraph"/>
        <w:spacing w:before="0" w:after="0" w:line="276" w:lineRule="auto"/>
        <w:rPr>
          <w:rFonts w:ascii="Verdana" w:hAnsi="Verdana" w:cs="Times New Roman"/>
          <w:sz w:val="20"/>
          <w:szCs w:val="20"/>
        </w:rPr>
      </w:pPr>
    </w:p>
    <w:p w14:paraId="1177D8AD" w14:textId="77777777" w:rsidR="005360E3" w:rsidRPr="001A183A" w:rsidRDefault="005360E3" w:rsidP="005360E3">
      <w:pPr>
        <w:pStyle w:val="SurveyParagraph"/>
        <w:spacing w:before="0" w:after="0" w:line="276" w:lineRule="auto"/>
        <w:rPr>
          <w:rFonts w:ascii="Verdana" w:hAnsi="Verdana" w:cs="Times New Roman"/>
          <w:sz w:val="20"/>
          <w:szCs w:val="20"/>
        </w:rPr>
      </w:pPr>
      <w:r w:rsidRPr="001A183A">
        <w:rPr>
          <w:rFonts w:ascii="Verdana" w:hAnsi="Verdana" w:cs="Times New Roman"/>
          <w:sz w:val="20"/>
          <w:szCs w:val="20"/>
        </w:rPr>
        <w:t xml:space="preserve">This survey is being conducted by RTI International (RTI), an independent nonprofit research organization, on behalf of a public health agency.  RTI is working with Research Now to conduct this survey but is not affiliated with Research Now in any way. If you have questions about this survey, please contact Dr. Vanessa Boudewyns, the project director. She can be reached between 9 AM and 5 PM Eastern Standard Time Monday – Friday at 1-800-334-8571 ext. 2092. </w:t>
      </w:r>
    </w:p>
    <w:p w14:paraId="3DC00DAF" w14:textId="77777777" w:rsidR="005360E3" w:rsidRPr="001A183A" w:rsidRDefault="005360E3" w:rsidP="005360E3">
      <w:pPr>
        <w:pStyle w:val="SurveyParagraph"/>
        <w:spacing w:before="0" w:after="0" w:line="276" w:lineRule="auto"/>
        <w:rPr>
          <w:rFonts w:ascii="Verdana" w:hAnsi="Verdana" w:cs="Times New Roman"/>
          <w:sz w:val="20"/>
          <w:szCs w:val="20"/>
        </w:rPr>
      </w:pPr>
    </w:p>
    <w:p w14:paraId="0BD9CC31" w14:textId="77777777" w:rsidR="005360E3" w:rsidRPr="001A183A" w:rsidRDefault="005360E3" w:rsidP="005360E3">
      <w:pPr>
        <w:pStyle w:val="SurveyHeading2"/>
        <w:spacing w:before="0" w:after="0" w:line="276" w:lineRule="auto"/>
        <w:rPr>
          <w:rFonts w:ascii="Verdana" w:hAnsi="Verdana" w:cs="Times New Roman"/>
          <w:sz w:val="20"/>
          <w:szCs w:val="20"/>
        </w:rPr>
      </w:pPr>
      <w:r w:rsidRPr="001A183A">
        <w:rPr>
          <w:rFonts w:ascii="Verdana" w:hAnsi="Verdana" w:cs="Times New Roman"/>
          <w:sz w:val="20"/>
          <w:szCs w:val="20"/>
        </w:rPr>
        <w:t xml:space="preserve">Possible Risks or Discomforts </w:t>
      </w:r>
    </w:p>
    <w:p w14:paraId="3D7B3091" w14:textId="77777777" w:rsidR="005360E3" w:rsidRPr="001A183A" w:rsidRDefault="005360E3" w:rsidP="005360E3">
      <w:pPr>
        <w:pStyle w:val="SurveyParagraph"/>
        <w:spacing w:before="0" w:after="0" w:line="276" w:lineRule="auto"/>
        <w:rPr>
          <w:rFonts w:ascii="Verdana" w:hAnsi="Verdana" w:cs="Times New Roman"/>
          <w:sz w:val="20"/>
          <w:szCs w:val="20"/>
        </w:rPr>
      </w:pPr>
      <w:r w:rsidRPr="001A183A">
        <w:rPr>
          <w:rFonts w:ascii="Verdana" w:hAnsi="Verdana" w:cs="Times New Roman"/>
          <w:sz w:val="20"/>
          <w:szCs w:val="20"/>
        </w:rPr>
        <w:t>We do not expect that any of the survey questions will make you uncomfortable or upset; however, if they do, you can refuse to answer any question or you may take a break at any time during the survey. There is also a potential risk of loss of confidentiality. Every effort will be made to protect your information, but this cannot be guaranteed.</w:t>
      </w:r>
    </w:p>
    <w:p w14:paraId="3A03106E" w14:textId="77777777" w:rsidR="005360E3" w:rsidRPr="001A183A" w:rsidRDefault="005360E3" w:rsidP="005360E3">
      <w:pPr>
        <w:pStyle w:val="SurveyParagraph"/>
        <w:spacing w:before="0" w:after="0" w:line="276" w:lineRule="auto"/>
        <w:rPr>
          <w:rFonts w:ascii="Verdana" w:hAnsi="Verdana" w:cs="Times New Roman"/>
          <w:sz w:val="20"/>
          <w:szCs w:val="20"/>
        </w:rPr>
      </w:pPr>
    </w:p>
    <w:p w14:paraId="229A1910" w14:textId="77777777" w:rsidR="005360E3" w:rsidRPr="001A183A" w:rsidRDefault="005360E3" w:rsidP="005360E3">
      <w:pPr>
        <w:pStyle w:val="SurveyHeading2"/>
        <w:spacing w:before="0" w:after="0" w:line="276" w:lineRule="auto"/>
        <w:rPr>
          <w:rFonts w:ascii="Verdana" w:hAnsi="Verdana" w:cs="Times New Roman"/>
          <w:sz w:val="20"/>
          <w:szCs w:val="20"/>
        </w:rPr>
      </w:pPr>
      <w:r w:rsidRPr="001A183A">
        <w:rPr>
          <w:rFonts w:ascii="Verdana" w:hAnsi="Verdana" w:cs="Times New Roman"/>
          <w:sz w:val="20"/>
          <w:szCs w:val="20"/>
        </w:rPr>
        <w:t>Benefits</w:t>
      </w:r>
    </w:p>
    <w:p w14:paraId="0CC05122" w14:textId="77777777" w:rsidR="005360E3" w:rsidRPr="001A183A" w:rsidRDefault="005360E3" w:rsidP="005360E3">
      <w:pPr>
        <w:pStyle w:val="SurveyParagraph"/>
        <w:spacing w:before="0" w:after="0" w:line="276" w:lineRule="auto"/>
        <w:rPr>
          <w:rFonts w:ascii="Verdana" w:hAnsi="Verdana" w:cs="Times New Roman"/>
          <w:sz w:val="20"/>
          <w:szCs w:val="20"/>
        </w:rPr>
      </w:pPr>
      <w:r w:rsidRPr="001A183A">
        <w:rPr>
          <w:rFonts w:ascii="Verdana" w:hAnsi="Verdana" w:cs="Times New Roman"/>
          <w:sz w:val="20"/>
          <w:szCs w:val="20"/>
        </w:rPr>
        <w:t xml:space="preserve">Your responses are very important because they will help researchers understand how people make decisions about medications. </w:t>
      </w:r>
    </w:p>
    <w:p w14:paraId="48F5426B" w14:textId="77777777" w:rsidR="005360E3" w:rsidRPr="001A183A" w:rsidRDefault="005360E3" w:rsidP="005360E3">
      <w:pPr>
        <w:pStyle w:val="SurveyParagraph"/>
        <w:spacing w:before="0" w:after="0" w:line="276" w:lineRule="auto"/>
        <w:rPr>
          <w:rFonts w:ascii="Verdana" w:hAnsi="Verdana" w:cs="Times New Roman"/>
          <w:sz w:val="20"/>
          <w:szCs w:val="20"/>
        </w:rPr>
      </w:pPr>
    </w:p>
    <w:p w14:paraId="0401DE23" w14:textId="77777777" w:rsidR="005360E3" w:rsidRPr="001A183A" w:rsidRDefault="005360E3" w:rsidP="005360E3">
      <w:pPr>
        <w:pStyle w:val="SurveyParagraph"/>
        <w:spacing w:before="0" w:after="0" w:line="276" w:lineRule="auto"/>
        <w:rPr>
          <w:rFonts w:ascii="Verdana" w:hAnsi="Verdana" w:cs="Times New Roman"/>
          <w:sz w:val="20"/>
          <w:szCs w:val="20"/>
        </w:rPr>
      </w:pPr>
      <w:r w:rsidRPr="001A183A">
        <w:rPr>
          <w:rFonts w:ascii="Verdana" w:hAnsi="Verdana" w:cs="Times New Roman"/>
          <w:b/>
          <w:bCs/>
          <w:sz w:val="20"/>
          <w:szCs w:val="20"/>
        </w:rPr>
        <w:t>Incentive</w:t>
      </w:r>
    </w:p>
    <w:p w14:paraId="56B3A155" w14:textId="77777777" w:rsidR="005360E3" w:rsidRPr="00816B15" w:rsidRDefault="005360E3" w:rsidP="005360E3">
      <w:pPr>
        <w:pStyle w:val="SurveyParagraph"/>
        <w:spacing w:before="0" w:after="0" w:line="276" w:lineRule="auto"/>
        <w:rPr>
          <w:rFonts w:ascii="Verdana" w:hAnsi="Verdana" w:cs="Times New Roman"/>
          <w:sz w:val="20"/>
          <w:szCs w:val="20"/>
        </w:rPr>
      </w:pPr>
      <w:r w:rsidRPr="001A183A">
        <w:rPr>
          <w:rFonts w:ascii="Verdana" w:hAnsi="Verdana" w:cs="Times New Roman"/>
          <w:sz w:val="20"/>
          <w:szCs w:val="20"/>
        </w:rPr>
        <w:t xml:space="preserve">In appreciation for your time, you will receive $6.50 in e-Rewards Currency for completing </w:t>
      </w:r>
      <w:r w:rsidRPr="00816B15">
        <w:rPr>
          <w:rFonts w:ascii="Verdana" w:hAnsi="Verdana" w:cs="Times New Roman"/>
          <w:sz w:val="20"/>
          <w:szCs w:val="20"/>
        </w:rPr>
        <w:t>this survey.</w:t>
      </w:r>
    </w:p>
    <w:p w14:paraId="444111B2" w14:textId="77777777" w:rsidR="005360E3" w:rsidRPr="00816B15" w:rsidRDefault="005360E3" w:rsidP="005360E3">
      <w:pPr>
        <w:pStyle w:val="SurveyParagraph"/>
        <w:spacing w:before="0" w:after="0" w:line="276" w:lineRule="auto"/>
        <w:rPr>
          <w:rFonts w:ascii="Verdana" w:hAnsi="Verdana" w:cs="Times New Roman"/>
          <w:sz w:val="20"/>
          <w:szCs w:val="20"/>
        </w:rPr>
      </w:pPr>
    </w:p>
    <w:p w14:paraId="0F50AF03" w14:textId="77777777" w:rsidR="005360E3" w:rsidRPr="00816B15" w:rsidRDefault="005360E3" w:rsidP="005360E3">
      <w:pPr>
        <w:pStyle w:val="SurveyParagraph"/>
        <w:spacing w:before="0" w:after="0" w:line="276" w:lineRule="auto"/>
        <w:rPr>
          <w:rFonts w:ascii="Verdana" w:hAnsi="Verdana" w:cs="Times New Roman"/>
          <w:b/>
          <w:bCs/>
          <w:sz w:val="20"/>
          <w:szCs w:val="20"/>
        </w:rPr>
      </w:pPr>
      <w:r w:rsidRPr="00816B15">
        <w:rPr>
          <w:rFonts w:ascii="Verdana" w:hAnsi="Verdana" w:cs="Times New Roman"/>
          <w:b/>
          <w:bCs/>
          <w:sz w:val="20"/>
          <w:szCs w:val="20"/>
        </w:rPr>
        <w:t>Rights as a Participant</w:t>
      </w:r>
    </w:p>
    <w:p w14:paraId="2556B54C" w14:textId="77777777" w:rsidR="005360E3" w:rsidRPr="00816B15" w:rsidRDefault="005360E3" w:rsidP="005360E3">
      <w:pPr>
        <w:rPr>
          <w:szCs w:val="20"/>
        </w:rPr>
      </w:pPr>
      <w:r w:rsidRPr="00816B15">
        <w:rPr>
          <w:szCs w:val="20"/>
        </w:rPr>
        <w:t xml:space="preserve">If you have any questions about your rights as a participant, you may wish to contact RTI’s Office of Research Protection at 1-866-214-2043. </w:t>
      </w:r>
    </w:p>
    <w:p w14:paraId="0A75E8B9" w14:textId="77777777" w:rsidR="005360E3" w:rsidRPr="00816B15" w:rsidRDefault="005360E3" w:rsidP="005360E3">
      <w:pPr>
        <w:pStyle w:val="SurveyParagraph"/>
        <w:spacing w:before="0" w:after="0" w:line="276" w:lineRule="auto"/>
        <w:rPr>
          <w:rFonts w:ascii="Verdana" w:hAnsi="Verdana" w:cs="Times New Roman"/>
          <w:b/>
          <w:bCs/>
          <w:sz w:val="20"/>
          <w:szCs w:val="20"/>
        </w:rPr>
      </w:pPr>
    </w:p>
    <w:p w14:paraId="686DB8F4" w14:textId="77777777" w:rsidR="005360E3" w:rsidRPr="00816B15" w:rsidRDefault="005360E3" w:rsidP="005360E3">
      <w:pPr>
        <w:pStyle w:val="SurveyParagraph"/>
        <w:spacing w:before="0" w:after="0" w:line="276" w:lineRule="auto"/>
        <w:rPr>
          <w:rFonts w:ascii="Verdana" w:hAnsi="Verdana" w:cs="Times New Roman"/>
          <w:b/>
          <w:bCs/>
          <w:sz w:val="20"/>
          <w:szCs w:val="20"/>
        </w:rPr>
      </w:pPr>
      <w:r w:rsidRPr="00816B15">
        <w:rPr>
          <w:rFonts w:ascii="Verdana" w:hAnsi="Verdana" w:cs="Times New Roman"/>
          <w:b/>
          <w:bCs/>
          <w:sz w:val="20"/>
          <w:szCs w:val="20"/>
        </w:rPr>
        <w:t>Privacy and Confidentiality</w:t>
      </w:r>
    </w:p>
    <w:p w14:paraId="545D47E0" w14:textId="77777777" w:rsidR="005360E3" w:rsidRPr="00816B15" w:rsidRDefault="005360E3" w:rsidP="005360E3">
      <w:pPr>
        <w:pStyle w:val="SurveyParagraph"/>
        <w:spacing w:before="0" w:after="0" w:line="276" w:lineRule="auto"/>
        <w:rPr>
          <w:rFonts w:ascii="Verdana" w:hAnsi="Verdana" w:cs="Times New Roman"/>
          <w:sz w:val="20"/>
          <w:szCs w:val="20"/>
        </w:rPr>
      </w:pPr>
      <w:r w:rsidRPr="00816B15">
        <w:rPr>
          <w:rFonts w:ascii="Verdana" w:hAnsi="Verdana" w:cs="Times New Roman"/>
          <w:sz w:val="20"/>
          <w:szCs w:val="20"/>
        </w:rPr>
        <w:t>As with other surveys you receive from Research Now, the privacy and confidentiality of your information is of the highest importance, and we are committed to maintaining a secure environment in which you can participate. All information collected in this survey will be kept confidential to the extent provided by law. Your name and your e</w:t>
      </w:r>
      <w:r w:rsidRPr="00816B15">
        <w:rPr>
          <w:rFonts w:ascii="Verdana" w:hAnsi="Verdana" w:cs="Times New Roman"/>
          <w:sz w:val="20"/>
          <w:szCs w:val="20"/>
        </w:rPr>
        <w:noBreakHyphen/>
        <w:t xml:space="preserve">mail address will </w:t>
      </w:r>
      <w:r w:rsidRPr="00816B15">
        <w:rPr>
          <w:rFonts w:ascii="Verdana" w:hAnsi="Verdana" w:cs="Times New Roman"/>
          <w:sz w:val="20"/>
          <w:szCs w:val="20"/>
          <w:u w:val="single"/>
        </w:rPr>
        <w:t>not</w:t>
      </w:r>
      <w:r w:rsidRPr="00816B15">
        <w:rPr>
          <w:rFonts w:ascii="Verdana" w:hAnsi="Verdana" w:cs="Times New Roman"/>
          <w:sz w:val="20"/>
          <w:szCs w:val="20"/>
        </w:rPr>
        <w:t xml:space="preserve"> be shared outside of Research Now, and they will not be associated with your answers or used in any report.</w:t>
      </w:r>
    </w:p>
    <w:p w14:paraId="71B55693" w14:textId="77777777" w:rsidR="005360E3" w:rsidRPr="00816B15" w:rsidRDefault="005360E3" w:rsidP="005360E3">
      <w:pPr>
        <w:pStyle w:val="SurveyParagraph"/>
        <w:spacing w:before="0" w:after="0" w:line="276" w:lineRule="auto"/>
        <w:rPr>
          <w:rFonts w:ascii="Verdana" w:hAnsi="Verdana" w:cs="Times New Roman"/>
          <w:b/>
          <w:bCs/>
          <w:sz w:val="20"/>
          <w:szCs w:val="20"/>
        </w:rPr>
      </w:pPr>
    </w:p>
    <w:p w14:paraId="363AFAD3" w14:textId="77777777" w:rsidR="00EC3AAD" w:rsidRDefault="00EC3AAD" w:rsidP="00EC3AAD">
      <w:pPr>
        <w:spacing w:line="320" w:lineRule="exact"/>
        <w:rPr>
          <w:color w:val="00B050"/>
        </w:rPr>
      </w:pPr>
      <w:r>
        <w:rPr>
          <w:bCs/>
          <w:color w:val="00B050"/>
          <w:szCs w:val="20"/>
        </w:rPr>
        <w:t>[</w:t>
      </w:r>
      <w:r w:rsidRPr="00740198">
        <w:rPr>
          <w:bCs/>
          <w:color w:val="00B050"/>
          <w:szCs w:val="20"/>
        </w:rPr>
        <w:t xml:space="preserve">Next Page: </w:t>
      </w:r>
      <w:r>
        <w:rPr>
          <w:bCs/>
          <w:color w:val="00B050"/>
          <w:szCs w:val="20"/>
        </w:rPr>
        <w:t>Screen 4]</w:t>
      </w:r>
      <w:r w:rsidRPr="006E53DF">
        <w:rPr>
          <w:color w:val="00B050"/>
        </w:rPr>
        <w:t xml:space="preserve"> </w:t>
      </w:r>
    </w:p>
    <w:p w14:paraId="54C72E9A" w14:textId="3507EF7D" w:rsidR="005360E3" w:rsidRPr="00816B15" w:rsidRDefault="00EC3AAD" w:rsidP="005360E3">
      <w:pPr>
        <w:pStyle w:val="SurveyParagraph"/>
        <w:spacing w:before="0" w:after="0" w:line="276" w:lineRule="auto"/>
        <w:rPr>
          <w:rFonts w:ascii="Verdana" w:hAnsi="Verdana" w:cs="Times New Roman"/>
          <w:bCs/>
          <w:color w:val="00B050"/>
          <w:sz w:val="20"/>
          <w:szCs w:val="20"/>
        </w:rPr>
      </w:pPr>
      <w:r w:rsidRPr="00816B15">
        <w:rPr>
          <w:rFonts w:ascii="Verdana" w:hAnsi="Verdana" w:cs="Times New Roman"/>
          <w:bCs/>
          <w:color w:val="00B050"/>
          <w:sz w:val="20"/>
          <w:szCs w:val="20"/>
        </w:rPr>
        <w:t xml:space="preserve"> </w:t>
      </w:r>
      <w:r w:rsidR="005360E3" w:rsidRPr="00816B15">
        <w:rPr>
          <w:rFonts w:ascii="Verdana" w:hAnsi="Verdana" w:cs="Times New Roman"/>
          <w:bCs/>
          <w:color w:val="00B050"/>
          <w:sz w:val="20"/>
          <w:szCs w:val="20"/>
        </w:rPr>
        <w:t>[Consent Screen 3]</w:t>
      </w:r>
    </w:p>
    <w:p w14:paraId="7853A4AE" w14:textId="77777777" w:rsidR="005360E3" w:rsidRPr="00816B15" w:rsidRDefault="005360E3" w:rsidP="005360E3">
      <w:pPr>
        <w:pStyle w:val="basicinstruction"/>
        <w:spacing w:line="276" w:lineRule="auto"/>
        <w:rPr>
          <w:rFonts w:ascii="Verdana" w:hAnsi="Verdana" w:cs="Times New Roman"/>
          <w:smallCaps w:val="0"/>
          <w:sz w:val="20"/>
          <w:szCs w:val="20"/>
        </w:rPr>
      </w:pPr>
      <w:r w:rsidRPr="00816B15">
        <w:rPr>
          <w:rFonts w:ascii="Verdana" w:hAnsi="Verdana" w:cs="Times New Roman"/>
          <w:smallCaps w:val="0"/>
          <w:color w:val="00B050"/>
          <w:sz w:val="20"/>
          <w:szCs w:val="20"/>
        </w:rPr>
        <w:t>[PARTICIPANT IS REQUIRED TO ANSWER QUESTION TO PROCEED]</w:t>
      </w:r>
    </w:p>
    <w:p w14:paraId="3BE1A624" w14:textId="77777777" w:rsidR="005360E3" w:rsidRPr="00816B15" w:rsidRDefault="005360E3" w:rsidP="005360E3">
      <w:pPr>
        <w:pStyle w:val="basicinstruction"/>
        <w:spacing w:line="276" w:lineRule="auto"/>
        <w:rPr>
          <w:rFonts w:ascii="Verdana" w:hAnsi="Verdana" w:cs="Times New Roman"/>
          <w:sz w:val="20"/>
          <w:szCs w:val="20"/>
        </w:rPr>
      </w:pPr>
    </w:p>
    <w:p w14:paraId="5AAF8187" w14:textId="77777777" w:rsidR="005360E3" w:rsidRPr="00816B15" w:rsidRDefault="005360E3" w:rsidP="005360E3">
      <w:pPr>
        <w:pStyle w:val="SurveyParagraph"/>
        <w:spacing w:before="0" w:after="0" w:line="276" w:lineRule="auto"/>
        <w:rPr>
          <w:rFonts w:ascii="Verdana" w:hAnsi="Verdana" w:cs="Times New Roman"/>
          <w:b/>
          <w:bCs/>
          <w:sz w:val="20"/>
          <w:szCs w:val="20"/>
        </w:rPr>
      </w:pPr>
      <w:r w:rsidRPr="00816B15">
        <w:rPr>
          <w:rFonts w:ascii="Verdana" w:hAnsi="Verdana" w:cs="Times New Roman"/>
          <w:b/>
          <w:bCs/>
          <w:sz w:val="20"/>
          <w:szCs w:val="20"/>
        </w:rPr>
        <w:t xml:space="preserve">Consent1. If you have read the previous screens and </w:t>
      </w:r>
      <w:r w:rsidRPr="00816B15">
        <w:rPr>
          <w:rFonts w:ascii="Verdana" w:hAnsi="Verdana" w:cs="Times New Roman"/>
          <w:b/>
          <w:bCs/>
          <w:sz w:val="20"/>
          <w:szCs w:val="20"/>
          <w:u w:val="single"/>
        </w:rPr>
        <w:t>agree</w:t>
      </w:r>
      <w:r w:rsidRPr="00816B15">
        <w:rPr>
          <w:rFonts w:ascii="Verdana" w:hAnsi="Verdana" w:cs="Times New Roman"/>
          <w:b/>
          <w:bCs/>
          <w:sz w:val="20"/>
          <w:szCs w:val="20"/>
        </w:rPr>
        <w:t xml:space="preserve"> to participate, please click the </w:t>
      </w:r>
      <w:r w:rsidRPr="00816B15">
        <w:rPr>
          <w:rFonts w:ascii="Verdana" w:hAnsi="Verdana" w:cs="Times New Roman"/>
          <w:b/>
          <w:bCs/>
          <w:color w:val="0000FF"/>
          <w:sz w:val="20"/>
          <w:szCs w:val="20"/>
        </w:rPr>
        <w:t>Yes</w:t>
      </w:r>
      <w:r w:rsidRPr="00816B15">
        <w:rPr>
          <w:rFonts w:ascii="Verdana" w:hAnsi="Verdana" w:cs="Times New Roman"/>
          <w:b/>
          <w:bCs/>
          <w:sz w:val="20"/>
          <w:szCs w:val="20"/>
        </w:rPr>
        <w:t xml:space="preserve"> button. If not, click the </w:t>
      </w:r>
      <w:r w:rsidRPr="00816B15">
        <w:rPr>
          <w:rFonts w:ascii="Verdana" w:hAnsi="Verdana" w:cs="Times New Roman"/>
          <w:b/>
          <w:bCs/>
          <w:color w:val="0000FF"/>
          <w:sz w:val="20"/>
          <w:szCs w:val="20"/>
        </w:rPr>
        <w:t>No</w:t>
      </w:r>
      <w:r w:rsidRPr="00816B15">
        <w:rPr>
          <w:rFonts w:ascii="Verdana" w:hAnsi="Verdana" w:cs="Times New Roman"/>
          <w:b/>
          <w:bCs/>
          <w:sz w:val="20"/>
          <w:szCs w:val="20"/>
        </w:rPr>
        <w:t xml:space="preserve"> button.</w:t>
      </w:r>
    </w:p>
    <w:p w14:paraId="1A08F8B4" w14:textId="30C2802A" w:rsidR="005360E3" w:rsidRPr="00816B15" w:rsidRDefault="00816B15" w:rsidP="00816B15">
      <w:pPr>
        <w:pStyle w:val="StyleSurveyCheckboxListBoldAuto"/>
        <w:numPr>
          <w:ilvl w:val="0"/>
          <w:numId w:val="0"/>
        </w:numPr>
        <w:spacing w:before="0" w:after="0" w:line="276" w:lineRule="auto"/>
        <w:ind w:left="2059" w:hanging="965"/>
        <w:rPr>
          <w:rFonts w:ascii="Verdana" w:hAnsi="Verdana" w:cs="Times New Roman"/>
          <w:sz w:val="20"/>
          <w:szCs w:val="20"/>
          <w:lang w:val="en-US"/>
        </w:rPr>
      </w:pPr>
      <w:r w:rsidRPr="00816B15">
        <w:rPr>
          <w:rFonts w:ascii="Verdana" w:hAnsi="Verdana"/>
          <w:sz w:val="20"/>
          <w:szCs w:val="20"/>
        </w:rPr>
        <w:fldChar w:fldCharType="begin">
          <w:ffData>
            <w:name w:val="Check2"/>
            <w:enabled/>
            <w:calcOnExit w:val="0"/>
            <w:checkBox>
              <w:sizeAuto/>
              <w:default w:val="0"/>
            </w:checkBox>
          </w:ffData>
        </w:fldChar>
      </w:r>
      <w:r w:rsidRPr="00816B15">
        <w:rPr>
          <w:rFonts w:ascii="Verdana" w:hAnsi="Verdana"/>
          <w:sz w:val="20"/>
          <w:szCs w:val="20"/>
        </w:rPr>
        <w:instrText xml:space="preserve"> FORMCHECKBOX </w:instrText>
      </w:r>
      <w:r w:rsidR="0074185D">
        <w:rPr>
          <w:rFonts w:ascii="Verdana" w:hAnsi="Verdana"/>
          <w:sz w:val="20"/>
          <w:szCs w:val="20"/>
        </w:rPr>
      </w:r>
      <w:r w:rsidR="0074185D">
        <w:rPr>
          <w:rFonts w:ascii="Verdana" w:hAnsi="Verdana"/>
          <w:sz w:val="20"/>
          <w:szCs w:val="20"/>
        </w:rPr>
        <w:fldChar w:fldCharType="separate"/>
      </w:r>
      <w:r w:rsidRPr="00816B15">
        <w:rPr>
          <w:rFonts w:ascii="Verdana" w:hAnsi="Verdana"/>
          <w:sz w:val="20"/>
          <w:szCs w:val="20"/>
        </w:rPr>
        <w:fldChar w:fldCharType="end"/>
      </w:r>
      <w:r w:rsidRPr="00816B15">
        <w:rPr>
          <w:rFonts w:ascii="Verdana" w:hAnsi="Verdana"/>
          <w:sz w:val="20"/>
          <w:szCs w:val="20"/>
          <w:vertAlign w:val="subscript"/>
        </w:rPr>
        <w:t xml:space="preserve">1 </w:t>
      </w:r>
      <w:r w:rsidRPr="00816B15">
        <w:rPr>
          <w:rFonts w:ascii="Verdana" w:hAnsi="Verdana"/>
          <w:sz w:val="20"/>
          <w:szCs w:val="20"/>
          <w:vertAlign w:val="subscript"/>
        </w:rPr>
        <w:tab/>
      </w:r>
      <w:r w:rsidR="005360E3" w:rsidRPr="00816B15">
        <w:rPr>
          <w:rStyle w:val="StyleSurveyCheckboxListBoldAutoChar"/>
          <w:rFonts w:ascii="Verdana" w:hAnsi="Verdana" w:cs="Times New Roman"/>
          <w:sz w:val="20"/>
          <w:szCs w:val="20"/>
          <w:lang w:val="en-US"/>
        </w:rPr>
        <w:t>Yes, I</w:t>
      </w:r>
      <w:r w:rsidR="005360E3" w:rsidRPr="00816B15">
        <w:rPr>
          <w:rFonts w:ascii="Verdana" w:hAnsi="Verdana" w:cs="Times New Roman"/>
          <w:sz w:val="20"/>
          <w:szCs w:val="20"/>
          <w:lang w:val="en-US"/>
        </w:rPr>
        <w:t xml:space="preserve"> </w:t>
      </w:r>
      <w:r w:rsidR="005360E3" w:rsidRPr="00816B15">
        <w:rPr>
          <w:rFonts w:ascii="Verdana" w:hAnsi="Verdana" w:cs="Times New Roman"/>
          <w:sz w:val="20"/>
          <w:szCs w:val="20"/>
          <w:u w:val="single"/>
          <w:lang w:val="en-US"/>
        </w:rPr>
        <w:t>agree</w:t>
      </w:r>
      <w:r w:rsidR="005360E3" w:rsidRPr="00816B15">
        <w:rPr>
          <w:rFonts w:ascii="Verdana" w:hAnsi="Verdana" w:cs="Times New Roman"/>
          <w:sz w:val="20"/>
          <w:szCs w:val="20"/>
          <w:lang w:val="en-US"/>
        </w:rPr>
        <w:t xml:space="preserve"> to participate. </w:t>
      </w:r>
      <w:r w:rsidR="005360E3" w:rsidRPr="00816B15">
        <w:rPr>
          <w:rFonts w:ascii="Verdana" w:hAnsi="Verdana" w:cs="Times New Roman"/>
          <w:color w:val="00B050"/>
          <w:sz w:val="20"/>
          <w:szCs w:val="20"/>
          <w:lang w:val="en-US"/>
        </w:rPr>
        <w:t>[Continue</w:t>
      </w:r>
      <w:r w:rsidR="008F2F22">
        <w:rPr>
          <w:rFonts w:ascii="Verdana" w:hAnsi="Verdana" w:cs="Times New Roman"/>
          <w:color w:val="00B050"/>
          <w:sz w:val="20"/>
          <w:szCs w:val="20"/>
          <w:lang w:val="en-US"/>
        </w:rPr>
        <w:t xml:space="preserve"> and randomly assign to experimental condition</w:t>
      </w:r>
      <w:r w:rsidR="00EE7855">
        <w:rPr>
          <w:rFonts w:ascii="Verdana" w:hAnsi="Verdana" w:cs="Times New Roman"/>
          <w:color w:val="00B050"/>
          <w:sz w:val="20"/>
          <w:szCs w:val="20"/>
          <w:lang w:val="en-US"/>
        </w:rPr>
        <w:t xml:space="preserve"> using simple randomization</w:t>
      </w:r>
      <w:r w:rsidR="005360E3" w:rsidRPr="00816B15">
        <w:rPr>
          <w:rFonts w:ascii="Verdana" w:hAnsi="Verdana" w:cs="Times New Roman"/>
          <w:color w:val="00B050"/>
          <w:sz w:val="20"/>
          <w:szCs w:val="20"/>
          <w:lang w:val="en-US"/>
        </w:rPr>
        <w:t>]</w:t>
      </w:r>
    </w:p>
    <w:p w14:paraId="6539D101" w14:textId="3AF05E3E" w:rsidR="005360E3" w:rsidRPr="00816B15" w:rsidRDefault="00816B15" w:rsidP="00816B15">
      <w:pPr>
        <w:pStyle w:val="StyleSurveyCheckboxListBoldAuto"/>
        <w:numPr>
          <w:ilvl w:val="0"/>
          <w:numId w:val="0"/>
        </w:numPr>
        <w:spacing w:before="0" w:after="0" w:line="276" w:lineRule="auto"/>
        <w:ind w:left="1100"/>
        <w:rPr>
          <w:rFonts w:ascii="Verdana" w:hAnsi="Verdana"/>
          <w:sz w:val="20"/>
          <w:szCs w:val="20"/>
          <w:lang w:val="en-US"/>
        </w:rPr>
      </w:pPr>
      <w:r w:rsidRPr="00816B15">
        <w:rPr>
          <w:rFonts w:ascii="Verdana" w:hAnsi="Verdana" w:cstheme="minorHAnsi"/>
          <w:sz w:val="20"/>
          <w:szCs w:val="20"/>
        </w:rPr>
        <w:fldChar w:fldCharType="begin">
          <w:ffData>
            <w:name w:val="Check2"/>
            <w:enabled/>
            <w:calcOnExit w:val="0"/>
            <w:checkBox>
              <w:sizeAuto/>
              <w:default w:val="0"/>
            </w:checkBox>
          </w:ffData>
        </w:fldChar>
      </w:r>
      <w:r w:rsidRPr="00816B15">
        <w:rPr>
          <w:rFonts w:ascii="Verdana" w:hAnsi="Verdana" w:cstheme="minorHAnsi"/>
          <w:sz w:val="20"/>
          <w:szCs w:val="20"/>
        </w:rPr>
        <w:instrText xml:space="preserve"> FORMCHECKBOX </w:instrText>
      </w:r>
      <w:r w:rsidR="0074185D">
        <w:rPr>
          <w:rFonts w:ascii="Verdana" w:hAnsi="Verdana" w:cstheme="minorHAnsi"/>
          <w:sz w:val="20"/>
          <w:szCs w:val="20"/>
        </w:rPr>
      </w:r>
      <w:r w:rsidR="0074185D">
        <w:rPr>
          <w:rFonts w:ascii="Verdana" w:hAnsi="Verdana" w:cstheme="minorHAnsi"/>
          <w:sz w:val="20"/>
          <w:szCs w:val="20"/>
        </w:rPr>
        <w:fldChar w:fldCharType="separate"/>
      </w:r>
      <w:r w:rsidRPr="00816B15">
        <w:rPr>
          <w:rFonts w:ascii="Verdana" w:hAnsi="Verdana" w:cstheme="minorHAnsi"/>
          <w:sz w:val="20"/>
          <w:szCs w:val="20"/>
        </w:rPr>
        <w:fldChar w:fldCharType="end"/>
      </w:r>
      <w:r w:rsidRPr="00816B15">
        <w:rPr>
          <w:rFonts w:ascii="Verdana" w:hAnsi="Verdana" w:cstheme="minorHAnsi"/>
          <w:sz w:val="20"/>
          <w:szCs w:val="20"/>
          <w:vertAlign w:val="subscript"/>
        </w:rPr>
        <w:t xml:space="preserve">2 </w:t>
      </w:r>
      <w:r w:rsidRPr="00816B15">
        <w:rPr>
          <w:rFonts w:ascii="Verdana" w:hAnsi="Verdana" w:cstheme="minorHAnsi"/>
          <w:sz w:val="20"/>
          <w:szCs w:val="20"/>
          <w:vertAlign w:val="subscript"/>
        </w:rPr>
        <w:tab/>
      </w:r>
      <w:r w:rsidR="005360E3" w:rsidRPr="00816B15">
        <w:rPr>
          <w:rFonts w:ascii="Verdana" w:hAnsi="Verdana" w:cs="Times New Roman"/>
          <w:sz w:val="20"/>
          <w:szCs w:val="20"/>
          <w:lang w:val="en-US"/>
        </w:rPr>
        <w:t xml:space="preserve">No, I do not </w:t>
      </w:r>
      <w:r w:rsidR="005360E3" w:rsidRPr="00816B15">
        <w:rPr>
          <w:rFonts w:ascii="Verdana" w:hAnsi="Verdana" w:cs="Times New Roman"/>
          <w:sz w:val="20"/>
          <w:szCs w:val="20"/>
          <w:u w:val="single"/>
          <w:lang w:val="en-US"/>
        </w:rPr>
        <w:t>agree</w:t>
      </w:r>
      <w:r w:rsidR="005360E3" w:rsidRPr="00816B15">
        <w:rPr>
          <w:rFonts w:ascii="Verdana" w:hAnsi="Verdana" w:cs="Times New Roman"/>
          <w:sz w:val="20"/>
          <w:szCs w:val="20"/>
          <w:lang w:val="en-US"/>
        </w:rPr>
        <w:t xml:space="preserve"> to participate. </w:t>
      </w:r>
      <w:r w:rsidR="005360E3" w:rsidRPr="00816B15">
        <w:rPr>
          <w:rFonts w:ascii="Verdana" w:hAnsi="Verdana" w:cs="Times New Roman"/>
          <w:color w:val="00B050"/>
          <w:sz w:val="20"/>
          <w:szCs w:val="20"/>
          <w:lang w:val="en-US"/>
        </w:rPr>
        <w:t>[</w:t>
      </w:r>
      <w:r w:rsidR="00EE7855">
        <w:rPr>
          <w:rFonts w:ascii="Verdana" w:hAnsi="Verdana" w:cs="Times New Roman"/>
          <w:color w:val="00B050"/>
          <w:sz w:val="20"/>
          <w:szCs w:val="20"/>
        </w:rPr>
        <w:t>End</w:t>
      </w:r>
      <w:r w:rsidR="00857BCF">
        <w:rPr>
          <w:rFonts w:ascii="Verdana" w:hAnsi="Verdana" w:cs="Times New Roman"/>
          <w:color w:val="00B050"/>
          <w:sz w:val="20"/>
          <w:szCs w:val="20"/>
        </w:rPr>
        <w:t xml:space="preserve"> </w:t>
      </w:r>
      <w:r w:rsidR="00E40B48">
        <w:rPr>
          <w:rFonts w:ascii="Verdana" w:hAnsi="Verdana" w:cs="Times New Roman"/>
          <w:color w:val="00B050"/>
          <w:sz w:val="20"/>
          <w:szCs w:val="20"/>
        </w:rPr>
        <w:t>Survey</w:t>
      </w:r>
      <w:r w:rsidR="005360E3" w:rsidRPr="00816B15">
        <w:rPr>
          <w:rFonts w:ascii="Verdana" w:hAnsi="Verdana"/>
          <w:color w:val="00B050"/>
          <w:sz w:val="20"/>
          <w:szCs w:val="20"/>
          <w:lang w:val="en-US"/>
        </w:rPr>
        <w:t>]</w:t>
      </w:r>
    </w:p>
    <w:p w14:paraId="1A77C24E" w14:textId="0FB53C2F" w:rsidR="00857BCF" w:rsidRDefault="001A183A" w:rsidP="00857BCF">
      <w:pPr>
        <w:spacing w:line="320" w:lineRule="exact"/>
        <w:rPr>
          <w:color w:val="00B050"/>
        </w:rPr>
      </w:pPr>
      <w:r w:rsidRPr="00816B15">
        <w:rPr>
          <w:color w:val="00B050"/>
          <w:szCs w:val="20"/>
        </w:rPr>
        <w:t xml:space="preserve"> </w:t>
      </w:r>
    </w:p>
    <w:p w14:paraId="6C4DDF21" w14:textId="4C1F36E7" w:rsidR="005360E3" w:rsidRPr="006E53DF" w:rsidRDefault="005360E3" w:rsidP="00857BCF">
      <w:pPr>
        <w:spacing w:line="320" w:lineRule="exact"/>
        <w:rPr>
          <w:color w:val="00B050"/>
        </w:rPr>
      </w:pPr>
      <w:r w:rsidRPr="006E53DF">
        <w:rPr>
          <w:color w:val="00B050"/>
        </w:rPr>
        <w:t>[</w:t>
      </w:r>
      <w:r w:rsidR="00740198" w:rsidRPr="001A183A">
        <w:rPr>
          <w:color w:val="00B050"/>
        </w:rPr>
        <w:t xml:space="preserve">Next Page: </w:t>
      </w:r>
      <w:r w:rsidR="00740198">
        <w:rPr>
          <w:color w:val="00B050"/>
        </w:rPr>
        <w:t>Screen 5</w:t>
      </w:r>
      <w:r w:rsidRPr="006E53DF">
        <w:rPr>
          <w:color w:val="00B050"/>
        </w:rPr>
        <w:t>]</w:t>
      </w:r>
    </w:p>
    <w:p w14:paraId="0275F50B" w14:textId="77777777" w:rsidR="005360E3" w:rsidRPr="00C54C4A" w:rsidRDefault="005360E3" w:rsidP="005360E3">
      <w:pPr>
        <w:rPr>
          <w:color w:val="0000FF"/>
        </w:rPr>
      </w:pPr>
    </w:p>
    <w:p w14:paraId="33937504" w14:textId="24F53F4D" w:rsidR="006A481B" w:rsidRPr="000A3C85" w:rsidRDefault="006A481B" w:rsidP="005360E3">
      <w:pPr>
        <w:pStyle w:val="SurveyBodyText"/>
        <w:rPr>
          <w:rFonts w:cs="Arial"/>
          <w:b/>
          <w:color w:val="00B050"/>
        </w:rPr>
      </w:pPr>
      <w:r w:rsidRPr="000A3C85">
        <w:rPr>
          <w:color w:val="00B050"/>
        </w:rPr>
        <w:t>[SCRIPT]</w:t>
      </w:r>
    </w:p>
    <w:p w14:paraId="0DE30110" w14:textId="48A76E89" w:rsidR="00F453C2" w:rsidRDefault="006A481B" w:rsidP="00BE1F5B">
      <w:pPr>
        <w:pStyle w:val="SurveyBodyText"/>
      </w:pPr>
      <w:r w:rsidRPr="00C54C4A">
        <w:t>Thank you for agreeing to participate in this study today.</w:t>
      </w:r>
      <w:r>
        <w:t xml:space="preserve"> </w:t>
      </w:r>
      <w:r w:rsidRPr="00C54C4A">
        <w:t xml:space="preserve">Make sure you are comfortable and can read the screen from where you sit. This study is about advertising for </w:t>
      </w:r>
      <w:r>
        <w:t>prescription medications</w:t>
      </w:r>
      <w:r w:rsidRPr="00C54C4A">
        <w:t>. Your answers are private and will not be connected with your name. Your input is extremely valuable.</w:t>
      </w:r>
    </w:p>
    <w:p w14:paraId="1B0AF7B1" w14:textId="35327F88" w:rsidR="001A183A" w:rsidRDefault="001A183A" w:rsidP="001A183A">
      <w:pPr>
        <w:pStyle w:val="SurveyBodyText"/>
      </w:pPr>
      <w:r w:rsidRPr="00C54C4A">
        <w:lastRenderedPageBreak/>
        <w:t xml:space="preserve">We will ask you questions about the ad after you have finished </w:t>
      </w:r>
      <w:r>
        <w:t>watching</w:t>
      </w:r>
      <w:r w:rsidRPr="00C54C4A">
        <w:t xml:space="preserve"> </w:t>
      </w:r>
      <w:r>
        <w:t>it</w:t>
      </w:r>
      <w:r w:rsidRPr="00C54C4A">
        <w:t xml:space="preserve">. </w:t>
      </w:r>
      <w:r w:rsidRPr="008F2F22">
        <w:rPr>
          <w:b/>
        </w:rPr>
        <w:t>Do your best to remember details about the ad.</w:t>
      </w:r>
      <w:r w:rsidRPr="00C54C4A">
        <w:t xml:space="preserve"> </w:t>
      </w:r>
      <w:r>
        <w:t>Make sure your computer sound is turned on and set at a comfortable volume. It might take a minute or two for the ad to begin playing.</w:t>
      </w:r>
      <w:r w:rsidRPr="001A183A" w:rsidDel="00F9339E">
        <w:t xml:space="preserve"> </w:t>
      </w:r>
    </w:p>
    <w:p w14:paraId="67300308" w14:textId="77777777" w:rsidR="00531AF5" w:rsidRPr="0059216F" w:rsidRDefault="00531AF5" w:rsidP="00531AF5">
      <w:pPr>
        <w:pStyle w:val="SurveyBodyText"/>
        <w:jc w:val="center"/>
        <w:rPr>
          <w:b/>
        </w:rPr>
      </w:pPr>
      <w:r w:rsidRPr="00E40B48">
        <w:rPr>
          <w:b/>
        </w:rPr>
        <w:t>We ask you to complete the study in one sitting (without taking any breaks) to avoid distractions.</w:t>
      </w:r>
    </w:p>
    <w:p w14:paraId="66DF4C3D" w14:textId="77777777" w:rsidR="00211377" w:rsidRDefault="006A481B" w:rsidP="00BE1F5B">
      <w:pPr>
        <w:pStyle w:val="SurveyBodyText"/>
      </w:pPr>
      <w:r w:rsidRPr="00256928">
        <w:t xml:space="preserve">Before continuing, here are some </w:t>
      </w:r>
      <w:r>
        <w:t xml:space="preserve">helpful </w:t>
      </w:r>
      <w:r w:rsidRPr="00256928">
        <w:t xml:space="preserve">tips </w:t>
      </w:r>
      <w:r>
        <w:t xml:space="preserve">for taking </w:t>
      </w:r>
      <w:r w:rsidRPr="00256928">
        <w:t>the survey:</w:t>
      </w:r>
    </w:p>
    <w:p w14:paraId="1F7CB3C7" w14:textId="77777777" w:rsidR="00211377" w:rsidRDefault="006A481B" w:rsidP="008F2F22">
      <w:pPr>
        <w:pStyle w:val="SurveyBullet"/>
        <w:spacing w:before="120"/>
        <w:contextualSpacing w:val="0"/>
      </w:pPr>
      <w:r w:rsidRPr="00256928">
        <w:t xml:space="preserve">If you </w:t>
      </w:r>
      <w:r>
        <w:t xml:space="preserve">would like to make the font size larger, use your mouse to </w:t>
      </w:r>
      <w:r w:rsidRPr="00256928">
        <w:t xml:space="preserve">click on the A </w:t>
      </w:r>
      <w:proofErr w:type="spellStart"/>
      <w:proofErr w:type="gramStart"/>
      <w:r w:rsidRPr="00256928">
        <w:rPr>
          <w:sz w:val="28"/>
          <w:szCs w:val="28"/>
        </w:rPr>
        <w:t>A</w:t>
      </w:r>
      <w:proofErr w:type="spellEnd"/>
      <w:proofErr w:type="gramEnd"/>
      <w:r w:rsidRPr="00256928">
        <w:t xml:space="preserve"> </w:t>
      </w:r>
      <w:proofErr w:type="spellStart"/>
      <w:r w:rsidRPr="00256928">
        <w:rPr>
          <w:sz w:val="32"/>
          <w:szCs w:val="32"/>
        </w:rPr>
        <w:t>A</w:t>
      </w:r>
      <w:proofErr w:type="spellEnd"/>
      <w:r w:rsidRPr="00256928">
        <w:t xml:space="preserve"> letters in the upper right</w:t>
      </w:r>
      <w:r>
        <w:t>-</w:t>
      </w:r>
      <w:r w:rsidRPr="00256928">
        <w:t>hand corner of the screen.</w:t>
      </w:r>
    </w:p>
    <w:p w14:paraId="0E099730" w14:textId="77777777" w:rsidR="006A481B" w:rsidRPr="00256928" w:rsidRDefault="006A481B" w:rsidP="008F2F22">
      <w:pPr>
        <w:pStyle w:val="SurveyBullet"/>
        <w:spacing w:before="120"/>
        <w:contextualSpacing w:val="0"/>
      </w:pPr>
      <w:r w:rsidRPr="00256928">
        <w:t xml:space="preserve">Keep in mind that you may need to scroll to see all of the items </w:t>
      </w:r>
      <w:r>
        <w:t>on a page</w:t>
      </w:r>
      <w:r w:rsidRPr="00256928">
        <w:t>.</w:t>
      </w:r>
    </w:p>
    <w:p w14:paraId="20F9C144" w14:textId="77777777" w:rsidR="00211377" w:rsidRDefault="006A481B" w:rsidP="008F2F22">
      <w:pPr>
        <w:pStyle w:val="SurveyBullet"/>
        <w:spacing w:before="120"/>
        <w:contextualSpacing w:val="0"/>
      </w:pPr>
      <w:r w:rsidRPr="007D5980">
        <w:t xml:space="preserve">There are no right or wrong answers and </w:t>
      </w:r>
      <w:r>
        <w:t>yo</w:t>
      </w:r>
      <w:r w:rsidRPr="007D5980">
        <w:t xml:space="preserve">u may skip any </w:t>
      </w:r>
      <w:r>
        <w:t>question</w:t>
      </w:r>
      <w:r w:rsidRPr="007D5980">
        <w:t xml:space="preserve"> you do not want to answer. If you do skip </w:t>
      </w:r>
      <w:r>
        <w:t>a question</w:t>
      </w:r>
      <w:r w:rsidRPr="007D5980">
        <w:t xml:space="preserve">, red text will appear to let you know that </w:t>
      </w:r>
      <w:r>
        <w:t xml:space="preserve">the question </w:t>
      </w:r>
      <w:r w:rsidRPr="007D5980">
        <w:t xml:space="preserve">was skipped, but that you may leave that </w:t>
      </w:r>
      <w:r>
        <w:t>question</w:t>
      </w:r>
      <w:r w:rsidRPr="007D5980">
        <w:t xml:space="preserve"> blank if you</w:t>
      </w:r>
      <w:r>
        <w:t xml:space="preserve"> want to</w:t>
      </w:r>
      <w:r w:rsidRPr="007D5980">
        <w:t xml:space="preserve">. If that question was accidentally left blank, then you can provide an answer before moving to the next </w:t>
      </w:r>
      <w:r w:rsidRPr="00690DA1">
        <w:t>page.</w:t>
      </w:r>
    </w:p>
    <w:p w14:paraId="2878035B" w14:textId="77777777" w:rsidR="006A481B" w:rsidRDefault="006A481B" w:rsidP="008F2F22">
      <w:pPr>
        <w:pStyle w:val="SurveyBullet"/>
        <w:spacing w:before="120"/>
        <w:contextualSpacing w:val="0"/>
      </w:pPr>
      <w:r w:rsidRPr="00256928">
        <w:t xml:space="preserve">Once you have moved to the next </w:t>
      </w:r>
      <w:r w:rsidRPr="00D84EE9">
        <w:t>page</w:t>
      </w:r>
      <w:r>
        <w:t xml:space="preserve"> in the survey</w:t>
      </w:r>
      <w:r w:rsidRPr="00256928">
        <w:t xml:space="preserve">, you will </w:t>
      </w:r>
      <w:r w:rsidRPr="007D5980">
        <w:rPr>
          <w:b/>
        </w:rPr>
        <w:t>not</w:t>
      </w:r>
      <w:r w:rsidRPr="00256928">
        <w:t xml:space="preserve"> be able to return to the previous page.</w:t>
      </w:r>
    </w:p>
    <w:p w14:paraId="1F256FA2" w14:textId="77777777" w:rsidR="006A481B" w:rsidRDefault="006A481B" w:rsidP="00BE1F5B">
      <w:pPr>
        <w:pStyle w:val="SurveyBodyText"/>
      </w:pPr>
      <w:r>
        <w:t>Let</w:t>
      </w:r>
      <w:r w:rsidR="00211377">
        <w:t>’</w:t>
      </w:r>
      <w:r>
        <w:t>s begin!</w:t>
      </w:r>
    </w:p>
    <w:p w14:paraId="7D591317" w14:textId="7631C2B1" w:rsidR="001A183A" w:rsidRPr="001A183A" w:rsidRDefault="001A183A" w:rsidP="001A183A">
      <w:pPr>
        <w:pStyle w:val="SurveyBodyText"/>
        <w:rPr>
          <w:color w:val="00B050"/>
        </w:rPr>
      </w:pPr>
      <w:r w:rsidRPr="001A183A">
        <w:rPr>
          <w:color w:val="00B050"/>
        </w:rPr>
        <w:t xml:space="preserve">[Next Page: Screen </w:t>
      </w:r>
      <w:r w:rsidR="00740198">
        <w:rPr>
          <w:color w:val="00B050"/>
        </w:rPr>
        <w:t>6</w:t>
      </w:r>
      <w:r w:rsidRPr="001A183A">
        <w:rPr>
          <w:color w:val="00B050"/>
        </w:rPr>
        <w:t>]</w:t>
      </w:r>
    </w:p>
    <w:p w14:paraId="66A731DC" w14:textId="63766770" w:rsidR="006A481B" w:rsidRPr="008819D6" w:rsidRDefault="006A481B" w:rsidP="00BE1F5B">
      <w:pPr>
        <w:pStyle w:val="SurveyBodyText"/>
      </w:pPr>
      <w:r>
        <w:t xml:space="preserve">Please click </w:t>
      </w:r>
      <w:r w:rsidRPr="00A2484A">
        <w:t xml:space="preserve">the </w:t>
      </w:r>
      <w:r w:rsidR="00F453C2" w:rsidRPr="00A2484A">
        <w:t>play button below to view the ad. You should be able to see and hear the video when it begins to play.</w:t>
      </w:r>
    </w:p>
    <w:p w14:paraId="138AA76A" w14:textId="781EE863" w:rsidR="001A183A" w:rsidRPr="001A183A" w:rsidRDefault="001A183A" w:rsidP="001A183A">
      <w:pPr>
        <w:pStyle w:val="SurveyBodyText"/>
        <w:rPr>
          <w:color w:val="00B050"/>
        </w:rPr>
      </w:pPr>
      <w:r w:rsidRPr="001A183A">
        <w:rPr>
          <w:color w:val="00B050"/>
        </w:rPr>
        <w:t xml:space="preserve">[Next Page: Screen </w:t>
      </w:r>
      <w:r w:rsidR="00740198">
        <w:rPr>
          <w:color w:val="00B050"/>
        </w:rPr>
        <w:t>7</w:t>
      </w:r>
      <w:r w:rsidRPr="001A183A">
        <w:rPr>
          <w:color w:val="00B050"/>
        </w:rPr>
        <w:t>]</w:t>
      </w:r>
    </w:p>
    <w:p w14:paraId="3730A4D5" w14:textId="4181E539" w:rsidR="006A481B" w:rsidRPr="00C54C4A" w:rsidRDefault="006A481B" w:rsidP="00BE1F5B">
      <w:pPr>
        <w:pStyle w:val="SurveyBodyText"/>
      </w:pPr>
      <w:r>
        <w:t>P</w:t>
      </w:r>
      <w:r w:rsidRPr="00C54C4A">
        <w:t xml:space="preserve">lease answer the following questions based on the </w:t>
      </w:r>
      <w:r>
        <w:t>[ABILIFY/LUNESTA/CRESTOR] ad</w:t>
      </w:r>
      <w:r w:rsidRPr="00C54C4A">
        <w:t xml:space="preserve"> you saw.</w:t>
      </w:r>
    </w:p>
    <w:p w14:paraId="36FBAC20" w14:textId="28436D2E" w:rsidR="006A481B" w:rsidRPr="00C54C4A" w:rsidRDefault="006A481B" w:rsidP="008E1E39">
      <w:pPr>
        <w:pStyle w:val="SurveyQuestion"/>
      </w:pPr>
      <w:r w:rsidRPr="00C54C4A">
        <w:t xml:space="preserve">Q1. Were you able to view the </w:t>
      </w:r>
      <w:r>
        <w:t xml:space="preserve">entire </w:t>
      </w:r>
      <w:r w:rsidRPr="00C54C4A">
        <w:t>ad for [</w:t>
      </w:r>
      <w:r w:rsidR="00D709A4" w:rsidRPr="006C1568">
        <w:t>ABILIFY/LUNESTA/CRESTOR</w:t>
      </w:r>
      <w:r w:rsidRPr="00C54C4A">
        <w:t>]?</w:t>
      </w:r>
    </w:p>
    <w:p w14:paraId="617A659A" w14:textId="5FDEE8C9" w:rsidR="000A3C85" w:rsidRPr="000E5653" w:rsidRDefault="000A3C85" w:rsidP="000A3C85">
      <w:pPr>
        <w:pStyle w:val="SurveyCheckbox"/>
        <w:numPr>
          <w:ilvl w:val="0"/>
          <w:numId w:val="0"/>
        </w:numPr>
        <w:ind w:left="720"/>
        <w:rPr>
          <w:color w:val="00B050"/>
        </w:rPr>
      </w:pPr>
      <w:r w:rsidRPr="00DF7419">
        <w:fldChar w:fldCharType="begin">
          <w:ffData>
            <w:name w:val="Check2"/>
            <w:enabled/>
            <w:calcOnExit w:val="0"/>
            <w:checkBox>
              <w:sizeAuto/>
              <w:default w:val="0"/>
            </w:checkBox>
          </w:ffData>
        </w:fldChar>
      </w:r>
      <w:r w:rsidRPr="00DF7419">
        <w:instrText xml:space="preserve"> FORMCHECKBOX </w:instrText>
      </w:r>
      <w:r w:rsidR="0074185D">
        <w:fldChar w:fldCharType="separate"/>
      </w:r>
      <w:r w:rsidRPr="00DF7419">
        <w:fldChar w:fldCharType="end"/>
      </w:r>
      <w:r w:rsidRPr="00DF7419">
        <w:rPr>
          <w:vertAlign w:val="subscript"/>
        </w:rPr>
        <w:t>1</w:t>
      </w:r>
      <w:r>
        <w:rPr>
          <w:vertAlign w:val="subscript"/>
        </w:rPr>
        <w:tab/>
      </w:r>
      <w:r w:rsidRPr="00C54C4A">
        <w:t>Yes</w:t>
      </w:r>
      <w:r>
        <w:t xml:space="preserve"> </w:t>
      </w:r>
    </w:p>
    <w:p w14:paraId="2F98BB55" w14:textId="62F88237" w:rsidR="000A3C85" w:rsidRPr="00C54C4A" w:rsidRDefault="000A3C85" w:rsidP="000A3C85">
      <w:pPr>
        <w:pStyle w:val="SurveyCheckbox"/>
        <w:numPr>
          <w:ilvl w:val="0"/>
          <w:numId w:val="0"/>
        </w:numPr>
        <w:ind w:left="72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2 </w:t>
      </w:r>
      <w:r>
        <w:tab/>
        <w:t xml:space="preserve">No </w:t>
      </w:r>
      <w:r w:rsidRPr="006E53DF">
        <w:rPr>
          <w:color w:val="00B050"/>
        </w:rPr>
        <w:t>[</w:t>
      </w:r>
      <w:r w:rsidR="0059216F" w:rsidRPr="0059216F">
        <w:rPr>
          <w:color w:val="00B050"/>
        </w:rPr>
        <w:t>Terminate; Link to screening responses and keep data, though</w:t>
      </w:r>
      <w:r w:rsidRPr="006E53DF">
        <w:rPr>
          <w:color w:val="00B050"/>
        </w:rPr>
        <w:t>]</w:t>
      </w:r>
    </w:p>
    <w:p w14:paraId="43FC8B18" w14:textId="77777777" w:rsidR="001A183A" w:rsidRDefault="001A183A" w:rsidP="001A183A">
      <w:pPr>
        <w:pStyle w:val="SurveyCheckbox"/>
        <w:numPr>
          <w:ilvl w:val="0"/>
          <w:numId w:val="0"/>
        </w:numPr>
      </w:pPr>
    </w:p>
    <w:p w14:paraId="242F23F9" w14:textId="1E1731EC" w:rsidR="000A3C85" w:rsidRPr="001A183A" w:rsidRDefault="0059216F" w:rsidP="000A3C85">
      <w:pPr>
        <w:pStyle w:val="SurveyBodyText"/>
        <w:rPr>
          <w:color w:val="00B050"/>
        </w:rPr>
      </w:pPr>
      <w:r w:rsidRPr="001A183A" w:rsidDel="0059216F">
        <w:rPr>
          <w:color w:val="00B050"/>
        </w:rPr>
        <w:t xml:space="preserve"> </w:t>
      </w:r>
      <w:r w:rsidR="000A3C85" w:rsidRPr="001A183A">
        <w:rPr>
          <w:color w:val="00B050"/>
        </w:rPr>
        <w:t xml:space="preserve">[Next Page: Screen </w:t>
      </w:r>
      <w:r w:rsidR="00740198">
        <w:rPr>
          <w:color w:val="00B050"/>
        </w:rPr>
        <w:t>8</w:t>
      </w:r>
      <w:r w:rsidR="000A3C85" w:rsidRPr="001A183A">
        <w:rPr>
          <w:color w:val="00B050"/>
        </w:rPr>
        <w:t>]</w:t>
      </w:r>
    </w:p>
    <w:p w14:paraId="3E611753" w14:textId="77777777" w:rsidR="006A481B" w:rsidRPr="006C1568" w:rsidRDefault="006A481B" w:rsidP="008E1E39">
      <w:pPr>
        <w:pStyle w:val="SurveyQuestion"/>
      </w:pPr>
      <w:r w:rsidRPr="006C1568">
        <w:t>Q</w:t>
      </w:r>
      <w:r>
        <w:t>2</w:t>
      </w:r>
      <w:r w:rsidRPr="006C1568">
        <w:t>.</w:t>
      </w:r>
      <w:r w:rsidR="00211377">
        <w:t xml:space="preserve"> </w:t>
      </w:r>
      <w:r w:rsidRPr="006C1568">
        <w:t>I am interested in trying [ABILIFY/LUNESTA/CRESTOR].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D24266" w:rsidRPr="006C1568" w14:paraId="5B986258" w14:textId="77777777" w:rsidTr="00D24266">
        <w:trPr>
          <w:cantSplit/>
        </w:trPr>
        <w:tc>
          <w:tcPr>
            <w:tcW w:w="1000" w:type="pct"/>
            <w:shd w:val="clear" w:color="auto" w:fill="auto"/>
          </w:tcPr>
          <w:p w14:paraId="2DC89A6E" w14:textId="1CA780AB" w:rsidR="00D24266" w:rsidRPr="006C156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shd w:val="clear" w:color="auto" w:fill="auto"/>
          </w:tcPr>
          <w:p w14:paraId="03D9282F" w14:textId="557037B2" w:rsidR="00D24266" w:rsidRPr="006C156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shd w:val="clear" w:color="auto" w:fill="auto"/>
          </w:tcPr>
          <w:p w14:paraId="3CE74BB8" w14:textId="4EE7AE95" w:rsidR="00D24266" w:rsidRPr="006C156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shd w:val="clear" w:color="auto" w:fill="auto"/>
          </w:tcPr>
          <w:p w14:paraId="1050B7F9" w14:textId="04634BF9" w:rsidR="00D24266" w:rsidRPr="006C156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tcPr>
          <w:p w14:paraId="03AE950A" w14:textId="1CC3EC47" w:rsidR="00D24266" w:rsidRPr="006C156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A481B" w:rsidRPr="006C1568" w14:paraId="6EDF2219" w14:textId="77777777" w:rsidTr="0033118D">
        <w:trPr>
          <w:cantSplit/>
        </w:trPr>
        <w:tc>
          <w:tcPr>
            <w:tcW w:w="1000" w:type="pct"/>
            <w:shd w:val="clear" w:color="auto" w:fill="auto"/>
          </w:tcPr>
          <w:p w14:paraId="0001AF47" w14:textId="77777777" w:rsidR="006A481B" w:rsidRPr="006C1568" w:rsidRDefault="006A481B" w:rsidP="0033118D">
            <w:pPr>
              <w:keepNext/>
              <w:jc w:val="center"/>
            </w:pPr>
            <w:r w:rsidRPr="006C1568">
              <w:t>Strongly disagree</w:t>
            </w:r>
          </w:p>
        </w:tc>
        <w:tc>
          <w:tcPr>
            <w:tcW w:w="1000" w:type="pct"/>
            <w:shd w:val="clear" w:color="auto" w:fill="auto"/>
          </w:tcPr>
          <w:p w14:paraId="5BADDA15" w14:textId="77777777" w:rsidR="006A481B" w:rsidRPr="006C1568" w:rsidRDefault="006A481B" w:rsidP="0033118D">
            <w:pPr>
              <w:keepNext/>
              <w:jc w:val="center"/>
            </w:pPr>
            <w:r w:rsidRPr="006C1568">
              <w:t>Somewhat disagree</w:t>
            </w:r>
          </w:p>
        </w:tc>
        <w:tc>
          <w:tcPr>
            <w:tcW w:w="1000" w:type="pct"/>
            <w:shd w:val="clear" w:color="auto" w:fill="auto"/>
          </w:tcPr>
          <w:p w14:paraId="379446AD" w14:textId="77777777" w:rsidR="006A481B" w:rsidRPr="006C1568" w:rsidRDefault="006A481B" w:rsidP="0033118D">
            <w:pPr>
              <w:keepNext/>
              <w:jc w:val="center"/>
            </w:pPr>
            <w:r w:rsidRPr="006C1568">
              <w:t>Neither agree nor disagree</w:t>
            </w:r>
          </w:p>
        </w:tc>
        <w:tc>
          <w:tcPr>
            <w:tcW w:w="1000" w:type="pct"/>
            <w:shd w:val="clear" w:color="auto" w:fill="auto"/>
          </w:tcPr>
          <w:p w14:paraId="4E682387" w14:textId="77777777" w:rsidR="006A481B" w:rsidRPr="006C1568" w:rsidRDefault="006A481B" w:rsidP="0033118D">
            <w:pPr>
              <w:keepNext/>
              <w:jc w:val="center"/>
            </w:pPr>
            <w:r w:rsidRPr="006C1568">
              <w:t>Somewhat agree</w:t>
            </w:r>
          </w:p>
        </w:tc>
        <w:tc>
          <w:tcPr>
            <w:tcW w:w="1000" w:type="pct"/>
          </w:tcPr>
          <w:p w14:paraId="0C27D33A" w14:textId="77777777" w:rsidR="006A481B" w:rsidRPr="006C1568" w:rsidRDefault="006A481B" w:rsidP="0033118D">
            <w:pPr>
              <w:keepNext/>
              <w:jc w:val="center"/>
            </w:pPr>
            <w:r w:rsidRPr="006C1568">
              <w:t>Strongly agree</w:t>
            </w:r>
          </w:p>
        </w:tc>
      </w:tr>
    </w:tbl>
    <w:p w14:paraId="012C049C" w14:textId="77777777" w:rsidR="006A481B" w:rsidRDefault="006A481B" w:rsidP="006A481B">
      <w:pPr>
        <w:spacing w:after="120"/>
      </w:pPr>
    </w:p>
    <w:p w14:paraId="4DF2A96E" w14:textId="60C751EE" w:rsidR="003E67FC" w:rsidRPr="001A183A" w:rsidRDefault="003E67FC" w:rsidP="003E67FC">
      <w:pPr>
        <w:pStyle w:val="SurveyBodyText"/>
        <w:rPr>
          <w:color w:val="00B050"/>
        </w:rPr>
      </w:pPr>
      <w:r w:rsidRPr="001A183A">
        <w:rPr>
          <w:color w:val="00B050"/>
        </w:rPr>
        <w:t xml:space="preserve">[Next Page: Screen </w:t>
      </w:r>
      <w:r w:rsidR="00740198">
        <w:rPr>
          <w:color w:val="00B050"/>
        </w:rPr>
        <w:t>9</w:t>
      </w:r>
      <w:r w:rsidRPr="001A183A">
        <w:rPr>
          <w:color w:val="00B050"/>
        </w:rPr>
        <w:t>]</w:t>
      </w:r>
    </w:p>
    <w:p w14:paraId="58BEACD7" w14:textId="77777777" w:rsidR="006A481B" w:rsidRDefault="006A481B" w:rsidP="008E1E39">
      <w:pPr>
        <w:pStyle w:val="SurveyQuestion"/>
      </w:pPr>
      <w:r>
        <w:lastRenderedPageBreak/>
        <w:t>Q3a. Have you seen this exact ad before?</w:t>
      </w:r>
    </w:p>
    <w:p w14:paraId="38ADE3C3" w14:textId="77777777" w:rsidR="001A183A" w:rsidRPr="000E5653" w:rsidRDefault="001A183A" w:rsidP="001A183A">
      <w:pPr>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Yes</w:t>
      </w:r>
      <w:r>
        <w:t xml:space="preserve"> </w:t>
      </w:r>
      <w:r w:rsidRPr="000E5653">
        <w:rPr>
          <w:color w:val="00B050"/>
        </w:rPr>
        <w:t>[Go to Q</w:t>
      </w:r>
      <w:r>
        <w:rPr>
          <w:color w:val="00B050"/>
        </w:rPr>
        <w:t>3</w:t>
      </w:r>
      <w:r w:rsidRPr="000E5653">
        <w:rPr>
          <w:color w:val="00B050"/>
        </w:rPr>
        <w:t>b]</w:t>
      </w:r>
    </w:p>
    <w:p w14:paraId="02078A95" w14:textId="77777777" w:rsidR="001A183A" w:rsidRPr="00C54C4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2 </w:t>
      </w:r>
      <w:r>
        <w:tab/>
        <w:t xml:space="preserve">No </w:t>
      </w:r>
      <w:r w:rsidRPr="000E5653">
        <w:rPr>
          <w:color w:val="00B050"/>
        </w:rPr>
        <w:t>[Continue to Q</w:t>
      </w:r>
      <w:r>
        <w:rPr>
          <w:color w:val="00B050"/>
        </w:rPr>
        <w:t>3</w:t>
      </w:r>
      <w:r w:rsidRPr="000E5653">
        <w:rPr>
          <w:color w:val="00B050"/>
        </w:rPr>
        <w:t>c]</w:t>
      </w:r>
    </w:p>
    <w:p w14:paraId="765C2854" w14:textId="77777777" w:rsidR="001A183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3 </w:t>
      </w:r>
      <w:r>
        <w:tab/>
      </w:r>
      <w:r w:rsidRPr="00C54C4A">
        <w:t xml:space="preserve">Not sure </w:t>
      </w:r>
      <w:r w:rsidRPr="00051823">
        <w:rPr>
          <w:color w:val="00B050"/>
        </w:rPr>
        <w:t>[Continue to Q</w:t>
      </w:r>
      <w:r>
        <w:rPr>
          <w:color w:val="00B050"/>
        </w:rPr>
        <w:t>3</w:t>
      </w:r>
      <w:r w:rsidRPr="00051823">
        <w:rPr>
          <w:color w:val="00B050"/>
        </w:rPr>
        <w:t>c]</w:t>
      </w:r>
    </w:p>
    <w:p w14:paraId="26AD9337" w14:textId="77777777" w:rsidR="003E67FC" w:rsidRDefault="003E67FC" w:rsidP="003E67FC">
      <w:pPr>
        <w:pStyle w:val="SurveyBodyText"/>
        <w:rPr>
          <w:color w:val="00B050"/>
        </w:rPr>
      </w:pPr>
    </w:p>
    <w:p w14:paraId="7F381C96" w14:textId="558BC0EB" w:rsidR="003E67FC" w:rsidRPr="001A183A" w:rsidRDefault="003E67FC" w:rsidP="003E67FC">
      <w:pPr>
        <w:pStyle w:val="SurveyBodyText"/>
        <w:rPr>
          <w:color w:val="00B050"/>
        </w:rPr>
      </w:pPr>
      <w:r w:rsidRPr="001A183A">
        <w:rPr>
          <w:color w:val="00B050"/>
        </w:rPr>
        <w:t xml:space="preserve">[Next Page: Screen </w:t>
      </w:r>
      <w:r w:rsidR="00740198">
        <w:rPr>
          <w:color w:val="00B050"/>
        </w:rPr>
        <w:t>10</w:t>
      </w:r>
      <w:r>
        <w:rPr>
          <w:color w:val="00B050"/>
        </w:rPr>
        <w:t>a</w:t>
      </w:r>
      <w:r w:rsidRPr="001A183A">
        <w:rPr>
          <w:color w:val="00B050"/>
        </w:rPr>
        <w:t>]</w:t>
      </w:r>
    </w:p>
    <w:p w14:paraId="7506B9F4" w14:textId="77777777" w:rsidR="00211377" w:rsidRDefault="006A481B" w:rsidP="008E1E39">
      <w:pPr>
        <w:pStyle w:val="SurveyQuestion"/>
      </w:pPr>
      <w:r>
        <w:t>Q3b. In the last 6 months, how often did you see this exact ad before?</w:t>
      </w:r>
    </w:p>
    <w:p w14:paraId="3B6B686E" w14:textId="77777777" w:rsidR="001A183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t>Never</w:t>
      </w:r>
    </w:p>
    <w:p w14:paraId="22921DA7" w14:textId="77777777" w:rsidR="001A183A" w:rsidRPr="00C54C4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t>Rarely</w:t>
      </w:r>
    </w:p>
    <w:p w14:paraId="5A885367" w14:textId="77777777" w:rsidR="001A183A" w:rsidRPr="00C54C4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r>
        <w:rPr>
          <w:rFonts w:cstheme="minorHAnsi"/>
          <w:vertAlign w:val="subscript"/>
        </w:rPr>
        <w:tab/>
      </w:r>
      <w:r>
        <w:t>Sometimes</w:t>
      </w:r>
    </w:p>
    <w:p w14:paraId="3AF4780D" w14:textId="77777777" w:rsidR="001A183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r>
        <w:rPr>
          <w:rFonts w:cstheme="minorHAnsi"/>
          <w:vertAlign w:val="subscript"/>
        </w:rPr>
        <w:tab/>
      </w:r>
      <w:r>
        <w:t>Often</w:t>
      </w:r>
    </w:p>
    <w:p w14:paraId="4FAE5833" w14:textId="77777777" w:rsidR="001A183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r>
        <w:rPr>
          <w:rFonts w:cstheme="minorHAnsi"/>
          <w:vertAlign w:val="subscript"/>
        </w:rPr>
        <w:tab/>
      </w:r>
      <w:r>
        <w:t>Very often</w:t>
      </w:r>
    </w:p>
    <w:p w14:paraId="440A96E5" w14:textId="77777777" w:rsidR="003E67FC" w:rsidRDefault="003E67FC" w:rsidP="003E67FC">
      <w:pPr>
        <w:pStyle w:val="SurveyBodyText"/>
        <w:rPr>
          <w:color w:val="00B050"/>
        </w:rPr>
      </w:pPr>
    </w:p>
    <w:p w14:paraId="4A9EAAC8" w14:textId="6E9EA3B3" w:rsidR="003E67FC" w:rsidRPr="001A183A" w:rsidRDefault="003E67FC" w:rsidP="003E67FC">
      <w:pPr>
        <w:pStyle w:val="SurveyBodyText"/>
        <w:rPr>
          <w:color w:val="00B050"/>
        </w:rPr>
      </w:pPr>
      <w:r w:rsidRPr="001A183A">
        <w:rPr>
          <w:color w:val="00B050"/>
        </w:rPr>
        <w:t xml:space="preserve">[Next Page: Screen </w:t>
      </w:r>
      <w:r w:rsidR="00740198">
        <w:rPr>
          <w:color w:val="00B050"/>
        </w:rPr>
        <w:t>10</w:t>
      </w:r>
      <w:r>
        <w:rPr>
          <w:color w:val="00B050"/>
        </w:rPr>
        <w:t>b</w:t>
      </w:r>
      <w:r w:rsidRPr="001A183A">
        <w:rPr>
          <w:color w:val="00B050"/>
        </w:rPr>
        <w:t>]</w:t>
      </w:r>
    </w:p>
    <w:p w14:paraId="02986F40" w14:textId="77777777" w:rsidR="00211377" w:rsidRDefault="006A481B" w:rsidP="008E1E39">
      <w:pPr>
        <w:pStyle w:val="SurveyQuestion"/>
      </w:pPr>
      <w:r>
        <w:t>Q3c. Have you seen other ads for this product before?</w:t>
      </w:r>
    </w:p>
    <w:p w14:paraId="61AFF5F7" w14:textId="77777777" w:rsidR="001A183A" w:rsidRPr="000E5653" w:rsidRDefault="001A183A" w:rsidP="001A183A">
      <w:pPr>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Yes</w:t>
      </w:r>
      <w:r>
        <w:t xml:space="preserve"> </w:t>
      </w:r>
    </w:p>
    <w:p w14:paraId="367BEF6E" w14:textId="77777777" w:rsidR="001A183A" w:rsidRPr="00C54C4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2 </w:t>
      </w:r>
      <w:r>
        <w:tab/>
        <w:t xml:space="preserve">No </w:t>
      </w:r>
    </w:p>
    <w:p w14:paraId="4B9D1B9D" w14:textId="77777777" w:rsidR="001A183A" w:rsidRDefault="001A183A" w:rsidP="001A183A">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3 </w:t>
      </w:r>
      <w:r>
        <w:tab/>
      </w:r>
      <w:r w:rsidRPr="00C54C4A">
        <w:t xml:space="preserve">Not sure </w:t>
      </w:r>
    </w:p>
    <w:p w14:paraId="3168D498" w14:textId="77777777" w:rsidR="001A183A" w:rsidRDefault="001A183A" w:rsidP="001A183A">
      <w:pPr>
        <w:pStyle w:val="SurveyCheckbox"/>
        <w:numPr>
          <w:ilvl w:val="0"/>
          <w:numId w:val="0"/>
        </w:numPr>
      </w:pPr>
    </w:p>
    <w:p w14:paraId="2FF68873" w14:textId="20DF21B3" w:rsidR="001A183A" w:rsidRPr="001A183A" w:rsidRDefault="001A183A" w:rsidP="001A183A">
      <w:pPr>
        <w:pStyle w:val="SurveyCheckbox"/>
        <w:numPr>
          <w:ilvl w:val="0"/>
          <w:numId w:val="0"/>
        </w:numPr>
        <w:rPr>
          <w:color w:val="00B050"/>
        </w:rPr>
      </w:pPr>
      <w:r w:rsidRPr="001A183A">
        <w:rPr>
          <w:color w:val="00B050"/>
        </w:rPr>
        <w:t xml:space="preserve">[Next Page: Screen </w:t>
      </w:r>
      <w:r w:rsidR="003E67FC">
        <w:rPr>
          <w:color w:val="00B050"/>
        </w:rPr>
        <w:t>1</w:t>
      </w:r>
      <w:r w:rsidR="00740198">
        <w:rPr>
          <w:color w:val="00B050"/>
        </w:rPr>
        <w:t>1</w:t>
      </w:r>
      <w:r w:rsidRPr="001A183A">
        <w:rPr>
          <w:color w:val="00B050"/>
        </w:rPr>
        <w:t>]</w:t>
      </w:r>
    </w:p>
    <w:p w14:paraId="4C88908F" w14:textId="77777777" w:rsidR="006A481B" w:rsidRPr="00CE27AF" w:rsidRDefault="006A481B" w:rsidP="008E1E39">
      <w:pPr>
        <w:pStyle w:val="SurveyQuestion"/>
        <w:rPr>
          <w:color w:val="0000FF"/>
        </w:rPr>
      </w:pPr>
      <w:r w:rsidRPr="00C54C4A">
        <w:rPr>
          <w:rStyle w:val="apple-style-span"/>
          <w:color w:val="000000"/>
        </w:rPr>
        <w:t>Q</w:t>
      </w:r>
      <w:r>
        <w:rPr>
          <w:rStyle w:val="apple-style-span"/>
          <w:color w:val="000000"/>
        </w:rPr>
        <w:t>4</w:t>
      </w:r>
      <w:r w:rsidRPr="00C54C4A">
        <w:rPr>
          <w:rStyle w:val="apple-style-span"/>
          <w:color w:val="000000"/>
        </w:rPr>
        <w:t>.</w:t>
      </w:r>
      <w:r>
        <w:rPr>
          <w:rStyle w:val="apple-style-span"/>
          <w:color w:val="000000"/>
        </w:rPr>
        <w:t xml:space="preserve"> </w:t>
      </w:r>
      <w:r w:rsidRPr="00B72527">
        <w:rPr>
          <w:rStyle w:val="apple-style-span"/>
          <w:color w:val="000000"/>
        </w:rPr>
        <w:t xml:space="preserve">Please list the thoughts that were going through your mind as you viewed the ad for </w:t>
      </w:r>
      <w:r w:rsidRPr="00B72527">
        <w:t>[</w:t>
      </w:r>
      <w:r>
        <w:t>ABILIFY/LUNESTA/CRESTOR</w:t>
      </w:r>
      <w:r w:rsidRPr="00B72527">
        <w:t>]</w:t>
      </w:r>
      <w:r w:rsidRPr="00B72527">
        <w:rPr>
          <w:rStyle w:val="apple-style-span"/>
          <w:color w:val="000000"/>
        </w:rPr>
        <w:t xml:space="preserve"> and list them below. Use one </w:t>
      </w:r>
      <w:r>
        <w:rPr>
          <w:rStyle w:val="apple-style-span"/>
          <w:color w:val="000000"/>
        </w:rPr>
        <w:t>box</w:t>
      </w:r>
      <w:r w:rsidRPr="00B72527">
        <w:rPr>
          <w:rStyle w:val="apple-style-span"/>
          <w:color w:val="000000"/>
        </w:rPr>
        <w:t xml:space="preserve"> for each thought.</w:t>
      </w:r>
      <w:r>
        <w:rPr>
          <w:rStyle w:val="apple-style-span"/>
          <w:color w:val="000000"/>
        </w:rPr>
        <w:t xml:space="preserve"> Use your mouse to move to the next box. You do not need to fill out every box.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60"/>
      </w:tblGrid>
      <w:tr w:rsidR="006A481B" w:rsidRPr="00C54C4A" w14:paraId="336279AE" w14:textId="77777777" w:rsidTr="0033118D">
        <w:trPr>
          <w:cantSplit/>
        </w:trPr>
        <w:tc>
          <w:tcPr>
            <w:tcW w:w="9350" w:type="dxa"/>
            <w:shd w:val="clear" w:color="auto" w:fill="auto"/>
          </w:tcPr>
          <w:p w14:paraId="76B5B15F" w14:textId="77777777" w:rsidR="006A481B" w:rsidRPr="00C54C4A" w:rsidRDefault="006A481B" w:rsidP="0033118D">
            <w:pPr>
              <w:spacing w:before="120" w:after="240"/>
            </w:pPr>
          </w:p>
        </w:tc>
      </w:tr>
      <w:tr w:rsidR="006A481B" w:rsidRPr="00C54C4A" w14:paraId="150142AD" w14:textId="77777777" w:rsidTr="0033118D">
        <w:trPr>
          <w:cantSplit/>
        </w:trPr>
        <w:tc>
          <w:tcPr>
            <w:tcW w:w="9350" w:type="dxa"/>
            <w:shd w:val="clear" w:color="auto" w:fill="auto"/>
          </w:tcPr>
          <w:p w14:paraId="118E23D4" w14:textId="77777777" w:rsidR="006A481B" w:rsidRPr="00C54C4A" w:rsidRDefault="006A481B" w:rsidP="0033118D">
            <w:pPr>
              <w:spacing w:before="120" w:after="240"/>
            </w:pPr>
          </w:p>
        </w:tc>
      </w:tr>
      <w:tr w:rsidR="006A481B" w:rsidRPr="00C54C4A" w14:paraId="0577CD0C" w14:textId="77777777" w:rsidTr="0033118D">
        <w:trPr>
          <w:cantSplit/>
        </w:trPr>
        <w:tc>
          <w:tcPr>
            <w:tcW w:w="9350" w:type="dxa"/>
            <w:shd w:val="clear" w:color="auto" w:fill="auto"/>
          </w:tcPr>
          <w:p w14:paraId="5F3EC0D0" w14:textId="77777777" w:rsidR="006A481B" w:rsidRPr="00C54C4A" w:rsidRDefault="006A481B" w:rsidP="0033118D">
            <w:pPr>
              <w:spacing w:before="120" w:after="240"/>
            </w:pPr>
          </w:p>
        </w:tc>
      </w:tr>
      <w:tr w:rsidR="006A481B" w:rsidRPr="00C54C4A" w14:paraId="5C09834B" w14:textId="77777777" w:rsidTr="0033118D">
        <w:trPr>
          <w:cantSplit/>
        </w:trPr>
        <w:tc>
          <w:tcPr>
            <w:tcW w:w="9350" w:type="dxa"/>
            <w:shd w:val="clear" w:color="auto" w:fill="auto"/>
          </w:tcPr>
          <w:p w14:paraId="4882C698" w14:textId="77777777" w:rsidR="006A481B" w:rsidRPr="00C54C4A" w:rsidRDefault="006A481B" w:rsidP="0033118D">
            <w:pPr>
              <w:spacing w:before="120" w:after="240"/>
            </w:pPr>
          </w:p>
        </w:tc>
      </w:tr>
      <w:tr w:rsidR="006A481B" w:rsidRPr="00C54C4A" w14:paraId="31B08F0F" w14:textId="77777777" w:rsidTr="0033118D">
        <w:trPr>
          <w:cantSplit/>
        </w:trPr>
        <w:tc>
          <w:tcPr>
            <w:tcW w:w="9350" w:type="dxa"/>
            <w:shd w:val="clear" w:color="auto" w:fill="auto"/>
          </w:tcPr>
          <w:p w14:paraId="0DF601D2" w14:textId="77777777" w:rsidR="006A481B" w:rsidRPr="00C54C4A" w:rsidRDefault="006A481B" w:rsidP="0033118D">
            <w:pPr>
              <w:spacing w:before="120" w:after="240"/>
            </w:pPr>
          </w:p>
        </w:tc>
      </w:tr>
    </w:tbl>
    <w:p w14:paraId="5585B0E4" w14:textId="77777777" w:rsidR="0033118D" w:rsidRDefault="0033118D" w:rsidP="0033118D"/>
    <w:p w14:paraId="4D998EB0" w14:textId="29534FE4" w:rsidR="001A183A" w:rsidRDefault="001A183A" w:rsidP="001A183A">
      <w:pPr>
        <w:rPr>
          <w:color w:val="00B050"/>
        </w:rPr>
      </w:pPr>
      <w:r w:rsidRPr="006E53DF">
        <w:rPr>
          <w:color w:val="00B050"/>
        </w:rPr>
        <w:t>[Next page</w:t>
      </w:r>
      <w:r>
        <w:rPr>
          <w:color w:val="00B050"/>
        </w:rPr>
        <w:t xml:space="preserve">: Screen </w:t>
      </w:r>
      <w:r w:rsidR="003E67FC">
        <w:rPr>
          <w:color w:val="00B050"/>
        </w:rPr>
        <w:t>1</w:t>
      </w:r>
      <w:r w:rsidR="00740198">
        <w:rPr>
          <w:color w:val="00B050"/>
        </w:rPr>
        <w:t>2</w:t>
      </w:r>
      <w:r w:rsidRPr="006E53DF">
        <w:rPr>
          <w:color w:val="00B050"/>
        </w:rPr>
        <w:t>]</w:t>
      </w:r>
    </w:p>
    <w:p w14:paraId="5D6D0E03" w14:textId="77777777" w:rsidR="00211377" w:rsidRDefault="006A481B" w:rsidP="008E1E39">
      <w:pPr>
        <w:pStyle w:val="SurveyQuestion"/>
      </w:pPr>
      <w:r w:rsidRPr="00C54C4A">
        <w:t>Q</w:t>
      </w:r>
      <w:r>
        <w:t>5</w:t>
      </w:r>
      <w:r w:rsidRPr="00C54C4A">
        <w:t>. What condition does [</w:t>
      </w:r>
      <w:r>
        <w:t>ABILIFY/LUNESTA/CRESTOR</w:t>
      </w:r>
      <w:r w:rsidRPr="00C54C4A">
        <w:t>] treat?</w:t>
      </w:r>
    </w:p>
    <w:p w14:paraId="4462C0C1" w14:textId="77777777" w:rsidR="00D24266" w:rsidRDefault="00D24266" w:rsidP="00D24266">
      <w:pPr>
        <w:spacing w:after="120"/>
        <w:rPr>
          <w:color w:val="00B050"/>
        </w:rPr>
      </w:pPr>
      <w:r w:rsidRPr="00B71D19">
        <w:rPr>
          <w:color w:val="00B050"/>
        </w:rPr>
        <w:t>PROGRAMMER: randomize response</w:t>
      </w:r>
      <w:r>
        <w:rPr>
          <w:color w:val="00B050"/>
        </w:rPr>
        <w:t xml:space="preserve"> options.</w:t>
      </w:r>
      <w:r w:rsidRPr="00B71D19">
        <w:rPr>
          <w:color w:val="00B050"/>
        </w:rPr>
        <w:t>]</w:t>
      </w:r>
    </w:p>
    <w:p w14:paraId="6C82AE92" w14:textId="39D39008"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1</w:t>
      </w:r>
      <w:r>
        <w:rPr>
          <w:rFonts w:cstheme="minorHAnsi"/>
          <w:vertAlign w:val="subscript"/>
        </w:rPr>
        <w:tab/>
      </w:r>
      <w:r>
        <w:t>Seasonal allergies</w:t>
      </w:r>
    </w:p>
    <w:p w14:paraId="6C7012E5" w14:textId="0C1EF80C"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2</w:t>
      </w:r>
      <w:r>
        <w:rPr>
          <w:rFonts w:cstheme="minorHAnsi"/>
          <w:vertAlign w:val="subscript"/>
        </w:rPr>
        <w:tab/>
      </w:r>
      <w:r w:rsidRPr="00C54C4A">
        <w:t>Insomnia</w:t>
      </w:r>
    </w:p>
    <w:p w14:paraId="2291BEC6" w14:textId="7DCDF444"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3</w:t>
      </w:r>
      <w:r>
        <w:rPr>
          <w:rFonts w:cstheme="minorHAnsi"/>
          <w:vertAlign w:val="subscript"/>
        </w:rPr>
        <w:tab/>
      </w:r>
      <w:r w:rsidRPr="00C54C4A">
        <w:t>Migraine headaches</w:t>
      </w:r>
    </w:p>
    <w:p w14:paraId="4C5074D7" w14:textId="44667083"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4</w:t>
      </w:r>
      <w:r>
        <w:rPr>
          <w:rFonts w:cstheme="minorHAnsi"/>
          <w:vertAlign w:val="subscript"/>
        </w:rPr>
        <w:tab/>
      </w:r>
      <w:r>
        <w:t>High Cholesterol</w:t>
      </w:r>
    </w:p>
    <w:p w14:paraId="459F3DD0" w14:textId="2E2182EF" w:rsidR="00D24266" w:rsidRPr="00C54C4A" w:rsidRDefault="00D24266" w:rsidP="00D24266">
      <w:r w:rsidRPr="00DF7419">
        <w:rPr>
          <w:rFonts w:cstheme="minorHAnsi"/>
        </w:rPr>
        <w:lastRenderedPageBreak/>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5</w:t>
      </w:r>
      <w:r>
        <w:rPr>
          <w:rFonts w:cstheme="minorHAnsi"/>
          <w:vertAlign w:val="subscript"/>
        </w:rPr>
        <w:tab/>
      </w:r>
      <w:r w:rsidRPr="00C54C4A">
        <w:t>Diabetes</w:t>
      </w:r>
    </w:p>
    <w:p w14:paraId="09132903" w14:textId="27F483F5" w:rsidR="00D24266"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6</w:t>
      </w:r>
      <w:r>
        <w:rPr>
          <w:rFonts w:cstheme="minorHAnsi"/>
          <w:vertAlign w:val="subscript"/>
        </w:rPr>
        <w:tab/>
      </w:r>
      <w:r w:rsidRPr="00C54C4A">
        <w:t>Acid Reflux/GERD</w:t>
      </w:r>
    </w:p>
    <w:p w14:paraId="3F190067" w14:textId="76CD8BD2"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7</w:t>
      </w:r>
      <w:r>
        <w:rPr>
          <w:rFonts w:cstheme="minorHAnsi"/>
          <w:vertAlign w:val="subscript"/>
        </w:rPr>
        <w:tab/>
      </w:r>
      <w:r>
        <w:t>Depression</w:t>
      </w:r>
    </w:p>
    <w:p w14:paraId="3D313E9E" w14:textId="4F3558A9" w:rsidR="00D24266" w:rsidRPr="00C54C4A" w:rsidRDefault="00D24266" w:rsidP="00D24266">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A2484A">
        <w:rPr>
          <w:rFonts w:cstheme="minorHAnsi"/>
          <w:vertAlign w:val="subscript"/>
        </w:rPr>
        <w:t>8</w:t>
      </w:r>
      <w:r>
        <w:rPr>
          <w:rFonts w:cstheme="minorHAnsi"/>
          <w:vertAlign w:val="subscript"/>
        </w:rPr>
        <w:tab/>
      </w:r>
      <w:r w:rsidRPr="00C54C4A">
        <w:t xml:space="preserve">Don't know </w:t>
      </w:r>
    </w:p>
    <w:p w14:paraId="78A016F6" w14:textId="77777777" w:rsidR="007E48F2" w:rsidRDefault="007E48F2" w:rsidP="003E67FC">
      <w:pPr>
        <w:rPr>
          <w:rStyle w:val="apple-style-span"/>
          <w:color w:val="00B050"/>
        </w:rPr>
      </w:pPr>
    </w:p>
    <w:p w14:paraId="393B6E4F" w14:textId="5EEB015C" w:rsidR="003E67FC" w:rsidRDefault="003E67FC" w:rsidP="003E67FC">
      <w:pPr>
        <w:rPr>
          <w:color w:val="00B050"/>
        </w:rPr>
      </w:pPr>
      <w:r w:rsidRPr="006E53DF">
        <w:rPr>
          <w:color w:val="00B050"/>
        </w:rPr>
        <w:t>[Next page</w:t>
      </w:r>
      <w:r>
        <w:rPr>
          <w:color w:val="00B050"/>
        </w:rPr>
        <w:t>: Screen 1</w:t>
      </w:r>
      <w:r w:rsidR="00740198">
        <w:rPr>
          <w:color w:val="00B050"/>
        </w:rPr>
        <w:t>3</w:t>
      </w:r>
      <w:r>
        <w:rPr>
          <w:color w:val="00B050"/>
        </w:rPr>
        <w:t>a</w:t>
      </w:r>
      <w:r w:rsidRPr="006E53DF">
        <w:rPr>
          <w:color w:val="00B050"/>
        </w:rPr>
        <w:t>]</w:t>
      </w:r>
    </w:p>
    <w:p w14:paraId="2B1CEA1B" w14:textId="77777777" w:rsidR="003E67FC" w:rsidRDefault="003E67FC" w:rsidP="00D24266">
      <w:pPr>
        <w:rPr>
          <w:rStyle w:val="apple-style-span"/>
          <w:color w:val="00B050"/>
        </w:rPr>
      </w:pPr>
    </w:p>
    <w:p w14:paraId="16F5E2D0" w14:textId="7D896716" w:rsidR="00D24266" w:rsidRDefault="00D24266" w:rsidP="00D24266">
      <w:pPr>
        <w:rPr>
          <w:rStyle w:val="apple-style-span"/>
          <w:bCs/>
          <w:color w:val="00B050"/>
        </w:rPr>
      </w:pPr>
      <w:r w:rsidRPr="006E53DF">
        <w:rPr>
          <w:rStyle w:val="apple-style-span"/>
          <w:color w:val="00B050"/>
        </w:rPr>
        <w:t xml:space="preserve">[PROGRAMMER: </w:t>
      </w:r>
      <w:r>
        <w:rPr>
          <w:rStyle w:val="apple-style-span"/>
          <w:color w:val="00B050"/>
        </w:rPr>
        <w:t>Counterbalance Q6 and Q7</w:t>
      </w:r>
      <w:r w:rsidRPr="006E53DF">
        <w:rPr>
          <w:rStyle w:val="apple-style-span"/>
          <w:color w:val="00B050"/>
        </w:rPr>
        <w:t>]</w:t>
      </w:r>
    </w:p>
    <w:p w14:paraId="6F3569B2" w14:textId="31A2C539" w:rsidR="006A481B" w:rsidRDefault="006A481B" w:rsidP="008E1E39">
      <w:pPr>
        <w:pStyle w:val="SurveyQuestion"/>
        <w:rPr>
          <w:color w:val="0070C0"/>
        </w:rPr>
      </w:pPr>
      <w:r w:rsidRPr="00C54C4A">
        <w:t>Q</w:t>
      </w:r>
      <w:r>
        <w:t>6</w:t>
      </w:r>
      <w:r w:rsidRPr="00C54C4A">
        <w:t xml:space="preserve">. </w:t>
      </w:r>
      <w:r>
        <w:t>W</w:t>
      </w:r>
      <w:r w:rsidRPr="00C54C4A">
        <w:t xml:space="preserve">hat are the benefits of </w:t>
      </w:r>
      <w:r w:rsidRPr="00F82014">
        <w:t>[</w:t>
      </w:r>
      <w:r>
        <w:t>ABILIFY/LUNESTA/CRESTOR</w:t>
      </w:r>
      <w:r w:rsidRPr="00F82014">
        <w:t>]</w:t>
      </w:r>
      <w:r w:rsidRPr="00C54C4A">
        <w:t xml:space="preserve">? </w:t>
      </w:r>
      <w:r>
        <w:t>Use one box for each benefit you list.</w:t>
      </w:r>
      <w:r>
        <w:rPr>
          <w:rStyle w:val="apple-style-span"/>
          <w:color w:val="000000"/>
        </w:rPr>
        <w:t xml:space="preserve"> Use your mouse to move to the next box. You do not need to fill out every box.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60"/>
      </w:tblGrid>
      <w:tr w:rsidR="0033118D" w:rsidRPr="00C54C4A" w14:paraId="57810047" w14:textId="77777777" w:rsidTr="00B62A81">
        <w:trPr>
          <w:cantSplit/>
        </w:trPr>
        <w:tc>
          <w:tcPr>
            <w:tcW w:w="9350" w:type="dxa"/>
            <w:shd w:val="clear" w:color="auto" w:fill="auto"/>
          </w:tcPr>
          <w:p w14:paraId="5D350EAE" w14:textId="77777777" w:rsidR="0033118D" w:rsidRPr="00C54C4A" w:rsidRDefault="0033118D" w:rsidP="00B62A81">
            <w:pPr>
              <w:spacing w:before="120" w:after="240"/>
            </w:pPr>
          </w:p>
        </w:tc>
      </w:tr>
      <w:tr w:rsidR="0033118D" w:rsidRPr="00C54C4A" w14:paraId="60E63D20" w14:textId="77777777" w:rsidTr="00B62A81">
        <w:trPr>
          <w:cantSplit/>
        </w:trPr>
        <w:tc>
          <w:tcPr>
            <w:tcW w:w="9350" w:type="dxa"/>
            <w:shd w:val="clear" w:color="auto" w:fill="auto"/>
          </w:tcPr>
          <w:p w14:paraId="0AF4802F" w14:textId="77777777" w:rsidR="0033118D" w:rsidRPr="00C54C4A" w:rsidRDefault="0033118D" w:rsidP="00B62A81">
            <w:pPr>
              <w:spacing w:before="120" w:after="240"/>
            </w:pPr>
          </w:p>
        </w:tc>
      </w:tr>
      <w:tr w:rsidR="0033118D" w:rsidRPr="00C54C4A" w14:paraId="23C2E6A9" w14:textId="77777777" w:rsidTr="00B62A81">
        <w:trPr>
          <w:cantSplit/>
        </w:trPr>
        <w:tc>
          <w:tcPr>
            <w:tcW w:w="9350" w:type="dxa"/>
            <w:shd w:val="clear" w:color="auto" w:fill="auto"/>
          </w:tcPr>
          <w:p w14:paraId="7BC3DB59" w14:textId="77777777" w:rsidR="0033118D" w:rsidRPr="00C54C4A" w:rsidRDefault="0033118D" w:rsidP="00B62A81">
            <w:pPr>
              <w:spacing w:before="120" w:after="240"/>
            </w:pPr>
          </w:p>
        </w:tc>
      </w:tr>
      <w:tr w:rsidR="0033118D" w:rsidRPr="00C54C4A" w14:paraId="31ADDE8B" w14:textId="77777777" w:rsidTr="00B62A81">
        <w:trPr>
          <w:cantSplit/>
        </w:trPr>
        <w:tc>
          <w:tcPr>
            <w:tcW w:w="9350" w:type="dxa"/>
            <w:shd w:val="clear" w:color="auto" w:fill="auto"/>
          </w:tcPr>
          <w:p w14:paraId="0717A8A8" w14:textId="77777777" w:rsidR="0033118D" w:rsidRPr="00C54C4A" w:rsidRDefault="0033118D" w:rsidP="00B62A81">
            <w:pPr>
              <w:spacing w:before="120" w:after="240"/>
            </w:pPr>
          </w:p>
        </w:tc>
      </w:tr>
      <w:tr w:rsidR="0033118D" w:rsidRPr="00C54C4A" w14:paraId="7471117C" w14:textId="77777777" w:rsidTr="00B62A81">
        <w:trPr>
          <w:cantSplit/>
        </w:trPr>
        <w:tc>
          <w:tcPr>
            <w:tcW w:w="9350" w:type="dxa"/>
            <w:shd w:val="clear" w:color="auto" w:fill="auto"/>
          </w:tcPr>
          <w:p w14:paraId="763F4619" w14:textId="77777777" w:rsidR="0033118D" w:rsidRPr="00C54C4A" w:rsidRDefault="0033118D" w:rsidP="00B62A81">
            <w:pPr>
              <w:spacing w:before="120" w:after="240"/>
            </w:pPr>
          </w:p>
        </w:tc>
      </w:tr>
    </w:tbl>
    <w:p w14:paraId="30B8AB2C" w14:textId="77777777" w:rsidR="0033118D" w:rsidRDefault="0033118D" w:rsidP="0033118D"/>
    <w:p w14:paraId="33FAEFFC" w14:textId="5F08D8DC" w:rsidR="003E67FC" w:rsidRDefault="003E67FC" w:rsidP="003E67FC">
      <w:pPr>
        <w:rPr>
          <w:color w:val="00B050"/>
        </w:rPr>
      </w:pPr>
      <w:r w:rsidRPr="006E53DF">
        <w:rPr>
          <w:color w:val="00B050"/>
        </w:rPr>
        <w:t>[Next page</w:t>
      </w:r>
      <w:r>
        <w:rPr>
          <w:color w:val="00B050"/>
        </w:rPr>
        <w:t>: Screen 1</w:t>
      </w:r>
      <w:r w:rsidR="00740198">
        <w:rPr>
          <w:color w:val="00B050"/>
        </w:rPr>
        <w:t>3</w:t>
      </w:r>
      <w:r>
        <w:rPr>
          <w:color w:val="00B050"/>
        </w:rPr>
        <w:t>b</w:t>
      </w:r>
      <w:r w:rsidRPr="006E53DF">
        <w:rPr>
          <w:color w:val="00B050"/>
        </w:rPr>
        <w:t>]</w:t>
      </w:r>
    </w:p>
    <w:p w14:paraId="2C8DB617" w14:textId="77777777" w:rsidR="006A481B" w:rsidRDefault="006A481B" w:rsidP="008E1E39">
      <w:pPr>
        <w:pStyle w:val="SurveyQuestion"/>
        <w:rPr>
          <w:color w:val="0070C0"/>
        </w:rPr>
      </w:pPr>
      <w:r>
        <w:t>Q7</w:t>
      </w:r>
      <w:r w:rsidRPr="009171F1">
        <w:t>. What are the risks</w:t>
      </w:r>
      <w:r>
        <w:t xml:space="preserve"> and side effects</w:t>
      </w:r>
      <w:r w:rsidRPr="009171F1">
        <w:t xml:space="preserve"> of </w:t>
      </w:r>
      <w:r w:rsidRPr="00C54C4A">
        <w:t>[</w:t>
      </w:r>
      <w:r>
        <w:t>ABILIFY/LUNESTA/CRESTOR</w:t>
      </w:r>
      <w:r w:rsidRPr="00C54C4A">
        <w:t>]</w:t>
      </w:r>
      <w:r>
        <w:t>?</w:t>
      </w:r>
      <w:r w:rsidRPr="00C54C4A">
        <w:t xml:space="preserve"> </w:t>
      </w:r>
      <w:r w:rsidRPr="009171F1">
        <w:t xml:space="preserve">Use one </w:t>
      </w:r>
      <w:r>
        <w:t>box</w:t>
      </w:r>
      <w:r w:rsidRPr="009171F1">
        <w:t xml:space="preserve"> for each risk </w:t>
      </w:r>
      <w:r>
        <w:t xml:space="preserve">or side effect </w:t>
      </w:r>
      <w:r w:rsidRPr="009171F1">
        <w:t>you list.</w:t>
      </w:r>
      <w:r>
        <w:rPr>
          <w:rStyle w:val="apple-style-span"/>
          <w:color w:val="000000"/>
        </w:rPr>
        <w:t xml:space="preserve"> Use your mouse to move to the next box. You do not need to fill out every box.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60"/>
      </w:tblGrid>
      <w:tr w:rsidR="0033118D" w:rsidRPr="00C54C4A" w14:paraId="7F59CAAB" w14:textId="77777777" w:rsidTr="00B62A81">
        <w:trPr>
          <w:cantSplit/>
        </w:trPr>
        <w:tc>
          <w:tcPr>
            <w:tcW w:w="9350" w:type="dxa"/>
            <w:shd w:val="clear" w:color="auto" w:fill="auto"/>
          </w:tcPr>
          <w:p w14:paraId="378B8AD4" w14:textId="77777777" w:rsidR="0033118D" w:rsidRPr="00C54C4A" w:rsidRDefault="0033118D" w:rsidP="00B62A81">
            <w:pPr>
              <w:spacing w:before="120" w:after="240"/>
            </w:pPr>
          </w:p>
        </w:tc>
      </w:tr>
      <w:tr w:rsidR="0033118D" w:rsidRPr="00C54C4A" w14:paraId="2F1BD794" w14:textId="77777777" w:rsidTr="00B62A81">
        <w:trPr>
          <w:cantSplit/>
        </w:trPr>
        <w:tc>
          <w:tcPr>
            <w:tcW w:w="9350" w:type="dxa"/>
            <w:shd w:val="clear" w:color="auto" w:fill="auto"/>
          </w:tcPr>
          <w:p w14:paraId="32C0F24A" w14:textId="77777777" w:rsidR="0033118D" w:rsidRPr="00C54C4A" w:rsidRDefault="0033118D" w:rsidP="00B62A81">
            <w:pPr>
              <w:spacing w:before="120" w:after="240"/>
            </w:pPr>
          </w:p>
        </w:tc>
      </w:tr>
      <w:tr w:rsidR="0033118D" w:rsidRPr="00C54C4A" w14:paraId="18A77DB9" w14:textId="77777777" w:rsidTr="00B62A81">
        <w:trPr>
          <w:cantSplit/>
        </w:trPr>
        <w:tc>
          <w:tcPr>
            <w:tcW w:w="9350" w:type="dxa"/>
            <w:shd w:val="clear" w:color="auto" w:fill="auto"/>
          </w:tcPr>
          <w:p w14:paraId="5A2A024F" w14:textId="77777777" w:rsidR="0033118D" w:rsidRPr="00C54C4A" w:rsidRDefault="0033118D" w:rsidP="00B62A81">
            <w:pPr>
              <w:spacing w:before="120" w:after="240"/>
            </w:pPr>
          </w:p>
        </w:tc>
      </w:tr>
      <w:tr w:rsidR="0033118D" w:rsidRPr="00C54C4A" w14:paraId="404EF93C" w14:textId="77777777" w:rsidTr="00B62A81">
        <w:trPr>
          <w:cantSplit/>
        </w:trPr>
        <w:tc>
          <w:tcPr>
            <w:tcW w:w="9350" w:type="dxa"/>
            <w:shd w:val="clear" w:color="auto" w:fill="auto"/>
          </w:tcPr>
          <w:p w14:paraId="6C8EE0B2" w14:textId="77777777" w:rsidR="0033118D" w:rsidRPr="00C54C4A" w:rsidRDefault="0033118D" w:rsidP="00B62A81">
            <w:pPr>
              <w:spacing w:before="120" w:after="240"/>
            </w:pPr>
          </w:p>
        </w:tc>
      </w:tr>
      <w:tr w:rsidR="0033118D" w:rsidRPr="00C54C4A" w14:paraId="43FA0DB2" w14:textId="77777777" w:rsidTr="00B62A81">
        <w:trPr>
          <w:cantSplit/>
        </w:trPr>
        <w:tc>
          <w:tcPr>
            <w:tcW w:w="9350" w:type="dxa"/>
            <w:shd w:val="clear" w:color="auto" w:fill="auto"/>
          </w:tcPr>
          <w:p w14:paraId="30BC5448" w14:textId="77777777" w:rsidR="0033118D" w:rsidRPr="00C54C4A" w:rsidRDefault="0033118D" w:rsidP="00B62A81">
            <w:pPr>
              <w:spacing w:before="120" w:after="240"/>
            </w:pPr>
          </w:p>
        </w:tc>
      </w:tr>
    </w:tbl>
    <w:p w14:paraId="6AEC40B3" w14:textId="77777777" w:rsidR="0033118D" w:rsidRDefault="0033118D" w:rsidP="0033118D"/>
    <w:p w14:paraId="09A453C6" w14:textId="1E153E44" w:rsidR="00D24266" w:rsidRDefault="00D24266" w:rsidP="00D24266">
      <w:pPr>
        <w:pStyle w:val="SurveyQuestion"/>
        <w:rPr>
          <w:color w:val="00B050"/>
        </w:rPr>
      </w:pPr>
      <w:r w:rsidRPr="006E53DF">
        <w:rPr>
          <w:color w:val="00B050"/>
        </w:rPr>
        <w:lastRenderedPageBreak/>
        <w:t>[Next page</w:t>
      </w:r>
      <w:r>
        <w:rPr>
          <w:color w:val="00B050"/>
        </w:rPr>
        <w:t xml:space="preserve">: Screen </w:t>
      </w:r>
      <w:r w:rsidR="000A3C85">
        <w:rPr>
          <w:color w:val="00B050"/>
        </w:rPr>
        <w:t>1</w:t>
      </w:r>
      <w:r w:rsidR="00740198">
        <w:rPr>
          <w:color w:val="00B050"/>
        </w:rPr>
        <w:t>4</w:t>
      </w:r>
      <w:r w:rsidRPr="006E53DF">
        <w:rPr>
          <w:color w:val="00B050"/>
        </w:rPr>
        <w:t>]</w:t>
      </w:r>
    </w:p>
    <w:p w14:paraId="08F42111" w14:textId="77777777" w:rsidR="006A481B" w:rsidRDefault="006A481B" w:rsidP="008E1E39">
      <w:pPr>
        <w:pStyle w:val="SurveyQuestion"/>
      </w:pPr>
      <w:r>
        <w:t>Q8</w:t>
      </w:r>
      <w:r w:rsidRPr="008A0F33">
        <w:t xml:space="preserve">_1. Based </w:t>
      </w:r>
      <w:r>
        <w:t xml:space="preserve">strictly </w:t>
      </w:r>
      <w:r w:rsidRPr="008A0F33">
        <w:t>on the information in the</w:t>
      </w:r>
      <w:r>
        <w:t xml:space="preserve"> ABILIFY</w:t>
      </w:r>
      <w:r w:rsidRPr="008A0F33">
        <w:t xml:space="preserve"> ad, please </w:t>
      </w:r>
      <w:r>
        <w:t>indicate</w:t>
      </w:r>
      <w:r w:rsidRPr="008A0F33">
        <w:t xml:space="preserve"> w</w:t>
      </w:r>
      <w:r>
        <w:t xml:space="preserve">hether any </w:t>
      </w:r>
      <w:r w:rsidRPr="008A0F33">
        <w:t xml:space="preserve">of the following </w:t>
      </w:r>
      <w:r>
        <w:t xml:space="preserve">were mentioned in the ad as a </w:t>
      </w:r>
      <w:r w:rsidRPr="008A0F33">
        <w:t xml:space="preserve">benefit </w:t>
      </w:r>
      <w:r w:rsidRPr="00F026DF">
        <w:rPr>
          <w:i/>
        </w:rPr>
        <w:t>or</w:t>
      </w:r>
      <w:r>
        <w:t xml:space="preserve"> risk </w:t>
      </w:r>
      <w:r w:rsidRPr="008A0F33">
        <w:t>of taking</w:t>
      </w:r>
      <w:r>
        <w:t xml:space="preserve"> ABILIFY</w:t>
      </w:r>
      <w:r w:rsidRPr="008A0F33">
        <w:t xml:space="preserve">. </w:t>
      </w:r>
      <w:r>
        <w:t xml:space="preserve">The list below includes both benefits </w:t>
      </w:r>
      <w:r>
        <w:rPr>
          <w:i/>
        </w:rPr>
        <w:t>and</w:t>
      </w:r>
      <w:r>
        <w:t xml:space="preserve"> risks that may have been mentioned in the ABILIFY ad.</w:t>
      </w:r>
    </w:p>
    <w:p w14:paraId="3AD48F24" w14:textId="77777777" w:rsidR="00D24266" w:rsidRPr="00B71D19" w:rsidRDefault="00D24266" w:rsidP="00D24266">
      <w:pPr>
        <w:keepNext/>
        <w:rPr>
          <w:color w:val="00B050"/>
        </w:rPr>
      </w:pPr>
      <w:r w:rsidRPr="00B71D19">
        <w:rPr>
          <w:color w:val="00B050"/>
        </w:rPr>
        <w:t>[PROGRAMMER: randomize a-</w:t>
      </w:r>
      <w:r>
        <w:rPr>
          <w:color w:val="00B050"/>
        </w:rPr>
        <w:t>k</w:t>
      </w:r>
      <w:r w:rsidRPr="00B71D19">
        <w:rPr>
          <w:color w:val="00B05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295"/>
        <w:gridCol w:w="1287"/>
        <w:gridCol w:w="1778"/>
      </w:tblGrid>
      <w:tr w:rsidR="006A481B" w:rsidRPr="008A0F33" w14:paraId="1DEE82AA" w14:textId="77777777" w:rsidTr="00091A65">
        <w:trPr>
          <w:cantSplit/>
          <w:tblHeader/>
        </w:trPr>
        <w:tc>
          <w:tcPr>
            <w:tcW w:w="6295" w:type="dxa"/>
            <w:tcBorders>
              <w:top w:val="single" w:sz="4" w:space="0" w:color="auto"/>
              <w:left w:val="single" w:sz="4" w:space="0" w:color="auto"/>
              <w:bottom w:val="single" w:sz="4" w:space="0" w:color="auto"/>
              <w:right w:val="single" w:sz="4" w:space="0" w:color="auto"/>
            </w:tcBorders>
            <w:vAlign w:val="bottom"/>
          </w:tcPr>
          <w:p w14:paraId="17F4AEBF" w14:textId="77777777" w:rsidR="006A481B" w:rsidRPr="008A0F33" w:rsidRDefault="006A481B" w:rsidP="0033118D">
            <w:pPr>
              <w:keepNext/>
              <w:spacing w:line="276" w:lineRule="auto"/>
              <w:jc w:val="center"/>
            </w:pPr>
          </w:p>
        </w:tc>
        <w:tc>
          <w:tcPr>
            <w:tcW w:w="1287" w:type="dxa"/>
            <w:tcBorders>
              <w:top w:val="single" w:sz="4" w:space="0" w:color="auto"/>
              <w:left w:val="single" w:sz="4" w:space="0" w:color="auto"/>
              <w:bottom w:val="single" w:sz="4" w:space="0" w:color="auto"/>
              <w:right w:val="single" w:sz="4" w:space="0" w:color="auto"/>
            </w:tcBorders>
            <w:vAlign w:val="bottom"/>
            <w:hideMark/>
          </w:tcPr>
          <w:p w14:paraId="20E08ABD" w14:textId="77777777" w:rsidR="006A481B" w:rsidRPr="008A0F33" w:rsidRDefault="006A481B" w:rsidP="0033118D">
            <w:pPr>
              <w:keepNext/>
              <w:spacing w:line="276" w:lineRule="auto"/>
              <w:jc w:val="center"/>
            </w:pPr>
            <w:r>
              <w:t>Mentioned in the ad</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13734B9" w14:textId="77777777" w:rsidR="006A481B" w:rsidRPr="008A0F33" w:rsidRDefault="006A481B" w:rsidP="0033118D">
            <w:pPr>
              <w:keepNext/>
              <w:spacing w:line="276" w:lineRule="auto"/>
              <w:jc w:val="center"/>
            </w:pPr>
            <w:r w:rsidRPr="008A0F33">
              <w:t>No</w:t>
            </w:r>
            <w:r>
              <w:t>t mentioned in the ad</w:t>
            </w:r>
          </w:p>
        </w:tc>
      </w:tr>
      <w:tr w:rsidR="00D24266" w:rsidRPr="008A0F33" w14:paraId="0CCBB9B1"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621764FC" w14:textId="77777777" w:rsidR="00D24266" w:rsidRPr="008A0F33" w:rsidRDefault="00D24266" w:rsidP="00D24266">
            <w:pPr>
              <w:keepNext/>
              <w:spacing w:line="276" w:lineRule="auto"/>
            </w:pPr>
            <w:r>
              <w:t>a. Can improve symptoms as quickly as one to two weeks</w:t>
            </w:r>
          </w:p>
        </w:tc>
        <w:tc>
          <w:tcPr>
            <w:tcW w:w="1287" w:type="dxa"/>
            <w:tcBorders>
              <w:top w:val="single" w:sz="4" w:space="0" w:color="auto"/>
              <w:left w:val="single" w:sz="4" w:space="0" w:color="auto"/>
              <w:bottom w:val="single" w:sz="4" w:space="0" w:color="auto"/>
              <w:right w:val="single" w:sz="4" w:space="0" w:color="auto"/>
            </w:tcBorders>
          </w:tcPr>
          <w:p w14:paraId="3689FE59" w14:textId="2396FC55"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bookmarkStart w:id="1" w:name="Check2"/>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bookmarkEnd w:id="1"/>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66EF7E43" w14:textId="03454F45"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0CE0E5A3"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F7D9C" w14:textId="77777777" w:rsidR="00D24266" w:rsidRPr="008A0F33" w:rsidRDefault="00D24266" w:rsidP="00D24266">
            <w:pPr>
              <w:keepNext/>
              <w:spacing w:line="276" w:lineRule="auto"/>
            </w:pPr>
            <w:r>
              <w:t>b. Taken along with your antidepressant it can help improve symptoms of depression</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2C05C" w14:textId="35C410C4"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A5879" w14:textId="3DC3F26A"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40D36B94"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2AD6633A" w14:textId="77777777" w:rsidR="00D24266" w:rsidRPr="008A0F33" w:rsidRDefault="00D24266" w:rsidP="00D24266">
            <w:pPr>
              <w:keepNext/>
              <w:spacing w:line="276" w:lineRule="auto"/>
            </w:pPr>
            <w:r>
              <w:t>c. There are no dietary restrictions while taking Abilify</w:t>
            </w:r>
          </w:p>
        </w:tc>
        <w:tc>
          <w:tcPr>
            <w:tcW w:w="1287" w:type="dxa"/>
            <w:tcBorders>
              <w:top w:val="single" w:sz="4" w:space="0" w:color="auto"/>
              <w:left w:val="single" w:sz="4" w:space="0" w:color="auto"/>
              <w:bottom w:val="single" w:sz="4" w:space="0" w:color="auto"/>
              <w:right w:val="single" w:sz="4" w:space="0" w:color="auto"/>
            </w:tcBorders>
          </w:tcPr>
          <w:p w14:paraId="7DA966B5" w14:textId="3BD487F4"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66D62842" w14:textId="7C3AE9F9"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552F674D"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D2F36C" w14:textId="77777777" w:rsidR="00D24266" w:rsidRPr="008A0F33" w:rsidRDefault="00D24266" w:rsidP="00D24266">
            <w:pPr>
              <w:keepNext/>
              <w:spacing w:line="276" w:lineRule="auto"/>
            </w:pPr>
            <w:r>
              <w:t>d. Has been found to also treat restless leg syndrome</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123DD" w14:textId="68169539"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9C6DF" w14:textId="327A9B01"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04ABBF2E"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169ACC6B" w14:textId="77777777" w:rsidR="00D24266" w:rsidRPr="002F5083" w:rsidRDefault="00D24266" w:rsidP="00D24266">
            <w:pPr>
              <w:keepNext/>
              <w:spacing w:line="276" w:lineRule="auto"/>
            </w:pPr>
            <w:r>
              <w:t xml:space="preserve">e. Can cause changes in behavior </w:t>
            </w:r>
          </w:p>
        </w:tc>
        <w:tc>
          <w:tcPr>
            <w:tcW w:w="1287" w:type="dxa"/>
            <w:tcBorders>
              <w:top w:val="single" w:sz="4" w:space="0" w:color="auto"/>
              <w:left w:val="single" w:sz="4" w:space="0" w:color="auto"/>
              <w:bottom w:val="single" w:sz="4" w:space="0" w:color="auto"/>
              <w:right w:val="single" w:sz="4" w:space="0" w:color="auto"/>
            </w:tcBorders>
          </w:tcPr>
          <w:p w14:paraId="4BA0D75F" w14:textId="5F058F1B"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747341AF" w14:textId="734FE708"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507FB6EE"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1EAB4" w14:textId="77777777" w:rsidR="00D24266" w:rsidRPr="002F5083" w:rsidRDefault="00D24266" w:rsidP="00D24266">
            <w:pPr>
              <w:keepNext/>
              <w:spacing w:line="276" w:lineRule="auto"/>
            </w:pPr>
            <w:r>
              <w:t>f. Can increase the risk of suicidal thoughts</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CE8F" w14:textId="6921A05D"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2359D" w14:textId="4A120D84"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2534FD56"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4E999BB5" w14:textId="77777777" w:rsidR="00D24266" w:rsidRPr="002F5083" w:rsidRDefault="00D24266" w:rsidP="00D24266">
            <w:pPr>
              <w:keepNext/>
              <w:spacing w:line="276" w:lineRule="auto"/>
            </w:pPr>
            <w:r>
              <w:t>g. Can increase risk of stroke</w:t>
            </w:r>
          </w:p>
        </w:tc>
        <w:tc>
          <w:tcPr>
            <w:tcW w:w="1287" w:type="dxa"/>
            <w:tcBorders>
              <w:top w:val="single" w:sz="4" w:space="0" w:color="auto"/>
              <w:left w:val="single" w:sz="4" w:space="0" w:color="auto"/>
              <w:bottom w:val="single" w:sz="4" w:space="0" w:color="auto"/>
              <w:right w:val="single" w:sz="4" w:space="0" w:color="auto"/>
            </w:tcBorders>
          </w:tcPr>
          <w:p w14:paraId="75F74106" w14:textId="7B803D20"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29866DF4" w14:textId="01B5DCDB"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6A6086BA"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7A1F5" w14:textId="77777777" w:rsidR="00D24266" w:rsidRPr="009225EA" w:rsidRDefault="00D24266" w:rsidP="00D24266">
            <w:pPr>
              <w:keepNext/>
              <w:spacing w:line="276" w:lineRule="auto"/>
              <w:rPr>
                <w:highlight w:val="yellow"/>
              </w:rPr>
            </w:pPr>
            <w:r>
              <w:t>h. Can cause uncontrollable muscle movements</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D2C6A" w14:textId="799CCE2F"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DB474" w14:textId="0F9EE3C1"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24B96444"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141D7D71" w14:textId="77777777" w:rsidR="00D24266" w:rsidRPr="008A0F33" w:rsidRDefault="00D24266" w:rsidP="00D24266">
            <w:pPr>
              <w:keepNext/>
              <w:spacing w:line="276" w:lineRule="auto"/>
            </w:pPr>
            <w:proofErr w:type="spellStart"/>
            <w:r>
              <w:t>i</w:t>
            </w:r>
            <w:proofErr w:type="spellEnd"/>
            <w:r>
              <w:t>. Can cause nausea or vomiting</w:t>
            </w:r>
          </w:p>
        </w:tc>
        <w:tc>
          <w:tcPr>
            <w:tcW w:w="1287" w:type="dxa"/>
            <w:tcBorders>
              <w:top w:val="single" w:sz="4" w:space="0" w:color="auto"/>
              <w:left w:val="single" w:sz="4" w:space="0" w:color="auto"/>
              <w:bottom w:val="single" w:sz="4" w:space="0" w:color="auto"/>
              <w:right w:val="single" w:sz="4" w:space="0" w:color="auto"/>
            </w:tcBorders>
          </w:tcPr>
          <w:p w14:paraId="4A6212CB" w14:textId="0118DAA4"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2F77DF2C" w14:textId="5CACD358"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4CC3A769"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850E7" w14:textId="77777777" w:rsidR="00D24266" w:rsidRPr="008A0F33" w:rsidRDefault="00D24266" w:rsidP="00D24266">
            <w:pPr>
              <w:spacing w:line="276" w:lineRule="auto"/>
            </w:pPr>
            <w:r>
              <w:t>j. Can increase the risk of developing certain forms of cancer</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4A3B5" w14:textId="6D34AFDE" w:rsidR="00D24266" w:rsidRPr="008A0F33" w:rsidRDefault="00D24266" w:rsidP="00D24266">
            <w:pPr>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91EE9" w14:textId="0DBE76B5" w:rsidR="00D24266" w:rsidRPr="008A0F33" w:rsidRDefault="00D24266" w:rsidP="00D24266">
            <w:pPr>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2367E3CE" w14:textId="77777777" w:rsidTr="00D24266">
        <w:trPr>
          <w:cantSplit/>
        </w:trPr>
        <w:tc>
          <w:tcPr>
            <w:tcW w:w="6295" w:type="dxa"/>
            <w:tcBorders>
              <w:top w:val="single" w:sz="4" w:space="0" w:color="auto"/>
              <w:left w:val="single" w:sz="4" w:space="0" w:color="auto"/>
              <w:bottom w:val="single" w:sz="4" w:space="0" w:color="auto"/>
              <w:right w:val="single" w:sz="4" w:space="0" w:color="auto"/>
            </w:tcBorders>
          </w:tcPr>
          <w:p w14:paraId="08FA4E06" w14:textId="77777777" w:rsidR="00D24266" w:rsidRDefault="00D24266" w:rsidP="00D24266">
            <w:pPr>
              <w:spacing w:line="276" w:lineRule="auto"/>
            </w:pPr>
            <w:r>
              <w:t>k. Can cause liver problems such as yellowing of skin or eyes</w:t>
            </w:r>
          </w:p>
        </w:tc>
        <w:tc>
          <w:tcPr>
            <w:tcW w:w="1287" w:type="dxa"/>
            <w:tcBorders>
              <w:top w:val="single" w:sz="4" w:space="0" w:color="auto"/>
              <w:left w:val="single" w:sz="4" w:space="0" w:color="auto"/>
              <w:bottom w:val="single" w:sz="4" w:space="0" w:color="auto"/>
              <w:right w:val="single" w:sz="4" w:space="0" w:color="auto"/>
            </w:tcBorders>
          </w:tcPr>
          <w:p w14:paraId="058FFEB8" w14:textId="5EDCB20D" w:rsidR="00D24266" w:rsidRPr="008A0F33" w:rsidRDefault="00D24266" w:rsidP="00D24266">
            <w:pPr>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002B97B6" w14:textId="5EFFCFFE" w:rsidR="00D24266" w:rsidRDefault="00D24266" w:rsidP="00D24266">
            <w:pPr>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bl>
    <w:p w14:paraId="639B22A3" w14:textId="77777777" w:rsidR="006A481B" w:rsidRPr="008A0F33" w:rsidRDefault="006A481B" w:rsidP="006A481B"/>
    <w:p w14:paraId="518CB668" w14:textId="77777777" w:rsidR="006A481B" w:rsidRDefault="006A481B" w:rsidP="008E1E39">
      <w:pPr>
        <w:pStyle w:val="SurveyQuestion"/>
      </w:pPr>
      <w:r>
        <w:t>Q8</w:t>
      </w:r>
      <w:r w:rsidRPr="008A0F33">
        <w:t xml:space="preserve">_2. Based </w:t>
      </w:r>
      <w:r>
        <w:t xml:space="preserve">strictly </w:t>
      </w:r>
      <w:r w:rsidRPr="008A0F33">
        <w:t xml:space="preserve">on the information in the </w:t>
      </w:r>
      <w:r>
        <w:t xml:space="preserve">LUNESTA </w:t>
      </w:r>
      <w:r w:rsidRPr="008A0F33">
        <w:t xml:space="preserve">ad, please </w:t>
      </w:r>
      <w:r>
        <w:t>indicate whether any</w:t>
      </w:r>
      <w:r w:rsidRPr="008A0F33">
        <w:t xml:space="preserve"> of the following </w:t>
      </w:r>
      <w:r>
        <w:t xml:space="preserve">were mentioned in the ad as a </w:t>
      </w:r>
      <w:r w:rsidRPr="008A0F33">
        <w:t>benefit</w:t>
      </w:r>
      <w:r>
        <w:t xml:space="preserve"> </w:t>
      </w:r>
      <w:r w:rsidRPr="000E6CC9">
        <w:rPr>
          <w:i/>
        </w:rPr>
        <w:t>or</w:t>
      </w:r>
      <w:r>
        <w:t xml:space="preserve"> risk </w:t>
      </w:r>
      <w:r w:rsidRPr="008A0F33">
        <w:t xml:space="preserve">of taking </w:t>
      </w:r>
      <w:r>
        <w:t>LUNESTA</w:t>
      </w:r>
      <w:r w:rsidRPr="008A0F33">
        <w:t xml:space="preserve">. </w:t>
      </w:r>
      <w:r>
        <w:t xml:space="preserve">The list below includes both benefits </w:t>
      </w:r>
      <w:r>
        <w:rPr>
          <w:i/>
        </w:rPr>
        <w:t>and</w:t>
      </w:r>
      <w:r>
        <w:t xml:space="preserve"> risks that may have been mentioned in the LUNESTA ad.</w:t>
      </w:r>
    </w:p>
    <w:p w14:paraId="669E8C3D" w14:textId="77777777" w:rsidR="00D24266" w:rsidRPr="00B71D19" w:rsidRDefault="00D24266" w:rsidP="00D24266">
      <w:pPr>
        <w:keepNext/>
        <w:rPr>
          <w:color w:val="00B050"/>
        </w:rPr>
      </w:pPr>
      <w:r w:rsidRPr="00B71D19">
        <w:rPr>
          <w:color w:val="00B050"/>
        </w:rPr>
        <w:t>[PROGRAMMER: randomize a-</w:t>
      </w:r>
      <w:r>
        <w:rPr>
          <w:color w:val="00B050"/>
        </w:rPr>
        <w:t>k</w:t>
      </w:r>
      <w:r w:rsidRPr="00B71D19">
        <w:rPr>
          <w:color w:val="00B05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295"/>
        <w:gridCol w:w="1299"/>
        <w:gridCol w:w="1766"/>
      </w:tblGrid>
      <w:tr w:rsidR="006A481B" w:rsidRPr="008A0F33" w14:paraId="422FD34D" w14:textId="77777777" w:rsidTr="00091A65">
        <w:trPr>
          <w:cantSplit/>
          <w:tblHeader/>
        </w:trPr>
        <w:tc>
          <w:tcPr>
            <w:tcW w:w="6295" w:type="dxa"/>
            <w:tcBorders>
              <w:top w:val="single" w:sz="4" w:space="0" w:color="auto"/>
              <w:left w:val="single" w:sz="4" w:space="0" w:color="auto"/>
              <w:bottom w:val="single" w:sz="4" w:space="0" w:color="auto"/>
              <w:right w:val="single" w:sz="4" w:space="0" w:color="auto"/>
            </w:tcBorders>
            <w:vAlign w:val="bottom"/>
          </w:tcPr>
          <w:p w14:paraId="63FC39B4" w14:textId="77777777" w:rsidR="006A481B" w:rsidRPr="008A0F33" w:rsidRDefault="006A481B" w:rsidP="00091A65">
            <w:pPr>
              <w:keepNext/>
              <w:spacing w:line="276" w:lineRule="auto"/>
              <w:jc w:val="center"/>
            </w:pPr>
          </w:p>
        </w:tc>
        <w:tc>
          <w:tcPr>
            <w:tcW w:w="1299" w:type="dxa"/>
            <w:tcBorders>
              <w:top w:val="single" w:sz="4" w:space="0" w:color="auto"/>
              <w:left w:val="single" w:sz="4" w:space="0" w:color="auto"/>
              <w:bottom w:val="single" w:sz="4" w:space="0" w:color="auto"/>
              <w:right w:val="single" w:sz="4" w:space="0" w:color="auto"/>
            </w:tcBorders>
            <w:vAlign w:val="bottom"/>
            <w:hideMark/>
          </w:tcPr>
          <w:p w14:paraId="5E3E9AA9" w14:textId="77777777" w:rsidR="006A481B" w:rsidRPr="008A0F33" w:rsidRDefault="006A481B" w:rsidP="00091A65">
            <w:pPr>
              <w:keepNext/>
              <w:spacing w:line="276" w:lineRule="auto"/>
              <w:jc w:val="center"/>
            </w:pPr>
            <w:r>
              <w:t>Mentioned in the ad</w:t>
            </w:r>
          </w:p>
        </w:tc>
        <w:tc>
          <w:tcPr>
            <w:tcW w:w="1766" w:type="dxa"/>
            <w:tcBorders>
              <w:top w:val="single" w:sz="4" w:space="0" w:color="auto"/>
              <w:left w:val="single" w:sz="4" w:space="0" w:color="auto"/>
              <w:bottom w:val="single" w:sz="4" w:space="0" w:color="auto"/>
              <w:right w:val="single" w:sz="4" w:space="0" w:color="auto"/>
            </w:tcBorders>
            <w:vAlign w:val="bottom"/>
            <w:hideMark/>
          </w:tcPr>
          <w:p w14:paraId="22C0314B" w14:textId="77777777" w:rsidR="006A481B" w:rsidRPr="008A0F33" w:rsidRDefault="006A481B" w:rsidP="00091A65">
            <w:pPr>
              <w:keepNext/>
              <w:spacing w:line="276" w:lineRule="auto"/>
              <w:jc w:val="center"/>
            </w:pPr>
            <w:r w:rsidRPr="008A0F33">
              <w:t>No</w:t>
            </w:r>
            <w:r>
              <w:t>t mentioned in the ad</w:t>
            </w:r>
          </w:p>
        </w:tc>
      </w:tr>
      <w:tr w:rsidR="00D24266" w:rsidRPr="008A0F33" w14:paraId="3F35EC01"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3FCA0EA2" w14:textId="77777777" w:rsidR="00D24266" w:rsidRPr="008A0F33" w:rsidRDefault="00D24266" w:rsidP="00D24266">
            <w:pPr>
              <w:keepNext/>
              <w:spacing w:line="276" w:lineRule="auto"/>
            </w:pPr>
            <w:r>
              <w:t>a. Can help you fall asleep at night</w:t>
            </w:r>
          </w:p>
        </w:tc>
        <w:tc>
          <w:tcPr>
            <w:tcW w:w="1299" w:type="dxa"/>
            <w:tcBorders>
              <w:top w:val="single" w:sz="4" w:space="0" w:color="auto"/>
              <w:left w:val="single" w:sz="4" w:space="0" w:color="auto"/>
              <w:bottom w:val="single" w:sz="4" w:space="0" w:color="auto"/>
              <w:right w:val="single" w:sz="4" w:space="0" w:color="auto"/>
            </w:tcBorders>
          </w:tcPr>
          <w:p w14:paraId="45A038A4" w14:textId="6F10A3C7"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2EA9B29D" w14:textId="6C67FACF"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1AF8B38D"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ABBA55" w14:textId="77777777" w:rsidR="00D24266" w:rsidRPr="008A0F33" w:rsidRDefault="00D24266" w:rsidP="00D24266">
            <w:pPr>
              <w:keepNext/>
              <w:spacing w:line="276" w:lineRule="auto"/>
            </w:pPr>
            <w:r>
              <w:t>b. Can help you sleep up to seven hours</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80BCB" w14:textId="656191F6"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5E6F" w14:textId="6B29852C"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7DDF16CB"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520CD900" w14:textId="77777777" w:rsidR="00D24266" w:rsidRPr="008A0F33" w:rsidRDefault="00D24266" w:rsidP="00D24266">
            <w:pPr>
              <w:keepNext/>
              <w:spacing w:line="276" w:lineRule="auto"/>
            </w:pPr>
            <w:r>
              <w:t>c. Has been found to also help treat restless leg syndrome</w:t>
            </w:r>
          </w:p>
        </w:tc>
        <w:tc>
          <w:tcPr>
            <w:tcW w:w="1299" w:type="dxa"/>
            <w:tcBorders>
              <w:top w:val="single" w:sz="4" w:space="0" w:color="auto"/>
              <w:left w:val="single" w:sz="4" w:space="0" w:color="auto"/>
              <w:bottom w:val="single" w:sz="4" w:space="0" w:color="auto"/>
              <w:right w:val="single" w:sz="4" w:space="0" w:color="auto"/>
            </w:tcBorders>
          </w:tcPr>
          <w:p w14:paraId="51EDB85B" w14:textId="3248959D"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27C64F5B" w14:textId="17617A0B"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715F689E"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A678C" w14:textId="77777777" w:rsidR="00D24266" w:rsidRPr="008A0F33" w:rsidRDefault="00D24266" w:rsidP="00D24266">
            <w:pPr>
              <w:keepNext/>
              <w:spacing w:line="276" w:lineRule="auto"/>
            </w:pPr>
            <w:r>
              <w:t xml:space="preserve">d. Starts working within 30 minutes.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36529" w14:textId="1193C1BB"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CC71D" w14:textId="64565D67"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38FB8AB3"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743D615E" w14:textId="77777777" w:rsidR="00D24266" w:rsidRPr="008A0F33" w:rsidRDefault="00D24266" w:rsidP="00D24266">
            <w:pPr>
              <w:keepNext/>
              <w:spacing w:line="276" w:lineRule="auto"/>
            </w:pPr>
            <w:r>
              <w:t>e. Can cause sleep walking and other activities</w:t>
            </w:r>
          </w:p>
        </w:tc>
        <w:tc>
          <w:tcPr>
            <w:tcW w:w="1299" w:type="dxa"/>
            <w:tcBorders>
              <w:top w:val="single" w:sz="4" w:space="0" w:color="auto"/>
              <w:left w:val="single" w:sz="4" w:space="0" w:color="auto"/>
              <w:bottom w:val="single" w:sz="4" w:space="0" w:color="auto"/>
              <w:right w:val="single" w:sz="4" w:space="0" w:color="auto"/>
            </w:tcBorders>
          </w:tcPr>
          <w:p w14:paraId="71CD499B" w14:textId="43F7CD18"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6B8DC641" w14:textId="1483FAC5"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7425226E"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4BBD6" w14:textId="77777777" w:rsidR="00D24266" w:rsidRPr="008A0F33" w:rsidRDefault="00D24266" w:rsidP="00D24266">
            <w:pPr>
              <w:keepNext/>
              <w:spacing w:line="276" w:lineRule="auto"/>
            </w:pPr>
            <w:r>
              <w:t>f. Can cause changes in behavior or mood such as aggressiveness</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6CD2B" w14:textId="52D80AF4"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9CEF3" w14:textId="4529268E"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50E47F0A"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4FA6D437" w14:textId="77777777" w:rsidR="00D24266" w:rsidRPr="008A0F33" w:rsidRDefault="00D24266" w:rsidP="00D24266">
            <w:pPr>
              <w:keepNext/>
              <w:spacing w:line="276" w:lineRule="auto"/>
            </w:pPr>
            <w:r>
              <w:t>g. Can increase the risk of suicide</w:t>
            </w:r>
          </w:p>
        </w:tc>
        <w:tc>
          <w:tcPr>
            <w:tcW w:w="1299" w:type="dxa"/>
            <w:tcBorders>
              <w:top w:val="single" w:sz="4" w:space="0" w:color="auto"/>
              <w:left w:val="single" w:sz="4" w:space="0" w:color="auto"/>
              <w:bottom w:val="single" w:sz="4" w:space="0" w:color="auto"/>
              <w:right w:val="single" w:sz="4" w:space="0" w:color="auto"/>
            </w:tcBorders>
          </w:tcPr>
          <w:p w14:paraId="4E281E5E" w14:textId="0FC31A67"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7421D490" w14:textId="4AD89891"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0C803536"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EA7DAB" w14:textId="77777777" w:rsidR="00D24266" w:rsidRPr="008A0F33" w:rsidRDefault="00D24266" w:rsidP="00D24266">
            <w:pPr>
              <w:keepNext/>
              <w:spacing w:line="276" w:lineRule="auto"/>
            </w:pPr>
            <w:r>
              <w:t>h. Can cause potentially fatal allergic reactions</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3FD90" w14:textId="2B23CA52"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3B20" w14:textId="17156629"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2010891B" w14:textId="77777777" w:rsidTr="00D24266">
        <w:trPr>
          <w:cantSplit/>
        </w:trPr>
        <w:tc>
          <w:tcPr>
            <w:tcW w:w="6295" w:type="dxa"/>
            <w:tcBorders>
              <w:top w:val="single" w:sz="4" w:space="0" w:color="auto"/>
              <w:left w:val="single" w:sz="4" w:space="0" w:color="auto"/>
              <w:bottom w:val="single" w:sz="4" w:space="0" w:color="auto"/>
              <w:right w:val="single" w:sz="4" w:space="0" w:color="auto"/>
            </w:tcBorders>
            <w:hideMark/>
          </w:tcPr>
          <w:p w14:paraId="2D861263" w14:textId="77777777" w:rsidR="00D24266" w:rsidRPr="008A0F33" w:rsidRDefault="00D24266" w:rsidP="00D24266">
            <w:pPr>
              <w:keepNext/>
              <w:spacing w:line="276" w:lineRule="auto"/>
            </w:pPr>
            <w:proofErr w:type="spellStart"/>
            <w:r>
              <w:t>i</w:t>
            </w:r>
            <w:proofErr w:type="spellEnd"/>
            <w:r>
              <w:t>. Can cause nausea or vomiting</w:t>
            </w:r>
          </w:p>
        </w:tc>
        <w:tc>
          <w:tcPr>
            <w:tcW w:w="1299" w:type="dxa"/>
            <w:tcBorders>
              <w:top w:val="single" w:sz="4" w:space="0" w:color="auto"/>
              <w:left w:val="single" w:sz="4" w:space="0" w:color="auto"/>
              <w:bottom w:val="single" w:sz="4" w:space="0" w:color="auto"/>
              <w:right w:val="single" w:sz="4" w:space="0" w:color="auto"/>
            </w:tcBorders>
          </w:tcPr>
          <w:p w14:paraId="0B7C3B88" w14:textId="55FDF55E"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38048289" w14:textId="42EF523C"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78CF50EA" w14:textId="77777777" w:rsidTr="008F2F22">
        <w:trPr>
          <w:cantSplit/>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8814A" w14:textId="77777777" w:rsidR="00D24266" w:rsidRPr="002F5083" w:rsidRDefault="00D24266" w:rsidP="00D24266">
            <w:pPr>
              <w:keepNext/>
              <w:spacing w:line="276" w:lineRule="auto"/>
            </w:pPr>
            <w:r>
              <w:t>j. Can increase the risk of developing certain forms of cancer</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4BB5E" w14:textId="72329F16"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4C390" w14:textId="032DBC93"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05A8F35D" w14:textId="77777777" w:rsidTr="00D24266">
        <w:trPr>
          <w:cantSplit/>
        </w:trPr>
        <w:tc>
          <w:tcPr>
            <w:tcW w:w="6295" w:type="dxa"/>
            <w:tcBorders>
              <w:top w:val="single" w:sz="4" w:space="0" w:color="auto"/>
              <w:left w:val="single" w:sz="4" w:space="0" w:color="auto"/>
              <w:bottom w:val="single" w:sz="4" w:space="0" w:color="auto"/>
              <w:right w:val="single" w:sz="4" w:space="0" w:color="auto"/>
            </w:tcBorders>
          </w:tcPr>
          <w:p w14:paraId="44600689" w14:textId="77777777" w:rsidR="00D24266" w:rsidRPr="002F5083" w:rsidRDefault="00D24266" w:rsidP="00D24266">
            <w:pPr>
              <w:keepNext/>
              <w:spacing w:line="276" w:lineRule="auto"/>
            </w:pPr>
            <w:r>
              <w:t>k. Can cause liver problems such as yellowing of skin or eyes</w:t>
            </w:r>
          </w:p>
        </w:tc>
        <w:tc>
          <w:tcPr>
            <w:tcW w:w="1299" w:type="dxa"/>
            <w:tcBorders>
              <w:top w:val="single" w:sz="4" w:space="0" w:color="auto"/>
              <w:left w:val="single" w:sz="4" w:space="0" w:color="auto"/>
              <w:bottom w:val="single" w:sz="4" w:space="0" w:color="auto"/>
              <w:right w:val="single" w:sz="4" w:space="0" w:color="auto"/>
            </w:tcBorders>
          </w:tcPr>
          <w:p w14:paraId="32E79468" w14:textId="0CA814E5"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66" w:type="dxa"/>
            <w:tcBorders>
              <w:top w:val="single" w:sz="4" w:space="0" w:color="auto"/>
              <w:left w:val="single" w:sz="4" w:space="0" w:color="auto"/>
              <w:bottom w:val="single" w:sz="4" w:space="0" w:color="auto"/>
              <w:right w:val="single" w:sz="4" w:space="0" w:color="auto"/>
            </w:tcBorders>
          </w:tcPr>
          <w:p w14:paraId="79351D10" w14:textId="67248114"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bl>
    <w:p w14:paraId="3D8CF6B3" w14:textId="77777777" w:rsidR="006A481B" w:rsidRPr="008A0F33" w:rsidRDefault="006A481B" w:rsidP="006A481B"/>
    <w:p w14:paraId="4B119C54" w14:textId="77777777" w:rsidR="006A481B" w:rsidRDefault="006A481B" w:rsidP="008E1E39">
      <w:pPr>
        <w:pStyle w:val="SurveyQuestion"/>
      </w:pPr>
      <w:r>
        <w:lastRenderedPageBreak/>
        <w:t>Q8</w:t>
      </w:r>
      <w:r w:rsidRPr="008A0F33">
        <w:t xml:space="preserve">_3. Based </w:t>
      </w:r>
      <w:r>
        <w:t xml:space="preserve">strictly </w:t>
      </w:r>
      <w:r w:rsidRPr="008A0F33">
        <w:t>on the information in the</w:t>
      </w:r>
      <w:r>
        <w:t xml:space="preserve"> CRESTOR</w:t>
      </w:r>
      <w:r w:rsidRPr="008A0F33">
        <w:t xml:space="preserve"> ad, please </w:t>
      </w:r>
      <w:r>
        <w:t>indicate whether any</w:t>
      </w:r>
      <w:r w:rsidRPr="008A0F33">
        <w:t xml:space="preserve"> of the following</w:t>
      </w:r>
      <w:r w:rsidRPr="000E6CC9">
        <w:t xml:space="preserve"> </w:t>
      </w:r>
      <w:r>
        <w:t>were mentioned in the ad as a</w:t>
      </w:r>
      <w:r w:rsidRPr="008A0F33">
        <w:t xml:space="preserve"> benefit </w:t>
      </w:r>
      <w:r w:rsidRPr="000E6CC9">
        <w:rPr>
          <w:i/>
        </w:rPr>
        <w:t>or</w:t>
      </w:r>
      <w:r>
        <w:t xml:space="preserve"> risk </w:t>
      </w:r>
      <w:r w:rsidRPr="008A0F33">
        <w:t xml:space="preserve">of taking </w:t>
      </w:r>
      <w:r>
        <w:t>CRESTOR</w:t>
      </w:r>
      <w:r w:rsidRPr="008A0F33">
        <w:t xml:space="preserve">. </w:t>
      </w:r>
      <w:r>
        <w:t xml:space="preserve">The list below includes both benefits </w:t>
      </w:r>
      <w:r>
        <w:rPr>
          <w:i/>
        </w:rPr>
        <w:t>and</w:t>
      </w:r>
      <w:r>
        <w:t xml:space="preserve"> risks that may have been mentioned in the CRESTOR ad.</w:t>
      </w:r>
    </w:p>
    <w:p w14:paraId="5442F46A" w14:textId="6F427EB4" w:rsidR="00D24266" w:rsidRPr="00B71D19" w:rsidRDefault="00D24266" w:rsidP="00D24266">
      <w:pPr>
        <w:keepNext/>
        <w:rPr>
          <w:color w:val="00B050"/>
        </w:rPr>
      </w:pPr>
      <w:r w:rsidRPr="00B71D19">
        <w:rPr>
          <w:color w:val="00B050"/>
        </w:rPr>
        <w:t>[PROGRAMMER: randomize a-</w:t>
      </w:r>
      <w:r>
        <w:rPr>
          <w:color w:val="00B050"/>
        </w:rPr>
        <w:t>h</w:t>
      </w:r>
      <w:r w:rsidRPr="00B71D19">
        <w:rPr>
          <w:color w:val="00B05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232"/>
        <w:gridCol w:w="1350"/>
        <w:gridCol w:w="1778"/>
      </w:tblGrid>
      <w:tr w:rsidR="006A481B" w:rsidRPr="008A0F33" w14:paraId="59BA9D07" w14:textId="77777777" w:rsidTr="00091A65">
        <w:trPr>
          <w:cantSplit/>
          <w:tblHeader/>
        </w:trPr>
        <w:tc>
          <w:tcPr>
            <w:tcW w:w="6232" w:type="dxa"/>
            <w:tcBorders>
              <w:top w:val="single" w:sz="4" w:space="0" w:color="auto"/>
              <w:left w:val="single" w:sz="4" w:space="0" w:color="auto"/>
              <w:bottom w:val="single" w:sz="4" w:space="0" w:color="auto"/>
              <w:right w:val="single" w:sz="4" w:space="0" w:color="auto"/>
            </w:tcBorders>
            <w:vAlign w:val="bottom"/>
          </w:tcPr>
          <w:p w14:paraId="10CC2BA7" w14:textId="77777777" w:rsidR="006A481B" w:rsidRPr="008A0F33" w:rsidRDefault="006A481B" w:rsidP="00091A65">
            <w:pPr>
              <w:keepNext/>
              <w:spacing w:line="276" w:lineRule="auto"/>
              <w:jc w:val="cente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03B36B94" w14:textId="77777777" w:rsidR="006A481B" w:rsidRPr="008A0F33" w:rsidRDefault="006A481B" w:rsidP="00091A65">
            <w:pPr>
              <w:keepNext/>
              <w:spacing w:line="276" w:lineRule="auto"/>
              <w:jc w:val="center"/>
            </w:pPr>
            <w:r>
              <w:t>Mentioned in the ad</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32D24D" w14:textId="77777777" w:rsidR="006A481B" w:rsidRPr="008A0F33" w:rsidRDefault="006A481B" w:rsidP="00091A65">
            <w:pPr>
              <w:keepNext/>
              <w:spacing w:line="276" w:lineRule="auto"/>
              <w:jc w:val="center"/>
            </w:pPr>
            <w:r w:rsidRPr="008A0F33">
              <w:t>No</w:t>
            </w:r>
            <w:r>
              <w:t>t mentioned in the ad</w:t>
            </w:r>
          </w:p>
        </w:tc>
      </w:tr>
      <w:tr w:rsidR="00D24266" w:rsidRPr="008A0F33" w14:paraId="52EE72DB" w14:textId="77777777" w:rsidTr="00D24266">
        <w:trPr>
          <w:cantSplit/>
        </w:trPr>
        <w:tc>
          <w:tcPr>
            <w:tcW w:w="6232" w:type="dxa"/>
            <w:tcBorders>
              <w:top w:val="single" w:sz="4" w:space="0" w:color="auto"/>
              <w:left w:val="single" w:sz="4" w:space="0" w:color="auto"/>
              <w:bottom w:val="single" w:sz="4" w:space="0" w:color="auto"/>
              <w:right w:val="single" w:sz="4" w:space="0" w:color="auto"/>
            </w:tcBorders>
            <w:hideMark/>
          </w:tcPr>
          <w:p w14:paraId="6726F334" w14:textId="77777777" w:rsidR="00D24266" w:rsidRPr="008A0F33" w:rsidRDefault="00D24266" w:rsidP="00D24266">
            <w:pPr>
              <w:keepNext/>
              <w:spacing w:line="276" w:lineRule="auto"/>
            </w:pPr>
            <w:r>
              <w:t xml:space="preserve">a. Can help reduce cholesterol </w:t>
            </w:r>
          </w:p>
        </w:tc>
        <w:tc>
          <w:tcPr>
            <w:tcW w:w="1350" w:type="dxa"/>
            <w:tcBorders>
              <w:top w:val="single" w:sz="4" w:space="0" w:color="auto"/>
              <w:left w:val="single" w:sz="4" w:space="0" w:color="auto"/>
              <w:bottom w:val="single" w:sz="4" w:space="0" w:color="auto"/>
              <w:right w:val="single" w:sz="4" w:space="0" w:color="auto"/>
            </w:tcBorders>
          </w:tcPr>
          <w:p w14:paraId="5C4CEDAD" w14:textId="7F6DF3F0"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0E46F33F" w14:textId="38344270"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2B208186" w14:textId="77777777" w:rsidTr="008F2F22">
        <w:trPr>
          <w:cantSplit/>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91387" w14:textId="77777777" w:rsidR="00D24266" w:rsidRPr="008A0F33" w:rsidRDefault="00D24266" w:rsidP="00D24266">
            <w:pPr>
              <w:keepNext/>
              <w:spacing w:line="276" w:lineRule="auto"/>
            </w:pPr>
            <w:r>
              <w:t>b. Has been found to work better than Lipitor to reduce cholesterol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EDEF5" w14:textId="4C62935B"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C50B1" w14:textId="7CBBE864"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5B3185B2" w14:textId="77777777" w:rsidTr="00D24266">
        <w:trPr>
          <w:cantSplit/>
        </w:trPr>
        <w:tc>
          <w:tcPr>
            <w:tcW w:w="6232" w:type="dxa"/>
            <w:tcBorders>
              <w:top w:val="single" w:sz="4" w:space="0" w:color="auto"/>
              <w:left w:val="single" w:sz="4" w:space="0" w:color="auto"/>
              <w:bottom w:val="single" w:sz="4" w:space="0" w:color="auto"/>
              <w:right w:val="single" w:sz="4" w:space="0" w:color="auto"/>
            </w:tcBorders>
            <w:hideMark/>
          </w:tcPr>
          <w:p w14:paraId="1915C8C0" w14:textId="77777777" w:rsidR="00D24266" w:rsidRPr="008A0F33" w:rsidRDefault="00D24266" w:rsidP="00D24266">
            <w:pPr>
              <w:keepNext/>
              <w:spacing w:line="276" w:lineRule="auto"/>
            </w:pPr>
            <w:r>
              <w:t>c. No regular blood tests are needed</w:t>
            </w:r>
          </w:p>
        </w:tc>
        <w:tc>
          <w:tcPr>
            <w:tcW w:w="1350" w:type="dxa"/>
            <w:tcBorders>
              <w:top w:val="single" w:sz="4" w:space="0" w:color="auto"/>
              <w:left w:val="single" w:sz="4" w:space="0" w:color="auto"/>
              <w:bottom w:val="single" w:sz="4" w:space="0" w:color="auto"/>
              <w:right w:val="single" w:sz="4" w:space="0" w:color="auto"/>
            </w:tcBorders>
          </w:tcPr>
          <w:p w14:paraId="73C323C5" w14:textId="093E9569"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20403B59" w14:textId="4D1CE0AF"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58C3EC29" w14:textId="77777777" w:rsidTr="008F2F22">
        <w:trPr>
          <w:cantSplit/>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2D8A1" w14:textId="77777777" w:rsidR="00D24266" w:rsidRPr="008A0F33" w:rsidRDefault="00D24266" w:rsidP="00D24266">
            <w:pPr>
              <w:keepNext/>
              <w:spacing w:line="276" w:lineRule="auto"/>
              <w:rPr>
                <w:lang w:val="fr-FR"/>
              </w:rPr>
            </w:pPr>
            <w:r>
              <w:rPr>
                <w:lang w:val="fr-FR"/>
              </w:rPr>
              <w:t xml:space="preserve">d. </w:t>
            </w:r>
            <w:r>
              <w:t>Has been found to relieve problems with urination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D5F99" w14:textId="67E48039" w:rsidR="00D24266" w:rsidRPr="008A0F33" w:rsidRDefault="00D24266" w:rsidP="00D24266">
            <w:pPr>
              <w:keepNext/>
              <w:spacing w:line="276" w:lineRule="auto"/>
              <w:jc w:val="center"/>
              <w:rPr>
                <w:lang w:val="fr-FR"/>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93285" w14:textId="68872867"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757AABB4" w14:textId="77777777" w:rsidTr="00D24266">
        <w:trPr>
          <w:cantSplit/>
        </w:trPr>
        <w:tc>
          <w:tcPr>
            <w:tcW w:w="6232" w:type="dxa"/>
            <w:tcBorders>
              <w:top w:val="single" w:sz="4" w:space="0" w:color="auto"/>
              <w:left w:val="single" w:sz="4" w:space="0" w:color="auto"/>
              <w:bottom w:val="single" w:sz="4" w:space="0" w:color="auto"/>
              <w:right w:val="single" w:sz="4" w:space="0" w:color="auto"/>
            </w:tcBorders>
            <w:hideMark/>
          </w:tcPr>
          <w:p w14:paraId="6F47C48C" w14:textId="77777777" w:rsidR="00D24266" w:rsidRPr="008A0F33" w:rsidRDefault="00D24266" w:rsidP="00D24266">
            <w:pPr>
              <w:keepNext/>
              <w:spacing w:line="276" w:lineRule="auto"/>
            </w:pPr>
            <w:r>
              <w:t>e. Can cause muscle problems such as pain or weakness</w:t>
            </w:r>
          </w:p>
        </w:tc>
        <w:tc>
          <w:tcPr>
            <w:tcW w:w="1350" w:type="dxa"/>
            <w:tcBorders>
              <w:top w:val="single" w:sz="4" w:space="0" w:color="auto"/>
              <w:left w:val="single" w:sz="4" w:space="0" w:color="auto"/>
              <w:bottom w:val="single" w:sz="4" w:space="0" w:color="auto"/>
              <w:right w:val="single" w:sz="4" w:space="0" w:color="auto"/>
            </w:tcBorders>
          </w:tcPr>
          <w:p w14:paraId="2F4C1F07" w14:textId="15D49D6C"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164F263D" w14:textId="18A7EEDC"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37278C6C" w14:textId="77777777" w:rsidTr="008F2F22">
        <w:trPr>
          <w:cantSplit/>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A0568" w14:textId="77777777" w:rsidR="00D24266" w:rsidRPr="008A0F33" w:rsidRDefault="00D24266" w:rsidP="00D24266">
            <w:pPr>
              <w:keepNext/>
              <w:spacing w:line="276" w:lineRule="auto"/>
            </w:pPr>
            <w:r>
              <w:t>f. Can cause liver problems such as yellowing of skin or eyes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E7213" w14:textId="2D095C2E" w:rsidR="00D24266" w:rsidRPr="008A0F33" w:rsidRDefault="00D24266" w:rsidP="00D24266">
            <w:pPr>
              <w:keepNext/>
              <w:spacing w:line="276" w:lineRule="auto"/>
              <w:jc w:val="center"/>
            </w:pPr>
            <w:r>
              <w:rPr>
                <w:rFonts w:cstheme="minorHAnsi"/>
              </w:rPr>
              <w:fldChar w:fldCharType="begin">
                <w:ffData>
                  <w:name w:val="Check2"/>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B1028" w14:textId="5B222EBF"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D24266" w:rsidRPr="008A0F33" w14:paraId="177947A0" w14:textId="77777777" w:rsidTr="00D24266">
        <w:trPr>
          <w:cantSplit/>
        </w:trPr>
        <w:tc>
          <w:tcPr>
            <w:tcW w:w="6232" w:type="dxa"/>
            <w:tcBorders>
              <w:top w:val="single" w:sz="4" w:space="0" w:color="auto"/>
              <w:left w:val="single" w:sz="4" w:space="0" w:color="auto"/>
              <w:bottom w:val="single" w:sz="4" w:space="0" w:color="auto"/>
              <w:right w:val="single" w:sz="4" w:space="0" w:color="auto"/>
            </w:tcBorders>
            <w:hideMark/>
          </w:tcPr>
          <w:p w14:paraId="0342E66D" w14:textId="77777777" w:rsidR="00D24266" w:rsidRPr="008A0F33" w:rsidRDefault="00D24266" w:rsidP="00D24266">
            <w:pPr>
              <w:keepNext/>
              <w:spacing w:line="276" w:lineRule="auto"/>
            </w:pPr>
            <w:r>
              <w:t>g. Can cause nausea or vomiting</w:t>
            </w:r>
          </w:p>
        </w:tc>
        <w:tc>
          <w:tcPr>
            <w:tcW w:w="1350" w:type="dxa"/>
            <w:tcBorders>
              <w:top w:val="single" w:sz="4" w:space="0" w:color="auto"/>
              <w:left w:val="single" w:sz="4" w:space="0" w:color="auto"/>
              <w:bottom w:val="single" w:sz="4" w:space="0" w:color="auto"/>
              <w:right w:val="single" w:sz="4" w:space="0" w:color="auto"/>
            </w:tcBorders>
          </w:tcPr>
          <w:p w14:paraId="388E993F" w14:textId="62E60A64"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tcPr>
          <w:p w14:paraId="5199E1D3" w14:textId="0D26BF6B"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r w:rsidR="00D24266" w:rsidRPr="008A0F33" w14:paraId="119A43DD" w14:textId="77777777" w:rsidTr="008F2F22">
        <w:trPr>
          <w:cantSplit/>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D9527" w14:textId="77777777" w:rsidR="00D24266" w:rsidRPr="008A0F33" w:rsidRDefault="00D24266" w:rsidP="00D24266">
            <w:pPr>
              <w:keepNext/>
              <w:spacing w:line="276" w:lineRule="auto"/>
            </w:pPr>
            <w:r>
              <w:t>h. Can increase the risk of developing certain forms of cancer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FAC58" w14:textId="228A2904"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sidRPr="00DF7419">
              <w:rPr>
                <w:rFonts w:cstheme="minorHAnsi"/>
                <w:vertAlign w:val="subscript"/>
              </w:rPr>
              <w:t>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38822" w14:textId="1F4E3AA7" w:rsidR="00D24266" w:rsidRPr="008A0F33" w:rsidRDefault="00D24266" w:rsidP="00D24266">
            <w:pPr>
              <w:keepNext/>
              <w:spacing w:line="276" w:lineRule="auto"/>
              <w:jc w:val="cente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74185D">
              <w:rPr>
                <w:rFonts w:cstheme="minorHAnsi"/>
              </w:rPr>
            </w:r>
            <w:r w:rsidR="0074185D">
              <w:rPr>
                <w:rFonts w:cstheme="minorHAnsi"/>
              </w:rPr>
              <w:fldChar w:fldCharType="separate"/>
            </w:r>
            <w:r>
              <w:rPr>
                <w:rFonts w:cstheme="minorHAnsi"/>
              </w:rPr>
              <w:fldChar w:fldCharType="end"/>
            </w:r>
            <w:r>
              <w:rPr>
                <w:rFonts w:cstheme="minorHAnsi"/>
                <w:vertAlign w:val="subscript"/>
              </w:rPr>
              <w:t>2</w:t>
            </w:r>
          </w:p>
        </w:tc>
      </w:tr>
    </w:tbl>
    <w:p w14:paraId="662A4202" w14:textId="77777777" w:rsidR="006A481B" w:rsidRDefault="006A481B" w:rsidP="00091A65"/>
    <w:p w14:paraId="6AB1733C" w14:textId="4E6F109D" w:rsidR="00D24266" w:rsidRPr="008A0F33" w:rsidRDefault="00D24266" w:rsidP="00D24266">
      <w:pPr>
        <w:rPr>
          <w:rFonts w:ascii="Calibri" w:hAnsi="Calibri" w:cs="Calibri"/>
          <w:sz w:val="22"/>
          <w:szCs w:val="22"/>
        </w:rPr>
      </w:pPr>
      <w:r w:rsidRPr="006E53DF">
        <w:rPr>
          <w:color w:val="00B050"/>
        </w:rPr>
        <w:t>[Next page</w:t>
      </w:r>
      <w:r>
        <w:rPr>
          <w:color w:val="00B050"/>
        </w:rPr>
        <w:t>: Screen 1</w:t>
      </w:r>
      <w:r w:rsidR="00740198">
        <w:rPr>
          <w:color w:val="00B050"/>
        </w:rPr>
        <w:t>5</w:t>
      </w:r>
      <w:r w:rsidRPr="006E53DF">
        <w:rPr>
          <w:color w:val="00B050"/>
        </w:rPr>
        <w:t>]</w:t>
      </w:r>
    </w:p>
    <w:p w14:paraId="1034EA23" w14:textId="56FCAE34" w:rsidR="00211377" w:rsidRDefault="00D24266" w:rsidP="00091A65">
      <w:pPr>
        <w:pStyle w:val="SurveyBodyText"/>
      </w:pPr>
      <w:r w:rsidRPr="00647FE0">
        <w:rPr>
          <w:color w:val="00B050"/>
        </w:rPr>
        <w:t xml:space="preserve">[SCRIPT] </w:t>
      </w:r>
      <w:r w:rsidR="006A481B" w:rsidRPr="00F9339E">
        <w:t>Most people do</w:t>
      </w:r>
      <w:r w:rsidR="006A481B">
        <w:t xml:space="preserve"> not </w:t>
      </w:r>
      <w:r w:rsidR="006A481B" w:rsidRPr="00F9339E">
        <w:t>know how a prescription drug will affect them until they</w:t>
      </w:r>
      <w:r w:rsidR="006A481B">
        <w:t xml:space="preserve"> have </w:t>
      </w:r>
      <w:r w:rsidR="006A481B" w:rsidRPr="00F9339E">
        <w:t>taken the drug. But we</w:t>
      </w:r>
      <w:r w:rsidR="006A481B">
        <w:t xml:space="preserve"> would </w:t>
      </w:r>
      <w:r w:rsidR="006A481B" w:rsidRPr="00F9339E">
        <w:t xml:space="preserve">like you to make your </w:t>
      </w:r>
      <w:r w:rsidR="006A481B" w:rsidRPr="00F9339E">
        <w:rPr>
          <w:b/>
        </w:rPr>
        <w:t>best guess</w:t>
      </w:r>
      <w:r w:rsidR="006A481B" w:rsidRPr="00F9339E">
        <w:t xml:space="preserve"> based on the [ABILIFY/LUNESTA/CRESTOR] ad you just saw.</w:t>
      </w:r>
    </w:p>
    <w:p w14:paraId="7AC74DFD" w14:textId="77777777" w:rsidR="006A481B" w:rsidRPr="00F9339E" w:rsidRDefault="006A481B" w:rsidP="00091A65">
      <w:pPr>
        <w:pStyle w:val="SurveyBodyText"/>
        <w:rPr>
          <w:b/>
        </w:rPr>
      </w:pPr>
      <w:r w:rsidRPr="00F9339E">
        <w:t xml:space="preserve">Please answer the following questions </w:t>
      </w:r>
      <w:r w:rsidRPr="00F9339E">
        <w:rPr>
          <w:b/>
        </w:rPr>
        <w:t>based on what you saw in the [ABILIFY/LUNESTA/CRESTOR] ad.</w:t>
      </w:r>
      <w:r>
        <w:rPr>
          <w:b/>
        </w:rPr>
        <w:t xml:space="preserve"> </w:t>
      </w:r>
      <w:r w:rsidRPr="001B27E0">
        <w:rPr>
          <w:b/>
          <w:u w:val="single"/>
        </w:rPr>
        <w:t>There are no right or wrong answers</w:t>
      </w:r>
      <w:r>
        <w:rPr>
          <w:b/>
        </w:rPr>
        <w:t>.</w:t>
      </w:r>
    </w:p>
    <w:p w14:paraId="6BADFA6A" w14:textId="0640FD1D" w:rsidR="003E67FC" w:rsidRPr="001B27E0" w:rsidRDefault="003E67FC" w:rsidP="001B27E0">
      <w:pPr>
        <w:rPr>
          <w:rFonts w:ascii="Calibri" w:hAnsi="Calibri" w:cs="Calibri"/>
          <w:sz w:val="22"/>
          <w:szCs w:val="22"/>
        </w:rPr>
      </w:pPr>
      <w:r w:rsidRPr="006E53DF">
        <w:rPr>
          <w:color w:val="00B050"/>
        </w:rPr>
        <w:t>[Next page</w:t>
      </w:r>
      <w:r>
        <w:rPr>
          <w:color w:val="00B050"/>
        </w:rPr>
        <w:t>: Screen 1</w:t>
      </w:r>
      <w:r w:rsidR="00740198">
        <w:rPr>
          <w:color w:val="00B050"/>
        </w:rPr>
        <w:t>6</w:t>
      </w:r>
      <w:r w:rsidRPr="006E53DF">
        <w:rPr>
          <w:color w:val="00B050"/>
        </w:rPr>
        <w:t>]</w:t>
      </w:r>
    </w:p>
    <w:p w14:paraId="4ED22A21" w14:textId="3ECD415F" w:rsidR="003E67FC" w:rsidRDefault="003E67FC" w:rsidP="003E67FC">
      <w:pPr>
        <w:keepNext/>
        <w:rPr>
          <w:color w:val="0000FF"/>
        </w:rPr>
      </w:pPr>
      <w:r w:rsidRPr="00B71D19">
        <w:rPr>
          <w:color w:val="00B050"/>
        </w:rPr>
        <w:t xml:space="preserve">[PROGRAMMER: </w:t>
      </w:r>
      <w:r>
        <w:rPr>
          <w:color w:val="00B050"/>
        </w:rPr>
        <w:t>Randomize presentation order of the questions on screen 15]</w:t>
      </w:r>
      <w:r w:rsidRPr="008A0F33">
        <w:rPr>
          <w:color w:val="0000FF"/>
        </w:rPr>
        <w:t xml:space="preserve"> </w:t>
      </w:r>
    </w:p>
    <w:p w14:paraId="2CA23ED6" w14:textId="40B0D3BB" w:rsidR="006A481B" w:rsidRDefault="00111C1E" w:rsidP="008E1E39">
      <w:pPr>
        <w:pStyle w:val="SurveyQuestion"/>
      </w:pPr>
      <w:r w:rsidRPr="00CC62C8">
        <w:t>Q</w:t>
      </w:r>
      <w:r>
        <w:t>9</w:t>
      </w:r>
      <w:r w:rsidR="006A481B" w:rsidRPr="00CC62C8">
        <w:t xml:space="preserve">. </w:t>
      </w:r>
      <w:r w:rsidR="006A481B">
        <w:t xml:space="preserve">Based on the information in the </w:t>
      </w:r>
      <w:r w:rsidR="006A481B" w:rsidRPr="00CC62C8">
        <w:t>[</w:t>
      </w:r>
      <w:r w:rsidR="006A481B">
        <w:t>ABILIFY/LUNESTA/CRESTOR</w:t>
      </w:r>
      <w:r w:rsidR="006A481B" w:rsidRPr="00CC62C8">
        <w:t xml:space="preserve">] </w:t>
      </w:r>
      <w:r w:rsidR="006A481B">
        <w:t>ad</w:t>
      </w:r>
      <w:r w:rsidR="006A481B" w:rsidRPr="00CC62C8">
        <w:t>, if [</w:t>
      </w:r>
      <w:r w:rsidR="006A481B">
        <w:t>ABILIFY/LUNESTA/CRESTOR</w:t>
      </w:r>
      <w:r w:rsidR="006A481B" w:rsidRPr="00CC62C8">
        <w:t>] did help a person</w:t>
      </w:r>
      <w:r w:rsidR="00211377">
        <w:t>’</w:t>
      </w:r>
      <w:r w:rsidR="006A481B" w:rsidRPr="00CC62C8">
        <w:t>s [</w:t>
      </w:r>
      <w:r w:rsidR="006A481B">
        <w:t>depression/insomnia/high cholesterol</w:t>
      </w:r>
      <w:r w:rsidR="006A481B" w:rsidRPr="00CC62C8">
        <w:t>], how much would it help?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27"/>
        <w:gridCol w:w="1260"/>
        <w:gridCol w:w="1260"/>
        <w:gridCol w:w="1260"/>
        <w:gridCol w:w="1260"/>
        <w:gridCol w:w="1260"/>
        <w:gridCol w:w="1533"/>
      </w:tblGrid>
      <w:tr w:rsidR="00D24266" w:rsidRPr="00582480" w14:paraId="1549141A" w14:textId="77777777" w:rsidTr="00D24266">
        <w:trPr>
          <w:cantSplit/>
        </w:trPr>
        <w:tc>
          <w:tcPr>
            <w:tcW w:w="816" w:type="pct"/>
            <w:shd w:val="clear" w:color="auto" w:fill="auto"/>
            <w:vAlign w:val="center"/>
          </w:tcPr>
          <w:p w14:paraId="74BA2E00" w14:textId="07762308" w:rsidR="00D24266" w:rsidRPr="00CC62C8" w:rsidRDefault="00D24266" w:rsidP="00D24266">
            <w:pPr>
              <w:keepNext/>
              <w:jc w:val="center"/>
            </w:pPr>
            <w:r>
              <w:t>Would help [condition]</w:t>
            </w:r>
            <w:r>
              <w:br/>
            </w:r>
            <w:r w:rsidRPr="00CC62C8">
              <w:t>a little</w:t>
            </w:r>
          </w:p>
        </w:tc>
        <w:tc>
          <w:tcPr>
            <w:tcW w:w="673" w:type="pct"/>
            <w:shd w:val="clear" w:color="auto" w:fill="auto"/>
            <w:vAlign w:val="center"/>
          </w:tcPr>
          <w:p w14:paraId="2583A5F2" w14:textId="5551F6FA"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73" w:type="pct"/>
            <w:vAlign w:val="center"/>
          </w:tcPr>
          <w:p w14:paraId="4681F6C7" w14:textId="01367930"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73" w:type="pct"/>
            <w:vAlign w:val="center"/>
          </w:tcPr>
          <w:p w14:paraId="02E4FD2C" w14:textId="5675C207"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73" w:type="pct"/>
            <w:shd w:val="clear" w:color="auto" w:fill="auto"/>
            <w:vAlign w:val="center"/>
          </w:tcPr>
          <w:p w14:paraId="25D14266" w14:textId="0F4D7923"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73" w:type="pct"/>
            <w:shd w:val="clear" w:color="auto" w:fill="auto"/>
            <w:vAlign w:val="center"/>
          </w:tcPr>
          <w:p w14:paraId="67ED0C7C" w14:textId="1B00EE32"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19" w:type="pct"/>
            <w:vAlign w:val="center"/>
          </w:tcPr>
          <w:p w14:paraId="32662FEB" w14:textId="2F3AF1E8" w:rsidR="00D24266" w:rsidRPr="00582480" w:rsidRDefault="00D24266" w:rsidP="00D24266">
            <w:pPr>
              <w:keepNext/>
              <w:jc w:val="center"/>
            </w:pPr>
            <w:r>
              <w:t>Would help [condition]|</w:t>
            </w:r>
            <w:r w:rsidRPr="00CC62C8">
              <w:t>a lot</w:t>
            </w:r>
          </w:p>
        </w:tc>
      </w:tr>
    </w:tbl>
    <w:p w14:paraId="2F94F918" w14:textId="77777777" w:rsidR="006A481B" w:rsidRPr="00C54C4A" w:rsidRDefault="006A481B" w:rsidP="006A481B"/>
    <w:p w14:paraId="63755D9A" w14:textId="6C077422" w:rsidR="006A481B" w:rsidRPr="00381690" w:rsidRDefault="00111C1E" w:rsidP="00091A65">
      <w:pPr>
        <w:pStyle w:val="SurveyQuestion"/>
        <w:rPr>
          <w:color w:val="0070C0"/>
        </w:rPr>
      </w:pPr>
      <w:r w:rsidRPr="00CC62C8">
        <w:t>Q1</w:t>
      </w:r>
      <w:r>
        <w:t>0</w:t>
      </w:r>
      <w:r w:rsidR="006A481B" w:rsidRPr="00CC62C8">
        <w:t xml:space="preserve">. </w:t>
      </w:r>
      <w:r w:rsidR="006A481B">
        <w:t xml:space="preserve">Based on the information in the </w:t>
      </w:r>
      <w:r w:rsidR="006A481B" w:rsidRPr="00CC62C8">
        <w:t>[</w:t>
      </w:r>
      <w:r w:rsidR="006A481B">
        <w:t>ABILIFY/LUNESTA/CRESTOR</w:t>
      </w:r>
      <w:r w:rsidR="006A481B" w:rsidRPr="00CC62C8">
        <w:t xml:space="preserve">] </w:t>
      </w:r>
      <w:r w:rsidR="006A481B">
        <w:t>ad</w:t>
      </w:r>
      <w:r w:rsidR="006A481B" w:rsidRPr="00CC62C8">
        <w:t>, if [</w:t>
      </w:r>
      <w:r w:rsidR="006A481B">
        <w:t>ABILIFY/LUNESTA/CRESTOR</w:t>
      </w:r>
      <w:r w:rsidR="006A481B" w:rsidRPr="00CC62C8">
        <w:t>] did cause a person with [</w:t>
      </w:r>
      <w:r w:rsidR="006A481B">
        <w:t>depression/insomnia/high cholesterol</w:t>
      </w:r>
      <w:r w:rsidR="006A481B" w:rsidRPr="00CC62C8">
        <w:t>] to have side effects, how serious would the</w:t>
      </w:r>
      <w:r w:rsidR="006A481B">
        <w:t xml:space="preserve"> side effects</w:t>
      </w:r>
      <w:r w:rsidR="006A481B" w:rsidRPr="00CC62C8">
        <w:t xml:space="preserve"> 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39"/>
        <w:gridCol w:w="1338"/>
        <w:gridCol w:w="1338"/>
        <w:gridCol w:w="1338"/>
        <w:gridCol w:w="1337"/>
        <w:gridCol w:w="1337"/>
        <w:gridCol w:w="1333"/>
      </w:tblGrid>
      <w:tr w:rsidR="00D24266" w:rsidRPr="00CC62C8" w14:paraId="6E4A3248" w14:textId="77777777" w:rsidTr="00D24266">
        <w:trPr>
          <w:cantSplit/>
        </w:trPr>
        <w:tc>
          <w:tcPr>
            <w:tcW w:w="715" w:type="pct"/>
            <w:shd w:val="clear" w:color="auto" w:fill="auto"/>
            <w:vAlign w:val="center"/>
          </w:tcPr>
          <w:p w14:paraId="2894C21A" w14:textId="77777777" w:rsidR="00D24266" w:rsidRPr="00CC62C8" w:rsidRDefault="00D24266" w:rsidP="00D24266">
            <w:pPr>
              <w:keepNext/>
              <w:jc w:val="center"/>
            </w:pPr>
            <w:r w:rsidRPr="00CC62C8">
              <w:t>Not at all serious</w:t>
            </w:r>
          </w:p>
        </w:tc>
        <w:tc>
          <w:tcPr>
            <w:tcW w:w="715" w:type="pct"/>
            <w:vAlign w:val="center"/>
          </w:tcPr>
          <w:p w14:paraId="6DE71B29" w14:textId="5BBB1EBD"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715" w:type="pct"/>
            <w:vAlign w:val="center"/>
          </w:tcPr>
          <w:p w14:paraId="5609EB2E" w14:textId="25C126BD"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715" w:type="pct"/>
            <w:shd w:val="clear" w:color="auto" w:fill="auto"/>
            <w:vAlign w:val="center"/>
          </w:tcPr>
          <w:p w14:paraId="55902425" w14:textId="2AC26FA9"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714" w:type="pct"/>
            <w:shd w:val="clear" w:color="auto" w:fill="auto"/>
            <w:vAlign w:val="center"/>
          </w:tcPr>
          <w:p w14:paraId="15C77084" w14:textId="0F47719D"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714" w:type="pct"/>
            <w:shd w:val="clear" w:color="auto" w:fill="auto"/>
            <w:vAlign w:val="center"/>
          </w:tcPr>
          <w:p w14:paraId="1F343FF6" w14:textId="6669F59B"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712" w:type="pct"/>
            <w:vAlign w:val="center"/>
          </w:tcPr>
          <w:p w14:paraId="32868933" w14:textId="77777777" w:rsidR="00D24266" w:rsidRPr="00CC62C8" w:rsidRDefault="00D24266" w:rsidP="00D24266">
            <w:pPr>
              <w:keepNext/>
              <w:jc w:val="center"/>
            </w:pPr>
            <w:r w:rsidRPr="00CC62C8">
              <w:t>Very serious</w:t>
            </w:r>
          </w:p>
        </w:tc>
      </w:tr>
    </w:tbl>
    <w:p w14:paraId="2F77DC4F" w14:textId="77777777" w:rsidR="006A481B" w:rsidRDefault="006A481B" w:rsidP="006A481B"/>
    <w:p w14:paraId="6B4621F6" w14:textId="77777777" w:rsidR="003E67FC" w:rsidRDefault="003E67FC" w:rsidP="003E67FC">
      <w:pPr>
        <w:rPr>
          <w:color w:val="00B050"/>
        </w:rPr>
      </w:pPr>
    </w:p>
    <w:p w14:paraId="6D8F43F0" w14:textId="77777777" w:rsidR="003E67FC" w:rsidRDefault="003E67FC" w:rsidP="003E67FC">
      <w:pPr>
        <w:rPr>
          <w:color w:val="00B050"/>
        </w:rPr>
      </w:pPr>
    </w:p>
    <w:p w14:paraId="7963503F" w14:textId="77777777" w:rsidR="003E67FC" w:rsidRDefault="003E67FC" w:rsidP="003E67FC">
      <w:pPr>
        <w:rPr>
          <w:color w:val="00B050"/>
        </w:rPr>
      </w:pPr>
    </w:p>
    <w:p w14:paraId="728EC967" w14:textId="77777777" w:rsidR="003E67FC" w:rsidRDefault="003E67FC" w:rsidP="003E67FC">
      <w:pPr>
        <w:rPr>
          <w:color w:val="00B050"/>
        </w:rPr>
      </w:pPr>
    </w:p>
    <w:p w14:paraId="70E08266" w14:textId="77777777" w:rsidR="003E67FC" w:rsidRDefault="003E67FC" w:rsidP="003E67FC">
      <w:pPr>
        <w:rPr>
          <w:color w:val="00B050"/>
        </w:rPr>
      </w:pPr>
    </w:p>
    <w:p w14:paraId="10D07A3B" w14:textId="77777777" w:rsidR="003E67FC" w:rsidRDefault="003E67FC" w:rsidP="003E67FC">
      <w:pPr>
        <w:rPr>
          <w:color w:val="00B050"/>
        </w:rPr>
      </w:pPr>
    </w:p>
    <w:p w14:paraId="6F0922AF" w14:textId="1905C454" w:rsidR="003E67FC" w:rsidRPr="00BA31C1" w:rsidRDefault="003E67FC" w:rsidP="003E67FC">
      <w:pPr>
        <w:rPr>
          <w:rFonts w:ascii="Calibri" w:hAnsi="Calibri" w:cs="Calibri"/>
          <w:sz w:val="22"/>
          <w:szCs w:val="22"/>
        </w:rPr>
      </w:pPr>
      <w:r w:rsidRPr="006E53DF">
        <w:rPr>
          <w:color w:val="00B050"/>
        </w:rPr>
        <w:lastRenderedPageBreak/>
        <w:t>[Next page</w:t>
      </w:r>
      <w:r>
        <w:rPr>
          <w:color w:val="00B050"/>
        </w:rPr>
        <w:t>: Screen 1</w:t>
      </w:r>
      <w:r w:rsidR="00740198">
        <w:rPr>
          <w:color w:val="00B050"/>
        </w:rPr>
        <w:t>7</w:t>
      </w:r>
      <w:r w:rsidRPr="006E53DF">
        <w:rPr>
          <w:color w:val="00B050"/>
        </w:rPr>
        <w:t>]</w:t>
      </w:r>
    </w:p>
    <w:p w14:paraId="00CA4DF3" w14:textId="4E88AA51" w:rsidR="006A481B" w:rsidRDefault="00111C1E" w:rsidP="00091A65">
      <w:pPr>
        <w:pStyle w:val="SurveyQuestion"/>
        <w:rPr>
          <w:color w:val="0070C0"/>
        </w:rPr>
      </w:pPr>
      <w:r w:rsidRPr="00CC62C8">
        <w:t>Q1</w:t>
      </w:r>
      <w:r>
        <w:t>1</w:t>
      </w:r>
      <w:r w:rsidR="006A481B" w:rsidRPr="00CC62C8">
        <w:t>. Thinkin</w:t>
      </w:r>
      <w:r w:rsidR="00555608">
        <w:t>g</w:t>
      </w:r>
      <w:r w:rsidR="006A481B" w:rsidRPr="00CC62C8">
        <w:t xml:space="preserve"> overall about the risks and benefits of [</w:t>
      </w:r>
      <w:r w:rsidR="006A481B">
        <w:t>ABILIFY/LUNESTA/CRESTOR</w:t>
      </w:r>
      <w:r w:rsidR="006A481B" w:rsidRPr="00CC62C8">
        <w:t xml:space="preserve">], would you say it </w:t>
      </w:r>
      <w:proofErr w:type="gramStart"/>
      <w:r w:rsidR="006A481B" w:rsidRPr="00CC62C8">
        <w:t>has:</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72"/>
        <w:gridCol w:w="1872"/>
        <w:gridCol w:w="1872"/>
        <w:gridCol w:w="1872"/>
        <w:gridCol w:w="1872"/>
      </w:tblGrid>
      <w:tr w:rsidR="00D24266" w:rsidRPr="00CC62C8" w14:paraId="1C308641" w14:textId="77777777" w:rsidTr="00D24266">
        <w:trPr>
          <w:cantSplit/>
        </w:trPr>
        <w:tc>
          <w:tcPr>
            <w:tcW w:w="1872" w:type="dxa"/>
          </w:tcPr>
          <w:p w14:paraId="6C1D2417" w14:textId="656F03FB"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872" w:type="dxa"/>
          </w:tcPr>
          <w:p w14:paraId="34FE64C4" w14:textId="52AC33FC"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872" w:type="dxa"/>
          </w:tcPr>
          <w:p w14:paraId="1E6C937D" w14:textId="1A931A04"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872" w:type="dxa"/>
          </w:tcPr>
          <w:p w14:paraId="4662E58C" w14:textId="4654BE41"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872" w:type="dxa"/>
          </w:tcPr>
          <w:p w14:paraId="5B0CFC1B" w14:textId="56334C55" w:rsidR="00D24266" w:rsidRPr="00CC62C8"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A481B" w:rsidRPr="00CC62C8" w14:paraId="536D6BEE" w14:textId="77777777" w:rsidTr="00091A65">
        <w:trPr>
          <w:cantSplit/>
        </w:trPr>
        <w:tc>
          <w:tcPr>
            <w:tcW w:w="1872" w:type="dxa"/>
            <w:hideMark/>
          </w:tcPr>
          <w:p w14:paraId="0C9B3B6A" w14:textId="77777777" w:rsidR="006A481B" w:rsidRPr="00CC62C8" w:rsidRDefault="006A481B" w:rsidP="00091A65">
            <w:pPr>
              <w:keepNext/>
              <w:jc w:val="center"/>
            </w:pPr>
            <w:r w:rsidRPr="00CC62C8">
              <w:t>Many more risks than benefits</w:t>
            </w:r>
          </w:p>
        </w:tc>
        <w:tc>
          <w:tcPr>
            <w:tcW w:w="1872" w:type="dxa"/>
            <w:hideMark/>
          </w:tcPr>
          <w:p w14:paraId="3A431625" w14:textId="77777777" w:rsidR="006A481B" w:rsidRPr="00CC62C8" w:rsidRDefault="006A481B" w:rsidP="00091A65">
            <w:pPr>
              <w:keepNext/>
              <w:jc w:val="center"/>
            </w:pPr>
            <w:r w:rsidRPr="00CC62C8">
              <w:t>Somewhat more risks than benefits</w:t>
            </w:r>
          </w:p>
        </w:tc>
        <w:tc>
          <w:tcPr>
            <w:tcW w:w="1872" w:type="dxa"/>
            <w:hideMark/>
          </w:tcPr>
          <w:p w14:paraId="3AB54B9B" w14:textId="77777777" w:rsidR="006A481B" w:rsidRPr="00CC62C8" w:rsidRDefault="006A481B" w:rsidP="00091A65">
            <w:pPr>
              <w:keepNext/>
              <w:jc w:val="center"/>
            </w:pPr>
            <w:r w:rsidRPr="00CC62C8">
              <w:t>Equal risks and benefits</w:t>
            </w:r>
          </w:p>
        </w:tc>
        <w:tc>
          <w:tcPr>
            <w:tcW w:w="1872" w:type="dxa"/>
            <w:hideMark/>
          </w:tcPr>
          <w:p w14:paraId="58223BB2" w14:textId="77777777" w:rsidR="006A481B" w:rsidRPr="00CC62C8" w:rsidRDefault="006A481B" w:rsidP="00091A65">
            <w:pPr>
              <w:keepNext/>
              <w:jc w:val="center"/>
            </w:pPr>
            <w:r w:rsidRPr="00CC62C8">
              <w:t>Somewhat more benefits than risks</w:t>
            </w:r>
          </w:p>
        </w:tc>
        <w:tc>
          <w:tcPr>
            <w:tcW w:w="1872" w:type="dxa"/>
            <w:hideMark/>
          </w:tcPr>
          <w:p w14:paraId="3458F2F5" w14:textId="77777777" w:rsidR="006A481B" w:rsidRPr="00CC62C8" w:rsidRDefault="006A481B" w:rsidP="00091A65">
            <w:pPr>
              <w:keepNext/>
              <w:jc w:val="center"/>
            </w:pPr>
            <w:r w:rsidRPr="00CC62C8">
              <w:t>Many more benefits than risks</w:t>
            </w:r>
          </w:p>
        </w:tc>
      </w:tr>
    </w:tbl>
    <w:p w14:paraId="27D27BE1" w14:textId="77777777" w:rsidR="006A481B" w:rsidRDefault="006A481B" w:rsidP="00091A65"/>
    <w:p w14:paraId="38BE97D5" w14:textId="4932DF71" w:rsidR="00D24266" w:rsidRPr="008A0F33" w:rsidRDefault="00D24266" w:rsidP="00D24266">
      <w:pPr>
        <w:rPr>
          <w:rFonts w:ascii="Calibri" w:hAnsi="Calibri" w:cs="Calibri"/>
          <w:sz w:val="22"/>
          <w:szCs w:val="22"/>
        </w:rPr>
      </w:pPr>
      <w:r w:rsidRPr="006E53DF">
        <w:rPr>
          <w:color w:val="00B050"/>
        </w:rPr>
        <w:t>[Next page</w:t>
      </w:r>
      <w:r>
        <w:rPr>
          <w:color w:val="00B050"/>
        </w:rPr>
        <w:t xml:space="preserve">: Screen </w:t>
      </w:r>
      <w:r w:rsidR="000A3C85">
        <w:rPr>
          <w:color w:val="00B050"/>
        </w:rPr>
        <w:t>1</w:t>
      </w:r>
      <w:r w:rsidR="00740198">
        <w:rPr>
          <w:color w:val="00B050"/>
        </w:rPr>
        <w:t>8</w:t>
      </w:r>
      <w:r w:rsidRPr="006E53DF">
        <w:rPr>
          <w:color w:val="00B050"/>
        </w:rPr>
        <w:t>]</w:t>
      </w:r>
    </w:p>
    <w:p w14:paraId="734E00C0" w14:textId="0FC74B83" w:rsidR="00D24266" w:rsidRPr="005E35A6" w:rsidRDefault="00D24266" w:rsidP="00D24266">
      <w:pPr>
        <w:rPr>
          <w:color w:val="00B050"/>
        </w:rPr>
      </w:pPr>
      <w:r w:rsidRPr="005E35A6">
        <w:rPr>
          <w:color w:val="00B050"/>
        </w:rPr>
        <w:t>[PROGRAMMER: Randomize order of Q</w:t>
      </w:r>
      <w:r>
        <w:rPr>
          <w:color w:val="00B050"/>
        </w:rPr>
        <w:t>1</w:t>
      </w:r>
      <w:r w:rsidR="00111C1E">
        <w:rPr>
          <w:color w:val="00B050"/>
        </w:rPr>
        <w:t>2</w:t>
      </w:r>
      <w:r>
        <w:rPr>
          <w:color w:val="00B050"/>
        </w:rPr>
        <w:t>a</w:t>
      </w:r>
      <w:r w:rsidRPr="005E35A6">
        <w:rPr>
          <w:color w:val="00B050"/>
        </w:rPr>
        <w:t>-</w:t>
      </w:r>
      <w:r>
        <w:rPr>
          <w:color w:val="00B050"/>
        </w:rPr>
        <w:t>g</w:t>
      </w:r>
      <w:r w:rsidRPr="005E35A6">
        <w:rPr>
          <w:color w:val="00B050"/>
        </w:rPr>
        <w:t>.]</w:t>
      </w:r>
    </w:p>
    <w:p w14:paraId="0527BD54" w14:textId="77777777" w:rsidR="00091A65" w:rsidRDefault="00091A65" w:rsidP="00091A65"/>
    <w:p w14:paraId="4EFF0978" w14:textId="7BE8C62E" w:rsidR="006A481B" w:rsidRPr="00C54C4A" w:rsidRDefault="00111C1E" w:rsidP="008E1E39">
      <w:pPr>
        <w:pStyle w:val="SurveyQuestion"/>
      </w:pPr>
      <w:r w:rsidRPr="00C54C4A">
        <w:t>Q</w:t>
      </w:r>
      <w:r>
        <w:t>12</w:t>
      </w:r>
      <w:r w:rsidR="006A481B" w:rsidRPr="00C54C4A">
        <w:t>.</w:t>
      </w:r>
      <w:r w:rsidR="00211377">
        <w:t xml:space="preserve"> </w:t>
      </w:r>
      <w:r w:rsidR="006A481B" w:rsidRPr="00C54C4A">
        <w:t>Please rate your agreement or disagreement with each of the following statements.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14"/>
        <w:gridCol w:w="1109"/>
        <w:gridCol w:w="1109"/>
        <w:gridCol w:w="1109"/>
        <w:gridCol w:w="1109"/>
        <w:gridCol w:w="1110"/>
      </w:tblGrid>
      <w:tr w:rsidR="00091A65" w:rsidRPr="00C54C4A" w14:paraId="4515DF5A" w14:textId="77777777" w:rsidTr="0019319C">
        <w:trPr>
          <w:cantSplit/>
          <w:tblHeader/>
        </w:trPr>
        <w:tc>
          <w:tcPr>
            <w:tcW w:w="3814" w:type="dxa"/>
            <w:shd w:val="clear" w:color="auto" w:fill="auto"/>
            <w:vAlign w:val="bottom"/>
          </w:tcPr>
          <w:p w14:paraId="16CAC346" w14:textId="77777777" w:rsidR="00091A65" w:rsidRPr="00C54C4A" w:rsidRDefault="00091A65" w:rsidP="0019319C">
            <w:pPr>
              <w:keepNext/>
              <w:jc w:val="center"/>
              <w:rPr>
                <w:bCs/>
              </w:rPr>
            </w:pPr>
          </w:p>
        </w:tc>
        <w:tc>
          <w:tcPr>
            <w:tcW w:w="1109" w:type="dxa"/>
            <w:shd w:val="clear" w:color="auto" w:fill="auto"/>
            <w:vAlign w:val="bottom"/>
          </w:tcPr>
          <w:p w14:paraId="7BB20FB2" w14:textId="77777777" w:rsidR="00091A65" w:rsidRPr="00C54C4A" w:rsidRDefault="00091A65" w:rsidP="0019319C">
            <w:pPr>
              <w:keepNext/>
              <w:jc w:val="center"/>
              <w:rPr>
                <w:bCs/>
              </w:rPr>
            </w:pPr>
            <w:r w:rsidRPr="00C54C4A">
              <w:rPr>
                <w:bCs/>
              </w:rPr>
              <w:t xml:space="preserve">Strongly </w:t>
            </w:r>
            <w:r>
              <w:rPr>
                <w:bCs/>
              </w:rPr>
              <w:t>dis</w:t>
            </w:r>
            <w:r w:rsidRPr="00C54C4A">
              <w:rPr>
                <w:bCs/>
              </w:rPr>
              <w:t>agree</w:t>
            </w:r>
          </w:p>
        </w:tc>
        <w:tc>
          <w:tcPr>
            <w:tcW w:w="1109" w:type="dxa"/>
            <w:shd w:val="clear" w:color="auto" w:fill="auto"/>
            <w:vAlign w:val="bottom"/>
          </w:tcPr>
          <w:p w14:paraId="79111380" w14:textId="77777777" w:rsidR="00091A65" w:rsidRPr="00C54C4A" w:rsidRDefault="00091A65" w:rsidP="0019319C">
            <w:pPr>
              <w:keepNext/>
              <w:jc w:val="center"/>
              <w:rPr>
                <w:bCs/>
              </w:rPr>
            </w:pPr>
            <w:r w:rsidRPr="00C54C4A">
              <w:rPr>
                <w:bCs/>
              </w:rPr>
              <w:t xml:space="preserve">Somewhat </w:t>
            </w:r>
            <w:r>
              <w:rPr>
                <w:bCs/>
              </w:rPr>
              <w:t>dis</w:t>
            </w:r>
            <w:r w:rsidRPr="00C54C4A">
              <w:rPr>
                <w:bCs/>
              </w:rPr>
              <w:t>agree</w:t>
            </w:r>
          </w:p>
        </w:tc>
        <w:tc>
          <w:tcPr>
            <w:tcW w:w="1109" w:type="dxa"/>
            <w:shd w:val="clear" w:color="auto" w:fill="auto"/>
            <w:vAlign w:val="bottom"/>
          </w:tcPr>
          <w:p w14:paraId="1F260ED0" w14:textId="77777777" w:rsidR="00091A65" w:rsidRPr="00C54C4A" w:rsidRDefault="00091A65" w:rsidP="0019319C">
            <w:pPr>
              <w:keepNext/>
              <w:jc w:val="center"/>
              <w:rPr>
                <w:bCs/>
              </w:rPr>
            </w:pPr>
            <w:r w:rsidRPr="00C54C4A">
              <w:rPr>
                <w:bCs/>
              </w:rPr>
              <w:t xml:space="preserve">Neither </w:t>
            </w:r>
            <w:r>
              <w:rPr>
                <w:bCs/>
              </w:rPr>
              <w:t>dis</w:t>
            </w:r>
            <w:r w:rsidRPr="00C54C4A">
              <w:rPr>
                <w:bCs/>
              </w:rPr>
              <w:t>agree nor agree</w:t>
            </w:r>
          </w:p>
        </w:tc>
        <w:tc>
          <w:tcPr>
            <w:tcW w:w="1109" w:type="dxa"/>
            <w:shd w:val="clear" w:color="auto" w:fill="auto"/>
            <w:vAlign w:val="bottom"/>
          </w:tcPr>
          <w:p w14:paraId="1212F80A" w14:textId="77777777" w:rsidR="00091A65" w:rsidRPr="00C54C4A" w:rsidRDefault="00091A65" w:rsidP="0019319C">
            <w:pPr>
              <w:keepNext/>
              <w:jc w:val="center"/>
              <w:rPr>
                <w:bCs/>
              </w:rPr>
            </w:pPr>
            <w:r w:rsidRPr="00C54C4A">
              <w:rPr>
                <w:bCs/>
              </w:rPr>
              <w:t>Somewhat agree</w:t>
            </w:r>
          </w:p>
        </w:tc>
        <w:tc>
          <w:tcPr>
            <w:tcW w:w="1110" w:type="dxa"/>
            <w:shd w:val="clear" w:color="auto" w:fill="auto"/>
            <w:vAlign w:val="bottom"/>
          </w:tcPr>
          <w:p w14:paraId="7CC24D21" w14:textId="77777777" w:rsidR="00091A65" w:rsidRPr="00C54C4A" w:rsidRDefault="00091A65" w:rsidP="0019319C">
            <w:pPr>
              <w:keepNext/>
              <w:jc w:val="center"/>
              <w:rPr>
                <w:bCs/>
              </w:rPr>
            </w:pPr>
            <w:r w:rsidRPr="00C54C4A">
              <w:rPr>
                <w:bCs/>
              </w:rPr>
              <w:t>Strongly agree</w:t>
            </w:r>
          </w:p>
        </w:tc>
      </w:tr>
      <w:tr w:rsidR="00D24266" w:rsidRPr="00C54C4A" w14:paraId="61389DBA" w14:textId="77777777" w:rsidTr="00D24266">
        <w:trPr>
          <w:cantSplit/>
        </w:trPr>
        <w:tc>
          <w:tcPr>
            <w:tcW w:w="3814" w:type="dxa"/>
            <w:shd w:val="clear" w:color="auto" w:fill="auto"/>
          </w:tcPr>
          <w:p w14:paraId="73265CFA" w14:textId="77777777" w:rsidR="00D24266" w:rsidRPr="00C54C4A" w:rsidRDefault="00D24266" w:rsidP="00D24266">
            <w:pPr>
              <w:keepNext/>
              <w:numPr>
                <w:ilvl w:val="0"/>
                <w:numId w:val="9"/>
              </w:numPr>
              <w:tabs>
                <w:tab w:val="clear" w:pos="720"/>
                <w:tab w:val="num" w:pos="360"/>
              </w:tabs>
              <w:ind w:left="360"/>
            </w:pPr>
            <w:r w:rsidRPr="00C54C4A">
              <w:t xml:space="preserve">The ad clearly communicated the </w:t>
            </w:r>
            <w:r w:rsidRPr="00C54C4A">
              <w:rPr>
                <w:i/>
                <w:iCs/>
              </w:rPr>
              <w:t>benefits</w:t>
            </w:r>
            <w:r w:rsidRPr="00C54C4A">
              <w:t xml:space="preserve"> of </w:t>
            </w:r>
            <w:r w:rsidRPr="00C54C4A">
              <w:rPr>
                <w:bCs/>
              </w:rPr>
              <w:t>[</w:t>
            </w:r>
            <w:r>
              <w:rPr>
                <w:bCs/>
              </w:rPr>
              <w:t>ABILIFY/LUNESTA/CRESTOR</w:t>
            </w:r>
            <w:r w:rsidRPr="00C54C4A">
              <w:rPr>
                <w:bCs/>
              </w:rPr>
              <w:t>]</w:t>
            </w:r>
            <w:r w:rsidRPr="00C54C4A">
              <w:t>.</w:t>
            </w:r>
          </w:p>
        </w:tc>
        <w:tc>
          <w:tcPr>
            <w:tcW w:w="1109" w:type="dxa"/>
            <w:shd w:val="clear" w:color="auto" w:fill="auto"/>
            <w:vAlign w:val="center"/>
          </w:tcPr>
          <w:p w14:paraId="21C9E87F" w14:textId="4313487E"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auto"/>
            <w:vAlign w:val="center"/>
          </w:tcPr>
          <w:p w14:paraId="59E90569" w14:textId="4A5F8835"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auto"/>
            <w:vAlign w:val="center"/>
          </w:tcPr>
          <w:p w14:paraId="5B816C9A" w14:textId="6AC5816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auto"/>
            <w:vAlign w:val="center"/>
          </w:tcPr>
          <w:p w14:paraId="0F303986" w14:textId="2FC7220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auto"/>
            <w:vAlign w:val="center"/>
          </w:tcPr>
          <w:p w14:paraId="481B7A88" w14:textId="3DA3E3B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7F22CFA7" w14:textId="77777777" w:rsidTr="008F2F22">
        <w:trPr>
          <w:cantSplit/>
        </w:trPr>
        <w:tc>
          <w:tcPr>
            <w:tcW w:w="3814" w:type="dxa"/>
            <w:shd w:val="clear" w:color="auto" w:fill="D9D9D9" w:themeFill="background1" w:themeFillShade="D9"/>
          </w:tcPr>
          <w:p w14:paraId="5407DF1B" w14:textId="77777777" w:rsidR="00D24266" w:rsidRPr="00A70673" w:rsidRDefault="00D24266" w:rsidP="00D24266">
            <w:pPr>
              <w:keepNext/>
              <w:numPr>
                <w:ilvl w:val="0"/>
                <w:numId w:val="9"/>
              </w:numPr>
              <w:tabs>
                <w:tab w:val="clear" w:pos="720"/>
                <w:tab w:val="num" w:pos="360"/>
              </w:tabs>
              <w:ind w:left="360"/>
            </w:pPr>
            <w:r w:rsidRPr="00C54C4A">
              <w:t xml:space="preserve">The ad clearly communicated the </w:t>
            </w:r>
            <w:r w:rsidRPr="00C54C4A">
              <w:rPr>
                <w:i/>
                <w:iCs/>
              </w:rPr>
              <w:t>risks</w:t>
            </w:r>
            <w:r>
              <w:rPr>
                <w:i/>
                <w:iCs/>
              </w:rPr>
              <w:t xml:space="preserve"> and side effects</w:t>
            </w:r>
            <w:r w:rsidRPr="00C54C4A">
              <w:t xml:space="preserve"> of </w:t>
            </w:r>
            <w:r w:rsidRPr="00C54C4A">
              <w:rPr>
                <w:bCs/>
              </w:rPr>
              <w:t>[</w:t>
            </w:r>
            <w:r>
              <w:rPr>
                <w:bCs/>
              </w:rPr>
              <w:t>ABILIFY/LUNESTA/CRESTOR</w:t>
            </w:r>
            <w:r w:rsidRPr="00C54C4A">
              <w:rPr>
                <w:bCs/>
              </w:rPr>
              <w:t>]</w:t>
            </w:r>
            <w:r w:rsidRPr="00C54C4A">
              <w:t>.</w:t>
            </w:r>
          </w:p>
        </w:tc>
        <w:tc>
          <w:tcPr>
            <w:tcW w:w="1109" w:type="dxa"/>
            <w:shd w:val="clear" w:color="auto" w:fill="D9D9D9" w:themeFill="background1" w:themeFillShade="D9"/>
            <w:vAlign w:val="center"/>
          </w:tcPr>
          <w:p w14:paraId="4D06F649" w14:textId="352EDB4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D9D9D9" w:themeFill="background1" w:themeFillShade="D9"/>
            <w:vAlign w:val="center"/>
          </w:tcPr>
          <w:p w14:paraId="1F232271" w14:textId="2FC83C9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D9D9D9" w:themeFill="background1" w:themeFillShade="D9"/>
            <w:vAlign w:val="center"/>
          </w:tcPr>
          <w:p w14:paraId="21ED0D50" w14:textId="63D3004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D9D9D9" w:themeFill="background1" w:themeFillShade="D9"/>
            <w:vAlign w:val="center"/>
          </w:tcPr>
          <w:p w14:paraId="1E247BC0" w14:textId="14E3F8A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D9D9D9" w:themeFill="background1" w:themeFillShade="D9"/>
            <w:vAlign w:val="center"/>
          </w:tcPr>
          <w:p w14:paraId="78AC2560" w14:textId="72362B7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495FCB12" w14:textId="77777777" w:rsidTr="00D24266">
        <w:trPr>
          <w:cantSplit/>
        </w:trPr>
        <w:tc>
          <w:tcPr>
            <w:tcW w:w="3814" w:type="dxa"/>
            <w:shd w:val="clear" w:color="auto" w:fill="auto"/>
          </w:tcPr>
          <w:p w14:paraId="75853C91" w14:textId="77777777" w:rsidR="00D24266" w:rsidRPr="00CE27AF" w:rsidRDefault="00D24266" w:rsidP="00D24266">
            <w:pPr>
              <w:keepNext/>
              <w:numPr>
                <w:ilvl w:val="0"/>
                <w:numId w:val="9"/>
              </w:numPr>
              <w:tabs>
                <w:tab w:val="clear" w:pos="720"/>
                <w:tab w:val="num" w:pos="360"/>
              </w:tabs>
              <w:ind w:left="360"/>
            </w:pPr>
            <w:r w:rsidRPr="00C54C4A">
              <w:t xml:space="preserve">The ad evenly balanced the </w:t>
            </w:r>
            <w:r w:rsidRPr="00C54C4A">
              <w:rPr>
                <w:i/>
                <w:iCs/>
              </w:rPr>
              <w:t>risks</w:t>
            </w:r>
            <w:r>
              <w:rPr>
                <w:i/>
                <w:iCs/>
              </w:rPr>
              <w:t xml:space="preserve"> </w:t>
            </w:r>
            <w:r w:rsidRPr="00C54C4A">
              <w:rPr>
                <w:i/>
                <w:iCs/>
              </w:rPr>
              <w:t>and benefits</w:t>
            </w:r>
            <w:r w:rsidRPr="00C54C4A">
              <w:t xml:space="preserve"> of </w:t>
            </w:r>
            <w:r w:rsidRPr="00C54C4A">
              <w:rPr>
                <w:bCs/>
              </w:rPr>
              <w:t>[</w:t>
            </w:r>
            <w:r>
              <w:rPr>
                <w:bCs/>
              </w:rPr>
              <w:t>ABILIFY/LUNESTA/CRESTOR</w:t>
            </w:r>
            <w:r w:rsidRPr="00C54C4A">
              <w:rPr>
                <w:bCs/>
              </w:rPr>
              <w:t>]</w:t>
            </w:r>
            <w:r w:rsidRPr="00C54C4A">
              <w:t>.</w:t>
            </w:r>
          </w:p>
        </w:tc>
        <w:tc>
          <w:tcPr>
            <w:tcW w:w="1109" w:type="dxa"/>
            <w:shd w:val="clear" w:color="auto" w:fill="auto"/>
            <w:vAlign w:val="center"/>
          </w:tcPr>
          <w:p w14:paraId="13716D1B" w14:textId="489473B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auto"/>
            <w:vAlign w:val="center"/>
          </w:tcPr>
          <w:p w14:paraId="017363FA" w14:textId="695F9075"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auto"/>
            <w:vAlign w:val="center"/>
          </w:tcPr>
          <w:p w14:paraId="42CF2604" w14:textId="347FFAA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auto"/>
            <w:vAlign w:val="center"/>
          </w:tcPr>
          <w:p w14:paraId="1FF24A23" w14:textId="7CA4426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auto"/>
            <w:vAlign w:val="center"/>
          </w:tcPr>
          <w:p w14:paraId="2D12E81F" w14:textId="0E2BB8E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3BBD0434" w14:textId="77777777" w:rsidTr="008F2F22">
        <w:trPr>
          <w:cantSplit/>
        </w:trPr>
        <w:tc>
          <w:tcPr>
            <w:tcW w:w="3814" w:type="dxa"/>
            <w:shd w:val="clear" w:color="auto" w:fill="D9D9D9" w:themeFill="background1" w:themeFillShade="D9"/>
          </w:tcPr>
          <w:p w14:paraId="7AFE5B42" w14:textId="77777777" w:rsidR="00D24266" w:rsidRPr="00CE27AF" w:rsidRDefault="00D24266" w:rsidP="00D24266">
            <w:pPr>
              <w:keepNext/>
              <w:numPr>
                <w:ilvl w:val="0"/>
                <w:numId w:val="9"/>
              </w:numPr>
              <w:tabs>
                <w:tab w:val="clear" w:pos="720"/>
                <w:tab w:val="num" w:pos="360"/>
              </w:tabs>
              <w:ind w:left="360"/>
            </w:pPr>
            <w:r>
              <w:t xml:space="preserve">The ad </w:t>
            </w:r>
            <w:r w:rsidRPr="008F2F22">
              <w:rPr>
                <w:b/>
              </w:rPr>
              <w:t>did not</w:t>
            </w:r>
            <w:r>
              <w:t xml:space="preserve"> give enough information about the </w:t>
            </w:r>
            <w:r w:rsidRPr="008F2F22">
              <w:rPr>
                <w:i/>
              </w:rPr>
              <w:t>possible benefits and positive effects</w:t>
            </w:r>
            <w:r>
              <w:t xml:space="preserve"> of using [</w:t>
            </w:r>
            <w:r>
              <w:rPr>
                <w:bCs/>
              </w:rPr>
              <w:t>ABILIFY/LUNESTA/CRESTOR</w:t>
            </w:r>
            <w:r>
              <w:t>].</w:t>
            </w:r>
          </w:p>
        </w:tc>
        <w:tc>
          <w:tcPr>
            <w:tcW w:w="1109" w:type="dxa"/>
            <w:shd w:val="clear" w:color="auto" w:fill="D9D9D9" w:themeFill="background1" w:themeFillShade="D9"/>
            <w:vAlign w:val="center"/>
          </w:tcPr>
          <w:p w14:paraId="0AFFFE7F" w14:textId="5075892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D9D9D9" w:themeFill="background1" w:themeFillShade="D9"/>
            <w:vAlign w:val="center"/>
          </w:tcPr>
          <w:p w14:paraId="19D30A02" w14:textId="7E58E3D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D9D9D9" w:themeFill="background1" w:themeFillShade="D9"/>
            <w:vAlign w:val="center"/>
          </w:tcPr>
          <w:p w14:paraId="5033A739" w14:textId="689D864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D9D9D9" w:themeFill="background1" w:themeFillShade="D9"/>
            <w:vAlign w:val="center"/>
          </w:tcPr>
          <w:p w14:paraId="68A30DE5" w14:textId="730FA98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D9D9D9" w:themeFill="background1" w:themeFillShade="D9"/>
            <w:vAlign w:val="center"/>
          </w:tcPr>
          <w:p w14:paraId="52590260" w14:textId="7AE60F2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021E3966" w14:textId="77777777" w:rsidTr="00D24266">
        <w:trPr>
          <w:cantSplit/>
        </w:trPr>
        <w:tc>
          <w:tcPr>
            <w:tcW w:w="3814" w:type="dxa"/>
            <w:shd w:val="clear" w:color="auto" w:fill="auto"/>
          </w:tcPr>
          <w:p w14:paraId="5D5704DF" w14:textId="77777777" w:rsidR="00D24266" w:rsidRPr="00CE27AF" w:rsidRDefault="00D24266" w:rsidP="00D24266">
            <w:pPr>
              <w:numPr>
                <w:ilvl w:val="0"/>
                <w:numId w:val="9"/>
              </w:numPr>
              <w:tabs>
                <w:tab w:val="clear" w:pos="720"/>
                <w:tab w:val="num" w:pos="360"/>
              </w:tabs>
              <w:ind w:left="360"/>
            </w:pPr>
            <w:r>
              <w:t xml:space="preserve">The ad </w:t>
            </w:r>
            <w:r w:rsidRPr="008F2F22">
              <w:rPr>
                <w:b/>
              </w:rPr>
              <w:t>did not</w:t>
            </w:r>
            <w:r>
              <w:t xml:space="preserve"> give enough information about the possible </w:t>
            </w:r>
            <w:r w:rsidRPr="008F2F22">
              <w:rPr>
                <w:i/>
              </w:rPr>
              <w:t>risks and side effects</w:t>
            </w:r>
            <w:r>
              <w:t xml:space="preserve"> of using [</w:t>
            </w:r>
            <w:r>
              <w:rPr>
                <w:bCs/>
              </w:rPr>
              <w:t>ABILIFY/LUNESTA/CRESTOR]</w:t>
            </w:r>
            <w:r>
              <w:t xml:space="preserve">. </w:t>
            </w:r>
          </w:p>
        </w:tc>
        <w:tc>
          <w:tcPr>
            <w:tcW w:w="1109" w:type="dxa"/>
            <w:shd w:val="clear" w:color="auto" w:fill="auto"/>
            <w:vAlign w:val="center"/>
          </w:tcPr>
          <w:p w14:paraId="6E62D1E0" w14:textId="590B4E9D"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auto"/>
            <w:vAlign w:val="center"/>
          </w:tcPr>
          <w:p w14:paraId="601A69AC" w14:textId="52C5196A"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auto"/>
            <w:vAlign w:val="center"/>
          </w:tcPr>
          <w:p w14:paraId="7054C984" w14:textId="636549F0"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auto"/>
            <w:vAlign w:val="center"/>
          </w:tcPr>
          <w:p w14:paraId="7FC3CB94" w14:textId="047D0DBC"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auto"/>
            <w:vAlign w:val="center"/>
          </w:tcPr>
          <w:p w14:paraId="1565EC12" w14:textId="15A67873"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66E53A06" w14:textId="77777777" w:rsidTr="008F2F22">
        <w:trPr>
          <w:cantSplit/>
        </w:trPr>
        <w:tc>
          <w:tcPr>
            <w:tcW w:w="3814" w:type="dxa"/>
            <w:shd w:val="clear" w:color="auto" w:fill="D9D9D9" w:themeFill="background1" w:themeFillShade="D9"/>
          </w:tcPr>
          <w:p w14:paraId="5C8C9CC6" w14:textId="77777777" w:rsidR="00D24266" w:rsidRPr="00E26350" w:rsidRDefault="00D24266" w:rsidP="00D24266">
            <w:pPr>
              <w:numPr>
                <w:ilvl w:val="0"/>
                <w:numId w:val="9"/>
              </w:numPr>
              <w:tabs>
                <w:tab w:val="clear" w:pos="720"/>
                <w:tab w:val="num" w:pos="360"/>
              </w:tabs>
              <w:ind w:left="360"/>
            </w:pPr>
            <w:r>
              <w:t>The ad helped me learn about [</w:t>
            </w:r>
            <w:r>
              <w:rPr>
                <w:bCs/>
              </w:rPr>
              <w:t xml:space="preserve">ABILIFY’S/LUNESTA’S/ CRESTOR’S] </w:t>
            </w:r>
            <w:r w:rsidRPr="008F2F22">
              <w:rPr>
                <w:i/>
              </w:rPr>
              <w:t>benefits</w:t>
            </w:r>
            <w:r>
              <w:rPr>
                <w:i/>
              </w:rPr>
              <w:t>.</w:t>
            </w:r>
          </w:p>
        </w:tc>
        <w:tc>
          <w:tcPr>
            <w:tcW w:w="1109" w:type="dxa"/>
            <w:shd w:val="clear" w:color="auto" w:fill="D9D9D9" w:themeFill="background1" w:themeFillShade="D9"/>
            <w:vAlign w:val="center"/>
          </w:tcPr>
          <w:p w14:paraId="196743E8" w14:textId="56C20301"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D9D9D9" w:themeFill="background1" w:themeFillShade="D9"/>
            <w:vAlign w:val="center"/>
          </w:tcPr>
          <w:p w14:paraId="29A4DBF2" w14:textId="78190C5D"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D9D9D9" w:themeFill="background1" w:themeFillShade="D9"/>
            <w:vAlign w:val="center"/>
          </w:tcPr>
          <w:p w14:paraId="3496A363" w14:textId="319CF36A"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D9D9D9" w:themeFill="background1" w:themeFillShade="D9"/>
            <w:vAlign w:val="center"/>
          </w:tcPr>
          <w:p w14:paraId="1206E9F4" w14:textId="59FA34A8"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D9D9D9" w:themeFill="background1" w:themeFillShade="D9"/>
            <w:vAlign w:val="center"/>
          </w:tcPr>
          <w:p w14:paraId="2E49F914" w14:textId="4903A44D"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4E75117A" w14:textId="77777777" w:rsidTr="00D24266">
        <w:trPr>
          <w:cantSplit/>
        </w:trPr>
        <w:tc>
          <w:tcPr>
            <w:tcW w:w="3814" w:type="dxa"/>
            <w:shd w:val="clear" w:color="auto" w:fill="auto"/>
          </w:tcPr>
          <w:p w14:paraId="02EFD625" w14:textId="77777777" w:rsidR="00D24266" w:rsidRDefault="00D24266" w:rsidP="00D24266">
            <w:pPr>
              <w:numPr>
                <w:ilvl w:val="0"/>
                <w:numId w:val="9"/>
              </w:numPr>
              <w:tabs>
                <w:tab w:val="clear" w:pos="720"/>
                <w:tab w:val="num" w:pos="360"/>
              </w:tabs>
              <w:ind w:left="360"/>
            </w:pPr>
            <w:r>
              <w:t>The ad helped me learn about [</w:t>
            </w:r>
            <w:r>
              <w:rPr>
                <w:bCs/>
              </w:rPr>
              <w:t xml:space="preserve">ABILIFY’S/LUNESTA’S /CRESTOR’S] </w:t>
            </w:r>
            <w:r w:rsidRPr="008F2F22">
              <w:rPr>
                <w:i/>
              </w:rPr>
              <w:t>risks and side effects</w:t>
            </w:r>
            <w:r>
              <w:rPr>
                <w:i/>
              </w:rPr>
              <w:t>.</w:t>
            </w:r>
          </w:p>
        </w:tc>
        <w:tc>
          <w:tcPr>
            <w:tcW w:w="1109" w:type="dxa"/>
            <w:shd w:val="clear" w:color="auto" w:fill="auto"/>
            <w:vAlign w:val="center"/>
          </w:tcPr>
          <w:p w14:paraId="45F6F460" w14:textId="721CB30F"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109" w:type="dxa"/>
            <w:shd w:val="clear" w:color="auto" w:fill="auto"/>
            <w:vAlign w:val="center"/>
          </w:tcPr>
          <w:p w14:paraId="2E09E3CA" w14:textId="06F31ADA"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109" w:type="dxa"/>
            <w:shd w:val="clear" w:color="auto" w:fill="auto"/>
            <w:vAlign w:val="center"/>
          </w:tcPr>
          <w:p w14:paraId="4C748FDA" w14:textId="0C78FEB8"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109" w:type="dxa"/>
            <w:shd w:val="clear" w:color="auto" w:fill="auto"/>
            <w:vAlign w:val="center"/>
          </w:tcPr>
          <w:p w14:paraId="2EBF855F" w14:textId="147B8DC4"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110" w:type="dxa"/>
            <w:shd w:val="clear" w:color="auto" w:fill="auto"/>
            <w:vAlign w:val="center"/>
          </w:tcPr>
          <w:p w14:paraId="046C6BED" w14:textId="36D18869" w:rsidR="00D24266" w:rsidRPr="00C54C4A" w:rsidRDefault="00D24266" w:rsidP="00D24266">
            <w:pPr>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5A2A2FF4" w14:textId="77777777" w:rsidR="006A481B" w:rsidRDefault="006A481B" w:rsidP="006A481B">
      <w:pPr>
        <w:rPr>
          <w:color w:val="800080"/>
        </w:rPr>
      </w:pPr>
    </w:p>
    <w:p w14:paraId="7FEA1365" w14:textId="77777777" w:rsidR="003E67FC" w:rsidRDefault="003E67FC" w:rsidP="003E67FC">
      <w:pPr>
        <w:rPr>
          <w:color w:val="00B050"/>
        </w:rPr>
      </w:pPr>
    </w:p>
    <w:p w14:paraId="7ECB87E7" w14:textId="77777777" w:rsidR="003E67FC" w:rsidRDefault="003E67FC" w:rsidP="003E67FC">
      <w:pPr>
        <w:rPr>
          <w:color w:val="00B050"/>
        </w:rPr>
      </w:pPr>
    </w:p>
    <w:p w14:paraId="4E18B3F4" w14:textId="77777777" w:rsidR="003E67FC" w:rsidRDefault="003E67FC" w:rsidP="003E67FC">
      <w:pPr>
        <w:rPr>
          <w:color w:val="00B050"/>
        </w:rPr>
      </w:pPr>
    </w:p>
    <w:p w14:paraId="7CBAA8A3" w14:textId="77777777" w:rsidR="003E67FC" w:rsidRDefault="003E67FC" w:rsidP="003E67FC">
      <w:pPr>
        <w:rPr>
          <w:color w:val="00B050"/>
        </w:rPr>
      </w:pPr>
    </w:p>
    <w:p w14:paraId="1CFE4115" w14:textId="77777777" w:rsidR="003E67FC" w:rsidRDefault="003E67FC" w:rsidP="003E67FC">
      <w:pPr>
        <w:rPr>
          <w:color w:val="00B050"/>
        </w:rPr>
      </w:pPr>
    </w:p>
    <w:p w14:paraId="23E116F0" w14:textId="77777777" w:rsidR="003E67FC" w:rsidRDefault="003E67FC" w:rsidP="003E67FC">
      <w:pPr>
        <w:rPr>
          <w:color w:val="00B050"/>
        </w:rPr>
      </w:pPr>
    </w:p>
    <w:p w14:paraId="2DAD7F44" w14:textId="77777777" w:rsidR="003E67FC" w:rsidRDefault="003E67FC" w:rsidP="003E67FC">
      <w:pPr>
        <w:rPr>
          <w:color w:val="00B050"/>
        </w:rPr>
      </w:pPr>
    </w:p>
    <w:p w14:paraId="189A7EC0" w14:textId="2C07BE16" w:rsidR="003E67FC" w:rsidRPr="008A0F33" w:rsidRDefault="003E67FC" w:rsidP="003E67FC">
      <w:pPr>
        <w:rPr>
          <w:rFonts w:ascii="Calibri" w:hAnsi="Calibri" w:cs="Calibri"/>
          <w:sz w:val="22"/>
          <w:szCs w:val="22"/>
        </w:rPr>
      </w:pPr>
      <w:r w:rsidRPr="006E53DF">
        <w:rPr>
          <w:color w:val="00B050"/>
        </w:rPr>
        <w:lastRenderedPageBreak/>
        <w:t>[Next page</w:t>
      </w:r>
      <w:r>
        <w:rPr>
          <w:color w:val="00B050"/>
        </w:rPr>
        <w:t>: Screen 1</w:t>
      </w:r>
      <w:r w:rsidR="00740198">
        <w:rPr>
          <w:color w:val="00B050"/>
        </w:rPr>
        <w:t>9</w:t>
      </w:r>
      <w:r w:rsidRPr="006E53DF">
        <w:rPr>
          <w:color w:val="00B050"/>
        </w:rPr>
        <w:t>]</w:t>
      </w:r>
      <w:r w:rsidR="001B27E0" w:rsidRPr="001B27E0" w:rsidDel="00240FBD">
        <w:t xml:space="preserve"> </w:t>
      </w:r>
    </w:p>
    <w:p w14:paraId="1F7E93E3" w14:textId="401410B5" w:rsidR="006A481B" w:rsidRPr="00582480" w:rsidRDefault="00240FBD" w:rsidP="008E1E39">
      <w:pPr>
        <w:pStyle w:val="SurveyQuestion"/>
      </w:pPr>
      <w:r>
        <w:t>Q13</w:t>
      </w:r>
      <w:r w:rsidR="006A481B" w:rsidRPr="00C54C4A">
        <w:t xml:space="preserve">. </w:t>
      </w:r>
      <w:r w:rsidR="006A481B">
        <w:t>In my opinion, the [ABILIFY/LUNESTA/CRESTOR] ad mentioned….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39"/>
        <w:gridCol w:w="1338"/>
        <w:gridCol w:w="1337"/>
        <w:gridCol w:w="1337"/>
        <w:gridCol w:w="1337"/>
        <w:gridCol w:w="1337"/>
        <w:gridCol w:w="1335"/>
      </w:tblGrid>
      <w:tr w:rsidR="00D24266" w:rsidRPr="00582480" w14:paraId="60390DD8" w14:textId="77777777" w:rsidTr="00D24266">
        <w:trPr>
          <w:cantSplit/>
        </w:trPr>
        <w:tc>
          <w:tcPr>
            <w:tcW w:w="715" w:type="pct"/>
            <w:shd w:val="clear" w:color="auto" w:fill="auto"/>
          </w:tcPr>
          <w:p w14:paraId="44CB8EC2" w14:textId="77777777" w:rsidR="00D24266" w:rsidRPr="00582480" w:rsidRDefault="00D24266" w:rsidP="00D24266">
            <w:pPr>
              <w:keepNext/>
              <w:jc w:val="center"/>
            </w:pPr>
            <w:r>
              <w:t>Not enough risks and side effects</w:t>
            </w:r>
          </w:p>
        </w:tc>
        <w:tc>
          <w:tcPr>
            <w:tcW w:w="715" w:type="pct"/>
            <w:tcBorders>
              <w:bottom w:val="single" w:sz="4" w:space="0" w:color="auto"/>
            </w:tcBorders>
            <w:shd w:val="clear" w:color="auto" w:fill="auto"/>
            <w:vAlign w:val="center"/>
          </w:tcPr>
          <w:p w14:paraId="503073A1" w14:textId="3DA48CFC"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714" w:type="pct"/>
            <w:tcBorders>
              <w:bottom w:val="single" w:sz="4" w:space="0" w:color="auto"/>
            </w:tcBorders>
            <w:vAlign w:val="center"/>
          </w:tcPr>
          <w:p w14:paraId="6DD0C871" w14:textId="55159FBD"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714" w:type="pct"/>
            <w:tcBorders>
              <w:bottom w:val="single" w:sz="4" w:space="0" w:color="auto"/>
            </w:tcBorders>
            <w:vAlign w:val="center"/>
          </w:tcPr>
          <w:p w14:paraId="7DA698E6" w14:textId="7E412D68"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714" w:type="pct"/>
            <w:tcBorders>
              <w:bottom w:val="single" w:sz="4" w:space="0" w:color="auto"/>
            </w:tcBorders>
            <w:shd w:val="clear" w:color="auto" w:fill="auto"/>
            <w:vAlign w:val="center"/>
          </w:tcPr>
          <w:p w14:paraId="7B44A783" w14:textId="02EA6463"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714" w:type="pct"/>
            <w:tcBorders>
              <w:bottom w:val="single" w:sz="4" w:space="0" w:color="auto"/>
            </w:tcBorders>
            <w:shd w:val="clear" w:color="auto" w:fill="auto"/>
            <w:vAlign w:val="center"/>
          </w:tcPr>
          <w:p w14:paraId="13DB4574" w14:textId="7C5F6913"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713" w:type="pct"/>
          </w:tcPr>
          <w:p w14:paraId="5E04262A" w14:textId="77777777" w:rsidR="00D24266" w:rsidRPr="00582480" w:rsidRDefault="00D24266" w:rsidP="00D24266">
            <w:pPr>
              <w:keepNext/>
              <w:jc w:val="center"/>
            </w:pPr>
            <w:r>
              <w:t>Too many risks and side effects</w:t>
            </w:r>
          </w:p>
        </w:tc>
      </w:tr>
    </w:tbl>
    <w:p w14:paraId="07D50997" w14:textId="77777777" w:rsidR="006A481B" w:rsidRDefault="006A481B" w:rsidP="006A481B"/>
    <w:p w14:paraId="47776D98" w14:textId="77022FE1" w:rsidR="00D24266" w:rsidRDefault="00D24266" w:rsidP="008E1E39">
      <w:pPr>
        <w:pStyle w:val="SurveyQuestion"/>
        <w:rPr>
          <w:color w:val="00B050"/>
        </w:rPr>
      </w:pPr>
      <w:r w:rsidRPr="006E53DF">
        <w:rPr>
          <w:color w:val="00B050"/>
        </w:rPr>
        <w:t>[Next page</w:t>
      </w:r>
      <w:r>
        <w:rPr>
          <w:color w:val="00B050"/>
        </w:rPr>
        <w:t xml:space="preserve">: Screen </w:t>
      </w:r>
      <w:r w:rsidR="00740198">
        <w:rPr>
          <w:color w:val="00B050"/>
        </w:rPr>
        <w:t>20</w:t>
      </w:r>
      <w:r w:rsidRPr="006E53DF">
        <w:rPr>
          <w:color w:val="00B050"/>
        </w:rPr>
        <w:t>]</w:t>
      </w:r>
    </w:p>
    <w:p w14:paraId="583C5B7A" w14:textId="77607BB0" w:rsidR="006A481B" w:rsidRDefault="00240FBD" w:rsidP="008E1E39">
      <w:pPr>
        <w:pStyle w:val="SurveyQuestion"/>
      </w:pPr>
      <w:r w:rsidRPr="007B67E1">
        <w:t>Q</w:t>
      </w:r>
      <w:r>
        <w:t>14</w:t>
      </w:r>
      <w:r w:rsidR="006A481B" w:rsidRPr="007B67E1">
        <w:t xml:space="preserve">. </w:t>
      </w:r>
      <w:r w:rsidR="006A481B">
        <w:t>How much</w:t>
      </w:r>
      <w:r w:rsidR="006A481B" w:rsidRPr="00C54C4A">
        <w:t xml:space="preserve"> do you agree or disagree that </w:t>
      </w:r>
      <w:r w:rsidR="006A481B">
        <w:t xml:space="preserve">the </w:t>
      </w:r>
      <w:r w:rsidR="006A481B" w:rsidRPr="00C54C4A">
        <w:rPr>
          <w:b/>
          <w:iCs/>
        </w:rPr>
        <w:t>risks</w:t>
      </w:r>
      <w:r w:rsidR="006A481B">
        <w:rPr>
          <w:b/>
          <w:iCs/>
        </w:rPr>
        <w:t xml:space="preserve"> and side effects</w:t>
      </w:r>
      <w:r w:rsidR="006A481B" w:rsidRPr="00C54C4A">
        <w:rPr>
          <w:i/>
          <w:iCs/>
        </w:rPr>
        <w:t xml:space="preserve"> </w:t>
      </w:r>
      <w:r w:rsidR="006A481B">
        <w:rPr>
          <w:iCs/>
        </w:rPr>
        <w:t>were</w:t>
      </w:r>
      <w:r w:rsidR="006A481B" w:rsidRPr="00C54C4A">
        <w:t>:</w:t>
      </w:r>
    </w:p>
    <w:p w14:paraId="7B85B9EF" w14:textId="4B76155C" w:rsidR="00D24266" w:rsidRDefault="00D24266" w:rsidP="00D24266">
      <w:pPr>
        <w:rPr>
          <w:color w:val="00B050"/>
        </w:rPr>
      </w:pPr>
      <w:r w:rsidRPr="005E35A6">
        <w:rPr>
          <w:color w:val="00B050"/>
        </w:rPr>
        <w:t>[PROGRAMMER: Randomize order of Q</w:t>
      </w:r>
      <w:r>
        <w:rPr>
          <w:color w:val="00B050"/>
        </w:rPr>
        <w:t>1</w:t>
      </w:r>
      <w:r w:rsidR="00240FBD">
        <w:rPr>
          <w:color w:val="00B050"/>
        </w:rPr>
        <w:t>4</w:t>
      </w:r>
      <w:r>
        <w:rPr>
          <w:color w:val="00B050"/>
        </w:rPr>
        <w:t>a</w:t>
      </w:r>
      <w:r w:rsidRPr="005E35A6">
        <w:rPr>
          <w:color w:val="00B050"/>
        </w:rPr>
        <w:t>-</w:t>
      </w:r>
      <w:r>
        <w:rPr>
          <w:color w:val="00B050"/>
        </w:rPr>
        <w:t>e</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28"/>
        <w:gridCol w:w="1426"/>
        <w:gridCol w:w="1426"/>
        <w:gridCol w:w="1427"/>
        <w:gridCol w:w="1426"/>
        <w:gridCol w:w="1427"/>
      </w:tblGrid>
      <w:tr w:rsidR="006A481B" w:rsidRPr="00C54C4A" w14:paraId="10ECFE3C" w14:textId="77777777" w:rsidTr="0019319C">
        <w:trPr>
          <w:cantSplit/>
        </w:trPr>
        <w:tc>
          <w:tcPr>
            <w:tcW w:w="2228" w:type="dxa"/>
            <w:shd w:val="clear" w:color="auto" w:fill="auto"/>
            <w:vAlign w:val="bottom"/>
          </w:tcPr>
          <w:p w14:paraId="4F34ACBF" w14:textId="77777777" w:rsidR="006A481B" w:rsidRPr="00B7115C" w:rsidRDefault="006A481B" w:rsidP="0019319C">
            <w:pPr>
              <w:keepNext/>
              <w:jc w:val="center"/>
              <w:rPr>
                <w:color w:val="00B050"/>
              </w:rPr>
            </w:pPr>
          </w:p>
        </w:tc>
        <w:tc>
          <w:tcPr>
            <w:tcW w:w="1426" w:type="dxa"/>
            <w:shd w:val="clear" w:color="auto" w:fill="auto"/>
            <w:vAlign w:val="bottom"/>
          </w:tcPr>
          <w:p w14:paraId="32D40CD4" w14:textId="66609AF5" w:rsidR="006A481B" w:rsidRPr="00C54C4A" w:rsidRDefault="006A481B" w:rsidP="0019319C">
            <w:pPr>
              <w:keepNext/>
              <w:jc w:val="center"/>
            </w:pPr>
            <w:r w:rsidRPr="00C54C4A">
              <w:t>Strongly disagree</w:t>
            </w:r>
          </w:p>
        </w:tc>
        <w:tc>
          <w:tcPr>
            <w:tcW w:w="1426" w:type="dxa"/>
            <w:shd w:val="clear" w:color="auto" w:fill="auto"/>
            <w:vAlign w:val="bottom"/>
          </w:tcPr>
          <w:p w14:paraId="0BFCFB02" w14:textId="77777777" w:rsidR="006A481B" w:rsidRPr="00C54C4A" w:rsidRDefault="006A481B" w:rsidP="0019319C">
            <w:pPr>
              <w:keepNext/>
              <w:jc w:val="center"/>
            </w:pPr>
            <w:r w:rsidRPr="00C54C4A">
              <w:t xml:space="preserve">Somewhat </w:t>
            </w:r>
            <w:r>
              <w:t>dis</w:t>
            </w:r>
            <w:r w:rsidRPr="00C54C4A">
              <w:t>agree</w:t>
            </w:r>
          </w:p>
        </w:tc>
        <w:tc>
          <w:tcPr>
            <w:tcW w:w="1427" w:type="dxa"/>
            <w:shd w:val="clear" w:color="auto" w:fill="auto"/>
            <w:vAlign w:val="bottom"/>
          </w:tcPr>
          <w:p w14:paraId="033634FA" w14:textId="77777777" w:rsidR="006A481B" w:rsidRPr="00C54C4A" w:rsidRDefault="006A481B" w:rsidP="0019319C">
            <w:pPr>
              <w:keepNext/>
              <w:jc w:val="center"/>
            </w:pPr>
            <w:r w:rsidRPr="00C54C4A">
              <w:t xml:space="preserve">Neither </w:t>
            </w:r>
            <w:r>
              <w:t>dis</w:t>
            </w:r>
            <w:r w:rsidRPr="00C54C4A">
              <w:t>agree nor agree</w:t>
            </w:r>
          </w:p>
        </w:tc>
        <w:tc>
          <w:tcPr>
            <w:tcW w:w="1426" w:type="dxa"/>
            <w:shd w:val="clear" w:color="auto" w:fill="auto"/>
            <w:vAlign w:val="bottom"/>
          </w:tcPr>
          <w:p w14:paraId="519B059B" w14:textId="77777777" w:rsidR="006A481B" w:rsidRPr="00C54C4A" w:rsidRDefault="006A481B" w:rsidP="0019319C">
            <w:pPr>
              <w:keepNext/>
              <w:jc w:val="center"/>
            </w:pPr>
            <w:r w:rsidRPr="00C54C4A">
              <w:t>Somewhat agree</w:t>
            </w:r>
          </w:p>
        </w:tc>
        <w:tc>
          <w:tcPr>
            <w:tcW w:w="1427" w:type="dxa"/>
            <w:shd w:val="clear" w:color="auto" w:fill="auto"/>
            <w:vAlign w:val="bottom"/>
          </w:tcPr>
          <w:p w14:paraId="4332DA49" w14:textId="23258970" w:rsidR="006A481B" w:rsidRPr="00C54C4A" w:rsidRDefault="006A481B" w:rsidP="0019319C">
            <w:pPr>
              <w:keepNext/>
              <w:jc w:val="center"/>
            </w:pPr>
            <w:r w:rsidRPr="00C54C4A">
              <w:t>Strongly agree</w:t>
            </w:r>
          </w:p>
        </w:tc>
      </w:tr>
      <w:tr w:rsidR="00D24266" w:rsidRPr="00C54C4A" w14:paraId="1C9D90DD" w14:textId="77777777" w:rsidTr="00D24266">
        <w:trPr>
          <w:cantSplit/>
        </w:trPr>
        <w:tc>
          <w:tcPr>
            <w:tcW w:w="2228" w:type="dxa"/>
            <w:shd w:val="clear" w:color="auto" w:fill="auto"/>
            <w:vAlign w:val="center"/>
          </w:tcPr>
          <w:p w14:paraId="6EE203DC" w14:textId="77777777" w:rsidR="00D24266" w:rsidRPr="00C54C4A" w:rsidRDefault="00D24266" w:rsidP="00D24266">
            <w:pPr>
              <w:keepNext/>
              <w:numPr>
                <w:ilvl w:val="0"/>
                <w:numId w:val="8"/>
              </w:numPr>
              <w:tabs>
                <w:tab w:val="clear" w:pos="720"/>
                <w:tab w:val="num" w:pos="360"/>
              </w:tabs>
              <w:ind w:left="360"/>
            </w:pPr>
            <w:r>
              <w:t>Informative</w:t>
            </w:r>
          </w:p>
        </w:tc>
        <w:tc>
          <w:tcPr>
            <w:tcW w:w="1426" w:type="dxa"/>
            <w:shd w:val="clear" w:color="auto" w:fill="auto"/>
          </w:tcPr>
          <w:p w14:paraId="6FBAF45F" w14:textId="300F2EE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26" w:type="dxa"/>
            <w:shd w:val="clear" w:color="auto" w:fill="auto"/>
          </w:tcPr>
          <w:p w14:paraId="723DDE9D" w14:textId="594CAC5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27" w:type="dxa"/>
            <w:shd w:val="clear" w:color="auto" w:fill="auto"/>
          </w:tcPr>
          <w:p w14:paraId="4A9221D9" w14:textId="74F6F59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26" w:type="dxa"/>
            <w:shd w:val="clear" w:color="auto" w:fill="auto"/>
          </w:tcPr>
          <w:p w14:paraId="63296290" w14:textId="1309EEA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27" w:type="dxa"/>
            <w:shd w:val="clear" w:color="auto" w:fill="auto"/>
          </w:tcPr>
          <w:p w14:paraId="45B71B42" w14:textId="766CE84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73F55F81" w14:textId="77777777" w:rsidTr="008F2F22">
        <w:trPr>
          <w:cantSplit/>
        </w:trPr>
        <w:tc>
          <w:tcPr>
            <w:tcW w:w="2228" w:type="dxa"/>
            <w:shd w:val="clear" w:color="auto" w:fill="D9D9D9" w:themeFill="background1" w:themeFillShade="D9"/>
            <w:vAlign w:val="center"/>
          </w:tcPr>
          <w:p w14:paraId="433224F3" w14:textId="77777777" w:rsidR="00D24266" w:rsidRPr="00C54C4A" w:rsidRDefault="00D24266" w:rsidP="00D24266">
            <w:pPr>
              <w:keepNext/>
              <w:numPr>
                <w:ilvl w:val="0"/>
                <w:numId w:val="8"/>
              </w:numPr>
              <w:tabs>
                <w:tab w:val="clear" w:pos="720"/>
                <w:tab w:val="num" w:pos="360"/>
              </w:tabs>
              <w:ind w:left="360"/>
            </w:pPr>
            <w:r>
              <w:t>Clear</w:t>
            </w:r>
          </w:p>
        </w:tc>
        <w:tc>
          <w:tcPr>
            <w:tcW w:w="1426" w:type="dxa"/>
            <w:shd w:val="clear" w:color="auto" w:fill="D9D9D9" w:themeFill="background1" w:themeFillShade="D9"/>
          </w:tcPr>
          <w:p w14:paraId="75C05065" w14:textId="06ACFBF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26" w:type="dxa"/>
            <w:shd w:val="clear" w:color="auto" w:fill="D9D9D9" w:themeFill="background1" w:themeFillShade="D9"/>
          </w:tcPr>
          <w:p w14:paraId="6DD935E3" w14:textId="1BFD056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27" w:type="dxa"/>
            <w:shd w:val="clear" w:color="auto" w:fill="D9D9D9" w:themeFill="background1" w:themeFillShade="D9"/>
          </w:tcPr>
          <w:p w14:paraId="40F547C4" w14:textId="2443190E"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26" w:type="dxa"/>
            <w:shd w:val="clear" w:color="auto" w:fill="D9D9D9" w:themeFill="background1" w:themeFillShade="D9"/>
          </w:tcPr>
          <w:p w14:paraId="1CCEFF40" w14:textId="4B10A16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27" w:type="dxa"/>
            <w:shd w:val="clear" w:color="auto" w:fill="D9D9D9" w:themeFill="background1" w:themeFillShade="D9"/>
          </w:tcPr>
          <w:p w14:paraId="4C22F3F2" w14:textId="2961E5D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5C1783D5" w14:textId="77777777" w:rsidTr="00D24266">
        <w:trPr>
          <w:cantSplit/>
        </w:trPr>
        <w:tc>
          <w:tcPr>
            <w:tcW w:w="2228" w:type="dxa"/>
            <w:shd w:val="clear" w:color="auto" w:fill="auto"/>
            <w:vAlign w:val="center"/>
          </w:tcPr>
          <w:p w14:paraId="275DDAD7" w14:textId="77777777" w:rsidR="00D24266" w:rsidRDefault="00D24266" w:rsidP="00D24266">
            <w:pPr>
              <w:keepNext/>
              <w:numPr>
                <w:ilvl w:val="0"/>
                <w:numId w:val="8"/>
              </w:numPr>
              <w:tabs>
                <w:tab w:val="clear" w:pos="720"/>
                <w:tab w:val="num" w:pos="360"/>
              </w:tabs>
              <w:ind w:left="360"/>
            </w:pPr>
            <w:r>
              <w:t>Confusing</w:t>
            </w:r>
          </w:p>
        </w:tc>
        <w:tc>
          <w:tcPr>
            <w:tcW w:w="1426" w:type="dxa"/>
            <w:shd w:val="clear" w:color="auto" w:fill="auto"/>
          </w:tcPr>
          <w:p w14:paraId="56A13110" w14:textId="52D1AA3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26" w:type="dxa"/>
            <w:shd w:val="clear" w:color="auto" w:fill="auto"/>
          </w:tcPr>
          <w:p w14:paraId="00E40D2E" w14:textId="1C4E394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27" w:type="dxa"/>
            <w:shd w:val="clear" w:color="auto" w:fill="auto"/>
          </w:tcPr>
          <w:p w14:paraId="47DA536F" w14:textId="0A8B8DB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26" w:type="dxa"/>
            <w:shd w:val="clear" w:color="auto" w:fill="auto"/>
          </w:tcPr>
          <w:p w14:paraId="1DBFAC3C" w14:textId="54FCACB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27" w:type="dxa"/>
            <w:shd w:val="clear" w:color="auto" w:fill="auto"/>
          </w:tcPr>
          <w:p w14:paraId="5D3F2FBE" w14:textId="07EE89F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3C4EAC85" w14:textId="77777777" w:rsidTr="008F2F22">
        <w:trPr>
          <w:cantSplit/>
        </w:trPr>
        <w:tc>
          <w:tcPr>
            <w:tcW w:w="2228" w:type="dxa"/>
            <w:shd w:val="clear" w:color="auto" w:fill="D9D9D9" w:themeFill="background1" w:themeFillShade="D9"/>
            <w:vAlign w:val="center"/>
          </w:tcPr>
          <w:p w14:paraId="0D296D3B" w14:textId="77777777" w:rsidR="00D24266" w:rsidRPr="00CE27AF" w:rsidRDefault="00D24266" w:rsidP="00D24266">
            <w:pPr>
              <w:keepNext/>
              <w:numPr>
                <w:ilvl w:val="0"/>
                <w:numId w:val="8"/>
              </w:numPr>
              <w:tabs>
                <w:tab w:val="clear" w:pos="720"/>
                <w:tab w:val="num" w:pos="360"/>
              </w:tabs>
              <w:ind w:left="360"/>
            </w:pPr>
            <w:r>
              <w:t>Important</w:t>
            </w:r>
          </w:p>
        </w:tc>
        <w:tc>
          <w:tcPr>
            <w:tcW w:w="1426" w:type="dxa"/>
            <w:shd w:val="clear" w:color="auto" w:fill="D9D9D9" w:themeFill="background1" w:themeFillShade="D9"/>
          </w:tcPr>
          <w:p w14:paraId="095024AA" w14:textId="72F1E4E0"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26" w:type="dxa"/>
            <w:shd w:val="clear" w:color="auto" w:fill="D9D9D9" w:themeFill="background1" w:themeFillShade="D9"/>
          </w:tcPr>
          <w:p w14:paraId="629B3205" w14:textId="5543F6F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27" w:type="dxa"/>
            <w:shd w:val="clear" w:color="auto" w:fill="D9D9D9" w:themeFill="background1" w:themeFillShade="D9"/>
          </w:tcPr>
          <w:p w14:paraId="76DAE6B8" w14:textId="2063973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26" w:type="dxa"/>
            <w:shd w:val="clear" w:color="auto" w:fill="D9D9D9" w:themeFill="background1" w:themeFillShade="D9"/>
          </w:tcPr>
          <w:p w14:paraId="46D2192E" w14:textId="5A80751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27" w:type="dxa"/>
            <w:shd w:val="clear" w:color="auto" w:fill="D9D9D9" w:themeFill="background1" w:themeFillShade="D9"/>
          </w:tcPr>
          <w:p w14:paraId="051CC8C4" w14:textId="6A34288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626E8536" w14:textId="77777777" w:rsidTr="00D24266">
        <w:trPr>
          <w:cantSplit/>
        </w:trPr>
        <w:tc>
          <w:tcPr>
            <w:tcW w:w="2228" w:type="dxa"/>
            <w:shd w:val="clear" w:color="auto" w:fill="auto"/>
            <w:vAlign w:val="center"/>
          </w:tcPr>
          <w:p w14:paraId="313D2F54" w14:textId="77777777" w:rsidR="00D24266" w:rsidRPr="00CE27AF" w:rsidRDefault="00D24266" w:rsidP="00D24266">
            <w:pPr>
              <w:keepNext/>
              <w:numPr>
                <w:ilvl w:val="0"/>
                <w:numId w:val="8"/>
              </w:numPr>
              <w:tabs>
                <w:tab w:val="clear" w:pos="720"/>
                <w:tab w:val="num" w:pos="360"/>
              </w:tabs>
              <w:ind w:left="360"/>
            </w:pPr>
            <w:r>
              <w:t>Incomplete</w:t>
            </w:r>
          </w:p>
        </w:tc>
        <w:tc>
          <w:tcPr>
            <w:tcW w:w="1426" w:type="dxa"/>
            <w:shd w:val="clear" w:color="auto" w:fill="auto"/>
          </w:tcPr>
          <w:p w14:paraId="134D6829" w14:textId="36B8C3F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26" w:type="dxa"/>
            <w:shd w:val="clear" w:color="auto" w:fill="auto"/>
          </w:tcPr>
          <w:p w14:paraId="1BA19AAE" w14:textId="44D014C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27" w:type="dxa"/>
            <w:shd w:val="clear" w:color="auto" w:fill="auto"/>
          </w:tcPr>
          <w:p w14:paraId="21B7B804" w14:textId="3FEA99D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26" w:type="dxa"/>
            <w:shd w:val="clear" w:color="auto" w:fill="auto"/>
          </w:tcPr>
          <w:p w14:paraId="201B2AC7" w14:textId="55B3623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27" w:type="dxa"/>
            <w:shd w:val="clear" w:color="auto" w:fill="auto"/>
          </w:tcPr>
          <w:p w14:paraId="4D44C60B" w14:textId="4CF52A9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44F95410" w14:textId="77777777" w:rsidR="006A481B" w:rsidRDefault="006A481B" w:rsidP="006A481B"/>
    <w:p w14:paraId="44057ED1" w14:textId="0B95E741" w:rsidR="003E67FC" w:rsidRDefault="003E67FC" w:rsidP="003E67FC">
      <w:pPr>
        <w:pStyle w:val="SurveyQuestion"/>
        <w:rPr>
          <w:color w:val="00B050"/>
        </w:rPr>
      </w:pPr>
      <w:r w:rsidRPr="006E53DF">
        <w:rPr>
          <w:color w:val="00B050"/>
        </w:rPr>
        <w:t>[Next page</w:t>
      </w:r>
      <w:r>
        <w:rPr>
          <w:color w:val="00B050"/>
        </w:rPr>
        <w:t>: Screen 2</w:t>
      </w:r>
      <w:r w:rsidR="00740198">
        <w:rPr>
          <w:color w:val="00B050"/>
        </w:rPr>
        <w:t>1</w:t>
      </w:r>
      <w:r w:rsidRPr="006E53DF">
        <w:rPr>
          <w:color w:val="00B050"/>
        </w:rPr>
        <w:t>]</w:t>
      </w:r>
    </w:p>
    <w:p w14:paraId="1B51D256" w14:textId="24467BEB" w:rsidR="006A481B" w:rsidRPr="00582480" w:rsidRDefault="00240FBD" w:rsidP="0019319C">
      <w:pPr>
        <w:pStyle w:val="SurveyQuestion"/>
      </w:pPr>
      <w:r>
        <w:t>Q15</w:t>
      </w:r>
      <w:r w:rsidR="006A481B">
        <w:t>. Overall, the risks and side effects mentioned in the [ABILIFY/LUNESTA/CRESTOR] ad were….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39"/>
        <w:gridCol w:w="1338"/>
        <w:gridCol w:w="1338"/>
        <w:gridCol w:w="1338"/>
        <w:gridCol w:w="1337"/>
        <w:gridCol w:w="1337"/>
        <w:gridCol w:w="1333"/>
      </w:tblGrid>
      <w:tr w:rsidR="00D24266" w:rsidRPr="00582480" w14:paraId="55D407BC" w14:textId="77777777" w:rsidTr="00D24266">
        <w:trPr>
          <w:cantSplit/>
        </w:trPr>
        <w:tc>
          <w:tcPr>
            <w:tcW w:w="715" w:type="pct"/>
            <w:tcBorders>
              <w:bottom w:val="single" w:sz="4" w:space="0" w:color="auto"/>
            </w:tcBorders>
            <w:shd w:val="clear" w:color="auto" w:fill="auto"/>
            <w:vAlign w:val="center"/>
          </w:tcPr>
          <w:p w14:paraId="2CFEF9F8" w14:textId="77777777" w:rsidR="00D24266" w:rsidRPr="00582480" w:rsidRDefault="00D24266" w:rsidP="00D24266">
            <w:pPr>
              <w:keepNext/>
              <w:jc w:val="center"/>
            </w:pPr>
            <w:r>
              <w:t>Not at all serious</w:t>
            </w:r>
          </w:p>
        </w:tc>
        <w:tc>
          <w:tcPr>
            <w:tcW w:w="715" w:type="pct"/>
            <w:tcBorders>
              <w:bottom w:val="single" w:sz="4" w:space="0" w:color="auto"/>
            </w:tcBorders>
            <w:vAlign w:val="center"/>
          </w:tcPr>
          <w:p w14:paraId="4CC878EF" w14:textId="6A976622" w:rsidR="00D24266" w:rsidRPr="001D7BE3" w:rsidRDefault="00D24266" w:rsidP="00D24266">
            <w:pPr>
              <w:keepNext/>
              <w:jc w:val="center"/>
              <w:rPr>
                <w:sz w:val="48"/>
                <w:szCs w:val="48"/>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715" w:type="pct"/>
            <w:tcBorders>
              <w:bottom w:val="single" w:sz="4" w:space="0" w:color="auto"/>
            </w:tcBorders>
            <w:vAlign w:val="center"/>
          </w:tcPr>
          <w:p w14:paraId="41D43A7F" w14:textId="30A5D071"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715" w:type="pct"/>
            <w:tcBorders>
              <w:bottom w:val="single" w:sz="4" w:space="0" w:color="auto"/>
            </w:tcBorders>
            <w:shd w:val="clear" w:color="auto" w:fill="auto"/>
            <w:vAlign w:val="center"/>
          </w:tcPr>
          <w:p w14:paraId="05D4F388" w14:textId="2B3AADFB"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714" w:type="pct"/>
            <w:tcBorders>
              <w:bottom w:val="single" w:sz="4" w:space="0" w:color="auto"/>
            </w:tcBorders>
            <w:shd w:val="clear" w:color="auto" w:fill="auto"/>
            <w:vAlign w:val="center"/>
          </w:tcPr>
          <w:p w14:paraId="558F5044" w14:textId="4AF5601C"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714" w:type="pct"/>
            <w:tcBorders>
              <w:bottom w:val="single" w:sz="4" w:space="0" w:color="auto"/>
            </w:tcBorders>
            <w:shd w:val="clear" w:color="auto" w:fill="auto"/>
            <w:vAlign w:val="center"/>
          </w:tcPr>
          <w:p w14:paraId="760732D1" w14:textId="18EE3384" w:rsidR="00D24266" w:rsidRPr="00582480"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712" w:type="pct"/>
            <w:tcBorders>
              <w:bottom w:val="single" w:sz="4" w:space="0" w:color="auto"/>
            </w:tcBorders>
            <w:vAlign w:val="center"/>
          </w:tcPr>
          <w:p w14:paraId="0D356E45" w14:textId="77777777" w:rsidR="00D24266" w:rsidRPr="00582480" w:rsidRDefault="00D24266" w:rsidP="00D24266">
            <w:pPr>
              <w:keepNext/>
              <w:jc w:val="center"/>
            </w:pPr>
            <w:r>
              <w:t>Very serious</w:t>
            </w:r>
          </w:p>
        </w:tc>
      </w:tr>
    </w:tbl>
    <w:p w14:paraId="423999C1" w14:textId="77777777" w:rsidR="00211377" w:rsidRDefault="00211377" w:rsidP="006A481B"/>
    <w:p w14:paraId="18DE58AA" w14:textId="77777777" w:rsidR="003E67FC" w:rsidRDefault="003E67FC">
      <w:pPr>
        <w:rPr>
          <w:bCs/>
          <w:color w:val="00B050"/>
        </w:rPr>
      </w:pPr>
      <w:r>
        <w:rPr>
          <w:color w:val="00B050"/>
        </w:rPr>
        <w:br w:type="page"/>
      </w:r>
    </w:p>
    <w:p w14:paraId="499C1BCB" w14:textId="2E7E06D9" w:rsidR="00D24266" w:rsidRDefault="00D24266" w:rsidP="0019319C">
      <w:pPr>
        <w:pStyle w:val="SurveyQuestion"/>
        <w:rPr>
          <w:color w:val="00B050"/>
        </w:rPr>
      </w:pPr>
      <w:r w:rsidRPr="006E53DF">
        <w:rPr>
          <w:color w:val="00B050"/>
        </w:rPr>
        <w:lastRenderedPageBreak/>
        <w:t>[Next page</w:t>
      </w:r>
      <w:r>
        <w:rPr>
          <w:color w:val="00B050"/>
        </w:rPr>
        <w:t xml:space="preserve">: Screen </w:t>
      </w:r>
      <w:r w:rsidR="003E67FC">
        <w:rPr>
          <w:color w:val="00B050"/>
        </w:rPr>
        <w:t>2</w:t>
      </w:r>
      <w:r w:rsidR="00740198">
        <w:rPr>
          <w:color w:val="00B050"/>
        </w:rPr>
        <w:t>2</w:t>
      </w:r>
      <w:r w:rsidRPr="006E53DF">
        <w:rPr>
          <w:color w:val="00B050"/>
        </w:rPr>
        <w:t>]</w:t>
      </w:r>
    </w:p>
    <w:p w14:paraId="5C79FEC3" w14:textId="2466C829" w:rsidR="00D159FF" w:rsidRDefault="00D159FF" w:rsidP="00D159FF">
      <w:r w:rsidRPr="004748F0">
        <w:t>Q</w:t>
      </w:r>
      <w:r>
        <w:t>16_1</w:t>
      </w:r>
      <w:r w:rsidRPr="004748F0">
        <w:t xml:space="preserve">. </w:t>
      </w:r>
      <w:r>
        <w:t>How likely is it that you would experience any of the following risks and side effects if you took ABILIFY?</w:t>
      </w:r>
      <w:r w:rsidRPr="00D24266">
        <w:rPr>
          <w:color w:val="00B050"/>
        </w:rPr>
        <w:t xml:space="preserve"> </w:t>
      </w:r>
      <w:r w:rsidRPr="00B71D19">
        <w:rPr>
          <w:color w:val="00B050"/>
        </w:rPr>
        <w:t>[Depression version]</w:t>
      </w:r>
    </w:p>
    <w:p w14:paraId="4F2F64D1" w14:textId="77777777" w:rsidR="00D159FF" w:rsidRDefault="00D159FF" w:rsidP="00D159FF"/>
    <w:p w14:paraId="683B87EE" w14:textId="7BCE8B94" w:rsidR="00D159FF" w:rsidRDefault="00D159FF" w:rsidP="00D159FF">
      <w:r w:rsidRPr="005E35A6">
        <w:rPr>
          <w:color w:val="00B050"/>
        </w:rPr>
        <w:t>[PROGRAMMER: Randomize order of Q</w:t>
      </w:r>
      <w:r>
        <w:rPr>
          <w:color w:val="00B050"/>
        </w:rPr>
        <w:t>16_1.a</w:t>
      </w:r>
      <w:r w:rsidRPr="005E35A6">
        <w:rPr>
          <w:color w:val="00B050"/>
        </w:rPr>
        <w:t>-</w:t>
      </w:r>
      <w:r>
        <w:rPr>
          <w:color w:val="00B050"/>
        </w:rPr>
        <w:t>i</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22"/>
        <w:gridCol w:w="1327"/>
        <w:gridCol w:w="1328"/>
        <w:gridCol w:w="1327"/>
        <w:gridCol w:w="1328"/>
        <w:gridCol w:w="1328"/>
      </w:tblGrid>
      <w:tr w:rsidR="00D159FF" w:rsidRPr="00C54C4A" w14:paraId="7EEBC540" w14:textId="77777777" w:rsidTr="00F453C2">
        <w:trPr>
          <w:cantSplit/>
        </w:trPr>
        <w:tc>
          <w:tcPr>
            <w:tcW w:w="2722" w:type="dxa"/>
            <w:shd w:val="clear" w:color="auto" w:fill="auto"/>
          </w:tcPr>
          <w:p w14:paraId="4EDAA5C7" w14:textId="77777777" w:rsidR="00D159FF" w:rsidRPr="00C54C4A" w:rsidRDefault="00D159FF" w:rsidP="00F453C2">
            <w:pPr>
              <w:keepNext/>
            </w:pPr>
          </w:p>
        </w:tc>
        <w:tc>
          <w:tcPr>
            <w:tcW w:w="1327" w:type="dxa"/>
            <w:shd w:val="clear" w:color="auto" w:fill="auto"/>
            <w:vAlign w:val="bottom"/>
          </w:tcPr>
          <w:p w14:paraId="3516A7D9" w14:textId="77777777" w:rsidR="00D159FF" w:rsidRPr="00C54C4A" w:rsidRDefault="00D159FF" w:rsidP="00F453C2">
            <w:pPr>
              <w:keepNext/>
              <w:jc w:val="center"/>
            </w:pPr>
            <w:r>
              <w:t>Not at all likely</w:t>
            </w:r>
          </w:p>
        </w:tc>
        <w:tc>
          <w:tcPr>
            <w:tcW w:w="1328" w:type="dxa"/>
            <w:shd w:val="clear" w:color="auto" w:fill="auto"/>
            <w:vAlign w:val="bottom"/>
          </w:tcPr>
          <w:p w14:paraId="41320088" w14:textId="77777777" w:rsidR="00D159FF" w:rsidRPr="00C54C4A" w:rsidRDefault="00D159FF" w:rsidP="00F453C2">
            <w:pPr>
              <w:keepNext/>
              <w:jc w:val="center"/>
            </w:pPr>
          </w:p>
        </w:tc>
        <w:tc>
          <w:tcPr>
            <w:tcW w:w="1327" w:type="dxa"/>
            <w:shd w:val="clear" w:color="auto" w:fill="auto"/>
            <w:vAlign w:val="bottom"/>
          </w:tcPr>
          <w:p w14:paraId="364B2CEF" w14:textId="77777777" w:rsidR="00D159FF" w:rsidRPr="00C54C4A" w:rsidRDefault="00D159FF" w:rsidP="00F453C2">
            <w:pPr>
              <w:keepNext/>
              <w:jc w:val="center"/>
            </w:pPr>
          </w:p>
        </w:tc>
        <w:tc>
          <w:tcPr>
            <w:tcW w:w="1328" w:type="dxa"/>
            <w:shd w:val="clear" w:color="auto" w:fill="auto"/>
            <w:vAlign w:val="bottom"/>
          </w:tcPr>
          <w:p w14:paraId="7D07AA42" w14:textId="77777777" w:rsidR="00D159FF" w:rsidRPr="00C54C4A" w:rsidRDefault="00D159FF" w:rsidP="00F453C2">
            <w:pPr>
              <w:keepNext/>
              <w:jc w:val="center"/>
            </w:pPr>
          </w:p>
        </w:tc>
        <w:tc>
          <w:tcPr>
            <w:tcW w:w="1328" w:type="dxa"/>
            <w:shd w:val="clear" w:color="auto" w:fill="auto"/>
            <w:vAlign w:val="bottom"/>
          </w:tcPr>
          <w:p w14:paraId="2A1B9339" w14:textId="77777777" w:rsidR="00D159FF" w:rsidRPr="00C54C4A" w:rsidRDefault="00D159FF" w:rsidP="00F453C2">
            <w:pPr>
              <w:keepNext/>
              <w:jc w:val="center"/>
            </w:pPr>
            <w:r>
              <w:t>Very likely</w:t>
            </w:r>
          </w:p>
        </w:tc>
      </w:tr>
      <w:tr w:rsidR="00D159FF" w:rsidRPr="00C54C4A" w14:paraId="2F587C92" w14:textId="77777777" w:rsidTr="00F453C2">
        <w:trPr>
          <w:cantSplit/>
        </w:trPr>
        <w:tc>
          <w:tcPr>
            <w:tcW w:w="2722" w:type="dxa"/>
            <w:shd w:val="clear" w:color="auto" w:fill="auto"/>
            <w:vAlign w:val="center"/>
          </w:tcPr>
          <w:p w14:paraId="35FB1665" w14:textId="77777777" w:rsidR="00D159FF" w:rsidRPr="00C54C4A" w:rsidRDefault="00D159FF" w:rsidP="00F453C2">
            <w:pPr>
              <w:keepNext/>
              <w:numPr>
                <w:ilvl w:val="0"/>
                <w:numId w:val="16"/>
              </w:numPr>
              <w:ind w:left="360"/>
            </w:pPr>
            <w:r>
              <w:t>Sudden</w:t>
            </w:r>
            <w:r w:rsidRPr="00154A02">
              <w:t xml:space="preserve"> changes in behavior or mood</w:t>
            </w:r>
          </w:p>
        </w:tc>
        <w:tc>
          <w:tcPr>
            <w:tcW w:w="1327" w:type="dxa"/>
            <w:shd w:val="clear" w:color="auto" w:fill="auto"/>
            <w:vAlign w:val="center"/>
          </w:tcPr>
          <w:p w14:paraId="7C96FB20"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472D040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2500F8EF"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315AA19F"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7CF71E75"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05FD968D" w14:textId="77777777" w:rsidTr="00F453C2">
        <w:trPr>
          <w:cantSplit/>
        </w:trPr>
        <w:tc>
          <w:tcPr>
            <w:tcW w:w="2722" w:type="dxa"/>
            <w:shd w:val="clear" w:color="auto" w:fill="D9D9D9" w:themeFill="background1" w:themeFillShade="D9"/>
            <w:vAlign w:val="center"/>
          </w:tcPr>
          <w:p w14:paraId="70AFAF7F" w14:textId="77777777" w:rsidR="00D159FF" w:rsidRPr="00C54C4A" w:rsidRDefault="00D159FF" w:rsidP="00F453C2">
            <w:pPr>
              <w:keepNext/>
              <w:numPr>
                <w:ilvl w:val="0"/>
                <w:numId w:val="16"/>
              </w:numPr>
              <w:ind w:left="360"/>
            </w:pPr>
            <w:r>
              <w:t>Increased risk of s</w:t>
            </w:r>
            <w:r w:rsidRPr="00154A02">
              <w:t>uicidal thoughts or behavior</w:t>
            </w:r>
          </w:p>
        </w:tc>
        <w:tc>
          <w:tcPr>
            <w:tcW w:w="1327" w:type="dxa"/>
            <w:shd w:val="clear" w:color="auto" w:fill="D9D9D9" w:themeFill="background1" w:themeFillShade="D9"/>
            <w:vAlign w:val="center"/>
          </w:tcPr>
          <w:p w14:paraId="1EEC9FC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76B9C2C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4F72E679"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06008C3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5E0F24A4"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211123DF" w14:textId="77777777" w:rsidTr="00F453C2">
        <w:trPr>
          <w:cantSplit/>
        </w:trPr>
        <w:tc>
          <w:tcPr>
            <w:tcW w:w="2722" w:type="dxa"/>
            <w:shd w:val="clear" w:color="auto" w:fill="auto"/>
            <w:vAlign w:val="center"/>
          </w:tcPr>
          <w:p w14:paraId="6C855312" w14:textId="77777777" w:rsidR="00D159FF" w:rsidRPr="00C54C4A" w:rsidRDefault="00D159FF" w:rsidP="00F453C2">
            <w:pPr>
              <w:keepNext/>
              <w:numPr>
                <w:ilvl w:val="0"/>
                <w:numId w:val="16"/>
              </w:numPr>
              <w:ind w:left="360"/>
            </w:pPr>
            <w:r>
              <w:t>Increased risk of s</w:t>
            </w:r>
            <w:r w:rsidRPr="00154A02">
              <w:t>troke</w:t>
            </w:r>
          </w:p>
        </w:tc>
        <w:tc>
          <w:tcPr>
            <w:tcW w:w="1327" w:type="dxa"/>
            <w:shd w:val="clear" w:color="auto" w:fill="auto"/>
            <w:vAlign w:val="center"/>
          </w:tcPr>
          <w:p w14:paraId="51D0CE0D"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527DB3F2"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3B6D21F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64BD7691"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537A9774"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7576B3C4" w14:textId="77777777" w:rsidTr="00F453C2">
        <w:trPr>
          <w:cantSplit/>
        </w:trPr>
        <w:tc>
          <w:tcPr>
            <w:tcW w:w="2722" w:type="dxa"/>
            <w:shd w:val="clear" w:color="auto" w:fill="D9D9D9" w:themeFill="background1" w:themeFillShade="D9"/>
            <w:vAlign w:val="center"/>
          </w:tcPr>
          <w:p w14:paraId="2999D69D" w14:textId="77777777" w:rsidR="00D159FF" w:rsidRDefault="00D159FF" w:rsidP="00F453C2">
            <w:pPr>
              <w:keepNext/>
              <w:numPr>
                <w:ilvl w:val="0"/>
                <w:numId w:val="16"/>
              </w:numPr>
              <w:ind w:left="360"/>
            </w:pPr>
            <w:r>
              <w:t>H</w:t>
            </w:r>
            <w:r w:rsidRPr="00154A02">
              <w:t>igh fever</w:t>
            </w:r>
          </w:p>
        </w:tc>
        <w:tc>
          <w:tcPr>
            <w:tcW w:w="1327" w:type="dxa"/>
            <w:shd w:val="clear" w:color="auto" w:fill="D9D9D9" w:themeFill="background1" w:themeFillShade="D9"/>
            <w:vAlign w:val="center"/>
          </w:tcPr>
          <w:p w14:paraId="0DCB0C25"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419DA961"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5877C215"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055D834A"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6F825152"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78E9C974" w14:textId="77777777" w:rsidTr="00F453C2">
        <w:trPr>
          <w:cantSplit/>
        </w:trPr>
        <w:tc>
          <w:tcPr>
            <w:tcW w:w="2722" w:type="dxa"/>
            <w:shd w:val="clear" w:color="auto" w:fill="auto"/>
            <w:vAlign w:val="center"/>
          </w:tcPr>
          <w:p w14:paraId="65DB6581" w14:textId="77777777" w:rsidR="00D159FF" w:rsidRDefault="00D159FF" w:rsidP="00F453C2">
            <w:pPr>
              <w:keepNext/>
              <w:numPr>
                <w:ilvl w:val="0"/>
                <w:numId w:val="16"/>
              </w:numPr>
              <w:ind w:left="360"/>
            </w:pPr>
            <w:r>
              <w:t>S</w:t>
            </w:r>
            <w:r w:rsidRPr="00154A02">
              <w:t>tiff muscles</w:t>
            </w:r>
          </w:p>
        </w:tc>
        <w:tc>
          <w:tcPr>
            <w:tcW w:w="1327" w:type="dxa"/>
            <w:shd w:val="clear" w:color="auto" w:fill="auto"/>
            <w:vAlign w:val="center"/>
          </w:tcPr>
          <w:p w14:paraId="2CD1F715"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0E00A5B7"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49E22317"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0368F962"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6D33D7C6"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489F556F" w14:textId="77777777" w:rsidTr="00F453C2">
        <w:trPr>
          <w:cantSplit/>
        </w:trPr>
        <w:tc>
          <w:tcPr>
            <w:tcW w:w="2722" w:type="dxa"/>
            <w:shd w:val="clear" w:color="auto" w:fill="D9D9D9" w:themeFill="background1" w:themeFillShade="D9"/>
            <w:vAlign w:val="center"/>
          </w:tcPr>
          <w:p w14:paraId="3BE2512A" w14:textId="77777777" w:rsidR="00D159FF" w:rsidRDefault="00D159FF" w:rsidP="00F453C2">
            <w:pPr>
              <w:keepNext/>
              <w:numPr>
                <w:ilvl w:val="0"/>
                <w:numId w:val="16"/>
              </w:numPr>
              <w:ind w:left="360"/>
            </w:pPr>
            <w:r>
              <w:t>C</w:t>
            </w:r>
            <w:r w:rsidRPr="00154A02">
              <w:t>onfusion</w:t>
            </w:r>
          </w:p>
        </w:tc>
        <w:tc>
          <w:tcPr>
            <w:tcW w:w="1327" w:type="dxa"/>
            <w:shd w:val="clear" w:color="auto" w:fill="D9D9D9" w:themeFill="background1" w:themeFillShade="D9"/>
            <w:vAlign w:val="center"/>
          </w:tcPr>
          <w:p w14:paraId="745092FE"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52241934"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4DE7AE57"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4C18204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549A9051"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73890078" w14:textId="77777777" w:rsidTr="00F453C2">
        <w:trPr>
          <w:cantSplit/>
        </w:trPr>
        <w:tc>
          <w:tcPr>
            <w:tcW w:w="2722" w:type="dxa"/>
            <w:shd w:val="clear" w:color="auto" w:fill="auto"/>
            <w:vAlign w:val="center"/>
          </w:tcPr>
          <w:p w14:paraId="239D4D48" w14:textId="77777777" w:rsidR="00D159FF" w:rsidRDefault="00D159FF" w:rsidP="00F453C2">
            <w:pPr>
              <w:keepNext/>
              <w:numPr>
                <w:ilvl w:val="0"/>
                <w:numId w:val="16"/>
              </w:numPr>
              <w:ind w:left="360"/>
            </w:pPr>
            <w:r>
              <w:t>U</w:t>
            </w:r>
            <w:r w:rsidRPr="00154A02">
              <w:t>ncontrollable muscle movements</w:t>
            </w:r>
          </w:p>
        </w:tc>
        <w:tc>
          <w:tcPr>
            <w:tcW w:w="1327" w:type="dxa"/>
            <w:shd w:val="clear" w:color="auto" w:fill="auto"/>
            <w:vAlign w:val="center"/>
          </w:tcPr>
          <w:p w14:paraId="64AA8158"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7C310407"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7F74726E"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3156E9C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6E52A4C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39EFF0C7" w14:textId="77777777" w:rsidTr="00F453C2">
        <w:trPr>
          <w:cantSplit/>
        </w:trPr>
        <w:tc>
          <w:tcPr>
            <w:tcW w:w="2722" w:type="dxa"/>
            <w:shd w:val="clear" w:color="auto" w:fill="D9D9D9" w:themeFill="background1" w:themeFillShade="D9"/>
            <w:vAlign w:val="center"/>
          </w:tcPr>
          <w:p w14:paraId="69E3FE31" w14:textId="77777777" w:rsidR="00D159FF" w:rsidRDefault="00D159FF" w:rsidP="00F453C2">
            <w:pPr>
              <w:keepNext/>
              <w:numPr>
                <w:ilvl w:val="0"/>
                <w:numId w:val="16"/>
              </w:numPr>
              <w:ind w:left="360"/>
            </w:pPr>
            <w:r>
              <w:t>Decrease in white blood cells</w:t>
            </w:r>
          </w:p>
        </w:tc>
        <w:tc>
          <w:tcPr>
            <w:tcW w:w="1327" w:type="dxa"/>
            <w:shd w:val="clear" w:color="auto" w:fill="D9D9D9" w:themeFill="background1" w:themeFillShade="D9"/>
            <w:vAlign w:val="center"/>
          </w:tcPr>
          <w:p w14:paraId="6A9B8EB7"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6CBEF86A"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754CF6F6"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24AB3055"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5669F52F"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7D877AB8" w14:textId="77777777" w:rsidTr="00F453C2">
        <w:trPr>
          <w:cantSplit/>
        </w:trPr>
        <w:tc>
          <w:tcPr>
            <w:tcW w:w="2722" w:type="dxa"/>
            <w:shd w:val="clear" w:color="auto" w:fill="auto"/>
            <w:vAlign w:val="center"/>
          </w:tcPr>
          <w:p w14:paraId="44F4E0ED" w14:textId="77777777" w:rsidR="00D159FF" w:rsidRDefault="00D159FF" w:rsidP="00F453C2">
            <w:pPr>
              <w:keepNext/>
              <w:numPr>
                <w:ilvl w:val="0"/>
                <w:numId w:val="16"/>
              </w:numPr>
              <w:ind w:left="360"/>
            </w:pPr>
            <w:r>
              <w:rPr>
                <w:szCs w:val="20"/>
              </w:rPr>
              <w:t>Weight gain</w:t>
            </w:r>
          </w:p>
        </w:tc>
        <w:tc>
          <w:tcPr>
            <w:tcW w:w="1327" w:type="dxa"/>
            <w:shd w:val="clear" w:color="auto" w:fill="auto"/>
            <w:vAlign w:val="center"/>
          </w:tcPr>
          <w:p w14:paraId="0165CDC0"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3992F693"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560A253E"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5E439789"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62193EB4"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517BE44C" w14:textId="77777777" w:rsidR="00D159FF" w:rsidRDefault="00D159FF" w:rsidP="00D159FF"/>
    <w:p w14:paraId="18F21067" w14:textId="626FF31D" w:rsidR="00D159FF" w:rsidRDefault="00D159FF" w:rsidP="00D159FF">
      <w:r w:rsidRPr="004748F0">
        <w:t>Q</w:t>
      </w:r>
      <w:r>
        <w:t>16_2</w:t>
      </w:r>
      <w:r w:rsidRPr="004748F0">
        <w:t xml:space="preserve">. </w:t>
      </w:r>
      <w:r>
        <w:t>How likely is it that you would experience any of the following risks and side effects if you took LUNESTA?</w:t>
      </w:r>
      <w:r w:rsidRPr="00D24266">
        <w:rPr>
          <w:color w:val="00B050"/>
        </w:rPr>
        <w:t xml:space="preserve"> </w:t>
      </w:r>
      <w:r>
        <w:rPr>
          <w:color w:val="00B050"/>
        </w:rPr>
        <w:t>[Insomnia</w:t>
      </w:r>
      <w:r w:rsidRPr="00B71D19">
        <w:rPr>
          <w:color w:val="00B050"/>
        </w:rPr>
        <w:t xml:space="preserve"> version]</w:t>
      </w:r>
    </w:p>
    <w:p w14:paraId="196BFC43" w14:textId="77777777" w:rsidR="00D159FF" w:rsidRDefault="00D159FF" w:rsidP="00D159FF"/>
    <w:p w14:paraId="5EB95CB2" w14:textId="77777777" w:rsidR="00D159FF" w:rsidRDefault="00D159FF" w:rsidP="00D159FF">
      <w:r w:rsidRPr="005E35A6">
        <w:rPr>
          <w:color w:val="00B050"/>
        </w:rPr>
        <w:t>[PROGRAMMER: Randomize order of Q</w:t>
      </w:r>
      <w:r>
        <w:rPr>
          <w:color w:val="00B050"/>
        </w:rPr>
        <w:t>17_2.a</w:t>
      </w:r>
      <w:r w:rsidRPr="005E35A6">
        <w:rPr>
          <w:color w:val="00B050"/>
        </w:rPr>
        <w:t>-</w:t>
      </w:r>
      <w:r>
        <w:rPr>
          <w:color w:val="00B050"/>
        </w:rPr>
        <w:t>f</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95"/>
        <w:gridCol w:w="1333"/>
        <w:gridCol w:w="1333"/>
        <w:gridCol w:w="1333"/>
        <w:gridCol w:w="1333"/>
        <w:gridCol w:w="1333"/>
      </w:tblGrid>
      <w:tr w:rsidR="00D159FF" w:rsidRPr="00C54C4A" w14:paraId="11D8F32D" w14:textId="77777777" w:rsidTr="00F453C2">
        <w:trPr>
          <w:cantSplit/>
        </w:trPr>
        <w:tc>
          <w:tcPr>
            <w:tcW w:w="2695" w:type="dxa"/>
            <w:shd w:val="clear" w:color="auto" w:fill="auto"/>
          </w:tcPr>
          <w:p w14:paraId="08260803" w14:textId="77777777" w:rsidR="00D159FF" w:rsidRPr="00C54C4A" w:rsidRDefault="00D159FF" w:rsidP="00F453C2">
            <w:pPr>
              <w:keepNext/>
            </w:pPr>
          </w:p>
        </w:tc>
        <w:tc>
          <w:tcPr>
            <w:tcW w:w="1333" w:type="dxa"/>
            <w:shd w:val="clear" w:color="auto" w:fill="auto"/>
            <w:vAlign w:val="bottom"/>
          </w:tcPr>
          <w:p w14:paraId="360E0B6B" w14:textId="77777777" w:rsidR="00D159FF" w:rsidRPr="00C54C4A" w:rsidRDefault="00D159FF" w:rsidP="00F453C2">
            <w:pPr>
              <w:keepNext/>
              <w:jc w:val="center"/>
            </w:pPr>
            <w:r>
              <w:t>Not at all likely</w:t>
            </w:r>
          </w:p>
        </w:tc>
        <w:tc>
          <w:tcPr>
            <w:tcW w:w="1333" w:type="dxa"/>
            <w:shd w:val="clear" w:color="auto" w:fill="auto"/>
            <w:vAlign w:val="bottom"/>
          </w:tcPr>
          <w:p w14:paraId="53D8E7C7" w14:textId="77777777" w:rsidR="00D159FF" w:rsidRPr="00C54C4A" w:rsidRDefault="00D159FF" w:rsidP="00F453C2">
            <w:pPr>
              <w:keepNext/>
              <w:jc w:val="center"/>
            </w:pPr>
          </w:p>
        </w:tc>
        <w:tc>
          <w:tcPr>
            <w:tcW w:w="1333" w:type="dxa"/>
            <w:shd w:val="clear" w:color="auto" w:fill="auto"/>
            <w:vAlign w:val="bottom"/>
          </w:tcPr>
          <w:p w14:paraId="4340AA50" w14:textId="77777777" w:rsidR="00D159FF" w:rsidRPr="00C54C4A" w:rsidRDefault="00D159FF" w:rsidP="00F453C2">
            <w:pPr>
              <w:keepNext/>
              <w:jc w:val="center"/>
            </w:pPr>
          </w:p>
        </w:tc>
        <w:tc>
          <w:tcPr>
            <w:tcW w:w="1333" w:type="dxa"/>
            <w:shd w:val="clear" w:color="auto" w:fill="auto"/>
            <w:vAlign w:val="bottom"/>
          </w:tcPr>
          <w:p w14:paraId="22D2A3EB" w14:textId="77777777" w:rsidR="00D159FF" w:rsidRPr="00C54C4A" w:rsidRDefault="00D159FF" w:rsidP="00F453C2">
            <w:pPr>
              <w:keepNext/>
              <w:jc w:val="center"/>
            </w:pPr>
          </w:p>
        </w:tc>
        <w:tc>
          <w:tcPr>
            <w:tcW w:w="1333" w:type="dxa"/>
            <w:shd w:val="clear" w:color="auto" w:fill="auto"/>
            <w:vAlign w:val="bottom"/>
          </w:tcPr>
          <w:p w14:paraId="05E73495" w14:textId="77777777" w:rsidR="00D159FF" w:rsidRPr="00C54C4A" w:rsidRDefault="00D159FF" w:rsidP="00F453C2">
            <w:pPr>
              <w:keepNext/>
              <w:jc w:val="center"/>
            </w:pPr>
            <w:r>
              <w:t>Very likely</w:t>
            </w:r>
          </w:p>
        </w:tc>
      </w:tr>
      <w:tr w:rsidR="00D159FF" w:rsidRPr="00C54C4A" w14:paraId="7F1F8F5A" w14:textId="77777777" w:rsidTr="00F453C2">
        <w:trPr>
          <w:cantSplit/>
        </w:trPr>
        <w:tc>
          <w:tcPr>
            <w:tcW w:w="2695" w:type="dxa"/>
            <w:shd w:val="clear" w:color="auto" w:fill="auto"/>
          </w:tcPr>
          <w:p w14:paraId="4AF5BDEB" w14:textId="77777777" w:rsidR="00D159FF" w:rsidRPr="00C54C4A" w:rsidRDefault="00D159FF" w:rsidP="00F453C2">
            <w:pPr>
              <w:keepNext/>
              <w:numPr>
                <w:ilvl w:val="0"/>
                <w:numId w:val="24"/>
              </w:numPr>
              <w:ind w:left="360"/>
            </w:pPr>
            <w:r>
              <w:t xml:space="preserve">Sleep walking and other activities </w:t>
            </w:r>
          </w:p>
        </w:tc>
        <w:tc>
          <w:tcPr>
            <w:tcW w:w="1333" w:type="dxa"/>
            <w:shd w:val="clear" w:color="auto" w:fill="auto"/>
            <w:vAlign w:val="center"/>
          </w:tcPr>
          <w:p w14:paraId="5083BF88"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6957921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5F8CFD82"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3EE64D0D"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2426C9FC"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2438516E" w14:textId="77777777" w:rsidTr="00F453C2">
        <w:trPr>
          <w:cantSplit/>
        </w:trPr>
        <w:tc>
          <w:tcPr>
            <w:tcW w:w="2695" w:type="dxa"/>
            <w:shd w:val="clear" w:color="auto" w:fill="D9D9D9" w:themeFill="background1" w:themeFillShade="D9"/>
          </w:tcPr>
          <w:p w14:paraId="78CB627B" w14:textId="77777777" w:rsidR="00D159FF" w:rsidRPr="00C54C4A" w:rsidRDefault="00D159FF" w:rsidP="00F453C2">
            <w:pPr>
              <w:keepNext/>
              <w:numPr>
                <w:ilvl w:val="0"/>
                <w:numId w:val="24"/>
              </w:numPr>
              <w:ind w:left="360"/>
            </w:pPr>
            <w:r>
              <w:t>Changes</w:t>
            </w:r>
            <w:r w:rsidRPr="00154A02">
              <w:t xml:space="preserve"> in behavior or mood</w:t>
            </w:r>
          </w:p>
        </w:tc>
        <w:tc>
          <w:tcPr>
            <w:tcW w:w="1333" w:type="dxa"/>
            <w:shd w:val="clear" w:color="auto" w:fill="D9D9D9" w:themeFill="background1" w:themeFillShade="D9"/>
            <w:vAlign w:val="center"/>
          </w:tcPr>
          <w:p w14:paraId="2D8E1361"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3E8A2C1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55CAE6A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6400064F"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6FFEFCE2"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031F757E" w14:textId="77777777" w:rsidTr="00F453C2">
        <w:trPr>
          <w:cantSplit/>
        </w:trPr>
        <w:tc>
          <w:tcPr>
            <w:tcW w:w="2695" w:type="dxa"/>
            <w:shd w:val="clear" w:color="auto" w:fill="auto"/>
          </w:tcPr>
          <w:p w14:paraId="1F98AF05" w14:textId="77777777" w:rsidR="00D159FF" w:rsidRPr="00C54C4A" w:rsidRDefault="00D159FF" w:rsidP="00F453C2">
            <w:pPr>
              <w:keepNext/>
              <w:numPr>
                <w:ilvl w:val="0"/>
                <w:numId w:val="24"/>
              </w:numPr>
              <w:ind w:left="360"/>
            </w:pPr>
            <w:r>
              <w:t>Increased risk of s</w:t>
            </w:r>
            <w:r w:rsidRPr="00154A02">
              <w:t>uicide in people who are depressed</w:t>
            </w:r>
          </w:p>
        </w:tc>
        <w:tc>
          <w:tcPr>
            <w:tcW w:w="1333" w:type="dxa"/>
            <w:shd w:val="clear" w:color="auto" w:fill="auto"/>
            <w:vAlign w:val="center"/>
          </w:tcPr>
          <w:p w14:paraId="3F7F2649"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0BECA5B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109D7C14"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04ADB9A6"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17B7D97E"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1B5F3D8E" w14:textId="77777777" w:rsidTr="00F453C2">
        <w:trPr>
          <w:cantSplit/>
        </w:trPr>
        <w:tc>
          <w:tcPr>
            <w:tcW w:w="2695" w:type="dxa"/>
            <w:shd w:val="clear" w:color="auto" w:fill="D9D9D9" w:themeFill="background1" w:themeFillShade="D9"/>
          </w:tcPr>
          <w:p w14:paraId="68EB1785" w14:textId="77777777" w:rsidR="00D159FF" w:rsidRDefault="00D159FF" w:rsidP="00F453C2">
            <w:pPr>
              <w:keepNext/>
              <w:numPr>
                <w:ilvl w:val="0"/>
                <w:numId w:val="24"/>
              </w:numPr>
              <w:ind w:left="360"/>
            </w:pPr>
            <w:r>
              <w:t>L</w:t>
            </w:r>
            <w:r w:rsidRPr="00154A02">
              <w:t>ife-threatening allergic reactions</w:t>
            </w:r>
          </w:p>
        </w:tc>
        <w:tc>
          <w:tcPr>
            <w:tcW w:w="1333" w:type="dxa"/>
            <w:shd w:val="clear" w:color="auto" w:fill="D9D9D9" w:themeFill="background1" w:themeFillShade="D9"/>
            <w:vAlign w:val="center"/>
          </w:tcPr>
          <w:p w14:paraId="1DF244BA"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72436444"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1E6A7699"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755482A7"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46252DEA"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0B0BF7AB" w14:textId="77777777" w:rsidTr="00F453C2">
        <w:trPr>
          <w:cantSplit/>
        </w:trPr>
        <w:tc>
          <w:tcPr>
            <w:tcW w:w="2695" w:type="dxa"/>
            <w:shd w:val="clear" w:color="auto" w:fill="auto"/>
            <w:vAlign w:val="center"/>
          </w:tcPr>
          <w:p w14:paraId="2FC9385E" w14:textId="77777777" w:rsidR="00D159FF" w:rsidRDefault="00D159FF" w:rsidP="00F453C2">
            <w:pPr>
              <w:keepNext/>
              <w:numPr>
                <w:ilvl w:val="0"/>
                <w:numId w:val="24"/>
              </w:numPr>
              <w:ind w:left="360"/>
            </w:pPr>
            <w:r>
              <w:t>Decrease in white blood cells</w:t>
            </w:r>
          </w:p>
        </w:tc>
        <w:tc>
          <w:tcPr>
            <w:tcW w:w="1333" w:type="dxa"/>
            <w:shd w:val="clear" w:color="auto" w:fill="auto"/>
          </w:tcPr>
          <w:p w14:paraId="55844870"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tcPr>
          <w:p w14:paraId="4EDBC5CE"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tcPr>
          <w:p w14:paraId="604056DC"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1F512CC3"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082EEB77"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3D423B14" w14:textId="77777777" w:rsidTr="00F453C2">
        <w:trPr>
          <w:cantSplit/>
        </w:trPr>
        <w:tc>
          <w:tcPr>
            <w:tcW w:w="2695" w:type="dxa"/>
            <w:shd w:val="clear" w:color="auto" w:fill="D9D9D9" w:themeFill="background1" w:themeFillShade="D9"/>
            <w:vAlign w:val="center"/>
          </w:tcPr>
          <w:p w14:paraId="652920E1" w14:textId="77777777" w:rsidR="00D159FF" w:rsidRDefault="00D159FF" w:rsidP="00F453C2">
            <w:pPr>
              <w:keepNext/>
              <w:numPr>
                <w:ilvl w:val="0"/>
                <w:numId w:val="24"/>
              </w:numPr>
              <w:ind w:left="360"/>
            </w:pPr>
            <w:r>
              <w:rPr>
                <w:szCs w:val="20"/>
              </w:rPr>
              <w:t>Headache</w:t>
            </w:r>
          </w:p>
        </w:tc>
        <w:tc>
          <w:tcPr>
            <w:tcW w:w="1333" w:type="dxa"/>
            <w:shd w:val="clear" w:color="auto" w:fill="D9D9D9" w:themeFill="background1" w:themeFillShade="D9"/>
          </w:tcPr>
          <w:p w14:paraId="75DF35B2"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tcPr>
          <w:p w14:paraId="0F1BE554"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tcPr>
          <w:p w14:paraId="3C397E24"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04A8EE84"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5FD303B6"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30E13F90" w14:textId="77777777" w:rsidR="00D159FF" w:rsidRDefault="00D159FF" w:rsidP="00D159FF"/>
    <w:p w14:paraId="704CB5F3" w14:textId="77777777" w:rsidR="003E67FC" w:rsidRDefault="003E67FC">
      <w:r>
        <w:br w:type="page"/>
      </w:r>
    </w:p>
    <w:p w14:paraId="4C505439" w14:textId="44CC6508" w:rsidR="00D159FF" w:rsidRDefault="00D159FF" w:rsidP="00D159FF">
      <w:r w:rsidRPr="004748F0">
        <w:lastRenderedPageBreak/>
        <w:t>Q1</w:t>
      </w:r>
      <w:r>
        <w:t>6_3</w:t>
      </w:r>
      <w:r w:rsidRPr="004748F0">
        <w:t xml:space="preserve">. </w:t>
      </w:r>
      <w:r>
        <w:t>How likely is it that you would experience any of the following risks or side effects if you took CRESTOR?</w:t>
      </w:r>
      <w:r w:rsidRPr="00D24266">
        <w:rPr>
          <w:color w:val="00B050"/>
        </w:rPr>
        <w:t xml:space="preserve"> </w:t>
      </w:r>
      <w:r>
        <w:rPr>
          <w:color w:val="00B050"/>
        </w:rPr>
        <w:t>[High cholesterol</w:t>
      </w:r>
      <w:r w:rsidRPr="00B71D19">
        <w:rPr>
          <w:color w:val="00B050"/>
        </w:rPr>
        <w:t xml:space="preserve"> version]</w:t>
      </w:r>
    </w:p>
    <w:p w14:paraId="052E0504" w14:textId="77777777" w:rsidR="00D159FF" w:rsidRPr="00D24266" w:rsidRDefault="00D159FF" w:rsidP="00D159FF">
      <w:pPr>
        <w:rPr>
          <w:color w:val="00B050"/>
        </w:rPr>
      </w:pPr>
      <w:r w:rsidRPr="005E35A6">
        <w:rPr>
          <w:color w:val="00B050"/>
        </w:rPr>
        <w:t>[PROGRAMMER: Randomize order of Q</w:t>
      </w:r>
      <w:r>
        <w:rPr>
          <w:color w:val="00B050"/>
        </w:rPr>
        <w:t>17_3.a</w:t>
      </w:r>
      <w:r w:rsidRPr="005E35A6">
        <w:rPr>
          <w:color w:val="00B050"/>
        </w:rPr>
        <w:t>-</w:t>
      </w:r>
      <w:r>
        <w:rPr>
          <w:color w:val="00B050"/>
        </w:rPr>
        <w:t>d</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95"/>
        <w:gridCol w:w="1333"/>
        <w:gridCol w:w="1333"/>
        <w:gridCol w:w="1333"/>
        <w:gridCol w:w="1333"/>
        <w:gridCol w:w="1333"/>
      </w:tblGrid>
      <w:tr w:rsidR="00D159FF" w:rsidRPr="00C54C4A" w14:paraId="68A5DC35" w14:textId="77777777" w:rsidTr="00F453C2">
        <w:trPr>
          <w:cantSplit/>
        </w:trPr>
        <w:tc>
          <w:tcPr>
            <w:tcW w:w="2695" w:type="dxa"/>
            <w:shd w:val="clear" w:color="auto" w:fill="auto"/>
          </w:tcPr>
          <w:p w14:paraId="518321AD" w14:textId="77777777" w:rsidR="00D159FF" w:rsidRPr="00C54C4A" w:rsidRDefault="00D159FF" w:rsidP="00F453C2">
            <w:pPr>
              <w:keepNext/>
            </w:pPr>
          </w:p>
        </w:tc>
        <w:tc>
          <w:tcPr>
            <w:tcW w:w="1333" w:type="dxa"/>
            <w:shd w:val="clear" w:color="auto" w:fill="auto"/>
            <w:vAlign w:val="bottom"/>
          </w:tcPr>
          <w:p w14:paraId="2EAFBEAB" w14:textId="77777777" w:rsidR="00D159FF" w:rsidRPr="00C54C4A" w:rsidRDefault="00D159FF" w:rsidP="00F453C2">
            <w:pPr>
              <w:keepNext/>
              <w:jc w:val="center"/>
            </w:pPr>
            <w:r>
              <w:t>Not at all likely</w:t>
            </w:r>
          </w:p>
        </w:tc>
        <w:tc>
          <w:tcPr>
            <w:tcW w:w="1333" w:type="dxa"/>
            <w:shd w:val="clear" w:color="auto" w:fill="auto"/>
            <w:vAlign w:val="bottom"/>
          </w:tcPr>
          <w:p w14:paraId="27327147" w14:textId="77777777" w:rsidR="00D159FF" w:rsidRPr="00C54C4A" w:rsidRDefault="00D159FF" w:rsidP="00F453C2">
            <w:pPr>
              <w:keepNext/>
              <w:jc w:val="center"/>
            </w:pPr>
          </w:p>
        </w:tc>
        <w:tc>
          <w:tcPr>
            <w:tcW w:w="1333" w:type="dxa"/>
            <w:shd w:val="clear" w:color="auto" w:fill="auto"/>
            <w:vAlign w:val="bottom"/>
          </w:tcPr>
          <w:p w14:paraId="55306B63" w14:textId="77777777" w:rsidR="00D159FF" w:rsidRPr="00C54C4A" w:rsidRDefault="00D159FF" w:rsidP="00F453C2">
            <w:pPr>
              <w:keepNext/>
              <w:jc w:val="center"/>
            </w:pPr>
          </w:p>
        </w:tc>
        <w:tc>
          <w:tcPr>
            <w:tcW w:w="1333" w:type="dxa"/>
            <w:shd w:val="clear" w:color="auto" w:fill="auto"/>
            <w:vAlign w:val="bottom"/>
          </w:tcPr>
          <w:p w14:paraId="3D949074" w14:textId="77777777" w:rsidR="00D159FF" w:rsidRPr="00C54C4A" w:rsidRDefault="00D159FF" w:rsidP="00F453C2">
            <w:pPr>
              <w:keepNext/>
              <w:jc w:val="center"/>
            </w:pPr>
          </w:p>
        </w:tc>
        <w:tc>
          <w:tcPr>
            <w:tcW w:w="1333" w:type="dxa"/>
            <w:shd w:val="clear" w:color="auto" w:fill="auto"/>
            <w:vAlign w:val="bottom"/>
          </w:tcPr>
          <w:p w14:paraId="077683AB" w14:textId="77777777" w:rsidR="00D159FF" w:rsidRPr="00C54C4A" w:rsidRDefault="00D159FF" w:rsidP="00F453C2">
            <w:pPr>
              <w:keepNext/>
              <w:jc w:val="center"/>
            </w:pPr>
            <w:r>
              <w:t>Very likely</w:t>
            </w:r>
          </w:p>
        </w:tc>
      </w:tr>
      <w:tr w:rsidR="00D159FF" w:rsidRPr="00C54C4A" w14:paraId="24AFF1B9" w14:textId="77777777" w:rsidTr="00F453C2">
        <w:trPr>
          <w:cantSplit/>
        </w:trPr>
        <w:tc>
          <w:tcPr>
            <w:tcW w:w="2695" w:type="dxa"/>
            <w:shd w:val="clear" w:color="auto" w:fill="auto"/>
          </w:tcPr>
          <w:p w14:paraId="3DFDDA16" w14:textId="77777777" w:rsidR="00D159FF" w:rsidRPr="00C54C4A" w:rsidRDefault="00D159FF" w:rsidP="00F453C2">
            <w:pPr>
              <w:keepNext/>
              <w:numPr>
                <w:ilvl w:val="0"/>
                <w:numId w:val="23"/>
              </w:numPr>
              <w:ind w:left="360"/>
            </w:pPr>
            <w:r>
              <w:t>M</w:t>
            </w:r>
            <w:r w:rsidRPr="00EE5D29">
              <w:t>uscle problems</w:t>
            </w:r>
            <w:r>
              <w:t xml:space="preserve"> </w:t>
            </w:r>
          </w:p>
        </w:tc>
        <w:tc>
          <w:tcPr>
            <w:tcW w:w="1333" w:type="dxa"/>
            <w:shd w:val="clear" w:color="auto" w:fill="auto"/>
          </w:tcPr>
          <w:p w14:paraId="4EA448FF"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tcPr>
          <w:p w14:paraId="0F9131A9"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tcPr>
          <w:p w14:paraId="502ADDC3"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tcPr>
          <w:p w14:paraId="178A529E"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tcPr>
          <w:p w14:paraId="30902388"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547F1350" w14:textId="77777777" w:rsidTr="00F453C2">
        <w:trPr>
          <w:cantSplit/>
        </w:trPr>
        <w:tc>
          <w:tcPr>
            <w:tcW w:w="2695" w:type="dxa"/>
            <w:shd w:val="clear" w:color="auto" w:fill="D9D9D9" w:themeFill="background1" w:themeFillShade="D9"/>
          </w:tcPr>
          <w:p w14:paraId="0CD90D78" w14:textId="77777777" w:rsidR="00D159FF" w:rsidRPr="00C54C4A" w:rsidRDefault="00D159FF" w:rsidP="00F453C2">
            <w:pPr>
              <w:keepNext/>
              <w:numPr>
                <w:ilvl w:val="0"/>
                <w:numId w:val="23"/>
              </w:numPr>
              <w:ind w:left="360"/>
            </w:pPr>
            <w:r>
              <w:t>L</w:t>
            </w:r>
            <w:r w:rsidRPr="00EE5D29">
              <w:t>iver problems</w:t>
            </w:r>
            <w:r>
              <w:t xml:space="preserve"> </w:t>
            </w:r>
          </w:p>
        </w:tc>
        <w:tc>
          <w:tcPr>
            <w:tcW w:w="1333" w:type="dxa"/>
            <w:shd w:val="clear" w:color="auto" w:fill="D9D9D9" w:themeFill="background1" w:themeFillShade="D9"/>
          </w:tcPr>
          <w:p w14:paraId="7DE65E1A"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tcPr>
          <w:p w14:paraId="09B4FD6A"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tcPr>
          <w:p w14:paraId="7F6A899F"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tcPr>
          <w:p w14:paraId="352E88DB"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tcPr>
          <w:p w14:paraId="55450935" w14:textId="77777777" w:rsidR="00D159FF" w:rsidRPr="00C54C4A" w:rsidRDefault="00D159FF" w:rsidP="00F453C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01424346" w14:textId="77777777" w:rsidTr="00F453C2">
        <w:trPr>
          <w:cantSplit/>
        </w:trPr>
        <w:tc>
          <w:tcPr>
            <w:tcW w:w="2695" w:type="dxa"/>
            <w:shd w:val="clear" w:color="auto" w:fill="auto"/>
            <w:vAlign w:val="center"/>
          </w:tcPr>
          <w:p w14:paraId="2A14D4D5" w14:textId="77777777" w:rsidR="00D159FF" w:rsidRDefault="00D159FF" w:rsidP="00F453C2">
            <w:pPr>
              <w:keepNext/>
              <w:numPr>
                <w:ilvl w:val="0"/>
                <w:numId w:val="23"/>
              </w:numPr>
              <w:ind w:left="360"/>
            </w:pPr>
            <w:r>
              <w:t>Decrease in white blood cells</w:t>
            </w:r>
          </w:p>
        </w:tc>
        <w:tc>
          <w:tcPr>
            <w:tcW w:w="1333" w:type="dxa"/>
            <w:shd w:val="clear" w:color="auto" w:fill="auto"/>
          </w:tcPr>
          <w:p w14:paraId="7C35B103"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tcPr>
          <w:p w14:paraId="32D4C4CA"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tcPr>
          <w:p w14:paraId="278E473C"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tcPr>
          <w:p w14:paraId="184F9813"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tcPr>
          <w:p w14:paraId="4089CB1F"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159FF" w:rsidRPr="00C54C4A" w14:paraId="4DE39EB0" w14:textId="77777777" w:rsidTr="00F453C2">
        <w:trPr>
          <w:cantSplit/>
        </w:trPr>
        <w:tc>
          <w:tcPr>
            <w:tcW w:w="2695" w:type="dxa"/>
            <w:shd w:val="clear" w:color="auto" w:fill="D9D9D9" w:themeFill="background1" w:themeFillShade="D9"/>
            <w:vAlign w:val="center"/>
          </w:tcPr>
          <w:p w14:paraId="661B9431" w14:textId="77777777" w:rsidR="00D159FF" w:rsidRDefault="00D159FF" w:rsidP="00F453C2">
            <w:pPr>
              <w:keepNext/>
              <w:numPr>
                <w:ilvl w:val="0"/>
                <w:numId w:val="23"/>
              </w:numPr>
              <w:ind w:left="360"/>
            </w:pPr>
            <w:r>
              <w:rPr>
                <w:szCs w:val="20"/>
              </w:rPr>
              <w:t>Loss of appetite</w:t>
            </w:r>
          </w:p>
        </w:tc>
        <w:tc>
          <w:tcPr>
            <w:tcW w:w="1333" w:type="dxa"/>
            <w:shd w:val="clear" w:color="auto" w:fill="D9D9D9" w:themeFill="background1" w:themeFillShade="D9"/>
          </w:tcPr>
          <w:p w14:paraId="4B110BBF"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tcPr>
          <w:p w14:paraId="67FC6B90"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tcPr>
          <w:p w14:paraId="59B75099"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tcPr>
          <w:p w14:paraId="689BDCE3"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tcPr>
          <w:p w14:paraId="3E75F277" w14:textId="77777777" w:rsidR="00D159FF" w:rsidRPr="00DF7419" w:rsidRDefault="00D159FF" w:rsidP="00F453C2">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37DF6AC3" w14:textId="77777777" w:rsidR="003E67FC" w:rsidRDefault="003E67FC" w:rsidP="00D159FF"/>
    <w:p w14:paraId="733257F3" w14:textId="7EA252BA" w:rsidR="00D24266" w:rsidRDefault="00240FBD" w:rsidP="00D24266">
      <w:r w:rsidRPr="004748F0">
        <w:t>Q1</w:t>
      </w:r>
      <w:r w:rsidR="00D159FF">
        <w:t>7</w:t>
      </w:r>
      <w:r w:rsidR="006A481B">
        <w:t>_1</w:t>
      </w:r>
      <w:r w:rsidR="006A481B" w:rsidRPr="004748F0">
        <w:t xml:space="preserve">. </w:t>
      </w:r>
      <w:r w:rsidR="006A481B">
        <w:t xml:space="preserve">In your opinion, how </w:t>
      </w:r>
      <w:r w:rsidR="006A481B" w:rsidRPr="00452E22">
        <w:t>serious</w:t>
      </w:r>
      <w:r w:rsidR="006A481B">
        <w:t xml:space="preserve"> are the following risks and side effects?</w:t>
      </w:r>
      <w:r w:rsidR="00D24266" w:rsidRPr="00D24266">
        <w:rPr>
          <w:color w:val="00B050"/>
        </w:rPr>
        <w:t xml:space="preserve"> </w:t>
      </w:r>
      <w:r w:rsidR="00D24266" w:rsidRPr="00B71D19">
        <w:rPr>
          <w:color w:val="00B050"/>
        </w:rPr>
        <w:t>[Depression version]</w:t>
      </w:r>
    </w:p>
    <w:p w14:paraId="7F9354F9" w14:textId="6B28FF48" w:rsidR="00D24266" w:rsidRDefault="00D24266" w:rsidP="0019319C">
      <w:pPr>
        <w:pStyle w:val="SurveyQuestion"/>
      </w:pPr>
      <w:r w:rsidRPr="005E35A6">
        <w:rPr>
          <w:color w:val="00B050"/>
        </w:rPr>
        <w:t xml:space="preserve">[PROGRAMMER: Randomize order of </w:t>
      </w:r>
      <w:r w:rsidR="00240FBD" w:rsidRPr="005E35A6">
        <w:rPr>
          <w:color w:val="00B050"/>
        </w:rPr>
        <w:t>Q</w:t>
      </w:r>
      <w:r w:rsidR="00240FBD">
        <w:rPr>
          <w:color w:val="00B050"/>
        </w:rPr>
        <w:t>1</w:t>
      </w:r>
      <w:r w:rsidR="00D159FF">
        <w:rPr>
          <w:color w:val="00B050"/>
        </w:rPr>
        <w:t>7</w:t>
      </w:r>
      <w:r>
        <w:rPr>
          <w:color w:val="00B050"/>
        </w:rPr>
        <w:t>_1.a</w:t>
      </w:r>
      <w:r w:rsidRPr="005E35A6">
        <w:rPr>
          <w:color w:val="00B050"/>
        </w:rPr>
        <w:t>-</w:t>
      </w:r>
      <w:r w:rsidR="00E6760E">
        <w:rPr>
          <w:color w:val="00B050"/>
        </w:rPr>
        <w:t>i</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95"/>
        <w:gridCol w:w="1333"/>
        <w:gridCol w:w="1333"/>
        <w:gridCol w:w="1333"/>
        <w:gridCol w:w="1333"/>
        <w:gridCol w:w="1333"/>
      </w:tblGrid>
      <w:tr w:rsidR="006A481B" w:rsidRPr="00C54C4A" w14:paraId="33574DD0" w14:textId="77777777" w:rsidTr="0019319C">
        <w:trPr>
          <w:cantSplit/>
        </w:trPr>
        <w:tc>
          <w:tcPr>
            <w:tcW w:w="2695" w:type="dxa"/>
            <w:shd w:val="clear" w:color="auto" w:fill="auto"/>
          </w:tcPr>
          <w:p w14:paraId="59D1709A" w14:textId="77777777" w:rsidR="006A481B" w:rsidRPr="00C54C4A" w:rsidRDefault="006A481B" w:rsidP="0019319C">
            <w:pPr>
              <w:keepNext/>
            </w:pPr>
          </w:p>
        </w:tc>
        <w:tc>
          <w:tcPr>
            <w:tcW w:w="1333" w:type="dxa"/>
            <w:shd w:val="clear" w:color="auto" w:fill="auto"/>
            <w:vAlign w:val="bottom"/>
          </w:tcPr>
          <w:p w14:paraId="52D9A0B5" w14:textId="77777777" w:rsidR="006A481B" w:rsidRPr="00C54C4A" w:rsidRDefault="006A481B" w:rsidP="0019319C">
            <w:pPr>
              <w:keepNext/>
              <w:jc w:val="center"/>
            </w:pPr>
            <w:r>
              <w:t>Not at all serious</w:t>
            </w:r>
          </w:p>
        </w:tc>
        <w:tc>
          <w:tcPr>
            <w:tcW w:w="1333" w:type="dxa"/>
            <w:shd w:val="clear" w:color="auto" w:fill="auto"/>
            <w:vAlign w:val="bottom"/>
          </w:tcPr>
          <w:p w14:paraId="01F714A7" w14:textId="77777777" w:rsidR="006A481B" w:rsidRPr="00C54C4A" w:rsidRDefault="006A481B" w:rsidP="0019319C">
            <w:pPr>
              <w:keepNext/>
              <w:jc w:val="center"/>
            </w:pPr>
          </w:p>
        </w:tc>
        <w:tc>
          <w:tcPr>
            <w:tcW w:w="1333" w:type="dxa"/>
            <w:shd w:val="clear" w:color="auto" w:fill="auto"/>
            <w:vAlign w:val="bottom"/>
          </w:tcPr>
          <w:p w14:paraId="7EDFF66C" w14:textId="77777777" w:rsidR="006A481B" w:rsidRPr="00C54C4A" w:rsidRDefault="006A481B" w:rsidP="0019319C">
            <w:pPr>
              <w:keepNext/>
              <w:jc w:val="center"/>
            </w:pPr>
          </w:p>
        </w:tc>
        <w:tc>
          <w:tcPr>
            <w:tcW w:w="1333" w:type="dxa"/>
            <w:shd w:val="clear" w:color="auto" w:fill="auto"/>
            <w:vAlign w:val="bottom"/>
          </w:tcPr>
          <w:p w14:paraId="70FD906F" w14:textId="77777777" w:rsidR="006A481B" w:rsidRPr="00C54C4A" w:rsidRDefault="006A481B" w:rsidP="0019319C">
            <w:pPr>
              <w:keepNext/>
              <w:jc w:val="center"/>
            </w:pPr>
          </w:p>
        </w:tc>
        <w:tc>
          <w:tcPr>
            <w:tcW w:w="1333" w:type="dxa"/>
            <w:shd w:val="clear" w:color="auto" w:fill="auto"/>
            <w:vAlign w:val="bottom"/>
          </w:tcPr>
          <w:p w14:paraId="4A9AE530" w14:textId="77777777" w:rsidR="006A481B" w:rsidRPr="00C54C4A" w:rsidRDefault="006A481B" w:rsidP="0019319C">
            <w:pPr>
              <w:keepNext/>
              <w:jc w:val="center"/>
            </w:pPr>
            <w:r>
              <w:t>Very serious</w:t>
            </w:r>
          </w:p>
        </w:tc>
      </w:tr>
      <w:tr w:rsidR="00D24266" w:rsidRPr="00C54C4A" w14:paraId="1A86183D" w14:textId="77777777" w:rsidTr="00D24266">
        <w:trPr>
          <w:cantSplit/>
        </w:trPr>
        <w:tc>
          <w:tcPr>
            <w:tcW w:w="2695" w:type="dxa"/>
            <w:shd w:val="clear" w:color="auto" w:fill="auto"/>
          </w:tcPr>
          <w:p w14:paraId="3750E334" w14:textId="77777777" w:rsidR="00D24266" w:rsidRPr="00C54C4A" w:rsidRDefault="00D24266" w:rsidP="00D24266">
            <w:pPr>
              <w:keepNext/>
              <w:numPr>
                <w:ilvl w:val="0"/>
                <w:numId w:val="15"/>
              </w:numPr>
              <w:ind w:left="360"/>
            </w:pPr>
            <w:r>
              <w:t>Sudden</w:t>
            </w:r>
            <w:r w:rsidRPr="00154A02">
              <w:t xml:space="preserve"> changes in behavior or mood</w:t>
            </w:r>
          </w:p>
        </w:tc>
        <w:tc>
          <w:tcPr>
            <w:tcW w:w="1333" w:type="dxa"/>
            <w:shd w:val="clear" w:color="auto" w:fill="auto"/>
            <w:vAlign w:val="center"/>
          </w:tcPr>
          <w:p w14:paraId="35291609" w14:textId="57206D1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043F3070" w14:textId="23CCF793"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0731F203" w14:textId="588569D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221E0ED8" w14:textId="6423441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762C3F52" w14:textId="430C2EB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4B9A5EF2" w14:textId="77777777" w:rsidTr="008F2F22">
        <w:trPr>
          <w:cantSplit/>
        </w:trPr>
        <w:tc>
          <w:tcPr>
            <w:tcW w:w="2695" w:type="dxa"/>
            <w:shd w:val="clear" w:color="auto" w:fill="D9D9D9" w:themeFill="background1" w:themeFillShade="D9"/>
          </w:tcPr>
          <w:p w14:paraId="255CA1EC" w14:textId="77777777" w:rsidR="00D24266" w:rsidRPr="00C54C4A" w:rsidRDefault="00D24266" w:rsidP="00D24266">
            <w:pPr>
              <w:keepNext/>
              <w:numPr>
                <w:ilvl w:val="0"/>
                <w:numId w:val="15"/>
              </w:numPr>
              <w:ind w:left="360"/>
            </w:pPr>
            <w:r>
              <w:t>Increased risk of suicidal thoughts</w:t>
            </w:r>
          </w:p>
        </w:tc>
        <w:tc>
          <w:tcPr>
            <w:tcW w:w="1333" w:type="dxa"/>
            <w:shd w:val="clear" w:color="auto" w:fill="D9D9D9" w:themeFill="background1" w:themeFillShade="D9"/>
            <w:vAlign w:val="center"/>
          </w:tcPr>
          <w:p w14:paraId="6DBC9254" w14:textId="7BB2807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7646982C" w14:textId="0857C36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0D48D356" w14:textId="124AF5B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3DE04DC1" w14:textId="6E676E2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6113B1D7" w14:textId="65BD821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728A5C7F" w14:textId="77777777" w:rsidTr="00D24266">
        <w:trPr>
          <w:cantSplit/>
        </w:trPr>
        <w:tc>
          <w:tcPr>
            <w:tcW w:w="2695" w:type="dxa"/>
            <w:shd w:val="clear" w:color="auto" w:fill="auto"/>
          </w:tcPr>
          <w:p w14:paraId="7C393B95" w14:textId="77777777" w:rsidR="00D24266" w:rsidRPr="00C54C4A" w:rsidRDefault="00D24266" w:rsidP="00D24266">
            <w:pPr>
              <w:keepNext/>
              <w:numPr>
                <w:ilvl w:val="0"/>
                <w:numId w:val="15"/>
              </w:numPr>
              <w:ind w:left="360"/>
            </w:pPr>
            <w:r>
              <w:t>Increased risk of s</w:t>
            </w:r>
            <w:r w:rsidRPr="00154A02">
              <w:t>troke</w:t>
            </w:r>
          </w:p>
        </w:tc>
        <w:tc>
          <w:tcPr>
            <w:tcW w:w="1333" w:type="dxa"/>
            <w:shd w:val="clear" w:color="auto" w:fill="auto"/>
            <w:vAlign w:val="center"/>
          </w:tcPr>
          <w:p w14:paraId="3AAFC2E2" w14:textId="3651CB6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03D42668" w14:textId="4342A47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7CD21023" w14:textId="747301F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21C1FCF0" w14:textId="589AAF6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2A113E28" w14:textId="104C41A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4CCD5BC5" w14:textId="77777777" w:rsidTr="008F2F22">
        <w:trPr>
          <w:cantSplit/>
        </w:trPr>
        <w:tc>
          <w:tcPr>
            <w:tcW w:w="2695" w:type="dxa"/>
            <w:shd w:val="clear" w:color="auto" w:fill="D9D9D9" w:themeFill="background1" w:themeFillShade="D9"/>
          </w:tcPr>
          <w:p w14:paraId="410B576B" w14:textId="77777777" w:rsidR="00D24266" w:rsidRDefault="00D24266" w:rsidP="00D24266">
            <w:pPr>
              <w:keepNext/>
              <w:numPr>
                <w:ilvl w:val="0"/>
                <w:numId w:val="15"/>
              </w:numPr>
              <w:ind w:left="360"/>
            </w:pPr>
            <w:r>
              <w:t>H</w:t>
            </w:r>
            <w:r w:rsidRPr="00154A02">
              <w:t>igh fever</w:t>
            </w:r>
          </w:p>
        </w:tc>
        <w:tc>
          <w:tcPr>
            <w:tcW w:w="1333" w:type="dxa"/>
            <w:shd w:val="clear" w:color="auto" w:fill="D9D9D9" w:themeFill="background1" w:themeFillShade="D9"/>
            <w:vAlign w:val="center"/>
          </w:tcPr>
          <w:p w14:paraId="6B257145" w14:textId="335CB815"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16775643" w14:textId="5D5C000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7B34F4EB" w14:textId="6ADB8BA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39A4DE7F" w14:textId="2E657864"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04F8832F" w14:textId="71A8024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12509960" w14:textId="77777777" w:rsidTr="00D24266">
        <w:trPr>
          <w:cantSplit/>
        </w:trPr>
        <w:tc>
          <w:tcPr>
            <w:tcW w:w="2695" w:type="dxa"/>
            <w:shd w:val="clear" w:color="auto" w:fill="auto"/>
          </w:tcPr>
          <w:p w14:paraId="7D466928" w14:textId="77777777" w:rsidR="00D24266" w:rsidRDefault="00D24266" w:rsidP="00D24266">
            <w:pPr>
              <w:keepNext/>
              <w:numPr>
                <w:ilvl w:val="0"/>
                <w:numId w:val="15"/>
              </w:numPr>
              <w:ind w:left="360"/>
            </w:pPr>
            <w:r>
              <w:t>S</w:t>
            </w:r>
            <w:r w:rsidRPr="00154A02">
              <w:t>tiff muscles</w:t>
            </w:r>
          </w:p>
        </w:tc>
        <w:tc>
          <w:tcPr>
            <w:tcW w:w="1333" w:type="dxa"/>
            <w:shd w:val="clear" w:color="auto" w:fill="auto"/>
            <w:vAlign w:val="center"/>
          </w:tcPr>
          <w:p w14:paraId="113D2682" w14:textId="451AAA2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71FB102E" w14:textId="0E6AAD7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47A8B570" w14:textId="33775B4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2E4565ED" w14:textId="0A5274F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3763FF94" w14:textId="6C464EF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2E0FA13E" w14:textId="77777777" w:rsidTr="008F2F22">
        <w:trPr>
          <w:cantSplit/>
        </w:trPr>
        <w:tc>
          <w:tcPr>
            <w:tcW w:w="2695" w:type="dxa"/>
            <w:shd w:val="clear" w:color="auto" w:fill="D9D9D9" w:themeFill="background1" w:themeFillShade="D9"/>
          </w:tcPr>
          <w:p w14:paraId="3918ABBA" w14:textId="77777777" w:rsidR="00D24266" w:rsidRDefault="00D24266" w:rsidP="00D24266">
            <w:pPr>
              <w:keepNext/>
              <w:numPr>
                <w:ilvl w:val="0"/>
                <w:numId w:val="15"/>
              </w:numPr>
              <w:ind w:left="360"/>
            </w:pPr>
            <w:r>
              <w:t>C</w:t>
            </w:r>
            <w:r w:rsidRPr="00154A02">
              <w:t>onfusion</w:t>
            </w:r>
          </w:p>
        </w:tc>
        <w:tc>
          <w:tcPr>
            <w:tcW w:w="1333" w:type="dxa"/>
            <w:shd w:val="clear" w:color="auto" w:fill="D9D9D9" w:themeFill="background1" w:themeFillShade="D9"/>
            <w:vAlign w:val="center"/>
          </w:tcPr>
          <w:p w14:paraId="0280CCB9" w14:textId="26FE96E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223A99FE" w14:textId="0263944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3D327560" w14:textId="42E1F0A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53CDB505" w14:textId="0F8ED5D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15A67628" w14:textId="4ED05A9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31BCF7E3" w14:textId="77777777" w:rsidTr="00D24266">
        <w:trPr>
          <w:cantSplit/>
        </w:trPr>
        <w:tc>
          <w:tcPr>
            <w:tcW w:w="2695" w:type="dxa"/>
            <w:shd w:val="clear" w:color="auto" w:fill="auto"/>
          </w:tcPr>
          <w:p w14:paraId="28A990A8" w14:textId="77777777" w:rsidR="00D24266" w:rsidRPr="00154A02" w:rsidRDefault="00D24266" w:rsidP="00D24266">
            <w:pPr>
              <w:keepNext/>
              <w:numPr>
                <w:ilvl w:val="0"/>
                <w:numId w:val="15"/>
              </w:numPr>
              <w:ind w:left="360"/>
            </w:pPr>
            <w:r>
              <w:t>U</w:t>
            </w:r>
            <w:r w:rsidRPr="00154A02">
              <w:t>ncontrollable muscle movements</w:t>
            </w:r>
          </w:p>
        </w:tc>
        <w:tc>
          <w:tcPr>
            <w:tcW w:w="1333" w:type="dxa"/>
            <w:shd w:val="clear" w:color="auto" w:fill="auto"/>
            <w:vAlign w:val="center"/>
          </w:tcPr>
          <w:p w14:paraId="0C1F3B4D" w14:textId="723E0CC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2532AA47" w14:textId="63103424"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23BB2D34" w14:textId="32ED22D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5EC1DB56" w14:textId="18C4648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4E085BF7" w14:textId="0BC7407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12FC82D2" w14:textId="77777777" w:rsidTr="008F2F22">
        <w:trPr>
          <w:cantSplit/>
        </w:trPr>
        <w:tc>
          <w:tcPr>
            <w:tcW w:w="2695" w:type="dxa"/>
            <w:shd w:val="clear" w:color="auto" w:fill="D9D9D9" w:themeFill="background1" w:themeFillShade="D9"/>
            <w:vAlign w:val="center"/>
          </w:tcPr>
          <w:p w14:paraId="1FD569D1" w14:textId="79029F4C" w:rsidR="00E6760E" w:rsidRDefault="00E6760E" w:rsidP="00E6760E">
            <w:pPr>
              <w:keepNext/>
              <w:numPr>
                <w:ilvl w:val="0"/>
                <w:numId w:val="15"/>
              </w:numPr>
              <w:ind w:left="360"/>
            </w:pPr>
            <w:r>
              <w:t>Decrease in white blood cells</w:t>
            </w:r>
          </w:p>
        </w:tc>
        <w:tc>
          <w:tcPr>
            <w:tcW w:w="1333" w:type="dxa"/>
            <w:shd w:val="clear" w:color="auto" w:fill="D9D9D9" w:themeFill="background1" w:themeFillShade="D9"/>
            <w:vAlign w:val="center"/>
          </w:tcPr>
          <w:p w14:paraId="5949320B" w14:textId="1C9D6EEC"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D9D9D9" w:themeFill="background1" w:themeFillShade="D9"/>
            <w:vAlign w:val="center"/>
          </w:tcPr>
          <w:p w14:paraId="6811B5E5" w14:textId="5EB51D16"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D9D9D9" w:themeFill="background1" w:themeFillShade="D9"/>
            <w:vAlign w:val="center"/>
          </w:tcPr>
          <w:p w14:paraId="0A7C1399" w14:textId="6529CE86"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D9D9D9" w:themeFill="background1" w:themeFillShade="D9"/>
            <w:vAlign w:val="center"/>
          </w:tcPr>
          <w:p w14:paraId="55087C4B" w14:textId="0FE4DC59"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D9D9D9" w:themeFill="background1" w:themeFillShade="D9"/>
            <w:vAlign w:val="center"/>
          </w:tcPr>
          <w:p w14:paraId="41952D6D" w14:textId="59E60ADD"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465637F1" w14:textId="77777777" w:rsidTr="008F2F22">
        <w:trPr>
          <w:cantSplit/>
        </w:trPr>
        <w:tc>
          <w:tcPr>
            <w:tcW w:w="2695" w:type="dxa"/>
            <w:shd w:val="clear" w:color="auto" w:fill="auto"/>
            <w:vAlign w:val="center"/>
          </w:tcPr>
          <w:p w14:paraId="7C864B84" w14:textId="2B3B6B7F" w:rsidR="00E6760E" w:rsidRDefault="00D159FF" w:rsidP="00E6760E">
            <w:pPr>
              <w:keepNext/>
              <w:numPr>
                <w:ilvl w:val="0"/>
                <w:numId w:val="15"/>
              </w:numPr>
              <w:ind w:left="360"/>
            </w:pPr>
            <w:r>
              <w:rPr>
                <w:szCs w:val="20"/>
              </w:rPr>
              <w:t>Weight gain</w:t>
            </w:r>
          </w:p>
        </w:tc>
        <w:tc>
          <w:tcPr>
            <w:tcW w:w="1333" w:type="dxa"/>
            <w:shd w:val="clear" w:color="auto" w:fill="auto"/>
            <w:vAlign w:val="center"/>
          </w:tcPr>
          <w:p w14:paraId="470C073B" w14:textId="693B9387"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33" w:type="dxa"/>
            <w:shd w:val="clear" w:color="auto" w:fill="auto"/>
            <w:vAlign w:val="center"/>
          </w:tcPr>
          <w:p w14:paraId="337E3B13" w14:textId="2D979AAE"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33" w:type="dxa"/>
            <w:shd w:val="clear" w:color="auto" w:fill="auto"/>
            <w:vAlign w:val="center"/>
          </w:tcPr>
          <w:p w14:paraId="0CAD1D2D" w14:textId="2C15C99F"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33" w:type="dxa"/>
            <w:shd w:val="clear" w:color="auto" w:fill="auto"/>
            <w:vAlign w:val="center"/>
          </w:tcPr>
          <w:p w14:paraId="6844EF95" w14:textId="5AE4AC61"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33" w:type="dxa"/>
            <w:shd w:val="clear" w:color="auto" w:fill="auto"/>
            <w:vAlign w:val="center"/>
          </w:tcPr>
          <w:p w14:paraId="37A815B9" w14:textId="11B5FA5B"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397E7B2F" w14:textId="77777777" w:rsidR="006A481B" w:rsidRDefault="006A481B" w:rsidP="006A481B"/>
    <w:p w14:paraId="4A79D42E" w14:textId="77777777" w:rsidR="003E67FC" w:rsidRDefault="003E67FC">
      <w:r>
        <w:br w:type="page"/>
      </w:r>
    </w:p>
    <w:p w14:paraId="437E89A1" w14:textId="22735CA7" w:rsidR="00D24266" w:rsidRDefault="00240FBD" w:rsidP="00D24266">
      <w:r w:rsidRPr="004748F0">
        <w:lastRenderedPageBreak/>
        <w:t>Q1</w:t>
      </w:r>
      <w:r w:rsidR="00D159FF">
        <w:t>7</w:t>
      </w:r>
      <w:r w:rsidR="006A481B">
        <w:t>_2</w:t>
      </w:r>
      <w:r w:rsidR="006A481B" w:rsidRPr="004748F0">
        <w:t xml:space="preserve">. </w:t>
      </w:r>
      <w:r w:rsidR="006A481B">
        <w:t xml:space="preserve">In your opinion, how </w:t>
      </w:r>
      <w:r w:rsidR="006A481B" w:rsidRPr="00452E22">
        <w:t>serious</w:t>
      </w:r>
      <w:r w:rsidR="006A481B">
        <w:t xml:space="preserve"> are the following risks and side effects?</w:t>
      </w:r>
      <w:r w:rsidR="00D24266" w:rsidRPr="00D24266">
        <w:rPr>
          <w:color w:val="00B050"/>
        </w:rPr>
        <w:t xml:space="preserve"> </w:t>
      </w:r>
      <w:r w:rsidR="00D24266">
        <w:rPr>
          <w:color w:val="00B050"/>
        </w:rPr>
        <w:t>[Insomnia</w:t>
      </w:r>
      <w:r w:rsidR="00D24266" w:rsidRPr="00B71D19">
        <w:rPr>
          <w:color w:val="00B050"/>
        </w:rPr>
        <w:t xml:space="preserve"> version]</w:t>
      </w:r>
    </w:p>
    <w:p w14:paraId="6872BD74" w14:textId="77777777" w:rsidR="00D24266" w:rsidRDefault="00D24266" w:rsidP="00D24266"/>
    <w:p w14:paraId="44488AFF" w14:textId="64A58C3A" w:rsidR="006A481B" w:rsidRPr="00D24266" w:rsidRDefault="00D24266" w:rsidP="00D24266">
      <w:pPr>
        <w:rPr>
          <w:color w:val="00B050"/>
        </w:rPr>
      </w:pPr>
      <w:r w:rsidRPr="005E35A6">
        <w:rPr>
          <w:color w:val="00B050"/>
        </w:rPr>
        <w:t xml:space="preserve">[PROGRAMMER: Randomize order of </w:t>
      </w:r>
      <w:r w:rsidR="00240FBD" w:rsidRPr="005E35A6">
        <w:rPr>
          <w:color w:val="00B050"/>
        </w:rPr>
        <w:t>Q</w:t>
      </w:r>
      <w:r w:rsidR="00240FBD">
        <w:rPr>
          <w:color w:val="00B050"/>
        </w:rPr>
        <w:t>1</w:t>
      </w:r>
      <w:r w:rsidR="00D159FF">
        <w:rPr>
          <w:color w:val="00B050"/>
        </w:rPr>
        <w:t>7</w:t>
      </w:r>
      <w:r>
        <w:rPr>
          <w:color w:val="00B050"/>
        </w:rPr>
        <w:t>_2.a</w:t>
      </w:r>
      <w:r w:rsidRPr="005E35A6">
        <w:rPr>
          <w:color w:val="00B050"/>
        </w:rPr>
        <w:t>-</w:t>
      </w:r>
      <w:r w:rsidR="00E6760E">
        <w:rPr>
          <w:color w:val="00B050"/>
        </w:rPr>
        <w:t>f</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22"/>
        <w:gridCol w:w="1327"/>
        <w:gridCol w:w="1328"/>
        <w:gridCol w:w="1327"/>
        <w:gridCol w:w="1328"/>
        <w:gridCol w:w="1328"/>
      </w:tblGrid>
      <w:tr w:rsidR="006A481B" w:rsidRPr="00C54C4A" w14:paraId="0BA868A6" w14:textId="77777777" w:rsidTr="0019319C">
        <w:trPr>
          <w:cantSplit/>
        </w:trPr>
        <w:tc>
          <w:tcPr>
            <w:tcW w:w="2722" w:type="dxa"/>
            <w:shd w:val="clear" w:color="auto" w:fill="auto"/>
          </w:tcPr>
          <w:p w14:paraId="32DF389D" w14:textId="77777777" w:rsidR="006A481B" w:rsidRPr="00C54C4A" w:rsidRDefault="006A481B" w:rsidP="0019319C">
            <w:pPr>
              <w:keepNext/>
            </w:pPr>
          </w:p>
        </w:tc>
        <w:tc>
          <w:tcPr>
            <w:tcW w:w="1327" w:type="dxa"/>
            <w:shd w:val="clear" w:color="auto" w:fill="auto"/>
            <w:vAlign w:val="bottom"/>
          </w:tcPr>
          <w:p w14:paraId="388BA70B" w14:textId="77777777" w:rsidR="006A481B" w:rsidRPr="00C54C4A" w:rsidRDefault="006A481B" w:rsidP="0019319C">
            <w:pPr>
              <w:keepNext/>
              <w:jc w:val="center"/>
            </w:pPr>
            <w:r>
              <w:t>Not at all serious</w:t>
            </w:r>
          </w:p>
        </w:tc>
        <w:tc>
          <w:tcPr>
            <w:tcW w:w="1328" w:type="dxa"/>
            <w:shd w:val="clear" w:color="auto" w:fill="auto"/>
            <w:vAlign w:val="bottom"/>
          </w:tcPr>
          <w:p w14:paraId="609419D3" w14:textId="77777777" w:rsidR="006A481B" w:rsidRPr="00C54C4A" w:rsidRDefault="006A481B" w:rsidP="0019319C">
            <w:pPr>
              <w:keepNext/>
              <w:jc w:val="center"/>
            </w:pPr>
          </w:p>
        </w:tc>
        <w:tc>
          <w:tcPr>
            <w:tcW w:w="1327" w:type="dxa"/>
            <w:shd w:val="clear" w:color="auto" w:fill="auto"/>
            <w:vAlign w:val="bottom"/>
          </w:tcPr>
          <w:p w14:paraId="2CAFA2C6" w14:textId="77777777" w:rsidR="006A481B" w:rsidRPr="00C54C4A" w:rsidRDefault="006A481B" w:rsidP="0019319C">
            <w:pPr>
              <w:keepNext/>
              <w:jc w:val="center"/>
            </w:pPr>
          </w:p>
        </w:tc>
        <w:tc>
          <w:tcPr>
            <w:tcW w:w="1328" w:type="dxa"/>
            <w:shd w:val="clear" w:color="auto" w:fill="auto"/>
            <w:vAlign w:val="bottom"/>
          </w:tcPr>
          <w:p w14:paraId="690447B7" w14:textId="77777777" w:rsidR="006A481B" w:rsidRPr="00C54C4A" w:rsidRDefault="006A481B" w:rsidP="0019319C">
            <w:pPr>
              <w:keepNext/>
              <w:jc w:val="center"/>
            </w:pPr>
          </w:p>
        </w:tc>
        <w:tc>
          <w:tcPr>
            <w:tcW w:w="1328" w:type="dxa"/>
            <w:shd w:val="clear" w:color="auto" w:fill="auto"/>
            <w:vAlign w:val="bottom"/>
          </w:tcPr>
          <w:p w14:paraId="644023C0" w14:textId="77777777" w:rsidR="006A481B" w:rsidRPr="00C54C4A" w:rsidRDefault="006A481B" w:rsidP="0019319C">
            <w:pPr>
              <w:keepNext/>
              <w:jc w:val="center"/>
            </w:pPr>
            <w:r>
              <w:t>Very serious</w:t>
            </w:r>
          </w:p>
        </w:tc>
      </w:tr>
      <w:tr w:rsidR="00D24266" w:rsidRPr="00C54C4A" w14:paraId="65B9AB42" w14:textId="77777777" w:rsidTr="00D24266">
        <w:trPr>
          <w:cantSplit/>
        </w:trPr>
        <w:tc>
          <w:tcPr>
            <w:tcW w:w="2722" w:type="dxa"/>
            <w:shd w:val="clear" w:color="auto" w:fill="auto"/>
          </w:tcPr>
          <w:p w14:paraId="56C3715C" w14:textId="77777777" w:rsidR="00D24266" w:rsidRPr="00C54C4A" w:rsidRDefault="00D24266" w:rsidP="00D24266">
            <w:pPr>
              <w:keepNext/>
              <w:numPr>
                <w:ilvl w:val="0"/>
                <w:numId w:val="18"/>
              </w:numPr>
              <w:ind w:left="360"/>
            </w:pPr>
            <w:r>
              <w:t xml:space="preserve">Sleep walking and other activities </w:t>
            </w:r>
          </w:p>
        </w:tc>
        <w:tc>
          <w:tcPr>
            <w:tcW w:w="1327" w:type="dxa"/>
            <w:shd w:val="clear" w:color="auto" w:fill="auto"/>
            <w:vAlign w:val="center"/>
          </w:tcPr>
          <w:p w14:paraId="22E0B416" w14:textId="7B310DC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2169656B" w14:textId="04A0C70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636480E7" w14:textId="2AF1FBB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21B1FF41" w14:textId="747A036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449A1237" w14:textId="7BE08163"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77D15DF1" w14:textId="77777777" w:rsidTr="008F2F22">
        <w:trPr>
          <w:cantSplit/>
        </w:trPr>
        <w:tc>
          <w:tcPr>
            <w:tcW w:w="2722" w:type="dxa"/>
            <w:shd w:val="clear" w:color="auto" w:fill="D9D9D9" w:themeFill="background1" w:themeFillShade="D9"/>
          </w:tcPr>
          <w:p w14:paraId="1EEBF6AB" w14:textId="77777777" w:rsidR="00D24266" w:rsidRDefault="00D24266" w:rsidP="00D24266">
            <w:pPr>
              <w:keepNext/>
              <w:numPr>
                <w:ilvl w:val="0"/>
                <w:numId w:val="18"/>
              </w:numPr>
              <w:ind w:left="360"/>
            </w:pPr>
            <w:r>
              <w:t>Changes</w:t>
            </w:r>
            <w:r w:rsidRPr="00154A02">
              <w:t xml:space="preserve"> in behavior or mood</w:t>
            </w:r>
          </w:p>
        </w:tc>
        <w:tc>
          <w:tcPr>
            <w:tcW w:w="1327" w:type="dxa"/>
            <w:shd w:val="clear" w:color="auto" w:fill="D9D9D9" w:themeFill="background1" w:themeFillShade="D9"/>
            <w:vAlign w:val="center"/>
          </w:tcPr>
          <w:p w14:paraId="5D62C2FB" w14:textId="54938BAE"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30DEEE40" w14:textId="499E82F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7366E9A2" w14:textId="4C443BCC"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4E1DEAA1" w14:textId="34AC4EE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6CBF0936" w14:textId="56A74AC0"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793C7DB1" w14:textId="77777777" w:rsidTr="00D24266">
        <w:trPr>
          <w:cantSplit/>
        </w:trPr>
        <w:tc>
          <w:tcPr>
            <w:tcW w:w="2722" w:type="dxa"/>
            <w:shd w:val="clear" w:color="auto" w:fill="auto"/>
          </w:tcPr>
          <w:p w14:paraId="360DD42C" w14:textId="77777777" w:rsidR="00D24266" w:rsidRDefault="00D24266" w:rsidP="00D24266">
            <w:pPr>
              <w:keepNext/>
              <w:numPr>
                <w:ilvl w:val="0"/>
                <w:numId w:val="18"/>
              </w:numPr>
              <w:ind w:left="360"/>
            </w:pPr>
            <w:r>
              <w:t>Increased risk of s</w:t>
            </w:r>
            <w:r w:rsidRPr="00154A02">
              <w:t>uicide in people who are depressed</w:t>
            </w:r>
          </w:p>
        </w:tc>
        <w:tc>
          <w:tcPr>
            <w:tcW w:w="1327" w:type="dxa"/>
            <w:shd w:val="clear" w:color="auto" w:fill="auto"/>
            <w:vAlign w:val="center"/>
          </w:tcPr>
          <w:p w14:paraId="4B916BEF" w14:textId="6A1075EB"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vAlign w:val="center"/>
          </w:tcPr>
          <w:p w14:paraId="24E68266" w14:textId="5A7FC3B2"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vAlign w:val="center"/>
          </w:tcPr>
          <w:p w14:paraId="3A253CFA" w14:textId="3747914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41A105F5" w14:textId="54DF269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596E5840" w14:textId="55CB6989"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150FEA0E" w14:textId="77777777" w:rsidTr="008F2F22">
        <w:trPr>
          <w:cantSplit/>
        </w:trPr>
        <w:tc>
          <w:tcPr>
            <w:tcW w:w="2722" w:type="dxa"/>
            <w:shd w:val="clear" w:color="auto" w:fill="D9D9D9" w:themeFill="background1" w:themeFillShade="D9"/>
          </w:tcPr>
          <w:p w14:paraId="20AEE577" w14:textId="77777777" w:rsidR="00D24266" w:rsidRDefault="00D24266" w:rsidP="00D24266">
            <w:pPr>
              <w:keepNext/>
              <w:numPr>
                <w:ilvl w:val="0"/>
                <w:numId w:val="18"/>
              </w:numPr>
              <w:ind w:left="360"/>
            </w:pPr>
            <w:r>
              <w:t>L</w:t>
            </w:r>
            <w:r w:rsidRPr="00154A02">
              <w:t>ife-threatening allergic reactions</w:t>
            </w:r>
          </w:p>
        </w:tc>
        <w:tc>
          <w:tcPr>
            <w:tcW w:w="1327" w:type="dxa"/>
            <w:shd w:val="clear" w:color="auto" w:fill="D9D9D9" w:themeFill="background1" w:themeFillShade="D9"/>
            <w:vAlign w:val="center"/>
          </w:tcPr>
          <w:p w14:paraId="70A5CAF0" w14:textId="4E65B7FE"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vAlign w:val="center"/>
          </w:tcPr>
          <w:p w14:paraId="236748AF" w14:textId="3D013BA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vAlign w:val="center"/>
          </w:tcPr>
          <w:p w14:paraId="4C5C1FD7" w14:textId="69614EA4"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053E52C7" w14:textId="4D38A20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42FA3D56" w14:textId="492D3D0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5096EE17" w14:textId="77777777" w:rsidTr="008F2F22">
        <w:trPr>
          <w:cantSplit/>
        </w:trPr>
        <w:tc>
          <w:tcPr>
            <w:tcW w:w="2722" w:type="dxa"/>
            <w:shd w:val="clear" w:color="auto" w:fill="auto"/>
            <w:vAlign w:val="center"/>
          </w:tcPr>
          <w:p w14:paraId="6FA49946" w14:textId="7D24DF7C" w:rsidR="00E6760E" w:rsidRDefault="00D159FF" w:rsidP="00E6760E">
            <w:pPr>
              <w:keepNext/>
              <w:numPr>
                <w:ilvl w:val="0"/>
                <w:numId w:val="18"/>
              </w:numPr>
              <w:ind w:left="360"/>
            </w:pPr>
            <w:r>
              <w:t>Decrease in white blood cells</w:t>
            </w:r>
          </w:p>
        </w:tc>
        <w:tc>
          <w:tcPr>
            <w:tcW w:w="1327" w:type="dxa"/>
            <w:shd w:val="clear" w:color="auto" w:fill="auto"/>
          </w:tcPr>
          <w:p w14:paraId="1898FB2F" w14:textId="7D8B985B"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tcPr>
          <w:p w14:paraId="3FE8F68B" w14:textId="6F60D68A"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tcPr>
          <w:p w14:paraId="6746FC60" w14:textId="71135328"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vAlign w:val="center"/>
          </w:tcPr>
          <w:p w14:paraId="294CCC76" w14:textId="10F23137"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vAlign w:val="center"/>
          </w:tcPr>
          <w:p w14:paraId="024C9FB1" w14:textId="3656C9FF"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31AAC5B7" w14:textId="77777777" w:rsidTr="008F2F22">
        <w:trPr>
          <w:cantSplit/>
        </w:trPr>
        <w:tc>
          <w:tcPr>
            <w:tcW w:w="2722" w:type="dxa"/>
            <w:shd w:val="clear" w:color="auto" w:fill="D9D9D9" w:themeFill="background1" w:themeFillShade="D9"/>
            <w:vAlign w:val="center"/>
          </w:tcPr>
          <w:p w14:paraId="6E8DD697" w14:textId="0D6A1C72" w:rsidR="00E6760E" w:rsidRDefault="00E6760E" w:rsidP="00E6760E">
            <w:pPr>
              <w:keepNext/>
              <w:numPr>
                <w:ilvl w:val="0"/>
                <w:numId w:val="18"/>
              </w:numPr>
              <w:ind w:left="360"/>
            </w:pPr>
            <w:r>
              <w:rPr>
                <w:szCs w:val="20"/>
              </w:rPr>
              <w:t>Headache</w:t>
            </w:r>
          </w:p>
        </w:tc>
        <w:tc>
          <w:tcPr>
            <w:tcW w:w="1327" w:type="dxa"/>
            <w:shd w:val="clear" w:color="auto" w:fill="D9D9D9" w:themeFill="background1" w:themeFillShade="D9"/>
          </w:tcPr>
          <w:p w14:paraId="526E4ECC" w14:textId="3AD1FF15"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tcPr>
          <w:p w14:paraId="6CD1D055" w14:textId="25338EEA"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tcPr>
          <w:p w14:paraId="4832401E" w14:textId="45FE6905"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vAlign w:val="center"/>
          </w:tcPr>
          <w:p w14:paraId="4AD2A6D3" w14:textId="3A900C43"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vAlign w:val="center"/>
          </w:tcPr>
          <w:p w14:paraId="0E56C406" w14:textId="43332AE6"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1E92DE73" w14:textId="77777777" w:rsidR="006A481B" w:rsidRDefault="006A481B" w:rsidP="006A481B"/>
    <w:p w14:paraId="0C3D7535" w14:textId="58F23200" w:rsidR="00D24266" w:rsidRDefault="00240FBD" w:rsidP="00D24266">
      <w:r w:rsidRPr="004748F0">
        <w:t>Q1</w:t>
      </w:r>
      <w:r w:rsidR="00D159FF">
        <w:t>7</w:t>
      </w:r>
      <w:r w:rsidR="006A481B">
        <w:t>_3</w:t>
      </w:r>
      <w:r w:rsidR="006A481B" w:rsidRPr="004748F0">
        <w:t xml:space="preserve">. </w:t>
      </w:r>
      <w:r w:rsidR="006A481B">
        <w:t xml:space="preserve">In your opinion, how </w:t>
      </w:r>
      <w:r w:rsidR="006A481B" w:rsidRPr="00452E22">
        <w:t>serious</w:t>
      </w:r>
      <w:r w:rsidR="006A481B">
        <w:t xml:space="preserve"> are the following risks and side effects?</w:t>
      </w:r>
      <w:r w:rsidR="00D24266" w:rsidRPr="00D24266">
        <w:rPr>
          <w:color w:val="00B050"/>
        </w:rPr>
        <w:t xml:space="preserve"> </w:t>
      </w:r>
      <w:r w:rsidR="00D24266">
        <w:rPr>
          <w:color w:val="00B050"/>
        </w:rPr>
        <w:t>[High cholesterol</w:t>
      </w:r>
      <w:r w:rsidR="00D24266" w:rsidRPr="00B71D19">
        <w:rPr>
          <w:color w:val="00B050"/>
        </w:rPr>
        <w:t xml:space="preserve"> version]</w:t>
      </w:r>
    </w:p>
    <w:p w14:paraId="2CC62069" w14:textId="5E752242" w:rsidR="00D24266" w:rsidRDefault="00D24266" w:rsidP="00D24266">
      <w:pPr>
        <w:rPr>
          <w:color w:val="00B050"/>
        </w:rPr>
      </w:pPr>
      <w:r w:rsidRPr="005E35A6">
        <w:rPr>
          <w:color w:val="00B050"/>
        </w:rPr>
        <w:t>[PROGRAMMER: Randomize order of Q</w:t>
      </w:r>
      <w:r>
        <w:rPr>
          <w:color w:val="00B050"/>
        </w:rPr>
        <w:t>1</w:t>
      </w:r>
      <w:r w:rsidR="00D159FF">
        <w:rPr>
          <w:color w:val="00B050"/>
        </w:rPr>
        <w:t>7</w:t>
      </w:r>
      <w:r>
        <w:rPr>
          <w:color w:val="00B050"/>
        </w:rPr>
        <w:t>_3.a</w:t>
      </w:r>
      <w:r w:rsidRPr="005E35A6">
        <w:rPr>
          <w:color w:val="00B050"/>
        </w:rPr>
        <w:t>-</w:t>
      </w:r>
      <w:r>
        <w:rPr>
          <w:color w:val="00B050"/>
        </w:rPr>
        <w:t>b</w:t>
      </w:r>
      <w:r w:rsidRPr="005E35A6">
        <w:rPr>
          <w:color w:val="00B05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22"/>
        <w:gridCol w:w="1327"/>
        <w:gridCol w:w="1328"/>
        <w:gridCol w:w="1327"/>
        <w:gridCol w:w="1328"/>
        <w:gridCol w:w="1328"/>
      </w:tblGrid>
      <w:tr w:rsidR="006A481B" w:rsidRPr="00C54C4A" w14:paraId="54A805C6" w14:textId="77777777" w:rsidTr="0019319C">
        <w:trPr>
          <w:cantSplit/>
        </w:trPr>
        <w:tc>
          <w:tcPr>
            <w:tcW w:w="2722" w:type="dxa"/>
            <w:shd w:val="clear" w:color="auto" w:fill="auto"/>
          </w:tcPr>
          <w:p w14:paraId="5C4E2F66" w14:textId="77777777" w:rsidR="006A481B" w:rsidRPr="00C54C4A" w:rsidRDefault="006A481B" w:rsidP="0019319C">
            <w:pPr>
              <w:keepNext/>
            </w:pPr>
          </w:p>
        </w:tc>
        <w:tc>
          <w:tcPr>
            <w:tcW w:w="1327" w:type="dxa"/>
            <w:shd w:val="clear" w:color="auto" w:fill="auto"/>
            <w:vAlign w:val="bottom"/>
          </w:tcPr>
          <w:p w14:paraId="3E7D3C7D" w14:textId="77777777" w:rsidR="006A481B" w:rsidRPr="00C54C4A" w:rsidRDefault="006A481B" w:rsidP="0019319C">
            <w:pPr>
              <w:keepNext/>
              <w:jc w:val="center"/>
            </w:pPr>
            <w:r>
              <w:t>Not at all serious</w:t>
            </w:r>
          </w:p>
        </w:tc>
        <w:tc>
          <w:tcPr>
            <w:tcW w:w="1328" w:type="dxa"/>
            <w:shd w:val="clear" w:color="auto" w:fill="auto"/>
            <w:vAlign w:val="bottom"/>
          </w:tcPr>
          <w:p w14:paraId="6586587B" w14:textId="77777777" w:rsidR="006A481B" w:rsidRPr="00C54C4A" w:rsidRDefault="006A481B" w:rsidP="0019319C">
            <w:pPr>
              <w:keepNext/>
              <w:jc w:val="center"/>
            </w:pPr>
          </w:p>
        </w:tc>
        <w:tc>
          <w:tcPr>
            <w:tcW w:w="1327" w:type="dxa"/>
            <w:shd w:val="clear" w:color="auto" w:fill="auto"/>
            <w:vAlign w:val="bottom"/>
          </w:tcPr>
          <w:p w14:paraId="6DFD550D" w14:textId="77777777" w:rsidR="006A481B" w:rsidRPr="00C54C4A" w:rsidRDefault="006A481B" w:rsidP="0019319C">
            <w:pPr>
              <w:keepNext/>
              <w:jc w:val="center"/>
            </w:pPr>
          </w:p>
        </w:tc>
        <w:tc>
          <w:tcPr>
            <w:tcW w:w="1328" w:type="dxa"/>
            <w:shd w:val="clear" w:color="auto" w:fill="auto"/>
            <w:vAlign w:val="bottom"/>
          </w:tcPr>
          <w:p w14:paraId="2AB4C2EB" w14:textId="77777777" w:rsidR="006A481B" w:rsidRPr="00C54C4A" w:rsidRDefault="006A481B" w:rsidP="0019319C">
            <w:pPr>
              <w:keepNext/>
              <w:jc w:val="center"/>
            </w:pPr>
          </w:p>
        </w:tc>
        <w:tc>
          <w:tcPr>
            <w:tcW w:w="1328" w:type="dxa"/>
            <w:shd w:val="clear" w:color="auto" w:fill="auto"/>
            <w:vAlign w:val="bottom"/>
          </w:tcPr>
          <w:p w14:paraId="73A67A20" w14:textId="77777777" w:rsidR="006A481B" w:rsidRPr="00C54C4A" w:rsidRDefault="006A481B" w:rsidP="0019319C">
            <w:pPr>
              <w:keepNext/>
              <w:jc w:val="center"/>
            </w:pPr>
            <w:r>
              <w:t>Very serious</w:t>
            </w:r>
          </w:p>
        </w:tc>
      </w:tr>
      <w:tr w:rsidR="00D24266" w:rsidRPr="00C54C4A" w14:paraId="6270B7CA" w14:textId="77777777" w:rsidTr="00D24266">
        <w:trPr>
          <w:cantSplit/>
        </w:trPr>
        <w:tc>
          <w:tcPr>
            <w:tcW w:w="2722" w:type="dxa"/>
            <w:shd w:val="clear" w:color="auto" w:fill="auto"/>
            <w:vAlign w:val="center"/>
          </w:tcPr>
          <w:p w14:paraId="4CF2695A" w14:textId="77777777" w:rsidR="00D24266" w:rsidRPr="00C54C4A" w:rsidRDefault="00D24266" w:rsidP="00D24266">
            <w:pPr>
              <w:keepNext/>
              <w:numPr>
                <w:ilvl w:val="0"/>
                <w:numId w:val="19"/>
              </w:numPr>
              <w:ind w:left="360"/>
            </w:pPr>
            <w:r>
              <w:t>M</w:t>
            </w:r>
            <w:r w:rsidRPr="00EE5D29">
              <w:t>uscle problems</w:t>
            </w:r>
            <w:r>
              <w:t xml:space="preserve"> </w:t>
            </w:r>
          </w:p>
        </w:tc>
        <w:tc>
          <w:tcPr>
            <w:tcW w:w="1327" w:type="dxa"/>
            <w:shd w:val="clear" w:color="auto" w:fill="auto"/>
          </w:tcPr>
          <w:p w14:paraId="0AC0752B" w14:textId="24764BC8"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tcPr>
          <w:p w14:paraId="145BB370" w14:textId="3EE674A6"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tcPr>
          <w:p w14:paraId="1CFF87BD" w14:textId="20FE4563"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tcPr>
          <w:p w14:paraId="12070C0B" w14:textId="28A77497"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tcPr>
          <w:p w14:paraId="3365C62F" w14:textId="5308870D"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D24266" w:rsidRPr="00C54C4A" w14:paraId="0FB5CAD9" w14:textId="77777777" w:rsidTr="008F2F22">
        <w:trPr>
          <w:cantSplit/>
        </w:trPr>
        <w:tc>
          <w:tcPr>
            <w:tcW w:w="2722" w:type="dxa"/>
            <w:shd w:val="clear" w:color="auto" w:fill="D9D9D9" w:themeFill="background1" w:themeFillShade="D9"/>
            <w:vAlign w:val="center"/>
          </w:tcPr>
          <w:p w14:paraId="19479B80" w14:textId="77777777" w:rsidR="00D24266" w:rsidRDefault="00D24266" w:rsidP="00D24266">
            <w:pPr>
              <w:keepNext/>
              <w:numPr>
                <w:ilvl w:val="0"/>
                <w:numId w:val="19"/>
              </w:numPr>
              <w:ind w:left="360"/>
            </w:pPr>
            <w:r>
              <w:t>L</w:t>
            </w:r>
            <w:r w:rsidRPr="00EE5D29">
              <w:t>iver problems</w:t>
            </w:r>
          </w:p>
        </w:tc>
        <w:tc>
          <w:tcPr>
            <w:tcW w:w="1327" w:type="dxa"/>
            <w:shd w:val="clear" w:color="auto" w:fill="D9D9D9" w:themeFill="background1" w:themeFillShade="D9"/>
          </w:tcPr>
          <w:p w14:paraId="6B252C2E" w14:textId="598ED0D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tcPr>
          <w:p w14:paraId="0C1CC0C6" w14:textId="7C821AC1"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tcPr>
          <w:p w14:paraId="461C1A4F" w14:textId="689CF09F"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tcPr>
          <w:p w14:paraId="3F2A333F" w14:textId="7B33BB9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tcPr>
          <w:p w14:paraId="50FCDCF7" w14:textId="44F4ED6A" w:rsidR="00D24266" w:rsidRPr="00C54C4A" w:rsidRDefault="00D24266" w:rsidP="00D24266">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47D65A5A" w14:textId="77777777" w:rsidTr="00D24266">
        <w:trPr>
          <w:cantSplit/>
        </w:trPr>
        <w:tc>
          <w:tcPr>
            <w:tcW w:w="2722" w:type="dxa"/>
            <w:shd w:val="clear" w:color="auto" w:fill="auto"/>
            <w:vAlign w:val="center"/>
          </w:tcPr>
          <w:p w14:paraId="1ADAA5E1" w14:textId="7EAB9ECB" w:rsidR="00E6760E" w:rsidRDefault="00D159FF" w:rsidP="00E6760E">
            <w:pPr>
              <w:keepNext/>
              <w:numPr>
                <w:ilvl w:val="0"/>
                <w:numId w:val="19"/>
              </w:numPr>
              <w:ind w:left="360"/>
            </w:pPr>
            <w:r>
              <w:t>Decrease in white blood cells</w:t>
            </w:r>
          </w:p>
        </w:tc>
        <w:tc>
          <w:tcPr>
            <w:tcW w:w="1327" w:type="dxa"/>
            <w:shd w:val="clear" w:color="auto" w:fill="auto"/>
          </w:tcPr>
          <w:p w14:paraId="511A594B" w14:textId="2A186DC9"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auto"/>
          </w:tcPr>
          <w:p w14:paraId="7AE060B1" w14:textId="06387C35"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auto"/>
          </w:tcPr>
          <w:p w14:paraId="0CEA6D53" w14:textId="4001BBF8"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auto"/>
          </w:tcPr>
          <w:p w14:paraId="1870C8EB" w14:textId="1D94F435"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auto"/>
          </w:tcPr>
          <w:p w14:paraId="39D8A8F4" w14:textId="76696A4B"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E6760E" w:rsidRPr="00C54C4A" w14:paraId="7588A079" w14:textId="77777777" w:rsidTr="008F2F22">
        <w:trPr>
          <w:cantSplit/>
        </w:trPr>
        <w:tc>
          <w:tcPr>
            <w:tcW w:w="2722" w:type="dxa"/>
            <w:shd w:val="clear" w:color="auto" w:fill="D9D9D9" w:themeFill="background1" w:themeFillShade="D9"/>
            <w:vAlign w:val="center"/>
          </w:tcPr>
          <w:p w14:paraId="42E523B1" w14:textId="492F1F13" w:rsidR="00E6760E" w:rsidRDefault="00E6760E" w:rsidP="00E6760E">
            <w:pPr>
              <w:keepNext/>
              <w:numPr>
                <w:ilvl w:val="0"/>
                <w:numId w:val="19"/>
              </w:numPr>
              <w:ind w:left="360"/>
            </w:pPr>
            <w:r>
              <w:rPr>
                <w:szCs w:val="20"/>
              </w:rPr>
              <w:t>Loss of appetite</w:t>
            </w:r>
          </w:p>
        </w:tc>
        <w:tc>
          <w:tcPr>
            <w:tcW w:w="1327" w:type="dxa"/>
            <w:shd w:val="clear" w:color="auto" w:fill="D9D9D9" w:themeFill="background1" w:themeFillShade="D9"/>
          </w:tcPr>
          <w:p w14:paraId="6B9711BE" w14:textId="451FC5AB"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28" w:type="dxa"/>
            <w:shd w:val="clear" w:color="auto" w:fill="D9D9D9" w:themeFill="background1" w:themeFillShade="D9"/>
          </w:tcPr>
          <w:p w14:paraId="1D909B10" w14:textId="6EEF05DD"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327" w:type="dxa"/>
            <w:shd w:val="clear" w:color="auto" w:fill="D9D9D9" w:themeFill="background1" w:themeFillShade="D9"/>
          </w:tcPr>
          <w:p w14:paraId="4F998429" w14:textId="62C0D9D5"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328" w:type="dxa"/>
            <w:shd w:val="clear" w:color="auto" w:fill="D9D9D9" w:themeFill="background1" w:themeFillShade="D9"/>
          </w:tcPr>
          <w:p w14:paraId="4F700072" w14:textId="1B71A59C"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328" w:type="dxa"/>
            <w:shd w:val="clear" w:color="auto" w:fill="D9D9D9" w:themeFill="background1" w:themeFillShade="D9"/>
          </w:tcPr>
          <w:p w14:paraId="16CDF04E" w14:textId="71EB145B" w:rsidR="00E6760E" w:rsidRPr="00DF7419" w:rsidRDefault="00E6760E" w:rsidP="00E6760E">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25CDB7EE" w14:textId="19B5DE54" w:rsidR="003E67FC" w:rsidRDefault="003E67FC" w:rsidP="003E67FC">
      <w:pPr>
        <w:pStyle w:val="SurveyQuestion"/>
        <w:rPr>
          <w:color w:val="00B050"/>
        </w:rPr>
      </w:pPr>
      <w:r>
        <w:rPr>
          <w:color w:val="00B050"/>
        </w:rPr>
        <w:t>[</w:t>
      </w:r>
      <w:r w:rsidRPr="006E53DF">
        <w:rPr>
          <w:color w:val="00B050"/>
        </w:rPr>
        <w:t>Next page</w:t>
      </w:r>
      <w:r>
        <w:rPr>
          <w:color w:val="00B050"/>
        </w:rPr>
        <w:t>: Screen 2</w:t>
      </w:r>
      <w:r w:rsidR="00740198">
        <w:rPr>
          <w:color w:val="00B050"/>
        </w:rPr>
        <w:t>3</w:t>
      </w:r>
      <w:r w:rsidRPr="006E53DF">
        <w:rPr>
          <w:color w:val="00B050"/>
        </w:rPr>
        <w:t>]</w:t>
      </w:r>
    </w:p>
    <w:p w14:paraId="2BB7DCE1" w14:textId="2D81A577" w:rsidR="005360E3" w:rsidRDefault="00D24266" w:rsidP="00D24266">
      <w:r w:rsidRPr="00647FE0">
        <w:rPr>
          <w:color w:val="00B050"/>
        </w:rPr>
        <w:t xml:space="preserve">[SCRIPT] </w:t>
      </w:r>
      <w:r w:rsidR="005360E3">
        <w:t xml:space="preserve">The following are risks or side effects that could happen if you take </w:t>
      </w:r>
      <w:r w:rsidR="005360E3" w:rsidRPr="00CC62C8">
        <w:t>[</w:t>
      </w:r>
      <w:r w:rsidR="005360E3">
        <w:t xml:space="preserve">ABILIFY/ LUNESTA/CRESTOR]. </w:t>
      </w:r>
    </w:p>
    <w:p w14:paraId="612673E9" w14:textId="77777777" w:rsidR="00240FBD" w:rsidRDefault="00240FBD" w:rsidP="00D24266"/>
    <w:p w14:paraId="47A17004" w14:textId="5F8E09FE" w:rsidR="005360E3" w:rsidRDefault="005360E3" w:rsidP="005360E3">
      <w:pPr>
        <w:pStyle w:val="SurveyBodyText"/>
        <w:spacing w:after="120"/>
      </w:pPr>
      <w:r>
        <w:t xml:space="preserve">For each of these, </w:t>
      </w:r>
      <w:r w:rsidR="00240FBD">
        <w:t>we will ask you three statements. P</w:t>
      </w:r>
      <w:r>
        <w:t xml:space="preserve">lease put a check in the box if you </w:t>
      </w:r>
      <w:r w:rsidRPr="005B5031">
        <w:rPr>
          <w:b/>
          <w:u w:val="single"/>
        </w:rPr>
        <w:t>agree</w:t>
      </w:r>
      <w:r>
        <w:t xml:space="preserve"> with the statement. </w:t>
      </w:r>
      <w:r w:rsidR="00240FBD">
        <w:t xml:space="preserve">You can check more than one box for each risk or side effect. </w:t>
      </w:r>
    </w:p>
    <w:p w14:paraId="17531FD9" w14:textId="27C0931E" w:rsidR="005360E3" w:rsidRDefault="005360E3" w:rsidP="005360E3">
      <w:pPr>
        <w:pStyle w:val="SurveyBodyText"/>
        <w:spacing w:before="240" w:after="120"/>
      </w:pPr>
      <w:r w:rsidRPr="001B27E0">
        <w:t>Q</w:t>
      </w:r>
      <w:r w:rsidR="00240FBD" w:rsidRPr="001B27E0">
        <w:t>18</w:t>
      </w:r>
      <w:r w:rsidRPr="001B27E0">
        <w:t>_1</w:t>
      </w:r>
      <w:r w:rsidR="00D24266" w:rsidRPr="001B27E0">
        <w:t xml:space="preserve"> </w:t>
      </w:r>
      <w:r w:rsidR="00D24266" w:rsidRPr="001B27E0">
        <w:rPr>
          <w:color w:val="00B050"/>
        </w:rPr>
        <w:t>[</w:t>
      </w:r>
      <w:r w:rsidR="00D24266" w:rsidRPr="005E35A6">
        <w:rPr>
          <w:color w:val="00B050"/>
        </w:rPr>
        <w:t xml:space="preserve">PROGRAMMER: Randomize order of </w:t>
      </w:r>
      <w:r w:rsidR="00240FBD" w:rsidRPr="005E35A6">
        <w:rPr>
          <w:color w:val="00B050"/>
        </w:rPr>
        <w:t>Q</w:t>
      </w:r>
      <w:r w:rsidR="00240FBD">
        <w:rPr>
          <w:color w:val="00B050"/>
        </w:rPr>
        <w:t>18</w:t>
      </w:r>
      <w:r w:rsidR="00D24266">
        <w:rPr>
          <w:color w:val="00B050"/>
        </w:rPr>
        <w:t>_1.a</w:t>
      </w:r>
      <w:r w:rsidR="00D24266" w:rsidRPr="005E35A6">
        <w:rPr>
          <w:color w:val="00B050"/>
        </w:rPr>
        <w:t>-</w:t>
      </w:r>
      <w:r w:rsidR="00E6760E">
        <w:rPr>
          <w:color w:val="00B050"/>
        </w:rPr>
        <w:t>i</w:t>
      </w:r>
      <w:r w:rsidR="00D24266" w:rsidRPr="005E35A6">
        <w:rPr>
          <w:color w:val="00B050"/>
        </w:rPr>
        <w:t>.]</w:t>
      </w:r>
      <w:r w:rsidR="00D24266" w:rsidRPr="00646D99">
        <w:rPr>
          <w:color w:val="00B050"/>
        </w:rPr>
        <w:t xml:space="preserve"> </w:t>
      </w:r>
      <w:r w:rsidR="00D24266" w:rsidRPr="00B71D19">
        <w:rPr>
          <w:color w:val="00B050"/>
        </w:rPr>
        <w:t>[Depression version]</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2"/>
        <w:gridCol w:w="2304"/>
        <w:gridCol w:w="2304"/>
        <w:gridCol w:w="2304"/>
      </w:tblGrid>
      <w:tr w:rsidR="005360E3" w:rsidRPr="00C54C4A" w14:paraId="771F30A2" w14:textId="77777777" w:rsidTr="005360E3">
        <w:trPr>
          <w:cantSplit/>
        </w:trPr>
        <w:tc>
          <w:tcPr>
            <w:tcW w:w="2542" w:type="dxa"/>
            <w:shd w:val="clear" w:color="auto" w:fill="auto"/>
          </w:tcPr>
          <w:p w14:paraId="6AF98BDD" w14:textId="77777777" w:rsidR="005360E3" w:rsidRPr="00C54C4A" w:rsidRDefault="005360E3" w:rsidP="005360E3">
            <w:pPr>
              <w:spacing w:line="264" w:lineRule="auto"/>
            </w:pPr>
          </w:p>
        </w:tc>
        <w:tc>
          <w:tcPr>
            <w:tcW w:w="2304" w:type="dxa"/>
            <w:shd w:val="clear" w:color="auto" w:fill="auto"/>
            <w:vAlign w:val="bottom"/>
          </w:tcPr>
          <w:p w14:paraId="02779ACB" w14:textId="77777777" w:rsidR="005360E3" w:rsidRPr="00C54C4A" w:rsidRDefault="005360E3" w:rsidP="005360E3">
            <w:pPr>
              <w:spacing w:line="264" w:lineRule="auto"/>
              <w:jc w:val="center"/>
            </w:pPr>
            <w:r>
              <w:t>I would know if I was at increased risk for this</w:t>
            </w:r>
          </w:p>
        </w:tc>
        <w:tc>
          <w:tcPr>
            <w:tcW w:w="2304" w:type="dxa"/>
            <w:shd w:val="clear" w:color="auto" w:fill="auto"/>
            <w:vAlign w:val="bottom"/>
          </w:tcPr>
          <w:p w14:paraId="417A1AD0" w14:textId="77777777" w:rsidR="005360E3" w:rsidRPr="00C54C4A" w:rsidRDefault="005360E3" w:rsidP="005360E3">
            <w:pPr>
              <w:spacing w:line="264" w:lineRule="auto"/>
              <w:jc w:val="center"/>
            </w:pPr>
            <w:r>
              <w:t>I would be able to recognize if I was experiencing this</w:t>
            </w:r>
          </w:p>
        </w:tc>
        <w:tc>
          <w:tcPr>
            <w:tcW w:w="2304" w:type="dxa"/>
            <w:vAlign w:val="bottom"/>
          </w:tcPr>
          <w:p w14:paraId="046378D5" w14:textId="77777777" w:rsidR="005360E3" w:rsidRDefault="005360E3" w:rsidP="005360E3">
            <w:pPr>
              <w:spacing w:line="264" w:lineRule="auto"/>
              <w:jc w:val="center"/>
            </w:pPr>
            <w:r>
              <w:t>I would be able to take action if I were experiencing this</w:t>
            </w:r>
          </w:p>
        </w:tc>
      </w:tr>
      <w:tr w:rsidR="00D24266" w:rsidRPr="00C54C4A" w14:paraId="02FBA905" w14:textId="77777777" w:rsidTr="005360E3">
        <w:trPr>
          <w:cantSplit/>
        </w:trPr>
        <w:tc>
          <w:tcPr>
            <w:tcW w:w="2542" w:type="dxa"/>
            <w:shd w:val="clear" w:color="auto" w:fill="auto"/>
            <w:vAlign w:val="center"/>
          </w:tcPr>
          <w:p w14:paraId="0299ABF8" w14:textId="77777777" w:rsidR="00D24266" w:rsidRPr="00C54C4A" w:rsidRDefault="00D24266" w:rsidP="00D24266">
            <w:pPr>
              <w:numPr>
                <w:ilvl w:val="0"/>
                <w:numId w:val="37"/>
              </w:numPr>
              <w:spacing w:line="264" w:lineRule="auto"/>
            </w:pPr>
            <w:r>
              <w:t>S</w:t>
            </w:r>
            <w:r w:rsidRPr="00154A02">
              <w:t>udden changes in behavior or mood</w:t>
            </w:r>
          </w:p>
        </w:tc>
        <w:tc>
          <w:tcPr>
            <w:tcW w:w="2304" w:type="dxa"/>
            <w:shd w:val="clear" w:color="auto" w:fill="auto"/>
          </w:tcPr>
          <w:p w14:paraId="5C66F8F9" w14:textId="4B51777B"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756A44EB" w14:textId="2CF96697"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08E2E1C3" w14:textId="45BEA0E7"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25CCB096" w14:textId="77777777" w:rsidTr="008F2F22">
        <w:trPr>
          <w:cantSplit/>
        </w:trPr>
        <w:tc>
          <w:tcPr>
            <w:tcW w:w="2542" w:type="dxa"/>
            <w:shd w:val="clear" w:color="auto" w:fill="D9D9D9" w:themeFill="background1" w:themeFillShade="D9"/>
            <w:vAlign w:val="center"/>
          </w:tcPr>
          <w:p w14:paraId="0B8FDA9E" w14:textId="77777777" w:rsidR="00D24266" w:rsidRPr="00C54C4A" w:rsidRDefault="00D24266" w:rsidP="00D24266">
            <w:pPr>
              <w:numPr>
                <w:ilvl w:val="0"/>
                <w:numId w:val="37"/>
              </w:numPr>
              <w:spacing w:line="264" w:lineRule="auto"/>
            </w:pPr>
            <w:r>
              <w:t>S</w:t>
            </w:r>
            <w:r w:rsidRPr="00154A02">
              <w:t>uicidal thoughts or behavior</w:t>
            </w:r>
          </w:p>
        </w:tc>
        <w:tc>
          <w:tcPr>
            <w:tcW w:w="2304" w:type="dxa"/>
            <w:shd w:val="clear" w:color="auto" w:fill="D9D9D9" w:themeFill="background1" w:themeFillShade="D9"/>
          </w:tcPr>
          <w:p w14:paraId="28C2A2EA" w14:textId="689B1F97"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4DF0A85D" w14:textId="084D33DE"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2477DFAD" w14:textId="5F31B0C7"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47DE5F49" w14:textId="77777777" w:rsidTr="005360E3">
        <w:trPr>
          <w:cantSplit/>
          <w:trHeight w:val="161"/>
        </w:trPr>
        <w:tc>
          <w:tcPr>
            <w:tcW w:w="2542" w:type="dxa"/>
            <w:shd w:val="clear" w:color="auto" w:fill="auto"/>
            <w:vAlign w:val="center"/>
          </w:tcPr>
          <w:p w14:paraId="389F41EF" w14:textId="77777777" w:rsidR="00D24266" w:rsidRPr="00C54C4A" w:rsidRDefault="00D24266" w:rsidP="00D24266">
            <w:pPr>
              <w:numPr>
                <w:ilvl w:val="0"/>
                <w:numId w:val="37"/>
              </w:numPr>
              <w:spacing w:line="264" w:lineRule="auto"/>
            </w:pPr>
            <w:r>
              <w:t>Signs of a s</w:t>
            </w:r>
            <w:r w:rsidRPr="00154A02">
              <w:t>troke</w:t>
            </w:r>
          </w:p>
        </w:tc>
        <w:tc>
          <w:tcPr>
            <w:tcW w:w="2304" w:type="dxa"/>
            <w:shd w:val="clear" w:color="auto" w:fill="auto"/>
          </w:tcPr>
          <w:p w14:paraId="50B146B0" w14:textId="0C9D4F90"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3BF1B81D" w14:textId="06CB8268"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4330F2C6" w14:textId="3A3589CE"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05629AF8" w14:textId="77777777" w:rsidTr="008F2F22">
        <w:trPr>
          <w:cantSplit/>
        </w:trPr>
        <w:tc>
          <w:tcPr>
            <w:tcW w:w="2542" w:type="dxa"/>
            <w:shd w:val="clear" w:color="auto" w:fill="D9D9D9" w:themeFill="background1" w:themeFillShade="D9"/>
            <w:vAlign w:val="center"/>
          </w:tcPr>
          <w:p w14:paraId="38FA46B1" w14:textId="77777777" w:rsidR="00D24266" w:rsidRDefault="00D24266" w:rsidP="00D24266">
            <w:pPr>
              <w:numPr>
                <w:ilvl w:val="0"/>
                <w:numId w:val="37"/>
              </w:numPr>
              <w:spacing w:line="264" w:lineRule="auto"/>
            </w:pPr>
            <w:r>
              <w:t>H</w:t>
            </w:r>
            <w:r w:rsidRPr="00154A02">
              <w:t>igh fever</w:t>
            </w:r>
          </w:p>
        </w:tc>
        <w:tc>
          <w:tcPr>
            <w:tcW w:w="2304" w:type="dxa"/>
            <w:shd w:val="clear" w:color="auto" w:fill="D9D9D9" w:themeFill="background1" w:themeFillShade="D9"/>
          </w:tcPr>
          <w:p w14:paraId="7476BF9A" w14:textId="665E4059"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0AA165D8" w14:textId="0F7DB10D"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6CCCBC59" w14:textId="21E32C21"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08105307" w14:textId="77777777" w:rsidTr="005360E3">
        <w:trPr>
          <w:cantSplit/>
        </w:trPr>
        <w:tc>
          <w:tcPr>
            <w:tcW w:w="2542" w:type="dxa"/>
            <w:shd w:val="clear" w:color="auto" w:fill="auto"/>
            <w:vAlign w:val="center"/>
          </w:tcPr>
          <w:p w14:paraId="32DFE0A7" w14:textId="77777777" w:rsidR="00D24266" w:rsidRDefault="00D24266" w:rsidP="00D24266">
            <w:pPr>
              <w:numPr>
                <w:ilvl w:val="0"/>
                <w:numId w:val="37"/>
              </w:numPr>
              <w:spacing w:line="264" w:lineRule="auto"/>
            </w:pPr>
            <w:r>
              <w:t>S</w:t>
            </w:r>
            <w:r w:rsidRPr="00154A02">
              <w:t>tiff muscles</w:t>
            </w:r>
          </w:p>
        </w:tc>
        <w:tc>
          <w:tcPr>
            <w:tcW w:w="2304" w:type="dxa"/>
            <w:shd w:val="clear" w:color="auto" w:fill="auto"/>
          </w:tcPr>
          <w:p w14:paraId="51BA4839" w14:textId="3A852E5D"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72719F93" w14:textId="02740EE0"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0C03C7B0" w14:textId="64670771"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6173E53F" w14:textId="77777777" w:rsidTr="008F2F22">
        <w:trPr>
          <w:cantSplit/>
        </w:trPr>
        <w:tc>
          <w:tcPr>
            <w:tcW w:w="2542" w:type="dxa"/>
            <w:shd w:val="clear" w:color="auto" w:fill="D9D9D9" w:themeFill="background1" w:themeFillShade="D9"/>
            <w:vAlign w:val="center"/>
          </w:tcPr>
          <w:p w14:paraId="754DEDD6" w14:textId="77777777" w:rsidR="00D24266" w:rsidRDefault="00D24266" w:rsidP="00D24266">
            <w:pPr>
              <w:numPr>
                <w:ilvl w:val="0"/>
                <w:numId w:val="37"/>
              </w:numPr>
              <w:spacing w:line="264" w:lineRule="auto"/>
            </w:pPr>
            <w:r>
              <w:t>C</w:t>
            </w:r>
            <w:r w:rsidRPr="00154A02">
              <w:t>onfusion</w:t>
            </w:r>
          </w:p>
        </w:tc>
        <w:tc>
          <w:tcPr>
            <w:tcW w:w="2304" w:type="dxa"/>
            <w:shd w:val="clear" w:color="auto" w:fill="D9D9D9" w:themeFill="background1" w:themeFillShade="D9"/>
          </w:tcPr>
          <w:p w14:paraId="49AA10B8" w14:textId="7EBD43A0"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1C5044ED" w14:textId="2F41AEDA"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4E710905" w14:textId="24C7CC2E"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0E7B764E" w14:textId="77777777" w:rsidTr="005360E3">
        <w:trPr>
          <w:cantSplit/>
        </w:trPr>
        <w:tc>
          <w:tcPr>
            <w:tcW w:w="2542" w:type="dxa"/>
            <w:shd w:val="clear" w:color="auto" w:fill="auto"/>
            <w:vAlign w:val="center"/>
          </w:tcPr>
          <w:p w14:paraId="362E9953" w14:textId="77777777" w:rsidR="00D24266" w:rsidRDefault="00D24266" w:rsidP="00D24266">
            <w:pPr>
              <w:numPr>
                <w:ilvl w:val="0"/>
                <w:numId w:val="37"/>
              </w:numPr>
              <w:spacing w:line="264" w:lineRule="auto"/>
            </w:pPr>
            <w:r>
              <w:lastRenderedPageBreak/>
              <w:t>U</w:t>
            </w:r>
            <w:r w:rsidRPr="00154A02">
              <w:t>ncontrollable muscle movements</w:t>
            </w:r>
          </w:p>
        </w:tc>
        <w:tc>
          <w:tcPr>
            <w:tcW w:w="2304" w:type="dxa"/>
            <w:shd w:val="clear" w:color="auto" w:fill="auto"/>
          </w:tcPr>
          <w:p w14:paraId="34BCCD29" w14:textId="7103BE2F"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4A1766B9" w14:textId="29C7DEAE"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7ECCB652" w14:textId="3C42E1C5"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3F56D0C1" w14:textId="77777777" w:rsidTr="008F2F22">
        <w:trPr>
          <w:cantSplit/>
        </w:trPr>
        <w:tc>
          <w:tcPr>
            <w:tcW w:w="2542" w:type="dxa"/>
            <w:shd w:val="clear" w:color="auto" w:fill="D9D9D9" w:themeFill="background1" w:themeFillShade="D9"/>
            <w:vAlign w:val="center"/>
          </w:tcPr>
          <w:p w14:paraId="5D8FDDE7" w14:textId="5F8FB591" w:rsidR="00E6760E" w:rsidRDefault="00E6760E" w:rsidP="00E6760E">
            <w:pPr>
              <w:numPr>
                <w:ilvl w:val="0"/>
                <w:numId w:val="37"/>
              </w:numPr>
              <w:spacing w:line="264" w:lineRule="auto"/>
            </w:pPr>
            <w:r>
              <w:t>Decrease in white blood cells</w:t>
            </w:r>
          </w:p>
        </w:tc>
        <w:tc>
          <w:tcPr>
            <w:tcW w:w="2304" w:type="dxa"/>
            <w:shd w:val="clear" w:color="auto" w:fill="D9D9D9" w:themeFill="background1" w:themeFillShade="D9"/>
          </w:tcPr>
          <w:p w14:paraId="7340C15B" w14:textId="3FF38317"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1646A31E" w14:textId="7BF8ED02"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2EEC6E78" w14:textId="17A955E6"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2AD2EFD9" w14:textId="77777777" w:rsidTr="005360E3">
        <w:trPr>
          <w:cantSplit/>
        </w:trPr>
        <w:tc>
          <w:tcPr>
            <w:tcW w:w="2542" w:type="dxa"/>
            <w:shd w:val="clear" w:color="auto" w:fill="auto"/>
            <w:vAlign w:val="center"/>
          </w:tcPr>
          <w:p w14:paraId="7441CC19" w14:textId="53B0D6FF" w:rsidR="00E6760E" w:rsidRPr="00E6760E" w:rsidRDefault="00D159FF" w:rsidP="001B27E0">
            <w:pPr>
              <w:pStyle w:val="ListParagraph"/>
              <w:numPr>
                <w:ilvl w:val="0"/>
                <w:numId w:val="37"/>
              </w:numPr>
              <w:contextualSpacing w:val="0"/>
              <w:rPr>
                <w:szCs w:val="20"/>
              </w:rPr>
            </w:pPr>
            <w:r>
              <w:rPr>
                <w:szCs w:val="20"/>
              </w:rPr>
              <w:t>Weight gain</w:t>
            </w:r>
          </w:p>
        </w:tc>
        <w:tc>
          <w:tcPr>
            <w:tcW w:w="2304" w:type="dxa"/>
            <w:shd w:val="clear" w:color="auto" w:fill="auto"/>
          </w:tcPr>
          <w:p w14:paraId="1B3FE28E" w14:textId="565108E2"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7CE324A5" w14:textId="7DCEA602"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3101BD96" w14:textId="7BC387BE"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bl>
    <w:p w14:paraId="31765465" w14:textId="11FE95D2" w:rsidR="005360E3" w:rsidRDefault="005360E3" w:rsidP="005360E3">
      <w:pPr>
        <w:spacing w:before="120" w:after="120"/>
      </w:pPr>
      <w:r w:rsidRPr="001B27E0">
        <w:t>Q</w:t>
      </w:r>
      <w:r w:rsidR="00D159FF" w:rsidRPr="001B27E0">
        <w:t>1</w:t>
      </w:r>
      <w:r w:rsidR="00240FBD" w:rsidRPr="001B27E0">
        <w:t>8</w:t>
      </w:r>
      <w:r w:rsidRPr="001B27E0">
        <w:t>_2</w:t>
      </w:r>
      <w:r w:rsidR="00D24266" w:rsidRPr="001B27E0">
        <w:t xml:space="preserve"> </w:t>
      </w:r>
      <w:r w:rsidR="00D24266" w:rsidRPr="001B27E0">
        <w:rPr>
          <w:color w:val="00B050"/>
        </w:rPr>
        <w:t>[PROGRAMMER</w:t>
      </w:r>
      <w:r w:rsidR="00D24266" w:rsidRPr="005E35A6">
        <w:rPr>
          <w:color w:val="00B050"/>
        </w:rPr>
        <w:t>: Randomize order of Q</w:t>
      </w:r>
      <w:r w:rsidR="00240FBD">
        <w:rPr>
          <w:color w:val="00B050"/>
        </w:rPr>
        <w:t>18</w:t>
      </w:r>
      <w:r w:rsidR="00D24266">
        <w:rPr>
          <w:color w:val="00B050"/>
        </w:rPr>
        <w:t>_2.a</w:t>
      </w:r>
      <w:r w:rsidR="00D24266" w:rsidRPr="005E35A6">
        <w:rPr>
          <w:color w:val="00B050"/>
        </w:rPr>
        <w:t>-</w:t>
      </w:r>
      <w:r w:rsidR="00E6760E">
        <w:rPr>
          <w:color w:val="00B050"/>
        </w:rPr>
        <w:t>g</w:t>
      </w:r>
      <w:r w:rsidR="00D24266" w:rsidRPr="005E35A6">
        <w:rPr>
          <w:color w:val="00B050"/>
        </w:rPr>
        <w:t>.]</w:t>
      </w:r>
      <w:r w:rsidR="00D24266" w:rsidRPr="00646D99">
        <w:rPr>
          <w:color w:val="00B050"/>
        </w:rPr>
        <w:t xml:space="preserve"> </w:t>
      </w:r>
      <w:r w:rsidR="00D24266">
        <w:rPr>
          <w:color w:val="00B050"/>
        </w:rPr>
        <w:t>[Insomnia</w:t>
      </w:r>
      <w:r w:rsidR="00D24266" w:rsidRPr="00B71D19">
        <w:rPr>
          <w:color w:val="00B050"/>
        </w:rPr>
        <w:t xml:space="preserve"> version]</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2"/>
        <w:gridCol w:w="2304"/>
        <w:gridCol w:w="2304"/>
        <w:gridCol w:w="2304"/>
      </w:tblGrid>
      <w:tr w:rsidR="005360E3" w:rsidRPr="00C54C4A" w14:paraId="2E9C735E" w14:textId="77777777" w:rsidTr="005360E3">
        <w:trPr>
          <w:cantSplit/>
        </w:trPr>
        <w:tc>
          <w:tcPr>
            <w:tcW w:w="2542" w:type="dxa"/>
            <w:shd w:val="clear" w:color="auto" w:fill="auto"/>
          </w:tcPr>
          <w:p w14:paraId="23907A2A" w14:textId="77777777" w:rsidR="005360E3" w:rsidRPr="00C54C4A" w:rsidRDefault="005360E3" w:rsidP="005360E3">
            <w:pPr>
              <w:spacing w:line="264" w:lineRule="auto"/>
            </w:pPr>
          </w:p>
        </w:tc>
        <w:tc>
          <w:tcPr>
            <w:tcW w:w="2304" w:type="dxa"/>
            <w:shd w:val="clear" w:color="auto" w:fill="auto"/>
            <w:vAlign w:val="bottom"/>
          </w:tcPr>
          <w:p w14:paraId="78AB5E11" w14:textId="77777777" w:rsidR="005360E3" w:rsidRPr="00C54C4A" w:rsidRDefault="005360E3" w:rsidP="005360E3">
            <w:pPr>
              <w:spacing w:line="264" w:lineRule="auto"/>
              <w:jc w:val="center"/>
            </w:pPr>
            <w:r>
              <w:t>I would know if I was at increased risk for this</w:t>
            </w:r>
          </w:p>
        </w:tc>
        <w:tc>
          <w:tcPr>
            <w:tcW w:w="2304" w:type="dxa"/>
            <w:shd w:val="clear" w:color="auto" w:fill="auto"/>
            <w:vAlign w:val="bottom"/>
          </w:tcPr>
          <w:p w14:paraId="6144B6F2" w14:textId="77777777" w:rsidR="005360E3" w:rsidRPr="00C54C4A" w:rsidRDefault="005360E3" w:rsidP="005360E3">
            <w:pPr>
              <w:spacing w:line="264" w:lineRule="auto"/>
              <w:jc w:val="center"/>
            </w:pPr>
            <w:r>
              <w:t>I would be able to recognize if I was experiencing this</w:t>
            </w:r>
          </w:p>
        </w:tc>
        <w:tc>
          <w:tcPr>
            <w:tcW w:w="2304" w:type="dxa"/>
            <w:vAlign w:val="bottom"/>
          </w:tcPr>
          <w:p w14:paraId="242B5D06" w14:textId="77777777" w:rsidR="005360E3" w:rsidRDefault="005360E3" w:rsidP="005360E3">
            <w:pPr>
              <w:spacing w:line="264" w:lineRule="auto"/>
              <w:jc w:val="center"/>
            </w:pPr>
            <w:r>
              <w:t>I would be able to take action if I were experiencing this</w:t>
            </w:r>
          </w:p>
        </w:tc>
      </w:tr>
      <w:tr w:rsidR="00D24266" w:rsidRPr="00C54C4A" w14:paraId="23DAF2D3" w14:textId="77777777" w:rsidTr="005360E3">
        <w:trPr>
          <w:cantSplit/>
        </w:trPr>
        <w:tc>
          <w:tcPr>
            <w:tcW w:w="2542" w:type="dxa"/>
            <w:shd w:val="clear" w:color="auto" w:fill="auto"/>
            <w:vAlign w:val="center"/>
          </w:tcPr>
          <w:p w14:paraId="43029BDD" w14:textId="77777777" w:rsidR="00D24266" w:rsidRPr="00C54C4A" w:rsidRDefault="00D24266" w:rsidP="00D24266">
            <w:pPr>
              <w:numPr>
                <w:ilvl w:val="0"/>
                <w:numId w:val="38"/>
              </w:numPr>
              <w:spacing w:line="264" w:lineRule="auto"/>
            </w:pPr>
            <w:r>
              <w:t xml:space="preserve">Sleep walking and other activities </w:t>
            </w:r>
          </w:p>
        </w:tc>
        <w:tc>
          <w:tcPr>
            <w:tcW w:w="2304" w:type="dxa"/>
            <w:shd w:val="clear" w:color="auto" w:fill="auto"/>
          </w:tcPr>
          <w:p w14:paraId="56224866" w14:textId="5A6799D8"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7C404618" w14:textId="4E89C83A"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48CE0D24" w14:textId="3D805B66"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4EB447ED" w14:textId="77777777" w:rsidTr="008F2F22">
        <w:trPr>
          <w:cantSplit/>
        </w:trPr>
        <w:tc>
          <w:tcPr>
            <w:tcW w:w="2542" w:type="dxa"/>
            <w:shd w:val="clear" w:color="auto" w:fill="D9D9D9" w:themeFill="background1" w:themeFillShade="D9"/>
            <w:vAlign w:val="center"/>
          </w:tcPr>
          <w:p w14:paraId="21A24CD7" w14:textId="77777777" w:rsidR="00D24266" w:rsidRPr="00C54C4A" w:rsidRDefault="00D24266" w:rsidP="00D24266">
            <w:pPr>
              <w:numPr>
                <w:ilvl w:val="0"/>
                <w:numId w:val="38"/>
              </w:numPr>
              <w:spacing w:line="264" w:lineRule="auto"/>
            </w:pPr>
            <w:r>
              <w:t>Changes</w:t>
            </w:r>
            <w:r w:rsidRPr="00154A02">
              <w:t xml:space="preserve"> in behavior or mood</w:t>
            </w:r>
          </w:p>
        </w:tc>
        <w:tc>
          <w:tcPr>
            <w:tcW w:w="2304" w:type="dxa"/>
            <w:shd w:val="clear" w:color="auto" w:fill="D9D9D9" w:themeFill="background1" w:themeFillShade="D9"/>
          </w:tcPr>
          <w:p w14:paraId="6A6A92D1" w14:textId="470710BD"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158F5D68" w14:textId="014EDF4D"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37FF0D76" w14:textId="2BD86C7D"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31AB66CF" w14:textId="77777777" w:rsidTr="005360E3">
        <w:trPr>
          <w:cantSplit/>
        </w:trPr>
        <w:tc>
          <w:tcPr>
            <w:tcW w:w="2542" w:type="dxa"/>
            <w:shd w:val="clear" w:color="auto" w:fill="auto"/>
            <w:vAlign w:val="center"/>
          </w:tcPr>
          <w:p w14:paraId="753823B0" w14:textId="77777777" w:rsidR="00D24266" w:rsidRPr="00C54C4A" w:rsidRDefault="00D24266" w:rsidP="00D24266">
            <w:pPr>
              <w:numPr>
                <w:ilvl w:val="0"/>
                <w:numId w:val="38"/>
              </w:numPr>
              <w:spacing w:line="264" w:lineRule="auto"/>
            </w:pPr>
            <w:r>
              <w:t>Suicidal thoughts and behaviors</w:t>
            </w:r>
          </w:p>
        </w:tc>
        <w:tc>
          <w:tcPr>
            <w:tcW w:w="2304" w:type="dxa"/>
            <w:shd w:val="clear" w:color="auto" w:fill="auto"/>
          </w:tcPr>
          <w:p w14:paraId="05BE19EB" w14:textId="01D56D2F"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68F4ECF6" w14:textId="32266993"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17339A19" w14:textId="34686621"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5B0EE895" w14:textId="77777777" w:rsidTr="008F2F22">
        <w:trPr>
          <w:cantSplit/>
        </w:trPr>
        <w:tc>
          <w:tcPr>
            <w:tcW w:w="2542" w:type="dxa"/>
            <w:shd w:val="clear" w:color="auto" w:fill="D9D9D9" w:themeFill="background1" w:themeFillShade="D9"/>
            <w:vAlign w:val="center"/>
          </w:tcPr>
          <w:p w14:paraId="1793CFBE" w14:textId="77777777" w:rsidR="00D24266" w:rsidRDefault="00D24266" w:rsidP="00D24266">
            <w:pPr>
              <w:numPr>
                <w:ilvl w:val="0"/>
                <w:numId w:val="38"/>
              </w:numPr>
              <w:spacing w:line="264" w:lineRule="auto"/>
            </w:pPr>
            <w:r>
              <w:t>L</w:t>
            </w:r>
            <w:r w:rsidRPr="00154A02">
              <w:t>ife-threatening allergic reactions</w:t>
            </w:r>
          </w:p>
        </w:tc>
        <w:tc>
          <w:tcPr>
            <w:tcW w:w="2304" w:type="dxa"/>
            <w:shd w:val="clear" w:color="auto" w:fill="D9D9D9" w:themeFill="background1" w:themeFillShade="D9"/>
          </w:tcPr>
          <w:p w14:paraId="1C957CE0" w14:textId="69251F03"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2DE4507A" w14:textId="01FBD09E"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2AF02D84" w14:textId="02D4EB1C"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724FB4AC" w14:textId="77777777" w:rsidTr="005360E3">
        <w:trPr>
          <w:cantSplit/>
        </w:trPr>
        <w:tc>
          <w:tcPr>
            <w:tcW w:w="2542" w:type="dxa"/>
            <w:shd w:val="clear" w:color="auto" w:fill="auto"/>
            <w:vAlign w:val="center"/>
          </w:tcPr>
          <w:p w14:paraId="65FD8ED8" w14:textId="77777777" w:rsidR="00D24266" w:rsidRDefault="00D24266" w:rsidP="00D24266">
            <w:pPr>
              <w:numPr>
                <w:ilvl w:val="0"/>
                <w:numId w:val="38"/>
              </w:numPr>
              <w:spacing w:line="264" w:lineRule="auto"/>
            </w:pPr>
            <w:r>
              <w:t>U</w:t>
            </w:r>
            <w:r w:rsidRPr="00154A02">
              <w:t>ncontrollable muscle movements</w:t>
            </w:r>
          </w:p>
        </w:tc>
        <w:tc>
          <w:tcPr>
            <w:tcW w:w="2304" w:type="dxa"/>
            <w:shd w:val="clear" w:color="auto" w:fill="auto"/>
          </w:tcPr>
          <w:p w14:paraId="4B5DD1D4" w14:textId="2F772290"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6947984A" w14:textId="25AF7E54"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7AAA4CC2" w14:textId="6271D69C"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135E23AF" w14:textId="77777777" w:rsidTr="00EE7855">
        <w:trPr>
          <w:cantSplit/>
        </w:trPr>
        <w:tc>
          <w:tcPr>
            <w:tcW w:w="2542" w:type="dxa"/>
            <w:shd w:val="clear" w:color="auto" w:fill="D9D9D9" w:themeFill="background1" w:themeFillShade="D9"/>
            <w:vAlign w:val="center"/>
          </w:tcPr>
          <w:p w14:paraId="562BE91C" w14:textId="3897E417" w:rsidR="00E6760E" w:rsidRPr="00E6760E" w:rsidRDefault="00D159FF" w:rsidP="008F2F22">
            <w:pPr>
              <w:pStyle w:val="ListParagraph"/>
              <w:numPr>
                <w:ilvl w:val="0"/>
                <w:numId w:val="38"/>
              </w:numPr>
              <w:contextualSpacing w:val="0"/>
              <w:rPr>
                <w:szCs w:val="20"/>
              </w:rPr>
            </w:pPr>
            <w:r>
              <w:t>Decrease in white blood cells</w:t>
            </w:r>
          </w:p>
        </w:tc>
        <w:tc>
          <w:tcPr>
            <w:tcW w:w="2304" w:type="dxa"/>
            <w:shd w:val="clear" w:color="auto" w:fill="D9D9D9" w:themeFill="background1" w:themeFillShade="D9"/>
          </w:tcPr>
          <w:p w14:paraId="6D9AB521" w14:textId="40DC0DAE"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tcPr>
          <w:p w14:paraId="6323AAA6" w14:textId="5505B4F6"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tcPr>
          <w:p w14:paraId="6A567F4A" w14:textId="56FC18A8"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673CB705" w14:textId="77777777" w:rsidTr="005360E3">
        <w:trPr>
          <w:cantSplit/>
        </w:trPr>
        <w:tc>
          <w:tcPr>
            <w:tcW w:w="2542" w:type="dxa"/>
            <w:shd w:val="clear" w:color="auto" w:fill="auto"/>
            <w:vAlign w:val="center"/>
          </w:tcPr>
          <w:p w14:paraId="1BF28857" w14:textId="62BEC6E6" w:rsidR="00E6760E" w:rsidRPr="00E6760E" w:rsidRDefault="00E6760E" w:rsidP="008F2F22">
            <w:pPr>
              <w:pStyle w:val="ListParagraph"/>
              <w:numPr>
                <w:ilvl w:val="0"/>
                <w:numId w:val="38"/>
              </w:numPr>
              <w:contextualSpacing w:val="0"/>
              <w:rPr>
                <w:szCs w:val="20"/>
              </w:rPr>
            </w:pPr>
            <w:r>
              <w:rPr>
                <w:szCs w:val="20"/>
              </w:rPr>
              <w:t>Headache</w:t>
            </w:r>
          </w:p>
        </w:tc>
        <w:tc>
          <w:tcPr>
            <w:tcW w:w="2304" w:type="dxa"/>
            <w:shd w:val="clear" w:color="auto" w:fill="auto"/>
          </w:tcPr>
          <w:p w14:paraId="4265406E" w14:textId="204AD653"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tcPr>
          <w:p w14:paraId="41659919" w14:textId="720CFA34"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tcPr>
          <w:p w14:paraId="71AF2574" w14:textId="76E784BD"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bl>
    <w:p w14:paraId="76D3109C" w14:textId="48988B95" w:rsidR="005360E3" w:rsidRDefault="005360E3" w:rsidP="005360E3">
      <w:pPr>
        <w:pStyle w:val="BodyText"/>
        <w:spacing w:before="120" w:after="120"/>
      </w:pPr>
      <w:r w:rsidRPr="001B27E0">
        <w:t>Q</w:t>
      </w:r>
      <w:r w:rsidR="00240FBD" w:rsidRPr="001B27E0">
        <w:t>18</w:t>
      </w:r>
      <w:r w:rsidRPr="001B27E0">
        <w:t>_3</w:t>
      </w:r>
      <w:r w:rsidR="00D24266" w:rsidRPr="001B27E0">
        <w:t xml:space="preserve"> </w:t>
      </w:r>
      <w:r w:rsidR="00D24266" w:rsidRPr="001B27E0">
        <w:rPr>
          <w:color w:val="00B050"/>
          <w:szCs w:val="24"/>
        </w:rPr>
        <w:t>[PROGRAMMER</w:t>
      </w:r>
      <w:r w:rsidR="00D24266" w:rsidRPr="005E35A6">
        <w:rPr>
          <w:color w:val="00B050"/>
          <w:szCs w:val="24"/>
        </w:rPr>
        <w:t xml:space="preserve">: Randomize order of </w:t>
      </w:r>
      <w:r w:rsidR="00240FBD" w:rsidRPr="005E35A6">
        <w:rPr>
          <w:color w:val="00B050"/>
          <w:szCs w:val="24"/>
        </w:rPr>
        <w:t>Q</w:t>
      </w:r>
      <w:r w:rsidR="00240FBD">
        <w:rPr>
          <w:color w:val="00B050"/>
          <w:szCs w:val="24"/>
        </w:rPr>
        <w:t>18</w:t>
      </w:r>
      <w:r w:rsidR="00D24266">
        <w:rPr>
          <w:color w:val="00B050"/>
          <w:szCs w:val="24"/>
        </w:rPr>
        <w:t>_3.a</w:t>
      </w:r>
      <w:r w:rsidR="00D24266" w:rsidRPr="005E35A6">
        <w:rPr>
          <w:color w:val="00B050"/>
          <w:szCs w:val="24"/>
        </w:rPr>
        <w:t>-</w:t>
      </w:r>
      <w:r w:rsidR="00D24266">
        <w:rPr>
          <w:color w:val="00B050"/>
          <w:szCs w:val="24"/>
        </w:rPr>
        <w:t>b</w:t>
      </w:r>
      <w:r w:rsidR="00D24266" w:rsidRPr="005E35A6">
        <w:rPr>
          <w:color w:val="00B050"/>
          <w:szCs w:val="24"/>
        </w:rPr>
        <w:t>.]</w:t>
      </w:r>
      <w:r w:rsidR="00D24266" w:rsidRPr="00646D99">
        <w:rPr>
          <w:color w:val="00B050"/>
        </w:rPr>
        <w:t xml:space="preserve"> </w:t>
      </w:r>
      <w:r w:rsidR="00D24266">
        <w:rPr>
          <w:color w:val="00B050"/>
        </w:rPr>
        <w:t>[High cholesterol</w:t>
      </w:r>
      <w:r w:rsidR="00D24266" w:rsidRPr="00B71D19">
        <w:rPr>
          <w:color w:val="00B050"/>
        </w:rPr>
        <w:t xml:space="preserve"> version]</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2"/>
        <w:gridCol w:w="2304"/>
        <w:gridCol w:w="2304"/>
        <w:gridCol w:w="2304"/>
      </w:tblGrid>
      <w:tr w:rsidR="005360E3" w:rsidRPr="00C54C4A" w14:paraId="44BDEE13" w14:textId="77777777" w:rsidTr="005360E3">
        <w:trPr>
          <w:cantSplit/>
        </w:trPr>
        <w:tc>
          <w:tcPr>
            <w:tcW w:w="2542" w:type="dxa"/>
            <w:shd w:val="clear" w:color="auto" w:fill="auto"/>
          </w:tcPr>
          <w:p w14:paraId="1A3120B1" w14:textId="77777777" w:rsidR="005360E3" w:rsidRPr="00C54C4A" w:rsidRDefault="005360E3" w:rsidP="005360E3">
            <w:pPr>
              <w:spacing w:line="264" w:lineRule="auto"/>
            </w:pPr>
          </w:p>
        </w:tc>
        <w:tc>
          <w:tcPr>
            <w:tcW w:w="2304" w:type="dxa"/>
            <w:shd w:val="clear" w:color="auto" w:fill="auto"/>
            <w:vAlign w:val="bottom"/>
          </w:tcPr>
          <w:p w14:paraId="69BFEF0E" w14:textId="77777777" w:rsidR="005360E3" w:rsidRPr="00C54C4A" w:rsidRDefault="005360E3" w:rsidP="005360E3">
            <w:pPr>
              <w:spacing w:line="264" w:lineRule="auto"/>
              <w:jc w:val="center"/>
            </w:pPr>
            <w:r>
              <w:t>I would know if I was at increased risk for this</w:t>
            </w:r>
          </w:p>
        </w:tc>
        <w:tc>
          <w:tcPr>
            <w:tcW w:w="2304" w:type="dxa"/>
            <w:shd w:val="clear" w:color="auto" w:fill="auto"/>
            <w:vAlign w:val="bottom"/>
          </w:tcPr>
          <w:p w14:paraId="0342D43E" w14:textId="77777777" w:rsidR="005360E3" w:rsidRPr="00C54C4A" w:rsidRDefault="005360E3" w:rsidP="005360E3">
            <w:pPr>
              <w:spacing w:line="264" w:lineRule="auto"/>
              <w:jc w:val="center"/>
            </w:pPr>
            <w:r>
              <w:t>I would be able to recognize if I was experiencing this</w:t>
            </w:r>
          </w:p>
        </w:tc>
        <w:tc>
          <w:tcPr>
            <w:tcW w:w="2304" w:type="dxa"/>
            <w:vAlign w:val="bottom"/>
          </w:tcPr>
          <w:p w14:paraId="35D4EE12" w14:textId="77777777" w:rsidR="005360E3" w:rsidRDefault="005360E3" w:rsidP="005360E3">
            <w:pPr>
              <w:spacing w:line="264" w:lineRule="auto"/>
              <w:jc w:val="center"/>
            </w:pPr>
            <w:r>
              <w:t>I would be able to take action if I were experiencing this</w:t>
            </w:r>
          </w:p>
        </w:tc>
      </w:tr>
      <w:tr w:rsidR="00D24266" w:rsidRPr="00C54C4A" w14:paraId="1892D772" w14:textId="77777777" w:rsidTr="00D24266">
        <w:trPr>
          <w:cantSplit/>
        </w:trPr>
        <w:tc>
          <w:tcPr>
            <w:tcW w:w="2542" w:type="dxa"/>
            <w:shd w:val="clear" w:color="auto" w:fill="auto"/>
            <w:vAlign w:val="center"/>
          </w:tcPr>
          <w:p w14:paraId="45632EF6" w14:textId="77777777" w:rsidR="00D24266" w:rsidRPr="00C54C4A" w:rsidRDefault="00D24266" w:rsidP="00D24266">
            <w:pPr>
              <w:numPr>
                <w:ilvl w:val="0"/>
                <w:numId w:val="39"/>
              </w:numPr>
              <w:spacing w:line="264" w:lineRule="auto"/>
            </w:pPr>
            <w:r>
              <w:t xml:space="preserve">Sleep walking and other activities </w:t>
            </w:r>
          </w:p>
        </w:tc>
        <w:tc>
          <w:tcPr>
            <w:tcW w:w="2304" w:type="dxa"/>
            <w:shd w:val="clear" w:color="auto" w:fill="auto"/>
            <w:vAlign w:val="center"/>
          </w:tcPr>
          <w:p w14:paraId="090D67F7" w14:textId="2844CD39"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vAlign w:val="center"/>
          </w:tcPr>
          <w:p w14:paraId="625A24FA" w14:textId="789652A0"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vAlign w:val="center"/>
          </w:tcPr>
          <w:p w14:paraId="37497824" w14:textId="4C2051A8"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D24266" w:rsidRPr="00C54C4A" w14:paraId="2CAA34C8" w14:textId="77777777" w:rsidTr="008F2F22">
        <w:trPr>
          <w:cantSplit/>
        </w:trPr>
        <w:tc>
          <w:tcPr>
            <w:tcW w:w="2542" w:type="dxa"/>
            <w:shd w:val="clear" w:color="auto" w:fill="D9D9D9" w:themeFill="background1" w:themeFillShade="D9"/>
            <w:vAlign w:val="center"/>
          </w:tcPr>
          <w:p w14:paraId="545FE623" w14:textId="77777777" w:rsidR="00D24266" w:rsidRPr="00C54C4A" w:rsidRDefault="00D24266" w:rsidP="00D24266">
            <w:pPr>
              <w:numPr>
                <w:ilvl w:val="0"/>
                <w:numId w:val="39"/>
              </w:numPr>
              <w:spacing w:line="264" w:lineRule="auto"/>
            </w:pPr>
            <w:r>
              <w:t>Changes</w:t>
            </w:r>
            <w:r w:rsidRPr="00154A02">
              <w:t xml:space="preserve"> in behavior or mood</w:t>
            </w:r>
          </w:p>
        </w:tc>
        <w:tc>
          <w:tcPr>
            <w:tcW w:w="2304" w:type="dxa"/>
            <w:shd w:val="clear" w:color="auto" w:fill="D9D9D9" w:themeFill="background1" w:themeFillShade="D9"/>
            <w:vAlign w:val="center"/>
          </w:tcPr>
          <w:p w14:paraId="7E0CAF9E" w14:textId="2F22CBC2"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vAlign w:val="center"/>
          </w:tcPr>
          <w:p w14:paraId="47BA379C" w14:textId="5A35AC77"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vAlign w:val="center"/>
          </w:tcPr>
          <w:p w14:paraId="4DF43536" w14:textId="4F0C5825" w:rsidR="00D24266" w:rsidRPr="005B5031" w:rsidRDefault="00D24266" w:rsidP="00D24266">
            <w:pPr>
              <w:spacing w:line="264" w:lineRule="auto"/>
              <w:jc w:val="center"/>
              <w:rPr>
                <w:sz w:val="30"/>
                <w:szCs w:val="3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6A980899" w14:textId="77777777" w:rsidTr="00D24266">
        <w:trPr>
          <w:cantSplit/>
        </w:trPr>
        <w:tc>
          <w:tcPr>
            <w:tcW w:w="2542" w:type="dxa"/>
            <w:shd w:val="clear" w:color="auto" w:fill="auto"/>
            <w:vAlign w:val="center"/>
          </w:tcPr>
          <w:p w14:paraId="1BB05213" w14:textId="07572CF0" w:rsidR="00E6760E" w:rsidRPr="00E6760E" w:rsidRDefault="00D159FF" w:rsidP="008F2F22">
            <w:pPr>
              <w:pStyle w:val="ListParagraph"/>
              <w:numPr>
                <w:ilvl w:val="0"/>
                <w:numId w:val="39"/>
              </w:numPr>
              <w:contextualSpacing w:val="0"/>
              <w:rPr>
                <w:szCs w:val="20"/>
              </w:rPr>
            </w:pPr>
            <w:r>
              <w:t>Decrease in white blood cells</w:t>
            </w:r>
          </w:p>
        </w:tc>
        <w:tc>
          <w:tcPr>
            <w:tcW w:w="2304" w:type="dxa"/>
            <w:shd w:val="clear" w:color="auto" w:fill="auto"/>
            <w:vAlign w:val="center"/>
          </w:tcPr>
          <w:p w14:paraId="56496417" w14:textId="4347A9CA"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auto"/>
            <w:vAlign w:val="center"/>
          </w:tcPr>
          <w:p w14:paraId="5891A13E" w14:textId="2F498CFD"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vAlign w:val="center"/>
          </w:tcPr>
          <w:p w14:paraId="65E3AE06" w14:textId="33B2A140"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r w:rsidR="00E6760E" w:rsidRPr="00C54C4A" w14:paraId="4EE92211" w14:textId="77777777" w:rsidTr="00EE7855">
        <w:trPr>
          <w:cantSplit/>
        </w:trPr>
        <w:tc>
          <w:tcPr>
            <w:tcW w:w="2542" w:type="dxa"/>
            <w:shd w:val="clear" w:color="auto" w:fill="D9D9D9" w:themeFill="background1" w:themeFillShade="D9"/>
            <w:vAlign w:val="center"/>
          </w:tcPr>
          <w:p w14:paraId="50C7390C" w14:textId="6CF02251" w:rsidR="00E6760E" w:rsidRPr="00E6760E" w:rsidRDefault="00E6760E" w:rsidP="008F2F22">
            <w:pPr>
              <w:pStyle w:val="ListParagraph"/>
              <w:numPr>
                <w:ilvl w:val="0"/>
                <w:numId w:val="39"/>
              </w:numPr>
              <w:contextualSpacing w:val="0"/>
              <w:rPr>
                <w:szCs w:val="20"/>
              </w:rPr>
            </w:pPr>
            <w:r>
              <w:rPr>
                <w:szCs w:val="20"/>
              </w:rPr>
              <w:t>Loss of appetite</w:t>
            </w:r>
          </w:p>
        </w:tc>
        <w:tc>
          <w:tcPr>
            <w:tcW w:w="2304" w:type="dxa"/>
            <w:shd w:val="clear" w:color="auto" w:fill="D9D9D9" w:themeFill="background1" w:themeFillShade="D9"/>
            <w:vAlign w:val="center"/>
          </w:tcPr>
          <w:p w14:paraId="05E457AE" w14:textId="66E0D7D5"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2304" w:type="dxa"/>
            <w:shd w:val="clear" w:color="auto" w:fill="D9D9D9" w:themeFill="background1" w:themeFillShade="D9"/>
            <w:vAlign w:val="center"/>
          </w:tcPr>
          <w:p w14:paraId="24046B48" w14:textId="5AC50070"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2304" w:type="dxa"/>
            <w:shd w:val="clear" w:color="auto" w:fill="D9D9D9" w:themeFill="background1" w:themeFillShade="D9"/>
            <w:vAlign w:val="center"/>
          </w:tcPr>
          <w:p w14:paraId="58945E0E" w14:textId="52AE9E68" w:rsidR="00E6760E" w:rsidRPr="00DF7419" w:rsidRDefault="00E6760E" w:rsidP="00E6760E">
            <w:pPr>
              <w:spacing w:line="264" w:lineRule="auto"/>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r>
    </w:tbl>
    <w:p w14:paraId="18B7A02B" w14:textId="77777777" w:rsidR="005360E3" w:rsidRDefault="005360E3" w:rsidP="005360E3">
      <w:pPr>
        <w:pStyle w:val="BodyText"/>
      </w:pPr>
    </w:p>
    <w:p w14:paraId="7E76109F" w14:textId="7C24D22C" w:rsidR="000A3C85" w:rsidRDefault="00240FBD" w:rsidP="000A3C85">
      <w:pPr>
        <w:pStyle w:val="BodyText"/>
      </w:pPr>
      <w:r>
        <w:t>Q19</w:t>
      </w:r>
      <w:r w:rsidR="000A3C85">
        <w:t xml:space="preserve">: </w:t>
      </w:r>
      <w:r w:rsidR="000A3C85" w:rsidRPr="000A3C85">
        <w:t xml:space="preserve">Please let us know how clear you thought this question was. </w:t>
      </w:r>
    </w:p>
    <w:p w14:paraId="1268A88A" w14:textId="77777777" w:rsidR="000A3C85" w:rsidRDefault="000A3C85" w:rsidP="000A3C85">
      <w:pPr>
        <w:pStyle w:val="BodyText"/>
      </w:pPr>
      <w:r>
        <w:t>This question was….</w:t>
      </w:r>
    </w:p>
    <w:p w14:paraId="54166483" w14:textId="77777777" w:rsidR="000A3C85"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t>Not at all clear</w:t>
      </w:r>
    </w:p>
    <w:p w14:paraId="7A1AE022" w14:textId="77777777" w:rsidR="000A3C85" w:rsidRPr="00C54C4A"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t>Somewhat unclear</w:t>
      </w:r>
    </w:p>
    <w:p w14:paraId="741583CA" w14:textId="77777777" w:rsidR="000A3C85" w:rsidRPr="00C54C4A"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r>
        <w:rPr>
          <w:rFonts w:cstheme="minorHAnsi"/>
          <w:vertAlign w:val="subscript"/>
        </w:rPr>
        <w:tab/>
      </w:r>
      <w:r>
        <w:t>Somewhat clear</w:t>
      </w:r>
    </w:p>
    <w:p w14:paraId="786DDDEE" w14:textId="77777777" w:rsidR="000A3C85"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r>
        <w:rPr>
          <w:rFonts w:cstheme="minorHAnsi"/>
          <w:vertAlign w:val="subscript"/>
        </w:rPr>
        <w:tab/>
      </w:r>
      <w:r>
        <w:t>Very clear</w:t>
      </w:r>
    </w:p>
    <w:p w14:paraId="59BF50E6" w14:textId="4115DC07" w:rsidR="003E67FC" w:rsidRDefault="003E67FC">
      <w:pPr>
        <w:rPr>
          <w:rFonts w:eastAsia="MS Mincho"/>
          <w:snapToGrid w:val="0"/>
          <w:szCs w:val="20"/>
        </w:rPr>
      </w:pPr>
      <w:r>
        <w:br w:type="page"/>
      </w:r>
    </w:p>
    <w:p w14:paraId="19262044" w14:textId="6A6DE32A" w:rsidR="00D24266" w:rsidRPr="008A0F33" w:rsidRDefault="00D24266" w:rsidP="00D24266">
      <w:pPr>
        <w:rPr>
          <w:rFonts w:ascii="Calibri" w:hAnsi="Calibri" w:cs="Calibri"/>
          <w:sz w:val="22"/>
          <w:szCs w:val="22"/>
        </w:rPr>
      </w:pPr>
      <w:r w:rsidRPr="006E53DF">
        <w:rPr>
          <w:color w:val="00B050"/>
        </w:rPr>
        <w:lastRenderedPageBreak/>
        <w:t>[Next page</w:t>
      </w:r>
      <w:r>
        <w:rPr>
          <w:color w:val="00B050"/>
        </w:rPr>
        <w:t xml:space="preserve">: Screen </w:t>
      </w:r>
      <w:r w:rsidR="003E67FC">
        <w:rPr>
          <w:color w:val="00B050"/>
        </w:rPr>
        <w:t>2</w:t>
      </w:r>
      <w:r w:rsidR="00740198">
        <w:rPr>
          <w:color w:val="00B050"/>
        </w:rPr>
        <w:t>4</w:t>
      </w:r>
      <w:r w:rsidRPr="006E53DF">
        <w:rPr>
          <w:color w:val="00B050"/>
        </w:rPr>
        <w:t>]</w:t>
      </w:r>
    </w:p>
    <w:p w14:paraId="66B08048" w14:textId="77777777" w:rsidR="00D24266" w:rsidRPr="00531E6B" w:rsidRDefault="00D24266" w:rsidP="00D24266">
      <w:r w:rsidRPr="005E35A6">
        <w:rPr>
          <w:color w:val="00B050"/>
        </w:rPr>
        <w:t xml:space="preserve"> </w:t>
      </w:r>
    </w:p>
    <w:p w14:paraId="1C36311C" w14:textId="40066958" w:rsidR="00D24266" w:rsidRDefault="00D24266" w:rsidP="00D24266">
      <w:pPr>
        <w:rPr>
          <w:color w:val="00B050"/>
        </w:rPr>
      </w:pPr>
      <w:r w:rsidRPr="005E35A6">
        <w:rPr>
          <w:color w:val="00B050"/>
        </w:rPr>
        <w:t xml:space="preserve">[PROGRAMMER: </w:t>
      </w:r>
      <w:r w:rsidR="00993C11">
        <w:rPr>
          <w:color w:val="00B050"/>
        </w:rPr>
        <w:t>Randomize Q20-Q23</w:t>
      </w:r>
      <w:r w:rsidRPr="005E35A6">
        <w:rPr>
          <w:color w:val="00B050"/>
        </w:rPr>
        <w:t>]</w:t>
      </w:r>
    </w:p>
    <w:p w14:paraId="0E61BE91" w14:textId="77777777" w:rsidR="001B27E0" w:rsidRDefault="001B27E0" w:rsidP="00D24266">
      <w:pPr>
        <w:rPr>
          <w:color w:val="00B05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56"/>
        <w:gridCol w:w="1152"/>
        <w:gridCol w:w="1264"/>
        <w:gridCol w:w="1040"/>
        <w:gridCol w:w="1210"/>
        <w:gridCol w:w="1094"/>
      </w:tblGrid>
      <w:tr w:rsidR="001B27E0" w:rsidRPr="00C54C4A" w14:paraId="28D85ABB" w14:textId="77777777" w:rsidTr="00993C11">
        <w:trPr>
          <w:cantSplit/>
        </w:trPr>
        <w:tc>
          <w:tcPr>
            <w:tcW w:w="3456" w:type="dxa"/>
            <w:shd w:val="clear" w:color="auto" w:fill="auto"/>
          </w:tcPr>
          <w:p w14:paraId="472F41E3" w14:textId="77777777" w:rsidR="001B27E0" w:rsidRPr="00C54C4A" w:rsidRDefault="001B27E0" w:rsidP="001B27E0">
            <w:pPr>
              <w:keepNext/>
            </w:pPr>
          </w:p>
        </w:tc>
        <w:tc>
          <w:tcPr>
            <w:tcW w:w="1152" w:type="dxa"/>
            <w:shd w:val="clear" w:color="auto" w:fill="auto"/>
            <w:vAlign w:val="bottom"/>
          </w:tcPr>
          <w:p w14:paraId="7AFF6D70" w14:textId="4A284C3C" w:rsidR="001B27E0" w:rsidRPr="00993C11" w:rsidRDefault="001B27E0" w:rsidP="001B27E0">
            <w:pPr>
              <w:keepNext/>
              <w:jc w:val="center"/>
              <w:rPr>
                <w:sz w:val="18"/>
                <w:szCs w:val="18"/>
              </w:rPr>
            </w:pPr>
            <w:r w:rsidRPr="00993C11">
              <w:rPr>
                <w:sz w:val="18"/>
                <w:szCs w:val="18"/>
              </w:rPr>
              <w:t>Very unlikely</w:t>
            </w:r>
          </w:p>
        </w:tc>
        <w:tc>
          <w:tcPr>
            <w:tcW w:w="1264" w:type="dxa"/>
            <w:shd w:val="clear" w:color="auto" w:fill="auto"/>
            <w:vAlign w:val="bottom"/>
          </w:tcPr>
          <w:p w14:paraId="341668EF" w14:textId="07017B48" w:rsidR="001B27E0" w:rsidRPr="00993C11" w:rsidRDefault="001B27E0" w:rsidP="001B27E0">
            <w:pPr>
              <w:keepNext/>
              <w:jc w:val="center"/>
              <w:rPr>
                <w:sz w:val="18"/>
                <w:szCs w:val="18"/>
              </w:rPr>
            </w:pPr>
            <w:r w:rsidRPr="00993C11">
              <w:rPr>
                <w:sz w:val="18"/>
                <w:szCs w:val="18"/>
              </w:rPr>
              <w:t>Somewhat unlikely</w:t>
            </w:r>
          </w:p>
        </w:tc>
        <w:tc>
          <w:tcPr>
            <w:tcW w:w="1040" w:type="dxa"/>
            <w:shd w:val="clear" w:color="auto" w:fill="auto"/>
            <w:vAlign w:val="bottom"/>
          </w:tcPr>
          <w:p w14:paraId="5AC46D6B" w14:textId="5EE338B2" w:rsidR="001B27E0" w:rsidRPr="00993C11" w:rsidRDefault="001B27E0" w:rsidP="001B27E0">
            <w:pPr>
              <w:keepNext/>
              <w:jc w:val="center"/>
              <w:rPr>
                <w:sz w:val="18"/>
                <w:szCs w:val="18"/>
              </w:rPr>
            </w:pPr>
            <w:r w:rsidRPr="00993C11">
              <w:rPr>
                <w:sz w:val="18"/>
                <w:szCs w:val="18"/>
              </w:rPr>
              <w:t>Neither likely nor unlikely</w:t>
            </w:r>
          </w:p>
        </w:tc>
        <w:tc>
          <w:tcPr>
            <w:tcW w:w="1210" w:type="dxa"/>
            <w:shd w:val="clear" w:color="auto" w:fill="auto"/>
            <w:vAlign w:val="bottom"/>
          </w:tcPr>
          <w:p w14:paraId="3CA67E7C" w14:textId="4E02DFB4" w:rsidR="001B27E0" w:rsidRPr="00993C11" w:rsidRDefault="001B27E0" w:rsidP="001B27E0">
            <w:pPr>
              <w:keepNext/>
              <w:jc w:val="center"/>
              <w:rPr>
                <w:sz w:val="18"/>
                <w:szCs w:val="18"/>
              </w:rPr>
            </w:pPr>
            <w:r w:rsidRPr="00993C11">
              <w:rPr>
                <w:sz w:val="18"/>
                <w:szCs w:val="18"/>
              </w:rPr>
              <w:t>Somewhat likely</w:t>
            </w:r>
          </w:p>
        </w:tc>
        <w:tc>
          <w:tcPr>
            <w:tcW w:w="1094" w:type="dxa"/>
            <w:shd w:val="clear" w:color="auto" w:fill="auto"/>
            <w:vAlign w:val="bottom"/>
          </w:tcPr>
          <w:p w14:paraId="5A4F2201" w14:textId="20001B69" w:rsidR="001B27E0" w:rsidRPr="00993C11" w:rsidRDefault="001B27E0" w:rsidP="001B27E0">
            <w:pPr>
              <w:keepNext/>
              <w:jc w:val="center"/>
              <w:rPr>
                <w:sz w:val="18"/>
                <w:szCs w:val="18"/>
              </w:rPr>
            </w:pPr>
            <w:r w:rsidRPr="00993C11">
              <w:rPr>
                <w:sz w:val="18"/>
                <w:szCs w:val="18"/>
              </w:rPr>
              <w:t>Very likely</w:t>
            </w:r>
          </w:p>
        </w:tc>
      </w:tr>
      <w:tr w:rsidR="001B27E0" w:rsidRPr="00C54C4A" w14:paraId="76456A13" w14:textId="77777777" w:rsidTr="00993C11">
        <w:trPr>
          <w:cantSplit/>
        </w:trPr>
        <w:tc>
          <w:tcPr>
            <w:tcW w:w="3456" w:type="dxa"/>
            <w:shd w:val="clear" w:color="auto" w:fill="auto"/>
          </w:tcPr>
          <w:p w14:paraId="0F1D6DA9" w14:textId="693CE851" w:rsidR="001B27E0" w:rsidRPr="00C54C4A" w:rsidRDefault="001B27E0" w:rsidP="001B27E0">
            <w:pPr>
              <w:keepNext/>
            </w:pPr>
            <w:r>
              <w:t>Q20. How likely are you to talk to your</w:t>
            </w:r>
            <w:r w:rsidRPr="008A0F33">
              <w:t xml:space="preserve"> doctor about [</w:t>
            </w:r>
            <w:r>
              <w:t>ABILIFY/LUNESTA/CRESTOR</w:t>
            </w:r>
            <w:r w:rsidRPr="008A0F33">
              <w:t>]?</w:t>
            </w:r>
          </w:p>
        </w:tc>
        <w:tc>
          <w:tcPr>
            <w:tcW w:w="1152" w:type="dxa"/>
            <w:shd w:val="clear" w:color="auto" w:fill="auto"/>
            <w:vAlign w:val="center"/>
          </w:tcPr>
          <w:p w14:paraId="7704A8EF"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264" w:type="dxa"/>
            <w:shd w:val="clear" w:color="auto" w:fill="auto"/>
            <w:vAlign w:val="center"/>
          </w:tcPr>
          <w:p w14:paraId="08D1D00A"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40" w:type="dxa"/>
            <w:shd w:val="clear" w:color="auto" w:fill="auto"/>
            <w:vAlign w:val="center"/>
          </w:tcPr>
          <w:p w14:paraId="7426C2CE"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210" w:type="dxa"/>
            <w:shd w:val="clear" w:color="auto" w:fill="auto"/>
            <w:vAlign w:val="center"/>
          </w:tcPr>
          <w:p w14:paraId="0E0C5B5D"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94" w:type="dxa"/>
            <w:shd w:val="clear" w:color="auto" w:fill="auto"/>
            <w:vAlign w:val="center"/>
          </w:tcPr>
          <w:p w14:paraId="0B19C273"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1B27E0" w:rsidRPr="00C54C4A" w14:paraId="04AF8FE1" w14:textId="77777777" w:rsidTr="008F2F22">
        <w:trPr>
          <w:cantSplit/>
          <w:trHeight w:val="908"/>
        </w:trPr>
        <w:tc>
          <w:tcPr>
            <w:tcW w:w="3456" w:type="dxa"/>
            <w:shd w:val="clear" w:color="auto" w:fill="D9D9D9" w:themeFill="background1" w:themeFillShade="D9"/>
          </w:tcPr>
          <w:p w14:paraId="600352DC" w14:textId="6203CFBF" w:rsidR="001B27E0" w:rsidRPr="00C54C4A" w:rsidRDefault="00993C11" w:rsidP="00993C11">
            <w:pPr>
              <w:pStyle w:val="SurveyQuestion"/>
              <w:spacing w:before="0" w:after="0"/>
            </w:pPr>
            <w:r>
              <w:t>Q21</w:t>
            </w:r>
            <w:r w:rsidRPr="00B07EAE">
              <w:t>. How likely are you to read the patient labeling for more information about [</w:t>
            </w:r>
            <w:r>
              <w:t>ABILIFY/LUNESTA/CRESTOR</w:t>
            </w:r>
            <w:r w:rsidRPr="00B07EAE">
              <w:t>]?</w:t>
            </w:r>
          </w:p>
        </w:tc>
        <w:tc>
          <w:tcPr>
            <w:tcW w:w="1152" w:type="dxa"/>
            <w:shd w:val="clear" w:color="auto" w:fill="D9D9D9" w:themeFill="background1" w:themeFillShade="D9"/>
            <w:vAlign w:val="center"/>
          </w:tcPr>
          <w:p w14:paraId="7A8EBAC7"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264" w:type="dxa"/>
            <w:shd w:val="clear" w:color="auto" w:fill="D9D9D9" w:themeFill="background1" w:themeFillShade="D9"/>
            <w:vAlign w:val="center"/>
          </w:tcPr>
          <w:p w14:paraId="50A063F8"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40" w:type="dxa"/>
            <w:shd w:val="clear" w:color="auto" w:fill="D9D9D9" w:themeFill="background1" w:themeFillShade="D9"/>
            <w:vAlign w:val="center"/>
          </w:tcPr>
          <w:p w14:paraId="34280EB7"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210" w:type="dxa"/>
            <w:shd w:val="clear" w:color="auto" w:fill="D9D9D9" w:themeFill="background1" w:themeFillShade="D9"/>
            <w:vAlign w:val="center"/>
          </w:tcPr>
          <w:p w14:paraId="7FC9525A"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94" w:type="dxa"/>
            <w:shd w:val="clear" w:color="auto" w:fill="D9D9D9" w:themeFill="background1" w:themeFillShade="D9"/>
            <w:vAlign w:val="center"/>
          </w:tcPr>
          <w:p w14:paraId="696938A9"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1B27E0" w:rsidRPr="00C54C4A" w14:paraId="469802B5" w14:textId="77777777" w:rsidTr="00993C11">
        <w:trPr>
          <w:cantSplit/>
        </w:trPr>
        <w:tc>
          <w:tcPr>
            <w:tcW w:w="3456" w:type="dxa"/>
            <w:shd w:val="clear" w:color="auto" w:fill="auto"/>
          </w:tcPr>
          <w:p w14:paraId="5E2F4E1A" w14:textId="00653348" w:rsidR="001B27E0" w:rsidRPr="00C54C4A" w:rsidRDefault="00993C11" w:rsidP="00993C11">
            <w:pPr>
              <w:keepNext/>
            </w:pPr>
            <w:r>
              <w:t xml:space="preserve">Q22. </w:t>
            </w:r>
            <w:r w:rsidRPr="00CC62C8">
              <w:t>How likely are you to look for more information about [</w:t>
            </w:r>
            <w:r>
              <w:t>ABILIFY/LUNESTA/CRESTOR</w:t>
            </w:r>
            <w:r w:rsidRPr="00CC62C8">
              <w:t>]?</w:t>
            </w:r>
          </w:p>
        </w:tc>
        <w:tc>
          <w:tcPr>
            <w:tcW w:w="1152" w:type="dxa"/>
            <w:shd w:val="clear" w:color="auto" w:fill="auto"/>
            <w:vAlign w:val="center"/>
          </w:tcPr>
          <w:p w14:paraId="57D43175"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264" w:type="dxa"/>
            <w:shd w:val="clear" w:color="auto" w:fill="auto"/>
            <w:vAlign w:val="center"/>
          </w:tcPr>
          <w:p w14:paraId="027A3292"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40" w:type="dxa"/>
            <w:shd w:val="clear" w:color="auto" w:fill="auto"/>
            <w:vAlign w:val="center"/>
          </w:tcPr>
          <w:p w14:paraId="24F2AF15"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210" w:type="dxa"/>
            <w:shd w:val="clear" w:color="auto" w:fill="auto"/>
            <w:vAlign w:val="center"/>
          </w:tcPr>
          <w:p w14:paraId="0D337A46"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94" w:type="dxa"/>
            <w:shd w:val="clear" w:color="auto" w:fill="auto"/>
            <w:vAlign w:val="center"/>
          </w:tcPr>
          <w:p w14:paraId="0AE6780B"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1B27E0" w:rsidRPr="00C54C4A" w14:paraId="1580AFA6" w14:textId="77777777" w:rsidTr="00993C11">
        <w:trPr>
          <w:cantSplit/>
        </w:trPr>
        <w:tc>
          <w:tcPr>
            <w:tcW w:w="3456" w:type="dxa"/>
            <w:shd w:val="clear" w:color="auto" w:fill="D9D9D9" w:themeFill="background1" w:themeFillShade="D9"/>
          </w:tcPr>
          <w:p w14:paraId="50ACA2E2" w14:textId="190038BC" w:rsidR="001B27E0" w:rsidRDefault="00993C11" w:rsidP="00993C11">
            <w:pPr>
              <w:pStyle w:val="SurveyQuestion"/>
              <w:spacing w:before="0" w:after="0"/>
            </w:pPr>
            <w:r>
              <w:t>Q23. How likely are you</w:t>
            </w:r>
            <w:r w:rsidRPr="008A0F33">
              <w:t xml:space="preserve"> to look for more information about [</w:t>
            </w:r>
            <w:r>
              <w:t>depression/insomnia/high cholesterol</w:t>
            </w:r>
            <w:r w:rsidRPr="008A0F33">
              <w:t>]?</w:t>
            </w:r>
          </w:p>
        </w:tc>
        <w:tc>
          <w:tcPr>
            <w:tcW w:w="1152" w:type="dxa"/>
            <w:shd w:val="clear" w:color="auto" w:fill="D9D9D9" w:themeFill="background1" w:themeFillShade="D9"/>
            <w:vAlign w:val="center"/>
          </w:tcPr>
          <w:p w14:paraId="09F19CBC"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264" w:type="dxa"/>
            <w:shd w:val="clear" w:color="auto" w:fill="D9D9D9" w:themeFill="background1" w:themeFillShade="D9"/>
            <w:vAlign w:val="center"/>
          </w:tcPr>
          <w:p w14:paraId="1516899A"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40" w:type="dxa"/>
            <w:shd w:val="clear" w:color="auto" w:fill="D9D9D9" w:themeFill="background1" w:themeFillShade="D9"/>
            <w:vAlign w:val="center"/>
          </w:tcPr>
          <w:p w14:paraId="1CA9A05B"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210" w:type="dxa"/>
            <w:shd w:val="clear" w:color="auto" w:fill="D9D9D9" w:themeFill="background1" w:themeFillShade="D9"/>
            <w:vAlign w:val="center"/>
          </w:tcPr>
          <w:p w14:paraId="32797A82"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94" w:type="dxa"/>
            <w:shd w:val="clear" w:color="auto" w:fill="D9D9D9" w:themeFill="background1" w:themeFillShade="D9"/>
            <w:vAlign w:val="center"/>
          </w:tcPr>
          <w:p w14:paraId="795D9095" w14:textId="77777777" w:rsidR="001B27E0" w:rsidRPr="00C54C4A" w:rsidRDefault="001B27E0" w:rsidP="008F2F22">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56D86889" w14:textId="77777777" w:rsidR="001B27E0" w:rsidRDefault="001B27E0" w:rsidP="00D24266">
      <w:pPr>
        <w:rPr>
          <w:color w:val="00B050"/>
        </w:rPr>
      </w:pPr>
    </w:p>
    <w:p w14:paraId="14D67AFB" w14:textId="6B51FB9C" w:rsidR="00211377" w:rsidRDefault="00240FBD" w:rsidP="008E1E39">
      <w:pPr>
        <w:pStyle w:val="SurveyQuestion"/>
      </w:pPr>
      <w:r>
        <w:t>Q24</w:t>
      </w:r>
      <w:r w:rsidR="006A481B" w:rsidRPr="008A0F33">
        <w:t xml:space="preserve">. If one of your family members </w:t>
      </w:r>
      <w:r w:rsidR="006A481B">
        <w:t xml:space="preserve">or close friends </w:t>
      </w:r>
      <w:r w:rsidR="006A481B" w:rsidRPr="008A0F33">
        <w:t>had [</w:t>
      </w:r>
      <w:r w:rsidR="006A481B">
        <w:t>depression/insomnia/high cholesterol</w:t>
      </w:r>
      <w:r w:rsidR="006A481B" w:rsidRPr="008A0F33">
        <w:t xml:space="preserve">], how likely would you be to mention </w:t>
      </w:r>
      <w:r w:rsidR="006A481B">
        <w:t>[ABILIFY/LUNESTA/CRESTOR]</w:t>
      </w:r>
      <w:r w:rsidR="006A481B" w:rsidRPr="008A0F33">
        <w:t xml:space="preserve"> to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72"/>
        <w:gridCol w:w="1872"/>
        <w:gridCol w:w="1872"/>
        <w:gridCol w:w="1872"/>
        <w:gridCol w:w="1872"/>
      </w:tblGrid>
      <w:tr w:rsidR="00D24266" w:rsidRPr="008A0F33" w14:paraId="5E6CA700" w14:textId="77777777" w:rsidTr="00D24266">
        <w:trPr>
          <w:cantSplit/>
        </w:trPr>
        <w:tc>
          <w:tcPr>
            <w:tcW w:w="1872" w:type="dxa"/>
            <w:vAlign w:val="center"/>
            <w:hideMark/>
          </w:tcPr>
          <w:p w14:paraId="1470283D" w14:textId="42C13EB5"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872" w:type="dxa"/>
            <w:vAlign w:val="center"/>
            <w:hideMark/>
          </w:tcPr>
          <w:p w14:paraId="2DC4693A" w14:textId="3F4C8E50"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872" w:type="dxa"/>
            <w:vAlign w:val="center"/>
            <w:hideMark/>
          </w:tcPr>
          <w:p w14:paraId="6305B155" w14:textId="4B3E5EDC"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872" w:type="dxa"/>
            <w:vAlign w:val="center"/>
            <w:hideMark/>
          </w:tcPr>
          <w:p w14:paraId="6C70ECDB" w14:textId="092D05C6"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872" w:type="dxa"/>
            <w:vAlign w:val="center"/>
            <w:hideMark/>
          </w:tcPr>
          <w:p w14:paraId="433B8BBD" w14:textId="70CFCA00" w:rsidR="00D24266" w:rsidRPr="008A0F33" w:rsidRDefault="00D24266" w:rsidP="00D24266">
            <w:pPr>
              <w:keepNext/>
              <w:spacing w:line="276" w:lineRule="auto"/>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21648A" w:rsidRPr="008A0F33" w14:paraId="706ABE7A" w14:textId="77777777" w:rsidTr="00555608">
        <w:trPr>
          <w:cantSplit/>
        </w:trPr>
        <w:tc>
          <w:tcPr>
            <w:tcW w:w="1872" w:type="dxa"/>
            <w:hideMark/>
          </w:tcPr>
          <w:p w14:paraId="094FA6EF" w14:textId="77777777" w:rsidR="0021648A" w:rsidRPr="008A0F33" w:rsidRDefault="0021648A" w:rsidP="00555608">
            <w:pPr>
              <w:keepNext/>
              <w:spacing w:line="276" w:lineRule="auto"/>
              <w:jc w:val="center"/>
            </w:pPr>
            <w:r w:rsidRPr="008A0F33">
              <w:t>Very unlikely</w:t>
            </w:r>
          </w:p>
        </w:tc>
        <w:tc>
          <w:tcPr>
            <w:tcW w:w="1872" w:type="dxa"/>
            <w:hideMark/>
          </w:tcPr>
          <w:p w14:paraId="4FC3E2EF" w14:textId="77777777" w:rsidR="0021648A" w:rsidRPr="008A0F33" w:rsidRDefault="0021648A" w:rsidP="00555608">
            <w:pPr>
              <w:keepNext/>
              <w:spacing w:line="276" w:lineRule="auto"/>
              <w:jc w:val="center"/>
            </w:pPr>
            <w:r w:rsidRPr="008A0F33">
              <w:t>Somewhat unlikely</w:t>
            </w:r>
          </w:p>
        </w:tc>
        <w:tc>
          <w:tcPr>
            <w:tcW w:w="1872" w:type="dxa"/>
            <w:hideMark/>
          </w:tcPr>
          <w:p w14:paraId="28E5C8F0" w14:textId="77777777" w:rsidR="0021648A" w:rsidRPr="008A0F33" w:rsidRDefault="0021648A" w:rsidP="00555608">
            <w:pPr>
              <w:keepNext/>
              <w:spacing w:line="276" w:lineRule="auto"/>
              <w:jc w:val="center"/>
            </w:pPr>
            <w:r w:rsidRPr="008A0F33">
              <w:t>Neither likely nor unlikely</w:t>
            </w:r>
          </w:p>
        </w:tc>
        <w:tc>
          <w:tcPr>
            <w:tcW w:w="1872" w:type="dxa"/>
            <w:hideMark/>
          </w:tcPr>
          <w:p w14:paraId="125A5810" w14:textId="77777777" w:rsidR="0021648A" w:rsidRPr="008A0F33" w:rsidRDefault="0021648A" w:rsidP="00555608">
            <w:pPr>
              <w:keepNext/>
              <w:spacing w:line="276" w:lineRule="auto"/>
              <w:jc w:val="center"/>
            </w:pPr>
            <w:r w:rsidRPr="008A0F33">
              <w:t>Somewhat likely</w:t>
            </w:r>
          </w:p>
        </w:tc>
        <w:tc>
          <w:tcPr>
            <w:tcW w:w="1872" w:type="dxa"/>
            <w:hideMark/>
          </w:tcPr>
          <w:p w14:paraId="2EF10C1F" w14:textId="77777777" w:rsidR="0021648A" w:rsidRPr="008A0F33" w:rsidRDefault="0021648A" w:rsidP="00555608">
            <w:pPr>
              <w:keepNext/>
              <w:spacing w:line="276" w:lineRule="auto"/>
              <w:jc w:val="center"/>
            </w:pPr>
            <w:r w:rsidRPr="008A0F33">
              <w:t>Very likely</w:t>
            </w:r>
          </w:p>
        </w:tc>
      </w:tr>
    </w:tbl>
    <w:p w14:paraId="41DE76F2" w14:textId="77777777" w:rsidR="006060F3" w:rsidRDefault="006060F3" w:rsidP="006060F3">
      <w:pPr>
        <w:rPr>
          <w:color w:val="00B050"/>
        </w:rPr>
      </w:pPr>
    </w:p>
    <w:p w14:paraId="067467DC" w14:textId="3AA73E8E" w:rsidR="006060F3" w:rsidRPr="008A0F33" w:rsidRDefault="006060F3" w:rsidP="006060F3">
      <w:pPr>
        <w:rPr>
          <w:rFonts w:ascii="Calibri" w:hAnsi="Calibri" w:cs="Calibri"/>
          <w:sz w:val="22"/>
          <w:szCs w:val="22"/>
        </w:rPr>
      </w:pPr>
      <w:r w:rsidRPr="006E53DF">
        <w:rPr>
          <w:color w:val="00B050"/>
        </w:rPr>
        <w:t>[Next page</w:t>
      </w:r>
      <w:r>
        <w:rPr>
          <w:color w:val="00B050"/>
        </w:rPr>
        <w:t>: Screen 2</w:t>
      </w:r>
      <w:r w:rsidR="00740198">
        <w:rPr>
          <w:color w:val="00B050"/>
        </w:rPr>
        <w:t>5</w:t>
      </w:r>
      <w:r w:rsidRPr="006E53DF">
        <w:rPr>
          <w:color w:val="00B050"/>
        </w:rPr>
        <w:t>]</w:t>
      </w:r>
    </w:p>
    <w:p w14:paraId="4A1A3785" w14:textId="77777777" w:rsidR="0021648A" w:rsidRDefault="0021648A" w:rsidP="0021648A"/>
    <w:p w14:paraId="04F467D6" w14:textId="1F2FA9AC" w:rsidR="002A4D3A" w:rsidRPr="00993C11" w:rsidRDefault="002A4D3A" w:rsidP="002A4D3A">
      <w:pPr>
        <w:rPr>
          <w:bCs/>
        </w:rPr>
      </w:pPr>
      <w:r w:rsidRPr="00993C11">
        <w:rPr>
          <w:bCs/>
        </w:rPr>
        <w:t>Q25. Would you like to receive the patient labeling for [ABILIFY/LUNESTA/CRESTOR] at the end of this survey to learn more about the complete list of risks and side effects?</w:t>
      </w:r>
    </w:p>
    <w:p w14:paraId="2F4036F6" w14:textId="77777777" w:rsidR="002A4D3A" w:rsidRPr="00993C11" w:rsidRDefault="002A4D3A" w:rsidP="002A4D3A">
      <w:r w:rsidRPr="00993C11">
        <w:fldChar w:fldCharType="begin">
          <w:ffData>
            <w:name w:val="Check2"/>
            <w:enabled/>
            <w:calcOnExit w:val="0"/>
            <w:checkBox>
              <w:sizeAuto/>
              <w:default w:val="0"/>
            </w:checkBox>
          </w:ffData>
        </w:fldChar>
      </w:r>
      <w:r w:rsidRPr="00993C11">
        <w:instrText xml:space="preserve"> FORMCHECKBOX </w:instrText>
      </w:r>
      <w:r w:rsidR="0074185D">
        <w:fldChar w:fldCharType="separate"/>
      </w:r>
      <w:r w:rsidRPr="00993C11">
        <w:fldChar w:fldCharType="end"/>
      </w:r>
      <w:r w:rsidRPr="00993C11">
        <w:rPr>
          <w:vertAlign w:val="subscript"/>
        </w:rPr>
        <w:t>1</w:t>
      </w:r>
      <w:r w:rsidRPr="00993C11">
        <w:rPr>
          <w:vertAlign w:val="subscript"/>
        </w:rPr>
        <w:tab/>
      </w:r>
      <w:r w:rsidRPr="00993C11">
        <w:t>Yes</w:t>
      </w:r>
      <w:r w:rsidRPr="00993C11">
        <w:tab/>
      </w:r>
      <w:r w:rsidRPr="00993C11">
        <w:tab/>
      </w:r>
      <w:r w:rsidRPr="00993C11">
        <w:tab/>
        <w:t xml:space="preserve"> </w:t>
      </w:r>
    </w:p>
    <w:p w14:paraId="4D895A60" w14:textId="77777777" w:rsidR="002A4D3A" w:rsidRPr="00993C11" w:rsidRDefault="002A4D3A" w:rsidP="002A4D3A">
      <w:r w:rsidRPr="00993C11">
        <w:fldChar w:fldCharType="begin">
          <w:ffData>
            <w:name w:val="Check2"/>
            <w:enabled/>
            <w:calcOnExit w:val="0"/>
            <w:checkBox>
              <w:sizeAuto/>
              <w:default w:val="0"/>
            </w:checkBox>
          </w:ffData>
        </w:fldChar>
      </w:r>
      <w:r w:rsidRPr="00993C11">
        <w:instrText xml:space="preserve"> FORMCHECKBOX </w:instrText>
      </w:r>
      <w:r w:rsidR="0074185D">
        <w:fldChar w:fldCharType="separate"/>
      </w:r>
      <w:r w:rsidRPr="00993C11">
        <w:fldChar w:fldCharType="end"/>
      </w:r>
      <w:r w:rsidRPr="00993C11">
        <w:rPr>
          <w:vertAlign w:val="subscript"/>
        </w:rPr>
        <w:t>2</w:t>
      </w:r>
      <w:r w:rsidRPr="00993C11">
        <w:rPr>
          <w:vertAlign w:val="subscript"/>
        </w:rPr>
        <w:tab/>
      </w:r>
      <w:r w:rsidRPr="00993C11">
        <w:t>No</w:t>
      </w:r>
      <w:r w:rsidRPr="00993C11">
        <w:tab/>
      </w:r>
    </w:p>
    <w:p w14:paraId="5569B34A" w14:textId="77777777" w:rsidR="002A4D3A" w:rsidRDefault="002A4D3A" w:rsidP="002A4D3A">
      <w:pPr>
        <w:rPr>
          <w:color w:val="00B050"/>
        </w:rPr>
      </w:pPr>
      <w:r w:rsidRPr="002A4D3A">
        <w:rPr>
          <w:color w:val="00B050"/>
        </w:rPr>
        <w:t xml:space="preserve"> </w:t>
      </w:r>
    </w:p>
    <w:p w14:paraId="59BF54F7" w14:textId="67941956" w:rsidR="00D24266" w:rsidRPr="00993C11" w:rsidRDefault="00D24266" w:rsidP="002A4D3A">
      <w:pPr>
        <w:rPr>
          <w:color w:val="00B050"/>
        </w:rPr>
      </w:pPr>
      <w:r w:rsidRPr="006E53DF">
        <w:rPr>
          <w:color w:val="00B050"/>
        </w:rPr>
        <w:t>[Next page</w:t>
      </w:r>
      <w:r>
        <w:rPr>
          <w:color w:val="00B050"/>
        </w:rPr>
        <w:t xml:space="preserve">: Screen </w:t>
      </w:r>
      <w:r w:rsidR="006060F3">
        <w:rPr>
          <w:color w:val="00B050"/>
        </w:rPr>
        <w:t>2</w:t>
      </w:r>
      <w:r w:rsidR="00740198">
        <w:rPr>
          <w:color w:val="00B050"/>
        </w:rPr>
        <w:t>6</w:t>
      </w:r>
      <w:r w:rsidRPr="006E53DF">
        <w:rPr>
          <w:color w:val="00B050"/>
        </w:rPr>
        <w:t>]</w:t>
      </w:r>
    </w:p>
    <w:p w14:paraId="6AD0C40D" w14:textId="77777777" w:rsidR="0021648A" w:rsidRDefault="0021648A" w:rsidP="0021648A"/>
    <w:p w14:paraId="2A228053" w14:textId="77777777" w:rsidR="00993C11" w:rsidRDefault="00D24266" w:rsidP="0021648A">
      <w:pPr>
        <w:pStyle w:val="SurveyQuestion"/>
      </w:pPr>
      <w:r w:rsidRPr="00647FE0">
        <w:rPr>
          <w:color w:val="00B050"/>
        </w:rPr>
        <w:t xml:space="preserve">[SCRIPT] </w:t>
      </w:r>
      <w:r w:rsidR="006A481B">
        <w:t xml:space="preserve">For the next </w:t>
      </w:r>
      <w:r w:rsidR="00342542" w:rsidRPr="00993C11">
        <w:t>set of</w:t>
      </w:r>
      <w:r w:rsidR="00342542">
        <w:t xml:space="preserve"> </w:t>
      </w:r>
      <w:r w:rsidR="006A481B">
        <w:t xml:space="preserve">questions, please think about other medicines you know of that treat [depression/insomnia/high cholesterol]. </w:t>
      </w:r>
    </w:p>
    <w:p w14:paraId="72A59EEC" w14:textId="53FCC791" w:rsidR="006A481B" w:rsidRDefault="00993C11" w:rsidP="0021648A">
      <w:pPr>
        <w:pStyle w:val="SurveyQuestion"/>
      </w:pPr>
      <w:r>
        <w:t xml:space="preserve">Q26. </w:t>
      </w:r>
      <w:r w:rsidR="006A481B">
        <w:t>Are you aware of any other medicines that treat [depression/insomnia/high cholesterol]?</w:t>
      </w:r>
    </w:p>
    <w:p w14:paraId="56CEADDF" w14:textId="77777777" w:rsidR="00211377" w:rsidRDefault="006A481B" w:rsidP="0021648A">
      <w:pPr>
        <w:pStyle w:val="SurveyCheckbox"/>
      </w:pPr>
      <w:r w:rsidRPr="00C54C4A">
        <w:t>Yes</w:t>
      </w:r>
    </w:p>
    <w:p w14:paraId="28E81352" w14:textId="5A254639" w:rsidR="006A481B" w:rsidRPr="00E40B48" w:rsidRDefault="006A481B" w:rsidP="00555608">
      <w:pPr>
        <w:pStyle w:val="SurveyCheckbox"/>
        <w:rPr>
          <w:color w:val="00B050"/>
        </w:rPr>
      </w:pPr>
      <w:r w:rsidRPr="00C54C4A">
        <w:t xml:space="preserve">No </w:t>
      </w:r>
      <w:r w:rsidRPr="00E40B48">
        <w:rPr>
          <w:color w:val="00B050"/>
        </w:rPr>
        <w:t xml:space="preserve">[If </w:t>
      </w:r>
      <w:r w:rsidR="00211377" w:rsidRPr="00E40B48">
        <w:rPr>
          <w:color w:val="00B050"/>
        </w:rPr>
        <w:t>“</w:t>
      </w:r>
      <w:r w:rsidRPr="00E40B48">
        <w:rPr>
          <w:color w:val="00B050"/>
        </w:rPr>
        <w:t>No</w:t>
      </w:r>
      <w:r w:rsidR="00211377" w:rsidRPr="00E40B48">
        <w:rPr>
          <w:color w:val="00B050"/>
        </w:rPr>
        <w:t>”</w:t>
      </w:r>
      <w:r w:rsidRPr="00E40B48">
        <w:rPr>
          <w:color w:val="00B050"/>
        </w:rPr>
        <w:t xml:space="preserve"> SKIP to Q28]</w:t>
      </w:r>
    </w:p>
    <w:p w14:paraId="07CF71CF" w14:textId="6F8923FA" w:rsidR="00D24266" w:rsidRPr="008A0F33" w:rsidRDefault="00D24266" w:rsidP="00D24266">
      <w:pPr>
        <w:rPr>
          <w:rFonts w:ascii="Calibri" w:hAnsi="Calibri" w:cs="Calibri"/>
          <w:sz w:val="22"/>
          <w:szCs w:val="22"/>
        </w:rPr>
      </w:pPr>
      <w:r w:rsidRPr="006E53DF">
        <w:rPr>
          <w:color w:val="00B050"/>
        </w:rPr>
        <w:t>[Next page</w:t>
      </w:r>
      <w:r>
        <w:rPr>
          <w:color w:val="00B050"/>
        </w:rPr>
        <w:t xml:space="preserve">: Screen </w:t>
      </w:r>
      <w:r w:rsidR="006060F3">
        <w:rPr>
          <w:color w:val="00B050"/>
        </w:rPr>
        <w:t>2</w:t>
      </w:r>
      <w:r w:rsidR="00740198">
        <w:rPr>
          <w:color w:val="00B050"/>
        </w:rPr>
        <w:t>7</w:t>
      </w:r>
      <w:r w:rsidRPr="006E53DF">
        <w:rPr>
          <w:color w:val="00B050"/>
        </w:rPr>
        <w:t>]</w:t>
      </w:r>
    </w:p>
    <w:p w14:paraId="64153802" w14:textId="38CB3E28" w:rsidR="00D24266" w:rsidRPr="005E35A6" w:rsidRDefault="00D24266" w:rsidP="00D24266">
      <w:pPr>
        <w:rPr>
          <w:color w:val="00B050"/>
        </w:rPr>
      </w:pPr>
      <w:r w:rsidRPr="005E35A6">
        <w:rPr>
          <w:color w:val="00B050"/>
        </w:rPr>
        <w:t xml:space="preserve">[PROGRAMMER: Rotate order of </w:t>
      </w:r>
      <w:r w:rsidR="002A4D3A" w:rsidRPr="005E35A6">
        <w:rPr>
          <w:color w:val="00B050"/>
        </w:rPr>
        <w:t>Q</w:t>
      </w:r>
      <w:r w:rsidR="002A4D3A">
        <w:rPr>
          <w:color w:val="00B050"/>
        </w:rPr>
        <w:t xml:space="preserve">27 </w:t>
      </w:r>
      <w:r>
        <w:rPr>
          <w:color w:val="00B050"/>
        </w:rPr>
        <w:t xml:space="preserve">and </w:t>
      </w:r>
      <w:r w:rsidR="002A4D3A" w:rsidRPr="005E35A6">
        <w:rPr>
          <w:color w:val="00B050"/>
        </w:rPr>
        <w:t>Q</w:t>
      </w:r>
      <w:r w:rsidR="002A4D3A">
        <w:rPr>
          <w:color w:val="00B050"/>
        </w:rPr>
        <w:t>28</w:t>
      </w:r>
      <w:r w:rsidRPr="005E35A6">
        <w:rPr>
          <w:color w:val="00B050"/>
        </w:rPr>
        <w:t>]</w:t>
      </w:r>
    </w:p>
    <w:p w14:paraId="7474CAC8" w14:textId="77777777" w:rsidR="00D24266" w:rsidRDefault="00D24266" w:rsidP="00D24266">
      <w:pPr>
        <w:pStyle w:val="SurveyBodyText"/>
        <w:spacing w:after="0"/>
        <w:rPr>
          <w:color w:val="00B050"/>
        </w:rPr>
      </w:pPr>
    </w:p>
    <w:p w14:paraId="41830657" w14:textId="77777777" w:rsidR="00D24266" w:rsidRDefault="00D24266" w:rsidP="00D24266">
      <w:pPr>
        <w:pStyle w:val="SurveyBodyText"/>
        <w:spacing w:after="120"/>
        <w:rPr>
          <w:color w:val="00B050"/>
        </w:rPr>
      </w:pPr>
      <w:r w:rsidRPr="00647FE0">
        <w:rPr>
          <w:color w:val="00B050"/>
        </w:rPr>
        <w:lastRenderedPageBreak/>
        <w:t xml:space="preserve">[SCRIPT] </w:t>
      </w:r>
    </w:p>
    <w:p w14:paraId="7018E54C" w14:textId="7C336001" w:rsidR="006A481B" w:rsidRPr="0021648A" w:rsidRDefault="006A481B" w:rsidP="0021648A">
      <w:pPr>
        <w:pStyle w:val="SurveyBodyText"/>
        <w:rPr>
          <w:b/>
        </w:rPr>
      </w:pPr>
      <w:r w:rsidRPr="0021648A">
        <w:rPr>
          <w:b/>
        </w:rPr>
        <w:t xml:space="preserve">When answering these questions, please base your responses </w:t>
      </w:r>
      <w:r w:rsidRPr="0021648A">
        <w:rPr>
          <w:b/>
          <w:u w:val="single"/>
        </w:rPr>
        <w:t>strictly</w:t>
      </w:r>
      <w:r w:rsidRPr="0021648A">
        <w:rPr>
          <w:b/>
        </w:rPr>
        <w:t xml:space="preserve"> on your impressions from the [ABILIFY/LUNESTA/CRESTOR] ad you saw and not on personal experience.</w:t>
      </w:r>
    </w:p>
    <w:p w14:paraId="53956607" w14:textId="7602CC24" w:rsidR="00211377" w:rsidRDefault="002A4D3A" w:rsidP="008E1E39">
      <w:pPr>
        <w:pStyle w:val="SurveyQuestion"/>
      </w:pPr>
      <w:r w:rsidRPr="00C54C4A">
        <w:t>Q</w:t>
      </w:r>
      <w:r>
        <w:t>27</w:t>
      </w:r>
      <w:r w:rsidR="006A481B" w:rsidRPr="00C54C4A">
        <w:t>. [</w:t>
      </w:r>
      <w:r w:rsidR="006A481B">
        <w:t>ABILIFY/LUNESTA/CRESTOR</w:t>
      </w:r>
      <w:r w:rsidR="006A481B" w:rsidRPr="00C54C4A">
        <w:t xml:space="preserve">] is </w:t>
      </w:r>
      <w:r w:rsidR="006A481B" w:rsidRPr="00B41556">
        <w:rPr>
          <w:b/>
        </w:rPr>
        <w:t>more</w:t>
      </w:r>
      <w:r w:rsidR="006A481B" w:rsidRPr="00C54C4A">
        <w:t xml:space="preserve"> </w:t>
      </w:r>
      <w:r w:rsidR="006A481B" w:rsidRPr="00C959ED">
        <w:rPr>
          <w:b/>
        </w:rPr>
        <w:t>effective</w:t>
      </w:r>
      <w:r w:rsidR="006A481B" w:rsidRPr="00C54C4A">
        <w:t xml:space="preserve"> than other medicines that treat </w:t>
      </w:r>
      <w:r w:rsidR="006A481B">
        <w:t>[depression/insomnia/high cholesterol]</w:t>
      </w:r>
      <w:r w:rsidR="006A481B" w:rsidRPr="00C54C4A">
        <w:t>.</w:t>
      </w: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772"/>
        <w:gridCol w:w="1772"/>
        <w:gridCol w:w="1772"/>
      </w:tblGrid>
      <w:tr w:rsidR="000A3C85" w:rsidRPr="00582480" w14:paraId="77847E39" w14:textId="77777777" w:rsidTr="00111C1E">
        <w:trPr>
          <w:trHeight w:val="260"/>
        </w:trPr>
        <w:tc>
          <w:tcPr>
            <w:tcW w:w="1000" w:type="pct"/>
            <w:shd w:val="clear" w:color="auto" w:fill="auto"/>
          </w:tcPr>
          <w:p w14:paraId="5401B2FB" w14:textId="77777777" w:rsidR="000A3C85" w:rsidRPr="00582480" w:rsidRDefault="000A3C85" w:rsidP="00111C1E">
            <w:pPr>
              <w:keepNext/>
              <w:jc w:val="center"/>
            </w:pPr>
            <w:r w:rsidRPr="00C54C4A">
              <w:t xml:space="preserve">Strongly disagree </w:t>
            </w:r>
          </w:p>
        </w:tc>
        <w:tc>
          <w:tcPr>
            <w:tcW w:w="1000" w:type="pct"/>
            <w:shd w:val="clear" w:color="auto" w:fill="auto"/>
          </w:tcPr>
          <w:p w14:paraId="603C3660" w14:textId="77777777" w:rsidR="000A3C85" w:rsidRPr="00582480" w:rsidRDefault="000A3C85" w:rsidP="00111C1E">
            <w:pPr>
              <w:keepNext/>
              <w:jc w:val="center"/>
            </w:pPr>
            <w:r w:rsidRPr="00C54C4A">
              <w:t xml:space="preserve">Somewhat </w:t>
            </w:r>
            <w:r>
              <w:t>dis</w:t>
            </w:r>
            <w:r w:rsidRPr="00C54C4A">
              <w:t>agree</w:t>
            </w:r>
          </w:p>
        </w:tc>
        <w:tc>
          <w:tcPr>
            <w:tcW w:w="1000" w:type="pct"/>
            <w:shd w:val="clear" w:color="auto" w:fill="auto"/>
          </w:tcPr>
          <w:p w14:paraId="00FEEFFF" w14:textId="77777777" w:rsidR="000A3C85" w:rsidRPr="00582480" w:rsidRDefault="000A3C85" w:rsidP="00111C1E">
            <w:pPr>
              <w:keepNext/>
              <w:jc w:val="center"/>
            </w:pPr>
            <w:r w:rsidRPr="00C54C4A">
              <w:t xml:space="preserve">Neither </w:t>
            </w:r>
            <w:r>
              <w:t>dis</w:t>
            </w:r>
            <w:r w:rsidRPr="00C54C4A">
              <w:t>agree nor agree</w:t>
            </w:r>
          </w:p>
        </w:tc>
        <w:tc>
          <w:tcPr>
            <w:tcW w:w="1000" w:type="pct"/>
            <w:shd w:val="clear" w:color="auto" w:fill="auto"/>
          </w:tcPr>
          <w:p w14:paraId="4F49CB6C" w14:textId="77777777" w:rsidR="000A3C85" w:rsidRPr="00582480" w:rsidRDefault="000A3C85" w:rsidP="00111C1E">
            <w:pPr>
              <w:keepNext/>
              <w:jc w:val="center"/>
            </w:pPr>
            <w:r w:rsidRPr="00C54C4A">
              <w:t>Somewhat agree</w:t>
            </w:r>
          </w:p>
        </w:tc>
        <w:tc>
          <w:tcPr>
            <w:tcW w:w="1000" w:type="pct"/>
          </w:tcPr>
          <w:p w14:paraId="5D0DDA81" w14:textId="77777777" w:rsidR="000A3C85" w:rsidRPr="00582480" w:rsidRDefault="000A3C85" w:rsidP="00111C1E">
            <w:pPr>
              <w:keepNext/>
              <w:jc w:val="center"/>
            </w:pPr>
            <w:r w:rsidRPr="00C54C4A">
              <w:t>Strongly agree</w:t>
            </w:r>
            <w:r w:rsidRPr="00C54C4A" w:rsidDel="00D84129">
              <w:t xml:space="preserve"> </w:t>
            </w:r>
          </w:p>
        </w:tc>
      </w:tr>
      <w:tr w:rsidR="000A3C85" w:rsidRPr="00582480" w14:paraId="01C676AF" w14:textId="77777777" w:rsidTr="00111C1E">
        <w:trPr>
          <w:trHeight w:val="152"/>
        </w:trPr>
        <w:tc>
          <w:tcPr>
            <w:tcW w:w="1000" w:type="pct"/>
            <w:tcBorders>
              <w:bottom w:val="single" w:sz="4" w:space="0" w:color="auto"/>
            </w:tcBorders>
            <w:shd w:val="clear" w:color="auto" w:fill="auto"/>
          </w:tcPr>
          <w:p w14:paraId="30EB381C" w14:textId="77777777" w:rsidR="000A3C85"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tcBorders>
              <w:bottom w:val="single" w:sz="4" w:space="0" w:color="auto"/>
            </w:tcBorders>
            <w:shd w:val="clear" w:color="auto" w:fill="auto"/>
          </w:tcPr>
          <w:p w14:paraId="4AD4571F"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tcBorders>
              <w:bottom w:val="single" w:sz="4" w:space="0" w:color="auto"/>
            </w:tcBorders>
            <w:shd w:val="clear" w:color="auto" w:fill="auto"/>
          </w:tcPr>
          <w:p w14:paraId="4F1F2F01"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tcBorders>
              <w:bottom w:val="single" w:sz="4" w:space="0" w:color="auto"/>
            </w:tcBorders>
            <w:shd w:val="clear" w:color="auto" w:fill="auto"/>
          </w:tcPr>
          <w:p w14:paraId="7A5B2508"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tcBorders>
              <w:bottom w:val="single" w:sz="4" w:space="0" w:color="auto"/>
            </w:tcBorders>
          </w:tcPr>
          <w:p w14:paraId="15A8A4C9" w14:textId="77777777" w:rsidR="000A3C85"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676D8335" w14:textId="77777777" w:rsidR="000A3C85" w:rsidRDefault="000A3C85" w:rsidP="008E1E39">
      <w:pPr>
        <w:pStyle w:val="SurveyQuestion"/>
      </w:pPr>
    </w:p>
    <w:p w14:paraId="7B1AE01C" w14:textId="77777777" w:rsidR="000A3C85" w:rsidRDefault="000A3C85" w:rsidP="008E1E39">
      <w:pPr>
        <w:pStyle w:val="SurveyQuestion"/>
      </w:pPr>
    </w:p>
    <w:p w14:paraId="587BA9DF" w14:textId="15483EE0" w:rsidR="00211377" w:rsidRDefault="002A4D3A" w:rsidP="008E1E39">
      <w:pPr>
        <w:pStyle w:val="SurveyQuestion"/>
      </w:pPr>
      <w:r w:rsidRPr="00C54C4A">
        <w:t>Q</w:t>
      </w:r>
      <w:r>
        <w:t>28</w:t>
      </w:r>
      <w:r w:rsidR="006A481B" w:rsidRPr="00C54C4A">
        <w:t>. [</w:t>
      </w:r>
      <w:r w:rsidR="006A481B">
        <w:t>ABILIFY/LUNESTA/CRESTOR</w:t>
      </w:r>
      <w:r w:rsidR="006A481B" w:rsidRPr="00C54C4A">
        <w:t>]</w:t>
      </w:r>
      <w:r w:rsidR="006A481B">
        <w:t xml:space="preserve"> is </w:t>
      </w:r>
      <w:r w:rsidR="006A481B" w:rsidRPr="00C959ED">
        <w:rPr>
          <w:b/>
        </w:rPr>
        <w:t>safer</w:t>
      </w:r>
      <w:r w:rsidR="006A481B" w:rsidRPr="00C54C4A">
        <w:t xml:space="preserve"> than other medicines that treat </w:t>
      </w:r>
      <w:r w:rsidR="006A481B">
        <w:t>[depression/insomnia/high cholesterol]</w:t>
      </w:r>
      <w:r w:rsidR="006A481B" w:rsidRPr="00C54C4A">
        <w:t>.</w:t>
      </w: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772"/>
        <w:gridCol w:w="1772"/>
        <w:gridCol w:w="1772"/>
      </w:tblGrid>
      <w:tr w:rsidR="000A3C85" w:rsidRPr="00582480" w14:paraId="3B5B3853" w14:textId="77777777" w:rsidTr="00111C1E">
        <w:trPr>
          <w:trHeight w:val="260"/>
        </w:trPr>
        <w:tc>
          <w:tcPr>
            <w:tcW w:w="1000" w:type="pct"/>
            <w:shd w:val="clear" w:color="auto" w:fill="auto"/>
          </w:tcPr>
          <w:p w14:paraId="6778BAD3" w14:textId="77777777" w:rsidR="000A3C85" w:rsidRPr="00582480" w:rsidRDefault="000A3C85" w:rsidP="00111C1E">
            <w:pPr>
              <w:keepNext/>
              <w:jc w:val="center"/>
            </w:pPr>
            <w:r w:rsidRPr="00C54C4A">
              <w:t xml:space="preserve">Strongly disagree </w:t>
            </w:r>
          </w:p>
        </w:tc>
        <w:tc>
          <w:tcPr>
            <w:tcW w:w="1000" w:type="pct"/>
            <w:shd w:val="clear" w:color="auto" w:fill="auto"/>
          </w:tcPr>
          <w:p w14:paraId="1DA40D7E" w14:textId="77777777" w:rsidR="000A3C85" w:rsidRPr="00582480" w:rsidRDefault="000A3C85" w:rsidP="00111C1E">
            <w:pPr>
              <w:keepNext/>
              <w:jc w:val="center"/>
            </w:pPr>
            <w:r w:rsidRPr="00C54C4A">
              <w:t xml:space="preserve">Somewhat </w:t>
            </w:r>
            <w:r>
              <w:t>dis</w:t>
            </w:r>
            <w:r w:rsidRPr="00C54C4A">
              <w:t>agree</w:t>
            </w:r>
          </w:p>
        </w:tc>
        <w:tc>
          <w:tcPr>
            <w:tcW w:w="1000" w:type="pct"/>
            <w:shd w:val="clear" w:color="auto" w:fill="auto"/>
          </w:tcPr>
          <w:p w14:paraId="39A65046" w14:textId="77777777" w:rsidR="000A3C85" w:rsidRPr="00582480" w:rsidRDefault="000A3C85" w:rsidP="00111C1E">
            <w:pPr>
              <w:keepNext/>
              <w:jc w:val="center"/>
            </w:pPr>
            <w:r w:rsidRPr="00C54C4A">
              <w:t xml:space="preserve">Neither </w:t>
            </w:r>
            <w:r>
              <w:t>dis</w:t>
            </w:r>
            <w:r w:rsidRPr="00C54C4A">
              <w:t>agree nor agree</w:t>
            </w:r>
          </w:p>
        </w:tc>
        <w:tc>
          <w:tcPr>
            <w:tcW w:w="1000" w:type="pct"/>
            <w:shd w:val="clear" w:color="auto" w:fill="auto"/>
          </w:tcPr>
          <w:p w14:paraId="3C625B6E" w14:textId="77777777" w:rsidR="000A3C85" w:rsidRPr="00582480" w:rsidRDefault="000A3C85" w:rsidP="00111C1E">
            <w:pPr>
              <w:keepNext/>
              <w:jc w:val="center"/>
            </w:pPr>
            <w:r w:rsidRPr="00C54C4A">
              <w:t>Somewhat agree</w:t>
            </w:r>
          </w:p>
        </w:tc>
        <w:tc>
          <w:tcPr>
            <w:tcW w:w="1000" w:type="pct"/>
          </w:tcPr>
          <w:p w14:paraId="245A682C" w14:textId="77777777" w:rsidR="000A3C85" w:rsidRPr="00582480" w:rsidRDefault="000A3C85" w:rsidP="00111C1E">
            <w:pPr>
              <w:keepNext/>
              <w:jc w:val="center"/>
            </w:pPr>
            <w:r w:rsidRPr="00C54C4A">
              <w:t>Strongly agree</w:t>
            </w:r>
            <w:r w:rsidRPr="00C54C4A" w:rsidDel="00D84129">
              <w:t xml:space="preserve"> </w:t>
            </w:r>
          </w:p>
        </w:tc>
      </w:tr>
      <w:tr w:rsidR="000A3C85" w:rsidRPr="00582480" w14:paraId="27B71AC4" w14:textId="77777777" w:rsidTr="00111C1E">
        <w:trPr>
          <w:trHeight w:val="152"/>
        </w:trPr>
        <w:tc>
          <w:tcPr>
            <w:tcW w:w="1000" w:type="pct"/>
            <w:tcBorders>
              <w:bottom w:val="single" w:sz="4" w:space="0" w:color="auto"/>
            </w:tcBorders>
            <w:shd w:val="clear" w:color="auto" w:fill="auto"/>
          </w:tcPr>
          <w:p w14:paraId="358CA7E9" w14:textId="77777777" w:rsidR="000A3C85"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tcBorders>
              <w:bottom w:val="single" w:sz="4" w:space="0" w:color="auto"/>
            </w:tcBorders>
            <w:shd w:val="clear" w:color="auto" w:fill="auto"/>
          </w:tcPr>
          <w:p w14:paraId="701274BA"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tcBorders>
              <w:bottom w:val="single" w:sz="4" w:space="0" w:color="auto"/>
            </w:tcBorders>
            <w:shd w:val="clear" w:color="auto" w:fill="auto"/>
          </w:tcPr>
          <w:p w14:paraId="0F14F0AB"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tcBorders>
              <w:bottom w:val="single" w:sz="4" w:space="0" w:color="auto"/>
            </w:tcBorders>
            <w:shd w:val="clear" w:color="auto" w:fill="auto"/>
          </w:tcPr>
          <w:p w14:paraId="31619595" w14:textId="77777777" w:rsidR="000A3C85" w:rsidRPr="00582480"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tcBorders>
              <w:bottom w:val="single" w:sz="4" w:space="0" w:color="auto"/>
            </w:tcBorders>
          </w:tcPr>
          <w:p w14:paraId="07B43738" w14:textId="77777777" w:rsidR="000A3C85" w:rsidRDefault="000A3C85" w:rsidP="00111C1E">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69AE685A" w14:textId="77777777" w:rsidR="000A3C85" w:rsidRDefault="000A3C85" w:rsidP="008E1E39">
      <w:pPr>
        <w:pStyle w:val="SurveyQuestion"/>
      </w:pPr>
    </w:p>
    <w:p w14:paraId="40641EAC" w14:textId="77777777" w:rsidR="000A3C85" w:rsidRDefault="000A3C85" w:rsidP="00685821">
      <w:pPr>
        <w:pStyle w:val="SurveyQuestion"/>
        <w:rPr>
          <w:b/>
        </w:rPr>
      </w:pPr>
    </w:p>
    <w:p w14:paraId="4EC8BAF3" w14:textId="25B205AC" w:rsidR="006A481B" w:rsidRDefault="00240FBD" w:rsidP="008F2F22">
      <w:pPr>
        <w:pStyle w:val="SurveyQuestion"/>
        <w:spacing w:before="360"/>
      </w:pPr>
      <w:r w:rsidRPr="00993C11">
        <w:t>Q2</w:t>
      </w:r>
      <w:r w:rsidR="002A4D3A" w:rsidRPr="00993C11">
        <w:t>9</w:t>
      </w:r>
      <w:r w:rsidR="006A481B" w:rsidRPr="00685821">
        <w:t>.</w:t>
      </w:r>
      <w:r w:rsidR="006A481B">
        <w:t xml:space="preserve"> What other medicines were you thinking about for the last two questions? </w:t>
      </w:r>
    </w:p>
    <w:p w14:paraId="7068B7E3" w14:textId="5B7E9D65" w:rsidR="00993C11" w:rsidRDefault="00993C11" w:rsidP="00D24266">
      <w:pPr>
        <w:rPr>
          <w:color w:val="00B050"/>
        </w:rPr>
      </w:pPr>
      <w:bookmarkStart w:id="2" w:name="OLE_LINK8"/>
      <w:bookmarkStart w:id="3" w:name="OLE_LINK9"/>
      <w:r w:rsidRPr="00993C11">
        <w:t>_____</w:t>
      </w:r>
      <w:r>
        <w:rPr>
          <w:color w:val="00B050"/>
        </w:rPr>
        <w:t xml:space="preserve"> [open ended]</w:t>
      </w:r>
    </w:p>
    <w:p w14:paraId="3B237CFC" w14:textId="77777777" w:rsidR="00993C11" w:rsidRDefault="00993C11" w:rsidP="00D24266">
      <w:pPr>
        <w:rPr>
          <w:color w:val="00B050"/>
        </w:rPr>
      </w:pPr>
    </w:p>
    <w:p w14:paraId="751070A4" w14:textId="7E8CC0D5" w:rsidR="00D24266" w:rsidRDefault="00D24266" w:rsidP="00D24266">
      <w:pPr>
        <w:rPr>
          <w:color w:val="00B050"/>
        </w:rPr>
      </w:pPr>
      <w:r w:rsidRPr="006E53DF">
        <w:rPr>
          <w:color w:val="00B050"/>
        </w:rPr>
        <w:t>[Next page</w:t>
      </w:r>
      <w:r>
        <w:rPr>
          <w:color w:val="00B050"/>
        </w:rPr>
        <w:t xml:space="preserve">: Screen </w:t>
      </w:r>
      <w:r w:rsidR="006060F3">
        <w:rPr>
          <w:color w:val="00B050"/>
        </w:rPr>
        <w:t>2</w:t>
      </w:r>
      <w:r w:rsidR="00740198">
        <w:rPr>
          <w:color w:val="00B050"/>
        </w:rPr>
        <w:t>8</w:t>
      </w:r>
      <w:r w:rsidRPr="006E53DF">
        <w:rPr>
          <w:color w:val="00B050"/>
        </w:rPr>
        <w:t>]</w:t>
      </w:r>
    </w:p>
    <w:p w14:paraId="58BF455B" w14:textId="77777777" w:rsidR="00240FBD" w:rsidRDefault="00240FBD" w:rsidP="00D24266"/>
    <w:p w14:paraId="4C636223" w14:textId="1E64FC3E" w:rsidR="00D24266" w:rsidRDefault="006A481B" w:rsidP="00D24266">
      <w:pPr>
        <w:rPr>
          <w:color w:val="00B050"/>
        </w:rPr>
      </w:pPr>
      <w:r w:rsidRPr="00CC62C8">
        <w:t>Q</w:t>
      </w:r>
      <w:r w:rsidR="002A4D3A">
        <w:t>30</w:t>
      </w:r>
      <w:r w:rsidRPr="00CC62C8">
        <w:t>.</w:t>
      </w:r>
      <w:r w:rsidR="0021648A">
        <w:t xml:space="preserve"> </w:t>
      </w:r>
      <w:r w:rsidRPr="00CC62C8">
        <w:t>In my opinion, the ad for [</w:t>
      </w:r>
      <w:r>
        <w:t>ABILIFY/LUNESTA/CRESTOR</w:t>
      </w:r>
      <w:r w:rsidRPr="00CC62C8">
        <w:t>] was:</w:t>
      </w:r>
      <w:r w:rsidR="00D24266" w:rsidRPr="00D24266">
        <w:rPr>
          <w:color w:val="00B050"/>
        </w:rPr>
        <w:t xml:space="preserve"> </w:t>
      </w:r>
    </w:p>
    <w:p w14:paraId="747EC7CC" w14:textId="1A52BA8A" w:rsidR="006A481B" w:rsidRPr="00D24266" w:rsidRDefault="00D24266" w:rsidP="00D24266">
      <w:pPr>
        <w:rPr>
          <w:color w:val="00B050"/>
        </w:rPr>
      </w:pPr>
      <w:r w:rsidRPr="005E35A6">
        <w:rPr>
          <w:color w:val="00B050"/>
        </w:rPr>
        <w:t xml:space="preserve">[PROGRAMMER: Randomize order of </w:t>
      </w:r>
      <w:r w:rsidR="002A4D3A" w:rsidRPr="005E35A6">
        <w:rPr>
          <w:color w:val="00B050"/>
        </w:rPr>
        <w:t>Q</w:t>
      </w:r>
      <w:r w:rsidR="002A4D3A">
        <w:rPr>
          <w:color w:val="00B050"/>
        </w:rPr>
        <w:t>30</w:t>
      </w:r>
      <w:r w:rsidR="002A4D3A" w:rsidRPr="005E35A6">
        <w:rPr>
          <w:color w:val="00B050"/>
        </w:rPr>
        <w:t>a</w:t>
      </w:r>
      <w:r w:rsidRPr="005E35A6">
        <w:rPr>
          <w:color w:val="00B050"/>
        </w:rPr>
        <w:t>-</w:t>
      </w:r>
      <w:r w:rsidR="00D253E8">
        <w:rPr>
          <w:color w:val="00B050"/>
        </w:rPr>
        <w:t>j</w:t>
      </w:r>
      <w:r w:rsidRPr="005E35A6">
        <w:rPr>
          <w:color w:val="00B050"/>
        </w:rPr>
        <w:t>]</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21"/>
        <w:gridCol w:w="1137"/>
        <w:gridCol w:w="1224"/>
        <w:gridCol w:w="1224"/>
        <w:gridCol w:w="1224"/>
        <w:gridCol w:w="1224"/>
        <w:gridCol w:w="1618"/>
      </w:tblGrid>
      <w:tr w:rsidR="006863B7" w:rsidRPr="00582480" w14:paraId="2A0352A8" w14:textId="77777777" w:rsidTr="008F2F22">
        <w:trPr>
          <w:cantSplit/>
        </w:trPr>
        <w:tc>
          <w:tcPr>
            <w:tcW w:w="961" w:type="pct"/>
            <w:shd w:val="clear" w:color="auto" w:fill="auto"/>
            <w:vAlign w:val="center"/>
          </w:tcPr>
          <w:p w14:paraId="3EC3CE2D" w14:textId="37F1DC0E" w:rsidR="006863B7" w:rsidRPr="00555608" w:rsidRDefault="0083767D" w:rsidP="0083767D">
            <w:pPr>
              <w:pStyle w:val="ListParagraph"/>
              <w:keepNext/>
              <w:numPr>
                <w:ilvl w:val="0"/>
                <w:numId w:val="33"/>
              </w:numPr>
              <w:ind w:left="337" w:hanging="337"/>
              <w:rPr>
                <w:szCs w:val="20"/>
              </w:rPr>
            </w:pPr>
            <w:r>
              <w:rPr>
                <w:szCs w:val="20"/>
              </w:rPr>
              <w:t>G</w:t>
            </w:r>
            <w:r w:rsidR="006863B7" w:rsidRPr="00555608">
              <w:rPr>
                <w:szCs w:val="20"/>
              </w:rPr>
              <w:t>ood</w:t>
            </w:r>
          </w:p>
        </w:tc>
        <w:tc>
          <w:tcPr>
            <w:tcW w:w="600" w:type="pct"/>
            <w:vAlign w:val="center"/>
          </w:tcPr>
          <w:p w14:paraId="78C971EE" w14:textId="7DE1198E"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vAlign w:val="center"/>
          </w:tcPr>
          <w:p w14:paraId="6324B2A4" w14:textId="3A06FB5F"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auto"/>
            <w:vAlign w:val="center"/>
          </w:tcPr>
          <w:p w14:paraId="11E62F19" w14:textId="736A1199"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auto"/>
            <w:vAlign w:val="center"/>
          </w:tcPr>
          <w:p w14:paraId="46A98CAD" w14:textId="6900B9C4"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auto"/>
            <w:vAlign w:val="center"/>
          </w:tcPr>
          <w:p w14:paraId="7186A455" w14:textId="42516784"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vAlign w:val="center"/>
          </w:tcPr>
          <w:p w14:paraId="555B48C3" w14:textId="68DB3F84" w:rsidR="006863B7" w:rsidRPr="00555608" w:rsidRDefault="00993C11" w:rsidP="006863B7">
            <w:pPr>
              <w:keepNext/>
              <w:rPr>
                <w:szCs w:val="20"/>
              </w:rPr>
            </w:pPr>
            <w:r>
              <w:rPr>
                <w:szCs w:val="20"/>
              </w:rPr>
              <w:t>B</w:t>
            </w:r>
            <w:r w:rsidR="006863B7" w:rsidRPr="00555608">
              <w:rPr>
                <w:szCs w:val="20"/>
              </w:rPr>
              <w:t>ad</w:t>
            </w:r>
          </w:p>
        </w:tc>
      </w:tr>
      <w:tr w:rsidR="006863B7" w:rsidRPr="00582480" w14:paraId="5CBF8EF0" w14:textId="77777777" w:rsidTr="008F2F22">
        <w:trPr>
          <w:cantSplit/>
        </w:trPr>
        <w:tc>
          <w:tcPr>
            <w:tcW w:w="961" w:type="pct"/>
            <w:shd w:val="clear" w:color="auto" w:fill="D9D9D9" w:themeFill="background1" w:themeFillShade="D9"/>
            <w:vAlign w:val="center"/>
          </w:tcPr>
          <w:p w14:paraId="5C86CD7F" w14:textId="6968FC19" w:rsidR="006863B7" w:rsidRPr="00555608" w:rsidRDefault="0083767D" w:rsidP="0083767D">
            <w:pPr>
              <w:pStyle w:val="ListParagraph"/>
              <w:keepNext/>
              <w:numPr>
                <w:ilvl w:val="0"/>
                <w:numId w:val="33"/>
              </w:numPr>
              <w:ind w:left="337" w:hanging="337"/>
              <w:rPr>
                <w:szCs w:val="20"/>
              </w:rPr>
            </w:pPr>
            <w:r>
              <w:rPr>
                <w:szCs w:val="20"/>
              </w:rPr>
              <w:t>P</w:t>
            </w:r>
            <w:r w:rsidR="006863B7" w:rsidRPr="00555608">
              <w:rPr>
                <w:szCs w:val="20"/>
              </w:rPr>
              <w:t>leasant</w:t>
            </w:r>
          </w:p>
        </w:tc>
        <w:tc>
          <w:tcPr>
            <w:tcW w:w="600" w:type="pct"/>
            <w:shd w:val="clear" w:color="auto" w:fill="D9D9D9" w:themeFill="background1" w:themeFillShade="D9"/>
            <w:vAlign w:val="center"/>
          </w:tcPr>
          <w:p w14:paraId="3A867281" w14:textId="6CCC5D58"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shd w:val="clear" w:color="auto" w:fill="D9D9D9" w:themeFill="background1" w:themeFillShade="D9"/>
            <w:vAlign w:val="center"/>
          </w:tcPr>
          <w:p w14:paraId="52E391E2" w14:textId="04DAF57F"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D9D9D9" w:themeFill="background1" w:themeFillShade="D9"/>
            <w:vAlign w:val="center"/>
          </w:tcPr>
          <w:p w14:paraId="7F606ED4" w14:textId="6DAB9F88"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D9D9D9" w:themeFill="background1" w:themeFillShade="D9"/>
            <w:vAlign w:val="center"/>
          </w:tcPr>
          <w:p w14:paraId="3188B227" w14:textId="5A071ADA"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D9D9D9" w:themeFill="background1" w:themeFillShade="D9"/>
            <w:vAlign w:val="center"/>
          </w:tcPr>
          <w:p w14:paraId="642754D0" w14:textId="10EF9C60"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shd w:val="clear" w:color="auto" w:fill="D9D9D9" w:themeFill="background1" w:themeFillShade="D9"/>
            <w:vAlign w:val="center"/>
          </w:tcPr>
          <w:p w14:paraId="53ED96D0" w14:textId="30EECAD7" w:rsidR="006863B7" w:rsidRPr="00555608" w:rsidRDefault="00993C11" w:rsidP="006863B7">
            <w:pPr>
              <w:keepNext/>
              <w:rPr>
                <w:szCs w:val="20"/>
              </w:rPr>
            </w:pPr>
            <w:r>
              <w:rPr>
                <w:szCs w:val="20"/>
              </w:rPr>
              <w:t>U</w:t>
            </w:r>
            <w:r w:rsidR="006863B7" w:rsidRPr="00555608">
              <w:rPr>
                <w:szCs w:val="20"/>
              </w:rPr>
              <w:t>npleasant</w:t>
            </w:r>
          </w:p>
        </w:tc>
      </w:tr>
      <w:tr w:rsidR="006863B7" w:rsidRPr="00582480" w14:paraId="364E3BCE" w14:textId="77777777" w:rsidTr="008F2F22">
        <w:trPr>
          <w:cantSplit/>
        </w:trPr>
        <w:tc>
          <w:tcPr>
            <w:tcW w:w="961" w:type="pct"/>
            <w:shd w:val="clear" w:color="auto" w:fill="auto"/>
            <w:vAlign w:val="center"/>
          </w:tcPr>
          <w:p w14:paraId="3BDB842D" w14:textId="332F81A7" w:rsidR="006863B7" w:rsidRPr="00555608" w:rsidRDefault="0083767D" w:rsidP="0083767D">
            <w:pPr>
              <w:pStyle w:val="ListParagraph"/>
              <w:keepNext/>
              <w:numPr>
                <w:ilvl w:val="0"/>
                <w:numId w:val="33"/>
              </w:numPr>
              <w:ind w:left="337" w:hanging="337"/>
              <w:rPr>
                <w:szCs w:val="20"/>
              </w:rPr>
            </w:pPr>
            <w:r>
              <w:rPr>
                <w:szCs w:val="20"/>
              </w:rPr>
              <w:t>F</w:t>
            </w:r>
            <w:r w:rsidR="006863B7" w:rsidRPr="00555608">
              <w:rPr>
                <w:szCs w:val="20"/>
              </w:rPr>
              <w:t>avorable</w:t>
            </w:r>
          </w:p>
        </w:tc>
        <w:tc>
          <w:tcPr>
            <w:tcW w:w="600" w:type="pct"/>
            <w:vAlign w:val="center"/>
          </w:tcPr>
          <w:p w14:paraId="6F6A76E8" w14:textId="0FBC45C9"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vAlign w:val="center"/>
          </w:tcPr>
          <w:p w14:paraId="626083D6" w14:textId="28B19B6A"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auto"/>
            <w:vAlign w:val="center"/>
          </w:tcPr>
          <w:p w14:paraId="2BAE95C4" w14:textId="6F293474"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auto"/>
            <w:vAlign w:val="center"/>
          </w:tcPr>
          <w:p w14:paraId="63B43EB1" w14:textId="71996753"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auto"/>
            <w:vAlign w:val="center"/>
          </w:tcPr>
          <w:p w14:paraId="14D5F8E0" w14:textId="01C90E06"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vAlign w:val="center"/>
          </w:tcPr>
          <w:p w14:paraId="6FB9646A" w14:textId="57835B30" w:rsidR="006863B7" w:rsidRPr="00555608" w:rsidRDefault="0083767D" w:rsidP="0083767D">
            <w:pPr>
              <w:keepNext/>
              <w:rPr>
                <w:szCs w:val="20"/>
              </w:rPr>
            </w:pPr>
            <w:r>
              <w:rPr>
                <w:szCs w:val="20"/>
              </w:rPr>
              <w:t>U</w:t>
            </w:r>
            <w:r w:rsidR="006863B7" w:rsidRPr="00555608">
              <w:rPr>
                <w:szCs w:val="20"/>
              </w:rPr>
              <w:t>nfavorable</w:t>
            </w:r>
          </w:p>
        </w:tc>
      </w:tr>
      <w:tr w:rsidR="006863B7" w:rsidRPr="00582480" w14:paraId="6C130451" w14:textId="77777777" w:rsidTr="008F2F22">
        <w:trPr>
          <w:cantSplit/>
        </w:trPr>
        <w:tc>
          <w:tcPr>
            <w:tcW w:w="961" w:type="pct"/>
            <w:shd w:val="clear" w:color="auto" w:fill="D9D9D9" w:themeFill="background1" w:themeFillShade="D9"/>
            <w:vAlign w:val="center"/>
          </w:tcPr>
          <w:p w14:paraId="72592D11" w14:textId="0249E0CE" w:rsidR="006863B7" w:rsidRPr="00555608" w:rsidRDefault="0083767D" w:rsidP="0083767D">
            <w:pPr>
              <w:pStyle w:val="ListParagraph"/>
              <w:keepNext/>
              <w:numPr>
                <w:ilvl w:val="0"/>
                <w:numId w:val="33"/>
              </w:numPr>
              <w:ind w:left="337" w:hanging="337"/>
              <w:rPr>
                <w:szCs w:val="20"/>
              </w:rPr>
            </w:pPr>
            <w:r>
              <w:rPr>
                <w:szCs w:val="20"/>
              </w:rPr>
              <w:t>Convincing</w:t>
            </w:r>
          </w:p>
        </w:tc>
        <w:tc>
          <w:tcPr>
            <w:tcW w:w="600" w:type="pct"/>
            <w:shd w:val="clear" w:color="auto" w:fill="D9D9D9" w:themeFill="background1" w:themeFillShade="D9"/>
            <w:vAlign w:val="center"/>
          </w:tcPr>
          <w:p w14:paraId="6222E035" w14:textId="3CA82A13"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shd w:val="clear" w:color="auto" w:fill="D9D9D9" w:themeFill="background1" w:themeFillShade="D9"/>
            <w:vAlign w:val="center"/>
          </w:tcPr>
          <w:p w14:paraId="6F0034FB" w14:textId="62C3DE24"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D9D9D9" w:themeFill="background1" w:themeFillShade="D9"/>
            <w:vAlign w:val="center"/>
          </w:tcPr>
          <w:p w14:paraId="75FD7851" w14:textId="70128D43"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D9D9D9" w:themeFill="background1" w:themeFillShade="D9"/>
            <w:vAlign w:val="center"/>
          </w:tcPr>
          <w:p w14:paraId="17FDB470" w14:textId="40F98501"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D9D9D9" w:themeFill="background1" w:themeFillShade="D9"/>
            <w:vAlign w:val="center"/>
          </w:tcPr>
          <w:p w14:paraId="7AFFEDA6" w14:textId="50B1C30A" w:rsidR="006863B7" w:rsidRPr="00555608" w:rsidRDefault="006863B7" w:rsidP="006863B7">
            <w:pPr>
              <w:keepNext/>
              <w:jc w:val="center"/>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shd w:val="clear" w:color="auto" w:fill="D9D9D9" w:themeFill="background1" w:themeFillShade="D9"/>
            <w:vAlign w:val="center"/>
          </w:tcPr>
          <w:p w14:paraId="474CE5A7" w14:textId="0542EFFC" w:rsidR="006863B7" w:rsidRPr="00555608" w:rsidRDefault="0083767D" w:rsidP="006863B7">
            <w:pPr>
              <w:keepNext/>
              <w:rPr>
                <w:szCs w:val="20"/>
              </w:rPr>
            </w:pPr>
            <w:r>
              <w:rPr>
                <w:szCs w:val="20"/>
              </w:rPr>
              <w:t xml:space="preserve">Unconvincing </w:t>
            </w:r>
          </w:p>
        </w:tc>
      </w:tr>
      <w:tr w:rsidR="0083767D" w:rsidRPr="00582480" w14:paraId="6FF654FE" w14:textId="77777777" w:rsidTr="008F2F22">
        <w:trPr>
          <w:cantSplit/>
        </w:trPr>
        <w:tc>
          <w:tcPr>
            <w:tcW w:w="961" w:type="pct"/>
            <w:shd w:val="clear" w:color="auto" w:fill="auto"/>
            <w:vAlign w:val="center"/>
          </w:tcPr>
          <w:p w14:paraId="0C751C71" w14:textId="1DD9103F" w:rsidR="0083767D" w:rsidRPr="00555608" w:rsidRDefault="0083767D" w:rsidP="0083767D">
            <w:pPr>
              <w:pStyle w:val="ListParagraph"/>
              <w:keepNext/>
              <w:numPr>
                <w:ilvl w:val="0"/>
                <w:numId w:val="33"/>
              </w:numPr>
              <w:ind w:left="337" w:hanging="337"/>
              <w:rPr>
                <w:szCs w:val="20"/>
              </w:rPr>
            </w:pPr>
            <w:r>
              <w:rPr>
                <w:szCs w:val="20"/>
              </w:rPr>
              <w:t>Entertaining</w:t>
            </w:r>
          </w:p>
        </w:tc>
        <w:tc>
          <w:tcPr>
            <w:tcW w:w="600" w:type="pct"/>
            <w:vAlign w:val="center"/>
          </w:tcPr>
          <w:p w14:paraId="03D0DEB7" w14:textId="5C9B50C3"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vAlign w:val="center"/>
          </w:tcPr>
          <w:p w14:paraId="7EFCC6C7" w14:textId="4D7641D9"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auto"/>
            <w:vAlign w:val="center"/>
          </w:tcPr>
          <w:p w14:paraId="4262B841" w14:textId="4CC90915"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auto"/>
            <w:vAlign w:val="center"/>
          </w:tcPr>
          <w:p w14:paraId="6043681C" w14:textId="576E5001"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auto"/>
            <w:vAlign w:val="center"/>
          </w:tcPr>
          <w:p w14:paraId="14FDD37D" w14:textId="3E002D5A"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vAlign w:val="center"/>
          </w:tcPr>
          <w:p w14:paraId="68A729AA" w14:textId="1878F209" w:rsidR="0083767D" w:rsidRPr="00555608" w:rsidRDefault="0083767D" w:rsidP="0083767D">
            <w:pPr>
              <w:keepNext/>
              <w:rPr>
                <w:szCs w:val="20"/>
              </w:rPr>
            </w:pPr>
            <w:r>
              <w:rPr>
                <w:szCs w:val="20"/>
              </w:rPr>
              <w:t>Boring</w:t>
            </w:r>
          </w:p>
        </w:tc>
      </w:tr>
      <w:tr w:rsidR="0083767D" w:rsidRPr="00582480" w14:paraId="74C0EA94" w14:textId="77777777" w:rsidTr="008F2F22">
        <w:trPr>
          <w:cantSplit/>
        </w:trPr>
        <w:tc>
          <w:tcPr>
            <w:tcW w:w="961" w:type="pct"/>
            <w:shd w:val="clear" w:color="auto" w:fill="D9D9D9" w:themeFill="background1" w:themeFillShade="D9"/>
            <w:vAlign w:val="center"/>
          </w:tcPr>
          <w:p w14:paraId="3C3CE777" w14:textId="67478239" w:rsidR="0083767D" w:rsidRDefault="0083767D" w:rsidP="0083767D">
            <w:pPr>
              <w:pStyle w:val="ListParagraph"/>
              <w:keepNext/>
              <w:numPr>
                <w:ilvl w:val="0"/>
                <w:numId w:val="33"/>
              </w:numPr>
              <w:ind w:left="337" w:hanging="337"/>
              <w:rPr>
                <w:szCs w:val="20"/>
              </w:rPr>
            </w:pPr>
            <w:r>
              <w:rPr>
                <w:szCs w:val="20"/>
              </w:rPr>
              <w:t>Interesting</w:t>
            </w:r>
          </w:p>
        </w:tc>
        <w:tc>
          <w:tcPr>
            <w:tcW w:w="600" w:type="pct"/>
            <w:shd w:val="clear" w:color="auto" w:fill="D9D9D9" w:themeFill="background1" w:themeFillShade="D9"/>
            <w:vAlign w:val="center"/>
          </w:tcPr>
          <w:p w14:paraId="07889581" w14:textId="27D89A42"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shd w:val="clear" w:color="auto" w:fill="D9D9D9" w:themeFill="background1" w:themeFillShade="D9"/>
            <w:vAlign w:val="center"/>
          </w:tcPr>
          <w:p w14:paraId="1DDC1E1A" w14:textId="3BA2912C"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D9D9D9" w:themeFill="background1" w:themeFillShade="D9"/>
            <w:vAlign w:val="center"/>
          </w:tcPr>
          <w:p w14:paraId="207B93AE" w14:textId="66A80B7D"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D9D9D9" w:themeFill="background1" w:themeFillShade="D9"/>
            <w:vAlign w:val="center"/>
          </w:tcPr>
          <w:p w14:paraId="3FDD3195" w14:textId="57CDB7B0"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D9D9D9" w:themeFill="background1" w:themeFillShade="D9"/>
            <w:vAlign w:val="center"/>
          </w:tcPr>
          <w:p w14:paraId="23C403E3" w14:textId="0A0CCFC1"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shd w:val="clear" w:color="auto" w:fill="D9D9D9" w:themeFill="background1" w:themeFillShade="D9"/>
            <w:vAlign w:val="center"/>
          </w:tcPr>
          <w:p w14:paraId="31D5DE61" w14:textId="2112124A" w:rsidR="0083767D" w:rsidRDefault="0083767D" w:rsidP="0083767D">
            <w:pPr>
              <w:keepNext/>
              <w:rPr>
                <w:szCs w:val="20"/>
              </w:rPr>
            </w:pPr>
            <w:r>
              <w:rPr>
                <w:szCs w:val="20"/>
              </w:rPr>
              <w:t>Uninteresting</w:t>
            </w:r>
          </w:p>
        </w:tc>
      </w:tr>
      <w:tr w:rsidR="0083767D" w:rsidRPr="00582480" w14:paraId="1B002307" w14:textId="77777777" w:rsidTr="008F2F22">
        <w:trPr>
          <w:cantSplit/>
        </w:trPr>
        <w:tc>
          <w:tcPr>
            <w:tcW w:w="961" w:type="pct"/>
            <w:shd w:val="clear" w:color="auto" w:fill="auto"/>
            <w:vAlign w:val="center"/>
          </w:tcPr>
          <w:p w14:paraId="049FB144" w14:textId="1AE98367" w:rsidR="0083767D" w:rsidRDefault="0083767D" w:rsidP="0083767D">
            <w:pPr>
              <w:pStyle w:val="ListParagraph"/>
              <w:keepNext/>
              <w:numPr>
                <w:ilvl w:val="0"/>
                <w:numId w:val="33"/>
              </w:numPr>
              <w:ind w:left="337" w:hanging="337"/>
              <w:rPr>
                <w:szCs w:val="20"/>
              </w:rPr>
            </w:pPr>
            <w:r>
              <w:rPr>
                <w:szCs w:val="20"/>
              </w:rPr>
              <w:t>Honest</w:t>
            </w:r>
          </w:p>
        </w:tc>
        <w:tc>
          <w:tcPr>
            <w:tcW w:w="600" w:type="pct"/>
            <w:vAlign w:val="center"/>
          </w:tcPr>
          <w:p w14:paraId="7D6033F3" w14:textId="288AD969"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vAlign w:val="center"/>
          </w:tcPr>
          <w:p w14:paraId="6EB5DE98" w14:textId="71C350C2"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auto"/>
            <w:vAlign w:val="center"/>
          </w:tcPr>
          <w:p w14:paraId="52296E05" w14:textId="6CFE047B"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auto"/>
            <w:vAlign w:val="center"/>
          </w:tcPr>
          <w:p w14:paraId="1A6E98F3" w14:textId="67FED300"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auto"/>
            <w:vAlign w:val="center"/>
          </w:tcPr>
          <w:p w14:paraId="1FEE61AB" w14:textId="35F18BA1"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vAlign w:val="center"/>
          </w:tcPr>
          <w:p w14:paraId="1725AA3A" w14:textId="48B4B052" w:rsidR="0083767D" w:rsidRDefault="0083767D" w:rsidP="0083767D">
            <w:pPr>
              <w:keepNext/>
              <w:rPr>
                <w:szCs w:val="20"/>
              </w:rPr>
            </w:pPr>
            <w:r>
              <w:rPr>
                <w:szCs w:val="20"/>
              </w:rPr>
              <w:t>Dishonest</w:t>
            </w:r>
          </w:p>
        </w:tc>
      </w:tr>
      <w:tr w:rsidR="0083767D" w:rsidRPr="00582480" w14:paraId="4247F127" w14:textId="77777777" w:rsidTr="008F2F22">
        <w:trPr>
          <w:cantSplit/>
        </w:trPr>
        <w:tc>
          <w:tcPr>
            <w:tcW w:w="961" w:type="pct"/>
            <w:shd w:val="clear" w:color="auto" w:fill="D9D9D9" w:themeFill="background1" w:themeFillShade="D9"/>
            <w:vAlign w:val="center"/>
          </w:tcPr>
          <w:p w14:paraId="544001DD" w14:textId="5F2EDFBB" w:rsidR="0083767D" w:rsidRDefault="0083767D" w:rsidP="0083767D">
            <w:pPr>
              <w:pStyle w:val="ListParagraph"/>
              <w:keepNext/>
              <w:numPr>
                <w:ilvl w:val="0"/>
                <w:numId w:val="33"/>
              </w:numPr>
              <w:ind w:left="337" w:hanging="337"/>
              <w:rPr>
                <w:szCs w:val="20"/>
              </w:rPr>
            </w:pPr>
            <w:r>
              <w:rPr>
                <w:szCs w:val="20"/>
              </w:rPr>
              <w:t>Simple</w:t>
            </w:r>
          </w:p>
        </w:tc>
        <w:tc>
          <w:tcPr>
            <w:tcW w:w="600" w:type="pct"/>
            <w:shd w:val="clear" w:color="auto" w:fill="D9D9D9" w:themeFill="background1" w:themeFillShade="D9"/>
            <w:vAlign w:val="center"/>
          </w:tcPr>
          <w:p w14:paraId="36947079" w14:textId="0E867728"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shd w:val="clear" w:color="auto" w:fill="D9D9D9" w:themeFill="background1" w:themeFillShade="D9"/>
            <w:vAlign w:val="center"/>
          </w:tcPr>
          <w:p w14:paraId="77ABAF17" w14:textId="579600F0"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D9D9D9" w:themeFill="background1" w:themeFillShade="D9"/>
            <w:vAlign w:val="center"/>
          </w:tcPr>
          <w:p w14:paraId="1068FD18" w14:textId="30AED500"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D9D9D9" w:themeFill="background1" w:themeFillShade="D9"/>
            <w:vAlign w:val="center"/>
          </w:tcPr>
          <w:p w14:paraId="26C23F63" w14:textId="3E2E245C"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D9D9D9" w:themeFill="background1" w:themeFillShade="D9"/>
            <w:vAlign w:val="center"/>
          </w:tcPr>
          <w:p w14:paraId="05067F40" w14:textId="0B35C294"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shd w:val="clear" w:color="auto" w:fill="D9D9D9" w:themeFill="background1" w:themeFillShade="D9"/>
            <w:vAlign w:val="center"/>
          </w:tcPr>
          <w:p w14:paraId="654C7C43" w14:textId="44EF29DB" w:rsidR="0083767D" w:rsidRDefault="0083767D" w:rsidP="0083767D">
            <w:pPr>
              <w:keepNext/>
              <w:rPr>
                <w:szCs w:val="20"/>
              </w:rPr>
            </w:pPr>
            <w:r>
              <w:rPr>
                <w:szCs w:val="20"/>
              </w:rPr>
              <w:t>Complicated</w:t>
            </w:r>
          </w:p>
        </w:tc>
      </w:tr>
      <w:tr w:rsidR="0083767D" w:rsidRPr="00582480" w14:paraId="1924DD85" w14:textId="77777777" w:rsidTr="008F2F22">
        <w:trPr>
          <w:cantSplit/>
        </w:trPr>
        <w:tc>
          <w:tcPr>
            <w:tcW w:w="961" w:type="pct"/>
            <w:shd w:val="clear" w:color="auto" w:fill="auto"/>
            <w:vAlign w:val="center"/>
          </w:tcPr>
          <w:p w14:paraId="03A4B058" w14:textId="041A02E9" w:rsidR="0083767D" w:rsidRDefault="0083767D" w:rsidP="0083767D">
            <w:pPr>
              <w:pStyle w:val="ListParagraph"/>
              <w:keepNext/>
              <w:numPr>
                <w:ilvl w:val="0"/>
                <w:numId w:val="33"/>
              </w:numPr>
              <w:ind w:left="337" w:hanging="337"/>
              <w:rPr>
                <w:szCs w:val="20"/>
              </w:rPr>
            </w:pPr>
            <w:r>
              <w:rPr>
                <w:szCs w:val="20"/>
              </w:rPr>
              <w:t>Important to me</w:t>
            </w:r>
          </w:p>
        </w:tc>
        <w:tc>
          <w:tcPr>
            <w:tcW w:w="600" w:type="pct"/>
            <w:vAlign w:val="center"/>
          </w:tcPr>
          <w:p w14:paraId="600DDAC9" w14:textId="2876637C"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vAlign w:val="center"/>
          </w:tcPr>
          <w:p w14:paraId="0E8F416A" w14:textId="60D35CF8"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shd w:val="clear" w:color="auto" w:fill="auto"/>
            <w:vAlign w:val="center"/>
          </w:tcPr>
          <w:p w14:paraId="28CD44AB" w14:textId="27A27687"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shd w:val="clear" w:color="auto" w:fill="auto"/>
            <w:vAlign w:val="center"/>
          </w:tcPr>
          <w:p w14:paraId="65D020B2" w14:textId="1EA9EA1E"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shd w:val="clear" w:color="auto" w:fill="auto"/>
            <w:vAlign w:val="center"/>
          </w:tcPr>
          <w:p w14:paraId="7C833EED" w14:textId="778748E7"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vAlign w:val="center"/>
          </w:tcPr>
          <w:p w14:paraId="52120A60" w14:textId="04746FD6" w:rsidR="0083767D" w:rsidRDefault="0083767D" w:rsidP="0083767D">
            <w:pPr>
              <w:keepNext/>
              <w:rPr>
                <w:szCs w:val="20"/>
              </w:rPr>
            </w:pPr>
            <w:r>
              <w:rPr>
                <w:szCs w:val="20"/>
              </w:rPr>
              <w:t>Unimportant to me</w:t>
            </w:r>
          </w:p>
        </w:tc>
      </w:tr>
      <w:tr w:rsidR="0083767D" w:rsidRPr="00582480" w14:paraId="45D064E4" w14:textId="77777777" w:rsidTr="008F2F22">
        <w:trPr>
          <w:cantSplit/>
        </w:trPr>
        <w:tc>
          <w:tcPr>
            <w:tcW w:w="961" w:type="pct"/>
            <w:tcBorders>
              <w:bottom w:val="single" w:sz="4" w:space="0" w:color="auto"/>
            </w:tcBorders>
            <w:shd w:val="clear" w:color="auto" w:fill="D9D9D9" w:themeFill="background1" w:themeFillShade="D9"/>
            <w:vAlign w:val="center"/>
          </w:tcPr>
          <w:p w14:paraId="561BF4AC" w14:textId="44FE3169" w:rsidR="0083767D" w:rsidRDefault="0083767D" w:rsidP="0083767D">
            <w:pPr>
              <w:pStyle w:val="ListParagraph"/>
              <w:keepNext/>
              <w:numPr>
                <w:ilvl w:val="0"/>
                <w:numId w:val="33"/>
              </w:numPr>
              <w:ind w:left="337" w:hanging="337"/>
              <w:rPr>
                <w:szCs w:val="20"/>
              </w:rPr>
            </w:pPr>
            <w:r>
              <w:rPr>
                <w:szCs w:val="20"/>
              </w:rPr>
              <w:t>Unique</w:t>
            </w:r>
          </w:p>
        </w:tc>
        <w:tc>
          <w:tcPr>
            <w:tcW w:w="600" w:type="pct"/>
            <w:tcBorders>
              <w:bottom w:val="single" w:sz="4" w:space="0" w:color="auto"/>
            </w:tcBorders>
            <w:shd w:val="clear" w:color="auto" w:fill="D9D9D9" w:themeFill="background1" w:themeFillShade="D9"/>
            <w:vAlign w:val="center"/>
          </w:tcPr>
          <w:p w14:paraId="0986448D" w14:textId="1C04B51D"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46" w:type="pct"/>
            <w:tcBorders>
              <w:bottom w:val="single" w:sz="4" w:space="0" w:color="auto"/>
            </w:tcBorders>
            <w:shd w:val="clear" w:color="auto" w:fill="D9D9D9" w:themeFill="background1" w:themeFillShade="D9"/>
            <w:vAlign w:val="center"/>
          </w:tcPr>
          <w:p w14:paraId="7F00956F" w14:textId="7BA4E24A"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46" w:type="pct"/>
            <w:tcBorders>
              <w:bottom w:val="single" w:sz="4" w:space="0" w:color="auto"/>
            </w:tcBorders>
            <w:shd w:val="clear" w:color="auto" w:fill="D9D9D9" w:themeFill="background1" w:themeFillShade="D9"/>
            <w:vAlign w:val="center"/>
          </w:tcPr>
          <w:p w14:paraId="5471B6B6" w14:textId="7F8A1908"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46" w:type="pct"/>
            <w:tcBorders>
              <w:bottom w:val="single" w:sz="4" w:space="0" w:color="auto"/>
            </w:tcBorders>
            <w:shd w:val="clear" w:color="auto" w:fill="D9D9D9" w:themeFill="background1" w:themeFillShade="D9"/>
            <w:vAlign w:val="center"/>
          </w:tcPr>
          <w:p w14:paraId="297B59D5" w14:textId="6FEF3453"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46" w:type="pct"/>
            <w:tcBorders>
              <w:bottom w:val="single" w:sz="4" w:space="0" w:color="auto"/>
            </w:tcBorders>
            <w:shd w:val="clear" w:color="auto" w:fill="D9D9D9" w:themeFill="background1" w:themeFillShade="D9"/>
            <w:vAlign w:val="center"/>
          </w:tcPr>
          <w:p w14:paraId="7C320190" w14:textId="46B74E10" w:rsidR="0083767D" w:rsidRPr="00DF7419" w:rsidRDefault="0083767D" w:rsidP="0083767D">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54" w:type="pct"/>
            <w:tcBorders>
              <w:bottom w:val="single" w:sz="4" w:space="0" w:color="auto"/>
            </w:tcBorders>
            <w:shd w:val="clear" w:color="auto" w:fill="D9D9D9" w:themeFill="background1" w:themeFillShade="D9"/>
            <w:vAlign w:val="center"/>
          </w:tcPr>
          <w:p w14:paraId="2572F291" w14:textId="4A1FDE68" w:rsidR="0083767D" w:rsidRDefault="0083767D" w:rsidP="0083767D">
            <w:pPr>
              <w:keepNext/>
              <w:rPr>
                <w:szCs w:val="20"/>
              </w:rPr>
            </w:pPr>
            <w:r>
              <w:rPr>
                <w:szCs w:val="20"/>
              </w:rPr>
              <w:t>Ordinary</w:t>
            </w:r>
          </w:p>
        </w:tc>
      </w:tr>
    </w:tbl>
    <w:p w14:paraId="309990A9" w14:textId="0EAA4215" w:rsidR="006A481B" w:rsidRPr="00CC62C8" w:rsidRDefault="006A481B" w:rsidP="006A481B"/>
    <w:p w14:paraId="69EBBE64" w14:textId="07D2ABD8" w:rsidR="006060F3" w:rsidRDefault="006060F3" w:rsidP="006060F3">
      <w:pPr>
        <w:rPr>
          <w:color w:val="00B050"/>
        </w:rPr>
      </w:pPr>
      <w:r w:rsidRPr="006E53DF">
        <w:rPr>
          <w:color w:val="00B050"/>
        </w:rPr>
        <w:t>[Next page</w:t>
      </w:r>
      <w:r>
        <w:rPr>
          <w:color w:val="00B050"/>
        </w:rPr>
        <w:t>: Screen 2</w:t>
      </w:r>
      <w:r w:rsidR="00740198">
        <w:rPr>
          <w:color w:val="00B050"/>
        </w:rPr>
        <w:t>9</w:t>
      </w:r>
      <w:r w:rsidRPr="006E53DF">
        <w:rPr>
          <w:color w:val="00B050"/>
        </w:rPr>
        <w:t>]</w:t>
      </w:r>
    </w:p>
    <w:p w14:paraId="0E4F7957" w14:textId="45B2F2DF" w:rsidR="006A481B" w:rsidRPr="00CC62C8" w:rsidRDefault="006242FE" w:rsidP="008E1E39">
      <w:pPr>
        <w:pStyle w:val="SurveyQuestion"/>
      </w:pPr>
      <w:r w:rsidRPr="00CC62C8">
        <w:t>Q</w:t>
      </w:r>
      <w:r>
        <w:t>31</w:t>
      </w:r>
      <w:r w:rsidR="0033118D">
        <w:t xml:space="preserve">. </w:t>
      </w:r>
      <w:r w:rsidR="006A481B" w:rsidRPr="00CC62C8">
        <w:t xml:space="preserve">How much attention did you pay to the </w:t>
      </w:r>
      <w:r w:rsidR="006A481B">
        <w:t>[ABILIFY/LUNESTA/CRESTOR] ad</w:t>
      </w:r>
      <w:r w:rsidR="006A481B" w:rsidRPr="00CC62C8">
        <w:t xml:space="preserve"> when you were watching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34"/>
        <w:gridCol w:w="1223"/>
        <w:gridCol w:w="1224"/>
        <w:gridCol w:w="1224"/>
        <w:gridCol w:w="1224"/>
        <w:gridCol w:w="1224"/>
        <w:gridCol w:w="1507"/>
      </w:tblGrid>
      <w:tr w:rsidR="006863B7" w:rsidRPr="00582480" w14:paraId="3F389240" w14:textId="77777777" w:rsidTr="006863B7">
        <w:trPr>
          <w:cantSplit/>
        </w:trPr>
        <w:tc>
          <w:tcPr>
            <w:tcW w:w="926" w:type="pct"/>
            <w:shd w:val="clear" w:color="auto" w:fill="auto"/>
            <w:vAlign w:val="center"/>
          </w:tcPr>
          <w:p w14:paraId="7729AAAA" w14:textId="2D23F7B6" w:rsidR="006863B7" w:rsidRPr="00CC62C8" w:rsidRDefault="006863B7" w:rsidP="006863B7">
            <w:pPr>
              <w:keepNext/>
              <w:jc w:val="center"/>
            </w:pPr>
            <w:r w:rsidRPr="00CC62C8">
              <w:t>A little</w:t>
            </w:r>
          </w:p>
        </w:tc>
        <w:tc>
          <w:tcPr>
            <w:tcW w:w="653" w:type="pct"/>
            <w:shd w:val="clear" w:color="auto" w:fill="auto"/>
            <w:vAlign w:val="center"/>
          </w:tcPr>
          <w:p w14:paraId="1485433B" w14:textId="4F45AB96"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654" w:type="pct"/>
            <w:vAlign w:val="center"/>
          </w:tcPr>
          <w:p w14:paraId="5770F17E" w14:textId="767BFF81"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654" w:type="pct"/>
            <w:vAlign w:val="center"/>
          </w:tcPr>
          <w:p w14:paraId="22ED5E6B" w14:textId="1788C4A6"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654" w:type="pct"/>
            <w:shd w:val="clear" w:color="auto" w:fill="auto"/>
            <w:vAlign w:val="center"/>
          </w:tcPr>
          <w:p w14:paraId="074BFB14" w14:textId="3EC106E7"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654" w:type="pct"/>
            <w:shd w:val="clear" w:color="auto" w:fill="auto"/>
            <w:vAlign w:val="center"/>
          </w:tcPr>
          <w:p w14:paraId="08EBD754" w14:textId="44C0BB2C"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06" w:type="pct"/>
            <w:vAlign w:val="center"/>
          </w:tcPr>
          <w:p w14:paraId="5AB079AC" w14:textId="77777777" w:rsidR="006863B7" w:rsidRPr="00CC62C8" w:rsidRDefault="006863B7" w:rsidP="006863B7">
            <w:pPr>
              <w:keepNext/>
              <w:jc w:val="center"/>
            </w:pPr>
            <w:r w:rsidRPr="00CC62C8">
              <w:t>A lot</w:t>
            </w:r>
          </w:p>
        </w:tc>
      </w:tr>
      <w:bookmarkEnd w:id="2"/>
      <w:bookmarkEnd w:id="3"/>
    </w:tbl>
    <w:p w14:paraId="784F8820" w14:textId="77777777" w:rsidR="006A481B" w:rsidRPr="00C54C4A" w:rsidRDefault="006A481B" w:rsidP="006A481B"/>
    <w:p w14:paraId="37812EED" w14:textId="63DBE85C" w:rsidR="00D24266" w:rsidRDefault="00D24266" w:rsidP="00D24266">
      <w:pPr>
        <w:rPr>
          <w:color w:val="00B050"/>
        </w:rPr>
      </w:pPr>
      <w:r w:rsidRPr="006E53DF">
        <w:rPr>
          <w:color w:val="00B050"/>
        </w:rPr>
        <w:t>[Next page</w:t>
      </w:r>
      <w:r>
        <w:rPr>
          <w:color w:val="00B050"/>
        </w:rPr>
        <w:t xml:space="preserve">: Screen </w:t>
      </w:r>
      <w:r w:rsidR="00740198">
        <w:rPr>
          <w:color w:val="00B050"/>
        </w:rPr>
        <w:t>30</w:t>
      </w:r>
      <w:r w:rsidRPr="006E53DF">
        <w:rPr>
          <w:color w:val="00B050"/>
        </w:rPr>
        <w:t>]</w:t>
      </w:r>
    </w:p>
    <w:p w14:paraId="1E261C87" w14:textId="51E502FB" w:rsidR="006A481B" w:rsidRDefault="006242FE" w:rsidP="008E1E39">
      <w:pPr>
        <w:pStyle w:val="SurveyQuestion"/>
      </w:pPr>
      <w:r w:rsidRPr="00C54C4A">
        <w:lastRenderedPageBreak/>
        <w:t>Q</w:t>
      </w:r>
      <w:r>
        <w:t>32</w:t>
      </w:r>
      <w:r w:rsidR="006A481B" w:rsidRPr="00C54C4A">
        <w:t xml:space="preserve">. Do you remember </w:t>
      </w:r>
      <w:r w:rsidR="006A481B">
        <w:t>hearing or seeing the statement below in the ad?</w:t>
      </w:r>
    </w:p>
    <w:p w14:paraId="372125E9" w14:textId="52255356" w:rsidR="00211377" w:rsidRDefault="007D45C8" w:rsidP="006A481B">
      <w:pPr>
        <w:spacing w:after="120"/>
      </w:pPr>
      <w:r>
        <w:br/>
      </w:r>
      <w:r w:rsidR="00211377">
        <w:t>“</w:t>
      </w:r>
      <w:r w:rsidR="006A481B" w:rsidRPr="003E0F96">
        <w:rPr>
          <w:i/>
        </w:rPr>
        <w:t>This is not a full list of risks and side effects. Talk to your doctor and read the patient labeling for more information</w:t>
      </w:r>
      <w:r w:rsidR="006A481B">
        <w:t>.</w:t>
      </w:r>
      <w:r w:rsidR="00211377">
        <w:t>”</w:t>
      </w:r>
    </w:p>
    <w:p w14:paraId="46F28648" w14:textId="77777777" w:rsidR="007D45C8" w:rsidRDefault="007D45C8" w:rsidP="006A481B">
      <w:pPr>
        <w:spacing w:after="120"/>
      </w:pPr>
    </w:p>
    <w:p w14:paraId="3F347B30" w14:textId="2D04DA39" w:rsidR="006863B7" w:rsidRPr="006B515A" w:rsidRDefault="006863B7" w:rsidP="006863B7">
      <w:pPr>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 xml:space="preserve">Yes </w:t>
      </w:r>
      <w:r w:rsidRPr="006B515A">
        <w:rPr>
          <w:color w:val="00B050"/>
        </w:rPr>
        <w:t xml:space="preserve">[If Yes, </w:t>
      </w:r>
      <w:r w:rsidRPr="006B515A">
        <w:rPr>
          <w:b/>
          <w:color w:val="00B050"/>
        </w:rPr>
        <w:t>DO NOT SHOW</w:t>
      </w:r>
      <w:r w:rsidRPr="006B515A">
        <w:rPr>
          <w:color w:val="00B050"/>
        </w:rPr>
        <w:t xml:space="preserve"> ad again and SKIP to Q3</w:t>
      </w:r>
      <w:r w:rsidR="006242FE">
        <w:rPr>
          <w:color w:val="00B050"/>
        </w:rPr>
        <w:t>3</w:t>
      </w:r>
      <w:r w:rsidRPr="006B515A">
        <w:rPr>
          <w:color w:val="00B050"/>
        </w:rPr>
        <w:t>a]</w:t>
      </w:r>
    </w:p>
    <w:p w14:paraId="5B66C91C" w14:textId="6652F0C4" w:rsidR="006863B7" w:rsidRPr="008E3165" w:rsidRDefault="006863B7" w:rsidP="006863B7">
      <w:pPr>
        <w:ind w:left="720" w:hanging="720"/>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rsidRPr="00C54C4A">
        <w:t xml:space="preserve">No </w:t>
      </w:r>
      <w:r w:rsidRPr="008E3165">
        <w:rPr>
          <w:color w:val="00B050"/>
        </w:rPr>
        <w:t xml:space="preserve">[If No and </w:t>
      </w:r>
      <w:r w:rsidRPr="00B41556">
        <w:rPr>
          <w:color w:val="00B050"/>
        </w:rPr>
        <w:t xml:space="preserve">in Original Risk +Disclosure Condition </w:t>
      </w:r>
      <w:r>
        <w:rPr>
          <w:color w:val="00B050"/>
        </w:rPr>
        <w:t xml:space="preserve">(V1) </w:t>
      </w:r>
      <w:r w:rsidRPr="00B41556">
        <w:rPr>
          <w:color w:val="00B050"/>
        </w:rPr>
        <w:t>or Revised Risk + Disclosure Condition</w:t>
      </w:r>
      <w:r>
        <w:rPr>
          <w:color w:val="00B050"/>
        </w:rPr>
        <w:t xml:space="preserve"> (</w:t>
      </w:r>
      <w:r w:rsidRPr="008E3165">
        <w:rPr>
          <w:color w:val="00B050"/>
        </w:rPr>
        <w:t xml:space="preserve">V3), show the script on the following page, and replay ad] </w:t>
      </w:r>
    </w:p>
    <w:p w14:paraId="53794704" w14:textId="11821707" w:rsidR="006A481B" w:rsidRPr="008E3165" w:rsidRDefault="006863B7" w:rsidP="006863B7">
      <w:pPr>
        <w:ind w:left="720" w:hanging="720"/>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 xml:space="preserve">3 </w:t>
      </w:r>
      <w:r>
        <w:tab/>
      </w:r>
      <w:r w:rsidRPr="00C54C4A">
        <w:t xml:space="preserve">Not sure </w:t>
      </w:r>
      <w:r w:rsidRPr="008E3165">
        <w:rPr>
          <w:color w:val="00B050"/>
        </w:rPr>
        <w:t xml:space="preserve">[If Not </w:t>
      </w:r>
      <w:r w:rsidRPr="006B515A">
        <w:rPr>
          <w:color w:val="00B050"/>
        </w:rPr>
        <w:t>Sure</w:t>
      </w:r>
      <w:r w:rsidRPr="00EC4F61">
        <w:rPr>
          <w:color w:val="00B050"/>
        </w:rPr>
        <w:t xml:space="preserve"> and </w:t>
      </w:r>
      <w:r w:rsidRPr="00B41556">
        <w:rPr>
          <w:color w:val="00B050"/>
        </w:rPr>
        <w:t xml:space="preserve">in Original Risk +Disclosure Condition </w:t>
      </w:r>
      <w:r>
        <w:rPr>
          <w:color w:val="00B050"/>
        </w:rPr>
        <w:t xml:space="preserve">(V1) </w:t>
      </w:r>
      <w:r w:rsidRPr="00B41556">
        <w:rPr>
          <w:color w:val="00B050"/>
        </w:rPr>
        <w:t xml:space="preserve">or Revised Risk + Disclosure </w:t>
      </w:r>
      <w:r w:rsidRPr="008E3165">
        <w:rPr>
          <w:color w:val="00B050"/>
        </w:rPr>
        <w:t>Condition (V3), show the script on the following page, and replay ad]</w:t>
      </w:r>
    </w:p>
    <w:p w14:paraId="5E08DE2B" w14:textId="77777777" w:rsidR="006863B7" w:rsidRPr="008E3165" w:rsidRDefault="006863B7" w:rsidP="006863B7">
      <w:pPr>
        <w:ind w:left="720" w:hanging="720"/>
        <w:rPr>
          <w:color w:val="00B050"/>
        </w:rPr>
      </w:pPr>
    </w:p>
    <w:p w14:paraId="7E98E7E9" w14:textId="43A2A8D9" w:rsidR="00211377" w:rsidRPr="006863B7" w:rsidRDefault="006A481B" w:rsidP="00AF6B76">
      <w:pPr>
        <w:pStyle w:val="SurveyBodyText"/>
        <w:rPr>
          <w:color w:val="00B050"/>
        </w:rPr>
      </w:pPr>
      <w:r w:rsidRPr="006863B7">
        <w:rPr>
          <w:color w:val="00B050"/>
        </w:rPr>
        <w:t xml:space="preserve">[PROGRAMMER: Control condition (V2) and Revised Risk Alone condition (V4), SKIP to </w:t>
      </w:r>
      <w:r w:rsidR="006242FE" w:rsidRPr="00240FBD">
        <w:rPr>
          <w:color w:val="00B050"/>
        </w:rPr>
        <w:t>Q</w:t>
      </w:r>
      <w:r w:rsidR="006242FE" w:rsidRPr="007D45C8">
        <w:rPr>
          <w:color w:val="00B050"/>
        </w:rPr>
        <w:t>3</w:t>
      </w:r>
      <w:r w:rsidR="006242FE">
        <w:rPr>
          <w:color w:val="00B050"/>
        </w:rPr>
        <w:t>5</w:t>
      </w:r>
      <w:r w:rsidRPr="00240FBD">
        <w:rPr>
          <w:color w:val="00B050"/>
        </w:rPr>
        <w:t>]</w:t>
      </w:r>
    </w:p>
    <w:p w14:paraId="4993E80C" w14:textId="13DA1985" w:rsidR="006863B7" w:rsidRDefault="006863B7" w:rsidP="006863B7">
      <w:pPr>
        <w:rPr>
          <w:color w:val="00B050"/>
        </w:rPr>
      </w:pPr>
      <w:r w:rsidRPr="006E53DF">
        <w:rPr>
          <w:color w:val="00B050"/>
        </w:rPr>
        <w:t>[Next page</w:t>
      </w:r>
      <w:r>
        <w:rPr>
          <w:color w:val="00B050"/>
        </w:rPr>
        <w:t xml:space="preserve">: Screen </w:t>
      </w:r>
      <w:r w:rsidR="006060F3">
        <w:rPr>
          <w:color w:val="00B050"/>
        </w:rPr>
        <w:t>3</w:t>
      </w:r>
      <w:r w:rsidR="00740198">
        <w:rPr>
          <w:color w:val="00B050"/>
        </w:rPr>
        <w:t>1</w:t>
      </w:r>
      <w:r w:rsidRPr="006E53DF">
        <w:rPr>
          <w:color w:val="00B050"/>
        </w:rPr>
        <w:t>]</w:t>
      </w:r>
    </w:p>
    <w:p w14:paraId="39187B46" w14:textId="77777777" w:rsidR="006863B7" w:rsidRDefault="006863B7" w:rsidP="006863B7">
      <w:pPr>
        <w:pStyle w:val="SurveyBodyText"/>
        <w:spacing w:after="0"/>
        <w:rPr>
          <w:bCs/>
        </w:rPr>
      </w:pPr>
    </w:p>
    <w:p w14:paraId="37AAD172" w14:textId="3B28FCC7" w:rsidR="006A481B" w:rsidRPr="006B515A" w:rsidRDefault="006A481B" w:rsidP="006863B7">
      <w:pPr>
        <w:pStyle w:val="SurveyBodyText"/>
        <w:rPr>
          <w:bCs/>
          <w:color w:val="00B050"/>
        </w:rPr>
      </w:pPr>
      <w:r w:rsidRPr="006B515A">
        <w:rPr>
          <w:bCs/>
          <w:color w:val="00B050"/>
        </w:rPr>
        <w:t>[SCRIPT]</w:t>
      </w:r>
    </w:p>
    <w:p w14:paraId="24DEB22E" w14:textId="26B5DF4A" w:rsidR="00211377" w:rsidRDefault="006A481B" w:rsidP="00AF6B76">
      <w:pPr>
        <w:pStyle w:val="SurveyBodyText"/>
        <w:rPr>
          <w:bCs/>
        </w:rPr>
      </w:pPr>
      <w:r w:rsidRPr="00B7224B">
        <w:rPr>
          <w:bCs/>
        </w:rPr>
        <w:t>Now we will show you the ad a</w:t>
      </w:r>
      <w:r>
        <w:rPr>
          <w:bCs/>
        </w:rPr>
        <w:t>gain.</w:t>
      </w:r>
      <w:r w:rsidRPr="00B7224B">
        <w:rPr>
          <w:bCs/>
        </w:rPr>
        <w:t xml:space="preserve"> This ad </w:t>
      </w:r>
      <w:r>
        <w:rPr>
          <w:bCs/>
        </w:rPr>
        <w:t>did include this statement:</w:t>
      </w:r>
    </w:p>
    <w:p w14:paraId="0408DCFC" w14:textId="77777777" w:rsidR="00211377" w:rsidRDefault="00211377" w:rsidP="00AF6B76">
      <w:pPr>
        <w:pStyle w:val="SurveyBodyText"/>
      </w:pPr>
      <w:r>
        <w:t>“</w:t>
      </w:r>
      <w:r w:rsidR="006A481B" w:rsidRPr="003E0F96">
        <w:rPr>
          <w:i/>
        </w:rPr>
        <w:t>This is not a full list of risks and side effects.</w:t>
      </w:r>
      <w:r w:rsidR="006A481B">
        <w:rPr>
          <w:i/>
        </w:rPr>
        <w:t xml:space="preserve"> </w:t>
      </w:r>
      <w:r w:rsidR="006A481B" w:rsidRPr="003E0F96">
        <w:rPr>
          <w:i/>
        </w:rPr>
        <w:t>Talk to your doctor and read the patient labeling for more information</w:t>
      </w:r>
      <w:r w:rsidR="006A481B" w:rsidRPr="00C54C4A">
        <w:t>.</w:t>
      </w:r>
      <w:r>
        <w:t>”</w:t>
      </w:r>
    </w:p>
    <w:p w14:paraId="52BE56BD" w14:textId="77777777" w:rsidR="00211377" w:rsidRDefault="006A481B" w:rsidP="00AF6B76">
      <w:pPr>
        <w:pStyle w:val="SurveyBodyText"/>
        <w:rPr>
          <w:bCs/>
        </w:rPr>
      </w:pPr>
      <w:r w:rsidRPr="00B7224B">
        <w:rPr>
          <w:bCs/>
        </w:rPr>
        <w:t xml:space="preserve">When answering the next few questions, please think </w:t>
      </w:r>
      <w:r w:rsidRPr="00B7224B">
        <w:rPr>
          <w:bCs/>
          <w:u w:val="single"/>
        </w:rPr>
        <w:t>only</w:t>
      </w:r>
      <w:r w:rsidRPr="00B7224B">
        <w:rPr>
          <w:bCs/>
        </w:rPr>
        <w:t xml:space="preserve"> about </w:t>
      </w:r>
      <w:r>
        <w:rPr>
          <w:bCs/>
        </w:rPr>
        <w:t>that</w:t>
      </w:r>
      <w:r w:rsidRPr="00B7224B">
        <w:rPr>
          <w:bCs/>
        </w:rPr>
        <w:t xml:space="preserve"> statement.</w:t>
      </w:r>
    </w:p>
    <w:p w14:paraId="69035BE4" w14:textId="30A7B397" w:rsidR="006863B7" w:rsidRDefault="006863B7" w:rsidP="006863B7">
      <w:pPr>
        <w:rPr>
          <w:color w:val="00B050"/>
        </w:rPr>
      </w:pPr>
      <w:r w:rsidRPr="006E53DF">
        <w:rPr>
          <w:color w:val="00B050"/>
        </w:rPr>
        <w:t>[Next page</w:t>
      </w:r>
      <w:r>
        <w:rPr>
          <w:color w:val="00B050"/>
        </w:rPr>
        <w:t xml:space="preserve">: Screen </w:t>
      </w:r>
      <w:r w:rsidR="006060F3">
        <w:rPr>
          <w:color w:val="00B050"/>
        </w:rPr>
        <w:t>3</w:t>
      </w:r>
      <w:r w:rsidR="00740198">
        <w:rPr>
          <w:color w:val="00B050"/>
        </w:rPr>
        <w:t>2</w:t>
      </w:r>
      <w:r w:rsidRPr="006E53DF">
        <w:rPr>
          <w:color w:val="00B050"/>
        </w:rPr>
        <w:t>]</w:t>
      </w:r>
    </w:p>
    <w:p w14:paraId="3FA8BE59" w14:textId="407B3D89" w:rsidR="006A481B" w:rsidRDefault="006242FE" w:rsidP="00AF6B76">
      <w:pPr>
        <w:pStyle w:val="SurveyQuestion"/>
      </w:pPr>
      <w:r w:rsidRPr="00C54C4A">
        <w:t>Q</w:t>
      </w:r>
      <w:r>
        <w:t>33a</w:t>
      </w:r>
      <w:r w:rsidR="00AF6B76">
        <w:t xml:space="preserve">. </w:t>
      </w:r>
      <w:r w:rsidR="006A481B" w:rsidRPr="00B11CD9">
        <w:t>In your own words, list all thoughts, reactions</w:t>
      </w:r>
      <w:r w:rsidR="006A481B">
        <w:t>,</w:t>
      </w:r>
      <w:r w:rsidR="006A481B" w:rsidRPr="00B11CD9">
        <w:t xml:space="preserve"> and ideas that went through your mind when </w:t>
      </w:r>
      <w:r w:rsidR="006A481B">
        <w:t>you heard and/or saw the following</w:t>
      </w:r>
      <w:r w:rsidR="006A481B" w:rsidRPr="00B11CD9">
        <w:t xml:space="preserve"> statement</w:t>
      </w:r>
      <w:r w:rsidR="006A481B">
        <w:t xml:space="preserve">: </w:t>
      </w:r>
    </w:p>
    <w:p w14:paraId="29D2F824" w14:textId="77777777" w:rsidR="00211377" w:rsidRPr="00AF6B76" w:rsidRDefault="00211377" w:rsidP="00AF6B76">
      <w:pPr>
        <w:pStyle w:val="SurveyBodyText"/>
        <w:keepNext/>
        <w:rPr>
          <w:i/>
        </w:rPr>
      </w:pPr>
      <w:r w:rsidRPr="00AF6B76">
        <w:rPr>
          <w:i/>
        </w:rPr>
        <w:t>“</w:t>
      </w:r>
      <w:r w:rsidR="006A481B" w:rsidRPr="00AF6B76">
        <w:rPr>
          <w:i/>
        </w:rPr>
        <w:t>This is not a full list of risks and side effects. Talk to your doctor and read the patient labeling for more information.</w:t>
      </w:r>
      <w:r w:rsidRPr="00AF6B76">
        <w:rPr>
          <w:i/>
        </w:rPr>
        <w:t>”</w:t>
      </w:r>
    </w:p>
    <w:p w14:paraId="409142CB" w14:textId="77777777" w:rsidR="006A481B" w:rsidRDefault="006A481B" w:rsidP="00AF6B76">
      <w:pPr>
        <w:pStyle w:val="SurveyBodyText"/>
        <w:keepNext/>
      </w:pPr>
      <w:r w:rsidRPr="003450DC">
        <w:t xml:space="preserve">Please use a separate box for each thought. </w:t>
      </w:r>
      <w:r w:rsidRPr="003450DC">
        <w:rPr>
          <w:rStyle w:val="apple-style-span"/>
          <w:color w:val="000000"/>
        </w:rPr>
        <w:t>Use your mouse to move to the next box. You do not need to fill out every box.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60"/>
      </w:tblGrid>
      <w:tr w:rsidR="00AF6B76" w:rsidRPr="00C54C4A" w14:paraId="326CD555" w14:textId="77777777" w:rsidTr="006C5B42">
        <w:trPr>
          <w:cantSplit/>
        </w:trPr>
        <w:tc>
          <w:tcPr>
            <w:tcW w:w="9360" w:type="dxa"/>
            <w:shd w:val="clear" w:color="auto" w:fill="auto"/>
          </w:tcPr>
          <w:p w14:paraId="3948A19D" w14:textId="77777777" w:rsidR="00AF6B76" w:rsidRPr="00C54C4A" w:rsidRDefault="00AF6B76" w:rsidP="00AF6B76">
            <w:pPr>
              <w:keepNext/>
              <w:spacing w:before="120" w:after="240"/>
            </w:pPr>
          </w:p>
        </w:tc>
      </w:tr>
      <w:tr w:rsidR="00AF6B76" w:rsidRPr="00C54C4A" w14:paraId="1BE1FA37" w14:textId="77777777" w:rsidTr="006C5B42">
        <w:trPr>
          <w:cantSplit/>
        </w:trPr>
        <w:tc>
          <w:tcPr>
            <w:tcW w:w="9360" w:type="dxa"/>
            <w:shd w:val="clear" w:color="auto" w:fill="auto"/>
          </w:tcPr>
          <w:p w14:paraId="1440FACB" w14:textId="77777777" w:rsidR="00AF6B76" w:rsidRPr="00C54C4A" w:rsidRDefault="00AF6B76" w:rsidP="00555608">
            <w:pPr>
              <w:spacing w:before="120" w:after="240"/>
            </w:pPr>
          </w:p>
        </w:tc>
      </w:tr>
      <w:tr w:rsidR="00AF6B76" w:rsidRPr="00C54C4A" w14:paraId="50DAAA82" w14:textId="77777777" w:rsidTr="006C5B42">
        <w:trPr>
          <w:cantSplit/>
        </w:trPr>
        <w:tc>
          <w:tcPr>
            <w:tcW w:w="9360" w:type="dxa"/>
            <w:shd w:val="clear" w:color="auto" w:fill="auto"/>
          </w:tcPr>
          <w:p w14:paraId="4748D9DC" w14:textId="77777777" w:rsidR="00AF6B76" w:rsidRPr="00C54C4A" w:rsidRDefault="00AF6B76" w:rsidP="00555608">
            <w:pPr>
              <w:spacing w:before="120" w:after="240"/>
            </w:pPr>
          </w:p>
        </w:tc>
      </w:tr>
      <w:tr w:rsidR="00AF6B76" w:rsidRPr="00C54C4A" w14:paraId="02DD2184" w14:textId="77777777" w:rsidTr="006C5B42">
        <w:trPr>
          <w:cantSplit/>
        </w:trPr>
        <w:tc>
          <w:tcPr>
            <w:tcW w:w="9360" w:type="dxa"/>
            <w:shd w:val="clear" w:color="auto" w:fill="auto"/>
          </w:tcPr>
          <w:p w14:paraId="6FCC120B" w14:textId="77777777" w:rsidR="00AF6B76" w:rsidRPr="00C54C4A" w:rsidRDefault="00AF6B76" w:rsidP="00555608">
            <w:pPr>
              <w:spacing w:before="120" w:after="240"/>
            </w:pPr>
          </w:p>
        </w:tc>
      </w:tr>
      <w:tr w:rsidR="00AF6B76" w:rsidRPr="00C54C4A" w14:paraId="693BD938" w14:textId="77777777" w:rsidTr="006C5B42">
        <w:trPr>
          <w:cantSplit/>
        </w:trPr>
        <w:tc>
          <w:tcPr>
            <w:tcW w:w="9360" w:type="dxa"/>
            <w:shd w:val="clear" w:color="auto" w:fill="auto"/>
          </w:tcPr>
          <w:p w14:paraId="785B7F9E" w14:textId="77777777" w:rsidR="00AF6B76" w:rsidRPr="00C54C4A" w:rsidRDefault="00AF6B76" w:rsidP="00555608">
            <w:pPr>
              <w:spacing w:before="120" w:after="240"/>
            </w:pPr>
          </w:p>
        </w:tc>
      </w:tr>
    </w:tbl>
    <w:p w14:paraId="0D8349FB" w14:textId="77777777" w:rsidR="006C5B42" w:rsidRDefault="006C5B42" w:rsidP="006C5B42">
      <w:pPr>
        <w:rPr>
          <w:color w:val="00B050"/>
        </w:rPr>
      </w:pPr>
    </w:p>
    <w:p w14:paraId="1AD711CC" w14:textId="3810522C" w:rsidR="006C5B42" w:rsidRDefault="006C5B42" w:rsidP="006C5B42">
      <w:pPr>
        <w:rPr>
          <w:color w:val="00B050"/>
        </w:rPr>
      </w:pPr>
      <w:r w:rsidRPr="006E53DF">
        <w:rPr>
          <w:color w:val="00B050"/>
        </w:rPr>
        <w:t>[Next page</w:t>
      </w:r>
      <w:r>
        <w:rPr>
          <w:color w:val="00B050"/>
        </w:rPr>
        <w:t>: Screen 3</w:t>
      </w:r>
      <w:r w:rsidR="00740198">
        <w:rPr>
          <w:color w:val="00B050"/>
        </w:rPr>
        <w:t>3</w:t>
      </w:r>
      <w:r w:rsidRPr="006E53DF">
        <w:rPr>
          <w:color w:val="00B050"/>
        </w:rPr>
        <w:t>]</w:t>
      </w:r>
    </w:p>
    <w:p w14:paraId="38091DD3" w14:textId="77777777" w:rsidR="00AF6B76" w:rsidRDefault="00AF6B76" w:rsidP="00AF6B76"/>
    <w:p w14:paraId="291766AA" w14:textId="33C6D70C" w:rsidR="006863B7" w:rsidRPr="000341D6" w:rsidRDefault="006242FE" w:rsidP="006863B7">
      <w:pPr>
        <w:rPr>
          <w:color w:val="00B050"/>
        </w:rPr>
      </w:pPr>
      <w:r w:rsidRPr="00C54C4A">
        <w:lastRenderedPageBreak/>
        <w:t>Q</w:t>
      </w:r>
      <w:r>
        <w:t>33</w:t>
      </w:r>
      <w:r w:rsidRPr="00C54C4A">
        <w:t>b</w:t>
      </w:r>
      <w:r w:rsidR="006A481B" w:rsidRPr="00C54C4A">
        <w:t>.</w:t>
      </w:r>
      <w:r w:rsidR="00AF6B76">
        <w:t xml:space="preserve"> </w:t>
      </w:r>
      <w:r w:rsidR="006A481B" w:rsidRPr="00B11CD9">
        <w:t>For each of the thoughts, reactions and ideas you listed, indicate whether the thought was positive, negative</w:t>
      </w:r>
      <w:r w:rsidR="006A481B">
        <w:t>,</w:t>
      </w:r>
      <w:r w:rsidR="006A481B" w:rsidRPr="00B11CD9">
        <w:t xml:space="preserve"> or neutral.</w:t>
      </w:r>
      <w:r w:rsidR="006863B7" w:rsidRPr="006863B7">
        <w:rPr>
          <w:color w:val="00B050"/>
        </w:rPr>
        <w:t xml:space="preserve"> </w:t>
      </w:r>
      <w:r w:rsidR="006863B7" w:rsidRPr="000341D6">
        <w:rPr>
          <w:color w:val="00B050"/>
        </w:rPr>
        <w:t>[PROGRAMMER: Display responses from Q</w:t>
      </w:r>
      <w:r w:rsidR="006863B7">
        <w:rPr>
          <w:color w:val="00B050"/>
        </w:rPr>
        <w:t>32</w:t>
      </w:r>
      <w:r w:rsidR="006863B7" w:rsidRPr="000341D6">
        <w:rPr>
          <w:color w:val="00B050"/>
        </w:rPr>
        <w:t>a.  For each response, include a drop-down choice box or other appropriate choice box with the choices POSITIVE, NEGATIVE, NEUTRAL]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8"/>
        <w:gridCol w:w="4682"/>
      </w:tblGrid>
      <w:tr w:rsidR="006A481B" w:rsidRPr="00C54C4A" w14:paraId="761F1859" w14:textId="77777777" w:rsidTr="006863B7">
        <w:trPr>
          <w:cantSplit/>
        </w:trPr>
        <w:tc>
          <w:tcPr>
            <w:tcW w:w="4678" w:type="dxa"/>
            <w:shd w:val="clear" w:color="auto" w:fill="auto"/>
          </w:tcPr>
          <w:p w14:paraId="1AA62ED2" w14:textId="77777777" w:rsidR="006A481B" w:rsidRPr="00C54C4A" w:rsidRDefault="006A481B" w:rsidP="006A481B">
            <w:r w:rsidRPr="00C54C4A">
              <w:t>You said…</w:t>
            </w:r>
          </w:p>
        </w:tc>
        <w:tc>
          <w:tcPr>
            <w:tcW w:w="4682" w:type="dxa"/>
            <w:shd w:val="clear" w:color="auto" w:fill="auto"/>
          </w:tcPr>
          <w:p w14:paraId="745EDBB1" w14:textId="77777777" w:rsidR="006A481B" w:rsidRPr="00C54C4A" w:rsidRDefault="006A481B" w:rsidP="006A481B">
            <w:r w:rsidRPr="00C54C4A">
              <w:t>Is it…</w:t>
            </w:r>
          </w:p>
        </w:tc>
      </w:tr>
      <w:tr w:rsidR="006A481B" w:rsidRPr="00C54C4A" w14:paraId="33B6AF73" w14:textId="77777777" w:rsidTr="006863B7">
        <w:trPr>
          <w:cantSplit/>
        </w:trPr>
        <w:tc>
          <w:tcPr>
            <w:tcW w:w="4678" w:type="dxa"/>
            <w:shd w:val="clear" w:color="auto" w:fill="auto"/>
          </w:tcPr>
          <w:p w14:paraId="21F602B3" w14:textId="77777777" w:rsidR="006A481B" w:rsidRPr="00C54C4A" w:rsidRDefault="006A481B" w:rsidP="006A481B">
            <w:r>
              <w:t>[insert each response from Q32</w:t>
            </w:r>
            <w:r w:rsidRPr="00C54C4A">
              <w:t>a above in a separate box]</w:t>
            </w:r>
          </w:p>
        </w:tc>
        <w:tc>
          <w:tcPr>
            <w:tcW w:w="4682" w:type="dxa"/>
            <w:shd w:val="clear" w:color="auto" w:fill="auto"/>
          </w:tcPr>
          <w:p w14:paraId="75D243F2" w14:textId="77777777" w:rsidR="00211377" w:rsidRDefault="006A481B" w:rsidP="006A481B">
            <w:r w:rsidRPr="00C54C4A">
              <w:t>POSITIVE</w:t>
            </w:r>
          </w:p>
          <w:p w14:paraId="1E85A097" w14:textId="77777777" w:rsidR="006A481B" w:rsidRPr="00C54C4A" w:rsidRDefault="006A481B" w:rsidP="006A481B">
            <w:r w:rsidRPr="00C54C4A">
              <w:t>NEGATIVE</w:t>
            </w:r>
          </w:p>
          <w:p w14:paraId="076E7622" w14:textId="77777777" w:rsidR="006A481B" w:rsidRPr="00C54C4A" w:rsidRDefault="006A481B" w:rsidP="006A481B">
            <w:r w:rsidRPr="00C54C4A">
              <w:t xml:space="preserve">NEUTRAL </w:t>
            </w:r>
          </w:p>
        </w:tc>
      </w:tr>
      <w:tr w:rsidR="006A481B" w:rsidRPr="00C54C4A" w14:paraId="6E83ABF3" w14:textId="77777777" w:rsidTr="006863B7">
        <w:trPr>
          <w:cantSplit/>
        </w:trPr>
        <w:tc>
          <w:tcPr>
            <w:tcW w:w="4678" w:type="dxa"/>
            <w:shd w:val="clear" w:color="auto" w:fill="auto"/>
          </w:tcPr>
          <w:p w14:paraId="027591FE" w14:textId="77777777" w:rsidR="006A481B" w:rsidRPr="00C54C4A" w:rsidRDefault="006A481B" w:rsidP="006A481B"/>
        </w:tc>
        <w:tc>
          <w:tcPr>
            <w:tcW w:w="4682" w:type="dxa"/>
            <w:shd w:val="clear" w:color="auto" w:fill="auto"/>
          </w:tcPr>
          <w:p w14:paraId="736E6E20" w14:textId="77777777" w:rsidR="006A481B" w:rsidRPr="00C54C4A" w:rsidRDefault="006A481B" w:rsidP="006A481B"/>
        </w:tc>
      </w:tr>
      <w:tr w:rsidR="006A481B" w:rsidRPr="00C54C4A" w14:paraId="1B5205D7" w14:textId="77777777" w:rsidTr="006863B7">
        <w:trPr>
          <w:cantSplit/>
        </w:trPr>
        <w:tc>
          <w:tcPr>
            <w:tcW w:w="4678" w:type="dxa"/>
            <w:shd w:val="clear" w:color="auto" w:fill="auto"/>
          </w:tcPr>
          <w:p w14:paraId="4C687074" w14:textId="77777777" w:rsidR="006A481B" w:rsidRPr="00C54C4A" w:rsidRDefault="006A481B" w:rsidP="006A481B"/>
        </w:tc>
        <w:tc>
          <w:tcPr>
            <w:tcW w:w="4682" w:type="dxa"/>
            <w:shd w:val="clear" w:color="auto" w:fill="auto"/>
          </w:tcPr>
          <w:p w14:paraId="5DAEF0A0" w14:textId="77777777" w:rsidR="006A481B" w:rsidRPr="00C54C4A" w:rsidRDefault="006A481B" w:rsidP="006A481B"/>
        </w:tc>
      </w:tr>
      <w:tr w:rsidR="006A481B" w:rsidRPr="00C54C4A" w14:paraId="1CE91C7F" w14:textId="77777777" w:rsidTr="006863B7">
        <w:trPr>
          <w:cantSplit/>
        </w:trPr>
        <w:tc>
          <w:tcPr>
            <w:tcW w:w="4678" w:type="dxa"/>
            <w:shd w:val="clear" w:color="auto" w:fill="auto"/>
          </w:tcPr>
          <w:p w14:paraId="34B6C92C" w14:textId="77777777" w:rsidR="006A481B" w:rsidRPr="00C54C4A" w:rsidRDefault="006A481B" w:rsidP="006A481B"/>
        </w:tc>
        <w:tc>
          <w:tcPr>
            <w:tcW w:w="4682" w:type="dxa"/>
            <w:shd w:val="clear" w:color="auto" w:fill="auto"/>
          </w:tcPr>
          <w:p w14:paraId="63505C12" w14:textId="77777777" w:rsidR="006A481B" w:rsidRPr="00C54C4A" w:rsidRDefault="006A481B" w:rsidP="006A481B"/>
        </w:tc>
      </w:tr>
      <w:tr w:rsidR="006A481B" w:rsidRPr="00C54C4A" w14:paraId="6267DF3A" w14:textId="77777777" w:rsidTr="006863B7">
        <w:trPr>
          <w:cantSplit/>
        </w:trPr>
        <w:tc>
          <w:tcPr>
            <w:tcW w:w="4678" w:type="dxa"/>
            <w:shd w:val="clear" w:color="auto" w:fill="auto"/>
          </w:tcPr>
          <w:p w14:paraId="35F6F493" w14:textId="77777777" w:rsidR="006A481B" w:rsidRPr="00C54C4A" w:rsidRDefault="006A481B" w:rsidP="006A481B"/>
        </w:tc>
        <w:tc>
          <w:tcPr>
            <w:tcW w:w="4682" w:type="dxa"/>
            <w:shd w:val="clear" w:color="auto" w:fill="auto"/>
          </w:tcPr>
          <w:p w14:paraId="5E118D55" w14:textId="77777777" w:rsidR="006A481B" w:rsidRPr="00C54C4A" w:rsidRDefault="006A481B" w:rsidP="006A481B"/>
        </w:tc>
      </w:tr>
      <w:tr w:rsidR="006A481B" w:rsidRPr="00C54C4A" w14:paraId="5BD8E42A" w14:textId="77777777" w:rsidTr="006863B7">
        <w:trPr>
          <w:cantSplit/>
        </w:trPr>
        <w:tc>
          <w:tcPr>
            <w:tcW w:w="4678" w:type="dxa"/>
            <w:shd w:val="clear" w:color="auto" w:fill="auto"/>
          </w:tcPr>
          <w:p w14:paraId="45EB9CBF" w14:textId="77777777" w:rsidR="006A481B" w:rsidRPr="00C54C4A" w:rsidRDefault="006A481B" w:rsidP="006A481B"/>
        </w:tc>
        <w:tc>
          <w:tcPr>
            <w:tcW w:w="4682" w:type="dxa"/>
            <w:shd w:val="clear" w:color="auto" w:fill="auto"/>
          </w:tcPr>
          <w:p w14:paraId="7AE91BB5" w14:textId="77777777" w:rsidR="006A481B" w:rsidRPr="00C54C4A" w:rsidRDefault="006A481B" w:rsidP="006A481B"/>
        </w:tc>
      </w:tr>
      <w:tr w:rsidR="006A481B" w:rsidRPr="00C54C4A" w14:paraId="1F619B14" w14:textId="77777777" w:rsidTr="006863B7">
        <w:trPr>
          <w:cantSplit/>
        </w:trPr>
        <w:tc>
          <w:tcPr>
            <w:tcW w:w="4678" w:type="dxa"/>
            <w:shd w:val="clear" w:color="auto" w:fill="auto"/>
          </w:tcPr>
          <w:p w14:paraId="2AB61160" w14:textId="77777777" w:rsidR="006A481B" w:rsidRPr="00C54C4A" w:rsidRDefault="006A481B" w:rsidP="006A481B"/>
        </w:tc>
        <w:tc>
          <w:tcPr>
            <w:tcW w:w="4682" w:type="dxa"/>
            <w:shd w:val="clear" w:color="auto" w:fill="auto"/>
          </w:tcPr>
          <w:p w14:paraId="25C55BDB" w14:textId="77777777" w:rsidR="006A481B" w:rsidRPr="00C54C4A" w:rsidRDefault="006A481B" w:rsidP="006A481B"/>
        </w:tc>
      </w:tr>
    </w:tbl>
    <w:p w14:paraId="7E8722C8" w14:textId="77777777" w:rsidR="006A481B" w:rsidRPr="00C54C4A" w:rsidRDefault="006A481B" w:rsidP="006A481B"/>
    <w:p w14:paraId="7E59986E" w14:textId="77777777" w:rsidR="006A481B" w:rsidRDefault="006A481B" w:rsidP="006A481B"/>
    <w:p w14:paraId="1D68465A" w14:textId="3E030AE9" w:rsidR="006863B7" w:rsidRDefault="006863B7" w:rsidP="006863B7">
      <w:pPr>
        <w:rPr>
          <w:color w:val="00B050"/>
        </w:rPr>
      </w:pPr>
      <w:r w:rsidRPr="006E53DF">
        <w:rPr>
          <w:color w:val="00B050"/>
        </w:rPr>
        <w:t>[Next page</w:t>
      </w:r>
      <w:r>
        <w:rPr>
          <w:color w:val="00B050"/>
        </w:rPr>
        <w:t xml:space="preserve">: Screen </w:t>
      </w:r>
      <w:r w:rsidR="006C5B42">
        <w:rPr>
          <w:color w:val="00B050"/>
        </w:rPr>
        <w:t>3</w:t>
      </w:r>
      <w:r w:rsidR="00740198">
        <w:rPr>
          <w:color w:val="00B050"/>
        </w:rPr>
        <w:t>4</w:t>
      </w:r>
      <w:r w:rsidRPr="006E53DF">
        <w:rPr>
          <w:color w:val="00B050"/>
        </w:rPr>
        <w:t>]</w:t>
      </w:r>
    </w:p>
    <w:p w14:paraId="52E553EF" w14:textId="2B08808E" w:rsidR="006863B7" w:rsidRDefault="006863B7" w:rsidP="006863B7">
      <w:r w:rsidRPr="005E35A6">
        <w:rPr>
          <w:color w:val="00B050"/>
        </w:rPr>
        <w:t xml:space="preserve">[PROGRAMMER: Randomize order of </w:t>
      </w:r>
      <w:r w:rsidR="006242FE" w:rsidRPr="005E35A6">
        <w:rPr>
          <w:color w:val="00B050"/>
        </w:rPr>
        <w:t>Q</w:t>
      </w:r>
      <w:r w:rsidR="006242FE">
        <w:rPr>
          <w:color w:val="00B050"/>
        </w:rPr>
        <w:t>34a</w:t>
      </w:r>
      <w:r w:rsidRPr="005E35A6">
        <w:rPr>
          <w:color w:val="00B050"/>
        </w:rPr>
        <w:t>-</w:t>
      </w:r>
      <w:r>
        <w:rPr>
          <w:color w:val="00B050"/>
        </w:rPr>
        <w:t>g</w:t>
      </w:r>
      <w:r w:rsidRPr="005E35A6">
        <w:rPr>
          <w:color w:val="00B050"/>
        </w:rPr>
        <w:t>.]</w:t>
      </w:r>
    </w:p>
    <w:p w14:paraId="4E39ABD8" w14:textId="2B6D222C" w:rsidR="00211377" w:rsidRDefault="006242FE" w:rsidP="00AF6B76">
      <w:pPr>
        <w:pStyle w:val="SurveyQuestion"/>
        <w:rPr>
          <w:iCs/>
        </w:rPr>
      </w:pPr>
      <w:r w:rsidRPr="00C54C4A">
        <w:t>Q</w:t>
      </w:r>
      <w:r>
        <w:t>34</w:t>
      </w:r>
      <w:r w:rsidR="006A481B" w:rsidRPr="00C54C4A">
        <w:t>.</w:t>
      </w:r>
      <w:r w:rsidR="00AF6B76">
        <w:t xml:space="preserve"> </w:t>
      </w:r>
      <w:r w:rsidR="006A481B">
        <w:t>How much</w:t>
      </w:r>
      <w:r w:rsidR="006A481B" w:rsidRPr="00B11CD9">
        <w:t xml:space="preserve"> do you agree or disagree </w:t>
      </w:r>
      <w:r w:rsidR="006A481B">
        <w:t>with the following descriptions of</w:t>
      </w:r>
      <w:r w:rsidR="006A481B" w:rsidRPr="00B11CD9">
        <w:t xml:space="preserve"> the </w:t>
      </w:r>
      <w:r w:rsidR="006A481B" w:rsidRPr="00B67D4E">
        <w:rPr>
          <w:iCs/>
        </w:rPr>
        <w:t>statement in the ad</w:t>
      </w:r>
      <w:r w:rsidR="006A481B">
        <w:rPr>
          <w:iCs/>
        </w:rPr>
        <w:t>?</w:t>
      </w:r>
    </w:p>
    <w:p w14:paraId="47F419FD" w14:textId="77777777" w:rsidR="006A481B" w:rsidRDefault="006A481B" w:rsidP="00AF6B76">
      <w:pPr>
        <w:pStyle w:val="SurveyBodyText"/>
        <w:keepNext/>
      </w:pPr>
      <w:r>
        <w:t>As a reminder, the statement said:</w:t>
      </w:r>
    </w:p>
    <w:p w14:paraId="5F6FE907" w14:textId="77777777" w:rsidR="006A481B" w:rsidRDefault="00211377" w:rsidP="00AF6B76">
      <w:pPr>
        <w:pStyle w:val="SurveyBodyText"/>
        <w:keepNext/>
      </w:pPr>
      <w:r>
        <w:t>“</w:t>
      </w:r>
      <w:r w:rsidR="006A481B" w:rsidRPr="00B67D4E">
        <w:rPr>
          <w:i/>
        </w:rPr>
        <w:t>This is not a full list of risks and side effects. Talk to your doctor and read the patient labeling for more information</w:t>
      </w:r>
      <w:r>
        <w:t>”</w:t>
      </w:r>
    </w:p>
    <w:p w14:paraId="65AA6F33" w14:textId="65A83448" w:rsidR="006A481B" w:rsidRPr="00381690" w:rsidRDefault="006A481B" w:rsidP="00AF6B76">
      <w:pPr>
        <w:pStyle w:val="SurveyBodyText"/>
        <w:keepNext/>
      </w:pPr>
      <w:r>
        <w:t xml:space="preserve">The statement </w:t>
      </w:r>
      <w:r w:rsidRPr="00B11CD9">
        <w:t>was</w:t>
      </w:r>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16"/>
        <w:gridCol w:w="1468"/>
        <w:gridCol w:w="1469"/>
        <w:gridCol w:w="1469"/>
        <w:gridCol w:w="1469"/>
        <w:gridCol w:w="1469"/>
      </w:tblGrid>
      <w:tr w:rsidR="006A481B" w:rsidRPr="00C54C4A" w14:paraId="616FD9A6" w14:textId="77777777" w:rsidTr="00AF6B76">
        <w:trPr>
          <w:cantSplit/>
        </w:trPr>
        <w:tc>
          <w:tcPr>
            <w:tcW w:w="2016" w:type="dxa"/>
            <w:shd w:val="clear" w:color="auto" w:fill="auto"/>
            <w:vAlign w:val="bottom"/>
          </w:tcPr>
          <w:p w14:paraId="78AADF47" w14:textId="77777777" w:rsidR="006A481B" w:rsidRPr="00C54C4A" w:rsidRDefault="006A481B" w:rsidP="00AF6B76">
            <w:pPr>
              <w:keepNext/>
              <w:jc w:val="center"/>
            </w:pPr>
          </w:p>
        </w:tc>
        <w:tc>
          <w:tcPr>
            <w:tcW w:w="1468" w:type="dxa"/>
            <w:shd w:val="clear" w:color="auto" w:fill="auto"/>
            <w:vAlign w:val="bottom"/>
          </w:tcPr>
          <w:p w14:paraId="4E44946A" w14:textId="77777777" w:rsidR="006A481B" w:rsidRPr="00C54C4A" w:rsidRDefault="006A481B" w:rsidP="00AF6B76">
            <w:pPr>
              <w:keepNext/>
              <w:jc w:val="center"/>
            </w:pPr>
            <w:r w:rsidRPr="00C54C4A">
              <w:t>Strongly disagree</w:t>
            </w:r>
          </w:p>
        </w:tc>
        <w:tc>
          <w:tcPr>
            <w:tcW w:w="1469" w:type="dxa"/>
            <w:shd w:val="clear" w:color="auto" w:fill="auto"/>
            <w:vAlign w:val="bottom"/>
          </w:tcPr>
          <w:p w14:paraId="37FE7675" w14:textId="77777777" w:rsidR="006A481B" w:rsidRPr="00C54C4A" w:rsidRDefault="006A481B" w:rsidP="00AF6B76">
            <w:pPr>
              <w:keepNext/>
              <w:jc w:val="center"/>
            </w:pPr>
            <w:r w:rsidRPr="00C54C4A">
              <w:t xml:space="preserve">Somewhat </w:t>
            </w:r>
            <w:r>
              <w:t>dis</w:t>
            </w:r>
            <w:r w:rsidRPr="00C54C4A">
              <w:t>agree</w:t>
            </w:r>
          </w:p>
        </w:tc>
        <w:tc>
          <w:tcPr>
            <w:tcW w:w="1469" w:type="dxa"/>
            <w:shd w:val="clear" w:color="auto" w:fill="auto"/>
            <w:vAlign w:val="bottom"/>
          </w:tcPr>
          <w:p w14:paraId="38133913" w14:textId="77777777" w:rsidR="006A481B" w:rsidRPr="00C54C4A" w:rsidRDefault="006A481B" w:rsidP="00AF6B76">
            <w:pPr>
              <w:keepNext/>
              <w:jc w:val="center"/>
            </w:pPr>
            <w:r w:rsidRPr="00C54C4A">
              <w:t>Neither agree nor disagree</w:t>
            </w:r>
          </w:p>
        </w:tc>
        <w:tc>
          <w:tcPr>
            <w:tcW w:w="1469" w:type="dxa"/>
            <w:shd w:val="clear" w:color="auto" w:fill="auto"/>
            <w:vAlign w:val="bottom"/>
          </w:tcPr>
          <w:p w14:paraId="54816E2F" w14:textId="77777777" w:rsidR="006A481B" w:rsidRPr="00C54C4A" w:rsidRDefault="006A481B" w:rsidP="00AF6B76">
            <w:pPr>
              <w:keepNext/>
              <w:jc w:val="center"/>
            </w:pPr>
            <w:r w:rsidRPr="00C54C4A">
              <w:t>Somewhat agree</w:t>
            </w:r>
          </w:p>
        </w:tc>
        <w:tc>
          <w:tcPr>
            <w:tcW w:w="1469" w:type="dxa"/>
            <w:shd w:val="clear" w:color="auto" w:fill="auto"/>
            <w:vAlign w:val="bottom"/>
          </w:tcPr>
          <w:p w14:paraId="046CEA94" w14:textId="77777777" w:rsidR="006A481B" w:rsidRPr="00C54C4A" w:rsidRDefault="006A481B" w:rsidP="00AF6B76">
            <w:pPr>
              <w:keepNext/>
              <w:jc w:val="center"/>
            </w:pPr>
            <w:r w:rsidRPr="00C54C4A">
              <w:t>Strongly agree</w:t>
            </w:r>
          </w:p>
        </w:tc>
      </w:tr>
      <w:tr w:rsidR="006863B7" w:rsidRPr="00C54C4A" w14:paraId="64677D55" w14:textId="77777777" w:rsidTr="00AF6B76">
        <w:trPr>
          <w:cantSplit/>
        </w:trPr>
        <w:tc>
          <w:tcPr>
            <w:tcW w:w="2016" w:type="dxa"/>
            <w:shd w:val="clear" w:color="auto" w:fill="auto"/>
            <w:vAlign w:val="center"/>
          </w:tcPr>
          <w:p w14:paraId="1AFDA3C0" w14:textId="77777777" w:rsidR="006863B7" w:rsidRPr="00894DA1" w:rsidRDefault="006863B7" w:rsidP="006863B7">
            <w:pPr>
              <w:keepNext/>
              <w:numPr>
                <w:ilvl w:val="0"/>
                <w:numId w:val="11"/>
              </w:numPr>
              <w:ind w:left="360"/>
            </w:pPr>
            <w:r w:rsidRPr="00C54C4A">
              <w:t>Noticeable</w:t>
            </w:r>
          </w:p>
        </w:tc>
        <w:tc>
          <w:tcPr>
            <w:tcW w:w="1468" w:type="dxa"/>
            <w:shd w:val="clear" w:color="auto" w:fill="auto"/>
            <w:vAlign w:val="center"/>
          </w:tcPr>
          <w:p w14:paraId="0F7FCC8D" w14:textId="38BC9A4B"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auto"/>
            <w:vAlign w:val="center"/>
          </w:tcPr>
          <w:p w14:paraId="34D701DC" w14:textId="36EFF7EE"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auto"/>
            <w:vAlign w:val="center"/>
          </w:tcPr>
          <w:p w14:paraId="376F1716" w14:textId="447E99DC"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auto"/>
            <w:vAlign w:val="center"/>
          </w:tcPr>
          <w:p w14:paraId="3BD56961" w14:textId="2D44379C"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auto"/>
            <w:vAlign w:val="center"/>
          </w:tcPr>
          <w:p w14:paraId="05388589" w14:textId="43ABC6D4"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7548629C" w14:textId="77777777" w:rsidTr="008F2F22">
        <w:trPr>
          <w:cantSplit/>
        </w:trPr>
        <w:tc>
          <w:tcPr>
            <w:tcW w:w="2016" w:type="dxa"/>
            <w:shd w:val="clear" w:color="auto" w:fill="D9D9D9" w:themeFill="background1" w:themeFillShade="D9"/>
            <w:vAlign w:val="center"/>
          </w:tcPr>
          <w:p w14:paraId="7140184B" w14:textId="77777777" w:rsidR="006863B7" w:rsidRPr="00894DA1" w:rsidRDefault="006863B7" w:rsidP="006863B7">
            <w:pPr>
              <w:keepNext/>
              <w:numPr>
                <w:ilvl w:val="0"/>
                <w:numId w:val="11"/>
              </w:numPr>
              <w:ind w:left="360"/>
            </w:pPr>
            <w:r w:rsidRPr="00C54C4A">
              <w:t>Believable</w:t>
            </w:r>
          </w:p>
        </w:tc>
        <w:tc>
          <w:tcPr>
            <w:tcW w:w="1468" w:type="dxa"/>
            <w:shd w:val="clear" w:color="auto" w:fill="D9D9D9" w:themeFill="background1" w:themeFillShade="D9"/>
            <w:vAlign w:val="center"/>
          </w:tcPr>
          <w:p w14:paraId="42F0DD19" w14:textId="46D51FE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D9D9D9" w:themeFill="background1" w:themeFillShade="D9"/>
            <w:vAlign w:val="center"/>
          </w:tcPr>
          <w:p w14:paraId="2D5ED8A2" w14:textId="781182DC"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D9D9D9" w:themeFill="background1" w:themeFillShade="D9"/>
            <w:vAlign w:val="center"/>
          </w:tcPr>
          <w:p w14:paraId="2AA97C72" w14:textId="7ED7C129"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D9D9D9" w:themeFill="background1" w:themeFillShade="D9"/>
            <w:vAlign w:val="center"/>
          </w:tcPr>
          <w:p w14:paraId="4317E0BB" w14:textId="287AAA00"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D9D9D9" w:themeFill="background1" w:themeFillShade="D9"/>
            <w:vAlign w:val="center"/>
          </w:tcPr>
          <w:p w14:paraId="06152C12" w14:textId="0292134B"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237B34D0" w14:textId="77777777" w:rsidTr="00AF6B76">
        <w:trPr>
          <w:cantSplit/>
        </w:trPr>
        <w:tc>
          <w:tcPr>
            <w:tcW w:w="2016" w:type="dxa"/>
            <w:shd w:val="clear" w:color="auto" w:fill="auto"/>
            <w:vAlign w:val="center"/>
          </w:tcPr>
          <w:p w14:paraId="74FC0416" w14:textId="77777777" w:rsidR="006863B7" w:rsidRPr="00C54C4A" w:rsidRDefault="006863B7" w:rsidP="006863B7">
            <w:pPr>
              <w:keepNext/>
              <w:numPr>
                <w:ilvl w:val="0"/>
                <w:numId w:val="11"/>
              </w:numPr>
              <w:ind w:left="360"/>
            </w:pPr>
            <w:r w:rsidRPr="00C54C4A">
              <w:t>Distracting</w:t>
            </w:r>
          </w:p>
        </w:tc>
        <w:tc>
          <w:tcPr>
            <w:tcW w:w="1468" w:type="dxa"/>
            <w:shd w:val="clear" w:color="auto" w:fill="auto"/>
            <w:vAlign w:val="center"/>
          </w:tcPr>
          <w:p w14:paraId="0335C54B" w14:textId="0A41053D"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auto"/>
            <w:vAlign w:val="center"/>
          </w:tcPr>
          <w:p w14:paraId="40DE871E" w14:textId="79070385"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auto"/>
            <w:vAlign w:val="center"/>
          </w:tcPr>
          <w:p w14:paraId="33F25E92" w14:textId="4B43042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auto"/>
            <w:vAlign w:val="center"/>
          </w:tcPr>
          <w:p w14:paraId="7422DB41" w14:textId="24CCFD5E"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auto"/>
            <w:vAlign w:val="center"/>
          </w:tcPr>
          <w:p w14:paraId="7842531B" w14:textId="6F1AB725"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48D91FE8" w14:textId="77777777" w:rsidTr="008F2F22">
        <w:trPr>
          <w:cantSplit/>
        </w:trPr>
        <w:tc>
          <w:tcPr>
            <w:tcW w:w="2016" w:type="dxa"/>
            <w:shd w:val="clear" w:color="auto" w:fill="D9D9D9" w:themeFill="background1" w:themeFillShade="D9"/>
            <w:vAlign w:val="center"/>
          </w:tcPr>
          <w:p w14:paraId="48A5C8BC" w14:textId="77777777" w:rsidR="006863B7" w:rsidRDefault="006863B7" w:rsidP="006863B7">
            <w:pPr>
              <w:keepNext/>
              <w:numPr>
                <w:ilvl w:val="0"/>
                <w:numId w:val="11"/>
              </w:numPr>
              <w:ind w:left="360"/>
            </w:pPr>
            <w:r>
              <w:t>Important</w:t>
            </w:r>
          </w:p>
        </w:tc>
        <w:tc>
          <w:tcPr>
            <w:tcW w:w="1468" w:type="dxa"/>
            <w:shd w:val="clear" w:color="auto" w:fill="D9D9D9" w:themeFill="background1" w:themeFillShade="D9"/>
            <w:vAlign w:val="center"/>
          </w:tcPr>
          <w:p w14:paraId="1B129E7A" w14:textId="2CE3F8EF"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D9D9D9" w:themeFill="background1" w:themeFillShade="D9"/>
            <w:vAlign w:val="center"/>
          </w:tcPr>
          <w:p w14:paraId="3456816B" w14:textId="45CA779C"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D9D9D9" w:themeFill="background1" w:themeFillShade="D9"/>
            <w:vAlign w:val="center"/>
          </w:tcPr>
          <w:p w14:paraId="75AFAA34" w14:textId="64CF4A3F"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D9D9D9" w:themeFill="background1" w:themeFillShade="D9"/>
            <w:vAlign w:val="center"/>
          </w:tcPr>
          <w:p w14:paraId="6F217FE7" w14:textId="29109CB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D9D9D9" w:themeFill="background1" w:themeFillShade="D9"/>
            <w:vAlign w:val="center"/>
          </w:tcPr>
          <w:p w14:paraId="7334BA39" w14:textId="317B44EE"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4EB33899" w14:textId="77777777" w:rsidTr="00AF6B76">
        <w:trPr>
          <w:cantSplit/>
        </w:trPr>
        <w:tc>
          <w:tcPr>
            <w:tcW w:w="2016" w:type="dxa"/>
            <w:shd w:val="clear" w:color="auto" w:fill="auto"/>
            <w:vAlign w:val="center"/>
          </w:tcPr>
          <w:p w14:paraId="4CA9E338" w14:textId="77777777" w:rsidR="006863B7" w:rsidRDefault="006863B7" w:rsidP="006863B7">
            <w:pPr>
              <w:keepNext/>
              <w:numPr>
                <w:ilvl w:val="0"/>
                <w:numId w:val="11"/>
              </w:numPr>
              <w:ind w:left="360"/>
            </w:pPr>
            <w:r>
              <w:t>Clear</w:t>
            </w:r>
          </w:p>
        </w:tc>
        <w:tc>
          <w:tcPr>
            <w:tcW w:w="1468" w:type="dxa"/>
            <w:shd w:val="clear" w:color="auto" w:fill="auto"/>
            <w:vAlign w:val="center"/>
          </w:tcPr>
          <w:p w14:paraId="2C7EB050" w14:textId="4469C95F"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auto"/>
            <w:vAlign w:val="center"/>
          </w:tcPr>
          <w:p w14:paraId="133EC628" w14:textId="40DCDB0A"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auto"/>
            <w:vAlign w:val="center"/>
          </w:tcPr>
          <w:p w14:paraId="6A449EE1" w14:textId="70F2B80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auto"/>
            <w:vAlign w:val="center"/>
          </w:tcPr>
          <w:p w14:paraId="65902056" w14:textId="0AE0D376"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auto"/>
            <w:vAlign w:val="center"/>
          </w:tcPr>
          <w:p w14:paraId="65357415" w14:textId="6B2764B3"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39D89A91" w14:textId="77777777" w:rsidTr="008F2F22">
        <w:trPr>
          <w:cantSplit/>
        </w:trPr>
        <w:tc>
          <w:tcPr>
            <w:tcW w:w="2016" w:type="dxa"/>
            <w:shd w:val="clear" w:color="auto" w:fill="D9D9D9" w:themeFill="background1" w:themeFillShade="D9"/>
            <w:vAlign w:val="center"/>
          </w:tcPr>
          <w:p w14:paraId="4C8F1FCC" w14:textId="77777777" w:rsidR="006863B7" w:rsidRDefault="006863B7" w:rsidP="006863B7">
            <w:pPr>
              <w:keepNext/>
              <w:numPr>
                <w:ilvl w:val="0"/>
                <w:numId w:val="11"/>
              </w:numPr>
              <w:ind w:left="360"/>
            </w:pPr>
            <w:r>
              <w:t>Too long</w:t>
            </w:r>
          </w:p>
        </w:tc>
        <w:tc>
          <w:tcPr>
            <w:tcW w:w="1468" w:type="dxa"/>
            <w:shd w:val="clear" w:color="auto" w:fill="D9D9D9" w:themeFill="background1" w:themeFillShade="D9"/>
            <w:vAlign w:val="center"/>
          </w:tcPr>
          <w:p w14:paraId="29C3A343" w14:textId="310EBD4F"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D9D9D9" w:themeFill="background1" w:themeFillShade="D9"/>
            <w:vAlign w:val="center"/>
          </w:tcPr>
          <w:p w14:paraId="515B0620" w14:textId="027AE12B"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D9D9D9" w:themeFill="background1" w:themeFillShade="D9"/>
            <w:vAlign w:val="center"/>
          </w:tcPr>
          <w:p w14:paraId="2C06C9BA" w14:textId="512655C0"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D9D9D9" w:themeFill="background1" w:themeFillShade="D9"/>
            <w:vAlign w:val="center"/>
          </w:tcPr>
          <w:p w14:paraId="1B759EB8" w14:textId="14180527"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D9D9D9" w:themeFill="background1" w:themeFillShade="D9"/>
            <w:vAlign w:val="center"/>
          </w:tcPr>
          <w:p w14:paraId="0A56AA86" w14:textId="71B19959"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863B7" w:rsidRPr="00C54C4A" w14:paraId="1DBEC8D9" w14:textId="77777777" w:rsidTr="00AF6B76">
        <w:trPr>
          <w:cantSplit/>
        </w:trPr>
        <w:tc>
          <w:tcPr>
            <w:tcW w:w="2016" w:type="dxa"/>
            <w:shd w:val="clear" w:color="auto" w:fill="auto"/>
            <w:vAlign w:val="center"/>
          </w:tcPr>
          <w:p w14:paraId="45AE75E1" w14:textId="77777777" w:rsidR="006863B7" w:rsidRDefault="006863B7" w:rsidP="006863B7">
            <w:pPr>
              <w:keepNext/>
              <w:numPr>
                <w:ilvl w:val="0"/>
                <w:numId w:val="11"/>
              </w:numPr>
              <w:ind w:left="360"/>
            </w:pPr>
            <w:r>
              <w:t>Helpful</w:t>
            </w:r>
          </w:p>
        </w:tc>
        <w:tc>
          <w:tcPr>
            <w:tcW w:w="1468" w:type="dxa"/>
            <w:shd w:val="clear" w:color="auto" w:fill="auto"/>
            <w:vAlign w:val="center"/>
          </w:tcPr>
          <w:p w14:paraId="50ED2456" w14:textId="65024258"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469" w:type="dxa"/>
            <w:shd w:val="clear" w:color="auto" w:fill="auto"/>
            <w:vAlign w:val="center"/>
          </w:tcPr>
          <w:p w14:paraId="3497CACA" w14:textId="0A6277C3"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469" w:type="dxa"/>
            <w:shd w:val="clear" w:color="auto" w:fill="auto"/>
            <w:vAlign w:val="center"/>
          </w:tcPr>
          <w:p w14:paraId="3E4B6F2A" w14:textId="5255995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469" w:type="dxa"/>
            <w:shd w:val="clear" w:color="auto" w:fill="auto"/>
            <w:vAlign w:val="center"/>
          </w:tcPr>
          <w:p w14:paraId="6EF4788B" w14:textId="26871084"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469" w:type="dxa"/>
            <w:shd w:val="clear" w:color="auto" w:fill="auto"/>
            <w:vAlign w:val="center"/>
          </w:tcPr>
          <w:p w14:paraId="33C167FB" w14:textId="317A3071" w:rsidR="006863B7" w:rsidRPr="00C54C4A"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bl>
    <w:p w14:paraId="3B2BFD4E" w14:textId="77777777" w:rsidR="006A481B" w:rsidRDefault="006A481B" w:rsidP="006A481B"/>
    <w:p w14:paraId="040DF323" w14:textId="7B2EE403" w:rsidR="006863B7" w:rsidRDefault="006863B7" w:rsidP="006863B7">
      <w:pPr>
        <w:rPr>
          <w:color w:val="00B050"/>
        </w:rPr>
      </w:pPr>
      <w:r w:rsidRPr="006E53DF">
        <w:rPr>
          <w:color w:val="00B050"/>
        </w:rPr>
        <w:t>[Next page</w:t>
      </w:r>
      <w:r>
        <w:rPr>
          <w:color w:val="00B050"/>
        </w:rPr>
        <w:t xml:space="preserve">: Screen </w:t>
      </w:r>
      <w:r w:rsidR="006C5B42">
        <w:rPr>
          <w:color w:val="00B050"/>
        </w:rPr>
        <w:t>3</w:t>
      </w:r>
      <w:r w:rsidR="00740198">
        <w:rPr>
          <w:color w:val="00B050"/>
        </w:rPr>
        <w:t>5</w:t>
      </w:r>
      <w:r w:rsidRPr="006E53DF">
        <w:rPr>
          <w:color w:val="00B050"/>
        </w:rPr>
        <w:t>]</w:t>
      </w:r>
    </w:p>
    <w:p w14:paraId="5F3DD6C8" w14:textId="77777777" w:rsidR="000A3C85" w:rsidRDefault="000A3C85" w:rsidP="006863B7">
      <w:pPr>
        <w:rPr>
          <w:bCs/>
          <w:color w:val="00B050"/>
        </w:rPr>
      </w:pPr>
    </w:p>
    <w:p w14:paraId="21A17653" w14:textId="15A7A3F1" w:rsidR="006A481B" w:rsidRPr="006863B7" w:rsidRDefault="005360E3" w:rsidP="006863B7">
      <w:pPr>
        <w:rPr>
          <w:bCs/>
          <w:color w:val="00B050"/>
        </w:rPr>
      </w:pPr>
      <w:r w:rsidRPr="006863B7">
        <w:rPr>
          <w:bCs/>
          <w:color w:val="00B050"/>
        </w:rPr>
        <w:t>[SCRIPT]</w:t>
      </w:r>
    </w:p>
    <w:p w14:paraId="493ECFCD" w14:textId="3F0A4048" w:rsidR="005360E3" w:rsidRPr="008A0F33" w:rsidRDefault="005360E3" w:rsidP="005360E3">
      <w:pPr>
        <w:pStyle w:val="SurveyBodyText"/>
        <w:keepNext/>
        <w:rPr>
          <w:rFonts w:ascii="Calibri" w:hAnsi="Calibri"/>
          <w:sz w:val="22"/>
          <w:szCs w:val="22"/>
        </w:rPr>
      </w:pPr>
      <w:r>
        <w:rPr>
          <w:bCs/>
        </w:rPr>
        <w:t>We are now finished asking you about the [</w:t>
      </w:r>
      <w:r>
        <w:t xml:space="preserve">ABILIFY/LUNESTA/CRESTOR] ad. </w:t>
      </w:r>
      <w:r w:rsidRPr="00C54C4A">
        <w:t>Now</w:t>
      </w:r>
      <w:r>
        <w:t xml:space="preserve"> we will ask</w:t>
      </w:r>
      <w:r w:rsidRPr="00C54C4A">
        <w:t xml:space="preserve"> a few questions to help us describe </w:t>
      </w:r>
      <w:r w:rsidRPr="000D779A">
        <w:t>those people who took the survey.</w:t>
      </w:r>
    </w:p>
    <w:p w14:paraId="4A451196" w14:textId="6F50DF0D" w:rsidR="006A481B" w:rsidRDefault="006242FE" w:rsidP="00AF6B76">
      <w:pPr>
        <w:pStyle w:val="SurveyQuestion"/>
      </w:pPr>
      <w:r>
        <w:t>Q35</w:t>
      </w:r>
      <w:r w:rsidR="006A481B" w:rsidRPr="00C54C4A">
        <w:t>.</w:t>
      </w:r>
      <w:r w:rsidR="00211377">
        <w:t xml:space="preserve"> </w:t>
      </w:r>
      <w:r w:rsidR="006A481B" w:rsidRPr="00DB637A">
        <w:t xml:space="preserve">Please answer the following questions. For each question, please indicate if it is </w:t>
      </w:r>
      <w:r w:rsidR="00B34EC6">
        <w:t>true or false</w:t>
      </w:r>
      <w:r w:rsidR="006A481B" w:rsidRPr="00DB637A">
        <w:t>. If you don</w:t>
      </w:r>
      <w:r w:rsidR="00211377">
        <w:t>’</w:t>
      </w:r>
      <w:r w:rsidR="006A481B">
        <w:t xml:space="preserve">t know, please just </w:t>
      </w:r>
      <w:r w:rsidR="006A481B" w:rsidRPr="00A41F45">
        <w:rPr>
          <w:b/>
        </w:rPr>
        <w:t>give your best guess</w:t>
      </w:r>
      <w:r w:rsidR="006A481B">
        <w:t>.</w:t>
      </w:r>
    </w:p>
    <w:p w14:paraId="02D5A1C6" w14:textId="1FDDE29D" w:rsidR="006863B7" w:rsidRDefault="006863B7" w:rsidP="006863B7">
      <w:pPr>
        <w:rPr>
          <w:color w:val="00B050"/>
        </w:rPr>
      </w:pPr>
      <w:r w:rsidRPr="005E35A6">
        <w:rPr>
          <w:color w:val="00B050"/>
        </w:rPr>
        <w:t xml:space="preserve">[PROGRAMMER: Randomize order of </w:t>
      </w:r>
      <w:r w:rsidR="006242FE" w:rsidRPr="005E35A6">
        <w:rPr>
          <w:color w:val="00B050"/>
        </w:rPr>
        <w:t>Q</w:t>
      </w:r>
      <w:r w:rsidR="006242FE">
        <w:rPr>
          <w:color w:val="00B050"/>
        </w:rPr>
        <w:t>35</w:t>
      </w:r>
      <w:r w:rsidR="006242FE" w:rsidRPr="005E35A6">
        <w:rPr>
          <w:color w:val="00B050"/>
        </w:rPr>
        <w:t>a</w:t>
      </w:r>
      <w:r w:rsidRPr="005E35A6">
        <w:rPr>
          <w:color w:val="00B050"/>
        </w:rPr>
        <w:t>-</w:t>
      </w:r>
      <w:r w:rsidR="00B34EC6">
        <w:rPr>
          <w:color w:val="00B050"/>
        </w:rPr>
        <w:t>f</w:t>
      </w:r>
      <w:r w:rsidRPr="005E35A6">
        <w:rPr>
          <w:color w:val="00B050"/>
        </w:rPr>
        <w:t>]</w:t>
      </w:r>
    </w:p>
    <w:tbl>
      <w:tblPr>
        <w:tblW w:w="6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92"/>
        <w:gridCol w:w="1367"/>
        <w:gridCol w:w="1367"/>
      </w:tblGrid>
      <w:tr w:rsidR="00A6304B" w:rsidRPr="00C54C4A" w14:paraId="4AA4DF3C" w14:textId="77777777" w:rsidTr="00A6304B">
        <w:trPr>
          <w:cantSplit/>
        </w:trPr>
        <w:tc>
          <w:tcPr>
            <w:tcW w:w="3892" w:type="dxa"/>
            <w:shd w:val="clear" w:color="auto" w:fill="auto"/>
            <w:vAlign w:val="bottom"/>
          </w:tcPr>
          <w:p w14:paraId="34EBCBFF" w14:textId="77777777" w:rsidR="00A6304B" w:rsidRPr="00C54C4A" w:rsidRDefault="00A6304B" w:rsidP="00AF6B76">
            <w:pPr>
              <w:keepNext/>
              <w:jc w:val="center"/>
              <w:rPr>
                <w:bCs/>
              </w:rPr>
            </w:pPr>
          </w:p>
        </w:tc>
        <w:tc>
          <w:tcPr>
            <w:tcW w:w="1367" w:type="dxa"/>
            <w:shd w:val="clear" w:color="auto" w:fill="auto"/>
            <w:vAlign w:val="bottom"/>
          </w:tcPr>
          <w:p w14:paraId="54FDC6EF" w14:textId="6EB58033" w:rsidR="00A6304B" w:rsidRPr="00C54C4A" w:rsidRDefault="00A6304B" w:rsidP="00AF6B76">
            <w:pPr>
              <w:keepNext/>
              <w:jc w:val="center"/>
              <w:rPr>
                <w:bCs/>
              </w:rPr>
            </w:pPr>
            <w:r>
              <w:t>True</w:t>
            </w:r>
            <w:r w:rsidRPr="00C54C4A">
              <w:t xml:space="preserve"> </w:t>
            </w:r>
          </w:p>
        </w:tc>
        <w:tc>
          <w:tcPr>
            <w:tcW w:w="1367" w:type="dxa"/>
            <w:shd w:val="clear" w:color="auto" w:fill="auto"/>
            <w:vAlign w:val="bottom"/>
          </w:tcPr>
          <w:p w14:paraId="26C59BBD" w14:textId="0DA8BE34" w:rsidR="00A6304B" w:rsidRPr="00C54C4A" w:rsidRDefault="00A6304B" w:rsidP="00A6304B">
            <w:pPr>
              <w:keepNext/>
              <w:jc w:val="center"/>
              <w:rPr>
                <w:bCs/>
              </w:rPr>
            </w:pPr>
            <w:r>
              <w:t>False</w:t>
            </w:r>
          </w:p>
        </w:tc>
      </w:tr>
      <w:tr w:rsidR="00A6304B" w:rsidRPr="00C54C4A" w14:paraId="16436F0D" w14:textId="77777777" w:rsidTr="00A6304B">
        <w:trPr>
          <w:cantSplit/>
        </w:trPr>
        <w:tc>
          <w:tcPr>
            <w:tcW w:w="3892" w:type="dxa"/>
            <w:shd w:val="clear" w:color="auto" w:fill="auto"/>
          </w:tcPr>
          <w:p w14:paraId="3214D59E" w14:textId="77777777" w:rsidR="00A6304B" w:rsidRPr="002251F9" w:rsidRDefault="00A6304B" w:rsidP="006863B7">
            <w:pPr>
              <w:keepNext/>
              <w:numPr>
                <w:ilvl w:val="0"/>
                <w:numId w:val="12"/>
              </w:numPr>
              <w:ind w:left="360"/>
            </w:pPr>
            <w:r>
              <w:t>The FDA only approves prescription drugs that have been found to be extremely effective.</w:t>
            </w:r>
          </w:p>
        </w:tc>
        <w:tc>
          <w:tcPr>
            <w:tcW w:w="1367" w:type="dxa"/>
            <w:shd w:val="clear" w:color="auto" w:fill="auto"/>
            <w:vAlign w:val="center"/>
          </w:tcPr>
          <w:p w14:paraId="6453D98D" w14:textId="2D6E052B"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auto"/>
            <w:vAlign w:val="center"/>
          </w:tcPr>
          <w:p w14:paraId="7FCDD72D" w14:textId="6B5BEECF"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A6304B" w:rsidRPr="00C54C4A" w14:paraId="6F76FA93" w14:textId="77777777" w:rsidTr="008F2F22">
        <w:trPr>
          <w:cantSplit/>
        </w:trPr>
        <w:tc>
          <w:tcPr>
            <w:tcW w:w="3892" w:type="dxa"/>
            <w:shd w:val="clear" w:color="auto" w:fill="D9D9D9" w:themeFill="background1" w:themeFillShade="D9"/>
          </w:tcPr>
          <w:p w14:paraId="3407F1B5" w14:textId="77777777" w:rsidR="00A6304B" w:rsidRPr="00647FE0" w:rsidRDefault="00A6304B" w:rsidP="006863B7">
            <w:pPr>
              <w:keepNext/>
              <w:numPr>
                <w:ilvl w:val="0"/>
                <w:numId w:val="12"/>
              </w:numPr>
              <w:ind w:left="360"/>
            </w:pPr>
            <w:r w:rsidRPr="00647FE0">
              <w:t>The FDA only approves prescription drugs that do not have serious side effects</w:t>
            </w:r>
            <w:r>
              <w:t>.</w:t>
            </w:r>
          </w:p>
        </w:tc>
        <w:tc>
          <w:tcPr>
            <w:tcW w:w="1367" w:type="dxa"/>
            <w:shd w:val="clear" w:color="auto" w:fill="D9D9D9" w:themeFill="background1" w:themeFillShade="D9"/>
            <w:vAlign w:val="center"/>
          </w:tcPr>
          <w:p w14:paraId="2FD07822" w14:textId="670506BD"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D9D9D9" w:themeFill="background1" w:themeFillShade="D9"/>
            <w:vAlign w:val="center"/>
          </w:tcPr>
          <w:p w14:paraId="6B9D7FD9" w14:textId="28670D63"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A6304B" w:rsidRPr="00C54C4A" w14:paraId="7417845C" w14:textId="77777777" w:rsidTr="00A6304B">
        <w:trPr>
          <w:cantSplit/>
        </w:trPr>
        <w:tc>
          <w:tcPr>
            <w:tcW w:w="3892" w:type="dxa"/>
            <w:shd w:val="clear" w:color="auto" w:fill="auto"/>
          </w:tcPr>
          <w:p w14:paraId="4277BEC8" w14:textId="77777777" w:rsidR="00A6304B" w:rsidRPr="00AF6B76" w:rsidRDefault="00A6304B" w:rsidP="006863B7">
            <w:pPr>
              <w:keepNext/>
              <w:numPr>
                <w:ilvl w:val="0"/>
                <w:numId w:val="12"/>
              </w:numPr>
              <w:ind w:left="360"/>
            </w:pPr>
            <w:r w:rsidRPr="00AF6B76">
              <w:t>Only prescription drugs that have been found to be extremely effective can be advertised to consumers.</w:t>
            </w:r>
          </w:p>
        </w:tc>
        <w:tc>
          <w:tcPr>
            <w:tcW w:w="1367" w:type="dxa"/>
            <w:shd w:val="clear" w:color="auto" w:fill="auto"/>
            <w:vAlign w:val="center"/>
          </w:tcPr>
          <w:p w14:paraId="06DECF5C" w14:textId="7F89180F"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auto"/>
            <w:vAlign w:val="center"/>
          </w:tcPr>
          <w:p w14:paraId="2CC5A196" w14:textId="71AB12C3"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A6304B" w:rsidRPr="00C54C4A" w14:paraId="38071A99" w14:textId="77777777" w:rsidTr="008F2F22">
        <w:trPr>
          <w:cantSplit/>
        </w:trPr>
        <w:tc>
          <w:tcPr>
            <w:tcW w:w="3892" w:type="dxa"/>
            <w:shd w:val="clear" w:color="auto" w:fill="D9D9D9" w:themeFill="background1" w:themeFillShade="D9"/>
          </w:tcPr>
          <w:p w14:paraId="453DC3FE" w14:textId="77777777" w:rsidR="00A6304B" w:rsidRPr="00647FE0" w:rsidRDefault="00A6304B" w:rsidP="006863B7">
            <w:pPr>
              <w:keepNext/>
              <w:numPr>
                <w:ilvl w:val="0"/>
                <w:numId w:val="12"/>
              </w:numPr>
              <w:ind w:left="360"/>
            </w:pPr>
            <w:r w:rsidRPr="00647FE0">
              <w:t>Prescription drugs that have serious side effects cannot be advertised to consumers</w:t>
            </w:r>
            <w:r>
              <w:t>.</w:t>
            </w:r>
          </w:p>
        </w:tc>
        <w:tc>
          <w:tcPr>
            <w:tcW w:w="1367" w:type="dxa"/>
            <w:shd w:val="clear" w:color="auto" w:fill="D9D9D9" w:themeFill="background1" w:themeFillShade="D9"/>
            <w:vAlign w:val="center"/>
          </w:tcPr>
          <w:p w14:paraId="6D94C9CD" w14:textId="602D9187"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D9D9D9" w:themeFill="background1" w:themeFillShade="D9"/>
            <w:vAlign w:val="center"/>
          </w:tcPr>
          <w:p w14:paraId="000EB836" w14:textId="3851D201"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A6304B" w:rsidRPr="00C54C4A" w14:paraId="5AEBC326" w14:textId="77777777" w:rsidTr="00A6304B">
        <w:trPr>
          <w:cantSplit/>
        </w:trPr>
        <w:tc>
          <w:tcPr>
            <w:tcW w:w="3892" w:type="dxa"/>
            <w:shd w:val="clear" w:color="auto" w:fill="auto"/>
          </w:tcPr>
          <w:p w14:paraId="039422DF" w14:textId="77777777" w:rsidR="00A6304B" w:rsidRPr="00647FE0" w:rsidRDefault="00A6304B" w:rsidP="006863B7">
            <w:pPr>
              <w:keepNext/>
              <w:numPr>
                <w:ilvl w:val="0"/>
                <w:numId w:val="12"/>
              </w:numPr>
              <w:ind w:left="360"/>
              <w:rPr>
                <w:rFonts w:eastAsia="Calibri"/>
              </w:rPr>
            </w:pPr>
            <w:r w:rsidRPr="00647FE0">
              <w:t>The</w:t>
            </w:r>
            <w:r w:rsidRPr="00647FE0">
              <w:rPr>
                <w:color w:val="231F20"/>
              </w:rPr>
              <w:t xml:space="preserve"> FDA approves all prescription drug TV </w:t>
            </w:r>
            <w:r>
              <w:rPr>
                <w:color w:val="231F20"/>
              </w:rPr>
              <w:t>commercials</w:t>
            </w:r>
            <w:r w:rsidRPr="00647FE0">
              <w:rPr>
                <w:color w:val="231F20"/>
              </w:rPr>
              <w:t xml:space="preserve"> before they can be shown to the public</w:t>
            </w:r>
            <w:r>
              <w:rPr>
                <w:color w:val="231F20"/>
              </w:rPr>
              <w:t>.</w:t>
            </w:r>
          </w:p>
        </w:tc>
        <w:tc>
          <w:tcPr>
            <w:tcW w:w="1367" w:type="dxa"/>
            <w:shd w:val="clear" w:color="auto" w:fill="auto"/>
            <w:vAlign w:val="center"/>
          </w:tcPr>
          <w:p w14:paraId="650A7CD5" w14:textId="75C5A606"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auto"/>
            <w:vAlign w:val="center"/>
          </w:tcPr>
          <w:p w14:paraId="5E63DD94" w14:textId="3CEF8696" w:rsidR="00A6304B" w:rsidRPr="00C54C4A" w:rsidRDefault="00A6304B"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r w:rsidR="00B2710C" w:rsidRPr="00C54C4A" w14:paraId="4D403797" w14:textId="77777777" w:rsidTr="0083624C">
        <w:trPr>
          <w:cantSplit/>
        </w:trPr>
        <w:tc>
          <w:tcPr>
            <w:tcW w:w="3892" w:type="dxa"/>
            <w:shd w:val="clear" w:color="auto" w:fill="D9D9D9" w:themeFill="background1" w:themeFillShade="D9"/>
          </w:tcPr>
          <w:p w14:paraId="05D659B8" w14:textId="574C1B62" w:rsidR="00B2710C" w:rsidRPr="00647FE0" w:rsidRDefault="00B2710C" w:rsidP="00B2710C">
            <w:pPr>
              <w:keepNext/>
              <w:numPr>
                <w:ilvl w:val="0"/>
                <w:numId w:val="12"/>
              </w:numPr>
              <w:ind w:left="360"/>
            </w:pPr>
            <w:r w:rsidRPr="00034B50">
              <w:t xml:space="preserve">Prescription drug TV commercials are </w:t>
            </w:r>
            <w:r w:rsidRPr="00034B50">
              <w:rPr>
                <w:b/>
                <w:u w:val="single"/>
              </w:rPr>
              <w:t>not</w:t>
            </w:r>
            <w:r w:rsidRPr="00034B50">
              <w:t xml:space="preserve"> required to </w:t>
            </w:r>
            <w:r>
              <w:t>mention</w:t>
            </w:r>
            <w:r w:rsidRPr="00034B50">
              <w:t xml:space="preserve"> all of the drug’s risks</w:t>
            </w:r>
            <w:r>
              <w:t xml:space="preserve"> and side effects.</w:t>
            </w:r>
          </w:p>
        </w:tc>
        <w:tc>
          <w:tcPr>
            <w:tcW w:w="1367" w:type="dxa"/>
            <w:shd w:val="clear" w:color="auto" w:fill="D9D9D9" w:themeFill="background1" w:themeFillShade="D9"/>
            <w:vAlign w:val="center"/>
          </w:tcPr>
          <w:p w14:paraId="0B3CA97C" w14:textId="6FA67A6E" w:rsidR="00B2710C" w:rsidRPr="00DF7419" w:rsidRDefault="00B2710C" w:rsidP="00B2710C">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367" w:type="dxa"/>
            <w:shd w:val="clear" w:color="auto" w:fill="D9D9D9" w:themeFill="background1" w:themeFillShade="D9"/>
            <w:vAlign w:val="center"/>
          </w:tcPr>
          <w:p w14:paraId="313EB205" w14:textId="60B3C180" w:rsidR="00B2710C" w:rsidRPr="00DF7419" w:rsidRDefault="00B2710C" w:rsidP="00B2710C">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r>
    </w:tbl>
    <w:p w14:paraId="3F66709D" w14:textId="77777777" w:rsidR="007D45C8" w:rsidRDefault="007D45C8"/>
    <w:p w14:paraId="22B53BCC" w14:textId="292B5B7E" w:rsidR="006B515A" w:rsidRDefault="006B515A">
      <w:r>
        <w:t>Q36. How much</w:t>
      </w:r>
      <w:r w:rsidRPr="00B11CD9">
        <w:t xml:space="preserve"> do you agree or disagree </w:t>
      </w:r>
      <w:r>
        <w:t xml:space="preserve">with the following </w:t>
      </w:r>
      <w:r w:rsidRPr="00B67D4E">
        <w:rPr>
          <w:iCs/>
        </w:rPr>
        <w:t>statement</w:t>
      </w:r>
      <w:r>
        <w:rPr>
          <w:iCs/>
        </w:rPr>
        <w:t>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2"/>
        <w:gridCol w:w="864"/>
        <w:gridCol w:w="864"/>
        <w:gridCol w:w="864"/>
        <w:gridCol w:w="864"/>
        <w:gridCol w:w="864"/>
        <w:gridCol w:w="864"/>
        <w:gridCol w:w="864"/>
        <w:gridCol w:w="864"/>
        <w:gridCol w:w="864"/>
      </w:tblGrid>
      <w:tr w:rsidR="006B515A" w:rsidRPr="00C54C4A" w14:paraId="392BEDBC" w14:textId="1FBA5139" w:rsidTr="008F2F22">
        <w:trPr>
          <w:cantSplit/>
        </w:trPr>
        <w:tc>
          <w:tcPr>
            <w:tcW w:w="2002" w:type="dxa"/>
            <w:shd w:val="clear" w:color="auto" w:fill="auto"/>
            <w:vAlign w:val="center"/>
          </w:tcPr>
          <w:p w14:paraId="70E11561" w14:textId="77777777" w:rsidR="006B515A" w:rsidRPr="00647FE0" w:rsidRDefault="006B515A" w:rsidP="006B515A">
            <w:pPr>
              <w:keepNext/>
              <w:rPr>
                <w:color w:val="231F20"/>
              </w:rPr>
            </w:pPr>
          </w:p>
        </w:tc>
        <w:tc>
          <w:tcPr>
            <w:tcW w:w="864" w:type="dxa"/>
            <w:shd w:val="clear" w:color="auto" w:fill="auto"/>
            <w:vAlign w:val="bottom"/>
          </w:tcPr>
          <w:p w14:paraId="47547051" w14:textId="77777777" w:rsidR="006B515A" w:rsidRPr="006B515A" w:rsidRDefault="006B515A" w:rsidP="006B515A">
            <w:pPr>
              <w:keepNext/>
              <w:jc w:val="center"/>
              <w:rPr>
                <w:rFonts w:cstheme="minorHAnsi"/>
                <w:sz w:val="18"/>
                <w:szCs w:val="18"/>
              </w:rPr>
            </w:pPr>
            <w:r w:rsidRPr="006B515A">
              <w:rPr>
                <w:rFonts w:cstheme="minorHAnsi"/>
                <w:sz w:val="18"/>
                <w:szCs w:val="18"/>
              </w:rPr>
              <w:t>I do not agree at all</w:t>
            </w:r>
          </w:p>
          <w:p w14:paraId="05FE0B6D" w14:textId="683A2A9D" w:rsidR="006B515A" w:rsidRPr="006B515A" w:rsidRDefault="006B515A" w:rsidP="006B515A">
            <w:pPr>
              <w:keepNext/>
              <w:jc w:val="center"/>
              <w:rPr>
                <w:rFonts w:cstheme="minorHAnsi"/>
                <w:sz w:val="18"/>
                <w:szCs w:val="18"/>
              </w:rPr>
            </w:pPr>
            <w:r w:rsidRPr="006B515A">
              <w:rPr>
                <w:rFonts w:cstheme="minorHAnsi"/>
                <w:sz w:val="18"/>
                <w:szCs w:val="18"/>
              </w:rPr>
              <w:t>(0)</w:t>
            </w:r>
          </w:p>
        </w:tc>
        <w:tc>
          <w:tcPr>
            <w:tcW w:w="864" w:type="dxa"/>
            <w:shd w:val="clear" w:color="auto" w:fill="auto"/>
            <w:vAlign w:val="bottom"/>
          </w:tcPr>
          <w:p w14:paraId="7E08F856" w14:textId="26B6D513" w:rsidR="006B515A" w:rsidRPr="006B515A" w:rsidRDefault="006B515A" w:rsidP="006B515A">
            <w:pPr>
              <w:keepNext/>
              <w:jc w:val="center"/>
              <w:rPr>
                <w:rFonts w:cstheme="minorHAnsi"/>
                <w:sz w:val="18"/>
                <w:szCs w:val="18"/>
              </w:rPr>
            </w:pPr>
            <w:r w:rsidRPr="006B515A">
              <w:rPr>
                <w:rFonts w:cstheme="minorHAnsi"/>
                <w:sz w:val="18"/>
                <w:szCs w:val="18"/>
              </w:rPr>
              <w:t>(1)</w:t>
            </w:r>
          </w:p>
        </w:tc>
        <w:tc>
          <w:tcPr>
            <w:tcW w:w="864" w:type="dxa"/>
            <w:shd w:val="clear" w:color="auto" w:fill="auto"/>
            <w:vAlign w:val="bottom"/>
          </w:tcPr>
          <w:p w14:paraId="5CE5082D" w14:textId="5530A929" w:rsidR="006B515A" w:rsidRPr="006B515A" w:rsidRDefault="006B515A" w:rsidP="006B515A">
            <w:pPr>
              <w:keepNext/>
              <w:jc w:val="center"/>
              <w:rPr>
                <w:rFonts w:cstheme="minorHAnsi"/>
                <w:sz w:val="18"/>
                <w:szCs w:val="18"/>
              </w:rPr>
            </w:pPr>
            <w:r w:rsidRPr="006B515A">
              <w:rPr>
                <w:rFonts w:cstheme="minorHAnsi"/>
                <w:sz w:val="18"/>
                <w:szCs w:val="18"/>
              </w:rPr>
              <w:t>Agree somewhat (2)</w:t>
            </w:r>
          </w:p>
        </w:tc>
        <w:tc>
          <w:tcPr>
            <w:tcW w:w="864" w:type="dxa"/>
            <w:shd w:val="clear" w:color="auto" w:fill="auto"/>
            <w:vAlign w:val="bottom"/>
          </w:tcPr>
          <w:p w14:paraId="5AEC7745" w14:textId="62AB2E41" w:rsidR="006B515A" w:rsidRPr="006B515A" w:rsidRDefault="006B515A" w:rsidP="006B515A">
            <w:pPr>
              <w:keepNext/>
              <w:jc w:val="center"/>
              <w:rPr>
                <w:rFonts w:cstheme="minorHAnsi"/>
                <w:sz w:val="18"/>
                <w:szCs w:val="18"/>
              </w:rPr>
            </w:pPr>
            <w:r>
              <w:rPr>
                <w:rFonts w:cstheme="minorHAnsi"/>
                <w:sz w:val="18"/>
                <w:szCs w:val="18"/>
              </w:rPr>
              <w:t>(3)</w:t>
            </w:r>
          </w:p>
        </w:tc>
        <w:tc>
          <w:tcPr>
            <w:tcW w:w="864" w:type="dxa"/>
            <w:shd w:val="clear" w:color="auto" w:fill="auto"/>
            <w:vAlign w:val="bottom"/>
          </w:tcPr>
          <w:p w14:paraId="6C60D294" w14:textId="495628CB" w:rsidR="006B515A" w:rsidRDefault="006B515A" w:rsidP="006B515A">
            <w:pPr>
              <w:keepNext/>
              <w:jc w:val="center"/>
              <w:rPr>
                <w:rFonts w:cstheme="minorHAnsi"/>
                <w:sz w:val="18"/>
                <w:szCs w:val="18"/>
              </w:rPr>
            </w:pPr>
            <w:r>
              <w:rPr>
                <w:rFonts w:cstheme="minorHAnsi"/>
                <w:sz w:val="18"/>
                <w:szCs w:val="18"/>
              </w:rPr>
              <w:t>Agree</w:t>
            </w:r>
          </w:p>
          <w:p w14:paraId="25C5231A" w14:textId="597B62FD" w:rsidR="006B515A" w:rsidRPr="006B515A" w:rsidRDefault="006B515A" w:rsidP="006B515A">
            <w:pPr>
              <w:keepNext/>
              <w:jc w:val="center"/>
              <w:rPr>
                <w:rFonts w:cstheme="minorHAnsi"/>
                <w:sz w:val="18"/>
                <w:szCs w:val="18"/>
              </w:rPr>
            </w:pPr>
            <w:r>
              <w:rPr>
                <w:rFonts w:cstheme="minorHAnsi"/>
                <w:sz w:val="18"/>
                <w:szCs w:val="18"/>
              </w:rPr>
              <w:t>(4)</w:t>
            </w:r>
          </w:p>
        </w:tc>
        <w:tc>
          <w:tcPr>
            <w:tcW w:w="864" w:type="dxa"/>
            <w:shd w:val="clear" w:color="auto" w:fill="auto"/>
            <w:vAlign w:val="bottom"/>
          </w:tcPr>
          <w:p w14:paraId="32705004" w14:textId="0967BFBA" w:rsidR="006B515A" w:rsidRPr="006B515A" w:rsidRDefault="006B515A" w:rsidP="006B515A">
            <w:pPr>
              <w:keepNext/>
              <w:jc w:val="center"/>
              <w:rPr>
                <w:rFonts w:cstheme="minorHAnsi"/>
                <w:sz w:val="18"/>
                <w:szCs w:val="18"/>
              </w:rPr>
            </w:pPr>
            <w:r>
              <w:rPr>
                <w:rFonts w:cstheme="minorHAnsi"/>
                <w:sz w:val="18"/>
                <w:szCs w:val="18"/>
              </w:rPr>
              <w:t>(5)</w:t>
            </w:r>
          </w:p>
        </w:tc>
        <w:tc>
          <w:tcPr>
            <w:tcW w:w="864" w:type="dxa"/>
            <w:shd w:val="clear" w:color="auto" w:fill="auto"/>
            <w:vAlign w:val="bottom"/>
          </w:tcPr>
          <w:p w14:paraId="300F065C" w14:textId="6C32FD16" w:rsidR="006B515A" w:rsidRDefault="006B515A" w:rsidP="006B515A">
            <w:pPr>
              <w:keepNext/>
              <w:jc w:val="center"/>
              <w:rPr>
                <w:rFonts w:cstheme="minorHAnsi"/>
                <w:sz w:val="18"/>
                <w:szCs w:val="18"/>
              </w:rPr>
            </w:pPr>
            <w:r>
              <w:rPr>
                <w:rFonts w:cstheme="minorHAnsi"/>
                <w:sz w:val="18"/>
                <w:szCs w:val="18"/>
              </w:rPr>
              <w:t>Very much agree</w:t>
            </w:r>
          </w:p>
          <w:p w14:paraId="6A09C755" w14:textId="7B242FDF" w:rsidR="006B515A" w:rsidRPr="006B515A" w:rsidRDefault="006B515A" w:rsidP="006B515A">
            <w:pPr>
              <w:keepNext/>
              <w:jc w:val="center"/>
              <w:rPr>
                <w:rFonts w:cstheme="minorHAnsi"/>
                <w:sz w:val="18"/>
                <w:szCs w:val="18"/>
              </w:rPr>
            </w:pPr>
            <w:r>
              <w:rPr>
                <w:rFonts w:cstheme="minorHAnsi"/>
                <w:sz w:val="18"/>
                <w:szCs w:val="18"/>
              </w:rPr>
              <w:t>(6)</w:t>
            </w:r>
          </w:p>
        </w:tc>
        <w:tc>
          <w:tcPr>
            <w:tcW w:w="864" w:type="dxa"/>
            <w:shd w:val="clear" w:color="auto" w:fill="auto"/>
            <w:vAlign w:val="bottom"/>
          </w:tcPr>
          <w:p w14:paraId="1B6072B6" w14:textId="1AD13E45" w:rsidR="006B515A" w:rsidRDefault="006B515A" w:rsidP="006B515A">
            <w:pPr>
              <w:keepNext/>
              <w:jc w:val="center"/>
              <w:rPr>
                <w:rFonts w:cstheme="minorHAnsi"/>
                <w:sz w:val="18"/>
                <w:szCs w:val="18"/>
              </w:rPr>
            </w:pPr>
            <w:r>
              <w:rPr>
                <w:rFonts w:cstheme="minorHAnsi"/>
                <w:sz w:val="18"/>
                <w:szCs w:val="18"/>
              </w:rPr>
              <w:t>(7)</w:t>
            </w:r>
          </w:p>
        </w:tc>
        <w:tc>
          <w:tcPr>
            <w:tcW w:w="864" w:type="dxa"/>
            <w:shd w:val="clear" w:color="auto" w:fill="auto"/>
            <w:vAlign w:val="bottom"/>
          </w:tcPr>
          <w:p w14:paraId="5849348A" w14:textId="77777777" w:rsidR="006B515A" w:rsidRDefault="006B515A" w:rsidP="006B515A">
            <w:pPr>
              <w:keepNext/>
              <w:jc w:val="center"/>
              <w:rPr>
                <w:rFonts w:cstheme="minorHAnsi"/>
                <w:sz w:val="18"/>
                <w:szCs w:val="18"/>
              </w:rPr>
            </w:pPr>
            <w:r>
              <w:rPr>
                <w:rFonts w:cstheme="minorHAnsi"/>
                <w:sz w:val="18"/>
                <w:szCs w:val="18"/>
              </w:rPr>
              <w:t>Completely agree</w:t>
            </w:r>
          </w:p>
          <w:p w14:paraId="49CABC31" w14:textId="48A9CA3F" w:rsidR="006B515A" w:rsidRDefault="006B515A" w:rsidP="006B515A">
            <w:pPr>
              <w:keepNext/>
              <w:jc w:val="center"/>
              <w:rPr>
                <w:rFonts w:cstheme="minorHAnsi"/>
                <w:sz w:val="18"/>
                <w:szCs w:val="18"/>
              </w:rPr>
            </w:pPr>
            <w:r>
              <w:rPr>
                <w:rFonts w:cstheme="minorHAnsi"/>
                <w:sz w:val="18"/>
                <w:szCs w:val="18"/>
              </w:rPr>
              <w:t>(8)</w:t>
            </w:r>
          </w:p>
        </w:tc>
      </w:tr>
      <w:tr w:rsidR="006B515A" w:rsidRPr="00C54C4A" w14:paraId="25AFA209" w14:textId="01A27E65" w:rsidTr="006B515A">
        <w:trPr>
          <w:cantSplit/>
        </w:trPr>
        <w:tc>
          <w:tcPr>
            <w:tcW w:w="2002" w:type="dxa"/>
            <w:shd w:val="clear" w:color="auto" w:fill="D9D9D9" w:themeFill="background1" w:themeFillShade="D9"/>
            <w:vAlign w:val="center"/>
          </w:tcPr>
          <w:p w14:paraId="2500DFF4" w14:textId="0B718693" w:rsidR="006B515A" w:rsidRPr="00992D26" w:rsidRDefault="006B515A" w:rsidP="006B515A">
            <w:pPr>
              <w:keepNext/>
              <w:numPr>
                <w:ilvl w:val="0"/>
                <w:numId w:val="48"/>
              </w:numPr>
              <w:rPr>
                <w:rFonts w:eastAsia="Calibri"/>
                <w:color w:val="231F20"/>
              </w:rPr>
            </w:pPr>
            <w:r w:rsidRPr="00647FE0">
              <w:rPr>
                <w:color w:val="231F20"/>
              </w:rPr>
              <w:t>Only the safest prescription drugs are allowed to</w:t>
            </w:r>
            <w:r w:rsidRPr="00992D26">
              <w:rPr>
                <w:rFonts w:eastAsia="Calibri"/>
                <w:color w:val="231F20"/>
              </w:rPr>
              <w:t xml:space="preserve"> </w:t>
            </w:r>
            <w:r w:rsidRPr="00647FE0">
              <w:rPr>
                <w:color w:val="231F20"/>
              </w:rPr>
              <w:t>be advertised to the public</w:t>
            </w:r>
            <w:r>
              <w:rPr>
                <w:color w:val="231F20"/>
              </w:rPr>
              <w:t>.</w:t>
            </w:r>
            <w:r w:rsidRPr="00647FE0">
              <w:rPr>
                <w:color w:val="231F20"/>
              </w:rPr>
              <w:t xml:space="preserve"> </w:t>
            </w:r>
          </w:p>
        </w:tc>
        <w:tc>
          <w:tcPr>
            <w:tcW w:w="864" w:type="dxa"/>
            <w:shd w:val="clear" w:color="auto" w:fill="D9D9D9" w:themeFill="background1" w:themeFillShade="D9"/>
            <w:vAlign w:val="center"/>
          </w:tcPr>
          <w:p w14:paraId="2D9C5BCC" w14:textId="25D085BA" w:rsidR="006B515A" w:rsidRPr="00C54C4A" w:rsidRDefault="006B515A" w:rsidP="006B515A">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0</w:t>
            </w:r>
          </w:p>
        </w:tc>
        <w:tc>
          <w:tcPr>
            <w:tcW w:w="864" w:type="dxa"/>
            <w:shd w:val="clear" w:color="auto" w:fill="D9D9D9" w:themeFill="background1" w:themeFillShade="D9"/>
            <w:vAlign w:val="center"/>
          </w:tcPr>
          <w:p w14:paraId="627A77E0" w14:textId="67CC5174" w:rsidR="006B515A" w:rsidRPr="00C54C4A" w:rsidRDefault="006B515A" w:rsidP="006B515A">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1</w:t>
            </w:r>
          </w:p>
        </w:tc>
        <w:tc>
          <w:tcPr>
            <w:tcW w:w="864" w:type="dxa"/>
            <w:shd w:val="clear" w:color="auto" w:fill="D9D9D9" w:themeFill="background1" w:themeFillShade="D9"/>
            <w:vAlign w:val="center"/>
          </w:tcPr>
          <w:p w14:paraId="597A77BA" w14:textId="5EA632C2"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864" w:type="dxa"/>
            <w:shd w:val="clear" w:color="auto" w:fill="D9D9D9" w:themeFill="background1" w:themeFillShade="D9"/>
            <w:vAlign w:val="center"/>
          </w:tcPr>
          <w:p w14:paraId="2853E602" w14:textId="28F630FE"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864" w:type="dxa"/>
            <w:shd w:val="clear" w:color="auto" w:fill="D9D9D9" w:themeFill="background1" w:themeFillShade="D9"/>
            <w:vAlign w:val="center"/>
          </w:tcPr>
          <w:p w14:paraId="3B9CA666" w14:textId="07C24510"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864" w:type="dxa"/>
            <w:shd w:val="clear" w:color="auto" w:fill="D9D9D9" w:themeFill="background1" w:themeFillShade="D9"/>
            <w:vAlign w:val="center"/>
          </w:tcPr>
          <w:p w14:paraId="20072B8E" w14:textId="42E0208C"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64" w:type="dxa"/>
            <w:shd w:val="clear" w:color="auto" w:fill="D9D9D9" w:themeFill="background1" w:themeFillShade="D9"/>
            <w:vAlign w:val="center"/>
          </w:tcPr>
          <w:p w14:paraId="361E95AD" w14:textId="09C96FAF"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6</w:t>
            </w:r>
          </w:p>
        </w:tc>
        <w:tc>
          <w:tcPr>
            <w:tcW w:w="864" w:type="dxa"/>
            <w:shd w:val="clear" w:color="auto" w:fill="D9D9D9" w:themeFill="background1" w:themeFillShade="D9"/>
            <w:vAlign w:val="center"/>
          </w:tcPr>
          <w:p w14:paraId="2D427930" w14:textId="3359355E"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7</w:t>
            </w:r>
          </w:p>
        </w:tc>
        <w:tc>
          <w:tcPr>
            <w:tcW w:w="864" w:type="dxa"/>
            <w:shd w:val="clear" w:color="auto" w:fill="D9D9D9" w:themeFill="background1" w:themeFillShade="D9"/>
            <w:vAlign w:val="center"/>
          </w:tcPr>
          <w:p w14:paraId="51D78CF5" w14:textId="5BF22E79"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8</w:t>
            </w:r>
          </w:p>
        </w:tc>
      </w:tr>
      <w:tr w:rsidR="006B515A" w:rsidRPr="00C54C4A" w14:paraId="40302118" w14:textId="5547698C" w:rsidTr="008F2F22">
        <w:trPr>
          <w:cantSplit/>
        </w:trPr>
        <w:tc>
          <w:tcPr>
            <w:tcW w:w="2002" w:type="dxa"/>
            <w:shd w:val="clear" w:color="auto" w:fill="auto"/>
          </w:tcPr>
          <w:p w14:paraId="15FF54C4" w14:textId="524A1143" w:rsidR="006B515A" w:rsidRPr="00647FE0" w:rsidRDefault="006B515A" w:rsidP="006B515A">
            <w:pPr>
              <w:keepNext/>
              <w:numPr>
                <w:ilvl w:val="0"/>
                <w:numId w:val="48"/>
              </w:numPr>
              <w:rPr>
                <w:color w:val="231F20"/>
              </w:rPr>
            </w:pPr>
            <w:r w:rsidRPr="00647FE0">
              <w:rPr>
                <w:color w:val="231F20"/>
              </w:rPr>
              <w:t xml:space="preserve">All of the information in prescription drug </w:t>
            </w:r>
            <w:r>
              <w:rPr>
                <w:color w:val="231F20"/>
              </w:rPr>
              <w:t xml:space="preserve">TV </w:t>
            </w:r>
            <w:r w:rsidRPr="00647FE0">
              <w:rPr>
                <w:color w:val="231F20"/>
              </w:rPr>
              <w:t>commercials is true and accurate</w:t>
            </w:r>
            <w:r>
              <w:rPr>
                <w:color w:val="231F20"/>
              </w:rPr>
              <w:t>.</w:t>
            </w:r>
          </w:p>
        </w:tc>
        <w:tc>
          <w:tcPr>
            <w:tcW w:w="864" w:type="dxa"/>
            <w:shd w:val="clear" w:color="auto" w:fill="auto"/>
            <w:vAlign w:val="center"/>
          </w:tcPr>
          <w:p w14:paraId="7F63A86F" w14:textId="628E67A9" w:rsidR="006B515A" w:rsidRPr="000E32BD" w:rsidRDefault="006B515A" w:rsidP="006B515A">
            <w:pPr>
              <w:keepNext/>
              <w:jc w:val="center"/>
              <w:rPr>
                <w:sz w:val="48"/>
                <w:szCs w:val="48"/>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0</w:t>
            </w:r>
          </w:p>
        </w:tc>
        <w:tc>
          <w:tcPr>
            <w:tcW w:w="864" w:type="dxa"/>
            <w:shd w:val="clear" w:color="auto" w:fill="auto"/>
            <w:vAlign w:val="center"/>
          </w:tcPr>
          <w:p w14:paraId="2D41A43C" w14:textId="018CEFAD" w:rsidR="006B515A" w:rsidRPr="000E32BD" w:rsidRDefault="006B515A" w:rsidP="006B515A">
            <w:pPr>
              <w:keepNext/>
              <w:jc w:val="center"/>
              <w:rPr>
                <w:sz w:val="48"/>
                <w:szCs w:val="48"/>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1</w:t>
            </w:r>
          </w:p>
        </w:tc>
        <w:tc>
          <w:tcPr>
            <w:tcW w:w="864" w:type="dxa"/>
            <w:vAlign w:val="center"/>
          </w:tcPr>
          <w:p w14:paraId="7B73CE61" w14:textId="16D37BDE"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864" w:type="dxa"/>
            <w:vAlign w:val="center"/>
          </w:tcPr>
          <w:p w14:paraId="173250BD" w14:textId="4A43BA15"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864" w:type="dxa"/>
            <w:vAlign w:val="center"/>
          </w:tcPr>
          <w:p w14:paraId="70D4894A" w14:textId="23469315"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864" w:type="dxa"/>
            <w:vAlign w:val="center"/>
          </w:tcPr>
          <w:p w14:paraId="08763910" w14:textId="65854785"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64" w:type="dxa"/>
            <w:vAlign w:val="center"/>
          </w:tcPr>
          <w:p w14:paraId="742F98EE" w14:textId="4515B0AD"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6</w:t>
            </w:r>
          </w:p>
        </w:tc>
        <w:tc>
          <w:tcPr>
            <w:tcW w:w="864" w:type="dxa"/>
            <w:vAlign w:val="center"/>
          </w:tcPr>
          <w:p w14:paraId="4BEF7357" w14:textId="6C27C43F"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7</w:t>
            </w:r>
          </w:p>
        </w:tc>
        <w:tc>
          <w:tcPr>
            <w:tcW w:w="864" w:type="dxa"/>
            <w:vAlign w:val="center"/>
          </w:tcPr>
          <w:p w14:paraId="2FA8FD4C" w14:textId="4CA09833"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8</w:t>
            </w:r>
          </w:p>
        </w:tc>
      </w:tr>
      <w:tr w:rsidR="006B515A" w:rsidRPr="00C54C4A" w14:paraId="4CB1945C" w14:textId="010A137F" w:rsidTr="008F2F22">
        <w:trPr>
          <w:cantSplit/>
        </w:trPr>
        <w:tc>
          <w:tcPr>
            <w:tcW w:w="2002" w:type="dxa"/>
            <w:shd w:val="clear" w:color="auto" w:fill="D9D9D9" w:themeFill="background1" w:themeFillShade="D9"/>
          </w:tcPr>
          <w:p w14:paraId="6BBA3765" w14:textId="7E850A48" w:rsidR="006B515A" w:rsidRPr="00647FE0" w:rsidRDefault="006B515A" w:rsidP="006B515A">
            <w:pPr>
              <w:keepNext/>
              <w:numPr>
                <w:ilvl w:val="0"/>
                <w:numId w:val="48"/>
              </w:numPr>
              <w:rPr>
                <w:color w:val="231F20"/>
              </w:rPr>
            </w:pPr>
            <w:r w:rsidRPr="00647FE0">
              <w:rPr>
                <w:color w:val="231F20"/>
              </w:rPr>
              <w:t>I believe in all of the information provided in prescription drug TV commercials</w:t>
            </w:r>
            <w:r>
              <w:rPr>
                <w:color w:val="231F20"/>
              </w:rPr>
              <w:t>.</w:t>
            </w:r>
          </w:p>
        </w:tc>
        <w:tc>
          <w:tcPr>
            <w:tcW w:w="864" w:type="dxa"/>
            <w:shd w:val="clear" w:color="auto" w:fill="D9D9D9" w:themeFill="background1" w:themeFillShade="D9"/>
            <w:vAlign w:val="center"/>
          </w:tcPr>
          <w:p w14:paraId="61EC19C5" w14:textId="424A3A12" w:rsidR="006B515A" w:rsidRPr="000E32BD" w:rsidRDefault="006B515A" w:rsidP="006B515A">
            <w:pPr>
              <w:keepNext/>
              <w:jc w:val="center"/>
              <w:rPr>
                <w:sz w:val="48"/>
                <w:szCs w:val="48"/>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0</w:t>
            </w:r>
          </w:p>
        </w:tc>
        <w:tc>
          <w:tcPr>
            <w:tcW w:w="864" w:type="dxa"/>
            <w:shd w:val="clear" w:color="auto" w:fill="D9D9D9" w:themeFill="background1" w:themeFillShade="D9"/>
            <w:vAlign w:val="center"/>
          </w:tcPr>
          <w:p w14:paraId="39A592FA" w14:textId="5CAE6BE7" w:rsidR="006B515A" w:rsidRPr="000E32BD" w:rsidRDefault="006B515A" w:rsidP="006B515A">
            <w:pPr>
              <w:keepNext/>
              <w:jc w:val="center"/>
              <w:rPr>
                <w:sz w:val="48"/>
                <w:szCs w:val="48"/>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1</w:t>
            </w:r>
          </w:p>
        </w:tc>
        <w:tc>
          <w:tcPr>
            <w:tcW w:w="864" w:type="dxa"/>
            <w:shd w:val="clear" w:color="auto" w:fill="D9D9D9" w:themeFill="background1" w:themeFillShade="D9"/>
            <w:vAlign w:val="center"/>
          </w:tcPr>
          <w:p w14:paraId="26E7E149" w14:textId="2A6E5B54"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864" w:type="dxa"/>
            <w:shd w:val="clear" w:color="auto" w:fill="D9D9D9" w:themeFill="background1" w:themeFillShade="D9"/>
            <w:vAlign w:val="center"/>
          </w:tcPr>
          <w:p w14:paraId="1D3719D4" w14:textId="66B27A42"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864" w:type="dxa"/>
            <w:shd w:val="clear" w:color="auto" w:fill="D9D9D9" w:themeFill="background1" w:themeFillShade="D9"/>
            <w:vAlign w:val="center"/>
          </w:tcPr>
          <w:p w14:paraId="3D788727" w14:textId="68092086"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864" w:type="dxa"/>
            <w:shd w:val="clear" w:color="auto" w:fill="D9D9D9" w:themeFill="background1" w:themeFillShade="D9"/>
            <w:vAlign w:val="center"/>
          </w:tcPr>
          <w:p w14:paraId="232E87AB" w14:textId="413199C2"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c>
          <w:tcPr>
            <w:tcW w:w="864" w:type="dxa"/>
            <w:shd w:val="clear" w:color="auto" w:fill="D9D9D9" w:themeFill="background1" w:themeFillShade="D9"/>
            <w:vAlign w:val="center"/>
          </w:tcPr>
          <w:p w14:paraId="76DAA5C7" w14:textId="26E48297"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6</w:t>
            </w:r>
          </w:p>
        </w:tc>
        <w:tc>
          <w:tcPr>
            <w:tcW w:w="864" w:type="dxa"/>
            <w:shd w:val="clear" w:color="auto" w:fill="D9D9D9" w:themeFill="background1" w:themeFillShade="D9"/>
            <w:vAlign w:val="center"/>
          </w:tcPr>
          <w:p w14:paraId="7DFD5625" w14:textId="2772AFE7"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7</w:t>
            </w:r>
          </w:p>
        </w:tc>
        <w:tc>
          <w:tcPr>
            <w:tcW w:w="864" w:type="dxa"/>
            <w:shd w:val="clear" w:color="auto" w:fill="D9D9D9" w:themeFill="background1" w:themeFillShade="D9"/>
            <w:vAlign w:val="center"/>
          </w:tcPr>
          <w:p w14:paraId="7A9A9C2A" w14:textId="75D2EA9C" w:rsidR="006B515A" w:rsidRPr="00DF7419" w:rsidRDefault="006B515A" w:rsidP="006B515A">
            <w:pPr>
              <w:keepNext/>
              <w:jc w:val="center"/>
              <w:rPr>
                <w:rFonts w:cstheme="minorHAnsi"/>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8</w:t>
            </w:r>
          </w:p>
        </w:tc>
      </w:tr>
    </w:tbl>
    <w:p w14:paraId="5DE7F5F4" w14:textId="77777777" w:rsidR="006A481B" w:rsidRDefault="006A481B" w:rsidP="006A481B"/>
    <w:p w14:paraId="44CA62CD" w14:textId="77777777" w:rsidR="006060F3" w:rsidRDefault="006060F3">
      <w:pPr>
        <w:rPr>
          <w:color w:val="00B050"/>
        </w:rPr>
      </w:pPr>
      <w:r>
        <w:rPr>
          <w:color w:val="00B050"/>
        </w:rPr>
        <w:br w:type="page"/>
      </w:r>
    </w:p>
    <w:p w14:paraId="79FB3B39" w14:textId="5B25F266" w:rsidR="006863B7" w:rsidRDefault="006863B7" w:rsidP="006863B7">
      <w:pPr>
        <w:rPr>
          <w:color w:val="00B050"/>
        </w:rPr>
      </w:pPr>
      <w:r w:rsidRPr="006E53DF">
        <w:rPr>
          <w:color w:val="00B050"/>
        </w:rPr>
        <w:lastRenderedPageBreak/>
        <w:t>[Next page</w:t>
      </w:r>
      <w:r>
        <w:rPr>
          <w:color w:val="00B050"/>
        </w:rPr>
        <w:t xml:space="preserve">: Screen </w:t>
      </w:r>
      <w:r w:rsidR="006C5B42">
        <w:rPr>
          <w:color w:val="00B050"/>
        </w:rPr>
        <w:t>3</w:t>
      </w:r>
      <w:r w:rsidR="00740198">
        <w:rPr>
          <w:color w:val="00B050"/>
        </w:rPr>
        <w:t>6</w:t>
      </w:r>
      <w:r w:rsidRPr="006E53DF">
        <w:rPr>
          <w:color w:val="00B050"/>
        </w:rPr>
        <w:t>]</w:t>
      </w:r>
    </w:p>
    <w:p w14:paraId="13A17D5F" w14:textId="56192CE0" w:rsidR="006A481B" w:rsidRDefault="006A481B" w:rsidP="00AF6B76">
      <w:pPr>
        <w:pStyle w:val="SurveyQuestion"/>
      </w:pPr>
      <w:r w:rsidRPr="00C54C4A">
        <w:t>Q</w:t>
      </w:r>
      <w:r>
        <w:t>3</w:t>
      </w:r>
      <w:r w:rsidR="006B515A">
        <w:t>7</w:t>
      </w:r>
      <w:r w:rsidRPr="00C54C4A">
        <w:t xml:space="preserve">. How often do you have someone </w:t>
      </w:r>
      <w:r>
        <w:t xml:space="preserve">(like a family member or friend) </w:t>
      </w:r>
      <w:r w:rsidRPr="00C54C4A">
        <w:t>help you read instructions, pamphlets, or other written material from your doctor or pharmacy?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863B7" w:rsidRPr="00CC62C8" w14:paraId="52D8E223" w14:textId="77777777" w:rsidTr="00111C1E">
        <w:trPr>
          <w:cantSplit/>
        </w:trPr>
        <w:tc>
          <w:tcPr>
            <w:tcW w:w="1000" w:type="pct"/>
            <w:shd w:val="clear" w:color="auto" w:fill="auto"/>
            <w:vAlign w:val="center"/>
          </w:tcPr>
          <w:p w14:paraId="35537430" w14:textId="389E2BEA"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shd w:val="clear" w:color="auto" w:fill="auto"/>
            <w:vAlign w:val="center"/>
          </w:tcPr>
          <w:p w14:paraId="5D9D24A3" w14:textId="650F94B8"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shd w:val="clear" w:color="auto" w:fill="auto"/>
            <w:vAlign w:val="center"/>
          </w:tcPr>
          <w:p w14:paraId="70935AD4" w14:textId="43BE5D4D"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shd w:val="clear" w:color="auto" w:fill="auto"/>
            <w:vAlign w:val="center"/>
          </w:tcPr>
          <w:p w14:paraId="60105A25" w14:textId="2D2AF825"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vAlign w:val="center"/>
          </w:tcPr>
          <w:p w14:paraId="6E5F2344" w14:textId="61AA9B12"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6A481B" w:rsidRPr="00992304" w14:paraId="6684E7D2" w14:textId="77777777" w:rsidTr="00AF6B76">
        <w:trPr>
          <w:cantSplit/>
        </w:trPr>
        <w:tc>
          <w:tcPr>
            <w:tcW w:w="1000" w:type="pct"/>
            <w:shd w:val="clear" w:color="auto" w:fill="auto"/>
          </w:tcPr>
          <w:p w14:paraId="65682B0F" w14:textId="77777777" w:rsidR="006A481B" w:rsidRPr="00992304" w:rsidRDefault="006A481B" w:rsidP="00AF6B76">
            <w:pPr>
              <w:keepNext/>
              <w:jc w:val="center"/>
              <w:rPr>
                <w:strike/>
              </w:rPr>
            </w:pPr>
            <w:r w:rsidRPr="008A0F33">
              <w:t>Never</w:t>
            </w:r>
          </w:p>
        </w:tc>
        <w:tc>
          <w:tcPr>
            <w:tcW w:w="1000" w:type="pct"/>
            <w:shd w:val="clear" w:color="auto" w:fill="auto"/>
          </w:tcPr>
          <w:p w14:paraId="6848D030" w14:textId="77777777" w:rsidR="006A481B" w:rsidRPr="00992304" w:rsidRDefault="006A481B" w:rsidP="00AF6B76">
            <w:pPr>
              <w:keepNext/>
              <w:jc w:val="center"/>
              <w:rPr>
                <w:strike/>
              </w:rPr>
            </w:pPr>
            <w:r w:rsidRPr="008A0F33">
              <w:t>Occasionally</w:t>
            </w:r>
          </w:p>
        </w:tc>
        <w:tc>
          <w:tcPr>
            <w:tcW w:w="1000" w:type="pct"/>
            <w:shd w:val="clear" w:color="auto" w:fill="auto"/>
          </w:tcPr>
          <w:p w14:paraId="4C67B74D" w14:textId="77777777" w:rsidR="006A481B" w:rsidRPr="00992304" w:rsidRDefault="006A481B" w:rsidP="00AF6B76">
            <w:pPr>
              <w:keepNext/>
              <w:jc w:val="center"/>
              <w:rPr>
                <w:strike/>
              </w:rPr>
            </w:pPr>
            <w:r w:rsidRPr="008A0F33">
              <w:t>Sometimes</w:t>
            </w:r>
          </w:p>
        </w:tc>
        <w:tc>
          <w:tcPr>
            <w:tcW w:w="1000" w:type="pct"/>
            <w:shd w:val="clear" w:color="auto" w:fill="auto"/>
          </w:tcPr>
          <w:p w14:paraId="41EFD419" w14:textId="77777777" w:rsidR="006A481B" w:rsidRPr="00992304" w:rsidRDefault="006A481B" w:rsidP="00AF6B76">
            <w:pPr>
              <w:keepNext/>
              <w:jc w:val="center"/>
              <w:rPr>
                <w:strike/>
              </w:rPr>
            </w:pPr>
            <w:r w:rsidRPr="008A0F33">
              <w:t>Often</w:t>
            </w:r>
          </w:p>
        </w:tc>
        <w:tc>
          <w:tcPr>
            <w:tcW w:w="1000" w:type="pct"/>
          </w:tcPr>
          <w:p w14:paraId="28A895BB" w14:textId="77777777" w:rsidR="006A481B" w:rsidRPr="00992304" w:rsidRDefault="006A481B" w:rsidP="00AF6B76">
            <w:pPr>
              <w:keepNext/>
              <w:jc w:val="center"/>
              <w:rPr>
                <w:strike/>
              </w:rPr>
            </w:pPr>
            <w:r w:rsidRPr="008A0F33">
              <w:t>Always</w:t>
            </w:r>
          </w:p>
        </w:tc>
      </w:tr>
    </w:tbl>
    <w:p w14:paraId="42C17479" w14:textId="534E8C9A" w:rsidR="006A481B" w:rsidRDefault="006242FE" w:rsidP="00AF6B76">
      <w:pPr>
        <w:pStyle w:val="SurveyQuestion"/>
      </w:pPr>
      <w:r>
        <w:t>Q</w:t>
      </w:r>
      <w:r w:rsidRPr="008A0F33">
        <w:t>3</w:t>
      </w:r>
      <w:r w:rsidR="006B515A">
        <w:t>8</w:t>
      </w:r>
      <w:r w:rsidR="006A481B" w:rsidRPr="008A0F33">
        <w:t>. How confident are you filling out medical forms by yourself?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863B7" w:rsidRPr="00CC62C8" w14:paraId="1D996125" w14:textId="77777777" w:rsidTr="00111C1E">
        <w:trPr>
          <w:cantSplit/>
        </w:trPr>
        <w:tc>
          <w:tcPr>
            <w:tcW w:w="1000" w:type="pct"/>
            <w:shd w:val="clear" w:color="auto" w:fill="auto"/>
            <w:vAlign w:val="center"/>
          </w:tcPr>
          <w:p w14:paraId="2E679BB1" w14:textId="2C8C889A"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shd w:val="clear" w:color="auto" w:fill="auto"/>
            <w:vAlign w:val="center"/>
          </w:tcPr>
          <w:p w14:paraId="57CCA83F" w14:textId="7DC63878"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shd w:val="clear" w:color="auto" w:fill="auto"/>
            <w:vAlign w:val="center"/>
          </w:tcPr>
          <w:p w14:paraId="615F55A5" w14:textId="6DD6B45F"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shd w:val="clear" w:color="auto" w:fill="auto"/>
            <w:vAlign w:val="center"/>
          </w:tcPr>
          <w:p w14:paraId="21659633" w14:textId="06C933B8"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vAlign w:val="center"/>
          </w:tcPr>
          <w:p w14:paraId="513FF4A6" w14:textId="5D1DC736"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AF6B76" w:rsidRPr="00992304" w14:paraId="4CC25009" w14:textId="77777777" w:rsidTr="00555608">
        <w:trPr>
          <w:cantSplit/>
        </w:trPr>
        <w:tc>
          <w:tcPr>
            <w:tcW w:w="1000" w:type="pct"/>
            <w:shd w:val="clear" w:color="auto" w:fill="auto"/>
          </w:tcPr>
          <w:p w14:paraId="379FB220" w14:textId="77777777" w:rsidR="00AF6B76" w:rsidRPr="008A0F33" w:rsidRDefault="00AF6B76" w:rsidP="00AF6B76">
            <w:pPr>
              <w:keepNext/>
              <w:spacing w:line="276" w:lineRule="auto"/>
              <w:jc w:val="center"/>
            </w:pPr>
            <w:r w:rsidRPr="008A0F33">
              <w:t>Not at all</w:t>
            </w:r>
          </w:p>
          <w:p w14:paraId="20307DF1" w14:textId="04814713" w:rsidR="00AF6B76" w:rsidRPr="00992304" w:rsidRDefault="00AF6B76" w:rsidP="00AF6B76">
            <w:pPr>
              <w:keepNext/>
              <w:jc w:val="center"/>
              <w:rPr>
                <w:strike/>
              </w:rPr>
            </w:pPr>
            <w:r w:rsidRPr="008A0F33">
              <w:t>confident</w:t>
            </w:r>
          </w:p>
        </w:tc>
        <w:tc>
          <w:tcPr>
            <w:tcW w:w="1000" w:type="pct"/>
            <w:shd w:val="clear" w:color="auto" w:fill="auto"/>
          </w:tcPr>
          <w:p w14:paraId="7F5C548C" w14:textId="6E906862" w:rsidR="00AF6B76" w:rsidRPr="00992304" w:rsidRDefault="00AF6B76" w:rsidP="00AF6B76">
            <w:pPr>
              <w:keepNext/>
              <w:jc w:val="center"/>
              <w:rPr>
                <w:strike/>
              </w:rPr>
            </w:pPr>
            <w:r w:rsidRPr="008A0F33">
              <w:t>A little</w:t>
            </w:r>
            <w:r>
              <w:t xml:space="preserve"> confident</w:t>
            </w:r>
          </w:p>
        </w:tc>
        <w:tc>
          <w:tcPr>
            <w:tcW w:w="1000" w:type="pct"/>
            <w:shd w:val="clear" w:color="auto" w:fill="auto"/>
          </w:tcPr>
          <w:p w14:paraId="14248270" w14:textId="3501788E" w:rsidR="00AF6B76" w:rsidRPr="00992304" w:rsidRDefault="00AF6B76" w:rsidP="00AF6B76">
            <w:pPr>
              <w:keepNext/>
              <w:jc w:val="center"/>
              <w:rPr>
                <w:strike/>
              </w:rPr>
            </w:pPr>
            <w:r w:rsidRPr="008A0F33">
              <w:t>Somewhat</w:t>
            </w:r>
            <w:r>
              <w:t xml:space="preserve"> confident</w:t>
            </w:r>
          </w:p>
        </w:tc>
        <w:tc>
          <w:tcPr>
            <w:tcW w:w="1000" w:type="pct"/>
            <w:shd w:val="clear" w:color="auto" w:fill="auto"/>
          </w:tcPr>
          <w:p w14:paraId="57ACB4AA" w14:textId="147AAA4B" w:rsidR="00AF6B76" w:rsidRPr="00992304" w:rsidRDefault="00AF6B76" w:rsidP="00AF6B76">
            <w:pPr>
              <w:keepNext/>
              <w:jc w:val="center"/>
              <w:rPr>
                <w:strike/>
              </w:rPr>
            </w:pPr>
            <w:r w:rsidRPr="008A0F33">
              <w:t>Quite</w:t>
            </w:r>
            <w:r>
              <w:t xml:space="preserve"> confident</w:t>
            </w:r>
          </w:p>
        </w:tc>
        <w:tc>
          <w:tcPr>
            <w:tcW w:w="1000" w:type="pct"/>
          </w:tcPr>
          <w:p w14:paraId="40E3B665" w14:textId="77777777" w:rsidR="00AF6B76" w:rsidRPr="008A0F33" w:rsidRDefault="00AF6B76" w:rsidP="00AF6B76">
            <w:pPr>
              <w:keepNext/>
              <w:spacing w:line="276" w:lineRule="auto"/>
              <w:jc w:val="center"/>
            </w:pPr>
            <w:r w:rsidRPr="008A0F33">
              <w:t>Extremely</w:t>
            </w:r>
          </w:p>
          <w:p w14:paraId="179BBD85" w14:textId="7AD90E8A" w:rsidR="00AF6B76" w:rsidRPr="00992304" w:rsidRDefault="00AF6B76" w:rsidP="00AF6B76">
            <w:pPr>
              <w:keepNext/>
              <w:jc w:val="center"/>
              <w:rPr>
                <w:strike/>
              </w:rPr>
            </w:pPr>
            <w:r w:rsidRPr="008A0F33">
              <w:t>confident</w:t>
            </w:r>
          </w:p>
        </w:tc>
      </w:tr>
    </w:tbl>
    <w:p w14:paraId="3A5AAE89" w14:textId="174F45A0" w:rsidR="006A481B" w:rsidRDefault="006242FE" w:rsidP="00AF6B76">
      <w:pPr>
        <w:pStyle w:val="SurveyQuestion"/>
      </w:pPr>
      <w:r w:rsidRPr="00C54C4A">
        <w:t>Q3</w:t>
      </w:r>
      <w:r w:rsidR="006B515A">
        <w:t>9</w:t>
      </w:r>
      <w:r w:rsidR="006A481B" w:rsidRPr="00C54C4A">
        <w:t>.</w:t>
      </w:r>
      <w:r w:rsidR="00211377">
        <w:t xml:space="preserve"> </w:t>
      </w:r>
      <w:r w:rsidR="006A481B" w:rsidRPr="00C54C4A">
        <w:t xml:space="preserve">In general, how much do you feel you know about </w:t>
      </w:r>
      <w:r w:rsidR="006A481B">
        <w:t>[depression/insomnia/high cholesterol]</w:t>
      </w:r>
      <w:r w:rsidR="006A481B" w:rsidRPr="00C54C4A">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863B7" w:rsidRPr="00CC62C8" w14:paraId="360676D7" w14:textId="77777777" w:rsidTr="00111C1E">
        <w:trPr>
          <w:cantSplit/>
        </w:trPr>
        <w:tc>
          <w:tcPr>
            <w:tcW w:w="1000" w:type="pct"/>
            <w:shd w:val="clear" w:color="auto" w:fill="auto"/>
            <w:vAlign w:val="center"/>
          </w:tcPr>
          <w:p w14:paraId="56425ACE" w14:textId="6BA92E91"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shd w:val="clear" w:color="auto" w:fill="auto"/>
            <w:vAlign w:val="center"/>
          </w:tcPr>
          <w:p w14:paraId="4AA26BE0" w14:textId="5D75AD74"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shd w:val="clear" w:color="auto" w:fill="auto"/>
            <w:vAlign w:val="center"/>
          </w:tcPr>
          <w:p w14:paraId="54113E73" w14:textId="4AB9A891"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shd w:val="clear" w:color="auto" w:fill="auto"/>
            <w:vAlign w:val="center"/>
          </w:tcPr>
          <w:p w14:paraId="3495A5F5" w14:textId="2CA92ECF"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vAlign w:val="center"/>
          </w:tcPr>
          <w:p w14:paraId="6C0C7C39" w14:textId="44AD2BC8"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AF6B76" w:rsidRPr="00992304" w14:paraId="61D715DF" w14:textId="77777777" w:rsidTr="00555608">
        <w:trPr>
          <w:cantSplit/>
        </w:trPr>
        <w:tc>
          <w:tcPr>
            <w:tcW w:w="1000" w:type="pct"/>
            <w:shd w:val="clear" w:color="auto" w:fill="auto"/>
          </w:tcPr>
          <w:p w14:paraId="3109F1BE" w14:textId="5CD56419" w:rsidR="00AF6B76" w:rsidRPr="00992304" w:rsidRDefault="00AF6B76" w:rsidP="00AF6B76">
            <w:pPr>
              <w:keepNext/>
              <w:jc w:val="center"/>
              <w:rPr>
                <w:strike/>
              </w:rPr>
            </w:pPr>
            <w:r>
              <w:t>Nothing at all</w:t>
            </w:r>
          </w:p>
        </w:tc>
        <w:tc>
          <w:tcPr>
            <w:tcW w:w="1000" w:type="pct"/>
            <w:shd w:val="clear" w:color="auto" w:fill="auto"/>
          </w:tcPr>
          <w:p w14:paraId="658BE57B" w14:textId="41EAAEB1" w:rsidR="00AF6B76" w:rsidRPr="00992304" w:rsidRDefault="00AF6B76" w:rsidP="00AF6B76">
            <w:pPr>
              <w:keepNext/>
              <w:jc w:val="center"/>
              <w:rPr>
                <w:strike/>
              </w:rPr>
            </w:pPr>
            <w:r>
              <w:t>Only a little</w:t>
            </w:r>
          </w:p>
        </w:tc>
        <w:tc>
          <w:tcPr>
            <w:tcW w:w="1000" w:type="pct"/>
            <w:shd w:val="clear" w:color="auto" w:fill="auto"/>
          </w:tcPr>
          <w:p w14:paraId="42EF8942" w14:textId="38968226" w:rsidR="00AF6B76" w:rsidRPr="00992304" w:rsidRDefault="00AF6B76" w:rsidP="00AF6B76">
            <w:pPr>
              <w:keepNext/>
              <w:jc w:val="center"/>
              <w:rPr>
                <w:strike/>
              </w:rPr>
            </w:pPr>
            <w:r>
              <w:t>Some</w:t>
            </w:r>
          </w:p>
        </w:tc>
        <w:tc>
          <w:tcPr>
            <w:tcW w:w="1000" w:type="pct"/>
            <w:shd w:val="clear" w:color="auto" w:fill="auto"/>
          </w:tcPr>
          <w:p w14:paraId="7A718031" w14:textId="26AEF0DF" w:rsidR="00AF6B76" w:rsidRPr="00992304" w:rsidRDefault="00AF6B76" w:rsidP="00AF6B76">
            <w:pPr>
              <w:keepNext/>
              <w:jc w:val="center"/>
              <w:rPr>
                <w:strike/>
              </w:rPr>
            </w:pPr>
            <w:r>
              <w:t>A fair amount</w:t>
            </w:r>
          </w:p>
        </w:tc>
        <w:tc>
          <w:tcPr>
            <w:tcW w:w="1000" w:type="pct"/>
          </w:tcPr>
          <w:p w14:paraId="6F4FC21F" w14:textId="3DE0E04A" w:rsidR="00AF6B76" w:rsidRPr="00992304" w:rsidRDefault="00AF6B76" w:rsidP="00AF6B76">
            <w:pPr>
              <w:keepNext/>
              <w:jc w:val="center"/>
              <w:rPr>
                <w:strike/>
              </w:rPr>
            </w:pPr>
            <w:r>
              <w:t>A lot</w:t>
            </w:r>
          </w:p>
        </w:tc>
      </w:tr>
    </w:tbl>
    <w:p w14:paraId="5290FDF5" w14:textId="77777777" w:rsidR="00211377" w:rsidRDefault="00211377" w:rsidP="006A481B"/>
    <w:p w14:paraId="1F6B7D97" w14:textId="6E45B062" w:rsidR="006A481B" w:rsidRDefault="006242FE" w:rsidP="00AF6B76">
      <w:pPr>
        <w:pStyle w:val="SurveyQuestion"/>
      </w:pPr>
      <w:r w:rsidRPr="00CC62C8">
        <w:t>Q</w:t>
      </w:r>
      <w:r w:rsidR="006B515A">
        <w:t>40</w:t>
      </w:r>
      <w:r w:rsidR="006A481B" w:rsidRPr="00CC62C8">
        <w:t>.</w:t>
      </w:r>
      <w:r w:rsidR="00AF6B76">
        <w:t xml:space="preserve"> </w:t>
      </w:r>
      <w:r w:rsidR="006A481B" w:rsidRPr="00CC62C8">
        <w:t xml:space="preserve">In general, how much do you feel you know about </w:t>
      </w:r>
      <w:r w:rsidR="006A481B" w:rsidRPr="00CC62C8">
        <w:rPr>
          <w:b/>
        </w:rPr>
        <w:t>treatments</w:t>
      </w:r>
      <w:r w:rsidR="006A481B" w:rsidRPr="00CC62C8">
        <w:t xml:space="preserve"> for [</w:t>
      </w:r>
      <w:r w:rsidR="006A481B">
        <w:t>depression/insomnia/high cholesterol</w:t>
      </w:r>
      <w:r w:rsidR="006A481B" w:rsidRPr="00CC62C8">
        <w:t>]?</w:t>
      </w:r>
      <w:r w:rsidR="00211377">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863B7" w:rsidRPr="00CC62C8" w14:paraId="0109C52B" w14:textId="77777777" w:rsidTr="00111C1E">
        <w:trPr>
          <w:cantSplit/>
        </w:trPr>
        <w:tc>
          <w:tcPr>
            <w:tcW w:w="1000" w:type="pct"/>
            <w:shd w:val="clear" w:color="auto" w:fill="auto"/>
            <w:vAlign w:val="center"/>
          </w:tcPr>
          <w:p w14:paraId="238E0A2D" w14:textId="099121CF"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p>
        </w:tc>
        <w:tc>
          <w:tcPr>
            <w:tcW w:w="1000" w:type="pct"/>
            <w:shd w:val="clear" w:color="auto" w:fill="auto"/>
            <w:vAlign w:val="center"/>
          </w:tcPr>
          <w:p w14:paraId="1B2920DD" w14:textId="40072FBE"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p>
        </w:tc>
        <w:tc>
          <w:tcPr>
            <w:tcW w:w="1000" w:type="pct"/>
            <w:shd w:val="clear" w:color="auto" w:fill="auto"/>
            <w:vAlign w:val="center"/>
          </w:tcPr>
          <w:p w14:paraId="13DE80D3" w14:textId="3F0728B8"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p>
        </w:tc>
        <w:tc>
          <w:tcPr>
            <w:tcW w:w="1000" w:type="pct"/>
            <w:shd w:val="clear" w:color="auto" w:fill="auto"/>
            <w:vAlign w:val="center"/>
          </w:tcPr>
          <w:p w14:paraId="5A00DD84" w14:textId="12C8D47F"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p>
        </w:tc>
        <w:tc>
          <w:tcPr>
            <w:tcW w:w="1000" w:type="pct"/>
            <w:vAlign w:val="center"/>
          </w:tcPr>
          <w:p w14:paraId="6E3EFA00" w14:textId="5B32809F" w:rsidR="006863B7" w:rsidRPr="00CC62C8" w:rsidRDefault="006863B7" w:rsidP="006863B7">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5</w:t>
            </w:r>
          </w:p>
        </w:tc>
      </w:tr>
      <w:tr w:rsidR="00AF6B76" w:rsidRPr="00992304" w14:paraId="01CAB696" w14:textId="77777777" w:rsidTr="00555608">
        <w:trPr>
          <w:cantSplit/>
        </w:trPr>
        <w:tc>
          <w:tcPr>
            <w:tcW w:w="1000" w:type="pct"/>
            <w:shd w:val="clear" w:color="auto" w:fill="auto"/>
          </w:tcPr>
          <w:p w14:paraId="6EDDBD23" w14:textId="11FC21FB" w:rsidR="00AF6B76" w:rsidRPr="00992304" w:rsidRDefault="00AF6B76" w:rsidP="00AF6B76">
            <w:pPr>
              <w:keepNext/>
              <w:jc w:val="center"/>
              <w:rPr>
                <w:strike/>
              </w:rPr>
            </w:pPr>
            <w:r w:rsidRPr="00CC62C8">
              <w:t>Nothing at all</w:t>
            </w:r>
          </w:p>
        </w:tc>
        <w:tc>
          <w:tcPr>
            <w:tcW w:w="1000" w:type="pct"/>
            <w:shd w:val="clear" w:color="auto" w:fill="auto"/>
          </w:tcPr>
          <w:p w14:paraId="4BADE299" w14:textId="67293B99" w:rsidR="00AF6B76" w:rsidRPr="00992304" w:rsidRDefault="00AF6B76" w:rsidP="00AF6B76">
            <w:pPr>
              <w:keepNext/>
              <w:jc w:val="center"/>
              <w:rPr>
                <w:strike/>
              </w:rPr>
            </w:pPr>
            <w:r>
              <w:t>Only a little</w:t>
            </w:r>
          </w:p>
        </w:tc>
        <w:tc>
          <w:tcPr>
            <w:tcW w:w="1000" w:type="pct"/>
            <w:shd w:val="clear" w:color="auto" w:fill="auto"/>
          </w:tcPr>
          <w:p w14:paraId="68DAE8C3" w14:textId="59C2BFD3" w:rsidR="00AF6B76" w:rsidRPr="00992304" w:rsidRDefault="00AF6B76" w:rsidP="00AF6B76">
            <w:pPr>
              <w:keepNext/>
              <w:jc w:val="center"/>
              <w:rPr>
                <w:strike/>
              </w:rPr>
            </w:pPr>
            <w:r w:rsidRPr="00CC62C8">
              <w:t>Some</w:t>
            </w:r>
          </w:p>
        </w:tc>
        <w:tc>
          <w:tcPr>
            <w:tcW w:w="1000" w:type="pct"/>
            <w:shd w:val="clear" w:color="auto" w:fill="auto"/>
          </w:tcPr>
          <w:p w14:paraId="3120713C" w14:textId="405A5EF2" w:rsidR="00AF6B76" w:rsidRPr="00992304" w:rsidRDefault="00AF6B76" w:rsidP="00AF6B76">
            <w:pPr>
              <w:keepNext/>
              <w:jc w:val="center"/>
              <w:rPr>
                <w:strike/>
              </w:rPr>
            </w:pPr>
            <w:r>
              <w:t>A fair amount</w:t>
            </w:r>
          </w:p>
        </w:tc>
        <w:tc>
          <w:tcPr>
            <w:tcW w:w="1000" w:type="pct"/>
          </w:tcPr>
          <w:p w14:paraId="44A4CFF5" w14:textId="4C817FFA" w:rsidR="00AF6B76" w:rsidRPr="00992304" w:rsidRDefault="00AF6B76" w:rsidP="00AF6B76">
            <w:pPr>
              <w:keepNext/>
              <w:jc w:val="center"/>
              <w:rPr>
                <w:strike/>
              </w:rPr>
            </w:pPr>
            <w:r w:rsidRPr="00CC62C8">
              <w:t>A lot</w:t>
            </w:r>
          </w:p>
        </w:tc>
      </w:tr>
    </w:tbl>
    <w:p w14:paraId="76B142A4" w14:textId="2738CE52" w:rsidR="006863B7" w:rsidRDefault="006863B7" w:rsidP="00AF6B76">
      <w:pPr>
        <w:pStyle w:val="SurveyQuestion"/>
        <w:rPr>
          <w:color w:val="00B050"/>
        </w:rPr>
      </w:pPr>
      <w:r w:rsidRPr="006E53DF">
        <w:rPr>
          <w:color w:val="00B050"/>
        </w:rPr>
        <w:t>[Next page</w:t>
      </w:r>
      <w:r>
        <w:rPr>
          <w:color w:val="00B050"/>
        </w:rPr>
        <w:t xml:space="preserve">: Screen </w:t>
      </w:r>
      <w:r w:rsidR="006C5B42">
        <w:rPr>
          <w:color w:val="00B050"/>
        </w:rPr>
        <w:t>3</w:t>
      </w:r>
      <w:r w:rsidR="00740198">
        <w:rPr>
          <w:color w:val="00B050"/>
        </w:rPr>
        <w:t>7</w:t>
      </w:r>
      <w:r w:rsidRPr="006E53DF">
        <w:rPr>
          <w:color w:val="00B050"/>
        </w:rPr>
        <w:t>]</w:t>
      </w:r>
    </w:p>
    <w:p w14:paraId="3692A841" w14:textId="19F50083" w:rsidR="006A481B" w:rsidRPr="00CC62C8" w:rsidRDefault="006242FE" w:rsidP="00AF6B76">
      <w:pPr>
        <w:pStyle w:val="SurveyQuestion"/>
      </w:pPr>
      <w:r w:rsidRPr="00CC62C8">
        <w:t>Q</w:t>
      </w:r>
      <w:r>
        <w:t>4</w:t>
      </w:r>
      <w:r w:rsidR="006B515A">
        <w:t>1</w:t>
      </w:r>
      <w:r w:rsidR="006A481B" w:rsidRPr="00CC62C8">
        <w:t>. In what year were you diagnosed with [</w:t>
      </w:r>
      <w:r w:rsidR="006A481B">
        <w:t>depression/insomnia/high cholesterol</w:t>
      </w:r>
      <w:r w:rsidR="006A481B" w:rsidRPr="00CC62C8">
        <w:t>]?</w:t>
      </w:r>
      <w:r w:rsidR="006A481B">
        <w:t xml:space="preserve"> If you are unsure, please provide your best guess.</w:t>
      </w:r>
    </w:p>
    <w:p w14:paraId="334D8959" w14:textId="77777777" w:rsidR="00211377" w:rsidRDefault="006A481B" w:rsidP="00AF6B76">
      <w:pPr>
        <w:pStyle w:val="SurveyBodyText"/>
      </w:pPr>
      <w:r w:rsidRPr="00CC62C8">
        <w:tab/>
        <w:t>_______</w:t>
      </w:r>
    </w:p>
    <w:p w14:paraId="00781135" w14:textId="091276AE" w:rsidR="006060F3" w:rsidRDefault="006060F3" w:rsidP="006060F3">
      <w:pPr>
        <w:pStyle w:val="SurveyQuestion"/>
        <w:rPr>
          <w:color w:val="00B050"/>
        </w:rPr>
      </w:pPr>
      <w:r w:rsidRPr="006E53DF">
        <w:rPr>
          <w:color w:val="00B050"/>
        </w:rPr>
        <w:t>[Next page</w:t>
      </w:r>
      <w:r>
        <w:rPr>
          <w:color w:val="00B050"/>
        </w:rPr>
        <w:t>: Screen 3</w:t>
      </w:r>
      <w:r w:rsidR="00740198">
        <w:rPr>
          <w:color w:val="00B050"/>
        </w:rPr>
        <w:t>8</w:t>
      </w:r>
      <w:r w:rsidRPr="006E53DF">
        <w:rPr>
          <w:color w:val="00B050"/>
        </w:rPr>
        <w:t>]</w:t>
      </w:r>
    </w:p>
    <w:p w14:paraId="770B2F52" w14:textId="306B2B19" w:rsidR="00740198" w:rsidRPr="00740198" w:rsidRDefault="00740198" w:rsidP="00811FC1">
      <w:pPr>
        <w:pStyle w:val="SurveyQuestion"/>
        <w:rPr>
          <w:color w:val="00B050"/>
        </w:rPr>
      </w:pPr>
      <w:r w:rsidRPr="00740198">
        <w:rPr>
          <w:color w:val="00B050"/>
        </w:rPr>
        <w:t>[Programmer: Only ask this question for people that said “Yes” to S1b.1/S1b.2/S1b.3. all others SKIP to Q4</w:t>
      </w:r>
      <w:r>
        <w:rPr>
          <w:color w:val="00B050"/>
        </w:rPr>
        <w:t>4</w:t>
      </w:r>
      <w:r w:rsidRPr="00740198">
        <w:rPr>
          <w:color w:val="00B050"/>
        </w:rPr>
        <w:t>]</w:t>
      </w:r>
    </w:p>
    <w:p w14:paraId="32506D03" w14:textId="6C4DE0EE" w:rsidR="006A481B" w:rsidRPr="006863B7" w:rsidRDefault="006242FE" w:rsidP="00811FC1">
      <w:pPr>
        <w:pStyle w:val="SurveyQuestion"/>
        <w:rPr>
          <w:szCs w:val="20"/>
        </w:rPr>
      </w:pPr>
      <w:r>
        <w:t>Q4</w:t>
      </w:r>
      <w:r w:rsidR="00740198">
        <w:t>2</w:t>
      </w:r>
      <w:r w:rsidR="006A481B">
        <w:t>.</w:t>
      </w:r>
      <w:r w:rsidR="006A481B" w:rsidRPr="008A0F33">
        <w:t xml:space="preserve"> How long have you been taking prescription drugs</w:t>
      </w:r>
      <w:r w:rsidR="006A481B">
        <w:t xml:space="preserve"> for [depression/insomnia/high </w:t>
      </w:r>
      <w:r w:rsidR="006A481B" w:rsidRPr="006863B7">
        <w:rPr>
          <w:szCs w:val="20"/>
        </w:rPr>
        <w:t>cholesterol]?</w:t>
      </w:r>
    </w:p>
    <w:p w14:paraId="48F4B5CD" w14:textId="77777777" w:rsidR="006863B7" w:rsidRPr="006863B7" w:rsidRDefault="006863B7" w:rsidP="006863B7">
      <w:pPr>
        <w:tabs>
          <w:tab w:val="left" w:pos="108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1</w:t>
      </w:r>
      <w:r w:rsidRPr="006863B7">
        <w:rPr>
          <w:rFonts w:cstheme="minorHAnsi"/>
          <w:szCs w:val="20"/>
          <w:vertAlign w:val="subscript"/>
        </w:rPr>
        <w:tab/>
      </w:r>
      <w:r w:rsidRPr="006863B7">
        <w:rPr>
          <w:szCs w:val="20"/>
        </w:rPr>
        <w:t>Less than 2 weeks</w:t>
      </w:r>
    </w:p>
    <w:p w14:paraId="6EEF53FC" w14:textId="77777777" w:rsidR="006863B7" w:rsidRPr="006863B7" w:rsidRDefault="006863B7" w:rsidP="006863B7">
      <w:pPr>
        <w:ind w:left="1080" w:hanging="1080"/>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2</w:t>
      </w:r>
      <w:r w:rsidRPr="006863B7">
        <w:rPr>
          <w:rFonts w:cstheme="minorHAnsi"/>
          <w:szCs w:val="20"/>
          <w:vertAlign w:val="subscript"/>
        </w:rPr>
        <w:tab/>
      </w:r>
      <w:r w:rsidRPr="006863B7">
        <w:rPr>
          <w:szCs w:val="20"/>
        </w:rPr>
        <w:t>At least 2 weeks but less than 2 months</w:t>
      </w:r>
    </w:p>
    <w:p w14:paraId="6E75D491" w14:textId="77777777" w:rsidR="006863B7" w:rsidRPr="006863B7" w:rsidRDefault="006863B7" w:rsidP="006863B7">
      <w:pPr>
        <w:ind w:left="1080" w:hanging="1080"/>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3</w:t>
      </w:r>
      <w:r w:rsidRPr="006863B7">
        <w:rPr>
          <w:rFonts w:cstheme="minorHAnsi"/>
          <w:szCs w:val="20"/>
          <w:vertAlign w:val="subscript"/>
        </w:rPr>
        <w:tab/>
      </w:r>
      <w:r w:rsidRPr="006863B7">
        <w:rPr>
          <w:szCs w:val="20"/>
        </w:rPr>
        <w:t>At least 2 months but less than 6 months</w:t>
      </w:r>
    </w:p>
    <w:p w14:paraId="3968BFC7" w14:textId="77777777" w:rsidR="006863B7" w:rsidRPr="006863B7" w:rsidRDefault="006863B7" w:rsidP="006863B7">
      <w:pPr>
        <w:ind w:left="1080" w:hanging="1080"/>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4</w:t>
      </w:r>
      <w:r w:rsidRPr="006863B7">
        <w:rPr>
          <w:rFonts w:cstheme="minorHAnsi"/>
          <w:szCs w:val="20"/>
          <w:vertAlign w:val="subscript"/>
        </w:rPr>
        <w:tab/>
      </w:r>
      <w:r w:rsidRPr="006863B7">
        <w:rPr>
          <w:szCs w:val="20"/>
        </w:rPr>
        <w:t>At least 6 months but less than 1 year</w:t>
      </w:r>
    </w:p>
    <w:p w14:paraId="02920DF0" w14:textId="77777777" w:rsidR="006863B7" w:rsidRPr="006863B7" w:rsidRDefault="006863B7" w:rsidP="006863B7">
      <w:pPr>
        <w:ind w:left="1080" w:hanging="1080"/>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5</w:t>
      </w:r>
      <w:r w:rsidRPr="006863B7">
        <w:rPr>
          <w:rFonts w:cstheme="minorHAnsi"/>
          <w:szCs w:val="20"/>
          <w:vertAlign w:val="subscript"/>
        </w:rPr>
        <w:tab/>
      </w:r>
      <w:r w:rsidRPr="006863B7">
        <w:rPr>
          <w:szCs w:val="20"/>
        </w:rPr>
        <w:t>At least 1 year but less than 5 years</w:t>
      </w:r>
    </w:p>
    <w:p w14:paraId="382D5F18" w14:textId="77777777" w:rsidR="006863B7" w:rsidRPr="006863B7" w:rsidRDefault="006863B7" w:rsidP="006863B7">
      <w:pPr>
        <w:tabs>
          <w:tab w:val="left" w:pos="108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6</w:t>
      </w:r>
      <w:r w:rsidRPr="006863B7">
        <w:rPr>
          <w:rFonts w:cstheme="minorHAnsi"/>
          <w:szCs w:val="20"/>
          <w:vertAlign w:val="subscript"/>
        </w:rPr>
        <w:tab/>
      </w:r>
      <w:r w:rsidRPr="006863B7">
        <w:rPr>
          <w:szCs w:val="20"/>
        </w:rPr>
        <w:t>At least 5 years</w:t>
      </w:r>
    </w:p>
    <w:p w14:paraId="51D79A7D" w14:textId="3605D1B2" w:rsidR="006060F3" w:rsidRDefault="006060F3" w:rsidP="006060F3">
      <w:pPr>
        <w:pStyle w:val="SurveyQuestion"/>
        <w:rPr>
          <w:color w:val="00B050"/>
        </w:rPr>
      </w:pPr>
      <w:r w:rsidRPr="006E53DF">
        <w:rPr>
          <w:color w:val="00B050"/>
        </w:rPr>
        <w:t>[Next page</w:t>
      </w:r>
      <w:r>
        <w:rPr>
          <w:color w:val="00B050"/>
        </w:rPr>
        <w:t>: Screen 3</w:t>
      </w:r>
      <w:r w:rsidR="00740198">
        <w:rPr>
          <w:color w:val="00B050"/>
        </w:rPr>
        <w:t>9</w:t>
      </w:r>
      <w:r w:rsidRPr="006E53DF">
        <w:rPr>
          <w:color w:val="00B050"/>
        </w:rPr>
        <w:t>]</w:t>
      </w:r>
    </w:p>
    <w:p w14:paraId="559E9F4B" w14:textId="4FFF2746" w:rsidR="006A481B" w:rsidRPr="006863B7" w:rsidRDefault="006242FE" w:rsidP="00811FC1">
      <w:pPr>
        <w:pStyle w:val="SurveyQuestion"/>
        <w:rPr>
          <w:szCs w:val="20"/>
        </w:rPr>
      </w:pPr>
      <w:r w:rsidRPr="006863B7">
        <w:rPr>
          <w:szCs w:val="20"/>
        </w:rPr>
        <w:t>Q4</w:t>
      </w:r>
      <w:r w:rsidR="00740198">
        <w:rPr>
          <w:szCs w:val="20"/>
        </w:rPr>
        <w:t>3</w:t>
      </w:r>
      <w:r w:rsidR="006A481B" w:rsidRPr="006863B7">
        <w:rPr>
          <w:szCs w:val="20"/>
        </w:rPr>
        <w:t>. Are you currently taking [ABILIFY/LUNESTA/CRESTOR]?</w:t>
      </w:r>
    </w:p>
    <w:p w14:paraId="07880D89" w14:textId="77777777" w:rsidR="006863B7" w:rsidRPr="006863B7"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1</w:t>
      </w:r>
      <w:r w:rsidRPr="006863B7">
        <w:rPr>
          <w:rFonts w:cstheme="minorHAnsi"/>
          <w:szCs w:val="20"/>
          <w:vertAlign w:val="subscript"/>
        </w:rPr>
        <w:tab/>
      </w:r>
      <w:r w:rsidRPr="006863B7">
        <w:rPr>
          <w:szCs w:val="20"/>
        </w:rPr>
        <w:t>Yes</w:t>
      </w:r>
      <w:r w:rsidRPr="006863B7">
        <w:rPr>
          <w:szCs w:val="20"/>
        </w:rPr>
        <w:tab/>
      </w:r>
      <w:r w:rsidRPr="006863B7">
        <w:rPr>
          <w:szCs w:val="20"/>
        </w:rPr>
        <w:tab/>
      </w:r>
      <w:r w:rsidRPr="006863B7">
        <w:rPr>
          <w:szCs w:val="20"/>
        </w:rPr>
        <w:tab/>
        <w:t xml:space="preserve"> </w:t>
      </w:r>
    </w:p>
    <w:p w14:paraId="097BF081" w14:textId="77777777" w:rsidR="006863B7" w:rsidRPr="006863B7"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2</w:t>
      </w:r>
      <w:r w:rsidRPr="006863B7">
        <w:rPr>
          <w:rFonts w:cstheme="minorHAnsi"/>
          <w:szCs w:val="20"/>
          <w:vertAlign w:val="subscript"/>
        </w:rPr>
        <w:tab/>
      </w:r>
      <w:r w:rsidRPr="006863B7">
        <w:rPr>
          <w:szCs w:val="20"/>
        </w:rPr>
        <w:t>No</w:t>
      </w:r>
      <w:r w:rsidRPr="006863B7">
        <w:rPr>
          <w:szCs w:val="20"/>
        </w:rPr>
        <w:tab/>
      </w:r>
      <w:r w:rsidRPr="006863B7">
        <w:rPr>
          <w:szCs w:val="20"/>
        </w:rPr>
        <w:tab/>
      </w:r>
      <w:r w:rsidRPr="006863B7">
        <w:rPr>
          <w:szCs w:val="20"/>
        </w:rPr>
        <w:tab/>
        <w:t xml:space="preserve"> </w:t>
      </w:r>
    </w:p>
    <w:p w14:paraId="72C62D06" w14:textId="77777777" w:rsidR="006863B7" w:rsidRPr="006863B7" w:rsidRDefault="006863B7" w:rsidP="006863B7">
      <w:pPr>
        <w:pStyle w:val="PlainText"/>
        <w:tabs>
          <w:tab w:val="left" w:pos="720"/>
        </w:tabs>
        <w:rPr>
          <w:rFonts w:ascii="Verdana" w:hAnsi="Verdana" w:cs="Times New Roman"/>
        </w:rPr>
      </w:pPr>
      <w:r w:rsidRPr="006863B7">
        <w:rPr>
          <w:rFonts w:ascii="Verdana" w:hAnsi="Verdana" w:cs="Times New Roman"/>
        </w:rPr>
        <w:fldChar w:fldCharType="begin">
          <w:ffData>
            <w:name w:val="Check2"/>
            <w:enabled/>
            <w:calcOnExit w:val="0"/>
            <w:checkBox>
              <w:sizeAuto/>
              <w:default w:val="0"/>
            </w:checkBox>
          </w:ffData>
        </w:fldChar>
      </w:r>
      <w:r w:rsidRPr="006863B7">
        <w:rPr>
          <w:rFonts w:ascii="Verdana" w:hAnsi="Verdana" w:cs="Times New Roman"/>
        </w:rPr>
        <w:instrText xml:space="preserve"> FORMCHECKBOX </w:instrText>
      </w:r>
      <w:r w:rsidR="0074185D">
        <w:rPr>
          <w:rFonts w:ascii="Verdana" w:hAnsi="Verdana" w:cs="Times New Roman"/>
        </w:rPr>
      </w:r>
      <w:r w:rsidR="0074185D">
        <w:rPr>
          <w:rFonts w:ascii="Verdana" w:hAnsi="Verdana" w:cs="Times New Roman"/>
        </w:rPr>
        <w:fldChar w:fldCharType="separate"/>
      </w:r>
      <w:r w:rsidRPr="006863B7">
        <w:rPr>
          <w:rFonts w:ascii="Verdana" w:hAnsi="Verdana" w:cs="Times New Roman"/>
        </w:rPr>
        <w:fldChar w:fldCharType="end"/>
      </w:r>
      <w:r w:rsidRPr="006863B7">
        <w:rPr>
          <w:rFonts w:ascii="Verdana" w:hAnsi="Verdana" w:cs="Times New Roman"/>
          <w:vertAlign w:val="subscript"/>
        </w:rPr>
        <w:t>3</w:t>
      </w:r>
      <w:r w:rsidRPr="006863B7">
        <w:rPr>
          <w:rFonts w:ascii="Verdana" w:hAnsi="Verdana" w:cstheme="minorHAnsi"/>
          <w:vertAlign w:val="subscript"/>
        </w:rPr>
        <w:tab/>
      </w:r>
      <w:r w:rsidRPr="006863B7">
        <w:rPr>
          <w:rFonts w:ascii="Verdana" w:hAnsi="Verdana" w:cs="Times New Roman"/>
        </w:rPr>
        <w:t>Don’t Know</w:t>
      </w:r>
    </w:p>
    <w:p w14:paraId="5F8884CE" w14:textId="6659B6B8" w:rsidR="006060F3" w:rsidRDefault="006060F3" w:rsidP="00EE7855">
      <w:pPr>
        <w:pStyle w:val="SurveyQuestion"/>
        <w:spacing w:before="0"/>
        <w:rPr>
          <w:color w:val="00B050"/>
        </w:rPr>
      </w:pPr>
      <w:r w:rsidRPr="006E53DF">
        <w:rPr>
          <w:color w:val="00B050"/>
        </w:rPr>
        <w:lastRenderedPageBreak/>
        <w:t>[Next page</w:t>
      </w:r>
      <w:r>
        <w:rPr>
          <w:color w:val="00B050"/>
        </w:rPr>
        <w:t xml:space="preserve">: Screen </w:t>
      </w:r>
      <w:r w:rsidR="00740198">
        <w:rPr>
          <w:color w:val="00B050"/>
        </w:rPr>
        <w:t>40</w:t>
      </w:r>
      <w:r w:rsidR="00EE7855">
        <w:rPr>
          <w:color w:val="00B050"/>
        </w:rPr>
        <w:t>a</w:t>
      </w:r>
      <w:r w:rsidRPr="006E53DF">
        <w:rPr>
          <w:color w:val="00B050"/>
        </w:rPr>
        <w:t>]</w:t>
      </w:r>
    </w:p>
    <w:p w14:paraId="6CFEF41F" w14:textId="46F970BA" w:rsidR="006A481B" w:rsidRPr="00C54C4A" w:rsidRDefault="006242FE" w:rsidP="00811FC1">
      <w:pPr>
        <w:pStyle w:val="SurveyQuestion"/>
      </w:pPr>
      <w:r w:rsidRPr="00C54C4A">
        <w:t>Q</w:t>
      </w:r>
      <w:r>
        <w:t>4</w:t>
      </w:r>
      <w:r w:rsidR="00740198">
        <w:t>4</w:t>
      </w:r>
      <w:r w:rsidR="006A481B" w:rsidRPr="00C54C4A">
        <w:t>.</w:t>
      </w:r>
      <w:r w:rsidR="00811FC1">
        <w:t xml:space="preserve"> </w:t>
      </w:r>
      <w:r w:rsidR="006A481B" w:rsidRPr="00C54C4A">
        <w:t>Are you now covered by any form of health insurance or health plan? This includes any private insurance plan through your employer or a plan that you purchased yourself, as well as a government program like Medicare or Medicaid.</w:t>
      </w:r>
    </w:p>
    <w:p w14:paraId="6E45942C" w14:textId="77777777" w:rsidR="006863B7" w:rsidRPr="006863B7"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1</w:t>
      </w:r>
      <w:r w:rsidRPr="006863B7">
        <w:rPr>
          <w:rFonts w:cstheme="minorHAnsi"/>
          <w:szCs w:val="20"/>
          <w:vertAlign w:val="subscript"/>
        </w:rPr>
        <w:tab/>
      </w:r>
      <w:r w:rsidRPr="006863B7">
        <w:rPr>
          <w:szCs w:val="20"/>
        </w:rPr>
        <w:t>Yes</w:t>
      </w:r>
      <w:r w:rsidRPr="006863B7">
        <w:rPr>
          <w:szCs w:val="20"/>
        </w:rPr>
        <w:tab/>
      </w:r>
      <w:r w:rsidRPr="006863B7">
        <w:rPr>
          <w:szCs w:val="20"/>
        </w:rPr>
        <w:tab/>
      </w:r>
      <w:r w:rsidRPr="006863B7">
        <w:rPr>
          <w:szCs w:val="20"/>
        </w:rPr>
        <w:tab/>
        <w:t xml:space="preserve"> </w:t>
      </w:r>
    </w:p>
    <w:p w14:paraId="7E5240FC" w14:textId="73ECE315" w:rsidR="006863B7" w:rsidRPr="006863B7"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6863B7">
        <w:rPr>
          <w:rFonts w:cstheme="minorHAnsi"/>
          <w:szCs w:val="20"/>
        </w:rPr>
        <w:fldChar w:fldCharType="begin">
          <w:ffData>
            <w:name w:val="Check2"/>
            <w:enabled/>
            <w:calcOnExit w:val="0"/>
            <w:checkBox>
              <w:sizeAuto/>
              <w:default w:val="0"/>
            </w:checkBox>
          </w:ffData>
        </w:fldChar>
      </w:r>
      <w:r w:rsidRPr="006863B7">
        <w:rPr>
          <w:rFonts w:cstheme="minorHAnsi"/>
          <w:szCs w:val="20"/>
        </w:rPr>
        <w:instrText xml:space="preserve"> FORMCHECKBOX </w:instrText>
      </w:r>
      <w:r w:rsidR="0074185D">
        <w:rPr>
          <w:rFonts w:cstheme="minorHAnsi"/>
          <w:szCs w:val="20"/>
        </w:rPr>
      </w:r>
      <w:r w:rsidR="0074185D">
        <w:rPr>
          <w:rFonts w:cstheme="minorHAnsi"/>
          <w:szCs w:val="20"/>
        </w:rPr>
        <w:fldChar w:fldCharType="separate"/>
      </w:r>
      <w:r w:rsidRPr="006863B7">
        <w:rPr>
          <w:rFonts w:cstheme="minorHAnsi"/>
          <w:szCs w:val="20"/>
        </w:rPr>
        <w:fldChar w:fldCharType="end"/>
      </w:r>
      <w:r w:rsidRPr="006863B7">
        <w:rPr>
          <w:rFonts w:cstheme="minorHAnsi"/>
          <w:szCs w:val="20"/>
          <w:vertAlign w:val="subscript"/>
        </w:rPr>
        <w:t>2</w:t>
      </w:r>
      <w:r w:rsidRPr="006863B7">
        <w:rPr>
          <w:rFonts w:cstheme="minorHAnsi"/>
          <w:szCs w:val="20"/>
          <w:vertAlign w:val="subscript"/>
        </w:rPr>
        <w:tab/>
      </w:r>
      <w:r w:rsidRPr="006863B7">
        <w:rPr>
          <w:szCs w:val="20"/>
        </w:rPr>
        <w:t>No</w:t>
      </w:r>
      <w:r w:rsidRPr="006863B7">
        <w:rPr>
          <w:szCs w:val="20"/>
        </w:rPr>
        <w:tab/>
      </w:r>
      <w:r w:rsidRPr="006863B7">
        <w:rPr>
          <w:color w:val="00B050"/>
          <w:szCs w:val="20"/>
        </w:rPr>
        <w:t xml:space="preserve">[Skip to </w:t>
      </w:r>
      <w:r w:rsidR="006242FE" w:rsidRPr="006863B7">
        <w:rPr>
          <w:color w:val="00B050"/>
          <w:szCs w:val="20"/>
        </w:rPr>
        <w:t>Q4</w:t>
      </w:r>
      <w:r w:rsidR="008F2F22">
        <w:rPr>
          <w:color w:val="00B050"/>
          <w:szCs w:val="20"/>
        </w:rPr>
        <w:t>6</w:t>
      </w:r>
      <w:r w:rsidRPr="006863B7">
        <w:rPr>
          <w:color w:val="00B050"/>
          <w:szCs w:val="20"/>
        </w:rPr>
        <w:t>]</w:t>
      </w:r>
      <w:r w:rsidRPr="006863B7">
        <w:rPr>
          <w:szCs w:val="20"/>
        </w:rPr>
        <w:tab/>
      </w:r>
      <w:r w:rsidRPr="006863B7">
        <w:rPr>
          <w:szCs w:val="20"/>
        </w:rPr>
        <w:tab/>
        <w:t xml:space="preserve"> </w:t>
      </w:r>
    </w:p>
    <w:p w14:paraId="3A779AF6" w14:textId="658F8D3A" w:rsidR="006863B7" w:rsidRPr="006863B7" w:rsidRDefault="006863B7" w:rsidP="006863B7">
      <w:pPr>
        <w:pStyle w:val="SurveyQuestion"/>
        <w:spacing w:before="0"/>
        <w:rPr>
          <w:szCs w:val="20"/>
        </w:rPr>
      </w:pPr>
      <w:r w:rsidRPr="006863B7">
        <w:rPr>
          <w:szCs w:val="20"/>
        </w:rPr>
        <w:fldChar w:fldCharType="begin">
          <w:ffData>
            <w:name w:val="Check2"/>
            <w:enabled/>
            <w:calcOnExit w:val="0"/>
            <w:checkBox>
              <w:sizeAuto/>
              <w:default w:val="0"/>
            </w:checkBox>
          </w:ffData>
        </w:fldChar>
      </w:r>
      <w:r w:rsidRPr="006863B7">
        <w:rPr>
          <w:szCs w:val="20"/>
        </w:rPr>
        <w:instrText xml:space="preserve"> FORMCHECKBOX </w:instrText>
      </w:r>
      <w:r w:rsidR="0074185D">
        <w:rPr>
          <w:szCs w:val="20"/>
        </w:rPr>
      </w:r>
      <w:r w:rsidR="0074185D">
        <w:rPr>
          <w:szCs w:val="20"/>
        </w:rPr>
        <w:fldChar w:fldCharType="separate"/>
      </w:r>
      <w:r w:rsidRPr="006863B7">
        <w:rPr>
          <w:szCs w:val="20"/>
        </w:rPr>
        <w:fldChar w:fldCharType="end"/>
      </w:r>
      <w:r w:rsidRPr="006863B7">
        <w:rPr>
          <w:szCs w:val="20"/>
          <w:vertAlign w:val="subscript"/>
        </w:rPr>
        <w:t>3</w:t>
      </w:r>
      <w:r w:rsidRPr="006863B7">
        <w:rPr>
          <w:rFonts w:cstheme="minorHAnsi"/>
          <w:szCs w:val="20"/>
          <w:vertAlign w:val="subscript"/>
        </w:rPr>
        <w:tab/>
      </w:r>
      <w:r w:rsidRPr="006863B7">
        <w:rPr>
          <w:szCs w:val="20"/>
        </w:rPr>
        <w:t xml:space="preserve">Don’t Know </w:t>
      </w:r>
      <w:r w:rsidRPr="006863B7">
        <w:rPr>
          <w:color w:val="00B050"/>
          <w:szCs w:val="20"/>
        </w:rPr>
        <w:t xml:space="preserve">[Skip to </w:t>
      </w:r>
      <w:r w:rsidR="006242FE" w:rsidRPr="006863B7">
        <w:rPr>
          <w:color w:val="00B050"/>
          <w:szCs w:val="20"/>
        </w:rPr>
        <w:t>Q4</w:t>
      </w:r>
      <w:r w:rsidR="008F2F22">
        <w:rPr>
          <w:color w:val="00B050"/>
          <w:szCs w:val="20"/>
        </w:rPr>
        <w:t>6</w:t>
      </w:r>
      <w:r w:rsidRPr="006863B7">
        <w:rPr>
          <w:color w:val="00B050"/>
          <w:szCs w:val="20"/>
        </w:rPr>
        <w:t>]</w:t>
      </w:r>
      <w:r w:rsidRPr="006863B7">
        <w:rPr>
          <w:szCs w:val="20"/>
        </w:rPr>
        <w:tab/>
      </w:r>
    </w:p>
    <w:p w14:paraId="2BC3DE7A" w14:textId="56BEDC20" w:rsidR="006060F3" w:rsidRDefault="006060F3" w:rsidP="006060F3">
      <w:pPr>
        <w:pStyle w:val="SurveyQuestion"/>
        <w:rPr>
          <w:color w:val="00B050"/>
        </w:rPr>
      </w:pPr>
      <w:r w:rsidRPr="006E53DF">
        <w:rPr>
          <w:color w:val="00B050"/>
        </w:rPr>
        <w:t>[Next page</w:t>
      </w:r>
      <w:r>
        <w:rPr>
          <w:color w:val="00B050"/>
        </w:rPr>
        <w:t xml:space="preserve">: Screen </w:t>
      </w:r>
      <w:r w:rsidR="006C5B42">
        <w:rPr>
          <w:color w:val="00B050"/>
        </w:rPr>
        <w:t>4</w:t>
      </w:r>
      <w:r w:rsidR="00EE7855">
        <w:rPr>
          <w:color w:val="00B050"/>
        </w:rPr>
        <w:t>0b</w:t>
      </w:r>
      <w:r w:rsidRPr="006E53DF">
        <w:rPr>
          <w:color w:val="00B050"/>
        </w:rPr>
        <w:t>]</w:t>
      </w:r>
    </w:p>
    <w:p w14:paraId="24B8B623" w14:textId="7428D195" w:rsidR="006A481B" w:rsidRPr="00C54C4A" w:rsidRDefault="006242FE" w:rsidP="006863B7">
      <w:pPr>
        <w:pStyle w:val="SurveyQuestion"/>
      </w:pPr>
      <w:r w:rsidRPr="00C54C4A">
        <w:t>Q</w:t>
      </w:r>
      <w:r>
        <w:t>4</w:t>
      </w:r>
      <w:r w:rsidR="008F2F22">
        <w:t>5</w:t>
      </w:r>
      <w:r w:rsidR="00811FC1">
        <w:t xml:space="preserve">. </w:t>
      </w:r>
      <w:r w:rsidR="006A481B" w:rsidRPr="00C54C4A">
        <w:t>Does your current insurance plan help pay for prescription drugs?</w:t>
      </w:r>
    </w:p>
    <w:p w14:paraId="569CD327" w14:textId="77777777" w:rsidR="006863B7" w:rsidRPr="00C54C4A"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Yes</w:t>
      </w:r>
      <w:r w:rsidRPr="00C54C4A">
        <w:tab/>
      </w:r>
      <w:r w:rsidRPr="00C54C4A">
        <w:tab/>
      </w:r>
      <w:r w:rsidRPr="00C54C4A">
        <w:tab/>
        <w:t xml:space="preserve"> </w:t>
      </w:r>
    </w:p>
    <w:p w14:paraId="595D703C" w14:textId="77777777" w:rsidR="006863B7" w:rsidRPr="006863B7" w:rsidRDefault="006863B7" w:rsidP="006863B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6863B7">
        <w:rPr>
          <w:rFonts w:cstheme="minorHAnsi"/>
          <w:szCs w:val="20"/>
          <w:vertAlign w:val="subscript"/>
        </w:rPr>
        <w:t>2</w:t>
      </w:r>
      <w:r w:rsidRPr="006863B7">
        <w:rPr>
          <w:rFonts w:cstheme="minorHAnsi"/>
          <w:szCs w:val="20"/>
          <w:vertAlign w:val="subscript"/>
        </w:rPr>
        <w:tab/>
      </w:r>
      <w:r w:rsidRPr="006863B7">
        <w:rPr>
          <w:szCs w:val="20"/>
        </w:rPr>
        <w:t>No</w:t>
      </w:r>
      <w:r w:rsidRPr="006863B7">
        <w:rPr>
          <w:szCs w:val="20"/>
        </w:rPr>
        <w:tab/>
      </w:r>
      <w:r w:rsidRPr="006863B7">
        <w:rPr>
          <w:szCs w:val="20"/>
        </w:rPr>
        <w:tab/>
      </w:r>
      <w:r w:rsidRPr="006863B7">
        <w:rPr>
          <w:szCs w:val="20"/>
        </w:rPr>
        <w:tab/>
        <w:t xml:space="preserve"> </w:t>
      </w:r>
    </w:p>
    <w:p w14:paraId="70A78B4E" w14:textId="77777777" w:rsidR="006863B7" w:rsidRPr="006863B7" w:rsidRDefault="006863B7" w:rsidP="006863B7">
      <w:pPr>
        <w:pStyle w:val="PlainText"/>
        <w:tabs>
          <w:tab w:val="left" w:pos="720"/>
        </w:tabs>
        <w:rPr>
          <w:rFonts w:ascii="Verdana" w:hAnsi="Verdana" w:cs="Times New Roman"/>
        </w:rPr>
      </w:pPr>
      <w:r w:rsidRPr="006863B7">
        <w:rPr>
          <w:rFonts w:ascii="Verdana" w:hAnsi="Verdana" w:cs="Times New Roman"/>
        </w:rPr>
        <w:fldChar w:fldCharType="begin">
          <w:ffData>
            <w:name w:val="Check2"/>
            <w:enabled/>
            <w:calcOnExit w:val="0"/>
            <w:checkBox>
              <w:sizeAuto/>
              <w:default w:val="0"/>
            </w:checkBox>
          </w:ffData>
        </w:fldChar>
      </w:r>
      <w:r w:rsidRPr="006863B7">
        <w:rPr>
          <w:rFonts w:ascii="Verdana" w:hAnsi="Verdana" w:cs="Times New Roman"/>
        </w:rPr>
        <w:instrText xml:space="preserve"> FORMCHECKBOX </w:instrText>
      </w:r>
      <w:r w:rsidR="0074185D">
        <w:rPr>
          <w:rFonts w:ascii="Verdana" w:hAnsi="Verdana" w:cs="Times New Roman"/>
        </w:rPr>
      </w:r>
      <w:r w:rsidR="0074185D">
        <w:rPr>
          <w:rFonts w:ascii="Verdana" w:hAnsi="Verdana" w:cs="Times New Roman"/>
        </w:rPr>
        <w:fldChar w:fldCharType="separate"/>
      </w:r>
      <w:r w:rsidRPr="006863B7">
        <w:rPr>
          <w:rFonts w:ascii="Verdana" w:hAnsi="Verdana" w:cs="Times New Roman"/>
        </w:rPr>
        <w:fldChar w:fldCharType="end"/>
      </w:r>
      <w:r w:rsidRPr="006863B7">
        <w:rPr>
          <w:rFonts w:ascii="Verdana" w:hAnsi="Verdana" w:cs="Times New Roman"/>
          <w:vertAlign w:val="subscript"/>
        </w:rPr>
        <w:t>3</w:t>
      </w:r>
      <w:r w:rsidRPr="006863B7">
        <w:rPr>
          <w:rFonts w:ascii="Verdana" w:hAnsi="Verdana" w:cstheme="minorHAnsi"/>
          <w:vertAlign w:val="subscript"/>
        </w:rPr>
        <w:tab/>
      </w:r>
      <w:r w:rsidRPr="006863B7">
        <w:rPr>
          <w:rFonts w:ascii="Verdana" w:hAnsi="Verdana" w:cs="Times New Roman"/>
        </w:rPr>
        <w:t>Don’t Know</w:t>
      </w:r>
    </w:p>
    <w:p w14:paraId="468FC4AB" w14:textId="3D858F03" w:rsidR="00EE7855" w:rsidRDefault="00EE7855" w:rsidP="00EE7855">
      <w:pPr>
        <w:pStyle w:val="SurveyBodyText"/>
        <w:spacing w:before="240"/>
        <w:rPr>
          <w:color w:val="00B050"/>
        </w:rPr>
      </w:pPr>
      <w:r w:rsidRPr="006E53DF">
        <w:rPr>
          <w:color w:val="00B050"/>
        </w:rPr>
        <w:t>[Next page</w:t>
      </w:r>
      <w:r>
        <w:rPr>
          <w:color w:val="00B050"/>
        </w:rPr>
        <w:t>: Screen 41</w:t>
      </w:r>
      <w:r w:rsidRPr="006E53DF">
        <w:rPr>
          <w:color w:val="00B050"/>
        </w:rPr>
        <w:t>]</w:t>
      </w:r>
    </w:p>
    <w:p w14:paraId="76FB7D43" w14:textId="1478A13A" w:rsidR="006A481B" w:rsidRDefault="006A481B" w:rsidP="00EE7855">
      <w:pPr>
        <w:pStyle w:val="SurveyBodyText"/>
        <w:spacing w:before="240"/>
      </w:pPr>
      <w:r>
        <w:t>4</w:t>
      </w:r>
      <w:r w:rsidR="008F2F22">
        <w:t>6</w:t>
      </w:r>
      <w:r>
        <w:t>.</w:t>
      </w:r>
      <w:r w:rsidRPr="00C54C4A">
        <w:t xml:space="preserve"> What did you use to complete today</w:t>
      </w:r>
      <w:r w:rsidR="00211377">
        <w:t>’</w:t>
      </w:r>
      <w:r w:rsidRPr="00C54C4A">
        <w:t>s survey?</w:t>
      </w:r>
    </w:p>
    <w:p w14:paraId="35A73AA2" w14:textId="42ADE7EA"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0A3C85">
        <w:rPr>
          <w:rFonts w:cstheme="minorHAnsi"/>
          <w:vertAlign w:val="subscript"/>
        </w:rPr>
        <w:t>1</w:t>
      </w:r>
      <w:r>
        <w:rPr>
          <w:rFonts w:cstheme="minorHAnsi"/>
          <w:vertAlign w:val="subscript"/>
        </w:rPr>
        <w:tab/>
      </w:r>
      <w:r>
        <w:t>Desktop computer</w:t>
      </w:r>
    </w:p>
    <w:p w14:paraId="6B813875" w14:textId="1FD06658"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0A3C85">
        <w:rPr>
          <w:rFonts w:cstheme="minorHAnsi"/>
          <w:vertAlign w:val="subscript"/>
        </w:rPr>
        <w:t>2</w:t>
      </w:r>
      <w:r>
        <w:rPr>
          <w:rFonts w:cstheme="minorHAnsi"/>
          <w:vertAlign w:val="subscript"/>
        </w:rPr>
        <w:tab/>
      </w:r>
      <w:r>
        <w:t>Lapto</w:t>
      </w:r>
      <w:r w:rsidRPr="00C54C4A">
        <w:t>p computer</w:t>
      </w:r>
    </w:p>
    <w:p w14:paraId="575FD803" w14:textId="58C95894"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0A3C85">
        <w:rPr>
          <w:rFonts w:cstheme="minorHAnsi"/>
          <w:vertAlign w:val="subscript"/>
        </w:rPr>
        <w:t>3</w:t>
      </w:r>
      <w:r>
        <w:rPr>
          <w:rFonts w:cstheme="minorHAnsi"/>
          <w:vertAlign w:val="subscript"/>
        </w:rPr>
        <w:tab/>
      </w:r>
      <w:r>
        <w:t>Tablet computer (such as an Apple iPad or Samsung Galaxy Tab)</w:t>
      </w:r>
    </w:p>
    <w:p w14:paraId="12EEE081" w14:textId="31A49007"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0A3C85">
        <w:rPr>
          <w:rFonts w:cstheme="minorHAnsi"/>
          <w:vertAlign w:val="subscript"/>
        </w:rPr>
        <w:t>4</w:t>
      </w:r>
      <w:r>
        <w:rPr>
          <w:rFonts w:cstheme="minorHAnsi"/>
          <w:vertAlign w:val="subscript"/>
        </w:rPr>
        <w:tab/>
      </w:r>
      <w:r>
        <w:t xml:space="preserve">Mobile phone or smartphone </w:t>
      </w:r>
    </w:p>
    <w:p w14:paraId="7127808A" w14:textId="65335D68" w:rsidR="006863B7" w:rsidRPr="00182714"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000A3C85">
        <w:rPr>
          <w:rFonts w:cstheme="minorHAnsi"/>
          <w:vertAlign w:val="subscript"/>
        </w:rPr>
        <w:t>5</w:t>
      </w:r>
      <w:r>
        <w:rPr>
          <w:rFonts w:cstheme="minorHAnsi"/>
          <w:vertAlign w:val="subscript"/>
        </w:rPr>
        <w:tab/>
      </w:r>
      <w:r w:rsidRPr="00C54C4A">
        <w:t>Other: ________________</w:t>
      </w:r>
    </w:p>
    <w:p w14:paraId="5CB955E3" w14:textId="26D8E96D" w:rsidR="006C5B42" w:rsidRDefault="006C5B42" w:rsidP="00F5753F">
      <w:pPr>
        <w:pStyle w:val="SurveyQuestion"/>
        <w:rPr>
          <w:color w:val="00B050"/>
        </w:rPr>
      </w:pPr>
      <w:r w:rsidRPr="006E53DF">
        <w:rPr>
          <w:color w:val="00B050"/>
        </w:rPr>
        <w:t>[Next page</w:t>
      </w:r>
      <w:r>
        <w:rPr>
          <w:color w:val="00B050"/>
        </w:rPr>
        <w:t>: Screen 4</w:t>
      </w:r>
      <w:r w:rsidR="00740198">
        <w:rPr>
          <w:color w:val="00B050"/>
        </w:rPr>
        <w:t>2</w:t>
      </w:r>
      <w:r w:rsidRPr="006E53DF">
        <w:rPr>
          <w:color w:val="00B050"/>
        </w:rPr>
        <w:t>]</w:t>
      </w:r>
    </w:p>
    <w:p w14:paraId="02A8DDC3" w14:textId="164124B1" w:rsidR="006A481B" w:rsidRPr="00C54C4A" w:rsidRDefault="006242FE" w:rsidP="00F5753F">
      <w:pPr>
        <w:pStyle w:val="SurveyQuestion"/>
      </w:pPr>
      <w:r w:rsidRPr="00C54C4A">
        <w:t>Q</w:t>
      </w:r>
      <w:r>
        <w:t>4</w:t>
      </w:r>
      <w:r w:rsidR="008F2F22">
        <w:t>7</w:t>
      </w:r>
      <w:r w:rsidR="006A481B" w:rsidRPr="00C54C4A">
        <w:t>. What is your gender?</w:t>
      </w:r>
    </w:p>
    <w:p w14:paraId="3FF9A763" w14:textId="77777777"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Male</w:t>
      </w:r>
      <w:r w:rsidRPr="00C54C4A">
        <w:tab/>
      </w:r>
    </w:p>
    <w:p w14:paraId="679761FF" w14:textId="77777777"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rsidRPr="00C54C4A">
        <w:t>Female</w:t>
      </w:r>
    </w:p>
    <w:p w14:paraId="475B2BC0" w14:textId="7E67A58A" w:rsidR="00211377" w:rsidRDefault="006242FE" w:rsidP="00F5753F">
      <w:pPr>
        <w:pStyle w:val="SurveyQuestion"/>
      </w:pPr>
      <w:r w:rsidRPr="00C54C4A">
        <w:t>Q</w:t>
      </w:r>
      <w:r>
        <w:t>4</w:t>
      </w:r>
      <w:r w:rsidR="00EE7855">
        <w:t>8</w:t>
      </w:r>
      <w:r w:rsidR="006A481B" w:rsidRPr="00C54C4A">
        <w:t>.</w:t>
      </w:r>
      <w:r w:rsidR="00211377">
        <w:t xml:space="preserve"> </w:t>
      </w:r>
      <w:r w:rsidR="006A481B" w:rsidRPr="00C54C4A">
        <w:t>Are you:</w:t>
      </w:r>
    </w:p>
    <w:p w14:paraId="2A893E4B" w14:textId="77777777"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sidRPr="00DF7419">
        <w:rPr>
          <w:rFonts w:cstheme="minorHAnsi"/>
          <w:vertAlign w:val="subscript"/>
        </w:rPr>
        <w:t>1</w:t>
      </w:r>
      <w:r>
        <w:rPr>
          <w:rFonts w:cstheme="minorHAnsi"/>
          <w:vertAlign w:val="subscript"/>
        </w:rPr>
        <w:tab/>
      </w:r>
      <w:r w:rsidRPr="00C54C4A">
        <w:t>Hispanic or Latino</w:t>
      </w:r>
    </w:p>
    <w:p w14:paraId="6E279ECE" w14:textId="77777777" w:rsidR="006863B7" w:rsidRPr="00C54C4A" w:rsidRDefault="006863B7" w:rsidP="006863B7">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rsidRPr="00C54C4A">
        <w:t>Not Hispanic or Latino</w:t>
      </w:r>
    </w:p>
    <w:p w14:paraId="16703EEB" w14:textId="77777777" w:rsidR="006863B7" w:rsidRDefault="006863B7" w:rsidP="006863B7">
      <w:pPr>
        <w:spacing w:after="120"/>
      </w:pPr>
    </w:p>
    <w:p w14:paraId="100BE733" w14:textId="7FF36568" w:rsidR="006863B7" w:rsidRPr="00BB7B78" w:rsidRDefault="006242FE" w:rsidP="006863B7">
      <w:pPr>
        <w:spacing w:after="120"/>
        <w:rPr>
          <w:bCs/>
        </w:rPr>
      </w:pPr>
      <w:r w:rsidRPr="00C54C4A">
        <w:t>Q</w:t>
      </w:r>
      <w:r w:rsidR="00EE7855">
        <w:t>49</w:t>
      </w:r>
      <w:r w:rsidR="006A481B" w:rsidRPr="00C54C4A">
        <w:t>.</w:t>
      </w:r>
      <w:r w:rsidR="00211377">
        <w:t xml:space="preserve"> </w:t>
      </w:r>
      <w:r w:rsidR="006A481B" w:rsidRPr="00C54C4A">
        <w:t>What is your race? You may select one or more races.</w:t>
      </w:r>
      <w:r w:rsidR="006863B7" w:rsidRPr="006863B7">
        <w:rPr>
          <w:color w:val="00B050"/>
        </w:rPr>
        <w:t xml:space="preserve"> </w:t>
      </w:r>
      <w:r w:rsidR="006863B7">
        <w:rPr>
          <w:color w:val="00B050"/>
        </w:rPr>
        <w:t>[PROGRAMMER: If someone checks off a box, score that as “1” if it is blank score that as “0”]</w:t>
      </w:r>
    </w:p>
    <w:p w14:paraId="79C1F6E1" w14:textId="77777777" w:rsidR="006863B7" w:rsidRPr="00C54C4A" w:rsidRDefault="006863B7" w:rsidP="006863B7">
      <w:pPr>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proofErr w:type="spellStart"/>
      <w:proofErr w:type="gramStart"/>
      <w:r>
        <w:rPr>
          <w:rFonts w:cstheme="minorHAnsi"/>
          <w:vertAlign w:val="subscript"/>
        </w:rPr>
        <w:t>a</w:t>
      </w:r>
      <w:proofErr w:type="spellEnd"/>
      <w:proofErr w:type="gramEnd"/>
      <w:r>
        <w:rPr>
          <w:rFonts w:cstheme="minorHAnsi"/>
          <w:vertAlign w:val="subscript"/>
        </w:rPr>
        <w:t xml:space="preserve"> </w:t>
      </w:r>
      <w:r>
        <w:rPr>
          <w:rFonts w:cstheme="minorHAnsi"/>
          <w:vertAlign w:val="subscript"/>
        </w:rPr>
        <w:tab/>
      </w:r>
      <w:r w:rsidRPr="00C54C4A">
        <w:rPr>
          <w:color w:val="000000"/>
        </w:rPr>
        <w:t xml:space="preserve">American Indian or Alaska Native  </w:t>
      </w:r>
      <w:r w:rsidRPr="00C54C4A">
        <w:rPr>
          <w:color w:val="000000"/>
        </w:rPr>
        <w:tab/>
      </w:r>
    </w:p>
    <w:p w14:paraId="2129029C" w14:textId="77777777" w:rsidR="006863B7" w:rsidRDefault="006863B7" w:rsidP="006863B7">
      <w:pPr>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proofErr w:type="gramStart"/>
      <w:r>
        <w:rPr>
          <w:rFonts w:cstheme="minorHAnsi"/>
          <w:vertAlign w:val="subscript"/>
        </w:rPr>
        <w:t>b</w:t>
      </w:r>
      <w:proofErr w:type="gramEnd"/>
      <w:r>
        <w:rPr>
          <w:rFonts w:cstheme="minorHAnsi"/>
          <w:vertAlign w:val="subscript"/>
        </w:rPr>
        <w:tab/>
      </w:r>
      <w:r>
        <w:rPr>
          <w:color w:val="000000"/>
        </w:rPr>
        <w:t xml:space="preserve">Asian </w:t>
      </w:r>
    </w:p>
    <w:p w14:paraId="3D55F1AA" w14:textId="77777777" w:rsidR="006863B7" w:rsidRPr="00C54C4A" w:rsidRDefault="006863B7" w:rsidP="006863B7">
      <w:pPr>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proofErr w:type="gramStart"/>
      <w:r>
        <w:rPr>
          <w:rFonts w:cstheme="minorHAnsi"/>
          <w:vertAlign w:val="subscript"/>
        </w:rPr>
        <w:t>c</w:t>
      </w:r>
      <w:proofErr w:type="gramEnd"/>
      <w:r>
        <w:rPr>
          <w:rFonts w:cstheme="minorHAnsi"/>
          <w:vertAlign w:val="subscript"/>
        </w:rPr>
        <w:tab/>
      </w:r>
      <w:r w:rsidRPr="00C54C4A">
        <w:rPr>
          <w:color w:val="000000"/>
        </w:rPr>
        <w:t>Black or African American</w:t>
      </w:r>
      <w:r w:rsidRPr="00C54C4A">
        <w:rPr>
          <w:color w:val="000000"/>
        </w:rPr>
        <w:tab/>
      </w:r>
    </w:p>
    <w:p w14:paraId="2524DC2E" w14:textId="77777777" w:rsidR="006863B7" w:rsidRPr="00C54C4A" w:rsidRDefault="006863B7" w:rsidP="006863B7">
      <w:pPr>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proofErr w:type="gramStart"/>
      <w:r>
        <w:rPr>
          <w:rFonts w:cstheme="minorHAnsi"/>
          <w:vertAlign w:val="subscript"/>
        </w:rPr>
        <w:t>d</w:t>
      </w:r>
      <w:proofErr w:type="gramEnd"/>
      <w:r>
        <w:rPr>
          <w:rFonts w:cstheme="minorHAnsi"/>
          <w:vertAlign w:val="subscript"/>
        </w:rPr>
        <w:tab/>
      </w:r>
      <w:r w:rsidRPr="00C54C4A">
        <w:rPr>
          <w:color w:val="000000"/>
        </w:rPr>
        <w:t>Native Hawaiian or other Pacific Islander</w:t>
      </w:r>
      <w:r w:rsidRPr="00C54C4A">
        <w:rPr>
          <w:color w:val="000000"/>
        </w:rPr>
        <w:tab/>
      </w:r>
    </w:p>
    <w:p w14:paraId="7FB85B17" w14:textId="77777777" w:rsidR="000A3C85" w:rsidRDefault="006863B7" w:rsidP="000A3C85">
      <w:pPr>
        <w:pStyle w:val="SurveyQuestion"/>
        <w:spacing w:before="0"/>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proofErr w:type="gramStart"/>
      <w:r>
        <w:rPr>
          <w:rFonts w:cstheme="minorHAnsi"/>
          <w:vertAlign w:val="subscript"/>
        </w:rPr>
        <w:t>e</w:t>
      </w:r>
      <w:proofErr w:type="gramEnd"/>
      <w:r>
        <w:rPr>
          <w:rFonts w:cstheme="minorHAnsi"/>
          <w:vertAlign w:val="subscript"/>
        </w:rPr>
        <w:tab/>
      </w:r>
      <w:r w:rsidRPr="00C54C4A">
        <w:rPr>
          <w:color w:val="000000"/>
        </w:rPr>
        <w:t xml:space="preserve">White </w:t>
      </w:r>
      <w:r w:rsidRPr="00C54C4A">
        <w:rPr>
          <w:color w:val="000000"/>
        </w:rPr>
        <w:tab/>
      </w:r>
      <w:r w:rsidRPr="00C54C4A">
        <w:rPr>
          <w:color w:val="000000"/>
        </w:rPr>
        <w:tab/>
      </w:r>
    </w:p>
    <w:p w14:paraId="7317ADC3" w14:textId="393570FE" w:rsidR="006A481B" w:rsidRPr="008A0F33" w:rsidRDefault="006242FE" w:rsidP="000A3C85">
      <w:pPr>
        <w:pStyle w:val="SurveyQuestion"/>
        <w:spacing w:before="0"/>
      </w:pPr>
      <w:r>
        <w:t>Q50</w:t>
      </w:r>
      <w:r w:rsidR="006A481B" w:rsidRPr="008A0F33">
        <w:t>.</w:t>
      </w:r>
      <w:r w:rsidR="00211377">
        <w:t xml:space="preserve"> </w:t>
      </w:r>
      <w:r w:rsidR="006A481B" w:rsidRPr="008A0F33">
        <w:t>What is your household income?</w:t>
      </w:r>
    </w:p>
    <w:p w14:paraId="007C765F" w14:textId="77777777" w:rsidR="000A3C85" w:rsidRPr="008A0F33"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1</w:t>
      </w:r>
      <w:r>
        <w:rPr>
          <w:rFonts w:cstheme="minorHAnsi"/>
          <w:vertAlign w:val="subscript"/>
        </w:rPr>
        <w:tab/>
      </w:r>
      <w:r w:rsidRPr="008A0F33">
        <w:t>Less than $30,000 per year</w:t>
      </w:r>
    </w:p>
    <w:p w14:paraId="41D5BC3B" w14:textId="77777777" w:rsidR="000A3C85" w:rsidRPr="008A0F33"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2</w:t>
      </w:r>
      <w:r>
        <w:rPr>
          <w:rFonts w:cstheme="minorHAnsi"/>
          <w:vertAlign w:val="subscript"/>
        </w:rPr>
        <w:tab/>
      </w:r>
      <w:r w:rsidRPr="008A0F33">
        <w:t>$30,00</w:t>
      </w:r>
      <w:r>
        <w:t>1</w:t>
      </w:r>
      <w:r w:rsidRPr="008A0F33">
        <w:t xml:space="preserve"> - $75,000 per year</w:t>
      </w:r>
    </w:p>
    <w:p w14:paraId="3FA2F33C" w14:textId="77777777" w:rsidR="000A3C85" w:rsidRPr="008A0F33"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3</w:t>
      </w:r>
      <w:r>
        <w:rPr>
          <w:rFonts w:cstheme="minorHAnsi"/>
          <w:vertAlign w:val="subscript"/>
        </w:rPr>
        <w:tab/>
      </w:r>
      <w:r w:rsidRPr="008A0F33">
        <w:t>$75,001 - $150,000 per year</w:t>
      </w:r>
    </w:p>
    <w:p w14:paraId="695A14E5" w14:textId="77777777" w:rsidR="000A3C85" w:rsidRPr="008A0F33" w:rsidRDefault="000A3C85" w:rsidP="000A3C85">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74185D">
        <w:rPr>
          <w:rFonts w:cstheme="minorHAnsi"/>
        </w:rPr>
      </w:r>
      <w:r w:rsidR="0074185D">
        <w:rPr>
          <w:rFonts w:cstheme="minorHAnsi"/>
        </w:rPr>
        <w:fldChar w:fldCharType="separate"/>
      </w:r>
      <w:r w:rsidRPr="00DF7419">
        <w:rPr>
          <w:rFonts w:cstheme="minorHAnsi"/>
        </w:rPr>
        <w:fldChar w:fldCharType="end"/>
      </w:r>
      <w:r>
        <w:rPr>
          <w:rFonts w:cstheme="minorHAnsi"/>
          <w:vertAlign w:val="subscript"/>
        </w:rPr>
        <w:t>4</w:t>
      </w:r>
      <w:r>
        <w:rPr>
          <w:rFonts w:cstheme="minorHAnsi"/>
          <w:vertAlign w:val="subscript"/>
        </w:rPr>
        <w:tab/>
      </w:r>
      <w:r w:rsidRPr="008A0F33">
        <w:t>$150,001+ per year</w:t>
      </w:r>
    </w:p>
    <w:p w14:paraId="51B6263E" w14:textId="77777777" w:rsidR="000A3C85" w:rsidRDefault="000A3C85"/>
    <w:p w14:paraId="53E5FF40" w14:textId="77777777" w:rsidR="000A3C85" w:rsidRPr="000341D6" w:rsidRDefault="000A3C85" w:rsidP="000A3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sidRPr="000341D6">
        <w:rPr>
          <w:rFonts w:eastAsia="MS Mincho"/>
          <w:color w:val="00B050"/>
        </w:rPr>
        <w:lastRenderedPageBreak/>
        <w:t>[End time: __________________</w:t>
      </w:r>
      <w:proofErr w:type="gramStart"/>
      <w:r w:rsidRPr="000341D6">
        <w:rPr>
          <w:rFonts w:eastAsia="MS Mincho"/>
          <w:color w:val="00B050"/>
        </w:rPr>
        <w:t>_ ]</w:t>
      </w:r>
      <w:proofErr w:type="gramEnd"/>
    </w:p>
    <w:p w14:paraId="3AA2CC7A" w14:textId="77777777" w:rsidR="000A3C85" w:rsidRDefault="000A3C85"/>
    <w:p w14:paraId="128B4009" w14:textId="76F47E9B" w:rsidR="000A3C85" w:rsidRDefault="000A3C85" w:rsidP="000A3C85">
      <w:pPr>
        <w:pStyle w:val="SurveyBodyText"/>
        <w:rPr>
          <w:color w:val="00B050"/>
        </w:rPr>
      </w:pPr>
      <w:r w:rsidRPr="006E53DF">
        <w:rPr>
          <w:color w:val="00B050"/>
        </w:rPr>
        <w:t>[Next page</w:t>
      </w:r>
      <w:r>
        <w:rPr>
          <w:color w:val="00B050"/>
        </w:rPr>
        <w:t xml:space="preserve">: Screen </w:t>
      </w:r>
      <w:r w:rsidR="006C5B42">
        <w:rPr>
          <w:color w:val="00B050"/>
        </w:rPr>
        <w:t>4</w:t>
      </w:r>
      <w:r w:rsidR="00740198">
        <w:rPr>
          <w:color w:val="00B050"/>
        </w:rPr>
        <w:t>3</w:t>
      </w:r>
      <w:r w:rsidRPr="006E53DF">
        <w:rPr>
          <w:color w:val="00B050"/>
        </w:rPr>
        <w:t>]</w:t>
      </w:r>
    </w:p>
    <w:p w14:paraId="3D295A93" w14:textId="04D049B9" w:rsidR="00F5753F" w:rsidRDefault="000A3C85">
      <w:pPr>
        <w:rPr>
          <w:rFonts w:cs="Calibri"/>
        </w:rPr>
      </w:pPr>
      <w:r w:rsidRPr="000341D6">
        <w:rPr>
          <w:rFonts w:eastAsia="MS Mincho"/>
          <w:color w:val="00B050"/>
        </w:rPr>
        <w:t>[</w:t>
      </w:r>
      <w:r>
        <w:rPr>
          <w:rFonts w:eastAsia="MS Mincho"/>
          <w:color w:val="00B050"/>
        </w:rPr>
        <w:t xml:space="preserve">SCRIPT] </w:t>
      </w:r>
    </w:p>
    <w:p w14:paraId="4B63001E" w14:textId="1CA9EFBB" w:rsidR="006A481B" w:rsidRPr="00C54C4A" w:rsidRDefault="006A481B" w:rsidP="00F5753F">
      <w:pPr>
        <w:pStyle w:val="SurveyBodyText"/>
      </w:pPr>
      <w:r w:rsidRPr="00C54C4A">
        <w:t xml:space="preserve">The purpose of this research is to learn about consumer reactions to </w:t>
      </w:r>
      <w:r>
        <w:t>prescription drug</w:t>
      </w:r>
      <w:r w:rsidRPr="00C54C4A">
        <w:t xml:space="preserve"> advertising.</w:t>
      </w:r>
      <w:r w:rsidR="00211377">
        <w:t xml:space="preserve"> </w:t>
      </w:r>
      <w:r w:rsidRPr="00C54C4A">
        <w:t xml:space="preserve">In order to get </w:t>
      </w:r>
      <w:r>
        <w:t xml:space="preserve">your realistic </w:t>
      </w:r>
      <w:r w:rsidRPr="00C54C4A">
        <w:t xml:space="preserve">reaction to this information, we </w:t>
      </w:r>
      <w:r>
        <w:t xml:space="preserve">used a real product. </w:t>
      </w:r>
      <w:r w:rsidRPr="000D779A">
        <w:rPr>
          <w:b/>
        </w:rPr>
        <w:t>H</w:t>
      </w:r>
      <w:r w:rsidRPr="00E93041">
        <w:rPr>
          <w:b/>
        </w:rPr>
        <w:t>owever</w:t>
      </w:r>
      <w:r>
        <w:rPr>
          <w:b/>
        </w:rPr>
        <w:t>,</w:t>
      </w:r>
      <w:r w:rsidRPr="00737AD6">
        <w:rPr>
          <w:b/>
        </w:rPr>
        <w:t xml:space="preserve"> the </w:t>
      </w:r>
      <w:r>
        <w:rPr>
          <w:b/>
        </w:rPr>
        <w:t>[ABILIFY/LUNESTA/CRESTOR] ad</w:t>
      </w:r>
      <w:r w:rsidRPr="00737AD6">
        <w:rPr>
          <w:b/>
        </w:rPr>
        <w:t xml:space="preserve"> was modified for the purpose of this study</w:t>
      </w:r>
      <w:r w:rsidRPr="00C54C4A">
        <w:t xml:space="preserve">. </w:t>
      </w:r>
      <w:r w:rsidRPr="00737AD6">
        <w:rPr>
          <w:b/>
        </w:rPr>
        <w:t xml:space="preserve">Use of the brand name does not imply endorsement of the product by </w:t>
      </w:r>
      <w:r>
        <w:rPr>
          <w:b/>
        </w:rPr>
        <w:t xml:space="preserve">the </w:t>
      </w:r>
      <w:r w:rsidRPr="00737AD6">
        <w:rPr>
          <w:b/>
        </w:rPr>
        <w:t>FDA</w:t>
      </w:r>
      <w:r w:rsidRPr="001F2671">
        <w:t>.</w:t>
      </w:r>
      <w:r w:rsidRPr="00C54C4A">
        <w:t xml:space="preserve"> Please see your healthcare professional for questions about </w:t>
      </w:r>
      <w:r>
        <w:t>[depression/insomnia/high cholesterol]</w:t>
      </w:r>
      <w:r w:rsidRPr="00C54C4A">
        <w:t>.</w:t>
      </w:r>
    </w:p>
    <w:p w14:paraId="7630D6D0" w14:textId="53BA4C74" w:rsidR="006C5B42" w:rsidRDefault="006C5B42" w:rsidP="006C5B42">
      <w:pPr>
        <w:pStyle w:val="SurveyBodyText"/>
        <w:rPr>
          <w:color w:val="00B050"/>
        </w:rPr>
      </w:pPr>
      <w:r w:rsidRPr="006E53DF">
        <w:rPr>
          <w:color w:val="00B050"/>
        </w:rPr>
        <w:t>[Next page</w:t>
      </w:r>
      <w:r>
        <w:rPr>
          <w:color w:val="00B050"/>
        </w:rPr>
        <w:t>: Screen 4</w:t>
      </w:r>
      <w:r w:rsidR="00740198">
        <w:rPr>
          <w:color w:val="00B050"/>
        </w:rPr>
        <w:t>4</w:t>
      </w:r>
      <w:r w:rsidRPr="006E53DF">
        <w:rPr>
          <w:color w:val="00B050"/>
        </w:rPr>
        <w:t>]</w:t>
      </w:r>
    </w:p>
    <w:p w14:paraId="4D43A52F" w14:textId="77777777" w:rsidR="006A481B" w:rsidRDefault="006A481B" w:rsidP="00F5753F">
      <w:pPr>
        <w:pStyle w:val="SurveyBodyText"/>
      </w:pPr>
      <w:r w:rsidRPr="00C54C4A">
        <w:t>You have been very helpful. Thank you very much for your participation!</w:t>
      </w:r>
    </w:p>
    <w:p w14:paraId="1BC9D018" w14:textId="77777777" w:rsidR="006B515A" w:rsidRDefault="000A3C85" w:rsidP="00F5753F">
      <w:pPr>
        <w:pStyle w:val="SurveyBodyText"/>
        <w:rPr>
          <w:color w:val="00B050"/>
        </w:rPr>
      </w:pPr>
      <w:r>
        <w:rPr>
          <w:color w:val="00B050"/>
        </w:rPr>
        <w:t xml:space="preserve">[PROGRAMMER: If Respondent chooses “Yes” to Q46, at the end of the survey, after the debriefing, provide </w:t>
      </w:r>
      <w:r w:rsidRPr="00E2684E">
        <w:rPr>
          <w:color w:val="00B050"/>
        </w:rPr>
        <w:t xml:space="preserve">a link </w:t>
      </w:r>
      <w:r w:rsidRPr="00C8146F">
        <w:rPr>
          <w:color w:val="00B050"/>
        </w:rPr>
        <w:t xml:space="preserve">[or attach a PDF] </w:t>
      </w:r>
      <w:r w:rsidRPr="00E2684E">
        <w:rPr>
          <w:color w:val="00B050"/>
        </w:rPr>
        <w:t xml:space="preserve">to the patient labeling for the drug and include the following script: </w:t>
      </w:r>
    </w:p>
    <w:p w14:paraId="19CDB397" w14:textId="2840F021" w:rsidR="006A481B" w:rsidRPr="004D4A2B" w:rsidRDefault="006A481B" w:rsidP="00F5753F">
      <w:pPr>
        <w:pStyle w:val="SurveyBodyText"/>
      </w:pPr>
      <w:r w:rsidRPr="004D4A2B">
        <w:t xml:space="preserve">You indicated that you would like to receive the patient labeling for [ABILIFY/LUNESTA/CRESTOR] at the end of this survey to learn more about the complete list of risks and side effects. In the link below you will find the patient labeling for [ABILIFY/LUNESTA/CRESTOR]. </w:t>
      </w:r>
      <w:r>
        <w:t xml:space="preserve">The FDA and </w:t>
      </w:r>
      <w:r w:rsidRPr="00516395">
        <w:t>Research Now</w:t>
      </w:r>
      <w:r>
        <w:t xml:space="preserve"> are</w:t>
      </w:r>
      <w:r w:rsidRPr="00516395">
        <w:t xml:space="preserve"> not endorsing or promoting the drug. </w:t>
      </w:r>
      <w:r w:rsidRPr="004D4A2B">
        <w:t>Please see your healthcare professional for questions about [depression/insomnia/high cholesterol].</w:t>
      </w:r>
    </w:p>
    <w:p w14:paraId="6A709E59" w14:textId="289D969A" w:rsidR="006A481B" w:rsidRDefault="000A3C85" w:rsidP="00F5753F">
      <w:pPr>
        <w:pStyle w:val="SurveyBodyText"/>
        <w:rPr>
          <w:b/>
          <w:bCs/>
          <w:i/>
          <w:iCs/>
        </w:rPr>
      </w:pPr>
      <w:r w:rsidRPr="000A3C85">
        <w:rPr>
          <w:bCs/>
          <w:iCs/>
          <w:color w:val="00B050"/>
        </w:rPr>
        <w:t>[COMPLETE]</w:t>
      </w:r>
      <w:r w:rsidRPr="000A3C85">
        <w:rPr>
          <w:b/>
          <w:bCs/>
          <w:i/>
          <w:iCs/>
          <w:color w:val="00B050"/>
        </w:rPr>
        <w:t xml:space="preserve"> </w:t>
      </w:r>
      <w:r w:rsidR="006A481B" w:rsidRPr="004D4A2B">
        <w:rPr>
          <w:b/>
          <w:bCs/>
          <w:i/>
          <w:iCs/>
        </w:rPr>
        <w:t>Congratulations! You have completed this research study</w:t>
      </w:r>
      <w:r w:rsidR="006A481B">
        <w:rPr>
          <w:b/>
          <w:bCs/>
          <w:i/>
          <w:iCs/>
        </w:rPr>
        <w:t xml:space="preserve"> and</w:t>
      </w:r>
      <w:r w:rsidR="006A481B" w:rsidRPr="004D4A2B">
        <w:rPr>
          <w:b/>
          <w:bCs/>
          <w:i/>
          <w:iCs/>
        </w:rPr>
        <w:t xml:space="preserve"> </w:t>
      </w:r>
      <w:r w:rsidR="006A481B">
        <w:rPr>
          <w:b/>
          <w:bCs/>
          <w:i/>
          <w:iCs/>
        </w:rPr>
        <w:t xml:space="preserve">are </w:t>
      </w:r>
      <w:r w:rsidR="006A481B" w:rsidRPr="004D4A2B">
        <w:rPr>
          <w:b/>
          <w:bCs/>
          <w:i/>
          <w:iCs/>
        </w:rPr>
        <w:t>fully qualified. Your account has been credited the full credit amount.</w:t>
      </w:r>
    </w:p>
    <w:p w14:paraId="28FFD6C1" w14:textId="3FC6AC6A" w:rsidR="000A3C85" w:rsidRPr="000A3C85" w:rsidRDefault="000A3C85" w:rsidP="000A3C85">
      <w:pPr>
        <w:rPr>
          <w:color w:val="00B050"/>
        </w:rPr>
      </w:pPr>
      <w:r w:rsidRPr="000341D6">
        <w:rPr>
          <w:color w:val="00B050"/>
        </w:rPr>
        <w:t>END</w:t>
      </w:r>
    </w:p>
    <w:p w14:paraId="7D77B124" w14:textId="64131CFC" w:rsidR="006A481B" w:rsidRDefault="006A481B" w:rsidP="00F5753F"/>
    <w:sectPr w:rsidR="006A481B" w:rsidSect="00D709A4">
      <w:footerReference w:type="default" r:id="rId9"/>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C0BA" w14:textId="77777777" w:rsidR="008A4976" w:rsidRDefault="008A4976" w:rsidP="00F92F95">
      <w:r>
        <w:separator/>
      </w:r>
    </w:p>
  </w:endnote>
  <w:endnote w:type="continuationSeparator" w:id="0">
    <w:p w14:paraId="1BF483CC" w14:textId="77777777" w:rsidR="008A4976" w:rsidRDefault="008A4976"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27580"/>
      <w:docPartObj>
        <w:docPartGallery w:val="Page Numbers (Bottom of Page)"/>
        <w:docPartUnique/>
      </w:docPartObj>
    </w:sdtPr>
    <w:sdtEndPr>
      <w:rPr>
        <w:b w:val="0"/>
        <w:noProof/>
      </w:rPr>
    </w:sdtEndPr>
    <w:sdtContent>
      <w:p w14:paraId="66414821" w14:textId="4D4DA2B7" w:rsidR="008A4976" w:rsidRPr="00D709A4" w:rsidRDefault="008A4976">
        <w:pPr>
          <w:pStyle w:val="Footer"/>
          <w:jc w:val="center"/>
          <w:rPr>
            <w:b w:val="0"/>
          </w:rPr>
        </w:pPr>
        <w:r w:rsidRPr="00D709A4">
          <w:rPr>
            <w:b w:val="0"/>
          </w:rPr>
          <w:fldChar w:fldCharType="begin"/>
        </w:r>
        <w:r w:rsidRPr="00D709A4">
          <w:rPr>
            <w:b w:val="0"/>
          </w:rPr>
          <w:instrText xml:space="preserve"> PAGE   \* MERGEFORMAT </w:instrText>
        </w:r>
        <w:r w:rsidRPr="00D709A4">
          <w:rPr>
            <w:b w:val="0"/>
          </w:rPr>
          <w:fldChar w:fldCharType="separate"/>
        </w:r>
        <w:r w:rsidR="0074185D">
          <w:rPr>
            <w:b w:val="0"/>
            <w:noProof/>
          </w:rPr>
          <w:t>1</w:t>
        </w:r>
        <w:r w:rsidRPr="00D709A4">
          <w:rPr>
            <w:b w:val="0"/>
            <w:noProof/>
          </w:rPr>
          <w:fldChar w:fldCharType="end"/>
        </w:r>
      </w:p>
    </w:sdtContent>
  </w:sdt>
  <w:p w14:paraId="3B9DEC8D" w14:textId="77777777" w:rsidR="008A4976" w:rsidRDefault="008A4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2A54D" w14:textId="77777777" w:rsidR="008A4976" w:rsidRDefault="008A4976" w:rsidP="00F92F95">
      <w:r>
        <w:separator/>
      </w:r>
    </w:p>
  </w:footnote>
  <w:footnote w:type="continuationSeparator" w:id="0">
    <w:p w14:paraId="207F37DB" w14:textId="77777777" w:rsidR="008A4976" w:rsidRDefault="008A4976" w:rsidP="00F9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3">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6FC2489"/>
    <w:multiLevelType w:val="hybridMultilevel"/>
    <w:tmpl w:val="10DADFC8"/>
    <w:lvl w:ilvl="0" w:tplc="C896C52E">
      <w:start w:val="5"/>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62C64"/>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14EAF"/>
    <w:multiLevelType w:val="hybridMultilevel"/>
    <w:tmpl w:val="99086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315D1"/>
    <w:multiLevelType w:val="singleLevel"/>
    <w:tmpl w:val="88640B1C"/>
    <w:lvl w:ilvl="0">
      <w:start w:val="1"/>
      <w:numFmt w:val="bullet"/>
      <w:lvlText w:val=""/>
      <w:lvlJc w:val="left"/>
      <w:pPr>
        <w:tabs>
          <w:tab w:val="num" w:pos="720"/>
        </w:tabs>
        <w:ind w:left="720" w:hanging="360"/>
      </w:pPr>
      <w:rPr>
        <w:rFonts w:ascii="Wingdings" w:hAnsi="Wingdings" w:hint="default"/>
        <w:color w:val="auto"/>
        <w:sz w:val="16"/>
      </w:rPr>
    </w:lvl>
  </w:abstractNum>
  <w:abstractNum w:abstractNumId="8">
    <w:nsid w:val="0C30306C"/>
    <w:multiLevelType w:val="hybridMultilevel"/>
    <w:tmpl w:val="B2E81E4A"/>
    <w:lvl w:ilvl="0" w:tplc="26120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D61CDA"/>
    <w:multiLevelType w:val="hybridMultilevel"/>
    <w:tmpl w:val="FF84F91C"/>
    <w:lvl w:ilvl="0" w:tplc="DFA20E68">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F9E4C63"/>
    <w:multiLevelType w:val="hybridMultilevel"/>
    <w:tmpl w:val="E47855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D05E7D"/>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00F3437"/>
    <w:multiLevelType w:val="hybridMultilevel"/>
    <w:tmpl w:val="E4785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A747B"/>
    <w:multiLevelType w:val="hybridMultilevel"/>
    <w:tmpl w:val="BAC827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196A13"/>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10431"/>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F80FAD"/>
    <w:multiLevelType w:val="hybridMultilevel"/>
    <w:tmpl w:val="EC3C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25684"/>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82719"/>
    <w:multiLevelType w:val="hybridMultilevel"/>
    <w:tmpl w:val="1D18A858"/>
    <w:lvl w:ilvl="0" w:tplc="2F0899E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C3B56"/>
    <w:multiLevelType w:val="hybridMultilevel"/>
    <w:tmpl w:val="E4785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E7691"/>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3E6668"/>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D515B6"/>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F11EB"/>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CE34E4"/>
    <w:multiLevelType w:val="hybridMultilevel"/>
    <w:tmpl w:val="AAE0FC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C1663DA"/>
    <w:multiLevelType w:val="hybridMultilevel"/>
    <w:tmpl w:val="F3F0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C735BB"/>
    <w:multiLevelType w:val="hybridMultilevel"/>
    <w:tmpl w:val="FFC0EB8C"/>
    <w:lvl w:ilvl="0" w:tplc="E53E22A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B516CA"/>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522F18"/>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5AF0892"/>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F604BC1"/>
    <w:multiLevelType w:val="hybridMultilevel"/>
    <w:tmpl w:val="B096EDC8"/>
    <w:lvl w:ilvl="0" w:tplc="D75EB7AE">
      <w:start w:val="1"/>
      <w:numFmt w:val="bullet"/>
      <w:pStyle w:val="Surve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122038"/>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203DDA"/>
    <w:multiLevelType w:val="singleLevel"/>
    <w:tmpl w:val="85C8CE16"/>
    <w:lvl w:ilvl="0">
      <w:start w:val="1"/>
      <w:numFmt w:val="bullet"/>
      <w:lvlText w:val=""/>
      <w:lvlJc w:val="left"/>
      <w:pPr>
        <w:tabs>
          <w:tab w:val="num" w:pos="360"/>
        </w:tabs>
        <w:ind w:left="360" w:hanging="360"/>
      </w:pPr>
      <w:rPr>
        <w:rFonts w:ascii="Wingdings" w:hAnsi="Wingdings" w:hint="default"/>
        <w:color w:val="auto"/>
        <w:sz w:val="16"/>
      </w:rPr>
    </w:lvl>
  </w:abstractNum>
  <w:abstractNum w:abstractNumId="36">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6E7E8A"/>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420EAE"/>
    <w:multiLevelType w:val="hybridMultilevel"/>
    <w:tmpl w:val="07D6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5F4C2F"/>
    <w:multiLevelType w:val="hybridMultilevel"/>
    <w:tmpl w:val="EC3C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67C83"/>
    <w:multiLevelType w:val="hybridMultilevel"/>
    <w:tmpl w:val="610452D0"/>
    <w:lvl w:ilvl="0" w:tplc="656EC7BE">
      <w:start w:val="1"/>
      <w:numFmt w:val="bullet"/>
      <w:pStyle w:val="SurveyCheckbox"/>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3BA328C"/>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C6859"/>
    <w:multiLevelType w:val="hybridMultilevel"/>
    <w:tmpl w:val="E0D86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4D4907"/>
    <w:multiLevelType w:val="hybridMultilevel"/>
    <w:tmpl w:val="AE963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B7C80"/>
    <w:multiLevelType w:val="hybridMultilevel"/>
    <w:tmpl w:val="15A6ECBC"/>
    <w:lvl w:ilvl="0" w:tplc="85C8CE16">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E83572"/>
    <w:multiLevelType w:val="hybridMultilevel"/>
    <w:tmpl w:val="37BE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17B41CD"/>
    <w:multiLevelType w:val="hybridMultilevel"/>
    <w:tmpl w:val="37BEF22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73DE5A9E"/>
    <w:multiLevelType w:val="hybridMultilevel"/>
    <w:tmpl w:val="E0D86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122EFF"/>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3"/>
  </w:num>
  <w:num w:numId="5">
    <w:abstractNumId w:val="38"/>
  </w:num>
  <w:num w:numId="6">
    <w:abstractNumId w:val="25"/>
  </w:num>
  <w:num w:numId="7">
    <w:abstractNumId w:val="31"/>
  </w:num>
  <w:num w:numId="8">
    <w:abstractNumId w:val="13"/>
  </w:num>
  <w:num w:numId="9">
    <w:abstractNumId w:val="24"/>
  </w:num>
  <w:num w:numId="10">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39"/>
  </w:num>
  <w:num w:numId="12">
    <w:abstractNumId w:val="12"/>
  </w:num>
  <w:num w:numId="13">
    <w:abstractNumId w:val="41"/>
  </w:num>
  <w:num w:numId="14">
    <w:abstractNumId w:val="43"/>
  </w:num>
  <w:num w:numId="15">
    <w:abstractNumId w:val="47"/>
  </w:num>
  <w:num w:numId="16">
    <w:abstractNumId w:val="49"/>
  </w:num>
  <w:num w:numId="17">
    <w:abstractNumId w:val="32"/>
  </w:num>
  <w:num w:numId="18">
    <w:abstractNumId w:val="5"/>
  </w:num>
  <w:num w:numId="19">
    <w:abstractNumId w:val="23"/>
  </w:num>
  <w:num w:numId="20">
    <w:abstractNumId w:val="22"/>
  </w:num>
  <w:num w:numId="21">
    <w:abstractNumId w:val="42"/>
  </w:num>
  <w:num w:numId="22">
    <w:abstractNumId w:val="40"/>
  </w:num>
  <w:num w:numId="23">
    <w:abstractNumId w:val="44"/>
  </w:num>
  <w:num w:numId="24">
    <w:abstractNumId w:val="6"/>
  </w:num>
  <w:num w:numId="25">
    <w:abstractNumId w:val="34"/>
  </w:num>
  <w:num w:numId="26">
    <w:abstractNumId w:val="28"/>
  </w:num>
  <w:num w:numId="27">
    <w:abstractNumId w:val="46"/>
  </w:num>
  <w:num w:numId="28">
    <w:abstractNumId w:val="11"/>
  </w:num>
  <w:num w:numId="29">
    <w:abstractNumId w:val="20"/>
  </w:num>
  <w:num w:numId="30">
    <w:abstractNumId w:val="37"/>
  </w:num>
  <w:num w:numId="31">
    <w:abstractNumId w:val="48"/>
  </w:num>
  <w:num w:numId="32">
    <w:abstractNumId w:val="19"/>
  </w:num>
  <w:num w:numId="33">
    <w:abstractNumId w:val="16"/>
  </w:num>
  <w:num w:numId="34">
    <w:abstractNumId w:val="14"/>
  </w:num>
  <w:num w:numId="35">
    <w:abstractNumId w:val="30"/>
  </w:num>
  <w:num w:numId="36">
    <w:abstractNumId w:val="17"/>
  </w:num>
  <w:num w:numId="37">
    <w:abstractNumId w:val="29"/>
  </w:num>
  <w:num w:numId="38">
    <w:abstractNumId w:val="21"/>
  </w:num>
  <w:num w:numId="39">
    <w:abstractNumId w:val="15"/>
  </w:num>
  <w:num w:numId="40">
    <w:abstractNumId w:val="8"/>
  </w:num>
  <w:num w:numId="41">
    <w:abstractNumId w:val="35"/>
  </w:num>
  <w:num w:numId="42">
    <w:abstractNumId w:val="7"/>
  </w:num>
  <w:num w:numId="43">
    <w:abstractNumId w:val="45"/>
  </w:num>
  <w:num w:numId="44">
    <w:abstractNumId w:val="36"/>
  </w:num>
  <w:num w:numId="45">
    <w:abstractNumId w:val="4"/>
  </w:num>
  <w:num w:numId="46">
    <w:abstractNumId w:val="18"/>
  </w:num>
  <w:num w:numId="47">
    <w:abstractNumId w:val="9"/>
  </w:num>
  <w:num w:numId="48">
    <w:abstractNumId w:val="10"/>
  </w:num>
  <w:num w:numId="49">
    <w:abstractNumId w:val="26"/>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95"/>
    <w:rsid w:val="0002086B"/>
    <w:rsid w:val="000770AE"/>
    <w:rsid w:val="000808F2"/>
    <w:rsid w:val="00091A65"/>
    <w:rsid w:val="00095C64"/>
    <w:rsid w:val="000A3C85"/>
    <w:rsid w:val="000D2AE9"/>
    <w:rsid w:val="000F54DB"/>
    <w:rsid w:val="00111C1E"/>
    <w:rsid w:val="001370BD"/>
    <w:rsid w:val="0015355E"/>
    <w:rsid w:val="00170EEA"/>
    <w:rsid w:val="00182062"/>
    <w:rsid w:val="0019319C"/>
    <w:rsid w:val="001A183A"/>
    <w:rsid w:val="001B1D4B"/>
    <w:rsid w:val="001B27E0"/>
    <w:rsid w:val="00211377"/>
    <w:rsid w:val="0021648A"/>
    <w:rsid w:val="0023592B"/>
    <w:rsid w:val="00240FBD"/>
    <w:rsid w:val="002412F2"/>
    <w:rsid w:val="00253ECA"/>
    <w:rsid w:val="0025459F"/>
    <w:rsid w:val="002A4D3A"/>
    <w:rsid w:val="002A58AF"/>
    <w:rsid w:val="002B6502"/>
    <w:rsid w:val="002C00F9"/>
    <w:rsid w:val="002C58F6"/>
    <w:rsid w:val="002D3483"/>
    <w:rsid w:val="002F136D"/>
    <w:rsid w:val="003024CB"/>
    <w:rsid w:val="0032312C"/>
    <w:rsid w:val="00326986"/>
    <w:rsid w:val="0033118D"/>
    <w:rsid w:val="00342542"/>
    <w:rsid w:val="003677E1"/>
    <w:rsid w:val="003E67FC"/>
    <w:rsid w:val="004452AE"/>
    <w:rsid w:val="00461879"/>
    <w:rsid w:val="0048415B"/>
    <w:rsid w:val="004851BB"/>
    <w:rsid w:val="004A6EC1"/>
    <w:rsid w:val="004D7729"/>
    <w:rsid w:val="00514F5A"/>
    <w:rsid w:val="00524A5E"/>
    <w:rsid w:val="00531AF5"/>
    <w:rsid w:val="005360E3"/>
    <w:rsid w:val="005429A6"/>
    <w:rsid w:val="0054368B"/>
    <w:rsid w:val="00552D16"/>
    <w:rsid w:val="00555608"/>
    <w:rsid w:val="00564576"/>
    <w:rsid w:val="005706AB"/>
    <w:rsid w:val="0059216F"/>
    <w:rsid w:val="005A60AD"/>
    <w:rsid w:val="005B5031"/>
    <w:rsid w:val="005F0F38"/>
    <w:rsid w:val="005F5C92"/>
    <w:rsid w:val="006060F3"/>
    <w:rsid w:val="006242FE"/>
    <w:rsid w:val="00680B23"/>
    <w:rsid w:val="00685821"/>
    <w:rsid w:val="006863B7"/>
    <w:rsid w:val="00687C62"/>
    <w:rsid w:val="006A2E61"/>
    <w:rsid w:val="006A481B"/>
    <w:rsid w:val="006B515A"/>
    <w:rsid w:val="006C5B42"/>
    <w:rsid w:val="007360CB"/>
    <w:rsid w:val="00740198"/>
    <w:rsid w:val="0074185D"/>
    <w:rsid w:val="00751664"/>
    <w:rsid w:val="00752467"/>
    <w:rsid w:val="00755976"/>
    <w:rsid w:val="00762290"/>
    <w:rsid w:val="007A7C26"/>
    <w:rsid w:val="007D45C8"/>
    <w:rsid w:val="007E48F2"/>
    <w:rsid w:val="007F4B6F"/>
    <w:rsid w:val="00800FF8"/>
    <w:rsid w:val="008049CC"/>
    <w:rsid w:val="00811FC1"/>
    <w:rsid w:val="00816B15"/>
    <w:rsid w:val="0083624C"/>
    <w:rsid w:val="0083767D"/>
    <w:rsid w:val="00845DF3"/>
    <w:rsid w:val="00857BCF"/>
    <w:rsid w:val="00885972"/>
    <w:rsid w:val="008A18BF"/>
    <w:rsid w:val="008A4976"/>
    <w:rsid w:val="008E1E39"/>
    <w:rsid w:val="008E3165"/>
    <w:rsid w:val="008F2F22"/>
    <w:rsid w:val="0090702C"/>
    <w:rsid w:val="00922A19"/>
    <w:rsid w:val="00944486"/>
    <w:rsid w:val="00990261"/>
    <w:rsid w:val="00992233"/>
    <w:rsid w:val="00993C11"/>
    <w:rsid w:val="009D132B"/>
    <w:rsid w:val="009E22AD"/>
    <w:rsid w:val="00A04DEF"/>
    <w:rsid w:val="00A07E7F"/>
    <w:rsid w:val="00A14B38"/>
    <w:rsid w:val="00A2484A"/>
    <w:rsid w:val="00A470D5"/>
    <w:rsid w:val="00A6304B"/>
    <w:rsid w:val="00A64DB9"/>
    <w:rsid w:val="00A844E5"/>
    <w:rsid w:val="00AB6C95"/>
    <w:rsid w:val="00AD7217"/>
    <w:rsid w:val="00AF6B76"/>
    <w:rsid w:val="00B07C62"/>
    <w:rsid w:val="00B131DA"/>
    <w:rsid w:val="00B2710C"/>
    <w:rsid w:val="00B34EC6"/>
    <w:rsid w:val="00B53449"/>
    <w:rsid w:val="00B62863"/>
    <w:rsid w:val="00B62A81"/>
    <w:rsid w:val="00B91EE2"/>
    <w:rsid w:val="00BE1F5B"/>
    <w:rsid w:val="00C02917"/>
    <w:rsid w:val="00C173DB"/>
    <w:rsid w:val="00C40ED3"/>
    <w:rsid w:val="00C56F03"/>
    <w:rsid w:val="00C578D2"/>
    <w:rsid w:val="00C8224B"/>
    <w:rsid w:val="00C840C8"/>
    <w:rsid w:val="00CA5EE5"/>
    <w:rsid w:val="00CC026C"/>
    <w:rsid w:val="00D12576"/>
    <w:rsid w:val="00D159FF"/>
    <w:rsid w:val="00D24161"/>
    <w:rsid w:val="00D24266"/>
    <w:rsid w:val="00D253E8"/>
    <w:rsid w:val="00D46B8C"/>
    <w:rsid w:val="00D50FF7"/>
    <w:rsid w:val="00D709A4"/>
    <w:rsid w:val="00DB279C"/>
    <w:rsid w:val="00DB637A"/>
    <w:rsid w:val="00DC5C4A"/>
    <w:rsid w:val="00E27A7C"/>
    <w:rsid w:val="00E341A0"/>
    <w:rsid w:val="00E40B48"/>
    <w:rsid w:val="00E6760E"/>
    <w:rsid w:val="00EB6F98"/>
    <w:rsid w:val="00EC3AAD"/>
    <w:rsid w:val="00EC4F61"/>
    <w:rsid w:val="00EE7855"/>
    <w:rsid w:val="00F274D8"/>
    <w:rsid w:val="00F453C2"/>
    <w:rsid w:val="00F54BE2"/>
    <w:rsid w:val="00F5753F"/>
    <w:rsid w:val="00F91A44"/>
    <w:rsid w:val="00F92F95"/>
    <w:rsid w:val="00FA4C2D"/>
    <w:rsid w:val="00FA6849"/>
    <w:rsid w:val="00FB23C0"/>
    <w:rsid w:val="00FB3D03"/>
    <w:rsid w:val="00FF0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69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C"/>
    <w:rPr>
      <w:rFonts w:ascii="Verdana" w:hAnsi="Verdana"/>
      <w:sz w:val="20"/>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F92F95"/>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F92F9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2F95"/>
    <w:pPr>
      <w:spacing w:before="240" w:after="60"/>
      <w:outlineLvl w:val="6"/>
    </w:pPr>
  </w:style>
  <w:style w:type="paragraph" w:styleId="Heading8">
    <w:name w:val="heading 8"/>
    <w:basedOn w:val="Normal"/>
    <w:next w:val="Normal"/>
    <w:link w:val="Heading8Char"/>
    <w:uiPriority w:val="9"/>
    <w:semiHidden/>
    <w:unhideWhenUsed/>
    <w:qFormat/>
    <w:rsid w:val="00F92F95"/>
    <w:pPr>
      <w:spacing w:before="240" w:after="60"/>
      <w:outlineLvl w:val="7"/>
    </w:pPr>
    <w:rPr>
      <w:i/>
      <w:iCs/>
    </w:rPr>
  </w:style>
  <w:style w:type="paragraph" w:styleId="Heading9">
    <w:name w:val="heading 9"/>
    <w:basedOn w:val="Normal"/>
    <w:next w:val="Normal"/>
    <w:link w:val="Heading9Char"/>
    <w:uiPriority w:val="9"/>
    <w:semiHidden/>
    <w:unhideWhenUsed/>
    <w:qFormat/>
    <w:rsid w:val="00F92F9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F92F95"/>
    <w:rPr>
      <w:rFonts w:ascii="Verdana" w:eastAsia="MS Mincho" w:hAnsi="Verdana"/>
      <w:b/>
      <w:caps/>
      <w:kern w:val="28"/>
      <w:sz w:val="26"/>
      <w:szCs w:val="28"/>
    </w:rPr>
  </w:style>
  <w:style w:type="character" w:customStyle="1" w:styleId="Heading2Char">
    <w:name w:val="Heading 2 Char"/>
    <w:basedOn w:val="DefaultParagraphFont"/>
    <w:link w:val="Heading2"/>
    <w:rsid w:val="00F92F95"/>
    <w:rPr>
      <w:rFonts w:ascii="Verdana" w:eastAsia="MS Mincho" w:hAnsi="Verdana"/>
      <w:b/>
      <w:sz w:val="24"/>
      <w:szCs w:val="24"/>
    </w:rPr>
  </w:style>
  <w:style w:type="character" w:customStyle="1" w:styleId="Heading3Char">
    <w:name w:val="Heading 3 Char"/>
    <w:basedOn w:val="DefaultParagraphFont"/>
    <w:link w:val="Heading3"/>
    <w:rsid w:val="00F92F95"/>
    <w:rPr>
      <w:rFonts w:ascii="Verdana" w:eastAsia="MS Mincho" w:hAnsi="Verdana"/>
      <w:b/>
      <w:i/>
      <w:szCs w:val="20"/>
    </w:rPr>
  </w:style>
  <w:style w:type="character" w:customStyle="1" w:styleId="Heading4Char">
    <w:name w:val="Heading 4 Char"/>
    <w:basedOn w:val="DefaultParagraphFont"/>
    <w:link w:val="Heading4"/>
    <w:rsid w:val="00F92F95"/>
    <w:rPr>
      <w:rFonts w:ascii="Verdana" w:eastAsia="MS Mincho" w:hAnsi="Verdana" w:cs="Arial"/>
      <w:i/>
      <w:szCs w:val="20"/>
    </w:rPr>
  </w:style>
  <w:style w:type="character" w:customStyle="1" w:styleId="Heading5Char">
    <w:name w:val="Heading 5 Char"/>
    <w:basedOn w:val="DefaultParagraphFont"/>
    <w:link w:val="Heading5"/>
    <w:uiPriority w:val="9"/>
    <w:semiHidden/>
    <w:rsid w:val="00F92F95"/>
    <w:rPr>
      <w:rFonts w:ascii="Verdana" w:hAnsi="Verdana"/>
      <w:b/>
      <w:bCs/>
      <w:i/>
      <w:iCs/>
      <w:sz w:val="20"/>
      <w:szCs w:val="26"/>
    </w:rPr>
  </w:style>
  <w:style w:type="character" w:customStyle="1" w:styleId="Heading6Char">
    <w:name w:val="Heading 6 Char"/>
    <w:basedOn w:val="DefaultParagraphFont"/>
    <w:link w:val="Heading6"/>
    <w:uiPriority w:val="9"/>
    <w:semiHidden/>
    <w:rsid w:val="00F92F95"/>
    <w:rPr>
      <w:b/>
      <w:bCs/>
    </w:rPr>
  </w:style>
  <w:style w:type="character" w:customStyle="1" w:styleId="Heading7Char">
    <w:name w:val="Heading 7 Char"/>
    <w:basedOn w:val="DefaultParagraphFont"/>
    <w:link w:val="Heading7"/>
    <w:uiPriority w:val="9"/>
    <w:semiHidden/>
    <w:rsid w:val="00F92F95"/>
    <w:rPr>
      <w:sz w:val="24"/>
      <w:szCs w:val="24"/>
    </w:rPr>
  </w:style>
  <w:style w:type="character" w:customStyle="1" w:styleId="Heading8Char">
    <w:name w:val="Heading 8 Char"/>
    <w:basedOn w:val="DefaultParagraphFont"/>
    <w:link w:val="Heading8"/>
    <w:uiPriority w:val="9"/>
    <w:semiHidden/>
    <w:rsid w:val="00F92F95"/>
    <w:rPr>
      <w:i/>
      <w:iCs/>
      <w:sz w:val="24"/>
      <w:szCs w:val="24"/>
    </w:rPr>
  </w:style>
  <w:style w:type="character" w:customStyle="1" w:styleId="Heading9Char">
    <w:name w:val="Heading 9 Char"/>
    <w:basedOn w:val="DefaultParagraphFont"/>
    <w:link w:val="Heading9"/>
    <w:uiPriority w:val="9"/>
    <w:semiHidden/>
    <w:rsid w:val="00F92F95"/>
    <w:rPr>
      <w:rFonts w:asciiTheme="majorHAnsi" w:eastAsiaTheme="majorEastAsia" w:hAnsiTheme="majorHAnsi"/>
    </w:rPr>
  </w:style>
  <w:style w:type="paragraph" w:styleId="Title">
    <w:name w:val="Title"/>
    <w:basedOn w:val="Normal"/>
    <w:next w:val="Normal"/>
    <w:link w:val="TitleChar"/>
    <w:qFormat/>
    <w:rsid w:val="006A481B"/>
    <w:pPr>
      <w:spacing w:before="600" w:after="720"/>
      <w:jc w:val="right"/>
      <w:outlineLvl w:val="0"/>
    </w:pPr>
    <w:rPr>
      <w:rFonts w:eastAsia="Times New Roman"/>
      <w:b/>
      <w:bCs/>
      <w:sz w:val="48"/>
      <w:szCs w:val="32"/>
    </w:rPr>
  </w:style>
  <w:style w:type="character" w:customStyle="1" w:styleId="TitleChar">
    <w:name w:val="Title Char"/>
    <w:basedOn w:val="DefaultParagraphFont"/>
    <w:link w:val="Title"/>
    <w:rsid w:val="006A481B"/>
    <w:rPr>
      <w:rFonts w:ascii="Verdana" w:eastAsia="Times New Roman" w:hAnsi="Verdana"/>
      <w:b/>
      <w:bCs/>
      <w:sz w:val="48"/>
      <w:szCs w:val="32"/>
    </w:rPr>
  </w:style>
  <w:style w:type="paragraph" w:styleId="Subtitle">
    <w:name w:val="Subtitle"/>
    <w:basedOn w:val="Normal"/>
    <w:next w:val="Normal"/>
    <w:link w:val="SubtitleChar"/>
    <w:qFormat/>
    <w:rsid w:val="006A481B"/>
    <w:pPr>
      <w:spacing w:after="960"/>
      <w:jc w:val="right"/>
      <w:outlineLvl w:val="1"/>
    </w:pPr>
    <w:rPr>
      <w:rFonts w:eastAsia="Times New Roman"/>
      <w:b/>
      <w:sz w:val="36"/>
    </w:rPr>
  </w:style>
  <w:style w:type="character" w:customStyle="1" w:styleId="SubtitleChar">
    <w:name w:val="Subtitle Char"/>
    <w:basedOn w:val="DefaultParagraphFont"/>
    <w:link w:val="Subtitle"/>
    <w:rsid w:val="006A481B"/>
    <w:rPr>
      <w:rFonts w:ascii="Verdana" w:eastAsia="Times New Roman" w:hAnsi="Verdana"/>
      <w:b/>
      <w:sz w:val="36"/>
      <w:szCs w:val="24"/>
    </w:rPr>
  </w:style>
  <w:style w:type="character" w:styleId="Strong">
    <w:name w:val="Strong"/>
    <w:basedOn w:val="DefaultParagraphFont"/>
    <w:uiPriority w:val="22"/>
    <w:semiHidden/>
    <w:qFormat/>
    <w:rsid w:val="00F92F95"/>
    <w:rPr>
      <w:b/>
      <w:bCs/>
    </w:rPr>
  </w:style>
  <w:style w:type="character" w:styleId="Emphasis">
    <w:name w:val="Emphasis"/>
    <w:basedOn w:val="DefaultParagraphFont"/>
    <w:uiPriority w:val="20"/>
    <w:qFormat/>
    <w:rsid w:val="00F92F95"/>
    <w:rPr>
      <w:rFonts w:asciiTheme="minorHAnsi" w:hAnsiTheme="minorHAnsi"/>
      <w:b/>
      <w:i/>
      <w:iCs/>
    </w:rPr>
  </w:style>
  <w:style w:type="paragraph" w:styleId="NoSpacing">
    <w:name w:val="No Spacing"/>
    <w:basedOn w:val="Normal"/>
    <w:uiPriority w:val="1"/>
    <w:qFormat/>
    <w:rsid w:val="00F92F95"/>
    <w:rPr>
      <w:szCs w:val="32"/>
    </w:rPr>
  </w:style>
  <w:style w:type="paragraph" w:styleId="ListParagraph">
    <w:name w:val="List Paragraph"/>
    <w:basedOn w:val="Normal"/>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basedOn w:val="DefaultParagraphFont"/>
    <w:link w:val="Quote"/>
    <w:uiPriority w:val="29"/>
    <w:rsid w:val="00F92F95"/>
    <w:rPr>
      <w:i/>
      <w:sz w:val="24"/>
      <w:szCs w:val="24"/>
    </w:rPr>
  </w:style>
  <w:style w:type="paragraph" w:styleId="IntenseQuote">
    <w:name w:val="Intense Quote"/>
    <w:basedOn w:val="Normal"/>
    <w:next w:val="Normal"/>
    <w:link w:val="IntenseQuoteChar"/>
    <w:uiPriority w:val="30"/>
    <w:semiHidden/>
    <w:qFormat/>
    <w:rsid w:val="00F92F95"/>
    <w:pPr>
      <w:ind w:left="720" w:right="720"/>
    </w:pPr>
    <w:rPr>
      <w:b/>
      <w:i/>
      <w:szCs w:val="22"/>
    </w:rPr>
  </w:style>
  <w:style w:type="character" w:customStyle="1" w:styleId="IntenseQuoteChar">
    <w:name w:val="Intense Quote Char"/>
    <w:basedOn w:val="DefaultParagraphFont"/>
    <w:link w:val="IntenseQuote"/>
    <w:uiPriority w:val="30"/>
    <w:semiHidden/>
    <w:rsid w:val="00F92F95"/>
    <w:rPr>
      <w:rFonts w:ascii="Verdana" w:hAnsi="Verdana"/>
      <w:b/>
      <w:i/>
      <w:sz w:val="20"/>
    </w:rPr>
  </w:style>
  <w:style w:type="character" w:styleId="SubtleEmphasis">
    <w:name w:val="Subtle Emphasis"/>
    <w:uiPriority w:val="19"/>
    <w:semiHidden/>
    <w:qFormat/>
    <w:rsid w:val="00F92F95"/>
    <w:rPr>
      <w:i/>
      <w:color w:val="5A5A5A" w:themeColor="text1" w:themeTint="A5"/>
    </w:rPr>
  </w:style>
  <w:style w:type="character" w:styleId="IntenseEmphasis">
    <w:name w:val="Intense Emphasis"/>
    <w:basedOn w:val="DefaultParagraphFont"/>
    <w:uiPriority w:val="21"/>
    <w:semiHidden/>
    <w:qFormat/>
    <w:rsid w:val="00F92F95"/>
    <w:rPr>
      <w:b/>
      <w:i/>
      <w:sz w:val="24"/>
      <w:szCs w:val="24"/>
      <w:u w:val="single"/>
    </w:rPr>
  </w:style>
  <w:style w:type="character" w:styleId="SubtleReference">
    <w:name w:val="Subtle Reference"/>
    <w:basedOn w:val="DefaultParagraphFont"/>
    <w:uiPriority w:val="31"/>
    <w:semiHidden/>
    <w:qFormat/>
    <w:rsid w:val="00F92F95"/>
    <w:rPr>
      <w:sz w:val="24"/>
      <w:szCs w:val="24"/>
      <w:u w:val="single"/>
    </w:rPr>
  </w:style>
  <w:style w:type="character" w:styleId="IntenseReference">
    <w:name w:val="Intense Reference"/>
    <w:basedOn w:val="DefaultParagraphFont"/>
    <w:uiPriority w:val="32"/>
    <w:semiHidden/>
    <w:qFormat/>
    <w:rsid w:val="00F92F95"/>
    <w:rPr>
      <w:b/>
      <w:sz w:val="24"/>
      <w:u w:val="single"/>
    </w:rPr>
  </w:style>
  <w:style w:type="character" w:styleId="BookTitle">
    <w:name w:val="Book Title"/>
    <w:basedOn w:val="DefaultParagraphFont"/>
    <w:uiPriority w:val="33"/>
    <w:qFormat/>
    <w:rsid w:val="00F92F95"/>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rsid w:val="00F92F95"/>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basedOn w:val="DefaultParagraphFont"/>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basedOn w:val="DefaultParagraphFont"/>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F92F95"/>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F92F95"/>
  </w:style>
  <w:style w:type="paragraph" w:customStyle="1" w:styleId="AppHeading2">
    <w:name w:val="App Heading 2"/>
    <w:basedOn w:val="ESHeading2"/>
    <w:rsid w:val="00E341A0"/>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szCs w:val="20"/>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basedOn w:val="DefaultParagraphFont"/>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F92F95"/>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F92F95"/>
    <w:pPr>
      <w:numPr>
        <w:numId w:val="1"/>
      </w:numPr>
      <w:spacing w:after="160"/>
      <w:ind w:left="72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F92F95"/>
    <w:pPr>
      <w:numPr>
        <w:numId w:val="4"/>
      </w:numPr>
      <w:spacing w:before="60" w:after="60"/>
      <w:ind w:left="288" w:hanging="288"/>
    </w:pPr>
    <w:rPr>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F92F95"/>
    <w:pPr>
      <w:spacing w:before="40" w:after="0"/>
      <w:ind w:right="-86"/>
      <w:jc w:val="right"/>
    </w:pPr>
  </w:style>
  <w:style w:type="paragraph" w:styleId="Caption">
    <w:name w:val="caption"/>
    <w:basedOn w:val="Normal"/>
    <w:next w:val="Normal"/>
    <w:uiPriority w:val="35"/>
    <w:semiHidden/>
    <w:unhideWhenUsed/>
    <w:rsid w:val="00F92F95"/>
    <w:pPr>
      <w:spacing w:after="200"/>
    </w:pPr>
    <w:rPr>
      <w:b/>
      <w:bCs/>
      <w:color w:val="4F81BD" w:themeColor="accent1"/>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basedOn w:val="DefaultParagraphFont"/>
    <w:link w:val="BalloonText"/>
    <w:uiPriority w:val="99"/>
    <w:semiHidden/>
    <w:rsid w:val="00885972"/>
    <w:rPr>
      <w:rFonts w:ascii="Tahoma" w:hAnsi="Tahoma" w:cs="Tahoma"/>
      <w:sz w:val="16"/>
      <w:szCs w:val="16"/>
    </w:rPr>
  </w:style>
  <w:style w:type="paragraph" w:customStyle="1" w:styleId="TableBullet2nd">
    <w:name w:val="Table Bullet 2nd"/>
    <w:basedOn w:val="TableBulletInd"/>
    <w:qFormat/>
    <w:rsid w:val="00182062"/>
    <w:pPr>
      <w:numPr>
        <w:numId w:val="7"/>
      </w:numPr>
      <w:ind w:left="814" w:hanging="270"/>
    </w:pPr>
  </w:style>
  <w:style w:type="paragraph" w:styleId="FootnoteText">
    <w:name w:val="footnote text"/>
    <w:basedOn w:val="Normal"/>
    <w:link w:val="FootnoteTextChar"/>
    <w:uiPriority w:val="99"/>
    <w:rsid w:val="004D7729"/>
    <w:rPr>
      <w:szCs w:val="20"/>
    </w:rPr>
  </w:style>
  <w:style w:type="character" w:customStyle="1" w:styleId="FootnoteTextChar">
    <w:name w:val="Footnote Text Char"/>
    <w:basedOn w:val="DefaultParagraphFont"/>
    <w:link w:val="FootnoteText"/>
    <w:uiPriority w:val="99"/>
    <w:rsid w:val="004D7729"/>
    <w:rPr>
      <w:rFonts w:ascii="Verdana" w:hAnsi="Verdana"/>
      <w:sz w:val="20"/>
      <w:szCs w:val="20"/>
    </w:rPr>
  </w:style>
  <w:style w:type="character" w:styleId="FootnoteReference">
    <w:name w:val="footnote reference"/>
    <w:basedOn w:val="DefaultParagraphFont"/>
    <w:uiPriority w:val="99"/>
    <w:rsid w:val="004D7729"/>
    <w:rPr>
      <w:vertAlign w:val="superscript"/>
    </w:rPr>
  </w:style>
  <w:style w:type="paragraph" w:styleId="TOC4">
    <w:name w:val="toc 4"/>
    <w:basedOn w:val="Normal"/>
    <w:next w:val="Normal"/>
    <w:autoRedefine/>
    <w:uiPriority w:val="39"/>
    <w:rsid w:val="004D7729"/>
    <w:pPr>
      <w:tabs>
        <w:tab w:val="right" w:leader="dot" w:pos="9360"/>
      </w:tabs>
      <w:spacing w:after="100"/>
      <w:ind w:left="2520" w:hanging="720"/>
    </w:pPr>
  </w:style>
  <w:style w:type="paragraph" w:styleId="EndnoteText">
    <w:name w:val="endnote text"/>
    <w:basedOn w:val="Normal"/>
    <w:link w:val="EndnoteTextChar"/>
    <w:uiPriority w:val="99"/>
    <w:rsid w:val="00E27A7C"/>
    <w:rPr>
      <w:szCs w:val="20"/>
    </w:rPr>
  </w:style>
  <w:style w:type="character" w:customStyle="1" w:styleId="EndnoteTextChar">
    <w:name w:val="Endnote Text Char"/>
    <w:basedOn w:val="DefaultParagraphFont"/>
    <w:link w:val="EndnoteText"/>
    <w:uiPriority w:val="99"/>
    <w:rsid w:val="00E27A7C"/>
    <w:rPr>
      <w:rFonts w:ascii="Verdana" w:hAnsi="Verdana"/>
      <w:sz w:val="20"/>
      <w:szCs w:val="20"/>
    </w:rPr>
  </w:style>
  <w:style w:type="character" w:styleId="EndnoteReference">
    <w:name w:val="endnote reference"/>
    <w:basedOn w:val="DefaultParagraphFont"/>
    <w:uiPriority w:val="99"/>
    <w:rsid w:val="00E27A7C"/>
    <w:rPr>
      <w:vertAlign w:val="superscript"/>
    </w:rPr>
  </w:style>
  <w:style w:type="paragraph" w:styleId="PlainText">
    <w:name w:val="Plain Text"/>
    <w:basedOn w:val="Normal"/>
    <w:link w:val="PlainTextChar"/>
    <w:rsid w:val="006A481B"/>
    <w:rPr>
      <w:rFonts w:ascii="Courier New" w:eastAsia="Times New Roman" w:hAnsi="Courier New" w:cs="Courier New"/>
      <w:szCs w:val="20"/>
    </w:rPr>
  </w:style>
  <w:style w:type="character" w:customStyle="1" w:styleId="PlainTextChar">
    <w:name w:val="Plain Text Char"/>
    <w:basedOn w:val="DefaultParagraphFont"/>
    <w:link w:val="PlainText"/>
    <w:rsid w:val="006A481B"/>
    <w:rPr>
      <w:rFonts w:ascii="Courier New" w:eastAsia="Times New Roman" w:hAnsi="Courier New" w:cs="Courier New"/>
      <w:sz w:val="20"/>
      <w:szCs w:val="20"/>
    </w:rPr>
  </w:style>
  <w:style w:type="character" w:styleId="CommentReference">
    <w:name w:val="annotation reference"/>
    <w:rsid w:val="006A481B"/>
    <w:rPr>
      <w:sz w:val="16"/>
      <w:szCs w:val="16"/>
    </w:rPr>
  </w:style>
  <w:style w:type="table" w:styleId="TableGrid">
    <w:name w:val="Table Grid"/>
    <w:basedOn w:val="TableNormal"/>
    <w:uiPriority w:val="59"/>
    <w:rsid w:val="006A48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A481B"/>
    <w:pPr>
      <w:widowControl w:val="0"/>
      <w:numPr>
        <w:numId w:val="10"/>
      </w:numPr>
      <w:autoSpaceDE w:val="0"/>
      <w:autoSpaceDN w:val="0"/>
      <w:adjustRightInd w:val="0"/>
      <w:ind w:left="720" w:hanging="720"/>
      <w:outlineLvl w:val="0"/>
    </w:pPr>
    <w:rPr>
      <w:rFonts w:ascii="Times New Roman" w:eastAsia="Times New Roman" w:hAnsi="Times New Roman"/>
    </w:rPr>
  </w:style>
  <w:style w:type="character" w:customStyle="1" w:styleId="apple-style-span">
    <w:name w:val="apple-style-span"/>
    <w:basedOn w:val="DefaultParagraphFont"/>
    <w:rsid w:val="006A481B"/>
  </w:style>
  <w:style w:type="paragraph" w:styleId="CommentText">
    <w:name w:val="annotation text"/>
    <w:basedOn w:val="Normal"/>
    <w:link w:val="CommentTextChar"/>
    <w:rsid w:val="006A481B"/>
    <w:rPr>
      <w:rFonts w:ascii="Times New Roman" w:eastAsia="Times New Roman" w:hAnsi="Times New Roman"/>
      <w:szCs w:val="20"/>
    </w:rPr>
  </w:style>
  <w:style w:type="character" w:customStyle="1" w:styleId="CommentTextChar">
    <w:name w:val="Comment Text Char"/>
    <w:basedOn w:val="DefaultParagraphFont"/>
    <w:link w:val="CommentText"/>
    <w:rsid w:val="006A481B"/>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rsid w:val="006A481B"/>
    <w:pPr>
      <w:widowControl w:val="0"/>
    </w:pPr>
    <w:rPr>
      <w:b/>
      <w:bCs/>
      <w:snapToGrid w:val="0"/>
    </w:rPr>
  </w:style>
  <w:style w:type="character" w:customStyle="1" w:styleId="CommentSubjectChar">
    <w:name w:val="Comment Subject Char"/>
    <w:basedOn w:val="CommentTextChar"/>
    <w:link w:val="CommentSubject"/>
    <w:semiHidden/>
    <w:rsid w:val="006A481B"/>
    <w:rPr>
      <w:rFonts w:ascii="Times New Roman" w:eastAsia="Times New Roman" w:hAnsi="Times New Roman"/>
      <w:b/>
      <w:bCs/>
      <w:snapToGrid w:val="0"/>
      <w:sz w:val="20"/>
      <w:szCs w:val="20"/>
    </w:rPr>
  </w:style>
  <w:style w:type="paragraph" w:styleId="Revision">
    <w:name w:val="Revision"/>
    <w:hidden/>
    <w:uiPriority w:val="99"/>
    <w:semiHidden/>
    <w:rsid w:val="006A481B"/>
    <w:rPr>
      <w:rFonts w:ascii="Times New Roman" w:eastAsia="Times New Roman" w:hAnsi="Times New Roman"/>
      <w:snapToGrid w:val="0"/>
      <w:sz w:val="24"/>
      <w:szCs w:val="20"/>
    </w:rPr>
  </w:style>
  <w:style w:type="paragraph" w:customStyle="1" w:styleId="Q1-FirstLevelQuestion">
    <w:name w:val="Q1-First Level Question"/>
    <w:rsid w:val="006A481B"/>
    <w:pPr>
      <w:tabs>
        <w:tab w:val="left" w:pos="720"/>
      </w:tabs>
      <w:spacing w:line="240" w:lineRule="atLeast"/>
      <w:ind w:left="720" w:hanging="720"/>
      <w:jc w:val="both"/>
    </w:pPr>
    <w:rPr>
      <w:rFonts w:ascii="Arial" w:eastAsia="Times New Roman" w:hAnsi="Arial"/>
      <w:sz w:val="20"/>
      <w:szCs w:val="20"/>
    </w:rPr>
  </w:style>
  <w:style w:type="character" w:customStyle="1" w:styleId="apple-converted-space">
    <w:name w:val="apple-converted-space"/>
    <w:basedOn w:val="DefaultParagraphFont"/>
    <w:rsid w:val="006A481B"/>
  </w:style>
  <w:style w:type="paragraph" w:customStyle="1" w:styleId="SurveyBullet">
    <w:name w:val="SurveyBullet"/>
    <w:basedOn w:val="Normal"/>
    <w:qFormat/>
    <w:rsid w:val="008E1E39"/>
    <w:pPr>
      <w:numPr>
        <w:numId w:val="17"/>
      </w:numPr>
      <w:spacing w:after="200" w:line="276" w:lineRule="auto"/>
      <w:contextualSpacing/>
    </w:pPr>
    <w:rPr>
      <w:rFonts w:cs="Arial"/>
    </w:rPr>
  </w:style>
  <w:style w:type="paragraph" w:customStyle="1" w:styleId="SurveyBodyText">
    <w:name w:val="SurveyBodyText"/>
    <w:basedOn w:val="Normal"/>
    <w:qFormat/>
    <w:rsid w:val="008E1E39"/>
    <w:pPr>
      <w:spacing w:after="240"/>
    </w:pPr>
    <w:rPr>
      <w:rFonts w:cs="Calibri"/>
    </w:rPr>
  </w:style>
  <w:style w:type="paragraph" w:customStyle="1" w:styleId="SurveyHead1">
    <w:name w:val="SurveyHead1"/>
    <w:basedOn w:val="Normal"/>
    <w:qFormat/>
    <w:rsid w:val="008E1E39"/>
    <w:pPr>
      <w:keepNext/>
      <w:keepLines/>
      <w:spacing w:before="240" w:after="240"/>
    </w:pPr>
    <w:rPr>
      <w:b/>
      <w:iCs/>
      <w:sz w:val="22"/>
    </w:rPr>
  </w:style>
  <w:style w:type="paragraph" w:customStyle="1" w:styleId="SurveyTitle">
    <w:name w:val="SurveyTitle"/>
    <w:basedOn w:val="Normal"/>
    <w:qFormat/>
    <w:rsid w:val="00BE1F5B"/>
    <w:pPr>
      <w:pBdr>
        <w:top w:val="single" w:sz="24" w:space="6" w:color="auto" w:shadow="1"/>
        <w:left w:val="single" w:sz="24" w:space="6" w:color="auto" w:shadow="1"/>
        <w:bottom w:val="single" w:sz="24" w:space="6" w:color="auto" w:shadow="1"/>
        <w:right w:val="single" w:sz="24" w:space="6" w:color="auto" w:shadow="1"/>
      </w:pBdr>
      <w:jc w:val="center"/>
    </w:pPr>
    <w:rPr>
      <w:rFonts w:ascii="Arial Black" w:hAnsi="Arial Black"/>
      <w:szCs w:val="22"/>
    </w:rPr>
  </w:style>
  <w:style w:type="paragraph" w:customStyle="1" w:styleId="SurveyQuestion">
    <w:name w:val="SurveyQuestion"/>
    <w:basedOn w:val="Normal"/>
    <w:qFormat/>
    <w:rsid w:val="008E1E39"/>
    <w:pPr>
      <w:keepNext/>
      <w:keepLines/>
      <w:spacing w:before="240" w:after="120"/>
    </w:pPr>
    <w:rPr>
      <w:bCs/>
    </w:rPr>
  </w:style>
  <w:style w:type="paragraph" w:customStyle="1" w:styleId="SurveyCheckbox">
    <w:name w:val="SurveyCheckbox"/>
    <w:basedOn w:val="Normal"/>
    <w:qFormat/>
    <w:rsid w:val="0033118D"/>
    <w:pPr>
      <w:widowControl w:val="0"/>
      <w:numPr>
        <w:numId w:val="13"/>
      </w:numPr>
      <w:spacing w:after="240"/>
      <w:ind w:left="1080"/>
      <w:contextualSpacing/>
    </w:pPr>
  </w:style>
  <w:style w:type="paragraph" w:customStyle="1" w:styleId="basicinstruction">
    <w:name w:val="basic instruction"/>
    <w:basedOn w:val="Normal"/>
    <w:rsid w:val="005360E3"/>
    <w:rPr>
      <w:rFonts w:ascii="Arial" w:eastAsia="Times New Roman" w:hAnsi="Arial" w:cs="Arial"/>
      <w:b/>
      <w:bCs/>
      <w:smallCaps/>
      <w:sz w:val="22"/>
    </w:rPr>
  </w:style>
  <w:style w:type="paragraph" w:customStyle="1" w:styleId="SurveyParagraph">
    <w:name w:val="Survey Paragraph"/>
    <w:basedOn w:val="Normal"/>
    <w:link w:val="SurveyParagraphChar"/>
    <w:rsid w:val="005360E3"/>
    <w:pPr>
      <w:spacing w:before="120" w:after="360" w:line="360" w:lineRule="auto"/>
    </w:pPr>
    <w:rPr>
      <w:rFonts w:ascii="Arial" w:eastAsia="Times New Roman" w:hAnsi="Arial" w:cs="Arial"/>
      <w:sz w:val="22"/>
      <w:szCs w:val="22"/>
    </w:rPr>
  </w:style>
  <w:style w:type="paragraph" w:customStyle="1" w:styleId="SurveyHeading2">
    <w:name w:val="Survey Heading 2"/>
    <w:basedOn w:val="Normal"/>
    <w:link w:val="SurveyHeading2Char"/>
    <w:rsid w:val="005360E3"/>
    <w:pPr>
      <w:spacing w:before="120" w:after="360"/>
    </w:pPr>
    <w:rPr>
      <w:rFonts w:ascii="Arial" w:eastAsia="Times New Roman" w:hAnsi="Arial" w:cs="Arial"/>
      <w:b/>
      <w:bCs/>
      <w:iCs/>
      <w:sz w:val="24"/>
    </w:rPr>
  </w:style>
  <w:style w:type="character" w:customStyle="1" w:styleId="SurveyParagraphChar">
    <w:name w:val="Survey Paragraph Char"/>
    <w:link w:val="SurveyParagraph"/>
    <w:rsid w:val="005360E3"/>
    <w:rPr>
      <w:rFonts w:ascii="Arial" w:eastAsia="Times New Roman" w:hAnsi="Arial" w:cs="Arial"/>
    </w:rPr>
  </w:style>
  <w:style w:type="character" w:customStyle="1" w:styleId="SurveyHeading2Char">
    <w:name w:val="Survey Heading 2 Char"/>
    <w:link w:val="SurveyHeading2"/>
    <w:rsid w:val="005360E3"/>
    <w:rPr>
      <w:rFonts w:ascii="Arial" w:eastAsia="Times New Roman" w:hAnsi="Arial" w:cs="Arial"/>
      <w:b/>
      <w:bCs/>
      <w:iCs/>
      <w:sz w:val="24"/>
      <w:szCs w:val="24"/>
    </w:rPr>
  </w:style>
  <w:style w:type="paragraph" w:customStyle="1" w:styleId="SurveyCheckboxList">
    <w:name w:val="Survey Checkbox List"/>
    <w:basedOn w:val="SurveyParagraph"/>
    <w:autoRedefine/>
    <w:rsid w:val="005360E3"/>
    <w:pPr>
      <w:keepLines/>
      <w:numPr>
        <w:numId w:val="4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360E3"/>
    <w:rPr>
      <w:bCs w:val="0"/>
      <w:color w:val="auto"/>
    </w:rPr>
  </w:style>
  <w:style w:type="character" w:customStyle="1" w:styleId="StyleSurveyCheckboxListBoldAutoChar">
    <w:name w:val="Style Survey Checkbox List + Bold Auto Char"/>
    <w:link w:val="StyleSurveyCheckboxListBoldAuto"/>
    <w:rsid w:val="005360E3"/>
    <w:rPr>
      <w:rFonts w:ascii="Arial" w:eastAsia="Times New Roman" w:hAnsi="Arial" w:cs="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C"/>
    <w:rPr>
      <w:rFonts w:ascii="Verdana" w:hAnsi="Verdana"/>
      <w:sz w:val="20"/>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F92F95"/>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F92F9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2F95"/>
    <w:pPr>
      <w:spacing w:before="240" w:after="60"/>
      <w:outlineLvl w:val="6"/>
    </w:pPr>
  </w:style>
  <w:style w:type="paragraph" w:styleId="Heading8">
    <w:name w:val="heading 8"/>
    <w:basedOn w:val="Normal"/>
    <w:next w:val="Normal"/>
    <w:link w:val="Heading8Char"/>
    <w:uiPriority w:val="9"/>
    <w:semiHidden/>
    <w:unhideWhenUsed/>
    <w:qFormat/>
    <w:rsid w:val="00F92F95"/>
    <w:pPr>
      <w:spacing w:before="240" w:after="60"/>
      <w:outlineLvl w:val="7"/>
    </w:pPr>
    <w:rPr>
      <w:i/>
      <w:iCs/>
    </w:rPr>
  </w:style>
  <w:style w:type="paragraph" w:styleId="Heading9">
    <w:name w:val="heading 9"/>
    <w:basedOn w:val="Normal"/>
    <w:next w:val="Normal"/>
    <w:link w:val="Heading9Char"/>
    <w:uiPriority w:val="9"/>
    <w:semiHidden/>
    <w:unhideWhenUsed/>
    <w:qFormat/>
    <w:rsid w:val="00F92F9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F92F95"/>
    <w:rPr>
      <w:rFonts w:ascii="Verdana" w:eastAsia="MS Mincho" w:hAnsi="Verdana"/>
      <w:b/>
      <w:caps/>
      <w:kern w:val="28"/>
      <w:sz w:val="26"/>
      <w:szCs w:val="28"/>
    </w:rPr>
  </w:style>
  <w:style w:type="character" w:customStyle="1" w:styleId="Heading2Char">
    <w:name w:val="Heading 2 Char"/>
    <w:basedOn w:val="DefaultParagraphFont"/>
    <w:link w:val="Heading2"/>
    <w:rsid w:val="00F92F95"/>
    <w:rPr>
      <w:rFonts w:ascii="Verdana" w:eastAsia="MS Mincho" w:hAnsi="Verdana"/>
      <w:b/>
      <w:sz w:val="24"/>
      <w:szCs w:val="24"/>
    </w:rPr>
  </w:style>
  <w:style w:type="character" w:customStyle="1" w:styleId="Heading3Char">
    <w:name w:val="Heading 3 Char"/>
    <w:basedOn w:val="DefaultParagraphFont"/>
    <w:link w:val="Heading3"/>
    <w:rsid w:val="00F92F95"/>
    <w:rPr>
      <w:rFonts w:ascii="Verdana" w:eastAsia="MS Mincho" w:hAnsi="Verdana"/>
      <w:b/>
      <w:i/>
      <w:szCs w:val="20"/>
    </w:rPr>
  </w:style>
  <w:style w:type="character" w:customStyle="1" w:styleId="Heading4Char">
    <w:name w:val="Heading 4 Char"/>
    <w:basedOn w:val="DefaultParagraphFont"/>
    <w:link w:val="Heading4"/>
    <w:rsid w:val="00F92F95"/>
    <w:rPr>
      <w:rFonts w:ascii="Verdana" w:eastAsia="MS Mincho" w:hAnsi="Verdana" w:cs="Arial"/>
      <w:i/>
      <w:szCs w:val="20"/>
    </w:rPr>
  </w:style>
  <w:style w:type="character" w:customStyle="1" w:styleId="Heading5Char">
    <w:name w:val="Heading 5 Char"/>
    <w:basedOn w:val="DefaultParagraphFont"/>
    <w:link w:val="Heading5"/>
    <w:uiPriority w:val="9"/>
    <w:semiHidden/>
    <w:rsid w:val="00F92F95"/>
    <w:rPr>
      <w:rFonts w:ascii="Verdana" w:hAnsi="Verdana"/>
      <w:b/>
      <w:bCs/>
      <w:i/>
      <w:iCs/>
      <w:sz w:val="20"/>
      <w:szCs w:val="26"/>
    </w:rPr>
  </w:style>
  <w:style w:type="character" w:customStyle="1" w:styleId="Heading6Char">
    <w:name w:val="Heading 6 Char"/>
    <w:basedOn w:val="DefaultParagraphFont"/>
    <w:link w:val="Heading6"/>
    <w:uiPriority w:val="9"/>
    <w:semiHidden/>
    <w:rsid w:val="00F92F95"/>
    <w:rPr>
      <w:b/>
      <w:bCs/>
    </w:rPr>
  </w:style>
  <w:style w:type="character" w:customStyle="1" w:styleId="Heading7Char">
    <w:name w:val="Heading 7 Char"/>
    <w:basedOn w:val="DefaultParagraphFont"/>
    <w:link w:val="Heading7"/>
    <w:uiPriority w:val="9"/>
    <w:semiHidden/>
    <w:rsid w:val="00F92F95"/>
    <w:rPr>
      <w:sz w:val="24"/>
      <w:szCs w:val="24"/>
    </w:rPr>
  </w:style>
  <w:style w:type="character" w:customStyle="1" w:styleId="Heading8Char">
    <w:name w:val="Heading 8 Char"/>
    <w:basedOn w:val="DefaultParagraphFont"/>
    <w:link w:val="Heading8"/>
    <w:uiPriority w:val="9"/>
    <w:semiHidden/>
    <w:rsid w:val="00F92F95"/>
    <w:rPr>
      <w:i/>
      <w:iCs/>
      <w:sz w:val="24"/>
      <w:szCs w:val="24"/>
    </w:rPr>
  </w:style>
  <w:style w:type="character" w:customStyle="1" w:styleId="Heading9Char">
    <w:name w:val="Heading 9 Char"/>
    <w:basedOn w:val="DefaultParagraphFont"/>
    <w:link w:val="Heading9"/>
    <w:uiPriority w:val="9"/>
    <w:semiHidden/>
    <w:rsid w:val="00F92F95"/>
    <w:rPr>
      <w:rFonts w:asciiTheme="majorHAnsi" w:eastAsiaTheme="majorEastAsia" w:hAnsiTheme="majorHAnsi"/>
    </w:rPr>
  </w:style>
  <w:style w:type="paragraph" w:styleId="Title">
    <w:name w:val="Title"/>
    <w:basedOn w:val="Normal"/>
    <w:next w:val="Normal"/>
    <w:link w:val="TitleChar"/>
    <w:qFormat/>
    <w:rsid w:val="006A481B"/>
    <w:pPr>
      <w:spacing w:before="600" w:after="720"/>
      <w:jc w:val="right"/>
      <w:outlineLvl w:val="0"/>
    </w:pPr>
    <w:rPr>
      <w:rFonts w:eastAsia="Times New Roman"/>
      <w:b/>
      <w:bCs/>
      <w:sz w:val="48"/>
      <w:szCs w:val="32"/>
    </w:rPr>
  </w:style>
  <w:style w:type="character" w:customStyle="1" w:styleId="TitleChar">
    <w:name w:val="Title Char"/>
    <w:basedOn w:val="DefaultParagraphFont"/>
    <w:link w:val="Title"/>
    <w:rsid w:val="006A481B"/>
    <w:rPr>
      <w:rFonts w:ascii="Verdana" w:eastAsia="Times New Roman" w:hAnsi="Verdana"/>
      <w:b/>
      <w:bCs/>
      <w:sz w:val="48"/>
      <w:szCs w:val="32"/>
    </w:rPr>
  </w:style>
  <w:style w:type="paragraph" w:styleId="Subtitle">
    <w:name w:val="Subtitle"/>
    <w:basedOn w:val="Normal"/>
    <w:next w:val="Normal"/>
    <w:link w:val="SubtitleChar"/>
    <w:qFormat/>
    <w:rsid w:val="006A481B"/>
    <w:pPr>
      <w:spacing w:after="960"/>
      <w:jc w:val="right"/>
      <w:outlineLvl w:val="1"/>
    </w:pPr>
    <w:rPr>
      <w:rFonts w:eastAsia="Times New Roman"/>
      <w:b/>
      <w:sz w:val="36"/>
    </w:rPr>
  </w:style>
  <w:style w:type="character" w:customStyle="1" w:styleId="SubtitleChar">
    <w:name w:val="Subtitle Char"/>
    <w:basedOn w:val="DefaultParagraphFont"/>
    <w:link w:val="Subtitle"/>
    <w:rsid w:val="006A481B"/>
    <w:rPr>
      <w:rFonts w:ascii="Verdana" w:eastAsia="Times New Roman" w:hAnsi="Verdana"/>
      <w:b/>
      <w:sz w:val="36"/>
      <w:szCs w:val="24"/>
    </w:rPr>
  </w:style>
  <w:style w:type="character" w:styleId="Strong">
    <w:name w:val="Strong"/>
    <w:basedOn w:val="DefaultParagraphFont"/>
    <w:uiPriority w:val="22"/>
    <w:semiHidden/>
    <w:qFormat/>
    <w:rsid w:val="00F92F95"/>
    <w:rPr>
      <w:b/>
      <w:bCs/>
    </w:rPr>
  </w:style>
  <w:style w:type="character" w:styleId="Emphasis">
    <w:name w:val="Emphasis"/>
    <w:basedOn w:val="DefaultParagraphFont"/>
    <w:uiPriority w:val="20"/>
    <w:qFormat/>
    <w:rsid w:val="00F92F95"/>
    <w:rPr>
      <w:rFonts w:asciiTheme="minorHAnsi" w:hAnsiTheme="minorHAnsi"/>
      <w:b/>
      <w:i/>
      <w:iCs/>
    </w:rPr>
  </w:style>
  <w:style w:type="paragraph" w:styleId="NoSpacing">
    <w:name w:val="No Spacing"/>
    <w:basedOn w:val="Normal"/>
    <w:uiPriority w:val="1"/>
    <w:qFormat/>
    <w:rsid w:val="00F92F95"/>
    <w:rPr>
      <w:szCs w:val="32"/>
    </w:rPr>
  </w:style>
  <w:style w:type="paragraph" w:styleId="ListParagraph">
    <w:name w:val="List Paragraph"/>
    <w:basedOn w:val="Normal"/>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basedOn w:val="DefaultParagraphFont"/>
    <w:link w:val="Quote"/>
    <w:uiPriority w:val="29"/>
    <w:rsid w:val="00F92F95"/>
    <w:rPr>
      <w:i/>
      <w:sz w:val="24"/>
      <w:szCs w:val="24"/>
    </w:rPr>
  </w:style>
  <w:style w:type="paragraph" w:styleId="IntenseQuote">
    <w:name w:val="Intense Quote"/>
    <w:basedOn w:val="Normal"/>
    <w:next w:val="Normal"/>
    <w:link w:val="IntenseQuoteChar"/>
    <w:uiPriority w:val="30"/>
    <w:semiHidden/>
    <w:qFormat/>
    <w:rsid w:val="00F92F95"/>
    <w:pPr>
      <w:ind w:left="720" w:right="720"/>
    </w:pPr>
    <w:rPr>
      <w:b/>
      <w:i/>
      <w:szCs w:val="22"/>
    </w:rPr>
  </w:style>
  <w:style w:type="character" w:customStyle="1" w:styleId="IntenseQuoteChar">
    <w:name w:val="Intense Quote Char"/>
    <w:basedOn w:val="DefaultParagraphFont"/>
    <w:link w:val="IntenseQuote"/>
    <w:uiPriority w:val="30"/>
    <w:semiHidden/>
    <w:rsid w:val="00F92F95"/>
    <w:rPr>
      <w:rFonts w:ascii="Verdana" w:hAnsi="Verdana"/>
      <w:b/>
      <w:i/>
      <w:sz w:val="20"/>
    </w:rPr>
  </w:style>
  <w:style w:type="character" w:styleId="SubtleEmphasis">
    <w:name w:val="Subtle Emphasis"/>
    <w:uiPriority w:val="19"/>
    <w:semiHidden/>
    <w:qFormat/>
    <w:rsid w:val="00F92F95"/>
    <w:rPr>
      <w:i/>
      <w:color w:val="5A5A5A" w:themeColor="text1" w:themeTint="A5"/>
    </w:rPr>
  </w:style>
  <w:style w:type="character" w:styleId="IntenseEmphasis">
    <w:name w:val="Intense Emphasis"/>
    <w:basedOn w:val="DefaultParagraphFont"/>
    <w:uiPriority w:val="21"/>
    <w:semiHidden/>
    <w:qFormat/>
    <w:rsid w:val="00F92F95"/>
    <w:rPr>
      <w:b/>
      <w:i/>
      <w:sz w:val="24"/>
      <w:szCs w:val="24"/>
      <w:u w:val="single"/>
    </w:rPr>
  </w:style>
  <w:style w:type="character" w:styleId="SubtleReference">
    <w:name w:val="Subtle Reference"/>
    <w:basedOn w:val="DefaultParagraphFont"/>
    <w:uiPriority w:val="31"/>
    <w:semiHidden/>
    <w:qFormat/>
    <w:rsid w:val="00F92F95"/>
    <w:rPr>
      <w:sz w:val="24"/>
      <w:szCs w:val="24"/>
      <w:u w:val="single"/>
    </w:rPr>
  </w:style>
  <w:style w:type="character" w:styleId="IntenseReference">
    <w:name w:val="Intense Reference"/>
    <w:basedOn w:val="DefaultParagraphFont"/>
    <w:uiPriority w:val="32"/>
    <w:semiHidden/>
    <w:qFormat/>
    <w:rsid w:val="00F92F95"/>
    <w:rPr>
      <w:b/>
      <w:sz w:val="24"/>
      <w:u w:val="single"/>
    </w:rPr>
  </w:style>
  <w:style w:type="character" w:styleId="BookTitle">
    <w:name w:val="Book Title"/>
    <w:basedOn w:val="DefaultParagraphFont"/>
    <w:uiPriority w:val="33"/>
    <w:qFormat/>
    <w:rsid w:val="00F92F95"/>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rsid w:val="00F92F95"/>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basedOn w:val="DefaultParagraphFont"/>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basedOn w:val="DefaultParagraphFont"/>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F92F95"/>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F92F95"/>
  </w:style>
  <w:style w:type="paragraph" w:customStyle="1" w:styleId="AppHeading2">
    <w:name w:val="App Heading 2"/>
    <w:basedOn w:val="ESHeading2"/>
    <w:rsid w:val="00E341A0"/>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szCs w:val="20"/>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basedOn w:val="DefaultParagraphFont"/>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F92F95"/>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F92F95"/>
    <w:pPr>
      <w:numPr>
        <w:numId w:val="1"/>
      </w:numPr>
      <w:spacing w:after="160"/>
      <w:ind w:left="72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F92F95"/>
    <w:pPr>
      <w:numPr>
        <w:numId w:val="4"/>
      </w:numPr>
      <w:spacing w:before="60" w:after="60"/>
      <w:ind w:left="288" w:hanging="288"/>
    </w:pPr>
    <w:rPr>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F92F95"/>
    <w:pPr>
      <w:spacing w:before="40" w:after="0"/>
      <w:ind w:right="-86"/>
      <w:jc w:val="right"/>
    </w:pPr>
  </w:style>
  <w:style w:type="paragraph" w:styleId="Caption">
    <w:name w:val="caption"/>
    <w:basedOn w:val="Normal"/>
    <w:next w:val="Normal"/>
    <w:uiPriority w:val="35"/>
    <w:semiHidden/>
    <w:unhideWhenUsed/>
    <w:rsid w:val="00F92F95"/>
    <w:pPr>
      <w:spacing w:after="200"/>
    </w:pPr>
    <w:rPr>
      <w:b/>
      <w:bCs/>
      <w:color w:val="4F81BD" w:themeColor="accent1"/>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basedOn w:val="DefaultParagraphFont"/>
    <w:link w:val="BalloonText"/>
    <w:uiPriority w:val="99"/>
    <w:semiHidden/>
    <w:rsid w:val="00885972"/>
    <w:rPr>
      <w:rFonts w:ascii="Tahoma" w:hAnsi="Tahoma" w:cs="Tahoma"/>
      <w:sz w:val="16"/>
      <w:szCs w:val="16"/>
    </w:rPr>
  </w:style>
  <w:style w:type="paragraph" w:customStyle="1" w:styleId="TableBullet2nd">
    <w:name w:val="Table Bullet 2nd"/>
    <w:basedOn w:val="TableBulletInd"/>
    <w:qFormat/>
    <w:rsid w:val="00182062"/>
    <w:pPr>
      <w:numPr>
        <w:numId w:val="7"/>
      </w:numPr>
      <w:ind w:left="814" w:hanging="270"/>
    </w:pPr>
  </w:style>
  <w:style w:type="paragraph" w:styleId="FootnoteText">
    <w:name w:val="footnote text"/>
    <w:basedOn w:val="Normal"/>
    <w:link w:val="FootnoteTextChar"/>
    <w:uiPriority w:val="99"/>
    <w:rsid w:val="004D7729"/>
    <w:rPr>
      <w:szCs w:val="20"/>
    </w:rPr>
  </w:style>
  <w:style w:type="character" w:customStyle="1" w:styleId="FootnoteTextChar">
    <w:name w:val="Footnote Text Char"/>
    <w:basedOn w:val="DefaultParagraphFont"/>
    <w:link w:val="FootnoteText"/>
    <w:uiPriority w:val="99"/>
    <w:rsid w:val="004D7729"/>
    <w:rPr>
      <w:rFonts w:ascii="Verdana" w:hAnsi="Verdana"/>
      <w:sz w:val="20"/>
      <w:szCs w:val="20"/>
    </w:rPr>
  </w:style>
  <w:style w:type="character" w:styleId="FootnoteReference">
    <w:name w:val="footnote reference"/>
    <w:basedOn w:val="DefaultParagraphFont"/>
    <w:uiPriority w:val="99"/>
    <w:rsid w:val="004D7729"/>
    <w:rPr>
      <w:vertAlign w:val="superscript"/>
    </w:rPr>
  </w:style>
  <w:style w:type="paragraph" w:styleId="TOC4">
    <w:name w:val="toc 4"/>
    <w:basedOn w:val="Normal"/>
    <w:next w:val="Normal"/>
    <w:autoRedefine/>
    <w:uiPriority w:val="39"/>
    <w:rsid w:val="004D7729"/>
    <w:pPr>
      <w:tabs>
        <w:tab w:val="right" w:leader="dot" w:pos="9360"/>
      </w:tabs>
      <w:spacing w:after="100"/>
      <w:ind w:left="2520" w:hanging="720"/>
    </w:pPr>
  </w:style>
  <w:style w:type="paragraph" w:styleId="EndnoteText">
    <w:name w:val="endnote text"/>
    <w:basedOn w:val="Normal"/>
    <w:link w:val="EndnoteTextChar"/>
    <w:uiPriority w:val="99"/>
    <w:rsid w:val="00E27A7C"/>
    <w:rPr>
      <w:szCs w:val="20"/>
    </w:rPr>
  </w:style>
  <w:style w:type="character" w:customStyle="1" w:styleId="EndnoteTextChar">
    <w:name w:val="Endnote Text Char"/>
    <w:basedOn w:val="DefaultParagraphFont"/>
    <w:link w:val="EndnoteText"/>
    <w:uiPriority w:val="99"/>
    <w:rsid w:val="00E27A7C"/>
    <w:rPr>
      <w:rFonts w:ascii="Verdana" w:hAnsi="Verdana"/>
      <w:sz w:val="20"/>
      <w:szCs w:val="20"/>
    </w:rPr>
  </w:style>
  <w:style w:type="character" w:styleId="EndnoteReference">
    <w:name w:val="endnote reference"/>
    <w:basedOn w:val="DefaultParagraphFont"/>
    <w:uiPriority w:val="99"/>
    <w:rsid w:val="00E27A7C"/>
    <w:rPr>
      <w:vertAlign w:val="superscript"/>
    </w:rPr>
  </w:style>
  <w:style w:type="paragraph" w:styleId="PlainText">
    <w:name w:val="Plain Text"/>
    <w:basedOn w:val="Normal"/>
    <w:link w:val="PlainTextChar"/>
    <w:rsid w:val="006A481B"/>
    <w:rPr>
      <w:rFonts w:ascii="Courier New" w:eastAsia="Times New Roman" w:hAnsi="Courier New" w:cs="Courier New"/>
      <w:szCs w:val="20"/>
    </w:rPr>
  </w:style>
  <w:style w:type="character" w:customStyle="1" w:styleId="PlainTextChar">
    <w:name w:val="Plain Text Char"/>
    <w:basedOn w:val="DefaultParagraphFont"/>
    <w:link w:val="PlainText"/>
    <w:rsid w:val="006A481B"/>
    <w:rPr>
      <w:rFonts w:ascii="Courier New" w:eastAsia="Times New Roman" w:hAnsi="Courier New" w:cs="Courier New"/>
      <w:sz w:val="20"/>
      <w:szCs w:val="20"/>
    </w:rPr>
  </w:style>
  <w:style w:type="character" w:styleId="CommentReference">
    <w:name w:val="annotation reference"/>
    <w:rsid w:val="006A481B"/>
    <w:rPr>
      <w:sz w:val="16"/>
      <w:szCs w:val="16"/>
    </w:rPr>
  </w:style>
  <w:style w:type="table" w:styleId="TableGrid">
    <w:name w:val="Table Grid"/>
    <w:basedOn w:val="TableNormal"/>
    <w:uiPriority w:val="59"/>
    <w:rsid w:val="006A48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A481B"/>
    <w:pPr>
      <w:widowControl w:val="0"/>
      <w:numPr>
        <w:numId w:val="10"/>
      </w:numPr>
      <w:autoSpaceDE w:val="0"/>
      <w:autoSpaceDN w:val="0"/>
      <w:adjustRightInd w:val="0"/>
      <w:ind w:left="720" w:hanging="720"/>
      <w:outlineLvl w:val="0"/>
    </w:pPr>
    <w:rPr>
      <w:rFonts w:ascii="Times New Roman" w:eastAsia="Times New Roman" w:hAnsi="Times New Roman"/>
    </w:rPr>
  </w:style>
  <w:style w:type="character" w:customStyle="1" w:styleId="apple-style-span">
    <w:name w:val="apple-style-span"/>
    <w:basedOn w:val="DefaultParagraphFont"/>
    <w:rsid w:val="006A481B"/>
  </w:style>
  <w:style w:type="paragraph" w:styleId="CommentText">
    <w:name w:val="annotation text"/>
    <w:basedOn w:val="Normal"/>
    <w:link w:val="CommentTextChar"/>
    <w:rsid w:val="006A481B"/>
    <w:rPr>
      <w:rFonts w:ascii="Times New Roman" w:eastAsia="Times New Roman" w:hAnsi="Times New Roman"/>
      <w:szCs w:val="20"/>
    </w:rPr>
  </w:style>
  <w:style w:type="character" w:customStyle="1" w:styleId="CommentTextChar">
    <w:name w:val="Comment Text Char"/>
    <w:basedOn w:val="DefaultParagraphFont"/>
    <w:link w:val="CommentText"/>
    <w:rsid w:val="006A481B"/>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rsid w:val="006A481B"/>
    <w:pPr>
      <w:widowControl w:val="0"/>
    </w:pPr>
    <w:rPr>
      <w:b/>
      <w:bCs/>
      <w:snapToGrid w:val="0"/>
    </w:rPr>
  </w:style>
  <w:style w:type="character" w:customStyle="1" w:styleId="CommentSubjectChar">
    <w:name w:val="Comment Subject Char"/>
    <w:basedOn w:val="CommentTextChar"/>
    <w:link w:val="CommentSubject"/>
    <w:semiHidden/>
    <w:rsid w:val="006A481B"/>
    <w:rPr>
      <w:rFonts w:ascii="Times New Roman" w:eastAsia="Times New Roman" w:hAnsi="Times New Roman"/>
      <w:b/>
      <w:bCs/>
      <w:snapToGrid w:val="0"/>
      <w:sz w:val="20"/>
      <w:szCs w:val="20"/>
    </w:rPr>
  </w:style>
  <w:style w:type="paragraph" w:styleId="Revision">
    <w:name w:val="Revision"/>
    <w:hidden/>
    <w:uiPriority w:val="99"/>
    <w:semiHidden/>
    <w:rsid w:val="006A481B"/>
    <w:rPr>
      <w:rFonts w:ascii="Times New Roman" w:eastAsia="Times New Roman" w:hAnsi="Times New Roman"/>
      <w:snapToGrid w:val="0"/>
      <w:sz w:val="24"/>
      <w:szCs w:val="20"/>
    </w:rPr>
  </w:style>
  <w:style w:type="paragraph" w:customStyle="1" w:styleId="Q1-FirstLevelQuestion">
    <w:name w:val="Q1-First Level Question"/>
    <w:rsid w:val="006A481B"/>
    <w:pPr>
      <w:tabs>
        <w:tab w:val="left" w:pos="720"/>
      </w:tabs>
      <w:spacing w:line="240" w:lineRule="atLeast"/>
      <w:ind w:left="720" w:hanging="720"/>
      <w:jc w:val="both"/>
    </w:pPr>
    <w:rPr>
      <w:rFonts w:ascii="Arial" w:eastAsia="Times New Roman" w:hAnsi="Arial"/>
      <w:sz w:val="20"/>
      <w:szCs w:val="20"/>
    </w:rPr>
  </w:style>
  <w:style w:type="character" w:customStyle="1" w:styleId="apple-converted-space">
    <w:name w:val="apple-converted-space"/>
    <w:basedOn w:val="DefaultParagraphFont"/>
    <w:rsid w:val="006A481B"/>
  </w:style>
  <w:style w:type="paragraph" w:customStyle="1" w:styleId="SurveyBullet">
    <w:name w:val="SurveyBullet"/>
    <w:basedOn w:val="Normal"/>
    <w:qFormat/>
    <w:rsid w:val="008E1E39"/>
    <w:pPr>
      <w:numPr>
        <w:numId w:val="17"/>
      </w:numPr>
      <w:spacing w:after="200" w:line="276" w:lineRule="auto"/>
      <w:contextualSpacing/>
    </w:pPr>
    <w:rPr>
      <w:rFonts w:cs="Arial"/>
    </w:rPr>
  </w:style>
  <w:style w:type="paragraph" w:customStyle="1" w:styleId="SurveyBodyText">
    <w:name w:val="SurveyBodyText"/>
    <w:basedOn w:val="Normal"/>
    <w:qFormat/>
    <w:rsid w:val="008E1E39"/>
    <w:pPr>
      <w:spacing w:after="240"/>
    </w:pPr>
    <w:rPr>
      <w:rFonts w:cs="Calibri"/>
    </w:rPr>
  </w:style>
  <w:style w:type="paragraph" w:customStyle="1" w:styleId="SurveyHead1">
    <w:name w:val="SurveyHead1"/>
    <w:basedOn w:val="Normal"/>
    <w:qFormat/>
    <w:rsid w:val="008E1E39"/>
    <w:pPr>
      <w:keepNext/>
      <w:keepLines/>
      <w:spacing w:before="240" w:after="240"/>
    </w:pPr>
    <w:rPr>
      <w:b/>
      <w:iCs/>
      <w:sz w:val="22"/>
    </w:rPr>
  </w:style>
  <w:style w:type="paragraph" w:customStyle="1" w:styleId="SurveyTitle">
    <w:name w:val="SurveyTitle"/>
    <w:basedOn w:val="Normal"/>
    <w:qFormat/>
    <w:rsid w:val="00BE1F5B"/>
    <w:pPr>
      <w:pBdr>
        <w:top w:val="single" w:sz="24" w:space="6" w:color="auto" w:shadow="1"/>
        <w:left w:val="single" w:sz="24" w:space="6" w:color="auto" w:shadow="1"/>
        <w:bottom w:val="single" w:sz="24" w:space="6" w:color="auto" w:shadow="1"/>
        <w:right w:val="single" w:sz="24" w:space="6" w:color="auto" w:shadow="1"/>
      </w:pBdr>
      <w:jc w:val="center"/>
    </w:pPr>
    <w:rPr>
      <w:rFonts w:ascii="Arial Black" w:hAnsi="Arial Black"/>
      <w:szCs w:val="22"/>
    </w:rPr>
  </w:style>
  <w:style w:type="paragraph" w:customStyle="1" w:styleId="SurveyQuestion">
    <w:name w:val="SurveyQuestion"/>
    <w:basedOn w:val="Normal"/>
    <w:qFormat/>
    <w:rsid w:val="008E1E39"/>
    <w:pPr>
      <w:keepNext/>
      <w:keepLines/>
      <w:spacing w:before="240" w:after="120"/>
    </w:pPr>
    <w:rPr>
      <w:bCs/>
    </w:rPr>
  </w:style>
  <w:style w:type="paragraph" w:customStyle="1" w:styleId="SurveyCheckbox">
    <w:name w:val="SurveyCheckbox"/>
    <w:basedOn w:val="Normal"/>
    <w:qFormat/>
    <w:rsid w:val="0033118D"/>
    <w:pPr>
      <w:widowControl w:val="0"/>
      <w:numPr>
        <w:numId w:val="13"/>
      </w:numPr>
      <w:spacing w:after="240"/>
      <w:ind w:left="1080"/>
      <w:contextualSpacing/>
    </w:pPr>
  </w:style>
  <w:style w:type="paragraph" w:customStyle="1" w:styleId="basicinstruction">
    <w:name w:val="basic instruction"/>
    <w:basedOn w:val="Normal"/>
    <w:rsid w:val="005360E3"/>
    <w:rPr>
      <w:rFonts w:ascii="Arial" w:eastAsia="Times New Roman" w:hAnsi="Arial" w:cs="Arial"/>
      <w:b/>
      <w:bCs/>
      <w:smallCaps/>
      <w:sz w:val="22"/>
    </w:rPr>
  </w:style>
  <w:style w:type="paragraph" w:customStyle="1" w:styleId="SurveyParagraph">
    <w:name w:val="Survey Paragraph"/>
    <w:basedOn w:val="Normal"/>
    <w:link w:val="SurveyParagraphChar"/>
    <w:rsid w:val="005360E3"/>
    <w:pPr>
      <w:spacing w:before="120" w:after="360" w:line="360" w:lineRule="auto"/>
    </w:pPr>
    <w:rPr>
      <w:rFonts w:ascii="Arial" w:eastAsia="Times New Roman" w:hAnsi="Arial" w:cs="Arial"/>
      <w:sz w:val="22"/>
      <w:szCs w:val="22"/>
    </w:rPr>
  </w:style>
  <w:style w:type="paragraph" w:customStyle="1" w:styleId="SurveyHeading2">
    <w:name w:val="Survey Heading 2"/>
    <w:basedOn w:val="Normal"/>
    <w:link w:val="SurveyHeading2Char"/>
    <w:rsid w:val="005360E3"/>
    <w:pPr>
      <w:spacing w:before="120" w:after="360"/>
    </w:pPr>
    <w:rPr>
      <w:rFonts w:ascii="Arial" w:eastAsia="Times New Roman" w:hAnsi="Arial" w:cs="Arial"/>
      <w:b/>
      <w:bCs/>
      <w:iCs/>
      <w:sz w:val="24"/>
    </w:rPr>
  </w:style>
  <w:style w:type="character" w:customStyle="1" w:styleId="SurveyParagraphChar">
    <w:name w:val="Survey Paragraph Char"/>
    <w:link w:val="SurveyParagraph"/>
    <w:rsid w:val="005360E3"/>
    <w:rPr>
      <w:rFonts w:ascii="Arial" w:eastAsia="Times New Roman" w:hAnsi="Arial" w:cs="Arial"/>
    </w:rPr>
  </w:style>
  <w:style w:type="character" w:customStyle="1" w:styleId="SurveyHeading2Char">
    <w:name w:val="Survey Heading 2 Char"/>
    <w:link w:val="SurveyHeading2"/>
    <w:rsid w:val="005360E3"/>
    <w:rPr>
      <w:rFonts w:ascii="Arial" w:eastAsia="Times New Roman" w:hAnsi="Arial" w:cs="Arial"/>
      <w:b/>
      <w:bCs/>
      <w:iCs/>
      <w:sz w:val="24"/>
      <w:szCs w:val="24"/>
    </w:rPr>
  </w:style>
  <w:style w:type="paragraph" w:customStyle="1" w:styleId="SurveyCheckboxList">
    <w:name w:val="Survey Checkbox List"/>
    <w:basedOn w:val="SurveyParagraph"/>
    <w:autoRedefine/>
    <w:rsid w:val="005360E3"/>
    <w:pPr>
      <w:keepLines/>
      <w:numPr>
        <w:numId w:val="4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360E3"/>
    <w:rPr>
      <w:bCs w:val="0"/>
      <w:color w:val="auto"/>
    </w:rPr>
  </w:style>
  <w:style w:type="character" w:customStyle="1" w:styleId="StyleSurveyCheckboxListBoldAutoChar">
    <w:name w:val="Style Survey Checkbox List + Bold Auto Char"/>
    <w:link w:val="StyleSurveyCheckboxListBoldAuto"/>
    <w:rsid w:val="005360E3"/>
    <w:rPr>
      <w:rFonts w:ascii="Arial" w:eastAsia="Times New Roman"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3366">
      <w:bodyDiv w:val="1"/>
      <w:marLeft w:val="0"/>
      <w:marRight w:val="0"/>
      <w:marTop w:val="0"/>
      <w:marBottom w:val="0"/>
      <w:divBdr>
        <w:top w:val="none" w:sz="0" w:space="0" w:color="auto"/>
        <w:left w:val="none" w:sz="0" w:space="0" w:color="auto"/>
        <w:bottom w:val="none" w:sz="0" w:space="0" w:color="auto"/>
        <w:right w:val="none" w:sz="0" w:space="0" w:color="auto"/>
      </w:divBdr>
    </w:div>
    <w:div w:id="523054913">
      <w:bodyDiv w:val="1"/>
      <w:marLeft w:val="0"/>
      <w:marRight w:val="0"/>
      <w:marTop w:val="0"/>
      <w:marBottom w:val="0"/>
      <w:divBdr>
        <w:top w:val="none" w:sz="0" w:space="0" w:color="auto"/>
        <w:left w:val="none" w:sz="0" w:space="0" w:color="auto"/>
        <w:bottom w:val="none" w:sz="0" w:space="0" w:color="auto"/>
        <w:right w:val="none" w:sz="0" w:space="0" w:color="auto"/>
      </w:divBdr>
    </w:div>
    <w:div w:id="856768306">
      <w:bodyDiv w:val="1"/>
      <w:marLeft w:val="0"/>
      <w:marRight w:val="0"/>
      <w:marTop w:val="0"/>
      <w:marBottom w:val="0"/>
      <w:divBdr>
        <w:top w:val="none" w:sz="0" w:space="0" w:color="auto"/>
        <w:left w:val="none" w:sz="0" w:space="0" w:color="auto"/>
        <w:bottom w:val="none" w:sz="0" w:space="0" w:color="auto"/>
        <w:right w:val="none" w:sz="0" w:space="0" w:color="auto"/>
      </w:divBdr>
    </w:div>
    <w:div w:id="1061447239">
      <w:bodyDiv w:val="1"/>
      <w:marLeft w:val="0"/>
      <w:marRight w:val="0"/>
      <w:marTop w:val="0"/>
      <w:marBottom w:val="0"/>
      <w:divBdr>
        <w:top w:val="none" w:sz="0" w:space="0" w:color="auto"/>
        <w:left w:val="none" w:sz="0" w:space="0" w:color="auto"/>
        <w:bottom w:val="none" w:sz="0" w:space="0" w:color="auto"/>
        <w:right w:val="none" w:sz="0" w:space="0" w:color="auto"/>
      </w:divBdr>
    </w:div>
    <w:div w:id="1109006025">
      <w:bodyDiv w:val="1"/>
      <w:marLeft w:val="0"/>
      <w:marRight w:val="0"/>
      <w:marTop w:val="0"/>
      <w:marBottom w:val="0"/>
      <w:divBdr>
        <w:top w:val="none" w:sz="0" w:space="0" w:color="auto"/>
        <w:left w:val="none" w:sz="0" w:space="0" w:color="auto"/>
        <w:bottom w:val="none" w:sz="0" w:space="0" w:color="auto"/>
        <w:right w:val="none" w:sz="0" w:space="0" w:color="auto"/>
      </w:divBdr>
    </w:div>
    <w:div w:id="16554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742D-4297-43C5-857E-327FC1DA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6267</Words>
  <Characters>35728</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Mizrachi, Ila</cp:lastModifiedBy>
  <cp:revision>2</cp:revision>
  <dcterms:created xsi:type="dcterms:W3CDTF">2015-10-13T17:54:00Z</dcterms:created>
  <dcterms:modified xsi:type="dcterms:W3CDTF">2015-10-13T17:54:00Z</dcterms:modified>
</cp:coreProperties>
</file>