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7ED3F" w14:textId="4D9610B8" w:rsidR="00584592" w:rsidRDefault="00860B2D" w:rsidP="00584592">
      <w:pPr>
        <w:pStyle w:val="Heading4"/>
      </w:pPr>
      <w:r>
        <w:rPr>
          <w:noProof/>
        </w:rPr>
        <mc:AlternateContent>
          <mc:Choice Requires="wps">
            <w:drawing>
              <wp:anchor distT="0" distB="0" distL="114300" distR="114300" simplePos="0" relativeHeight="251659264" behindDoc="0" locked="0" layoutInCell="1" allowOverlap="1" wp14:anchorId="110C4202" wp14:editId="438611EC">
                <wp:simplePos x="0" y="0"/>
                <wp:positionH relativeFrom="column">
                  <wp:posOffset>-131674</wp:posOffset>
                </wp:positionH>
                <wp:positionV relativeFrom="paragraph">
                  <wp:posOffset>-1082650</wp:posOffset>
                </wp:positionV>
                <wp:extent cx="1645920" cy="292608"/>
                <wp:effectExtent l="0" t="0" r="0" b="0"/>
                <wp:wrapNone/>
                <wp:docPr id="3" name="Text Box 3"/>
                <wp:cNvGraphicFramePr/>
                <a:graphic xmlns:a="http://schemas.openxmlformats.org/drawingml/2006/main">
                  <a:graphicData uri="http://schemas.microsoft.com/office/word/2010/wordprocessingShape">
                    <wps:wsp>
                      <wps:cNvSpPr txBox="1"/>
                      <wps:spPr bwMode="auto">
                        <a:xfrm>
                          <a:off x="0" y="0"/>
                          <a:ext cx="1645920" cy="29260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3B7FDC5" w14:textId="058B5222" w:rsidR="00860B2D" w:rsidRDefault="00860B2D">
                            <w:r>
                              <w:t>Attachment E6</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anchor>
            </w:drawing>
          </mc:Choice>
          <mc:Fallback>
            <w:pict>
              <v:shapetype w14:anchorId="110C4202" id="_x0000_t202" coordsize="21600,21600" o:spt="202" path="m,l,21600r21600,l21600,xe">
                <v:stroke joinstyle="miter"/>
                <v:path gradientshapeok="t" o:connecttype="rect"/>
              </v:shapetype>
              <v:shape id="Text Box 3" o:spid="_x0000_s1026" type="#_x0000_t202" style="position:absolute;margin-left:-10.35pt;margin-top:-85.25pt;width:129.6pt;height:2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" filled="f" stroked="f">
                <v:textbox>
                  <w:txbxContent>
                    <w:p w14:paraId="23B7FDC5" w14:textId="058B5222" w:rsidR="00860B2D" w:rsidRDefault="00860B2D">
                      <w:r>
                        <w:t>Attachment E6</w:t>
                      </w:r>
                    </w:p>
                  </w:txbxContent>
                </v:textbox>
              </v:shape>
            </w:pict>
          </mc:Fallback>
        </mc:AlternateContent>
      </w:r>
      <w:r w:rsidR="00584592">
        <w:t xml:space="preserve">To escalate study inquiries that you are unable to answer using this fact sheet, direct to </w:t>
      </w:r>
      <w:r w:rsidR="00584592" w:rsidRPr="00F2187B">
        <w:t xml:space="preserve">CDC INFO at 1-800-CDC-INFO </w:t>
      </w:r>
      <w:r w:rsidR="00584592" w:rsidRPr="002424AE">
        <w:t xml:space="preserve">or visit </w:t>
      </w:r>
      <w:r w:rsidR="00584592" w:rsidRPr="002424AE">
        <w:rPr>
          <w:u w:val="single"/>
        </w:rPr>
        <w:t>www.cdc.gov/cdc-info/</w:t>
      </w:r>
      <w:r w:rsidR="00584592" w:rsidRPr="002424AE">
        <w:t>.</w:t>
      </w:r>
    </w:p>
    <w:p w14:paraId="0D899BB3" w14:textId="30DEFD58" w:rsidR="00942D14" w:rsidRPr="00640832" w:rsidRDefault="00942D14" w:rsidP="00640832">
      <w:pPr>
        <w:spacing w:before="60" w:after="60"/>
        <w:rPr>
          <w:b/>
          <w:sz w:val="24"/>
          <w:szCs w:val="24"/>
        </w:rPr>
      </w:pPr>
      <w:r w:rsidRPr="00640832">
        <w:rPr>
          <w:b/>
          <w:sz w:val="24"/>
          <w:szCs w:val="24"/>
        </w:rPr>
        <w:t xml:space="preserve">The CDC Water and Health Study is a research project that will help public health </w:t>
      </w:r>
      <w:r w:rsidR="00DB7B84" w:rsidRPr="00640832">
        <w:rPr>
          <w:b/>
          <w:sz w:val="24"/>
          <w:szCs w:val="24"/>
        </w:rPr>
        <w:t xml:space="preserve">scientists </w:t>
      </w:r>
      <w:r w:rsidRPr="00640832">
        <w:rPr>
          <w:b/>
          <w:sz w:val="24"/>
          <w:szCs w:val="24"/>
        </w:rPr>
        <w:t xml:space="preserve">better understand the links between water use and health in communities across the U.S. The study goal is to understand water use and whether water use habits are linked to common illnesses. </w:t>
      </w:r>
      <w:r w:rsidRPr="00640832">
        <w:rPr>
          <w:rFonts w:asciiTheme="majorHAnsi" w:hAnsiTheme="majorHAnsi"/>
          <w:b/>
          <w:color w:val="D9531E" w:themeColor="accent1"/>
          <w:sz w:val="24"/>
          <w:szCs w:val="24"/>
        </w:rPr>
        <w:t xml:space="preserve">  </w:t>
      </w:r>
      <w:bookmarkStart w:id="0" w:name="_GoBack"/>
      <w:bookmarkEnd w:id="0"/>
    </w:p>
    <w:p w14:paraId="32A8D53F" w14:textId="77777777" w:rsidR="00942D14" w:rsidRPr="00E651C3" w:rsidRDefault="00942D14">
      <w:pPr>
        <w:pStyle w:val="Heading2"/>
      </w:pPr>
      <w:r>
        <w:t xml:space="preserve">Key points </w:t>
      </w:r>
    </w:p>
    <w:p w14:paraId="120993C0" w14:textId="37C56ACF" w:rsidR="00942D14" w:rsidRPr="009E79D4" w:rsidRDefault="00942D14" w:rsidP="00640832">
      <w:pPr>
        <w:pStyle w:val="ListParagraph"/>
        <w:spacing w:before="60" w:after="60"/>
      </w:pPr>
      <w:r w:rsidRPr="009E79D4">
        <w:t>Pinellas County Utilities</w:t>
      </w:r>
      <w:r w:rsidR="00764946">
        <w:t xml:space="preserve"> </w:t>
      </w:r>
      <w:r w:rsidRPr="009E79D4">
        <w:t xml:space="preserve">water </w:t>
      </w:r>
      <w:r w:rsidR="00764946">
        <w:t>division</w:t>
      </w:r>
      <w:r w:rsidRPr="009E79D4">
        <w:t xml:space="preserve"> (group that supplies drinking water</w:t>
      </w:r>
      <w:r w:rsidR="00402617">
        <w:t xml:space="preserve"> to residents of Pinellas County, Florida</w:t>
      </w:r>
      <w:r w:rsidRPr="009E79D4">
        <w:t>) is volunteering to participate in the CDC Water and Health Study</w:t>
      </w:r>
      <w:r w:rsidRPr="002424AE">
        <w:t>.</w:t>
      </w:r>
    </w:p>
    <w:p w14:paraId="1475F9A1" w14:textId="77777777" w:rsidR="00942D14" w:rsidRPr="009E79D4" w:rsidRDefault="00942D14" w:rsidP="00640832">
      <w:pPr>
        <w:pStyle w:val="ListParagraph"/>
        <w:spacing w:before="60" w:after="60"/>
      </w:pPr>
      <w:r>
        <w:t>The study</w:t>
      </w:r>
      <w:r w:rsidRPr="00E651C3">
        <w:t xml:space="preserve"> </w:t>
      </w:r>
      <w:r>
        <w:t xml:space="preserve">goal is to determine </w:t>
      </w:r>
      <w:r w:rsidRPr="009E79D4">
        <w:t xml:space="preserve">links between water use and health in communities across the U.S. </w:t>
      </w:r>
    </w:p>
    <w:p w14:paraId="0CF656E7" w14:textId="77777777" w:rsidR="00942D14" w:rsidRDefault="00942D14" w:rsidP="00640832">
      <w:pPr>
        <w:pStyle w:val="ListParagraph"/>
        <w:spacing w:before="60" w:after="60"/>
      </w:pPr>
      <w:r w:rsidRPr="009E79D4">
        <w:t>If you received mail from the CDC, Pinellas County Utilities provided your contact information to the CDC study team. Selected customers will be mailed a survey that asks about water</w:t>
      </w:r>
      <w:r>
        <w:t xml:space="preserve"> use and health.</w:t>
      </w:r>
    </w:p>
    <w:p w14:paraId="6170A559" w14:textId="61A75E16" w:rsidR="00942D14" w:rsidRDefault="00942D14" w:rsidP="00640832">
      <w:pPr>
        <w:pStyle w:val="ListParagraph"/>
        <w:spacing w:before="60" w:after="60"/>
      </w:pPr>
      <w:r w:rsidRPr="008704C3">
        <w:t xml:space="preserve">Being selected for the study does </w:t>
      </w:r>
      <w:r w:rsidRPr="00640832">
        <w:rPr>
          <w:b/>
        </w:rPr>
        <w:t>not</w:t>
      </w:r>
      <w:r w:rsidRPr="008704C3">
        <w:t xml:space="preserve"> mean that there is anything unusual about</w:t>
      </w:r>
      <w:r w:rsidR="00402617">
        <w:t xml:space="preserve"> or wrong with</w:t>
      </w:r>
      <w:r w:rsidRPr="008704C3">
        <w:t xml:space="preserve"> </w:t>
      </w:r>
      <w:r w:rsidR="00BB2E1F">
        <w:t>your</w:t>
      </w:r>
      <w:r w:rsidRPr="008704C3">
        <w:t xml:space="preserve"> water service</w:t>
      </w:r>
      <w:r w:rsidR="00BB2E1F">
        <w:t>.</w:t>
      </w:r>
    </w:p>
    <w:p w14:paraId="39842179" w14:textId="374AFA0A" w:rsidR="00942D14" w:rsidRDefault="00942D14" w:rsidP="00640832">
      <w:pPr>
        <w:pStyle w:val="ListParagraph"/>
        <w:spacing w:before="60" w:after="60"/>
      </w:pPr>
      <w:r>
        <w:t xml:space="preserve">If your household is </w:t>
      </w:r>
      <w:r w:rsidR="00402617">
        <w:t>sent a survey</w:t>
      </w:r>
      <w:r>
        <w:t>, your p</w:t>
      </w:r>
      <w:r w:rsidRPr="00E651C3">
        <w:t>articipation is im</w:t>
      </w:r>
      <w:r>
        <w:t>portant. Each and every survey response helps</w:t>
      </w:r>
      <w:r w:rsidRPr="00E651C3">
        <w:t xml:space="preserve"> </w:t>
      </w:r>
      <w:r>
        <w:t>the study team answer important scientific questions.</w:t>
      </w:r>
    </w:p>
    <w:p w14:paraId="1D04E624" w14:textId="597A63F5" w:rsidR="00942D14" w:rsidRPr="00C32632" w:rsidRDefault="00942D14" w:rsidP="00640832">
      <w:pPr>
        <w:pStyle w:val="ListParagraph"/>
        <w:spacing w:before="60" w:after="60"/>
      </w:pPr>
      <w:r>
        <w:t xml:space="preserve">If you do not receive </w:t>
      </w:r>
      <w:r w:rsidR="00402617">
        <w:t xml:space="preserve">a survey </w:t>
      </w:r>
      <w:r>
        <w:t xml:space="preserve">from the CDC, your participation is not needed at this time. Most households will not </w:t>
      </w:r>
      <w:r w:rsidR="00402617">
        <w:t>receive a survey</w:t>
      </w:r>
      <w:r>
        <w:t>.</w:t>
      </w:r>
      <w:r w:rsidRPr="00501802">
        <w:t xml:space="preserve"> </w:t>
      </w:r>
    </w:p>
    <w:p w14:paraId="5FFDBBFB" w14:textId="747BC009" w:rsidR="00942D14" w:rsidRPr="00AE53F7" w:rsidRDefault="00402617" w:rsidP="00640832">
      <w:pPr>
        <w:pStyle w:val="ListParagraph"/>
        <w:spacing w:before="60" w:after="60"/>
      </w:pPr>
      <w:r>
        <w:t xml:space="preserve">All of your personal </w:t>
      </w:r>
      <w:r w:rsidR="00942D14">
        <w:t>i</w:t>
      </w:r>
      <w:r w:rsidR="00942D14" w:rsidRPr="00E651C3">
        <w:t>nform</w:t>
      </w:r>
      <w:r w:rsidR="00942D14">
        <w:t>ation and</w:t>
      </w:r>
      <w:r>
        <w:t xml:space="preserve"> all of your</w:t>
      </w:r>
      <w:r w:rsidR="00942D14">
        <w:t xml:space="preserve"> answers </w:t>
      </w:r>
      <w:r>
        <w:t xml:space="preserve">to the </w:t>
      </w:r>
      <w:r w:rsidR="00942D14">
        <w:t xml:space="preserve">survey questions are </w:t>
      </w:r>
      <w:r w:rsidR="00942D14" w:rsidRPr="009E79D4">
        <w:t>kept private. Pinellas County Utilities does</w:t>
      </w:r>
      <w:r w:rsidR="00942D14" w:rsidRPr="00E651C3">
        <w:t xml:space="preserve"> not see individual responses</w:t>
      </w:r>
      <w:r w:rsidR="00942D14">
        <w:t>. Individual responses will not appear in any report.</w:t>
      </w:r>
    </w:p>
    <w:p w14:paraId="24218246" w14:textId="77777777" w:rsidR="00942D14" w:rsidRPr="00710292" w:rsidRDefault="00942D14">
      <w:pPr>
        <w:pStyle w:val="Heading2"/>
      </w:pPr>
      <w:r w:rsidRPr="00710292">
        <w:t>About being a study participant</w:t>
      </w:r>
    </w:p>
    <w:p w14:paraId="348F7519" w14:textId="77777777" w:rsidR="00942D14" w:rsidRDefault="00942D14">
      <w:pPr>
        <w:pStyle w:val="Heading3"/>
      </w:pPr>
      <w:r>
        <w:t>What is</w:t>
      </w:r>
      <w:r w:rsidRPr="00710292">
        <w:t xml:space="preserve"> </w:t>
      </w:r>
      <w:r>
        <w:t>this study? How will the study work?</w:t>
      </w:r>
    </w:p>
    <w:p w14:paraId="7E8C065C" w14:textId="461C91A3" w:rsidR="00942D14" w:rsidRPr="007E617B" w:rsidRDefault="00942D14" w:rsidP="00640832">
      <w:pPr>
        <w:spacing w:before="60" w:after="60"/>
      </w:pPr>
      <w:r w:rsidRPr="008704C3">
        <w:t xml:space="preserve">The CDC Water and Health Study is a research project that will help </w:t>
      </w:r>
      <w:r>
        <w:t xml:space="preserve">public health </w:t>
      </w:r>
      <w:r w:rsidR="00102A72">
        <w:t>scientists</w:t>
      </w:r>
      <w:r w:rsidR="00102A72" w:rsidRPr="008704C3">
        <w:t xml:space="preserve"> </w:t>
      </w:r>
      <w:r w:rsidRPr="008704C3">
        <w:t xml:space="preserve">better understand the links between water use and health in communities across the </w:t>
      </w:r>
      <w:r>
        <w:t>US</w:t>
      </w:r>
      <w:r w:rsidRPr="008704C3">
        <w:t xml:space="preserve">. The </w:t>
      </w:r>
      <w:r>
        <w:t>study goal</w:t>
      </w:r>
      <w:r w:rsidRPr="008704C3">
        <w:t xml:space="preserve"> is to understand water use and whether water use habits are linked to common illnesses.</w:t>
      </w:r>
    </w:p>
    <w:p w14:paraId="5CDD0629" w14:textId="720E7653" w:rsidR="00942D14" w:rsidRPr="007E617B" w:rsidRDefault="00942D14" w:rsidP="00640832">
      <w:pPr>
        <w:spacing w:before="60" w:after="60"/>
      </w:pPr>
      <w:r>
        <w:t xml:space="preserve">If you received </w:t>
      </w:r>
      <w:r w:rsidR="00102A72">
        <w:t xml:space="preserve">a survey </w:t>
      </w:r>
      <w:r>
        <w:t xml:space="preserve">from the CDC, </w:t>
      </w:r>
      <w:r w:rsidRPr="009E79D4">
        <w:t>Pinellas County Utilities provided your contact information to the CDC study team. You can fill out the paper survey and return it in the postage-paid envelope, or you can fill out the survey online using the secure login</w:t>
      </w:r>
      <w:r>
        <w:t xml:space="preserve"> information provided in your survey packet.</w:t>
      </w:r>
    </w:p>
    <w:p w14:paraId="26422DC9" w14:textId="77777777" w:rsidR="00942D14" w:rsidRDefault="00942D14">
      <w:pPr>
        <w:pStyle w:val="Heading3"/>
      </w:pPr>
      <w:r>
        <w:t>Does being selected for the study mean there is something wrong with my water?</w:t>
      </w:r>
    </w:p>
    <w:p w14:paraId="53E33828" w14:textId="71CAD222" w:rsidR="00942D14" w:rsidRPr="009E79D4" w:rsidRDefault="00942D14" w:rsidP="00640832">
      <w:pPr>
        <w:spacing w:before="60" w:after="60"/>
      </w:pPr>
      <w:r w:rsidRPr="002424AE">
        <w:t>No. Being</w:t>
      </w:r>
      <w:r w:rsidRPr="008704C3">
        <w:t xml:space="preserve"> selected for the study does not mean that there is anything unusual about</w:t>
      </w:r>
      <w:r w:rsidR="00102A72">
        <w:t xml:space="preserve"> or wrong with</w:t>
      </w:r>
      <w:r w:rsidRPr="008704C3">
        <w:t xml:space="preserve"> the water service in your community</w:t>
      </w:r>
      <w:r>
        <w:t xml:space="preserve">, and the study team will not be </w:t>
      </w:r>
      <w:r w:rsidRPr="009E79D4">
        <w:t>changing your water in any way as a part of this study. Pinellas County Utilities volunteered to work with the CDC on this study</w:t>
      </w:r>
      <w:r w:rsidR="00F63120">
        <w:t xml:space="preserve"> in an effort to help improve public health</w:t>
      </w:r>
      <w:r w:rsidRPr="009E79D4">
        <w:t xml:space="preserve">.  </w:t>
      </w:r>
    </w:p>
    <w:p w14:paraId="4EEE42F4" w14:textId="77777777" w:rsidR="00942D14" w:rsidRPr="009E79D4" w:rsidRDefault="00942D14">
      <w:pPr>
        <w:pStyle w:val="Heading3"/>
      </w:pPr>
      <w:r w:rsidRPr="009E79D4">
        <w:t>What information will be collected?</w:t>
      </w:r>
    </w:p>
    <w:p w14:paraId="258B5E1D" w14:textId="0CEC46E9" w:rsidR="00942D14" w:rsidRPr="007E617B" w:rsidRDefault="00942D14" w:rsidP="00640832">
      <w:pPr>
        <w:spacing w:before="60" w:after="60"/>
      </w:pPr>
      <w:r w:rsidRPr="009E79D4">
        <w:t xml:space="preserve">The CDC study team will send you a survey that asks about </w:t>
      </w:r>
      <w:r w:rsidR="009F29F1">
        <w:t xml:space="preserve">your and </w:t>
      </w:r>
      <w:r w:rsidRPr="009E79D4">
        <w:t>your household’s (family members and roommates) recent water use and health</w:t>
      </w:r>
      <w:r>
        <w:t>. The survey will also ask for basic demographic information (age, rac</w:t>
      </w:r>
      <w:r w:rsidRPr="002424AE">
        <w:t>e,</w:t>
      </w:r>
      <w:r>
        <w:t xml:space="preserve"> and ethnicity) to help the study team better understand if the survey is representative of your community.  </w:t>
      </w:r>
    </w:p>
    <w:p w14:paraId="6EA63F58" w14:textId="5AA9E274" w:rsidR="00942D14" w:rsidRPr="009E79D4" w:rsidRDefault="00942D14">
      <w:pPr>
        <w:pStyle w:val="Heading3"/>
      </w:pPr>
      <w:r w:rsidRPr="00710292">
        <w:t xml:space="preserve">What is involved </w:t>
      </w:r>
      <w:r>
        <w:t xml:space="preserve">in </w:t>
      </w:r>
      <w:r w:rsidRPr="009E79D4">
        <w:t xml:space="preserve">participating? </w:t>
      </w:r>
    </w:p>
    <w:p w14:paraId="7AD917BD" w14:textId="6ABF3F55" w:rsidR="00942D14" w:rsidRPr="007E617B" w:rsidRDefault="00942D14" w:rsidP="00640832">
      <w:pPr>
        <w:spacing w:before="60" w:after="60"/>
      </w:pPr>
      <w:r w:rsidRPr="009E79D4">
        <w:t xml:space="preserve">The study team will mail you an introductory letter explaining the study, followed by a survey packet. The survey asks about your household’s recent water use and health and will only take about 12 minutes </w:t>
      </w:r>
      <w:r w:rsidR="00DD657F">
        <w:t xml:space="preserve">or less </w:t>
      </w:r>
      <w:r w:rsidRPr="009E79D4">
        <w:t>to complete. You can either complete the paper survey and mail it back to the CDC using the postage-paid envelope included in the survey packet or complete the survey online using your secure login information found on the label of your survey booklet</w:t>
      </w:r>
      <w:r>
        <w:t xml:space="preserve">. </w:t>
      </w:r>
    </w:p>
    <w:p w14:paraId="7570A8C4" w14:textId="77777777" w:rsidR="0065372B" w:rsidRDefault="009947FA">
      <w:pPr>
        <w:pStyle w:val="Heading3"/>
      </w:pPr>
      <w:r>
        <w:t xml:space="preserve"> </w:t>
      </w:r>
      <w:r w:rsidR="00D921E3">
        <w:t>What if I don’t want to participate?</w:t>
      </w:r>
    </w:p>
    <w:p w14:paraId="79DAF7C5" w14:textId="02A594EF" w:rsidR="00D921E3" w:rsidRPr="00D921E3" w:rsidRDefault="00D921E3" w:rsidP="00640832">
      <w:pPr>
        <w:spacing w:before="60" w:after="60"/>
      </w:pPr>
      <w:r>
        <w:t>Your participation is optional</w:t>
      </w:r>
      <w:r w:rsidR="00F63120">
        <w:t>, but your input would be extremely helpful for our study, so we hope you choose to participate</w:t>
      </w:r>
      <w:r>
        <w:t xml:space="preserve">. </w:t>
      </w:r>
    </w:p>
    <w:p w14:paraId="606044F7" w14:textId="77777777" w:rsidR="00D921E3" w:rsidRPr="00D921E3" w:rsidRDefault="00D921E3" w:rsidP="00640832">
      <w:pPr>
        <w:spacing w:before="60" w:after="60"/>
        <w:sectPr w:rsidR="00D921E3" w:rsidRPr="00D921E3" w:rsidSect="00C04CA7">
          <w:headerReference w:type="default" r:id="rId8"/>
          <w:headerReference w:type="first" r:id="rId9"/>
          <w:footerReference w:type="first" r:id="rId10"/>
          <w:pgSz w:w="12240" w:h="15840" w:code="1"/>
          <w:pgMar w:top="2016" w:right="864" w:bottom="864" w:left="864" w:header="720" w:footer="720" w:gutter="0"/>
          <w:cols w:space="720"/>
          <w:titlePg/>
          <w:docGrid w:linePitch="360"/>
        </w:sectPr>
      </w:pPr>
    </w:p>
    <w:p w14:paraId="68429012" w14:textId="77777777" w:rsidR="00942D14" w:rsidRPr="00A82F69" w:rsidRDefault="00942D14">
      <w:pPr>
        <w:pStyle w:val="Heading2"/>
      </w:pPr>
      <w:r>
        <w:lastRenderedPageBreak/>
        <w:t>Eligibility and contact method</w:t>
      </w:r>
    </w:p>
    <w:p w14:paraId="5C9DE24C" w14:textId="77777777" w:rsidR="00942D14" w:rsidRDefault="00942D14" w:rsidP="00640832">
      <w:pPr>
        <w:pStyle w:val="Heading3"/>
      </w:pPr>
      <w:r>
        <w:t>Is everyone eligible to participate in this study?</w:t>
      </w:r>
    </w:p>
    <w:p w14:paraId="2FFF5CB2" w14:textId="7040282A" w:rsidR="00942D14" w:rsidRDefault="00942D14" w:rsidP="00640832">
      <w:pPr>
        <w:spacing w:before="60" w:after="60"/>
      </w:pPr>
      <w:r>
        <w:t xml:space="preserve">A limited number of households will be selected from a list of water utility customers. If you receive a letter in the mail about the CDC Water and Health Study, then your household </w:t>
      </w:r>
      <w:r w:rsidR="0033429C">
        <w:t>has been selected</w:t>
      </w:r>
      <w:r>
        <w:t xml:space="preserve"> to participate. </w:t>
      </w:r>
      <w:r w:rsidRPr="009E79D4">
        <w:t xml:space="preserve">If you do not receive study-related mailings, then your household was not selected to participate. Your household might be selected </w:t>
      </w:r>
      <w:r w:rsidR="006727D2">
        <w:t>at a later date during</w:t>
      </w:r>
      <w:r w:rsidR="00700B45">
        <w:t xml:space="preserve"> </w:t>
      </w:r>
      <w:r w:rsidRPr="009E79D4">
        <w:t>the next two years.</w:t>
      </w:r>
      <w:r>
        <w:t xml:space="preserve">   </w:t>
      </w:r>
    </w:p>
    <w:p w14:paraId="7293DF65" w14:textId="6851CAD7" w:rsidR="0033429C" w:rsidRDefault="00942D14" w:rsidP="00640832">
      <w:pPr>
        <w:spacing w:before="60" w:after="60"/>
      </w:pPr>
      <w:r>
        <w:t xml:space="preserve">If you receive study mailings, </w:t>
      </w:r>
      <w:r w:rsidR="0033429C">
        <w:t>an</w:t>
      </w:r>
      <w:r>
        <w:t xml:space="preserve"> adult (18 years or older) should fill out the survey on behalf of </w:t>
      </w:r>
      <w:r w:rsidR="0033429C">
        <w:t xml:space="preserve">any </w:t>
      </w:r>
      <w:r>
        <w:t xml:space="preserve">children </w:t>
      </w:r>
      <w:r w:rsidR="0033429C">
        <w:t xml:space="preserve">in the house who are </w:t>
      </w:r>
      <w:r>
        <w:t xml:space="preserve">less than 18 years old. </w:t>
      </w:r>
    </w:p>
    <w:p w14:paraId="2DEE1184" w14:textId="7EEA1855" w:rsidR="00942D14" w:rsidRDefault="0033429C" w:rsidP="00640832">
      <w:pPr>
        <w:spacing w:before="60" w:after="60"/>
      </w:pPr>
      <w:r>
        <w:t xml:space="preserve">In addition, if you receive a survey and live with a roommate or roommates, </w:t>
      </w:r>
      <w:r w:rsidR="0015026D">
        <w:t xml:space="preserve">each person living </w:t>
      </w:r>
      <w:r>
        <w:t>in the household</w:t>
      </w:r>
      <w:r w:rsidR="0015026D">
        <w:t xml:space="preserve"> is eligible to participate</w:t>
      </w:r>
      <w:r>
        <w:t>.</w:t>
      </w:r>
      <w:r w:rsidR="0015026D">
        <w:t xml:space="preserve"> Answers from each household member provide valuable information. </w:t>
      </w:r>
      <w:r>
        <w:t xml:space="preserve"> </w:t>
      </w:r>
    </w:p>
    <w:p w14:paraId="2122B71E" w14:textId="77777777" w:rsidR="00942D14" w:rsidRDefault="00942D14" w:rsidP="00640832">
      <w:pPr>
        <w:pStyle w:val="Heading3"/>
      </w:pPr>
      <w:r>
        <w:t>If I’m selected, how will I be contacted?</w:t>
      </w:r>
    </w:p>
    <w:p w14:paraId="4BD7BC49" w14:textId="4FC82C1F" w:rsidR="00942D14" w:rsidRPr="00705E7D" w:rsidRDefault="00942D14" w:rsidP="00640832">
      <w:pPr>
        <w:spacing w:before="60" w:after="60"/>
      </w:pPr>
      <w:r>
        <w:t>The CDC study team will contact you by mail</w:t>
      </w:r>
      <w:r w:rsidR="00E65353">
        <w:t>, phone, or email</w:t>
      </w:r>
      <w:r>
        <w:t xml:space="preserve">. They will send you a letter to introduce the study and let you know to look out for a survey packet, which will also come in the mail. You can either complete the paper survey and mail it back to CDC using a postage-paid envelope or complete the survey online using </w:t>
      </w:r>
      <w:r w:rsidR="0033429C">
        <w:t xml:space="preserve">the </w:t>
      </w:r>
      <w:r>
        <w:t xml:space="preserve">secure login information found on the label of your survey booklet. The study team </w:t>
      </w:r>
      <w:r w:rsidR="00517564">
        <w:t>might also contact you</w:t>
      </w:r>
      <w:r>
        <w:t xml:space="preserve"> by phone or e-mail</w:t>
      </w:r>
      <w:r w:rsidR="00517564">
        <w:t xml:space="preserve"> to </w:t>
      </w:r>
      <w:r w:rsidR="0033429C">
        <w:t>remind</w:t>
      </w:r>
      <w:r w:rsidR="00517564">
        <w:t xml:space="preserve"> you to participate</w:t>
      </w:r>
      <w:r>
        <w:t xml:space="preserve">. Study personnel </w:t>
      </w:r>
      <w:r w:rsidRPr="00311662">
        <w:t>and utility</w:t>
      </w:r>
      <w:r>
        <w:t xml:space="preserve"> staff will NOT </w:t>
      </w:r>
      <w:r w:rsidR="00A83AC0">
        <w:t>enter</w:t>
      </w:r>
      <w:r w:rsidR="0033429C">
        <w:t xml:space="preserve"> </w:t>
      </w:r>
      <w:r>
        <w:t xml:space="preserve">your home. </w:t>
      </w:r>
    </w:p>
    <w:p w14:paraId="2E5F13D0" w14:textId="77777777" w:rsidR="00942D14" w:rsidRPr="009E79D4" w:rsidRDefault="00942D14" w:rsidP="00640832">
      <w:pPr>
        <w:pStyle w:val="Heading3"/>
      </w:pPr>
      <w:r>
        <w:t>Why haven’t I been contacted</w:t>
      </w:r>
      <w:r w:rsidRPr="009E79D4">
        <w:t>? Can I volunteer for this study?</w:t>
      </w:r>
    </w:p>
    <w:p w14:paraId="1087DD7E" w14:textId="62DDF82A" w:rsidR="006727D2" w:rsidRDefault="0033429C" w:rsidP="00640832">
      <w:pPr>
        <w:spacing w:before="60" w:after="60"/>
      </w:pPr>
      <w:r>
        <w:t>Only a few</w:t>
      </w:r>
      <w:r w:rsidR="00942D14" w:rsidRPr="009E79D4">
        <w:t xml:space="preserve"> households in your community will be selected</w:t>
      </w:r>
      <w:r w:rsidR="006727D2">
        <w:t xml:space="preserve"> to participate</w:t>
      </w:r>
      <w:r w:rsidR="00942D14" w:rsidRPr="009E79D4">
        <w:t xml:space="preserve">. For this reason, it is possible for your neighbor to be selected, while you are not. </w:t>
      </w:r>
      <w:r w:rsidR="006727D2">
        <w:t>Even if your household is not selected right now, it might be selected to participate at a later date during</w:t>
      </w:r>
      <w:r w:rsidR="00942D14" w:rsidRPr="009E79D4">
        <w:t xml:space="preserve"> the next two years.</w:t>
      </w:r>
      <w:r w:rsidR="00942D14" w:rsidRPr="009E79D4" w:rsidDel="002029F2">
        <w:t xml:space="preserve"> </w:t>
      </w:r>
    </w:p>
    <w:p w14:paraId="4748F6D3" w14:textId="24EBFC04" w:rsidR="00942D14" w:rsidRPr="00D208E1" w:rsidRDefault="006727D2" w:rsidP="00640832">
      <w:pPr>
        <w:spacing w:before="60" w:after="60"/>
        <w:rPr>
          <w:rStyle w:val="Heading2Char"/>
          <w:sz w:val="19"/>
          <w:szCs w:val="19"/>
        </w:rPr>
      </w:pPr>
      <w:r>
        <w:t xml:space="preserve">We appreciate your interest in wanting to take part in the study, but we are only accepting surveys from households that have been selected for the study at this time. </w:t>
      </w:r>
    </w:p>
    <w:p w14:paraId="5531E481" w14:textId="77777777" w:rsidR="00942D14" w:rsidRPr="00BC6D47" w:rsidRDefault="00942D14" w:rsidP="00640832">
      <w:pPr>
        <w:spacing w:before="60" w:after="60"/>
        <w:rPr>
          <w:rFonts w:asciiTheme="majorHAnsi" w:hAnsiTheme="majorHAnsi"/>
          <w:b/>
          <w:color w:val="D9531E" w:themeColor="accent1"/>
          <w:sz w:val="30"/>
        </w:rPr>
      </w:pPr>
      <w:r>
        <w:rPr>
          <w:rStyle w:val="Heading2Char"/>
        </w:rPr>
        <w:t>Personal information</w:t>
      </w:r>
    </w:p>
    <w:p w14:paraId="7617F942" w14:textId="77777777" w:rsidR="00942D14" w:rsidRPr="00710292" w:rsidRDefault="00942D14" w:rsidP="00640832">
      <w:pPr>
        <w:pStyle w:val="Heading3"/>
        <w:rPr>
          <w:color w:val="D9531E" w:themeColor="accent1"/>
          <w:sz w:val="30"/>
        </w:rPr>
      </w:pPr>
      <w:r>
        <w:t>How did you get my personal information?</w:t>
      </w:r>
    </w:p>
    <w:p w14:paraId="10C2555C" w14:textId="1429F3ED" w:rsidR="00942D14" w:rsidRDefault="00942D14" w:rsidP="00640832">
      <w:pPr>
        <w:spacing w:before="60" w:after="60"/>
      </w:pPr>
      <w:r w:rsidRPr="00D66C05">
        <w:t>Pinellas County Utilities</w:t>
      </w:r>
      <w:r w:rsidRPr="00FC11E2">
        <w:t xml:space="preserve"> </w:t>
      </w:r>
      <w:r w:rsidRPr="00D66C05">
        <w:t>volunteered to work with the CDC on this study and shared</w:t>
      </w:r>
      <w:r>
        <w:t xml:space="preserve"> limited customer contact information (i.e., names and addresses</w:t>
      </w:r>
      <w:r w:rsidR="00593286">
        <w:t xml:space="preserve">, and phone numbers and e-mail addresses when </w:t>
      </w:r>
      <w:r w:rsidR="001125BB">
        <w:t>they we</w:t>
      </w:r>
      <w:r w:rsidR="00593286">
        <w:t>re available</w:t>
      </w:r>
      <w:r>
        <w:t xml:space="preserve">) with the CDC study team so that survey materials could be </w:t>
      </w:r>
      <w:r w:rsidR="00593286">
        <w:t xml:space="preserve">sent </w:t>
      </w:r>
      <w:r>
        <w:t xml:space="preserve">to you. </w:t>
      </w:r>
    </w:p>
    <w:p w14:paraId="0A5171FB" w14:textId="77777777" w:rsidR="00942D14" w:rsidRDefault="00942D14" w:rsidP="00640832">
      <w:pPr>
        <w:pStyle w:val="Heading3"/>
      </w:pPr>
      <w:r>
        <w:t>What happens with my personal information?</w:t>
      </w:r>
    </w:p>
    <w:p w14:paraId="718E6F91" w14:textId="77777777" w:rsidR="00942D14" w:rsidRPr="00D74B1F" w:rsidRDefault="00942D14" w:rsidP="00640832">
      <w:pPr>
        <w:spacing w:before="60" w:after="60"/>
      </w:pPr>
      <w:r>
        <w:t xml:space="preserve">Your contact information will only be used for survey purposes and will not be shared with anyone outside of the CDC study team. Extra security measures are taken to protect your personal information. </w:t>
      </w:r>
    </w:p>
    <w:p w14:paraId="005AEF29" w14:textId="77777777" w:rsidR="00942D14" w:rsidRDefault="00942D14" w:rsidP="00640832">
      <w:pPr>
        <w:pStyle w:val="Heading3"/>
      </w:pPr>
      <w:r>
        <w:t>Will companies or other groups see my personal information?</w:t>
      </w:r>
    </w:p>
    <w:p w14:paraId="3B95B782" w14:textId="77777777" w:rsidR="00942D14" w:rsidRDefault="00942D14" w:rsidP="00640832">
      <w:pPr>
        <w:spacing w:before="60" w:after="60"/>
      </w:pPr>
      <w:r>
        <w:t>No, your contact information will only be shared with the CDC study team to be used for study purposes. Your survey responses will be combined with responses from other survey participants. Your individual information will not be included in any report</w:t>
      </w:r>
      <w:r w:rsidR="006727D2">
        <w:t xml:space="preserve"> or any other published material</w:t>
      </w:r>
      <w:r>
        <w:t xml:space="preserve">.  </w:t>
      </w:r>
    </w:p>
    <w:p w14:paraId="79ADD83B" w14:textId="77777777" w:rsidR="00942D14" w:rsidRDefault="00942D14" w:rsidP="00640832">
      <w:pPr>
        <w:pStyle w:val="Heading3"/>
      </w:pPr>
      <w:r>
        <w:t>I don’t want to provide you with the initials, ages, or race of my family members. Is that OK?</w:t>
      </w:r>
    </w:p>
    <w:p w14:paraId="1D4D4E24" w14:textId="287F9341" w:rsidR="00942D14" w:rsidRPr="00D208E1" w:rsidRDefault="00DB7B84" w:rsidP="00640832">
      <w:pPr>
        <w:spacing w:before="60" w:after="60"/>
      </w:pPr>
      <w:r>
        <w:t>Yes, a</w:t>
      </w:r>
      <w:r w:rsidR="00942D14">
        <w:t xml:space="preserve">ll of the survey questions are optional. The survey collects information on age and race so that the study team can make sure that survey participants are representative of your community. It is okay to provide fake initials of family members. </w:t>
      </w:r>
    </w:p>
    <w:p w14:paraId="39BB748D" w14:textId="77777777" w:rsidR="00942D14" w:rsidRDefault="00942D14">
      <w:pPr>
        <w:pStyle w:val="Heading2"/>
      </w:pPr>
      <w:r>
        <w:t>Costs and benefits</w:t>
      </w:r>
    </w:p>
    <w:p w14:paraId="677304E9" w14:textId="77777777" w:rsidR="00942D14" w:rsidRDefault="00942D14" w:rsidP="00640832">
      <w:pPr>
        <w:pStyle w:val="Heading3"/>
      </w:pPr>
      <w:r>
        <w:t>What are the costs of participating?</w:t>
      </w:r>
    </w:p>
    <w:p w14:paraId="4290479F" w14:textId="77777777" w:rsidR="00942D14" w:rsidRPr="00D74B1F" w:rsidRDefault="00942D14" w:rsidP="00640832">
      <w:pPr>
        <w:spacing w:before="60" w:after="60"/>
      </w:pPr>
      <w:r>
        <w:t>There are no costs</w:t>
      </w:r>
      <w:r w:rsidRPr="008704C3">
        <w:t xml:space="preserve"> associated with study participation.  </w:t>
      </w:r>
    </w:p>
    <w:p w14:paraId="34186499" w14:textId="77777777" w:rsidR="00942D14" w:rsidRDefault="00942D14" w:rsidP="00640832">
      <w:pPr>
        <w:pStyle w:val="Heading3"/>
      </w:pPr>
      <w:r>
        <w:t>What are the benefits of participating?</w:t>
      </w:r>
    </w:p>
    <w:p w14:paraId="4B2CAD0E" w14:textId="77777777" w:rsidR="00ED2E24" w:rsidRDefault="00942D14" w:rsidP="00640832">
      <w:pPr>
        <w:spacing w:before="60" w:after="60"/>
      </w:pPr>
      <w:r w:rsidRPr="008704C3">
        <w:t>Your participation can help us learn how to continue to maintain a safe, healthy water supply.</w:t>
      </w:r>
      <w:r>
        <w:t xml:space="preserve"> </w:t>
      </w:r>
      <w:r w:rsidR="006727D2">
        <w:t>This study is intended to better inform us as we strive to improve public health.</w:t>
      </w:r>
    </w:p>
    <w:p w14:paraId="478A7EFB" w14:textId="77777777" w:rsidR="00942D14" w:rsidRDefault="00942D14" w:rsidP="00640832">
      <w:pPr>
        <w:spacing w:before="60" w:after="60"/>
      </w:pPr>
      <w:r>
        <w:t>You will not receive any monetary benefits from participating.</w:t>
      </w:r>
    </w:p>
    <w:p w14:paraId="27364079" w14:textId="77777777" w:rsidR="00942D14" w:rsidRDefault="00942D14">
      <w:pPr>
        <w:pStyle w:val="Heading2"/>
      </w:pPr>
      <w:r>
        <w:t>Learn more</w:t>
      </w:r>
    </w:p>
    <w:p w14:paraId="67541AE7" w14:textId="77777777" w:rsidR="00E66122" w:rsidRPr="00E66122" w:rsidRDefault="00942D14" w:rsidP="00640832">
      <w:pPr>
        <w:spacing w:before="60" w:after="60"/>
      </w:pPr>
      <w:r w:rsidRPr="00637792">
        <w:rPr>
          <w:color w:val="000000"/>
        </w:rPr>
        <w:t xml:space="preserve">For more information on CDC's water and health work, visit the </w:t>
      </w:r>
      <w:hyperlink w:history="1">
        <w:r w:rsidRPr="00637792">
          <w:rPr>
            <w:rStyle w:val="Hyperlink"/>
            <w:rFonts w:asciiTheme="minorHAnsi" w:hAnsiTheme="minorHAnsi"/>
            <w:u w:val="none"/>
          </w:rPr>
          <w:t xml:space="preserve">Healthy Water website at </w:t>
        </w:r>
        <w:r w:rsidRPr="00637792">
          <w:rPr>
            <w:rStyle w:val="Hyperlink"/>
            <w:rFonts w:asciiTheme="minorHAnsi" w:hAnsiTheme="minorHAnsi"/>
          </w:rPr>
          <w:t>www.cdc.gov/healthywater.</w:t>
        </w:r>
      </w:hyperlink>
      <w:r w:rsidRPr="00637792">
        <w:rPr>
          <w:color w:val="000000"/>
        </w:rPr>
        <w:t xml:space="preserve"> </w:t>
      </w:r>
      <w:r>
        <w:rPr>
          <w:color w:val="000000"/>
        </w:rPr>
        <w:br/>
      </w:r>
      <w:r w:rsidRPr="00F2187B">
        <w:t xml:space="preserve">For more information about the Water and Health Study, visit </w:t>
      </w:r>
      <w:hyperlink r:id="rId11" w:history="1">
        <w:r w:rsidRPr="00F2187B">
          <w:rPr>
            <w:rStyle w:val="Hyperlink"/>
            <w:rFonts w:asciiTheme="minorHAnsi" w:hAnsiTheme="minorHAnsi"/>
          </w:rPr>
          <w:t>www.cdc.gov/healthywater/study</w:t>
        </w:r>
      </w:hyperlink>
      <w:r w:rsidRPr="00F2187B">
        <w:t xml:space="preserve">. </w:t>
      </w:r>
      <w:r w:rsidRPr="00F2187B">
        <w:br/>
        <w:t xml:space="preserve">If you have questions, contact CDC INFO at 1-800-CDC-INFO </w:t>
      </w:r>
      <w:r w:rsidRPr="002424AE">
        <w:t xml:space="preserve">or visit </w:t>
      </w:r>
      <w:r w:rsidRPr="002424AE">
        <w:rPr>
          <w:u w:val="single"/>
        </w:rPr>
        <w:t>www.cdc.gov/cdc-info/</w:t>
      </w:r>
      <w:r w:rsidRPr="002424AE">
        <w:t>.</w:t>
      </w:r>
    </w:p>
    <w:sectPr w:rsidR="00E66122" w:rsidRPr="00E66122" w:rsidSect="00CF609E">
      <w:headerReference w:type="first" r:id="rId12"/>
      <w:footerReference w:type="first" r:id="rId13"/>
      <w:pgSz w:w="12240" w:h="15840"/>
      <w:pgMar w:top="1152" w:right="864" w:bottom="72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DBE48" w14:textId="77777777" w:rsidR="00E741D2" w:rsidRDefault="00E741D2" w:rsidP="009F12E6">
      <w:r>
        <w:separator/>
      </w:r>
    </w:p>
  </w:endnote>
  <w:endnote w:type="continuationSeparator" w:id="0">
    <w:p w14:paraId="6477692B" w14:textId="77777777" w:rsidR="00E741D2" w:rsidRDefault="00E741D2" w:rsidP="009F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embedRegular r:id="rId1" w:fontKey="{B8784044-CE52-43BC-8467-EE3CA0C01E7A}"/>
  </w:font>
  <w:font w:name="Myriad Pro">
    <w:altName w:val="Corbel"/>
    <w:panose1 w:val="00000000000000000000"/>
    <w:charset w:val="00"/>
    <w:family w:val="swiss"/>
    <w:notTrueType/>
    <w:pitch w:val="variable"/>
    <w:sig w:usb0="00000001" w:usb1="00000001" w:usb2="00000000" w:usb3="00000000" w:csb0="0000019F" w:csb1="00000000"/>
  </w:font>
  <w:font w:name="Consolas">
    <w:panose1 w:val="020B0609020204030204"/>
    <w:charset w:val="00"/>
    <w:family w:val="modern"/>
    <w:pitch w:val="fixed"/>
    <w:sig w:usb0="E10002FF" w:usb1="4000FCFF" w:usb2="00000009" w:usb3="00000000" w:csb0="0000019F" w:csb1="00000000"/>
    <w:embedRegular r:id="rId2" w:fontKey="{6454E733-91E6-4788-B0A6-0A710BA686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6F32" w14:textId="77777777" w:rsidR="0078431F" w:rsidRPr="00B17646" w:rsidRDefault="0078431F" w:rsidP="0028422B">
    <w:pPr>
      <w:pStyle w:val="Footer"/>
    </w:pPr>
    <w:r>
      <w:t>National Center for Emerging and Zoonotic Infectious Diseases</w:t>
    </w:r>
  </w:p>
  <w:p w14:paraId="360AB74B" w14:textId="77777777" w:rsidR="0078431F" w:rsidRPr="00627C80" w:rsidRDefault="0078431F" w:rsidP="00627C80">
    <w:pPr>
      <w:pStyle w:val="FootnoteText"/>
    </w:pPr>
    <w:r>
      <w:t>Division of Foodborne, Waterborne, and Environmental Diseases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4A08" w14:textId="77777777" w:rsidR="0078431F" w:rsidRDefault="0078431F" w:rsidP="00627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8E6C6" w14:textId="77777777" w:rsidR="00E741D2" w:rsidRDefault="00E741D2" w:rsidP="009F12E6">
      <w:r>
        <w:separator/>
      </w:r>
    </w:p>
  </w:footnote>
  <w:footnote w:type="continuationSeparator" w:id="0">
    <w:p w14:paraId="43890210" w14:textId="77777777" w:rsidR="00E741D2" w:rsidRDefault="00E741D2" w:rsidP="009F1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3CC12" w14:textId="77777777" w:rsidR="0078431F" w:rsidRDefault="0078431F" w:rsidP="002B05BB">
    <w:pPr>
      <w:pStyle w:val="Header"/>
      <w:tabs>
        <w:tab w:val="clear" w:pos="4680"/>
        <w:tab w:val="clear" w:pos="9360"/>
        <w:tab w:val="left" w:pos="366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F715" w14:textId="77777777" w:rsidR="0078431F" w:rsidRPr="003A5209" w:rsidRDefault="0078431F" w:rsidP="003A5209">
    <w:pPr>
      <w:pStyle w:val="Title"/>
    </w:pPr>
    <w:r w:rsidRPr="003A5209">
      <w:drawing>
        <wp:anchor distT="0" distB="0" distL="114300" distR="114300" simplePos="0" relativeHeight="251668480" behindDoc="1" locked="1" layoutInCell="1" allowOverlap="1" wp14:anchorId="53204AE0" wp14:editId="18E55EE6">
          <wp:simplePos x="0" y="0"/>
          <wp:positionH relativeFrom="page">
            <wp:align>center</wp:align>
          </wp:positionH>
          <wp:positionV relativeFrom="page">
            <wp:align>center</wp:align>
          </wp:positionV>
          <wp:extent cx="7123430" cy="9425940"/>
          <wp:effectExtent l="19050" t="0" r="1270" b="0"/>
          <wp:wrapNone/>
          <wp:docPr id="1" name="Picture 1" descr="Logo: U.S. Department of Health and Human Services; Centers for Disease Control and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ZID_frontbkground_2l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3430" cy="9425940"/>
                  </a:xfrm>
                  <a:prstGeom prst="rect">
                    <a:avLst/>
                  </a:prstGeom>
                </pic:spPr>
              </pic:pic>
            </a:graphicData>
          </a:graphic>
        </wp:anchor>
      </w:drawing>
    </w:r>
    <w:r w:rsidRPr="003A5209">
      <w:t>CDC Water and Health Study</w:t>
    </w:r>
  </w:p>
  <w:p w14:paraId="24F486A7" w14:textId="77777777" w:rsidR="00584592" w:rsidRPr="003A5209" w:rsidRDefault="00584592" w:rsidP="00584592">
    <w:pPr>
      <w:pStyle w:val="Title"/>
    </w:pPr>
    <w:r>
      <w:t>Community Inquiries Fact Sheet for Pinellas County</w:t>
    </w:r>
  </w:p>
  <w:p w14:paraId="1706D718" w14:textId="49783E22" w:rsidR="0078431F" w:rsidRPr="003A5209" w:rsidRDefault="0078431F" w:rsidP="00584592">
    <w:pPr>
      <w:pStyle w:val="Tit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63BA" w14:textId="77777777" w:rsidR="0078431F" w:rsidRPr="00A87AB0" w:rsidRDefault="0078431F" w:rsidP="00A87AB0">
    <w:r>
      <w:rPr>
        <w:noProof/>
      </w:rPr>
      <w:drawing>
        <wp:anchor distT="0" distB="0" distL="114300" distR="114300" simplePos="0" relativeHeight="251671552" behindDoc="1" locked="1" layoutInCell="1" allowOverlap="1" wp14:anchorId="32766A22" wp14:editId="03D26642">
          <wp:simplePos x="0" y="0"/>
          <wp:positionH relativeFrom="page">
            <wp:align>center</wp:align>
          </wp:positionH>
          <wp:positionV relativeFrom="page">
            <wp:align>center</wp:align>
          </wp:positionV>
          <wp:extent cx="7123176" cy="8897112"/>
          <wp:effectExtent l="0" t="0" r="1905" b="0"/>
          <wp:wrapNone/>
          <wp:docPr id="2" name="Picture 2"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ZID_backb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3176" cy="88971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96D7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F40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A2182"/>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2090950C"/>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01B007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8895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0C5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4E95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C4A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F241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C7426"/>
    <w:multiLevelType w:val="hybridMultilevel"/>
    <w:tmpl w:val="539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45A1A"/>
    <w:multiLevelType w:val="hybridMultilevel"/>
    <w:tmpl w:val="B18C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A4FA6"/>
    <w:multiLevelType w:val="hybridMultilevel"/>
    <w:tmpl w:val="4196A9C8"/>
    <w:lvl w:ilvl="0" w:tplc="791221FC">
      <w:start w:val="1"/>
      <w:numFmt w:val="bullet"/>
      <w:lvlText w:val=""/>
      <w:lvlJc w:val="left"/>
      <w:pPr>
        <w:ind w:left="936" w:hanging="360"/>
      </w:pPr>
      <w:rPr>
        <w:rFonts w:ascii="Symbol" w:hAnsi="Symbol" w:hint="default"/>
      </w:rPr>
    </w:lvl>
    <w:lvl w:ilvl="1" w:tplc="CDA82D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10681FBA"/>
    <w:multiLevelType w:val="multilevel"/>
    <w:tmpl w:val="2C5AFA84"/>
    <w:numStyleLink w:val="L2"/>
  </w:abstractNum>
  <w:abstractNum w:abstractNumId="14" w15:restartNumberingAfterBreak="0">
    <w:nsid w:val="10C61FD3"/>
    <w:multiLevelType w:val="hybridMultilevel"/>
    <w:tmpl w:val="2C5AFA84"/>
    <w:lvl w:ilvl="0" w:tplc="292A7A6E">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7D3261F"/>
    <w:multiLevelType w:val="hybridMultilevel"/>
    <w:tmpl w:val="590C7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8679C"/>
    <w:multiLevelType w:val="multilevel"/>
    <w:tmpl w:val="2C5AFA84"/>
    <w:numStyleLink w:val="L2"/>
  </w:abstractNum>
  <w:abstractNum w:abstractNumId="17" w15:restartNumberingAfterBreak="0">
    <w:nsid w:val="1B414F01"/>
    <w:multiLevelType w:val="hybridMultilevel"/>
    <w:tmpl w:val="4050BC86"/>
    <w:lvl w:ilvl="0" w:tplc="13CE1ECA">
      <w:start w:val="1"/>
      <w:numFmt w:val="bullet"/>
      <w:lvlText w:val=""/>
      <w:lvlJc w:val="left"/>
      <w:pPr>
        <w:tabs>
          <w:tab w:val="num" w:pos="720"/>
        </w:tabs>
        <w:ind w:left="720" w:hanging="360"/>
      </w:pPr>
      <w:rPr>
        <w:rFonts w:ascii="Symbol" w:hAnsi="Symbol" w:hint="default"/>
      </w:rPr>
    </w:lvl>
    <w:lvl w:ilvl="1" w:tplc="AF50147C">
      <w:start w:val="1314"/>
      <w:numFmt w:val="bullet"/>
      <w:lvlText w:val=""/>
      <w:lvlJc w:val="left"/>
      <w:pPr>
        <w:tabs>
          <w:tab w:val="num" w:pos="1440"/>
        </w:tabs>
        <w:ind w:left="1440" w:hanging="360"/>
      </w:pPr>
      <w:rPr>
        <w:rFonts w:ascii="Wingdings" w:hAnsi="Wingdings" w:hint="default"/>
      </w:rPr>
    </w:lvl>
    <w:lvl w:ilvl="2" w:tplc="55C0238C" w:tentative="1">
      <w:start w:val="1"/>
      <w:numFmt w:val="bullet"/>
      <w:lvlText w:val=""/>
      <w:lvlJc w:val="left"/>
      <w:pPr>
        <w:tabs>
          <w:tab w:val="num" w:pos="2160"/>
        </w:tabs>
        <w:ind w:left="2160" w:hanging="360"/>
      </w:pPr>
      <w:rPr>
        <w:rFonts w:ascii="Wingdings" w:hAnsi="Wingdings" w:hint="default"/>
      </w:rPr>
    </w:lvl>
    <w:lvl w:ilvl="3" w:tplc="27787B94" w:tentative="1">
      <w:start w:val="1"/>
      <w:numFmt w:val="bullet"/>
      <w:lvlText w:val=""/>
      <w:lvlJc w:val="left"/>
      <w:pPr>
        <w:tabs>
          <w:tab w:val="num" w:pos="2880"/>
        </w:tabs>
        <w:ind w:left="2880" w:hanging="360"/>
      </w:pPr>
      <w:rPr>
        <w:rFonts w:ascii="Wingdings" w:hAnsi="Wingdings" w:hint="default"/>
      </w:rPr>
    </w:lvl>
    <w:lvl w:ilvl="4" w:tplc="46D022E2" w:tentative="1">
      <w:start w:val="1"/>
      <w:numFmt w:val="bullet"/>
      <w:lvlText w:val=""/>
      <w:lvlJc w:val="left"/>
      <w:pPr>
        <w:tabs>
          <w:tab w:val="num" w:pos="3600"/>
        </w:tabs>
        <w:ind w:left="3600" w:hanging="360"/>
      </w:pPr>
      <w:rPr>
        <w:rFonts w:ascii="Wingdings" w:hAnsi="Wingdings" w:hint="default"/>
      </w:rPr>
    </w:lvl>
    <w:lvl w:ilvl="5" w:tplc="A5A8B8E0" w:tentative="1">
      <w:start w:val="1"/>
      <w:numFmt w:val="bullet"/>
      <w:lvlText w:val=""/>
      <w:lvlJc w:val="left"/>
      <w:pPr>
        <w:tabs>
          <w:tab w:val="num" w:pos="4320"/>
        </w:tabs>
        <w:ind w:left="4320" w:hanging="360"/>
      </w:pPr>
      <w:rPr>
        <w:rFonts w:ascii="Wingdings" w:hAnsi="Wingdings" w:hint="default"/>
      </w:rPr>
    </w:lvl>
    <w:lvl w:ilvl="6" w:tplc="F462D5E4" w:tentative="1">
      <w:start w:val="1"/>
      <w:numFmt w:val="bullet"/>
      <w:lvlText w:val=""/>
      <w:lvlJc w:val="left"/>
      <w:pPr>
        <w:tabs>
          <w:tab w:val="num" w:pos="5040"/>
        </w:tabs>
        <w:ind w:left="5040" w:hanging="360"/>
      </w:pPr>
      <w:rPr>
        <w:rFonts w:ascii="Wingdings" w:hAnsi="Wingdings" w:hint="default"/>
      </w:rPr>
    </w:lvl>
    <w:lvl w:ilvl="7" w:tplc="2DDA893C" w:tentative="1">
      <w:start w:val="1"/>
      <w:numFmt w:val="bullet"/>
      <w:lvlText w:val=""/>
      <w:lvlJc w:val="left"/>
      <w:pPr>
        <w:tabs>
          <w:tab w:val="num" w:pos="5760"/>
        </w:tabs>
        <w:ind w:left="5760" w:hanging="360"/>
      </w:pPr>
      <w:rPr>
        <w:rFonts w:ascii="Wingdings" w:hAnsi="Wingdings" w:hint="default"/>
      </w:rPr>
    </w:lvl>
    <w:lvl w:ilvl="8" w:tplc="540A7B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D1465"/>
    <w:multiLevelType w:val="hybridMultilevel"/>
    <w:tmpl w:val="186C6BD0"/>
    <w:lvl w:ilvl="0" w:tplc="12523C56">
      <w:start w:val="55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E804C2"/>
    <w:multiLevelType w:val="hybridMultilevel"/>
    <w:tmpl w:val="7506F93A"/>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B3EA7"/>
    <w:multiLevelType w:val="hybridMultilevel"/>
    <w:tmpl w:val="AADC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82B0C"/>
    <w:multiLevelType w:val="hybridMultilevel"/>
    <w:tmpl w:val="549A2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61CC8"/>
    <w:multiLevelType w:val="hybridMultilevel"/>
    <w:tmpl w:val="94D4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A4181"/>
    <w:multiLevelType w:val="multilevel"/>
    <w:tmpl w:val="2C5AFA84"/>
    <w:numStyleLink w:val="L2"/>
  </w:abstractNum>
  <w:abstractNum w:abstractNumId="24" w15:restartNumberingAfterBreak="0">
    <w:nsid w:val="29347AD8"/>
    <w:multiLevelType w:val="hybridMultilevel"/>
    <w:tmpl w:val="218A1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1A697D"/>
    <w:multiLevelType w:val="hybridMultilevel"/>
    <w:tmpl w:val="5A84C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065FD"/>
    <w:multiLevelType w:val="hybridMultilevel"/>
    <w:tmpl w:val="F350E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AC51D1"/>
    <w:multiLevelType w:val="hybridMultilevel"/>
    <w:tmpl w:val="0D7C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5330D"/>
    <w:multiLevelType w:val="hybridMultilevel"/>
    <w:tmpl w:val="669497B2"/>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2419CB"/>
    <w:multiLevelType w:val="hybridMultilevel"/>
    <w:tmpl w:val="9106FE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1BF0F74"/>
    <w:multiLevelType w:val="hybridMultilevel"/>
    <w:tmpl w:val="2AE4C0EE"/>
    <w:lvl w:ilvl="0" w:tplc="04090001">
      <w:start w:val="1"/>
      <w:numFmt w:val="bullet"/>
      <w:lvlText w:val=""/>
      <w:lvlJc w:val="left"/>
      <w:pPr>
        <w:ind w:left="720" w:hanging="360"/>
      </w:pPr>
      <w:rPr>
        <w:rFonts w:ascii="Symbol" w:hAnsi="Symbol" w:hint="default"/>
      </w:rPr>
    </w:lvl>
    <w:lvl w:ilvl="1" w:tplc="1820F4E0">
      <w:start w:val="1"/>
      <w:numFmt w:val="bullet"/>
      <w:lvlText w:val=""/>
      <w:lvlJc w:val="left"/>
      <w:pPr>
        <w:ind w:left="5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572D1"/>
    <w:multiLevelType w:val="hybridMultilevel"/>
    <w:tmpl w:val="0E7E4620"/>
    <w:lvl w:ilvl="0" w:tplc="B81A3FE6">
      <w:start w:val="1"/>
      <w:numFmt w:val="bullet"/>
      <w:lvlText w:val=""/>
      <w:lvlJc w:val="left"/>
      <w:pPr>
        <w:tabs>
          <w:tab w:val="num" w:pos="720"/>
        </w:tabs>
        <w:ind w:left="720" w:hanging="360"/>
      </w:pPr>
      <w:rPr>
        <w:rFonts w:ascii="Wingdings" w:hAnsi="Wingdings" w:hint="default"/>
      </w:rPr>
    </w:lvl>
    <w:lvl w:ilvl="1" w:tplc="AF50147C">
      <w:start w:val="1314"/>
      <w:numFmt w:val="bullet"/>
      <w:lvlText w:val=""/>
      <w:lvlJc w:val="left"/>
      <w:pPr>
        <w:tabs>
          <w:tab w:val="num" w:pos="1440"/>
        </w:tabs>
        <w:ind w:left="1440" w:hanging="360"/>
      </w:pPr>
      <w:rPr>
        <w:rFonts w:ascii="Wingdings" w:hAnsi="Wingdings" w:hint="default"/>
      </w:rPr>
    </w:lvl>
    <w:lvl w:ilvl="2" w:tplc="55C0238C" w:tentative="1">
      <w:start w:val="1"/>
      <w:numFmt w:val="bullet"/>
      <w:lvlText w:val=""/>
      <w:lvlJc w:val="left"/>
      <w:pPr>
        <w:tabs>
          <w:tab w:val="num" w:pos="2160"/>
        </w:tabs>
        <w:ind w:left="2160" w:hanging="360"/>
      </w:pPr>
      <w:rPr>
        <w:rFonts w:ascii="Wingdings" w:hAnsi="Wingdings" w:hint="default"/>
      </w:rPr>
    </w:lvl>
    <w:lvl w:ilvl="3" w:tplc="27787B94" w:tentative="1">
      <w:start w:val="1"/>
      <w:numFmt w:val="bullet"/>
      <w:lvlText w:val=""/>
      <w:lvlJc w:val="left"/>
      <w:pPr>
        <w:tabs>
          <w:tab w:val="num" w:pos="2880"/>
        </w:tabs>
        <w:ind w:left="2880" w:hanging="360"/>
      </w:pPr>
      <w:rPr>
        <w:rFonts w:ascii="Wingdings" w:hAnsi="Wingdings" w:hint="default"/>
      </w:rPr>
    </w:lvl>
    <w:lvl w:ilvl="4" w:tplc="46D022E2" w:tentative="1">
      <w:start w:val="1"/>
      <w:numFmt w:val="bullet"/>
      <w:lvlText w:val=""/>
      <w:lvlJc w:val="left"/>
      <w:pPr>
        <w:tabs>
          <w:tab w:val="num" w:pos="3600"/>
        </w:tabs>
        <w:ind w:left="3600" w:hanging="360"/>
      </w:pPr>
      <w:rPr>
        <w:rFonts w:ascii="Wingdings" w:hAnsi="Wingdings" w:hint="default"/>
      </w:rPr>
    </w:lvl>
    <w:lvl w:ilvl="5" w:tplc="A5A8B8E0" w:tentative="1">
      <w:start w:val="1"/>
      <w:numFmt w:val="bullet"/>
      <w:lvlText w:val=""/>
      <w:lvlJc w:val="left"/>
      <w:pPr>
        <w:tabs>
          <w:tab w:val="num" w:pos="4320"/>
        </w:tabs>
        <w:ind w:left="4320" w:hanging="360"/>
      </w:pPr>
      <w:rPr>
        <w:rFonts w:ascii="Wingdings" w:hAnsi="Wingdings" w:hint="default"/>
      </w:rPr>
    </w:lvl>
    <w:lvl w:ilvl="6" w:tplc="F462D5E4" w:tentative="1">
      <w:start w:val="1"/>
      <w:numFmt w:val="bullet"/>
      <w:lvlText w:val=""/>
      <w:lvlJc w:val="left"/>
      <w:pPr>
        <w:tabs>
          <w:tab w:val="num" w:pos="5040"/>
        </w:tabs>
        <w:ind w:left="5040" w:hanging="360"/>
      </w:pPr>
      <w:rPr>
        <w:rFonts w:ascii="Wingdings" w:hAnsi="Wingdings" w:hint="default"/>
      </w:rPr>
    </w:lvl>
    <w:lvl w:ilvl="7" w:tplc="2DDA893C" w:tentative="1">
      <w:start w:val="1"/>
      <w:numFmt w:val="bullet"/>
      <w:lvlText w:val=""/>
      <w:lvlJc w:val="left"/>
      <w:pPr>
        <w:tabs>
          <w:tab w:val="num" w:pos="5760"/>
        </w:tabs>
        <w:ind w:left="5760" w:hanging="360"/>
      </w:pPr>
      <w:rPr>
        <w:rFonts w:ascii="Wingdings" w:hAnsi="Wingdings" w:hint="default"/>
      </w:rPr>
    </w:lvl>
    <w:lvl w:ilvl="8" w:tplc="540A7B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A66A5D"/>
    <w:multiLevelType w:val="hybridMultilevel"/>
    <w:tmpl w:val="8B4C4F8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44DC7276"/>
    <w:multiLevelType w:val="hybridMultilevel"/>
    <w:tmpl w:val="DEDEA1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67CEC"/>
    <w:multiLevelType w:val="multilevel"/>
    <w:tmpl w:val="2C5AFA84"/>
    <w:numStyleLink w:val="L2"/>
  </w:abstractNum>
  <w:abstractNum w:abstractNumId="35" w15:restartNumberingAfterBreak="0">
    <w:nsid w:val="50785415"/>
    <w:multiLevelType w:val="hybridMultilevel"/>
    <w:tmpl w:val="8D14BB66"/>
    <w:lvl w:ilvl="0" w:tplc="DBBC582E">
      <w:start w:val="1"/>
      <w:numFmt w:val="bullet"/>
      <w:lvlText w:val=""/>
      <w:lvlJc w:val="left"/>
      <w:pPr>
        <w:ind w:left="936" w:hanging="360"/>
      </w:pPr>
      <w:rPr>
        <w:rFonts w:ascii="Symbol" w:hAnsi="Symbol" w:hint="default"/>
      </w:rPr>
    </w:lvl>
    <w:lvl w:ilvl="1" w:tplc="D70C8B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6" w15:restartNumberingAfterBreak="0">
    <w:nsid w:val="50836DC9"/>
    <w:multiLevelType w:val="hybridMultilevel"/>
    <w:tmpl w:val="865873E8"/>
    <w:lvl w:ilvl="0" w:tplc="2E0E1908">
      <w:start w:val="1"/>
      <w:numFmt w:val="bullet"/>
      <w:pStyle w:val="B3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36DA5"/>
    <w:multiLevelType w:val="multilevel"/>
    <w:tmpl w:val="2C5AFA84"/>
    <w:styleLink w:val="L2"/>
    <w:lvl w:ilvl="0">
      <w:start w:val="1"/>
      <w:numFmt w:val="decimal"/>
      <w:lvlText w:val="%1."/>
      <w:lvlJc w:val="left"/>
      <w:pPr>
        <w:ind w:left="1152" w:hanging="360"/>
      </w:pPr>
      <w:rPr>
        <w:rFonts w:ascii="Myriad Web Pro" w:hAnsi="Myriad Web Pro"/>
        <w:b w:val="0"/>
        <w:i w:val="0"/>
        <w:color w:val="000000" w:themeColor="text2"/>
        <w:sz w:val="16"/>
        <w:u w:val="none"/>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8" w15:restartNumberingAfterBreak="0">
    <w:nsid w:val="6A9C3624"/>
    <w:multiLevelType w:val="hybridMultilevel"/>
    <w:tmpl w:val="2F16CE76"/>
    <w:lvl w:ilvl="0" w:tplc="FD6498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22766"/>
    <w:multiLevelType w:val="hybridMultilevel"/>
    <w:tmpl w:val="E8BAAB04"/>
    <w:lvl w:ilvl="0" w:tplc="23422376">
      <w:start w:val="1"/>
      <w:numFmt w:val="bullet"/>
      <w:pStyle w:val="B4BulletListSecondLevel"/>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4"/>
  </w:num>
  <w:num w:numId="4">
    <w:abstractNumId w:val="25"/>
  </w:num>
  <w:num w:numId="5">
    <w:abstractNumId w:val="27"/>
  </w:num>
  <w:num w:numId="6">
    <w:abstractNumId w:val="33"/>
  </w:num>
  <w:num w:numId="7">
    <w:abstractNumId w:val="15"/>
  </w:num>
  <w:num w:numId="8">
    <w:abstractNumId w:val="35"/>
  </w:num>
  <w:num w:numId="9">
    <w:abstractNumId w:val="12"/>
  </w:num>
  <w:num w:numId="10">
    <w:abstractNumId w:val="19"/>
  </w:num>
  <w:num w:numId="11">
    <w:abstractNumId w:val="28"/>
  </w:num>
  <w:num w:numId="12">
    <w:abstractNumId w:val="36"/>
  </w:num>
  <w:num w:numId="13">
    <w:abstractNumId w:val="39"/>
  </w:num>
  <w:num w:numId="14">
    <w:abstractNumId w:val="32"/>
  </w:num>
  <w:num w:numId="15">
    <w:abstractNumId w:val="14"/>
  </w:num>
  <w:num w:numId="16">
    <w:abstractNumId w:val="37"/>
  </w:num>
  <w:num w:numId="17">
    <w:abstractNumId w:val="23"/>
  </w:num>
  <w:num w:numId="18">
    <w:abstractNumId w:val="16"/>
  </w:num>
  <w:num w:numId="19">
    <w:abstractNumId w:val="13"/>
  </w:num>
  <w:num w:numId="20">
    <w:abstractNumId w:val="3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8"/>
    <w:lvlOverride w:ilvl="0">
      <w:startOverride w:val="1"/>
    </w:lvlOverride>
  </w:num>
  <w:num w:numId="32">
    <w:abstractNumId w:val="30"/>
  </w:num>
  <w:num w:numId="33">
    <w:abstractNumId w:val="21"/>
  </w:num>
  <w:num w:numId="34">
    <w:abstractNumId w:val="29"/>
  </w:num>
  <w:num w:numId="35">
    <w:abstractNumId w:val="22"/>
  </w:num>
  <w:num w:numId="36">
    <w:abstractNumId w:val="26"/>
  </w:num>
  <w:num w:numId="37">
    <w:abstractNumId w:val="14"/>
  </w:num>
  <w:num w:numId="38">
    <w:abstractNumId w:val="14"/>
  </w:num>
  <w:num w:numId="39">
    <w:abstractNumId w:val="11"/>
  </w:num>
  <w:num w:numId="40">
    <w:abstractNumId w:val="30"/>
  </w:num>
  <w:num w:numId="41">
    <w:abstractNumId w:val="30"/>
  </w:num>
  <w:num w:numId="42">
    <w:abstractNumId w:val="18"/>
  </w:num>
  <w:num w:numId="43">
    <w:abstractNumId w:val="30"/>
  </w:num>
  <w:num w:numId="44">
    <w:abstractNumId w:val="30"/>
  </w:num>
  <w:num w:numId="45">
    <w:abstractNumId w:val="30"/>
  </w:num>
  <w:num w:numId="46">
    <w:abstractNumId w:val="31"/>
  </w:num>
  <w:num w:numId="47">
    <w:abstractNumId w:val="1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TrueTypeFonts/>
  <w:proofState w:spelling="clean" w:grammar="clean"/>
  <w:attachedTemplate r:id="rId1"/>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01"/>
  <w:drawingGridVerticalSpacing w:val="187"/>
  <w:displayHorizontalDrawingGridEvery w:val="2"/>
  <w:characterSpacingControl w:val="doNotCompress"/>
  <w:hdrShapeDefaults>
    <o:shapedefaults v:ext="edit" spidmax="89089" style="mso-width-relative:margin;mso-height-relative:margin;v-text-anchor:middle" fill="f" fillcolor="white" stroke="f">
      <v:fill color="white" on="f"/>
      <v:stroke on="f"/>
      <o:colormenu v:ext="edit" fillcolor="none" strokecolor="#c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7B"/>
    <w:rsid w:val="00001456"/>
    <w:rsid w:val="000077E0"/>
    <w:rsid w:val="00010E98"/>
    <w:rsid w:val="00013986"/>
    <w:rsid w:val="0003633E"/>
    <w:rsid w:val="000437EF"/>
    <w:rsid w:val="000570A6"/>
    <w:rsid w:val="00061261"/>
    <w:rsid w:val="00074CD9"/>
    <w:rsid w:val="00082D87"/>
    <w:rsid w:val="00087941"/>
    <w:rsid w:val="00091F55"/>
    <w:rsid w:val="000957DA"/>
    <w:rsid w:val="000A056B"/>
    <w:rsid w:val="000A72AD"/>
    <w:rsid w:val="000B0F82"/>
    <w:rsid w:val="000B2BEA"/>
    <w:rsid w:val="000B5A47"/>
    <w:rsid w:val="000C348D"/>
    <w:rsid w:val="000D2586"/>
    <w:rsid w:val="000D5EAB"/>
    <w:rsid w:val="000E02F4"/>
    <w:rsid w:val="000F39D0"/>
    <w:rsid w:val="000F4F3F"/>
    <w:rsid w:val="00100248"/>
    <w:rsid w:val="00102A72"/>
    <w:rsid w:val="001067A2"/>
    <w:rsid w:val="001125BB"/>
    <w:rsid w:val="001161F1"/>
    <w:rsid w:val="001200B0"/>
    <w:rsid w:val="00132C24"/>
    <w:rsid w:val="00133BFF"/>
    <w:rsid w:val="00142614"/>
    <w:rsid w:val="00143AC8"/>
    <w:rsid w:val="00144982"/>
    <w:rsid w:val="00144E23"/>
    <w:rsid w:val="00147925"/>
    <w:rsid w:val="0015026D"/>
    <w:rsid w:val="00163D04"/>
    <w:rsid w:val="0017009D"/>
    <w:rsid w:val="00170BC9"/>
    <w:rsid w:val="0017364F"/>
    <w:rsid w:val="001765FF"/>
    <w:rsid w:val="00176B03"/>
    <w:rsid w:val="001965E1"/>
    <w:rsid w:val="001A4BAE"/>
    <w:rsid w:val="001B35F1"/>
    <w:rsid w:val="001B4985"/>
    <w:rsid w:val="001C0534"/>
    <w:rsid w:val="001D3D46"/>
    <w:rsid w:val="001E31E7"/>
    <w:rsid w:val="00200265"/>
    <w:rsid w:val="00202992"/>
    <w:rsid w:val="002029F2"/>
    <w:rsid w:val="00204700"/>
    <w:rsid w:val="00204748"/>
    <w:rsid w:val="002202C3"/>
    <w:rsid w:val="00222859"/>
    <w:rsid w:val="00231CB1"/>
    <w:rsid w:val="002328AD"/>
    <w:rsid w:val="002471E9"/>
    <w:rsid w:val="0025023B"/>
    <w:rsid w:val="00273572"/>
    <w:rsid w:val="00277D49"/>
    <w:rsid w:val="0028422B"/>
    <w:rsid w:val="002B05BB"/>
    <w:rsid w:val="002B3732"/>
    <w:rsid w:val="002B5F99"/>
    <w:rsid w:val="002C31E0"/>
    <w:rsid w:val="002C7F34"/>
    <w:rsid w:val="002D4BF7"/>
    <w:rsid w:val="002E0828"/>
    <w:rsid w:val="00304C90"/>
    <w:rsid w:val="0031074B"/>
    <w:rsid w:val="00311A23"/>
    <w:rsid w:val="00313785"/>
    <w:rsid w:val="00314157"/>
    <w:rsid w:val="0031435F"/>
    <w:rsid w:val="003163C8"/>
    <w:rsid w:val="00320F68"/>
    <w:rsid w:val="00322466"/>
    <w:rsid w:val="003237AD"/>
    <w:rsid w:val="00327885"/>
    <w:rsid w:val="0033429C"/>
    <w:rsid w:val="00341581"/>
    <w:rsid w:val="00346940"/>
    <w:rsid w:val="00347830"/>
    <w:rsid w:val="003550BF"/>
    <w:rsid w:val="00360839"/>
    <w:rsid w:val="003611E7"/>
    <w:rsid w:val="00362D1F"/>
    <w:rsid w:val="003644B2"/>
    <w:rsid w:val="0036553A"/>
    <w:rsid w:val="00365D5B"/>
    <w:rsid w:val="00373B5D"/>
    <w:rsid w:val="00377299"/>
    <w:rsid w:val="00386891"/>
    <w:rsid w:val="00390496"/>
    <w:rsid w:val="003918C7"/>
    <w:rsid w:val="003A003B"/>
    <w:rsid w:val="003A1BD3"/>
    <w:rsid w:val="003A5209"/>
    <w:rsid w:val="003B45C3"/>
    <w:rsid w:val="003B5F49"/>
    <w:rsid w:val="003C2D50"/>
    <w:rsid w:val="003C6123"/>
    <w:rsid w:val="003D051E"/>
    <w:rsid w:val="003D1467"/>
    <w:rsid w:val="003D5BC8"/>
    <w:rsid w:val="003D636E"/>
    <w:rsid w:val="003E7A81"/>
    <w:rsid w:val="003F5E3E"/>
    <w:rsid w:val="00402617"/>
    <w:rsid w:val="004067FD"/>
    <w:rsid w:val="00406E9E"/>
    <w:rsid w:val="004107E9"/>
    <w:rsid w:val="00411EFB"/>
    <w:rsid w:val="004125E8"/>
    <w:rsid w:val="00413094"/>
    <w:rsid w:val="00414FD8"/>
    <w:rsid w:val="00420722"/>
    <w:rsid w:val="00433D44"/>
    <w:rsid w:val="00437785"/>
    <w:rsid w:val="00440E7B"/>
    <w:rsid w:val="004430DB"/>
    <w:rsid w:val="00443789"/>
    <w:rsid w:val="00452601"/>
    <w:rsid w:val="0046679A"/>
    <w:rsid w:val="004817EA"/>
    <w:rsid w:val="00486A9A"/>
    <w:rsid w:val="00491BB1"/>
    <w:rsid w:val="00492FF9"/>
    <w:rsid w:val="004933B9"/>
    <w:rsid w:val="00493EA2"/>
    <w:rsid w:val="0049606C"/>
    <w:rsid w:val="004A0587"/>
    <w:rsid w:val="004A0B72"/>
    <w:rsid w:val="004A218F"/>
    <w:rsid w:val="004A267A"/>
    <w:rsid w:val="004A4D6C"/>
    <w:rsid w:val="004B5570"/>
    <w:rsid w:val="004C063B"/>
    <w:rsid w:val="004C4415"/>
    <w:rsid w:val="004C5F8B"/>
    <w:rsid w:val="004E073E"/>
    <w:rsid w:val="004E5B2F"/>
    <w:rsid w:val="00500302"/>
    <w:rsid w:val="005008D6"/>
    <w:rsid w:val="00501802"/>
    <w:rsid w:val="0050314D"/>
    <w:rsid w:val="005172EE"/>
    <w:rsid w:val="00517564"/>
    <w:rsid w:val="00536430"/>
    <w:rsid w:val="00542B1B"/>
    <w:rsid w:val="00561C04"/>
    <w:rsid w:val="00564E5D"/>
    <w:rsid w:val="00580680"/>
    <w:rsid w:val="00584592"/>
    <w:rsid w:val="0058593E"/>
    <w:rsid w:val="00593286"/>
    <w:rsid w:val="00595FFF"/>
    <w:rsid w:val="005A3BB9"/>
    <w:rsid w:val="005A5E2A"/>
    <w:rsid w:val="005D009A"/>
    <w:rsid w:val="005F335A"/>
    <w:rsid w:val="00603377"/>
    <w:rsid w:val="00603F2D"/>
    <w:rsid w:val="0060715B"/>
    <w:rsid w:val="00610A4F"/>
    <w:rsid w:val="0061366D"/>
    <w:rsid w:val="006175DB"/>
    <w:rsid w:val="00627C80"/>
    <w:rsid w:val="00634996"/>
    <w:rsid w:val="0063722B"/>
    <w:rsid w:val="00637792"/>
    <w:rsid w:val="00640832"/>
    <w:rsid w:val="00643290"/>
    <w:rsid w:val="0064642E"/>
    <w:rsid w:val="006502B0"/>
    <w:rsid w:val="00650852"/>
    <w:rsid w:val="0065372B"/>
    <w:rsid w:val="0065594F"/>
    <w:rsid w:val="00657745"/>
    <w:rsid w:val="00662087"/>
    <w:rsid w:val="00664169"/>
    <w:rsid w:val="006727D2"/>
    <w:rsid w:val="00673817"/>
    <w:rsid w:val="0067678F"/>
    <w:rsid w:val="00681C92"/>
    <w:rsid w:val="006832FF"/>
    <w:rsid w:val="00687744"/>
    <w:rsid w:val="006933A8"/>
    <w:rsid w:val="006957F9"/>
    <w:rsid w:val="00696A2A"/>
    <w:rsid w:val="006A435C"/>
    <w:rsid w:val="006A7690"/>
    <w:rsid w:val="006B3E9D"/>
    <w:rsid w:val="006B3EA6"/>
    <w:rsid w:val="006C556C"/>
    <w:rsid w:val="006D1216"/>
    <w:rsid w:val="006D169F"/>
    <w:rsid w:val="006D2C60"/>
    <w:rsid w:val="006D6BEA"/>
    <w:rsid w:val="006E0D99"/>
    <w:rsid w:val="006E1966"/>
    <w:rsid w:val="006E32E7"/>
    <w:rsid w:val="006E7FB3"/>
    <w:rsid w:val="006F0DFD"/>
    <w:rsid w:val="006F6D5D"/>
    <w:rsid w:val="00700B45"/>
    <w:rsid w:val="007055D0"/>
    <w:rsid w:val="00705E7D"/>
    <w:rsid w:val="00707D6F"/>
    <w:rsid w:val="00710292"/>
    <w:rsid w:val="0071401A"/>
    <w:rsid w:val="0071714F"/>
    <w:rsid w:val="00724765"/>
    <w:rsid w:val="0073574A"/>
    <w:rsid w:val="00736CE4"/>
    <w:rsid w:val="00736D2C"/>
    <w:rsid w:val="00741A92"/>
    <w:rsid w:val="00744867"/>
    <w:rsid w:val="00744916"/>
    <w:rsid w:val="00751A74"/>
    <w:rsid w:val="00751B34"/>
    <w:rsid w:val="00753CE3"/>
    <w:rsid w:val="00761726"/>
    <w:rsid w:val="00764946"/>
    <w:rsid w:val="00764F77"/>
    <w:rsid w:val="007658B7"/>
    <w:rsid w:val="00770CFB"/>
    <w:rsid w:val="00776140"/>
    <w:rsid w:val="007820B0"/>
    <w:rsid w:val="0078431F"/>
    <w:rsid w:val="00786405"/>
    <w:rsid w:val="007A13A2"/>
    <w:rsid w:val="007A1471"/>
    <w:rsid w:val="007A6FD4"/>
    <w:rsid w:val="007A7270"/>
    <w:rsid w:val="007B2FE6"/>
    <w:rsid w:val="007B3A5B"/>
    <w:rsid w:val="007C49E1"/>
    <w:rsid w:val="007D03EA"/>
    <w:rsid w:val="007D1A46"/>
    <w:rsid w:val="007E1664"/>
    <w:rsid w:val="007E42EF"/>
    <w:rsid w:val="007E617B"/>
    <w:rsid w:val="007F39C6"/>
    <w:rsid w:val="007F4602"/>
    <w:rsid w:val="007F514C"/>
    <w:rsid w:val="00800282"/>
    <w:rsid w:val="00802F9C"/>
    <w:rsid w:val="00803B67"/>
    <w:rsid w:val="00803FD2"/>
    <w:rsid w:val="00811CE7"/>
    <w:rsid w:val="0081243F"/>
    <w:rsid w:val="00821F5B"/>
    <w:rsid w:val="0082621A"/>
    <w:rsid w:val="00837B53"/>
    <w:rsid w:val="00844015"/>
    <w:rsid w:val="00847CD5"/>
    <w:rsid w:val="00853A38"/>
    <w:rsid w:val="00855442"/>
    <w:rsid w:val="00860B2D"/>
    <w:rsid w:val="00861AA5"/>
    <w:rsid w:val="008721FF"/>
    <w:rsid w:val="00883537"/>
    <w:rsid w:val="00883DF8"/>
    <w:rsid w:val="00893E03"/>
    <w:rsid w:val="00894133"/>
    <w:rsid w:val="008B2F56"/>
    <w:rsid w:val="008C3C0F"/>
    <w:rsid w:val="008D19BD"/>
    <w:rsid w:val="008D5687"/>
    <w:rsid w:val="008E3290"/>
    <w:rsid w:val="008F25A5"/>
    <w:rsid w:val="008F286E"/>
    <w:rsid w:val="008F69A1"/>
    <w:rsid w:val="009017CB"/>
    <w:rsid w:val="00902E6F"/>
    <w:rsid w:val="00904944"/>
    <w:rsid w:val="009101DD"/>
    <w:rsid w:val="00912916"/>
    <w:rsid w:val="0092357D"/>
    <w:rsid w:val="009325FA"/>
    <w:rsid w:val="00933CC8"/>
    <w:rsid w:val="00933F36"/>
    <w:rsid w:val="00936D81"/>
    <w:rsid w:val="009425B9"/>
    <w:rsid w:val="00942D14"/>
    <w:rsid w:val="00943D1A"/>
    <w:rsid w:val="00945545"/>
    <w:rsid w:val="0095036B"/>
    <w:rsid w:val="00960CA0"/>
    <w:rsid w:val="0096136A"/>
    <w:rsid w:val="009723ED"/>
    <w:rsid w:val="00977076"/>
    <w:rsid w:val="009838D9"/>
    <w:rsid w:val="00993B1D"/>
    <w:rsid w:val="009947FA"/>
    <w:rsid w:val="00996056"/>
    <w:rsid w:val="009A46A7"/>
    <w:rsid w:val="009B0B5A"/>
    <w:rsid w:val="009B496E"/>
    <w:rsid w:val="009C1D51"/>
    <w:rsid w:val="009C5D82"/>
    <w:rsid w:val="009C7523"/>
    <w:rsid w:val="009F12E6"/>
    <w:rsid w:val="009F29F1"/>
    <w:rsid w:val="00A03D7B"/>
    <w:rsid w:val="00A16EC8"/>
    <w:rsid w:val="00A211DF"/>
    <w:rsid w:val="00A236D6"/>
    <w:rsid w:val="00A31FE3"/>
    <w:rsid w:val="00A324F8"/>
    <w:rsid w:val="00A46416"/>
    <w:rsid w:val="00A51530"/>
    <w:rsid w:val="00A5274F"/>
    <w:rsid w:val="00A5624D"/>
    <w:rsid w:val="00A574A2"/>
    <w:rsid w:val="00A61C0A"/>
    <w:rsid w:val="00A70EF3"/>
    <w:rsid w:val="00A72AC3"/>
    <w:rsid w:val="00A73026"/>
    <w:rsid w:val="00A7691C"/>
    <w:rsid w:val="00A8023E"/>
    <w:rsid w:val="00A83AC0"/>
    <w:rsid w:val="00A86607"/>
    <w:rsid w:val="00A87AB0"/>
    <w:rsid w:val="00A91305"/>
    <w:rsid w:val="00AB0E86"/>
    <w:rsid w:val="00AB2F86"/>
    <w:rsid w:val="00AC6A7C"/>
    <w:rsid w:val="00AC6E02"/>
    <w:rsid w:val="00AD025A"/>
    <w:rsid w:val="00AD03F0"/>
    <w:rsid w:val="00AD0759"/>
    <w:rsid w:val="00AD7FC9"/>
    <w:rsid w:val="00AE2924"/>
    <w:rsid w:val="00AE2E3D"/>
    <w:rsid w:val="00AE2E51"/>
    <w:rsid w:val="00AE53F7"/>
    <w:rsid w:val="00AE73B8"/>
    <w:rsid w:val="00AF29C8"/>
    <w:rsid w:val="00AF2F73"/>
    <w:rsid w:val="00B059FD"/>
    <w:rsid w:val="00B065FE"/>
    <w:rsid w:val="00B114B1"/>
    <w:rsid w:val="00B14C6D"/>
    <w:rsid w:val="00B32402"/>
    <w:rsid w:val="00B36823"/>
    <w:rsid w:val="00B50E0C"/>
    <w:rsid w:val="00B531E2"/>
    <w:rsid w:val="00B66B7E"/>
    <w:rsid w:val="00B70F81"/>
    <w:rsid w:val="00B7480B"/>
    <w:rsid w:val="00B764FC"/>
    <w:rsid w:val="00B769F4"/>
    <w:rsid w:val="00B87611"/>
    <w:rsid w:val="00B92899"/>
    <w:rsid w:val="00B96329"/>
    <w:rsid w:val="00B9732A"/>
    <w:rsid w:val="00B975BF"/>
    <w:rsid w:val="00B975C3"/>
    <w:rsid w:val="00BA748A"/>
    <w:rsid w:val="00BB2722"/>
    <w:rsid w:val="00BB2E1F"/>
    <w:rsid w:val="00BC4631"/>
    <w:rsid w:val="00BC6587"/>
    <w:rsid w:val="00BC6D47"/>
    <w:rsid w:val="00BD276F"/>
    <w:rsid w:val="00BE5DFC"/>
    <w:rsid w:val="00BF0222"/>
    <w:rsid w:val="00C044C2"/>
    <w:rsid w:val="00C04CA7"/>
    <w:rsid w:val="00C1248F"/>
    <w:rsid w:val="00C22666"/>
    <w:rsid w:val="00C22B46"/>
    <w:rsid w:val="00C2538A"/>
    <w:rsid w:val="00C33184"/>
    <w:rsid w:val="00C368B6"/>
    <w:rsid w:val="00C400D0"/>
    <w:rsid w:val="00C50CB0"/>
    <w:rsid w:val="00C56254"/>
    <w:rsid w:val="00C71A0A"/>
    <w:rsid w:val="00C74150"/>
    <w:rsid w:val="00C7543D"/>
    <w:rsid w:val="00C86079"/>
    <w:rsid w:val="00C86670"/>
    <w:rsid w:val="00C9111C"/>
    <w:rsid w:val="00CA238B"/>
    <w:rsid w:val="00CA44F6"/>
    <w:rsid w:val="00CB651F"/>
    <w:rsid w:val="00CB70C5"/>
    <w:rsid w:val="00CC4B92"/>
    <w:rsid w:val="00CD0407"/>
    <w:rsid w:val="00CD2008"/>
    <w:rsid w:val="00CD3CB8"/>
    <w:rsid w:val="00CE338F"/>
    <w:rsid w:val="00CE381C"/>
    <w:rsid w:val="00CE715E"/>
    <w:rsid w:val="00CF609E"/>
    <w:rsid w:val="00D00C34"/>
    <w:rsid w:val="00D0217C"/>
    <w:rsid w:val="00D033AF"/>
    <w:rsid w:val="00D07CEA"/>
    <w:rsid w:val="00D164C0"/>
    <w:rsid w:val="00D208E1"/>
    <w:rsid w:val="00D35516"/>
    <w:rsid w:val="00D36031"/>
    <w:rsid w:val="00D36205"/>
    <w:rsid w:val="00D54C42"/>
    <w:rsid w:val="00D62C7E"/>
    <w:rsid w:val="00D666BB"/>
    <w:rsid w:val="00D66CBA"/>
    <w:rsid w:val="00D735FA"/>
    <w:rsid w:val="00D74B1F"/>
    <w:rsid w:val="00D921E3"/>
    <w:rsid w:val="00DA2C91"/>
    <w:rsid w:val="00DA70E3"/>
    <w:rsid w:val="00DB2EC8"/>
    <w:rsid w:val="00DB45D1"/>
    <w:rsid w:val="00DB7B84"/>
    <w:rsid w:val="00DB7D92"/>
    <w:rsid w:val="00DD06B4"/>
    <w:rsid w:val="00DD27C6"/>
    <w:rsid w:val="00DD299E"/>
    <w:rsid w:val="00DD417D"/>
    <w:rsid w:val="00DD657F"/>
    <w:rsid w:val="00DE496B"/>
    <w:rsid w:val="00DE4CB2"/>
    <w:rsid w:val="00DF09E6"/>
    <w:rsid w:val="00DF676E"/>
    <w:rsid w:val="00E0034D"/>
    <w:rsid w:val="00E00A8F"/>
    <w:rsid w:val="00E11B9C"/>
    <w:rsid w:val="00E2378F"/>
    <w:rsid w:val="00E23E90"/>
    <w:rsid w:val="00E27C8D"/>
    <w:rsid w:val="00E32622"/>
    <w:rsid w:val="00E3417C"/>
    <w:rsid w:val="00E4794E"/>
    <w:rsid w:val="00E51C6F"/>
    <w:rsid w:val="00E651C3"/>
    <w:rsid w:val="00E65353"/>
    <w:rsid w:val="00E66122"/>
    <w:rsid w:val="00E714AE"/>
    <w:rsid w:val="00E741D2"/>
    <w:rsid w:val="00E74CC8"/>
    <w:rsid w:val="00E80E2C"/>
    <w:rsid w:val="00E933FD"/>
    <w:rsid w:val="00EA160F"/>
    <w:rsid w:val="00EB1806"/>
    <w:rsid w:val="00EB43BB"/>
    <w:rsid w:val="00EB4A07"/>
    <w:rsid w:val="00EB70CC"/>
    <w:rsid w:val="00EC7FD9"/>
    <w:rsid w:val="00ED1324"/>
    <w:rsid w:val="00ED2E24"/>
    <w:rsid w:val="00ED3C31"/>
    <w:rsid w:val="00ED5234"/>
    <w:rsid w:val="00EE1416"/>
    <w:rsid w:val="00EE3124"/>
    <w:rsid w:val="00EE33E5"/>
    <w:rsid w:val="00EE51FE"/>
    <w:rsid w:val="00EF29A9"/>
    <w:rsid w:val="00EF5E94"/>
    <w:rsid w:val="00EF7B3F"/>
    <w:rsid w:val="00F06AEB"/>
    <w:rsid w:val="00F2187B"/>
    <w:rsid w:val="00F23BC8"/>
    <w:rsid w:val="00F27424"/>
    <w:rsid w:val="00F372D2"/>
    <w:rsid w:val="00F4565A"/>
    <w:rsid w:val="00F5292E"/>
    <w:rsid w:val="00F534CF"/>
    <w:rsid w:val="00F54A5C"/>
    <w:rsid w:val="00F57B14"/>
    <w:rsid w:val="00F63120"/>
    <w:rsid w:val="00F71AD6"/>
    <w:rsid w:val="00F71B34"/>
    <w:rsid w:val="00F75C61"/>
    <w:rsid w:val="00F81377"/>
    <w:rsid w:val="00F858E6"/>
    <w:rsid w:val="00F90D60"/>
    <w:rsid w:val="00F926D0"/>
    <w:rsid w:val="00F96B80"/>
    <w:rsid w:val="00FA333A"/>
    <w:rsid w:val="00FA3433"/>
    <w:rsid w:val="00FA596E"/>
    <w:rsid w:val="00FA6DEC"/>
    <w:rsid w:val="00FB176C"/>
    <w:rsid w:val="00FB1DAE"/>
    <w:rsid w:val="00FB2F0A"/>
    <w:rsid w:val="00FB32B3"/>
    <w:rsid w:val="00FB42C0"/>
    <w:rsid w:val="00FB7C2A"/>
    <w:rsid w:val="00FC6D9D"/>
    <w:rsid w:val="00FD6827"/>
    <w:rsid w:val="00FD7D1B"/>
    <w:rsid w:val="00FE544D"/>
    <w:rsid w:val="00FE6C57"/>
    <w:rsid w:val="00FF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style="mso-width-relative:margin;mso-height-relative:margin;v-text-anchor:middle" fill="f" fillcolor="white" stroke="f">
      <v:fill color="white" on="f"/>
      <v:stroke on="f"/>
      <o:colormenu v:ext="edit" fillcolor="none" strokecolor="#c00000"/>
    </o:shapedefaults>
    <o:shapelayout v:ext="edit">
      <o:idmap v:ext="edit" data="1"/>
    </o:shapelayout>
  </w:shapeDefaults>
  <w:decimalSymbol w:val="."/>
  <w:listSeparator w:val=","/>
  <w14:docId w14:val="3C4004AF"/>
  <w15:docId w15:val="{DC7819DF-160E-4A27-AC4B-79767EC6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3B9"/>
    <w:pPr>
      <w:spacing w:after="120" w:line="240" w:lineRule="auto"/>
    </w:pPr>
    <w:rPr>
      <w:color w:val="000000" w:themeColor="text2"/>
      <w:sz w:val="19"/>
    </w:rPr>
  </w:style>
  <w:style w:type="paragraph" w:styleId="Heading1">
    <w:name w:val="heading 1"/>
    <w:link w:val="Heading1Char"/>
    <w:autoRedefine/>
    <w:uiPriority w:val="9"/>
    <w:qFormat/>
    <w:rsid w:val="00147925"/>
    <w:pPr>
      <w:spacing w:after="0" w:line="240" w:lineRule="auto"/>
      <w:contextualSpacing/>
      <w:outlineLvl w:val="0"/>
    </w:pPr>
    <w:rPr>
      <w:rFonts w:ascii="Myriad Web Pro" w:eastAsiaTheme="majorEastAsia" w:hAnsi="Myriad Web Pro" w:cstheme="majorBidi"/>
      <w:b/>
      <w:color w:val="FFFFFF" w:themeColor="background1"/>
      <w:spacing w:val="5"/>
      <w:kern w:val="28"/>
      <w:sz w:val="30"/>
      <w:szCs w:val="34"/>
    </w:rPr>
  </w:style>
  <w:style w:type="paragraph" w:styleId="Heading2">
    <w:name w:val="heading 2"/>
    <w:basedOn w:val="Normal"/>
    <w:next w:val="Normal"/>
    <w:link w:val="Heading2Char"/>
    <w:autoRedefine/>
    <w:uiPriority w:val="9"/>
    <w:unhideWhenUsed/>
    <w:qFormat/>
    <w:rsid w:val="00FE544D"/>
    <w:pPr>
      <w:spacing w:before="60" w:after="60"/>
      <w:outlineLvl w:val="1"/>
    </w:pPr>
    <w:rPr>
      <w:rFonts w:asciiTheme="majorHAnsi" w:hAnsiTheme="majorHAnsi"/>
      <w:b/>
      <w:color w:val="D9531E" w:themeColor="accent1"/>
      <w:sz w:val="30"/>
    </w:rPr>
  </w:style>
  <w:style w:type="paragraph" w:styleId="Heading3">
    <w:name w:val="heading 3"/>
    <w:basedOn w:val="Normal"/>
    <w:next w:val="Normal"/>
    <w:link w:val="Heading3Char"/>
    <w:autoRedefine/>
    <w:uiPriority w:val="9"/>
    <w:unhideWhenUsed/>
    <w:qFormat/>
    <w:rsid w:val="00D921E3"/>
    <w:pPr>
      <w:keepNext/>
      <w:keepLines/>
      <w:spacing w:before="60" w:after="60"/>
      <w:outlineLvl w:val="2"/>
    </w:pPr>
    <w:rPr>
      <w:rFonts w:asciiTheme="majorHAnsi" w:eastAsiaTheme="majorEastAsia" w:hAnsiTheme="majorHAnsi" w:cstheme="majorBidi"/>
      <w:b/>
      <w:bCs/>
      <w:color w:val="006A71" w:themeColor="accent4"/>
      <w:sz w:val="24"/>
    </w:rPr>
  </w:style>
  <w:style w:type="paragraph" w:styleId="Heading4">
    <w:name w:val="heading 4"/>
    <w:basedOn w:val="Normal"/>
    <w:next w:val="Normal"/>
    <w:link w:val="Heading4Char"/>
    <w:autoRedefine/>
    <w:uiPriority w:val="9"/>
    <w:unhideWhenUsed/>
    <w:qFormat/>
    <w:rsid w:val="00B14C6D"/>
    <w:pPr>
      <w:keepNext/>
      <w:keepLines/>
      <w:spacing w:before="60" w:after="60"/>
      <w:outlineLvl w:val="3"/>
    </w:pPr>
    <w:rPr>
      <w:rFonts w:asciiTheme="majorHAnsi" w:eastAsiaTheme="majorEastAsia" w:hAnsiTheme="majorHAnsi" w:cstheme="majorBidi"/>
      <w:b/>
      <w:bCs/>
      <w:iCs/>
      <w:color w:val="8B3102" w:themeColor="accent2"/>
      <w:sz w:val="20"/>
    </w:rPr>
  </w:style>
  <w:style w:type="paragraph" w:styleId="Heading5">
    <w:name w:val="heading 5"/>
    <w:basedOn w:val="Normal"/>
    <w:next w:val="Normal"/>
    <w:link w:val="Heading5Char"/>
    <w:autoRedefine/>
    <w:uiPriority w:val="9"/>
    <w:unhideWhenUsed/>
    <w:qFormat/>
    <w:rsid w:val="009947FA"/>
    <w:pPr>
      <w:keepNext/>
      <w:keepLines/>
      <w:spacing w:before="120"/>
      <w:jc w:val="center"/>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1C0534"/>
    <w:pPr>
      <w:keepNext/>
      <w:keepLines/>
      <w:spacing w:before="200" w:after="0"/>
      <w:outlineLvl w:val="5"/>
    </w:pPr>
    <w:rPr>
      <w:rFonts w:asciiTheme="majorHAnsi" w:eastAsiaTheme="majorEastAsia" w:hAnsiTheme="majorHAnsi" w:cstheme="majorBidi"/>
      <w:i/>
      <w:iCs/>
      <w:color w:val="6C290F" w:themeColor="accent1" w:themeShade="7F"/>
    </w:rPr>
  </w:style>
  <w:style w:type="paragraph" w:styleId="Heading7">
    <w:name w:val="heading 7"/>
    <w:basedOn w:val="Normal"/>
    <w:next w:val="Normal"/>
    <w:link w:val="Heading7Char"/>
    <w:uiPriority w:val="9"/>
    <w:semiHidden/>
    <w:unhideWhenUsed/>
    <w:qFormat/>
    <w:rsid w:val="001C0534"/>
    <w:pPr>
      <w:keepNext/>
      <w:keepLines/>
      <w:spacing w:before="200" w:after="0"/>
      <w:outlineLvl w:val="6"/>
    </w:pPr>
    <w:rPr>
      <w:rFonts w:asciiTheme="majorHAnsi" w:eastAsiaTheme="majorEastAsia" w:hAnsiTheme="majorHAnsi" w:cstheme="majorBidi"/>
      <w:i/>
      <w:iCs/>
      <w:color w:val="3E7CF1" w:themeColor="text1" w:themeTint="BF"/>
    </w:rPr>
  </w:style>
  <w:style w:type="paragraph" w:styleId="Heading8">
    <w:name w:val="heading 8"/>
    <w:basedOn w:val="Normal"/>
    <w:next w:val="Normal"/>
    <w:link w:val="Heading8Char"/>
    <w:uiPriority w:val="9"/>
    <w:semiHidden/>
    <w:unhideWhenUsed/>
    <w:qFormat/>
    <w:rsid w:val="001C0534"/>
    <w:pPr>
      <w:keepNext/>
      <w:keepLines/>
      <w:spacing w:before="200" w:after="0"/>
      <w:outlineLvl w:val="7"/>
    </w:pPr>
    <w:rPr>
      <w:rFonts w:asciiTheme="majorHAnsi" w:eastAsiaTheme="majorEastAsia" w:hAnsiTheme="majorHAnsi" w:cstheme="majorBidi"/>
      <w:color w:val="3E7CF1" w:themeColor="text1" w:themeTint="BF"/>
      <w:sz w:val="20"/>
      <w:szCs w:val="20"/>
    </w:rPr>
  </w:style>
  <w:style w:type="paragraph" w:styleId="Heading9">
    <w:name w:val="heading 9"/>
    <w:basedOn w:val="Normal"/>
    <w:next w:val="Normal"/>
    <w:link w:val="Heading9Char"/>
    <w:uiPriority w:val="9"/>
    <w:semiHidden/>
    <w:unhideWhenUsed/>
    <w:qFormat/>
    <w:rsid w:val="001C0534"/>
    <w:pPr>
      <w:keepNext/>
      <w:keepLines/>
      <w:spacing w:before="200" w:after="0"/>
      <w:outlineLvl w:val="8"/>
    </w:pPr>
    <w:rPr>
      <w:rFonts w:asciiTheme="majorHAnsi" w:eastAsiaTheme="majorEastAsia" w:hAnsiTheme="majorHAnsi" w:cstheme="majorBidi"/>
      <w:i/>
      <w:iCs/>
      <w:color w:val="3E7CF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autoRedefine/>
    <w:uiPriority w:val="10"/>
    <w:qFormat/>
    <w:rsid w:val="003A5209"/>
    <w:pPr>
      <w:spacing w:after="0" w:line="240" w:lineRule="auto"/>
      <w:contextualSpacing/>
    </w:pPr>
    <w:rPr>
      <w:rFonts w:ascii="Myriad Web Pro" w:eastAsiaTheme="majorEastAsia" w:hAnsi="Myriad Web Pro" w:cstheme="majorBidi"/>
      <w:b/>
      <w:noProof/>
      <w:color w:val="FFFFFF" w:themeColor="background1"/>
      <w:spacing w:val="5"/>
      <w:kern w:val="28"/>
      <w:sz w:val="34"/>
      <w:szCs w:val="34"/>
    </w:rPr>
  </w:style>
  <w:style w:type="character" w:customStyle="1" w:styleId="TitleChar">
    <w:name w:val="Title Char"/>
    <w:basedOn w:val="DefaultParagraphFont"/>
    <w:link w:val="Title"/>
    <w:uiPriority w:val="10"/>
    <w:rsid w:val="003A5209"/>
    <w:rPr>
      <w:rFonts w:ascii="Myriad Web Pro" w:eastAsiaTheme="majorEastAsia" w:hAnsi="Myriad Web Pro" w:cstheme="majorBidi"/>
      <w:b/>
      <w:noProof/>
      <w:color w:val="FFFFFF" w:themeColor="background1"/>
      <w:spacing w:val="5"/>
      <w:kern w:val="28"/>
      <w:sz w:val="34"/>
      <w:szCs w:val="34"/>
    </w:rPr>
  </w:style>
  <w:style w:type="character" w:customStyle="1" w:styleId="Heading1Char">
    <w:name w:val="Heading 1 Char"/>
    <w:basedOn w:val="DefaultParagraphFont"/>
    <w:link w:val="Heading1"/>
    <w:uiPriority w:val="9"/>
    <w:rsid w:val="00147925"/>
    <w:rPr>
      <w:rFonts w:ascii="Myriad Web Pro" w:eastAsiaTheme="majorEastAsia" w:hAnsi="Myriad Web Pro" w:cstheme="majorBidi"/>
      <w:b/>
      <w:color w:val="FFFFFF" w:themeColor="background1"/>
      <w:spacing w:val="5"/>
      <w:kern w:val="28"/>
      <w:sz w:val="30"/>
      <w:szCs w:val="34"/>
    </w:rPr>
  </w:style>
  <w:style w:type="character" w:customStyle="1" w:styleId="Heading2Char">
    <w:name w:val="Heading 2 Char"/>
    <w:basedOn w:val="DefaultParagraphFont"/>
    <w:link w:val="Heading2"/>
    <w:uiPriority w:val="9"/>
    <w:rsid w:val="00FE544D"/>
    <w:rPr>
      <w:rFonts w:asciiTheme="majorHAnsi" w:hAnsiTheme="majorHAnsi"/>
      <w:b/>
      <w:color w:val="D9531E" w:themeColor="accent1"/>
      <w:sz w:val="30"/>
    </w:rPr>
  </w:style>
  <w:style w:type="character" w:customStyle="1" w:styleId="Heading3Char">
    <w:name w:val="Heading 3 Char"/>
    <w:basedOn w:val="DefaultParagraphFont"/>
    <w:link w:val="Heading3"/>
    <w:uiPriority w:val="9"/>
    <w:rsid w:val="00D921E3"/>
    <w:rPr>
      <w:rFonts w:asciiTheme="majorHAnsi" w:eastAsiaTheme="majorEastAsia" w:hAnsiTheme="majorHAnsi" w:cstheme="majorBidi"/>
      <w:b/>
      <w:bCs/>
      <w:color w:val="006A71" w:themeColor="accent4"/>
      <w:sz w:val="24"/>
    </w:rPr>
  </w:style>
  <w:style w:type="paragraph" w:styleId="Subtitle">
    <w:name w:val="Subtitle"/>
    <w:basedOn w:val="Normal"/>
    <w:next w:val="Normal"/>
    <w:link w:val="SubtitleChar"/>
    <w:uiPriority w:val="11"/>
    <w:qFormat/>
    <w:rsid w:val="00132C24"/>
    <w:pPr>
      <w:numPr>
        <w:ilvl w:val="1"/>
      </w:numPr>
      <w:spacing w:line="280" w:lineRule="exact"/>
    </w:pPr>
    <w:rPr>
      <w:rFonts w:asciiTheme="majorHAnsi" w:eastAsiaTheme="majorEastAsia" w:hAnsiTheme="majorHAnsi" w:cstheme="majorBidi"/>
      <w:iCs/>
      <w:color w:val="404040" w:themeColor="text2" w:themeTint="BF"/>
      <w:spacing w:val="15"/>
      <w:sz w:val="24"/>
      <w:szCs w:val="24"/>
    </w:rPr>
  </w:style>
  <w:style w:type="character" w:customStyle="1" w:styleId="SubtitleChar">
    <w:name w:val="Subtitle Char"/>
    <w:basedOn w:val="DefaultParagraphFont"/>
    <w:link w:val="Subtitle"/>
    <w:uiPriority w:val="11"/>
    <w:rsid w:val="00132C24"/>
    <w:rPr>
      <w:rFonts w:asciiTheme="majorHAnsi" w:eastAsiaTheme="majorEastAsia" w:hAnsiTheme="majorHAnsi" w:cstheme="majorBidi"/>
      <w:iCs/>
      <w:color w:val="404040" w:themeColor="text2" w:themeTint="BF"/>
      <w:spacing w:val="15"/>
      <w:sz w:val="24"/>
      <w:szCs w:val="24"/>
    </w:rPr>
  </w:style>
  <w:style w:type="character" w:customStyle="1" w:styleId="Heading5Char">
    <w:name w:val="Heading 5 Char"/>
    <w:basedOn w:val="DefaultParagraphFont"/>
    <w:link w:val="Heading5"/>
    <w:uiPriority w:val="9"/>
    <w:rsid w:val="009947FA"/>
    <w:rPr>
      <w:rFonts w:asciiTheme="majorHAnsi" w:eastAsiaTheme="majorEastAsia" w:hAnsiTheme="majorHAnsi" w:cstheme="majorBidi"/>
      <w:b/>
      <w:color w:val="000000" w:themeColor="text2"/>
      <w:sz w:val="19"/>
    </w:rPr>
  </w:style>
  <w:style w:type="paragraph" w:styleId="Quote">
    <w:name w:val="Quote"/>
    <w:basedOn w:val="Normal"/>
    <w:next w:val="Normal"/>
    <w:link w:val="QuoteChar"/>
    <w:uiPriority w:val="29"/>
    <w:qFormat/>
    <w:rsid w:val="00B92899"/>
    <w:pPr>
      <w:spacing w:line="320" w:lineRule="exact"/>
    </w:pPr>
    <w:rPr>
      <w:i/>
      <w:iCs/>
      <w:color w:val="8D8B00" w:themeColor="accent3"/>
      <w:sz w:val="28"/>
    </w:rPr>
  </w:style>
  <w:style w:type="paragraph" w:styleId="BalloonText">
    <w:name w:val="Balloon Text"/>
    <w:basedOn w:val="Normal"/>
    <w:link w:val="BalloonTextChar"/>
    <w:uiPriority w:val="99"/>
    <w:semiHidden/>
    <w:unhideWhenUsed/>
    <w:rsid w:val="000F39D0"/>
    <w:rPr>
      <w:rFonts w:ascii="Tahoma" w:hAnsi="Tahoma" w:cs="Tahoma"/>
      <w:sz w:val="16"/>
      <w:szCs w:val="16"/>
    </w:rPr>
  </w:style>
  <w:style w:type="character" w:customStyle="1" w:styleId="BalloonTextChar">
    <w:name w:val="Balloon Text Char"/>
    <w:basedOn w:val="DefaultParagraphFont"/>
    <w:link w:val="BalloonText"/>
    <w:uiPriority w:val="99"/>
    <w:semiHidden/>
    <w:rsid w:val="000F39D0"/>
    <w:rPr>
      <w:rFonts w:ascii="Tahoma" w:hAnsi="Tahoma" w:cs="Tahoma"/>
      <w:color w:val="000000" w:themeColor="text2"/>
      <w:sz w:val="16"/>
      <w:szCs w:val="16"/>
    </w:rPr>
  </w:style>
  <w:style w:type="character" w:styleId="PlaceholderText">
    <w:name w:val="Placeholder Text"/>
    <w:basedOn w:val="DefaultParagraphFont"/>
    <w:uiPriority w:val="99"/>
    <w:semiHidden/>
    <w:rsid w:val="000F39D0"/>
    <w:rPr>
      <w:color w:val="808080"/>
    </w:rPr>
  </w:style>
  <w:style w:type="paragraph" w:customStyle="1" w:styleId="H2SecondLevelHeading">
    <w:name w:val="H2 (Second Level Heading)"/>
    <w:basedOn w:val="Normal"/>
    <w:uiPriority w:val="99"/>
    <w:rsid w:val="00E23E90"/>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autoRedefine/>
    <w:uiPriority w:val="99"/>
    <w:qFormat/>
    <w:rsid w:val="007E42EF"/>
    <w:pPr>
      <w:suppressAutoHyphens/>
      <w:autoSpaceDE w:val="0"/>
      <w:autoSpaceDN w:val="0"/>
      <w:adjustRightInd w:val="0"/>
      <w:spacing w:after="60"/>
      <w:ind w:left="144"/>
      <w:jc w:val="both"/>
      <w:textAlignment w:val="center"/>
    </w:pPr>
    <w:rPr>
      <w:rFonts w:cs="Myriad Pro"/>
      <w:szCs w:val="19"/>
    </w:rPr>
  </w:style>
  <w:style w:type="character" w:customStyle="1" w:styleId="C3Strong">
    <w:name w:val="C3 (Strong)"/>
    <w:uiPriority w:val="99"/>
    <w:rsid w:val="00E23E90"/>
    <w:rPr>
      <w:rFonts w:ascii="Myriad Pro" w:hAnsi="Myriad Pro" w:cs="Myriad Pro"/>
      <w:b/>
      <w:bCs/>
    </w:rPr>
  </w:style>
  <w:style w:type="table" w:styleId="TableGrid">
    <w:name w:val="Table Grid"/>
    <w:basedOn w:val="TableNormal"/>
    <w:uiPriority w:val="59"/>
    <w:rsid w:val="00A3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BulletList">
    <w:name w:val="B3 (Bullet List)"/>
    <w:basedOn w:val="Normal"/>
    <w:autoRedefine/>
    <w:uiPriority w:val="99"/>
    <w:qFormat/>
    <w:rsid w:val="00001456"/>
    <w:pPr>
      <w:numPr>
        <w:numId w:val="12"/>
      </w:numPr>
      <w:suppressAutoHyphens/>
      <w:autoSpaceDE w:val="0"/>
      <w:autoSpaceDN w:val="0"/>
      <w:adjustRightInd w:val="0"/>
      <w:spacing w:after="60"/>
      <w:ind w:left="461" w:hanging="274"/>
      <w:textAlignment w:val="center"/>
    </w:pPr>
    <w:rPr>
      <w:rFonts w:cs="Myriad Pro"/>
      <w:szCs w:val="19"/>
    </w:rPr>
  </w:style>
  <w:style w:type="paragraph" w:styleId="ListParagraph">
    <w:name w:val="List Paragraph"/>
    <w:basedOn w:val="Normal"/>
    <w:autoRedefine/>
    <w:uiPriority w:val="34"/>
    <w:qFormat/>
    <w:rsid w:val="00FB2F0A"/>
    <w:pPr>
      <w:numPr>
        <w:numId w:val="48"/>
      </w:numPr>
      <w:spacing w:line="276" w:lineRule="auto"/>
      <w:contextualSpacing/>
    </w:pPr>
  </w:style>
  <w:style w:type="paragraph" w:customStyle="1" w:styleId="THTableheader">
    <w:name w:val="TH (Table header)"/>
    <w:basedOn w:val="Normal"/>
    <w:autoRedefine/>
    <w:uiPriority w:val="99"/>
    <w:qFormat/>
    <w:rsid w:val="00E51C6F"/>
    <w:pPr>
      <w:tabs>
        <w:tab w:val="left" w:pos="220"/>
      </w:tabs>
      <w:suppressAutoHyphens/>
      <w:autoSpaceDE w:val="0"/>
      <w:autoSpaceDN w:val="0"/>
      <w:adjustRightInd w:val="0"/>
      <w:spacing w:before="60" w:after="60"/>
      <w:jc w:val="center"/>
      <w:textAlignment w:val="center"/>
    </w:pPr>
    <w:rPr>
      <w:rFonts w:ascii="Myriad Web Pro" w:hAnsi="Myriad Web Pro" w:cs="Myriad Pro"/>
      <w:b/>
      <w:bCs/>
      <w:color w:val="FFFFFF" w:themeColor="background1"/>
      <w:szCs w:val="24"/>
    </w:rPr>
  </w:style>
  <w:style w:type="character" w:customStyle="1" w:styleId="C6Footnote">
    <w:name w:val="C6 (Footnote)"/>
    <w:uiPriority w:val="99"/>
    <w:rsid w:val="00E23E90"/>
    <w:rPr>
      <w:vertAlign w:val="superscript"/>
    </w:rPr>
  </w:style>
  <w:style w:type="character" w:customStyle="1" w:styleId="Heading4Char">
    <w:name w:val="Heading 4 Char"/>
    <w:basedOn w:val="DefaultParagraphFont"/>
    <w:link w:val="Heading4"/>
    <w:uiPriority w:val="9"/>
    <w:rsid w:val="00B14C6D"/>
    <w:rPr>
      <w:rFonts w:asciiTheme="majorHAnsi" w:eastAsiaTheme="majorEastAsia" w:hAnsiTheme="majorHAnsi" w:cstheme="majorBidi"/>
      <w:b/>
      <w:bCs/>
      <w:iCs/>
      <w:color w:val="8B3102" w:themeColor="accent2"/>
      <w:sz w:val="20"/>
    </w:rPr>
  </w:style>
  <w:style w:type="paragraph" w:customStyle="1" w:styleId="FCFigureCaption">
    <w:name w:val="FC (Figure Caption)"/>
    <w:autoRedefine/>
    <w:uiPriority w:val="99"/>
    <w:qFormat/>
    <w:rsid w:val="00707D6F"/>
    <w:pPr>
      <w:spacing w:after="120" w:line="240" w:lineRule="auto"/>
    </w:pPr>
    <w:rPr>
      <w:rFonts w:cs="Myriad Pro"/>
      <w:i/>
      <w:iCs/>
      <w:color w:val="4D4D4D" w:themeColor="background2"/>
      <w:sz w:val="16"/>
      <w:szCs w:val="16"/>
    </w:rPr>
  </w:style>
  <w:style w:type="character" w:customStyle="1" w:styleId="C4Emphasis">
    <w:name w:val="C4 (Emphasis)"/>
    <w:uiPriority w:val="99"/>
    <w:rsid w:val="00764F77"/>
    <w:rPr>
      <w:rFonts w:ascii="Myriad Pro" w:hAnsi="Myriad Pro" w:cs="Myriad Pro"/>
      <w:i/>
      <w:iCs/>
    </w:rPr>
  </w:style>
  <w:style w:type="paragraph" w:styleId="Header">
    <w:name w:val="header"/>
    <w:basedOn w:val="Normal"/>
    <w:link w:val="HeaderChar"/>
    <w:uiPriority w:val="99"/>
    <w:unhideWhenUsed/>
    <w:rsid w:val="009F12E6"/>
    <w:pPr>
      <w:tabs>
        <w:tab w:val="center" w:pos="4680"/>
        <w:tab w:val="right" w:pos="9360"/>
      </w:tabs>
    </w:pPr>
  </w:style>
  <w:style w:type="character" w:customStyle="1" w:styleId="HeaderChar">
    <w:name w:val="Header Char"/>
    <w:basedOn w:val="DefaultParagraphFont"/>
    <w:link w:val="Header"/>
    <w:uiPriority w:val="99"/>
    <w:rsid w:val="009F12E6"/>
    <w:rPr>
      <w:color w:val="000000" w:themeColor="text2"/>
      <w:sz w:val="19"/>
    </w:rPr>
  </w:style>
  <w:style w:type="paragraph" w:styleId="Footer">
    <w:name w:val="footer"/>
    <w:next w:val="NoSpacing"/>
    <w:link w:val="FooterChar"/>
    <w:autoRedefine/>
    <w:uiPriority w:val="99"/>
    <w:unhideWhenUsed/>
    <w:qFormat/>
    <w:rsid w:val="0028422B"/>
    <w:pPr>
      <w:tabs>
        <w:tab w:val="center" w:pos="4680"/>
        <w:tab w:val="right" w:pos="9360"/>
      </w:tabs>
      <w:spacing w:after="0" w:line="300" w:lineRule="auto"/>
      <w:ind w:left="720"/>
    </w:pPr>
    <w:rPr>
      <w:color w:val="000000" w:themeColor="text2"/>
      <w:sz w:val="19"/>
    </w:rPr>
  </w:style>
  <w:style w:type="character" w:customStyle="1" w:styleId="FooterChar">
    <w:name w:val="Footer Char"/>
    <w:basedOn w:val="DefaultParagraphFont"/>
    <w:link w:val="Footer"/>
    <w:uiPriority w:val="99"/>
    <w:rsid w:val="0028422B"/>
    <w:rPr>
      <w:color w:val="000000" w:themeColor="text2"/>
      <w:sz w:val="19"/>
    </w:rPr>
  </w:style>
  <w:style w:type="paragraph" w:customStyle="1" w:styleId="B4BulletListSecondLevel">
    <w:name w:val="B4 (Bullet List Second Level)"/>
    <w:basedOn w:val="B3BulletList"/>
    <w:autoRedefine/>
    <w:uiPriority w:val="99"/>
    <w:qFormat/>
    <w:rsid w:val="00001456"/>
    <w:pPr>
      <w:numPr>
        <w:numId w:val="13"/>
      </w:numPr>
      <w:ind w:hanging="274"/>
    </w:pPr>
  </w:style>
  <w:style w:type="character" w:customStyle="1" w:styleId="C5StrongEmphasis">
    <w:name w:val="C5 (Strong Emphasis)"/>
    <w:uiPriority w:val="99"/>
    <w:rsid w:val="00A8023E"/>
    <w:rPr>
      <w:b/>
      <w:bCs/>
      <w:i/>
      <w:iCs/>
    </w:rPr>
  </w:style>
  <w:style w:type="paragraph" w:customStyle="1" w:styleId="PQPullQuote">
    <w:name w:val="PQ (Pull Quote)"/>
    <w:basedOn w:val="Normal"/>
    <w:uiPriority w:val="99"/>
    <w:rsid w:val="009838D9"/>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character" w:styleId="Hyperlink">
    <w:name w:val="Hyperlink"/>
    <w:basedOn w:val="DefaultParagraphFont"/>
    <w:uiPriority w:val="99"/>
    <w:unhideWhenUsed/>
    <w:qFormat/>
    <w:rsid w:val="007A1471"/>
    <w:rPr>
      <w:rFonts w:ascii="Myriad Web Pro" w:hAnsi="Myriad Web Pro"/>
      <w:color w:val="000000" w:themeColor="text2"/>
      <w:sz w:val="19"/>
      <w:u w:val="single"/>
    </w:rPr>
  </w:style>
  <w:style w:type="character" w:styleId="FollowedHyperlink">
    <w:name w:val="FollowedHyperlink"/>
    <w:basedOn w:val="DefaultParagraphFont"/>
    <w:uiPriority w:val="99"/>
    <w:semiHidden/>
    <w:unhideWhenUsed/>
    <w:rsid w:val="0067678F"/>
    <w:rPr>
      <w:color w:val="B0B579" w:themeColor="followedHyperlink"/>
      <w:u w:val="single"/>
    </w:rPr>
  </w:style>
  <w:style w:type="character" w:customStyle="1" w:styleId="QuoteChar">
    <w:name w:val="Quote Char"/>
    <w:basedOn w:val="DefaultParagraphFont"/>
    <w:link w:val="Quote"/>
    <w:uiPriority w:val="29"/>
    <w:rsid w:val="00B92899"/>
    <w:rPr>
      <w:i/>
      <w:iCs/>
      <w:color w:val="8D8B00" w:themeColor="accent3"/>
      <w:sz w:val="28"/>
    </w:rPr>
  </w:style>
  <w:style w:type="paragraph" w:customStyle="1" w:styleId="Reference">
    <w:name w:val="Reference"/>
    <w:basedOn w:val="Normal"/>
    <w:qFormat/>
    <w:rsid w:val="00B92899"/>
    <w:pPr>
      <w:spacing w:line="180" w:lineRule="exact"/>
    </w:pPr>
    <w:rPr>
      <w:sz w:val="14"/>
      <w:szCs w:val="14"/>
    </w:rPr>
  </w:style>
  <w:style w:type="paragraph" w:customStyle="1" w:styleId="DataLabel">
    <w:name w:val="Data Label"/>
    <w:basedOn w:val="Normal"/>
    <w:qFormat/>
    <w:rsid w:val="00B92899"/>
    <w:pPr>
      <w:spacing w:line="180" w:lineRule="exact"/>
    </w:pPr>
    <w:rPr>
      <w:color w:val="8B3102" w:themeColor="accent2"/>
      <w:sz w:val="14"/>
      <w:szCs w:val="14"/>
    </w:rPr>
  </w:style>
  <w:style w:type="paragraph" w:customStyle="1" w:styleId="FigureContent">
    <w:name w:val="Figure Content"/>
    <w:basedOn w:val="FCFigureCaption"/>
    <w:qFormat/>
    <w:rsid w:val="00B92899"/>
    <w:rPr>
      <w:rFonts w:asciiTheme="majorHAnsi" w:hAnsiTheme="majorHAnsi"/>
      <w:color w:val="404040" w:themeColor="text2" w:themeTint="BF"/>
    </w:rPr>
  </w:style>
  <w:style w:type="paragraph" w:customStyle="1" w:styleId="PhotoCaption">
    <w:name w:val="Photo Caption"/>
    <w:autoRedefine/>
    <w:qFormat/>
    <w:rsid w:val="00BF0222"/>
    <w:pPr>
      <w:spacing w:after="0" w:line="240" w:lineRule="auto"/>
    </w:pPr>
    <w:rPr>
      <w:rFonts w:asciiTheme="majorHAnsi" w:hAnsiTheme="majorHAnsi" w:cs="Myriad Pro"/>
      <w:i/>
      <w:iCs/>
      <w:color w:val="4D4D4D" w:themeColor="background2"/>
      <w:sz w:val="16"/>
      <w:szCs w:val="16"/>
    </w:rPr>
  </w:style>
  <w:style w:type="character" w:styleId="Emphasis">
    <w:name w:val="Emphasis"/>
    <w:basedOn w:val="DefaultParagraphFont"/>
    <w:uiPriority w:val="20"/>
    <w:rsid w:val="007A1471"/>
    <w:rPr>
      <w:i/>
      <w:iCs/>
    </w:rPr>
  </w:style>
  <w:style w:type="paragraph" w:customStyle="1" w:styleId="ChartHeading">
    <w:name w:val="Chart Heading"/>
    <w:basedOn w:val="Heading3"/>
    <w:qFormat/>
    <w:rsid w:val="00DE4CB2"/>
    <w:pPr>
      <w:spacing w:after="200"/>
    </w:pPr>
    <w:rPr>
      <w:color w:val="005DAA" w:themeColor="accent6"/>
      <w:sz w:val="28"/>
      <w:szCs w:val="28"/>
    </w:rPr>
  </w:style>
  <w:style w:type="paragraph" w:styleId="Caption">
    <w:name w:val="caption"/>
    <w:basedOn w:val="PhotoCaption"/>
    <w:next w:val="Normal"/>
    <w:uiPriority w:val="35"/>
    <w:unhideWhenUsed/>
    <w:qFormat/>
    <w:rsid w:val="00DE4CB2"/>
    <w:rPr>
      <w:color w:val="191919" w:themeColor="text2" w:themeTint="E6"/>
      <w:sz w:val="18"/>
    </w:rPr>
  </w:style>
  <w:style w:type="character" w:styleId="IntenseEmphasis">
    <w:name w:val="Intense Emphasis"/>
    <w:basedOn w:val="DefaultParagraphFont"/>
    <w:uiPriority w:val="21"/>
    <w:rsid w:val="00DE4CB2"/>
    <w:rPr>
      <w:b/>
      <w:bCs/>
      <w:i/>
      <w:iCs/>
      <w:color w:val="D9531E" w:themeColor="accent1"/>
    </w:rPr>
  </w:style>
  <w:style w:type="character" w:styleId="Strong">
    <w:name w:val="Strong"/>
    <w:basedOn w:val="DefaultParagraphFont"/>
    <w:uiPriority w:val="22"/>
    <w:rsid w:val="007A1471"/>
    <w:rPr>
      <w:b/>
      <w:bCs/>
    </w:rPr>
  </w:style>
  <w:style w:type="paragraph" w:styleId="NoSpacing">
    <w:name w:val="No Spacing"/>
    <w:uiPriority w:val="1"/>
    <w:rsid w:val="009C1D51"/>
    <w:pPr>
      <w:spacing w:after="0" w:line="240" w:lineRule="auto"/>
    </w:pPr>
    <w:rPr>
      <w:color w:val="000000" w:themeColor="text2"/>
      <w:sz w:val="19"/>
    </w:rPr>
  </w:style>
  <w:style w:type="numbering" w:customStyle="1" w:styleId="L2">
    <w:name w:val="L2"/>
    <w:basedOn w:val="NoList"/>
    <w:uiPriority w:val="99"/>
    <w:rsid w:val="007B2FE6"/>
    <w:pPr>
      <w:numPr>
        <w:numId w:val="16"/>
      </w:numPr>
    </w:pPr>
  </w:style>
  <w:style w:type="paragraph" w:styleId="BodyTextIndent">
    <w:name w:val="Body Text Indent"/>
    <w:basedOn w:val="Normal"/>
    <w:link w:val="BodyTextIndentChar"/>
    <w:autoRedefine/>
    <w:uiPriority w:val="99"/>
    <w:unhideWhenUsed/>
    <w:rsid w:val="009101DD"/>
    <w:pPr>
      <w:ind w:left="144"/>
    </w:pPr>
  </w:style>
  <w:style w:type="character" w:customStyle="1" w:styleId="BodyTextIndentChar">
    <w:name w:val="Body Text Indent Char"/>
    <w:basedOn w:val="DefaultParagraphFont"/>
    <w:link w:val="BodyTextIndent"/>
    <w:uiPriority w:val="99"/>
    <w:rsid w:val="009101DD"/>
    <w:rPr>
      <w:color w:val="000000" w:themeColor="text2"/>
      <w:sz w:val="19"/>
    </w:rPr>
  </w:style>
  <w:style w:type="paragraph" w:styleId="ListNumber">
    <w:name w:val="List Number"/>
    <w:basedOn w:val="Normal"/>
    <w:autoRedefine/>
    <w:uiPriority w:val="99"/>
    <w:unhideWhenUsed/>
    <w:rsid w:val="00E3417C"/>
    <w:pPr>
      <w:numPr>
        <w:numId w:val="26"/>
      </w:numPr>
      <w:contextualSpacing/>
    </w:pPr>
  </w:style>
  <w:style w:type="paragraph" w:styleId="ListNumber2">
    <w:name w:val="List Number 2"/>
    <w:basedOn w:val="Normal"/>
    <w:autoRedefine/>
    <w:uiPriority w:val="99"/>
    <w:unhideWhenUsed/>
    <w:rsid w:val="00001456"/>
    <w:pPr>
      <w:numPr>
        <w:numId w:val="27"/>
      </w:numPr>
      <w:spacing w:after="60"/>
      <w:ind w:left="634" w:hanging="274"/>
      <w:contextualSpacing/>
    </w:pPr>
  </w:style>
  <w:style w:type="paragraph" w:styleId="ListNumber3">
    <w:name w:val="List Number 3"/>
    <w:basedOn w:val="Normal"/>
    <w:autoRedefine/>
    <w:uiPriority w:val="99"/>
    <w:unhideWhenUsed/>
    <w:rsid w:val="00001456"/>
    <w:pPr>
      <w:numPr>
        <w:numId w:val="28"/>
      </w:numPr>
      <w:spacing w:after="60"/>
      <w:ind w:left="907" w:hanging="187"/>
      <w:contextualSpacing/>
    </w:pPr>
  </w:style>
  <w:style w:type="character" w:customStyle="1" w:styleId="C7Hyperlink">
    <w:name w:val="C7 (Hyperlink)"/>
    <w:uiPriority w:val="99"/>
    <w:rsid w:val="004C4415"/>
    <w:rPr>
      <w:color w:val="000000"/>
      <w:u w:val="thick"/>
    </w:rPr>
  </w:style>
  <w:style w:type="paragraph" w:styleId="Bibliography">
    <w:name w:val="Bibliography"/>
    <w:basedOn w:val="Normal"/>
    <w:next w:val="Normal"/>
    <w:uiPriority w:val="37"/>
    <w:semiHidden/>
    <w:unhideWhenUsed/>
    <w:rsid w:val="001C0534"/>
  </w:style>
  <w:style w:type="paragraph" w:styleId="BlockText">
    <w:name w:val="Block Text"/>
    <w:basedOn w:val="Normal"/>
    <w:uiPriority w:val="99"/>
    <w:semiHidden/>
    <w:unhideWhenUsed/>
    <w:rsid w:val="001C0534"/>
    <w:pPr>
      <w:pBdr>
        <w:top w:val="single" w:sz="2" w:space="10" w:color="D9531E" w:themeColor="accent1" w:shadow="1"/>
        <w:left w:val="single" w:sz="2" w:space="10" w:color="D9531E" w:themeColor="accent1" w:shadow="1"/>
        <w:bottom w:val="single" w:sz="2" w:space="10" w:color="D9531E" w:themeColor="accent1" w:shadow="1"/>
        <w:right w:val="single" w:sz="2" w:space="10" w:color="D9531E" w:themeColor="accent1" w:shadow="1"/>
      </w:pBdr>
      <w:ind w:left="1152" w:right="1152"/>
    </w:pPr>
    <w:rPr>
      <w:rFonts w:eastAsiaTheme="minorEastAsia"/>
      <w:i/>
      <w:iCs/>
      <w:color w:val="D9531E" w:themeColor="accent1"/>
    </w:rPr>
  </w:style>
  <w:style w:type="paragraph" w:styleId="BodyText">
    <w:name w:val="Body Text"/>
    <w:basedOn w:val="Normal"/>
    <w:link w:val="BodyTextChar"/>
    <w:uiPriority w:val="99"/>
    <w:semiHidden/>
    <w:unhideWhenUsed/>
    <w:rsid w:val="001C0534"/>
  </w:style>
  <w:style w:type="character" w:customStyle="1" w:styleId="BodyTextChar">
    <w:name w:val="Body Text Char"/>
    <w:basedOn w:val="DefaultParagraphFont"/>
    <w:link w:val="BodyText"/>
    <w:uiPriority w:val="99"/>
    <w:semiHidden/>
    <w:rsid w:val="001C0534"/>
    <w:rPr>
      <w:color w:val="000000" w:themeColor="text2"/>
      <w:sz w:val="19"/>
    </w:rPr>
  </w:style>
  <w:style w:type="paragraph" w:styleId="BodyText2">
    <w:name w:val="Body Text 2"/>
    <w:basedOn w:val="Normal"/>
    <w:link w:val="BodyText2Char"/>
    <w:uiPriority w:val="99"/>
    <w:semiHidden/>
    <w:unhideWhenUsed/>
    <w:rsid w:val="001C0534"/>
    <w:pPr>
      <w:spacing w:line="480" w:lineRule="auto"/>
    </w:pPr>
  </w:style>
  <w:style w:type="character" w:customStyle="1" w:styleId="BodyText2Char">
    <w:name w:val="Body Text 2 Char"/>
    <w:basedOn w:val="DefaultParagraphFont"/>
    <w:link w:val="BodyText2"/>
    <w:uiPriority w:val="99"/>
    <w:semiHidden/>
    <w:rsid w:val="001C0534"/>
    <w:rPr>
      <w:color w:val="000000" w:themeColor="text2"/>
      <w:sz w:val="19"/>
    </w:rPr>
  </w:style>
  <w:style w:type="paragraph" w:styleId="BodyText3">
    <w:name w:val="Body Text 3"/>
    <w:basedOn w:val="Normal"/>
    <w:link w:val="BodyText3Char"/>
    <w:uiPriority w:val="99"/>
    <w:semiHidden/>
    <w:unhideWhenUsed/>
    <w:rsid w:val="001C0534"/>
    <w:rPr>
      <w:sz w:val="16"/>
      <w:szCs w:val="16"/>
    </w:rPr>
  </w:style>
  <w:style w:type="character" w:customStyle="1" w:styleId="BodyText3Char">
    <w:name w:val="Body Text 3 Char"/>
    <w:basedOn w:val="DefaultParagraphFont"/>
    <w:link w:val="BodyText3"/>
    <w:uiPriority w:val="99"/>
    <w:semiHidden/>
    <w:rsid w:val="001C0534"/>
    <w:rPr>
      <w:color w:val="000000" w:themeColor="text2"/>
      <w:sz w:val="16"/>
      <w:szCs w:val="16"/>
    </w:rPr>
  </w:style>
  <w:style w:type="paragraph" w:styleId="BodyTextFirstIndent">
    <w:name w:val="Body Text First Indent"/>
    <w:basedOn w:val="BodyText"/>
    <w:link w:val="BodyTextFirstIndentChar"/>
    <w:uiPriority w:val="99"/>
    <w:semiHidden/>
    <w:unhideWhenUsed/>
    <w:rsid w:val="001C0534"/>
    <w:pPr>
      <w:ind w:firstLine="360"/>
    </w:pPr>
  </w:style>
  <w:style w:type="character" w:customStyle="1" w:styleId="BodyTextFirstIndentChar">
    <w:name w:val="Body Text First Indent Char"/>
    <w:basedOn w:val="BodyTextChar"/>
    <w:link w:val="BodyTextFirstIndent"/>
    <w:uiPriority w:val="99"/>
    <w:semiHidden/>
    <w:rsid w:val="001C0534"/>
    <w:rPr>
      <w:color w:val="000000" w:themeColor="text2"/>
      <w:sz w:val="19"/>
    </w:rPr>
  </w:style>
  <w:style w:type="paragraph" w:styleId="BodyTextFirstIndent2">
    <w:name w:val="Body Text First Indent 2"/>
    <w:basedOn w:val="BodyTextIndent"/>
    <w:link w:val="BodyTextFirstIndent2Char"/>
    <w:uiPriority w:val="99"/>
    <w:semiHidden/>
    <w:unhideWhenUsed/>
    <w:rsid w:val="001C0534"/>
    <w:pPr>
      <w:ind w:left="360" w:firstLine="360"/>
    </w:pPr>
  </w:style>
  <w:style w:type="character" w:customStyle="1" w:styleId="BodyTextFirstIndent2Char">
    <w:name w:val="Body Text First Indent 2 Char"/>
    <w:basedOn w:val="BodyTextIndentChar"/>
    <w:link w:val="BodyTextFirstIndent2"/>
    <w:uiPriority w:val="99"/>
    <w:semiHidden/>
    <w:rsid w:val="001C0534"/>
    <w:rPr>
      <w:color w:val="000000" w:themeColor="text2"/>
      <w:sz w:val="19"/>
    </w:rPr>
  </w:style>
  <w:style w:type="paragraph" w:styleId="BodyTextIndent2">
    <w:name w:val="Body Text Indent 2"/>
    <w:basedOn w:val="Normal"/>
    <w:link w:val="BodyTextIndent2Char"/>
    <w:uiPriority w:val="99"/>
    <w:semiHidden/>
    <w:unhideWhenUsed/>
    <w:rsid w:val="001C0534"/>
    <w:pPr>
      <w:spacing w:line="480" w:lineRule="auto"/>
      <w:ind w:left="360"/>
    </w:pPr>
  </w:style>
  <w:style w:type="character" w:customStyle="1" w:styleId="BodyTextIndent2Char">
    <w:name w:val="Body Text Indent 2 Char"/>
    <w:basedOn w:val="DefaultParagraphFont"/>
    <w:link w:val="BodyTextIndent2"/>
    <w:uiPriority w:val="99"/>
    <w:semiHidden/>
    <w:rsid w:val="001C0534"/>
    <w:rPr>
      <w:color w:val="000000" w:themeColor="text2"/>
      <w:sz w:val="19"/>
    </w:rPr>
  </w:style>
  <w:style w:type="paragraph" w:styleId="BodyTextIndent3">
    <w:name w:val="Body Text Indent 3"/>
    <w:basedOn w:val="Normal"/>
    <w:link w:val="BodyTextIndent3Char"/>
    <w:uiPriority w:val="99"/>
    <w:semiHidden/>
    <w:unhideWhenUsed/>
    <w:rsid w:val="001C0534"/>
    <w:pPr>
      <w:ind w:left="360"/>
    </w:pPr>
    <w:rPr>
      <w:sz w:val="16"/>
      <w:szCs w:val="16"/>
    </w:rPr>
  </w:style>
  <w:style w:type="character" w:customStyle="1" w:styleId="BodyTextIndent3Char">
    <w:name w:val="Body Text Indent 3 Char"/>
    <w:basedOn w:val="DefaultParagraphFont"/>
    <w:link w:val="BodyTextIndent3"/>
    <w:uiPriority w:val="99"/>
    <w:semiHidden/>
    <w:rsid w:val="001C0534"/>
    <w:rPr>
      <w:color w:val="000000" w:themeColor="text2"/>
      <w:sz w:val="16"/>
      <w:szCs w:val="16"/>
    </w:rPr>
  </w:style>
  <w:style w:type="paragraph" w:styleId="Closing">
    <w:name w:val="Closing"/>
    <w:basedOn w:val="Normal"/>
    <w:link w:val="ClosingChar"/>
    <w:uiPriority w:val="99"/>
    <w:semiHidden/>
    <w:unhideWhenUsed/>
    <w:rsid w:val="001C0534"/>
    <w:pPr>
      <w:spacing w:after="0"/>
      <w:ind w:left="4320"/>
    </w:pPr>
  </w:style>
  <w:style w:type="character" w:customStyle="1" w:styleId="ClosingChar">
    <w:name w:val="Closing Char"/>
    <w:basedOn w:val="DefaultParagraphFont"/>
    <w:link w:val="Closing"/>
    <w:uiPriority w:val="99"/>
    <w:semiHidden/>
    <w:rsid w:val="001C0534"/>
    <w:rPr>
      <w:color w:val="000000" w:themeColor="text2"/>
      <w:sz w:val="19"/>
    </w:rPr>
  </w:style>
  <w:style w:type="paragraph" w:styleId="CommentText">
    <w:name w:val="annotation text"/>
    <w:basedOn w:val="Normal"/>
    <w:link w:val="CommentTextChar"/>
    <w:uiPriority w:val="99"/>
    <w:semiHidden/>
    <w:unhideWhenUsed/>
    <w:rsid w:val="001C0534"/>
    <w:rPr>
      <w:sz w:val="20"/>
      <w:szCs w:val="20"/>
    </w:rPr>
  </w:style>
  <w:style w:type="character" w:customStyle="1" w:styleId="CommentTextChar">
    <w:name w:val="Comment Text Char"/>
    <w:basedOn w:val="DefaultParagraphFont"/>
    <w:link w:val="CommentText"/>
    <w:uiPriority w:val="99"/>
    <w:semiHidden/>
    <w:rsid w:val="001C0534"/>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1C0534"/>
    <w:rPr>
      <w:b/>
      <w:bCs/>
    </w:rPr>
  </w:style>
  <w:style w:type="character" w:customStyle="1" w:styleId="CommentSubjectChar">
    <w:name w:val="Comment Subject Char"/>
    <w:basedOn w:val="CommentTextChar"/>
    <w:link w:val="CommentSubject"/>
    <w:uiPriority w:val="99"/>
    <w:semiHidden/>
    <w:rsid w:val="001C0534"/>
    <w:rPr>
      <w:b/>
      <w:bCs/>
      <w:color w:val="000000" w:themeColor="text2"/>
      <w:sz w:val="20"/>
      <w:szCs w:val="20"/>
    </w:rPr>
  </w:style>
  <w:style w:type="paragraph" w:styleId="Date">
    <w:name w:val="Date"/>
    <w:basedOn w:val="Normal"/>
    <w:next w:val="Normal"/>
    <w:link w:val="DateChar"/>
    <w:uiPriority w:val="99"/>
    <w:semiHidden/>
    <w:unhideWhenUsed/>
    <w:rsid w:val="001C0534"/>
  </w:style>
  <w:style w:type="character" w:customStyle="1" w:styleId="DateChar">
    <w:name w:val="Date Char"/>
    <w:basedOn w:val="DefaultParagraphFont"/>
    <w:link w:val="Date"/>
    <w:uiPriority w:val="99"/>
    <w:semiHidden/>
    <w:rsid w:val="001C0534"/>
    <w:rPr>
      <w:color w:val="000000" w:themeColor="text2"/>
      <w:sz w:val="19"/>
    </w:rPr>
  </w:style>
  <w:style w:type="paragraph" w:styleId="DocumentMap">
    <w:name w:val="Document Map"/>
    <w:basedOn w:val="Normal"/>
    <w:link w:val="DocumentMapChar"/>
    <w:uiPriority w:val="99"/>
    <w:semiHidden/>
    <w:unhideWhenUsed/>
    <w:rsid w:val="001C053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0534"/>
    <w:rPr>
      <w:rFonts w:ascii="Tahoma" w:hAnsi="Tahoma" w:cs="Tahoma"/>
      <w:color w:val="000000" w:themeColor="text2"/>
      <w:sz w:val="16"/>
      <w:szCs w:val="16"/>
    </w:rPr>
  </w:style>
  <w:style w:type="paragraph" w:styleId="E-mailSignature">
    <w:name w:val="E-mail Signature"/>
    <w:basedOn w:val="Normal"/>
    <w:link w:val="E-mailSignatureChar"/>
    <w:uiPriority w:val="99"/>
    <w:semiHidden/>
    <w:unhideWhenUsed/>
    <w:rsid w:val="001C0534"/>
    <w:pPr>
      <w:spacing w:after="0"/>
    </w:pPr>
  </w:style>
  <w:style w:type="character" w:customStyle="1" w:styleId="E-mailSignatureChar">
    <w:name w:val="E-mail Signature Char"/>
    <w:basedOn w:val="DefaultParagraphFont"/>
    <w:link w:val="E-mailSignature"/>
    <w:uiPriority w:val="99"/>
    <w:semiHidden/>
    <w:rsid w:val="001C0534"/>
    <w:rPr>
      <w:color w:val="000000" w:themeColor="text2"/>
      <w:sz w:val="19"/>
    </w:rPr>
  </w:style>
  <w:style w:type="paragraph" w:styleId="EndnoteText">
    <w:name w:val="endnote text"/>
    <w:basedOn w:val="Normal"/>
    <w:link w:val="EndnoteTextChar"/>
    <w:uiPriority w:val="99"/>
    <w:semiHidden/>
    <w:unhideWhenUsed/>
    <w:rsid w:val="001C0534"/>
    <w:pPr>
      <w:spacing w:after="0"/>
    </w:pPr>
    <w:rPr>
      <w:sz w:val="20"/>
      <w:szCs w:val="20"/>
    </w:rPr>
  </w:style>
  <w:style w:type="character" w:customStyle="1" w:styleId="EndnoteTextChar">
    <w:name w:val="Endnote Text Char"/>
    <w:basedOn w:val="DefaultParagraphFont"/>
    <w:link w:val="EndnoteText"/>
    <w:uiPriority w:val="99"/>
    <w:semiHidden/>
    <w:rsid w:val="001C0534"/>
    <w:rPr>
      <w:color w:val="000000" w:themeColor="text2"/>
      <w:sz w:val="20"/>
      <w:szCs w:val="20"/>
    </w:rPr>
  </w:style>
  <w:style w:type="paragraph" w:styleId="EnvelopeAddress">
    <w:name w:val="envelope address"/>
    <w:basedOn w:val="Normal"/>
    <w:uiPriority w:val="99"/>
    <w:semiHidden/>
    <w:unhideWhenUsed/>
    <w:rsid w:val="001C05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34"/>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autoRedefine/>
    <w:uiPriority w:val="99"/>
    <w:unhideWhenUsed/>
    <w:rsid w:val="0028422B"/>
    <w:pPr>
      <w:spacing w:after="0"/>
      <w:ind w:left="720"/>
    </w:pPr>
    <w:rPr>
      <w:color w:val="4D4D4D" w:themeColor="background2"/>
      <w:szCs w:val="20"/>
    </w:rPr>
  </w:style>
  <w:style w:type="character" w:customStyle="1" w:styleId="FootnoteTextChar">
    <w:name w:val="Footnote Text Char"/>
    <w:basedOn w:val="DefaultParagraphFont"/>
    <w:link w:val="FootnoteText"/>
    <w:uiPriority w:val="99"/>
    <w:rsid w:val="0028422B"/>
    <w:rPr>
      <w:color w:val="4D4D4D" w:themeColor="background2"/>
      <w:sz w:val="19"/>
      <w:szCs w:val="20"/>
    </w:rPr>
  </w:style>
  <w:style w:type="character" w:customStyle="1" w:styleId="Heading6Char">
    <w:name w:val="Heading 6 Char"/>
    <w:basedOn w:val="DefaultParagraphFont"/>
    <w:link w:val="Heading6"/>
    <w:uiPriority w:val="9"/>
    <w:semiHidden/>
    <w:rsid w:val="001C0534"/>
    <w:rPr>
      <w:rFonts w:asciiTheme="majorHAnsi" w:eastAsiaTheme="majorEastAsia" w:hAnsiTheme="majorHAnsi" w:cstheme="majorBidi"/>
      <w:i/>
      <w:iCs/>
      <w:color w:val="6C290F" w:themeColor="accent1" w:themeShade="7F"/>
      <w:sz w:val="19"/>
    </w:rPr>
  </w:style>
  <w:style w:type="character" w:customStyle="1" w:styleId="Heading7Char">
    <w:name w:val="Heading 7 Char"/>
    <w:basedOn w:val="DefaultParagraphFont"/>
    <w:link w:val="Heading7"/>
    <w:uiPriority w:val="9"/>
    <w:semiHidden/>
    <w:rsid w:val="001C0534"/>
    <w:rPr>
      <w:rFonts w:asciiTheme="majorHAnsi" w:eastAsiaTheme="majorEastAsia" w:hAnsiTheme="majorHAnsi" w:cstheme="majorBidi"/>
      <w:i/>
      <w:iCs/>
      <w:color w:val="3E7CF1" w:themeColor="text1" w:themeTint="BF"/>
      <w:sz w:val="19"/>
    </w:rPr>
  </w:style>
  <w:style w:type="character" w:customStyle="1" w:styleId="Heading8Char">
    <w:name w:val="Heading 8 Char"/>
    <w:basedOn w:val="DefaultParagraphFont"/>
    <w:link w:val="Heading8"/>
    <w:uiPriority w:val="9"/>
    <w:semiHidden/>
    <w:rsid w:val="001C0534"/>
    <w:rPr>
      <w:rFonts w:asciiTheme="majorHAnsi" w:eastAsiaTheme="majorEastAsia" w:hAnsiTheme="majorHAnsi" w:cstheme="majorBidi"/>
      <w:color w:val="3E7CF1" w:themeColor="text1" w:themeTint="BF"/>
      <w:sz w:val="20"/>
      <w:szCs w:val="20"/>
    </w:rPr>
  </w:style>
  <w:style w:type="character" w:customStyle="1" w:styleId="Heading9Char">
    <w:name w:val="Heading 9 Char"/>
    <w:basedOn w:val="DefaultParagraphFont"/>
    <w:link w:val="Heading9"/>
    <w:uiPriority w:val="9"/>
    <w:semiHidden/>
    <w:rsid w:val="001C0534"/>
    <w:rPr>
      <w:rFonts w:asciiTheme="majorHAnsi" w:eastAsiaTheme="majorEastAsia" w:hAnsiTheme="majorHAnsi" w:cstheme="majorBidi"/>
      <w:i/>
      <w:iCs/>
      <w:color w:val="3E7CF1" w:themeColor="text1" w:themeTint="BF"/>
      <w:sz w:val="20"/>
      <w:szCs w:val="20"/>
    </w:rPr>
  </w:style>
  <w:style w:type="paragraph" w:styleId="HTMLAddress">
    <w:name w:val="HTML Address"/>
    <w:basedOn w:val="Normal"/>
    <w:link w:val="HTMLAddressChar"/>
    <w:uiPriority w:val="99"/>
    <w:semiHidden/>
    <w:unhideWhenUsed/>
    <w:rsid w:val="001C0534"/>
    <w:pPr>
      <w:spacing w:after="0"/>
    </w:pPr>
    <w:rPr>
      <w:i/>
      <w:iCs/>
    </w:rPr>
  </w:style>
  <w:style w:type="character" w:customStyle="1" w:styleId="HTMLAddressChar">
    <w:name w:val="HTML Address Char"/>
    <w:basedOn w:val="DefaultParagraphFont"/>
    <w:link w:val="HTMLAddress"/>
    <w:uiPriority w:val="99"/>
    <w:semiHidden/>
    <w:rsid w:val="001C0534"/>
    <w:rPr>
      <w:i/>
      <w:iCs/>
      <w:color w:val="000000" w:themeColor="text2"/>
      <w:sz w:val="19"/>
    </w:rPr>
  </w:style>
  <w:style w:type="paragraph" w:styleId="HTMLPreformatted">
    <w:name w:val="HTML Preformatted"/>
    <w:basedOn w:val="Normal"/>
    <w:link w:val="HTMLPreformattedChar"/>
    <w:uiPriority w:val="99"/>
    <w:semiHidden/>
    <w:unhideWhenUsed/>
    <w:rsid w:val="001C053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534"/>
    <w:rPr>
      <w:rFonts w:ascii="Consolas" w:hAnsi="Consolas" w:cs="Consolas"/>
      <w:color w:val="000000" w:themeColor="text2"/>
      <w:sz w:val="20"/>
      <w:szCs w:val="20"/>
    </w:rPr>
  </w:style>
  <w:style w:type="paragraph" w:styleId="Index1">
    <w:name w:val="index 1"/>
    <w:basedOn w:val="Normal"/>
    <w:next w:val="Normal"/>
    <w:autoRedefine/>
    <w:uiPriority w:val="99"/>
    <w:semiHidden/>
    <w:unhideWhenUsed/>
    <w:rsid w:val="001C0534"/>
    <w:pPr>
      <w:spacing w:after="0"/>
      <w:ind w:left="190" w:hanging="190"/>
    </w:pPr>
  </w:style>
  <w:style w:type="paragraph" w:styleId="Index2">
    <w:name w:val="index 2"/>
    <w:basedOn w:val="Normal"/>
    <w:next w:val="Normal"/>
    <w:autoRedefine/>
    <w:uiPriority w:val="99"/>
    <w:semiHidden/>
    <w:unhideWhenUsed/>
    <w:rsid w:val="001C0534"/>
    <w:pPr>
      <w:spacing w:after="0"/>
      <w:ind w:left="380" w:hanging="190"/>
    </w:pPr>
  </w:style>
  <w:style w:type="paragraph" w:styleId="Index3">
    <w:name w:val="index 3"/>
    <w:basedOn w:val="Normal"/>
    <w:next w:val="Normal"/>
    <w:autoRedefine/>
    <w:uiPriority w:val="99"/>
    <w:semiHidden/>
    <w:unhideWhenUsed/>
    <w:rsid w:val="001C0534"/>
    <w:pPr>
      <w:spacing w:after="0"/>
      <w:ind w:left="570" w:hanging="190"/>
    </w:pPr>
  </w:style>
  <w:style w:type="paragraph" w:styleId="Index4">
    <w:name w:val="index 4"/>
    <w:basedOn w:val="Normal"/>
    <w:next w:val="Normal"/>
    <w:autoRedefine/>
    <w:uiPriority w:val="99"/>
    <w:semiHidden/>
    <w:unhideWhenUsed/>
    <w:rsid w:val="001C0534"/>
    <w:pPr>
      <w:spacing w:after="0"/>
      <w:ind w:left="760" w:hanging="190"/>
    </w:pPr>
  </w:style>
  <w:style w:type="paragraph" w:styleId="Index5">
    <w:name w:val="index 5"/>
    <w:basedOn w:val="Normal"/>
    <w:next w:val="Normal"/>
    <w:autoRedefine/>
    <w:uiPriority w:val="99"/>
    <w:semiHidden/>
    <w:unhideWhenUsed/>
    <w:rsid w:val="001C0534"/>
    <w:pPr>
      <w:spacing w:after="0"/>
      <w:ind w:left="950" w:hanging="190"/>
    </w:pPr>
  </w:style>
  <w:style w:type="paragraph" w:styleId="Index6">
    <w:name w:val="index 6"/>
    <w:basedOn w:val="Normal"/>
    <w:next w:val="Normal"/>
    <w:autoRedefine/>
    <w:uiPriority w:val="99"/>
    <w:semiHidden/>
    <w:unhideWhenUsed/>
    <w:rsid w:val="001C0534"/>
    <w:pPr>
      <w:spacing w:after="0"/>
      <w:ind w:left="1140" w:hanging="190"/>
    </w:pPr>
  </w:style>
  <w:style w:type="paragraph" w:styleId="Index7">
    <w:name w:val="index 7"/>
    <w:basedOn w:val="Normal"/>
    <w:next w:val="Normal"/>
    <w:autoRedefine/>
    <w:uiPriority w:val="99"/>
    <w:semiHidden/>
    <w:unhideWhenUsed/>
    <w:rsid w:val="001C0534"/>
    <w:pPr>
      <w:spacing w:after="0"/>
      <w:ind w:left="1330" w:hanging="190"/>
    </w:pPr>
  </w:style>
  <w:style w:type="paragraph" w:styleId="Index8">
    <w:name w:val="index 8"/>
    <w:basedOn w:val="Normal"/>
    <w:next w:val="Normal"/>
    <w:autoRedefine/>
    <w:uiPriority w:val="99"/>
    <w:semiHidden/>
    <w:unhideWhenUsed/>
    <w:rsid w:val="001C0534"/>
    <w:pPr>
      <w:spacing w:after="0"/>
      <w:ind w:left="1520" w:hanging="190"/>
    </w:pPr>
  </w:style>
  <w:style w:type="paragraph" w:styleId="Index9">
    <w:name w:val="index 9"/>
    <w:basedOn w:val="Normal"/>
    <w:next w:val="Normal"/>
    <w:autoRedefine/>
    <w:uiPriority w:val="99"/>
    <w:semiHidden/>
    <w:unhideWhenUsed/>
    <w:rsid w:val="001C0534"/>
    <w:pPr>
      <w:spacing w:after="0"/>
      <w:ind w:left="1710" w:hanging="190"/>
    </w:pPr>
  </w:style>
  <w:style w:type="paragraph" w:styleId="IndexHeading">
    <w:name w:val="index heading"/>
    <w:basedOn w:val="Normal"/>
    <w:next w:val="Index1"/>
    <w:uiPriority w:val="99"/>
    <w:semiHidden/>
    <w:unhideWhenUsed/>
    <w:rsid w:val="001C053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C0534"/>
    <w:pPr>
      <w:pBdr>
        <w:bottom w:val="single" w:sz="4" w:space="4" w:color="D9531E" w:themeColor="accent1"/>
      </w:pBdr>
      <w:spacing w:before="200" w:after="280"/>
      <w:ind w:left="936" w:right="936"/>
    </w:pPr>
    <w:rPr>
      <w:b/>
      <w:bCs/>
      <w:i/>
      <w:iCs/>
      <w:color w:val="D9531E" w:themeColor="accent1"/>
    </w:rPr>
  </w:style>
  <w:style w:type="character" w:customStyle="1" w:styleId="IntenseQuoteChar">
    <w:name w:val="Intense Quote Char"/>
    <w:basedOn w:val="DefaultParagraphFont"/>
    <w:link w:val="IntenseQuote"/>
    <w:uiPriority w:val="30"/>
    <w:rsid w:val="001C0534"/>
    <w:rPr>
      <w:b/>
      <w:bCs/>
      <w:i/>
      <w:iCs/>
      <w:color w:val="D9531E" w:themeColor="accent1"/>
      <w:sz w:val="19"/>
    </w:rPr>
  </w:style>
  <w:style w:type="paragraph" w:styleId="List">
    <w:name w:val="List"/>
    <w:basedOn w:val="Normal"/>
    <w:uiPriority w:val="99"/>
    <w:semiHidden/>
    <w:unhideWhenUsed/>
    <w:rsid w:val="001C0534"/>
    <w:pPr>
      <w:ind w:left="360" w:hanging="360"/>
      <w:contextualSpacing/>
    </w:pPr>
  </w:style>
  <w:style w:type="paragraph" w:styleId="List2">
    <w:name w:val="List 2"/>
    <w:basedOn w:val="Normal"/>
    <w:uiPriority w:val="99"/>
    <w:semiHidden/>
    <w:unhideWhenUsed/>
    <w:rsid w:val="001C0534"/>
    <w:pPr>
      <w:ind w:left="720" w:hanging="360"/>
      <w:contextualSpacing/>
    </w:pPr>
  </w:style>
  <w:style w:type="paragraph" w:styleId="List3">
    <w:name w:val="List 3"/>
    <w:basedOn w:val="Normal"/>
    <w:uiPriority w:val="99"/>
    <w:semiHidden/>
    <w:unhideWhenUsed/>
    <w:rsid w:val="001C0534"/>
    <w:pPr>
      <w:ind w:left="1080" w:hanging="360"/>
      <w:contextualSpacing/>
    </w:pPr>
  </w:style>
  <w:style w:type="paragraph" w:styleId="List4">
    <w:name w:val="List 4"/>
    <w:basedOn w:val="Normal"/>
    <w:uiPriority w:val="99"/>
    <w:semiHidden/>
    <w:unhideWhenUsed/>
    <w:rsid w:val="001C0534"/>
    <w:pPr>
      <w:ind w:left="1440" w:hanging="360"/>
      <w:contextualSpacing/>
    </w:pPr>
  </w:style>
  <w:style w:type="paragraph" w:styleId="List5">
    <w:name w:val="List 5"/>
    <w:basedOn w:val="Normal"/>
    <w:uiPriority w:val="99"/>
    <w:semiHidden/>
    <w:unhideWhenUsed/>
    <w:rsid w:val="001C0534"/>
    <w:pPr>
      <w:ind w:left="1800" w:hanging="360"/>
      <w:contextualSpacing/>
    </w:pPr>
  </w:style>
  <w:style w:type="paragraph" w:styleId="ListBullet">
    <w:name w:val="List Bullet"/>
    <w:basedOn w:val="Normal"/>
    <w:uiPriority w:val="99"/>
    <w:semiHidden/>
    <w:unhideWhenUsed/>
    <w:rsid w:val="001C0534"/>
    <w:pPr>
      <w:numPr>
        <w:numId w:val="21"/>
      </w:numPr>
      <w:contextualSpacing/>
    </w:pPr>
  </w:style>
  <w:style w:type="paragraph" w:styleId="ListBullet2">
    <w:name w:val="List Bullet 2"/>
    <w:basedOn w:val="Normal"/>
    <w:uiPriority w:val="99"/>
    <w:semiHidden/>
    <w:unhideWhenUsed/>
    <w:rsid w:val="001C0534"/>
    <w:pPr>
      <w:numPr>
        <w:numId w:val="22"/>
      </w:numPr>
      <w:contextualSpacing/>
    </w:pPr>
  </w:style>
  <w:style w:type="paragraph" w:styleId="ListBullet3">
    <w:name w:val="List Bullet 3"/>
    <w:basedOn w:val="Normal"/>
    <w:uiPriority w:val="99"/>
    <w:semiHidden/>
    <w:unhideWhenUsed/>
    <w:rsid w:val="001C0534"/>
    <w:pPr>
      <w:numPr>
        <w:numId w:val="23"/>
      </w:numPr>
      <w:contextualSpacing/>
    </w:pPr>
  </w:style>
  <w:style w:type="paragraph" w:styleId="ListBullet4">
    <w:name w:val="List Bullet 4"/>
    <w:basedOn w:val="Normal"/>
    <w:uiPriority w:val="99"/>
    <w:semiHidden/>
    <w:unhideWhenUsed/>
    <w:rsid w:val="001C0534"/>
    <w:pPr>
      <w:numPr>
        <w:numId w:val="24"/>
      </w:numPr>
      <w:contextualSpacing/>
    </w:pPr>
  </w:style>
  <w:style w:type="paragraph" w:styleId="ListBullet5">
    <w:name w:val="List Bullet 5"/>
    <w:basedOn w:val="Normal"/>
    <w:uiPriority w:val="99"/>
    <w:semiHidden/>
    <w:unhideWhenUsed/>
    <w:rsid w:val="001C0534"/>
    <w:pPr>
      <w:numPr>
        <w:numId w:val="25"/>
      </w:numPr>
      <w:contextualSpacing/>
    </w:pPr>
  </w:style>
  <w:style w:type="paragraph" w:styleId="ListContinue">
    <w:name w:val="List Continue"/>
    <w:basedOn w:val="Normal"/>
    <w:uiPriority w:val="99"/>
    <w:semiHidden/>
    <w:unhideWhenUsed/>
    <w:rsid w:val="001C0534"/>
    <w:pPr>
      <w:ind w:left="360"/>
      <w:contextualSpacing/>
    </w:pPr>
  </w:style>
  <w:style w:type="paragraph" w:styleId="ListContinue2">
    <w:name w:val="List Continue 2"/>
    <w:basedOn w:val="Normal"/>
    <w:uiPriority w:val="99"/>
    <w:semiHidden/>
    <w:unhideWhenUsed/>
    <w:rsid w:val="001C0534"/>
    <w:pPr>
      <w:ind w:left="720"/>
      <w:contextualSpacing/>
    </w:pPr>
  </w:style>
  <w:style w:type="paragraph" w:styleId="ListContinue3">
    <w:name w:val="List Continue 3"/>
    <w:basedOn w:val="Normal"/>
    <w:uiPriority w:val="99"/>
    <w:semiHidden/>
    <w:unhideWhenUsed/>
    <w:rsid w:val="001C0534"/>
    <w:pPr>
      <w:ind w:left="1080"/>
      <w:contextualSpacing/>
    </w:pPr>
  </w:style>
  <w:style w:type="paragraph" w:styleId="ListContinue4">
    <w:name w:val="List Continue 4"/>
    <w:basedOn w:val="Normal"/>
    <w:uiPriority w:val="99"/>
    <w:semiHidden/>
    <w:unhideWhenUsed/>
    <w:rsid w:val="001C0534"/>
    <w:pPr>
      <w:ind w:left="1440"/>
      <w:contextualSpacing/>
    </w:pPr>
  </w:style>
  <w:style w:type="paragraph" w:styleId="ListContinue5">
    <w:name w:val="List Continue 5"/>
    <w:basedOn w:val="Normal"/>
    <w:uiPriority w:val="99"/>
    <w:semiHidden/>
    <w:unhideWhenUsed/>
    <w:rsid w:val="001C0534"/>
    <w:pPr>
      <w:ind w:left="1800"/>
      <w:contextualSpacing/>
    </w:pPr>
  </w:style>
  <w:style w:type="paragraph" w:styleId="ListNumber4">
    <w:name w:val="List Number 4"/>
    <w:basedOn w:val="Normal"/>
    <w:uiPriority w:val="99"/>
    <w:semiHidden/>
    <w:unhideWhenUsed/>
    <w:rsid w:val="001C0534"/>
    <w:pPr>
      <w:numPr>
        <w:numId w:val="29"/>
      </w:numPr>
      <w:contextualSpacing/>
    </w:pPr>
  </w:style>
  <w:style w:type="paragraph" w:styleId="ListNumber5">
    <w:name w:val="List Number 5"/>
    <w:basedOn w:val="Normal"/>
    <w:uiPriority w:val="99"/>
    <w:semiHidden/>
    <w:unhideWhenUsed/>
    <w:rsid w:val="001C0534"/>
    <w:pPr>
      <w:numPr>
        <w:numId w:val="30"/>
      </w:numPr>
      <w:contextualSpacing/>
    </w:pPr>
  </w:style>
  <w:style w:type="paragraph" w:styleId="MacroText">
    <w:name w:val="macro"/>
    <w:link w:val="MacroTextChar"/>
    <w:uiPriority w:val="99"/>
    <w:semiHidden/>
    <w:unhideWhenUsed/>
    <w:rsid w:val="001C05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2"/>
      <w:sz w:val="20"/>
      <w:szCs w:val="20"/>
    </w:rPr>
  </w:style>
  <w:style w:type="character" w:customStyle="1" w:styleId="MacroTextChar">
    <w:name w:val="Macro Text Char"/>
    <w:basedOn w:val="DefaultParagraphFont"/>
    <w:link w:val="MacroText"/>
    <w:uiPriority w:val="99"/>
    <w:semiHidden/>
    <w:rsid w:val="001C0534"/>
    <w:rPr>
      <w:rFonts w:ascii="Consolas" w:hAnsi="Consolas" w:cs="Consolas"/>
      <w:color w:val="000000" w:themeColor="text2"/>
      <w:sz w:val="20"/>
      <w:szCs w:val="20"/>
    </w:rPr>
  </w:style>
  <w:style w:type="paragraph" w:styleId="MessageHeader">
    <w:name w:val="Message Header"/>
    <w:basedOn w:val="Normal"/>
    <w:link w:val="MessageHeaderChar"/>
    <w:uiPriority w:val="99"/>
    <w:semiHidden/>
    <w:unhideWhenUsed/>
    <w:rsid w:val="001C053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34"/>
    <w:rPr>
      <w:rFonts w:asciiTheme="majorHAnsi" w:eastAsiaTheme="majorEastAsia" w:hAnsiTheme="majorHAnsi" w:cstheme="majorBidi"/>
      <w:color w:val="000000" w:themeColor="text2"/>
      <w:sz w:val="24"/>
      <w:szCs w:val="24"/>
      <w:shd w:val="pct20" w:color="auto" w:fill="auto"/>
    </w:rPr>
  </w:style>
  <w:style w:type="paragraph" w:styleId="NormalWeb">
    <w:name w:val="Normal (Web)"/>
    <w:basedOn w:val="Normal"/>
    <w:uiPriority w:val="99"/>
    <w:semiHidden/>
    <w:unhideWhenUsed/>
    <w:rsid w:val="001C0534"/>
    <w:rPr>
      <w:rFonts w:ascii="Times New Roman" w:hAnsi="Times New Roman" w:cs="Times New Roman"/>
      <w:sz w:val="24"/>
      <w:szCs w:val="24"/>
    </w:rPr>
  </w:style>
  <w:style w:type="paragraph" w:styleId="NormalIndent">
    <w:name w:val="Normal Indent"/>
    <w:basedOn w:val="Normal"/>
    <w:uiPriority w:val="99"/>
    <w:semiHidden/>
    <w:unhideWhenUsed/>
    <w:rsid w:val="001C0534"/>
    <w:pPr>
      <w:ind w:left="720"/>
    </w:pPr>
  </w:style>
  <w:style w:type="paragraph" w:styleId="NoteHeading">
    <w:name w:val="Note Heading"/>
    <w:basedOn w:val="Normal"/>
    <w:next w:val="Normal"/>
    <w:link w:val="NoteHeadingChar"/>
    <w:uiPriority w:val="99"/>
    <w:semiHidden/>
    <w:unhideWhenUsed/>
    <w:rsid w:val="001C0534"/>
    <w:pPr>
      <w:spacing w:after="0"/>
    </w:pPr>
  </w:style>
  <w:style w:type="character" w:customStyle="1" w:styleId="NoteHeadingChar">
    <w:name w:val="Note Heading Char"/>
    <w:basedOn w:val="DefaultParagraphFont"/>
    <w:link w:val="NoteHeading"/>
    <w:uiPriority w:val="99"/>
    <w:semiHidden/>
    <w:rsid w:val="001C0534"/>
    <w:rPr>
      <w:color w:val="000000" w:themeColor="text2"/>
      <w:sz w:val="19"/>
    </w:rPr>
  </w:style>
  <w:style w:type="paragraph" w:styleId="PlainText">
    <w:name w:val="Plain Text"/>
    <w:basedOn w:val="Normal"/>
    <w:link w:val="PlainTextChar"/>
    <w:uiPriority w:val="99"/>
    <w:semiHidden/>
    <w:unhideWhenUsed/>
    <w:rsid w:val="001C053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1C0534"/>
    <w:rPr>
      <w:rFonts w:ascii="Consolas" w:hAnsi="Consolas" w:cs="Consolas"/>
      <w:color w:val="000000" w:themeColor="text2"/>
      <w:sz w:val="21"/>
      <w:szCs w:val="21"/>
    </w:rPr>
  </w:style>
  <w:style w:type="paragraph" w:styleId="Salutation">
    <w:name w:val="Salutation"/>
    <w:basedOn w:val="Normal"/>
    <w:next w:val="Normal"/>
    <w:link w:val="SalutationChar"/>
    <w:uiPriority w:val="99"/>
    <w:semiHidden/>
    <w:unhideWhenUsed/>
    <w:rsid w:val="001C0534"/>
  </w:style>
  <w:style w:type="character" w:customStyle="1" w:styleId="SalutationChar">
    <w:name w:val="Salutation Char"/>
    <w:basedOn w:val="DefaultParagraphFont"/>
    <w:link w:val="Salutation"/>
    <w:uiPriority w:val="99"/>
    <w:semiHidden/>
    <w:rsid w:val="001C0534"/>
    <w:rPr>
      <w:color w:val="000000" w:themeColor="text2"/>
      <w:sz w:val="19"/>
    </w:rPr>
  </w:style>
  <w:style w:type="paragraph" w:styleId="Signature">
    <w:name w:val="Signature"/>
    <w:basedOn w:val="Normal"/>
    <w:link w:val="SignatureChar"/>
    <w:uiPriority w:val="99"/>
    <w:semiHidden/>
    <w:unhideWhenUsed/>
    <w:rsid w:val="001C0534"/>
    <w:pPr>
      <w:spacing w:after="0"/>
      <w:ind w:left="4320"/>
    </w:pPr>
  </w:style>
  <w:style w:type="character" w:customStyle="1" w:styleId="SignatureChar">
    <w:name w:val="Signature Char"/>
    <w:basedOn w:val="DefaultParagraphFont"/>
    <w:link w:val="Signature"/>
    <w:uiPriority w:val="99"/>
    <w:semiHidden/>
    <w:rsid w:val="001C0534"/>
    <w:rPr>
      <w:color w:val="000000" w:themeColor="text2"/>
      <w:sz w:val="19"/>
    </w:rPr>
  </w:style>
  <w:style w:type="paragraph" w:styleId="TableofAuthorities">
    <w:name w:val="table of authorities"/>
    <w:basedOn w:val="Normal"/>
    <w:next w:val="Normal"/>
    <w:uiPriority w:val="99"/>
    <w:semiHidden/>
    <w:unhideWhenUsed/>
    <w:rsid w:val="001C0534"/>
    <w:pPr>
      <w:spacing w:after="0"/>
      <w:ind w:left="190" w:hanging="190"/>
    </w:pPr>
  </w:style>
  <w:style w:type="paragraph" w:styleId="TableofFigures">
    <w:name w:val="table of figures"/>
    <w:basedOn w:val="Normal"/>
    <w:next w:val="Normal"/>
    <w:uiPriority w:val="99"/>
    <w:semiHidden/>
    <w:unhideWhenUsed/>
    <w:rsid w:val="001C0534"/>
    <w:pPr>
      <w:spacing w:after="0"/>
    </w:pPr>
  </w:style>
  <w:style w:type="paragraph" w:styleId="TOAHeading">
    <w:name w:val="toa heading"/>
    <w:basedOn w:val="Normal"/>
    <w:next w:val="Normal"/>
    <w:uiPriority w:val="99"/>
    <w:semiHidden/>
    <w:unhideWhenUsed/>
    <w:rsid w:val="001C05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34"/>
    <w:pPr>
      <w:spacing w:after="100"/>
    </w:pPr>
  </w:style>
  <w:style w:type="paragraph" w:styleId="TOC2">
    <w:name w:val="toc 2"/>
    <w:basedOn w:val="Normal"/>
    <w:next w:val="Normal"/>
    <w:autoRedefine/>
    <w:uiPriority w:val="39"/>
    <w:semiHidden/>
    <w:unhideWhenUsed/>
    <w:rsid w:val="001C0534"/>
    <w:pPr>
      <w:spacing w:after="100"/>
      <w:ind w:left="190"/>
    </w:pPr>
  </w:style>
  <w:style w:type="paragraph" w:styleId="TOC3">
    <w:name w:val="toc 3"/>
    <w:basedOn w:val="Normal"/>
    <w:next w:val="Normal"/>
    <w:autoRedefine/>
    <w:uiPriority w:val="39"/>
    <w:semiHidden/>
    <w:unhideWhenUsed/>
    <w:rsid w:val="001C0534"/>
    <w:pPr>
      <w:spacing w:after="100"/>
      <w:ind w:left="380"/>
    </w:pPr>
  </w:style>
  <w:style w:type="paragraph" w:styleId="TOC4">
    <w:name w:val="toc 4"/>
    <w:basedOn w:val="Normal"/>
    <w:next w:val="Normal"/>
    <w:autoRedefine/>
    <w:uiPriority w:val="39"/>
    <w:semiHidden/>
    <w:unhideWhenUsed/>
    <w:rsid w:val="001C0534"/>
    <w:pPr>
      <w:spacing w:after="100"/>
      <w:ind w:left="570"/>
    </w:pPr>
  </w:style>
  <w:style w:type="paragraph" w:styleId="TOC5">
    <w:name w:val="toc 5"/>
    <w:basedOn w:val="Normal"/>
    <w:next w:val="Normal"/>
    <w:autoRedefine/>
    <w:uiPriority w:val="39"/>
    <w:semiHidden/>
    <w:unhideWhenUsed/>
    <w:rsid w:val="001C0534"/>
    <w:pPr>
      <w:spacing w:after="100"/>
      <w:ind w:left="760"/>
    </w:pPr>
  </w:style>
  <w:style w:type="paragraph" w:styleId="TOC6">
    <w:name w:val="toc 6"/>
    <w:basedOn w:val="Normal"/>
    <w:next w:val="Normal"/>
    <w:autoRedefine/>
    <w:uiPriority w:val="39"/>
    <w:semiHidden/>
    <w:unhideWhenUsed/>
    <w:rsid w:val="001C0534"/>
    <w:pPr>
      <w:spacing w:after="100"/>
      <w:ind w:left="950"/>
    </w:pPr>
  </w:style>
  <w:style w:type="paragraph" w:styleId="TOC7">
    <w:name w:val="toc 7"/>
    <w:basedOn w:val="Normal"/>
    <w:next w:val="Normal"/>
    <w:autoRedefine/>
    <w:uiPriority w:val="39"/>
    <w:semiHidden/>
    <w:unhideWhenUsed/>
    <w:rsid w:val="001C0534"/>
    <w:pPr>
      <w:spacing w:after="100"/>
      <w:ind w:left="1140"/>
    </w:pPr>
  </w:style>
  <w:style w:type="paragraph" w:styleId="TOC8">
    <w:name w:val="toc 8"/>
    <w:basedOn w:val="Normal"/>
    <w:next w:val="Normal"/>
    <w:autoRedefine/>
    <w:uiPriority w:val="39"/>
    <w:semiHidden/>
    <w:unhideWhenUsed/>
    <w:rsid w:val="001C0534"/>
    <w:pPr>
      <w:spacing w:after="100"/>
      <w:ind w:left="1330"/>
    </w:pPr>
  </w:style>
  <w:style w:type="paragraph" w:styleId="TOC9">
    <w:name w:val="toc 9"/>
    <w:basedOn w:val="Normal"/>
    <w:next w:val="Normal"/>
    <w:autoRedefine/>
    <w:uiPriority w:val="39"/>
    <w:semiHidden/>
    <w:unhideWhenUsed/>
    <w:rsid w:val="001C0534"/>
    <w:pPr>
      <w:spacing w:after="100"/>
      <w:ind w:left="1520"/>
    </w:pPr>
  </w:style>
  <w:style w:type="paragraph" w:styleId="TOCHeading">
    <w:name w:val="TOC Heading"/>
    <w:basedOn w:val="Heading1"/>
    <w:next w:val="Normal"/>
    <w:uiPriority w:val="39"/>
    <w:semiHidden/>
    <w:unhideWhenUsed/>
    <w:qFormat/>
    <w:rsid w:val="001C0534"/>
    <w:pPr>
      <w:keepNext/>
      <w:keepLines/>
      <w:spacing w:before="480"/>
      <w:contextualSpacing w:val="0"/>
      <w:outlineLvl w:val="9"/>
    </w:pPr>
    <w:rPr>
      <w:rFonts w:asciiTheme="majorHAnsi" w:hAnsiTheme="majorHAnsi"/>
      <w:bCs/>
      <w:color w:val="A23E16" w:themeColor="accent1" w:themeShade="BF"/>
      <w:spacing w:val="0"/>
      <w:kern w:val="0"/>
      <w:sz w:val="28"/>
      <w:szCs w:val="28"/>
    </w:rPr>
  </w:style>
  <w:style w:type="character" w:styleId="CommentReference">
    <w:name w:val="annotation reference"/>
    <w:basedOn w:val="DefaultParagraphFont"/>
    <w:uiPriority w:val="99"/>
    <w:semiHidden/>
    <w:unhideWhenUsed/>
    <w:rsid w:val="00C741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healthywater/stu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q4\AppData\Local\Microsoft\Windows\Temporary%20Internet%20Files\Content.IE5\3T5444E6\NCEZID_2pg_2ln_MSfactsheet_Template%5b1%5d.dotx" TargetMode="External"/></Relationships>
</file>

<file path=word/theme/theme1.xml><?xml version="1.0" encoding="utf-8"?>
<a:theme xmlns:a="http://schemas.openxmlformats.org/drawingml/2006/main" name="Office Theme">
  <a:themeElements>
    <a:clrScheme name="NCEZID">
      <a:dk1>
        <a:srgbClr val="0F56DC"/>
      </a:dk1>
      <a:lt1>
        <a:srgbClr val="FFFFFF"/>
      </a:lt1>
      <a:dk2>
        <a:srgbClr val="000000"/>
      </a:dk2>
      <a:lt2>
        <a:srgbClr val="4D4D4D"/>
      </a:lt2>
      <a:accent1>
        <a:srgbClr val="D9531E"/>
      </a:accent1>
      <a:accent2>
        <a:srgbClr val="8B3102"/>
      </a:accent2>
      <a:accent3>
        <a:srgbClr val="8D8B00"/>
      </a:accent3>
      <a:accent4>
        <a:srgbClr val="006A71"/>
      </a:accent4>
      <a:accent5>
        <a:srgbClr val="781D7E"/>
      </a:accent5>
      <a:accent6>
        <a:srgbClr val="005DAA"/>
      </a:accent6>
      <a:hlink>
        <a:srgbClr val="000000"/>
      </a:hlink>
      <a:folHlink>
        <a:srgbClr val="B0B579"/>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536C-2323-447C-9E66-05B348E0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NCEZID_2pg_2ln_MSfactsheet_Template[1].dotx</Template>
  <TotalTime>3</TotalTime>
  <Pages>2</Pages>
  <Words>1272</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CDC Fact Sheet</vt:lpstr>
    </vt:vector>
  </TitlesOfParts>
  <Company>CDC</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Fact Sheet</dc:title>
  <dc:creator>Kate Awsumb</dc:creator>
  <cp:lastModifiedBy>Adam, Elizabeth (CDC/OID/NCEZID) (CTR)</cp:lastModifiedBy>
  <cp:revision>6</cp:revision>
  <cp:lastPrinted>2013-09-24T20:50:00Z</cp:lastPrinted>
  <dcterms:created xsi:type="dcterms:W3CDTF">2015-06-26T15:48:00Z</dcterms:created>
  <dcterms:modified xsi:type="dcterms:W3CDTF">2016-02-16T16:13:00Z</dcterms:modified>
</cp:coreProperties>
</file>