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3" w:rsidRDefault="00547A7B">
      <w:pPr>
        <w:spacing w:before="57"/>
        <w:ind w:left="380"/>
        <w:rPr>
          <w:rFonts w:ascii="Garamond" w:eastAsia="Garamond" w:hAnsi="Garamond" w:cs="Garamond"/>
          <w:sz w:val="18"/>
          <w:szCs w:val="18"/>
        </w:rPr>
      </w:pPr>
      <w:r>
        <w:pict>
          <v:group id="_x0000_s1029" style="position:absolute;left:0;text-align:left;margin-left:58.4pt;margin-top:61.4pt;width:495.25pt;height:669.25pt;z-index:-9640;mso-position-horizontal-relative:page;mso-position-vertical-relative:page" coordorigin="1168,1228" coordsize="9905,13385">
            <v:group id="_x0000_s1068" style="position:absolute;left:1198;top:1243;width:2;height:13354" coordorigin="1198,1243" coordsize="2,13354">
              <v:shape id="_x0000_s1069" style="position:absolute;left:1198;top:1243;width:2;height:13354" coordorigin="1198,1243" coordsize="0,13354" path="m1198,1243r,13354e" filled="f" strokecolor="#141c2b" strokeweight="1.54pt">
                <v:path arrowok="t"/>
              </v:shape>
            </v:group>
            <v:group id="_x0000_s1066" style="position:absolute;left:1183;top:1258;width:9874;height:2" coordorigin="1183,1258" coordsize="9874,2">
              <v:shape id="_x0000_s1067" style="position:absolute;left:1183;top:1258;width:9874;height:2" coordorigin="1183,1258" coordsize="9874,0" path="m1183,1258r9874,e" filled="f" strokecolor="#141c2b" strokeweight="1.54pt">
                <v:path arrowok="t"/>
              </v:shape>
            </v:group>
            <v:group id="_x0000_s1064" style="position:absolute;left:1212;top:1392;width:120;height:29" coordorigin="1212,1392" coordsize="120,29">
              <v:shape id="_x0000_s1065" style="position:absolute;left:1212;top:1392;width:120;height:29" coordorigin="1212,1392" coordsize="120,29" path="m1212,1421r120,l1332,1392r-120,l1212,1421xe" fillcolor="#1d2539" stroked="f">
                <v:path arrowok="t"/>
              </v:shape>
            </v:group>
            <v:group id="_x0000_s1062" style="position:absolute;left:1212;top:1272;width:149;height:120" coordorigin="1212,1272" coordsize="149,120">
              <v:shape id="_x0000_s1063" style="position:absolute;left:1212;top:1272;width:149;height:120" coordorigin="1212,1272" coordsize="149,120" path="m1212,1392r149,l1361,1272r-149,l1212,1392xe" fillcolor="#1d2539" stroked="f">
                <v:path arrowok="t"/>
              </v:shape>
            </v:group>
            <v:group id="_x0000_s1060" style="position:absolute;left:1332;top:1406;width:9576;height:2" coordorigin="1332,1406" coordsize="9576,2">
              <v:shape id="_x0000_s1061" style="position:absolute;left:1332;top:1406;width:9576;height:2" coordorigin="1332,1406" coordsize="9576,0" path="m1332,1406r9576,e" filled="f" strokecolor="#4f669b" strokeweight="1.54pt">
                <v:path arrowok="t"/>
              </v:shape>
            </v:group>
            <v:group id="_x0000_s1058" style="position:absolute;left:1361;top:1272;width:9519;height:120" coordorigin="1361,1272" coordsize="9519,120">
              <v:shape id="_x0000_s1059" style="position:absolute;left:1361;top:1272;width:9519;height:120" coordorigin="1361,1272" coordsize="9519,120" path="m1361,1392r9518,l10879,1272r-9518,l1361,1392xe" fillcolor="#1d2539" stroked="f">
                <v:path arrowok="t"/>
              </v:shape>
            </v:group>
            <v:group id="_x0000_s1056" style="position:absolute;left:11042;top:1243;width:2;height:13354" coordorigin="11042,1243" coordsize="2,13354">
              <v:shape id="_x0000_s1057" style="position:absolute;left:11042;top:1243;width:2;height:13354" coordorigin="11042,1243" coordsize="0,13354" path="m11042,1243r,13354e" filled="f" strokecolor="#141c2b" strokeweight="1.54pt">
                <v:path arrowok="t"/>
              </v:shape>
            </v:group>
            <v:group id="_x0000_s1054" style="position:absolute;left:10908;top:1392;width:120;height:29" coordorigin="10908,1392" coordsize="120,29">
              <v:shape id="_x0000_s1055" style="position:absolute;left:10908;top:1392;width:120;height:29" coordorigin="10908,1392" coordsize="120,29" path="m10908,1421r120,l11028,1392r-120,l10908,1421xe" fillcolor="#1d2539" stroked="f">
                <v:path arrowok="t"/>
              </v:shape>
            </v:group>
            <v:group id="_x0000_s1052" style="position:absolute;left:10879;top:1272;width:149;height:120" coordorigin="10879,1272" coordsize="149,120">
              <v:shape id="_x0000_s1053" style="position:absolute;left:10879;top:1272;width:149;height:120" coordorigin="10879,1272" coordsize="149,120" path="m10879,1392r149,l11028,1272r-149,l10879,1392xe" fillcolor="#1d2539" stroked="f">
                <v:path arrowok="t"/>
              </v:shape>
            </v:group>
            <v:group id="_x0000_s1050" style="position:absolute;left:1212;top:1421;width:120;height:12999" coordorigin="1212,1421" coordsize="120,12999">
              <v:shape id="_x0000_s1051" style="position:absolute;left:1212;top:1421;width:120;height:12999" coordorigin="1212,1421" coordsize="120,12999" path="m1212,14419r120,l1332,1421r-120,l1212,14419xe" fillcolor="#1d2539" stroked="f">
                <v:path arrowok="t"/>
              </v:shape>
            </v:group>
            <v:group id="_x0000_s1048" style="position:absolute;left:1346;top:1421;width:2;height:12999" coordorigin="1346,1421" coordsize="2,12999">
              <v:shape id="_x0000_s1049" style="position:absolute;left:1346;top:1421;width:2;height:12999" coordorigin="1346,1421" coordsize="0,12999" path="m1346,1421r,12998e" filled="f" strokecolor="#4f669b" strokeweight="1.54pt">
                <v:path arrowok="t"/>
              </v:shape>
            </v:group>
            <v:group id="_x0000_s1046" style="position:absolute;left:10908;top:1421;width:120;height:12999" coordorigin="10908,1421" coordsize="120,12999">
              <v:shape id="_x0000_s1047" style="position:absolute;left:10908;top:1421;width:120;height:12999" coordorigin="10908,1421" coordsize="120,12999" path="m10908,14419r120,l11028,1421r-120,l10908,14419xe" fillcolor="#1d2539" stroked="f">
                <v:path arrowok="t"/>
              </v:shape>
            </v:group>
            <v:group id="_x0000_s1044" style="position:absolute;left:10894;top:1421;width:2;height:12999" coordorigin="10894,1421" coordsize="2,12999">
              <v:shape id="_x0000_s1045" style="position:absolute;left:10894;top:1421;width:2;height:12999" coordorigin="10894,1421" coordsize="0,12999" path="m10894,1421r,12998e" filled="f" strokecolor="#4f669b" strokeweight="1.54pt">
                <v:path arrowok="t"/>
              </v:shape>
            </v:group>
            <v:group id="_x0000_s1042" style="position:absolute;left:1183;top:14582;width:9874;height:2" coordorigin="1183,14582" coordsize="9874,2">
              <v:shape id="_x0000_s1043" style="position:absolute;left:1183;top:14582;width:9874;height:2" coordorigin="1183,14582" coordsize="9874,0" path="m1183,14582r9874,e" filled="f" strokecolor="#141c2b" strokeweight="1.54pt">
                <v:path arrowok="t"/>
              </v:shape>
            </v:group>
            <v:group id="_x0000_s1040" style="position:absolute;left:1212;top:14419;width:120;height:29" coordorigin="1212,14419" coordsize="120,29">
              <v:shape id="_x0000_s1041" style="position:absolute;left:1212;top:14419;width:120;height:29" coordorigin="1212,14419" coordsize="120,29" path="m1212,14448r120,l1332,14419r-120,l1212,14448xe" fillcolor="#1d2539" stroked="f">
                <v:path arrowok="t"/>
              </v:shape>
            </v:group>
            <v:group id="_x0000_s1038" style="position:absolute;left:1212;top:14448;width:149;height:120" coordorigin="1212,14448" coordsize="149,120">
              <v:shape id="_x0000_s1039" style="position:absolute;left:1212;top:14448;width:149;height:120" coordorigin="1212,14448" coordsize="149,120" path="m1212,14568r149,l1361,14448r-149,l1212,14568xe" fillcolor="#1d2539" stroked="f">
                <v:path arrowok="t"/>
              </v:shape>
            </v:group>
            <v:group id="_x0000_s1036" style="position:absolute;left:1332;top:14434;width:9576;height:2" coordorigin="1332,14434" coordsize="9576,2">
              <v:shape id="_x0000_s1037" style="position:absolute;left:1332;top:14434;width:9576;height:2" coordorigin="1332,14434" coordsize="9576,0" path="m1332,14434r9576,e" filled="f" strokecolor="#4f669b" strokeweight="1.54pt">
                <v:path arrowok="t"/>
              </v:shape>
            </v:group>
            <v:group id="_x0000_s1034" style="position:absolute;left:1361;top:14448;width:9519;height:120" coordorigin="1361,14448" coordsize="9519,120">
              <v:shape id="_x0000_s1035" style="position:absolute;left:1361;top:14448;width:9519;height:120" coordorigin="1361,14448" coordsize="9519,120" path="m1361,14568r9518,l10879,14448r-9518,l1361,14568xe" fillcolor="#1d2539" stroked="f">
                <v:path arrowok="t"/>
              </v:shape>
            </v:group>
            <v:group id="_x0000_s1032" style="position:absolute;left:10908;top:14419;width:120;height:29" coordorigin="10908,14419" coordsize="120,29">
              <v:shape id="_x0000_s1033" style="position:absolute;left:10908;top:14419;width:120;height:29" coordorigin="10908,14419" coordsize="120,29" path="m10908,14448r120,l11028,14419r-120,l10908,14448xe" fillcolor="#1d2539" stroked="f">
                <v:path arrowok="t"/>
              </v:shape>
            </v:group>
            <v:group id="_x0000_s1030" style="position:absolute;left:10879;top:14448;width:149;height:120" coordorigin="10879,14448" coordsize="149,120">
              <v:shape id="_x0000_s1031" style="position:absolute;left:10879;top:14448;width:149;height:120" coordorigin="10879,14448" coordsize="149,120" path="m10879,14568r149,l11028,14448r-149,l10879,14568xe" fillcolor="#1d2539" stroked="f">
                <v:path arrowok="t"/>
              </v:shape>
            </v:group>
            <w10:wrap anchorx="page" anchory="page"/>
          </v:group>
        </w:pict>
      </w:r>
      <w:bookmarkStart w:id="0" w:name="Dividers_v3"/>
      <w:bookmarkEnd w:id="0"/>
      <w:r w:rsidR="00C14DDE">
        <w:rPr>
          <w:rFonts w:ascii="Garamond"/>
          <w:b/>
          <w:spacing w:val="-1"/>
          <w:sz w:val="18"/>
        </w:rPr>
        <w:t>Request</w:t>
      </w:r>
      <w:r w:rsidR="00C14DDE">
        <w:rPr>
          <w:rFonts w:ascii="Garamond"/>
          <w:b/>
          <w:spacing w:val="-5"/>
          <w:sz w:val="18"/>
        </w:rPr>
        <w:t xml:space="preserve"> </w:t>
      </w:r>
      <w:r w:rsidR="00C14DDE">
        <w:rPr>
          <w:rFonts w:ascii="Garamond"/>
          <w:b/>
          <w:spacing w:val="-1"/>
          <w:sz w:val="18"/>
        </w:rPr>
        <w:t>for</w:t>
      </w:r>
      <w:r w:rsidR="00C14DDE">
        <w:rPr>
          <w:rFonts w:ascii="Garamond"/>
          <w:b/>
          <w:spacing w:val="-2"/>
          <w:sz w:val="18"/>
        </w:rPr>
        <w:t xml:space="preserve"> </w:t>
      </w:r>
      <w:r w:rsidR="00C14DDE">
        <w:rPr>
          <w:rFonts w:ascii="Garamond"/>
          <w:b/>
          <w:spacing w:val="-1"/>
          <w:sz w:val="18"/>
        </w:rPr>
        <w:t>Generic</w:t>
      </w:r>
      <w:r w:rsidR="00C14DDE">
        <w:rPr>
          <w:rFonts w:ascii="Garamond"/>
          <w:b/>
          <w:spacing w:val="-4"/>
          <w:sz w:val="18"/>
        </w:rPr>
        <w:t xml:space="preserve"> </w:t>
      </w:r>
      <w:r w:rsidR="00C14DDE">
        <w:rPr>
          <w:rFonts w:ascii="Garamond"/>
          <w:b/>
          <w:spacing w:val="-1"/>
          <w:sz w:val="18"/>
        </w:rPr>
        <w:t>Clearance</w:t>
      </w:r>
      <w:r w:rsidR="00C14DDE">
        <w:rPr>
          <w:rFonts w:ascii="Garamond"/>
          <w:b/>
          <w:spacing w:val="-3"/>
          <w:sz w:val="18"/>
        </w:rPr>
        <w:t xml:space="preserve"> </w:t>
      </w:r>
      <w:r w:rsidR="00D62D0F">
        <w:rPr>
          <w:rFonts w:ascii="Garamond"/>
          <w:b/>
          <w:spacing w:val="-3"/>
          <w:sz w:val="18"/>
        </w:rPr>
        <w:t xml:space="preserve">for </w:t>
      </w:r>
      <w:r w:rsidR="00C14DDE">
        <w:rPr>
          <w:rFonts w:ascii="Garamond"/>
          <w:b/>
          <w:spacing w:val="-1"/>
          <w:sz w:val="18"/>
        </w:rPr>
        <w:t>Cognitive</w:t>
      </w:r>
      <w:r w:rsidR="00C14DDE">
        <w:rPr>
          <w:rFonts w:ascii="Garamond"/>
          <w:b/>
          <w:spacing w:val="-3"/>
          <w:sz w:val="18"/>
        </w:rPr>
        <w:t xml:space="preserve"> </w:t>
      </w:r>
      <w:r w:rsidR="0019304A">
        <w:rPr>
          <w:rFonts w:ascii="Garamond"/>
          <w:b/>
          <w:spacing w:val="-3"/>
          <w:sz w:val="18"/>
        </w:rPr>
        <w:t xml:space="preserve">Interviews and Focus Groups </w:t>
      </w:r>
      <w:r w:rsidR="00C14DDE">
        <w:rPr>
          <w:rFonts w:ascii="Garamond"/>
          <w:b/>
          <w:spacing w:val="-1"/>
          <w:sz w:val="18"/>
        </w:rPr>
        <w:t>for</w:t>
      </w:r>
      <w:r w:rsidR="00C14DDE">
        <w:rPr>
          <w:rFonts w:ascii="Garamond"/>
          <w:b/>
          <w:spacing w:val="-3"/>
          <w:sz w:val="18"/>
        </w:rPr>
        <w:t xml:space="preserve"> </w:t>
      </w:r>
      <w:r w:rsidR="00C14DDE">
        <w:rPr>
          <w:rFonts w:ascii="Garamond"/>
          <w:b/>
          <w:spacing w:val="-1"/>
          <w:sz w:val="18"/>
        </w:rPr>
        <w:t>the</w:t>
      </w:r>
      <w:r w:rsidR="00C14DDE">
        <w:rPr>
          <w:rFonts w:ascii="Garamond"/>
          <w:b/>
          <w:spacing w:val="-3"/>
          <w:sz w:val="18"/>
        </w:rPr>
        <w:t xml:space="preserve"> </w:t>
      </w:r>
      <w:r w:rsidR="00C14DDE">
        <w:rPr>
          <w:rFonts w:ascii="Garamond"/>
          <w:b/>
          <w:sz w:val="18"/>
        </w:rPr>
        <w:t>PATH</w:t>
      </w:r>
      <w:r w:rsidR="00C14DDE">
        <w:rPr>
          <w:rFonts w:ascii="Garamond"/>
          <w:b/>
          <w:spacing w:val="-3"/>
          <w:sz w:val="18"/>
        </w:rPr>
        <w:t xml:space="preserve"> </w:t>
      </w:r>
      <w:r w:rsidR="00C14DDE">
        <w:rPr>
          <w:rFonts w:ascii="Garamond"/>
          <w:b/>
          <w:spacing w:val="-1"/>
          <w:sz w:val="18"/>
        </w:rPr>
        <w:t>Study</w:t>
      </w:r>
      <w:r w:rsidR="00C14DDE">
        <w:rPr>
          <w:rFonts w:ascii="Garamond"/>
          <w:b/>
          <w:spacing w:val="-4"/>
          <w:sz w:val="18"/>
        </w:rPr>
        <w:t xml:space="preserve"> </w:t>
      </w:r>
      <w:r w:rsidR="00C14DDE">
        <w:rPr>
          <w:rFonts w:ascii="Garamond"/>
          <w:b/>
          <w:sz w:val="18"/>
        </w:rPr>
        <w:t>(NIDA)</w:t>
      </w: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rPr>
          <w:rFonts w:ascii="Garamond" w:eastAsia="Garamond" w:hAnsi="Garamond" w:cs="Garamond"/>
          <w:b/>
          <w:bCs/>
          <w:sz w:val="18"/>
          <w:szCs w:val="18"/>
        </w:rPr>
      </w:pPr>
    </w:p>
    <w:p w:rsidR="006015F3" w:rsidRDefault="006015F3">
      <w:pPr>
        <w:spacing w:before="5"/>
        <w:rPr>
          <w:rFonts w:ascii="Garamond" w:eastAsia="Garamond" w:hAnsi="Garamond" w:cs="Garamond"/>
          <w:b/>
          <w:bCs/>
          <w:sz w:val="26"/>
          <w:szCs w:val="26"/>
        </w:rPr>
      </w:pPr>
    </w:p>
    <w:p w:rsidR="006015F3" w:rsidRDefault="00C14DDE">
      <w:pPr>
        <w:pStyle w:val="Heading1"/>
        <w:jc w:val="center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t>1</w:t>
      </w:r>
    </w:p>
    <w:p w:rsidR="006015F3" w:rsidRDefault="006015F3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6015F3" w:rsidRDefault="00C14DDE">
      <w:pPr>
        <w:spacing w:line="480" w:lineRule="auto"/>
        <w:ind w:left="2302" w:right="2304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NIDA’s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Data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Collection Authority</w:t>
      </w:r>
      <w:r>
        <w:rPr>
          <w:rFonts w:ascii="Franklin Gothic Medium" w:eastAsia="Franklin Gothic Medium" w:hAnsi="Franklin Gothic Medium" w:cs="Franklin Gothic Medium"/>
          <w:spacing w:val="23"/>
          <w:sz w:val="40"/>
          <w:szCs w:val="40"/>
        </w:rPr>
        <w:t xml:space="preserve"> </w:t>
      </w:r>
      <w:bookmarkStart w:id="1" w:name="_GoBack"/>
      <w:bookmarkEnd w:id="1"/>
    </w:p>
    <w:p w:rsidR="006015F3" w:rsidRDefault="006015F3">
      <w:pPr>
        <w:spacing w:line="480" w:lineRule="auto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6015F3">
          <w:type w:val="continuous"/>
          <w:pgSz w:w="12240" w:h="15840"/>
          <w:pgMar w:top="700" w:right="1060" w:bottom="280" w:left="1060" w:header="720" w:footer="720" w:gutter="0"/>
          <w:cols w:space="720"/>
        </w:sectPr>
      </w:pPr>
    </w:p>
    <w:p w:rsidR="006015F3" w:rsidRDefault="006015F3">
      <w:pPr>
        <w:spacing w:before="9"/>
        <w:rPr>
          <w:rFonts w:ascii="Franklin Gothic Medium" w:eastAsia="Franklin Gothic Medium" w:hAnsi="Franklin Gothic Medium" w:cs="Franklin Gothic Medium"/>
          <w:sz w:val="4"/>
          <w:szCs w:val="4"/>
        </w:rPr>
      </w:pPr>
    </w:p>
    <w:p w:rsidR="006015F3" w:rsidRDefault="00C14DDE">
      <w:pPr>
        <w:spacing w:line="200" w:lineRule="atLeast"/>
        <w:ind w:left="10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w:drawing>
          <wp:inline distT="0" distB="0" distL="0" distR="0">
            <wp:extent cx="498694" cy="242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9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F3" w:rsidRDefault="006015F3">
      <w:pPr>
        <w:spacing w:before="9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6015F3" w:rsidRDefault="006015F3">
      <w:pPr>
        <w:rPr>
          <w:rFonts w:ascii="Franklin Gothic Medium" w:eastAsia="Franklin Gothic Medium" w:hAnsi="Franklin Gothic Medium" w:cs="Franklin Gothic Medium"/>
          <w:sz w:val="18"/>
          <w:szCs w:val="18"/>
        </w:rPr>
        <w:sectPr w:rsidR="006015F3">
          <w:pgSz w:w="12240" w:h="15840"/>
          <w:pgMar w:top="0" w:right="1720" w:bottom="280" w:left="800" w:header="720" w:footer="720" w:gutter="0"/>
          <w:cols w:space="720"/>
        </w:sectPr>
      </w:pPr>
    </w:p>
    <w:p w:rsidR="006015F3" w:rsidRDefault="00C14DDE">
      <w:pPr>
        <w:pStyle w:val="Heading2"/>
        <w:spacing w:before="73"/>
        <w:ind w:left="0" w:firstLine="0"/>
        <w:jc w:val="right"/>
        <w:rPr>
          <w:rFonts w:ascii="Rockwell" w:eastAsia="Rockwell" w:hAnsi="Rockwell" w:cs="Rockwell"/>
          <w:b w:val="0"/>
          <w:bCs w:val="0"/>
        </w:rPr>
      </w:pPr>
      <w:r>
        <w:rPr>
          <w:color w:val="252525"/>
        </w:rPr>
        <w:lastRenderedPageBreak/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</w:p>
    <w:p w:rsidR="006015F3" w:rsidRDefault="00C14DDE">
      <w:pPr>
        <w:pStyle w:val="BodyText"/>
        <w:spacing w:before="53"/>
        <w:ind w:left="105"/>
      </w:pPr>
      <w:r>
        <w:rPr>
          <w:w w:val="125"/>
        </w:rPr>
        <w:br w:type="column"/>
      </w:r>
      <w:r>
        <w:rPr>
          <w:color w:val="252525"/>
          <w:w w:val="125"/>
        </w:rPr>
        <w:lastRenderedPageBreak/>
        <w:t>TITLE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25"/>
        </w:rPr>
        <w:t>42—THE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PUBLIC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25"/>
        </w:rPr>
        <w:t>HEALTH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AND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WELFARE</w:t>
      </w:r>
    </w:p>
    <w:p w:rsidR="006015F3" w:rsidRDefault="00C14DDE">
      <w:pPr>
        <w:pStyle w:val="BodyText"/>
        <w:spacing w:before="53"/>
        <w:ind w:left="105"/>
      </w:pPr>
      <w:r>
        <w:rPr>
          <w:w w:val="125"/>
        </w:rPr>
        <w:br w:type="column"/>
      </w:r>
      <w:r>
        <w:rPr>
          <w:color w:val="252525"/>
          <w:w w:val="125"/>
        </w:rPr>
        <w:lastRenderedPageBreak/>
        <w:t>Page</w:t>
      </w:r>
      <w:r>
        <w:rPr>
          <w:color w:val="252525"/>
          <w:spacing w:val="28"/>
          <w:w w:val="125"/>
        </w:rPr>
        <w:t xml:space="preserve"> </w:t>
      </w:r>
      <w:r>
        <w:rPr>
          <w:color w:val="252525"/>
          <w:w w:val="125"/>
        </w:rPr>
        <w:t>524</w:t>
      </w:r>
    </w:p>
    <w:p w:rsidR="006015F3" w:rsidRDefault="006015F3">
      <w:pPr>
        <w:sectPr w:rsidR="006015F3">
          <w:type w:val="continuous"/>
          <w:pgSz w:w="12240" w:h="15840"/>
          <w:pgMar w:top="700" w:right="1720" w:bottom="280" w:left="800" w:header="720" w:footer="720" w:gutter="0"/>
          <w:cols w:num="3" w:space="720" w:equalWidth="0">
            <w:col w:w="1534" w:space="1445"/>
            <w:col w:w="4576" w:space="1188"/>
            <w:col w:w="977"/>
          </w:cols>
        </w:sectPr>
      </w:pPr>
    </w:p>
    <w:p w:rsidR="006015F3" w:rsidRDefault="006015F3">
      <w:pPr>
        <w:spacing w:before="11"/>
        <w:rPr>
          <w:rFonts w:ascii="PMingLiU" w:eastAsia="PMingLiU" w:hAnsi="PMingLiU" w:cs="PMingLiU"/>
          <w:sz w:val="9"/>
          <w:szCs w:val="9"/>
        </w:rPr>
      </w:pPr>
    </w:p>
    <w:p w:rsidR="006015F3" w:rsidRDefault="006015F3">
      <w:pPr>
        <w:rPr>
          <w:rFonts w:ascii="PMingLiU" w:eastAsia="PMingLiU" w:hAnsi="PMingLiU" w:cs="PMingLiU"/>
          <w:sz w:val="9"/>
          <w:szCs w:val="9"/>
        </w:rPr>
        <w:sectPr w:rsidR="006015F3">
          <w:type w:val="continuous"/>
          <w:pgSz w:w="12240" w:h="15840"/>
          <w:pgMar w:top="700" w:right="1720" w:bottom="280" w:left="800" w:header="720" w:footer="720" w:gutter="0"/>
          <w:cols w:space="720"/>
        </w:sectPr>
      </w:pPr>
    </w:p>
    <w:p w:rsidR="006015F3" w:rsidRDefault="00C14DDE">
      <w:pPr>
        <w:spacing w:before="86" w:line="160" w:lineRule="exact"/>
        <w:ind w:left="105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lastRenderedPageBreak/>
        <w:t>1980—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1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(a).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96–180,</w:t>
      </w:r>
      <w:r>
        <w:rPr>
          <w:rFonts w:ascii="PMingLiU" w:eastAsia="PMingLiU" w:hAnsi="PMingLiU" w:cs="PMingLiU"/>
          <w:color w:val="252525"/>
          <w:spacing w:val="26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19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16(a),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substituted:</w:t>
      </w:r>
      <w:r>
        <w:rPr>
          <w:rFonts w:ascii="PMingLiU" w:eastAsia="PMingLiU" w:hAnsi="PMingLiU" w:cs="PMingLiU"/>
          <w:color w:val="252525"/>
          <w:w w:val="146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first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sentence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‘‘biomedical,</w:t>
      </w:r>
      <w:r>
        <w:rPr>
          <w:rFonts w:ascii="PMingLiU" w:eastAsia="PMingLiU" w:hAnsi="PMingLiU" w:cs="PMingLiU"/>
          <w:color w:val="252525"/>
          <w:spacing w:val="7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behavioral,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social</w:t>
      </w:r>
      <w:r>
        <w:rPr>
          <w:rFonts w:ascii="PMingLiU" w:eastAsia="PMingLiU" w:hAnsi="PMingLiU" w:cs="PMingLiU"/>
          <w:color w:val="252525"/>
          <w:spacing w:val="3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is-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sues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related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alcoholism</w:t>
      </w:r>
      <w:r>
        <w:rPr>
          <w:rFonts w:ascii="PMingLiU" w:eastAsia="PMingLiU" w:hAnsi="PMingLiU" w:cs="PMingLiU"/>
          <w:color w:val="252525"/>
          <w:spacing w:val="1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alcohol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abuse’’</w:t>
      </w:r>
      <w:r>
        <w:rPr>
          <w:rFonts w:ascii="PMingLiU" w:eastAsia="PMingLiU" w:hAnsi="PMingLiU" w:cs="PMingLiU"/>
          <w:color w:val="252525"/>
          <w:spacing w:val="25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‘</w:t>
      </w:r>
      <w:proofErr w:type="spellStart"/>
      <w:r>
        <w:rPr>
          <w:rFonts w:ascii="PMingLiU" w:eastAsia="PMingLiU" w:hAnsi="PMingLiU" w:cs="PMingLiU"/>
          <w:color w:val="252525"/>
          <w:sz w:val="14"/>
          <w:szCs w:val="14"/>
        </w:rPr>
        <w:t>‘al</w:t>
      </w:r>
      <w:proofErr w:type="spellEnd"/>
      <w:r>
        <w:rPr>
          <w:rFonts w:ascii="PMingLiU" w:eastAsia="PMingLiU" w:hAnsi="PMingLiU" w:cs="PMingLiU"/>
          <w:color w:val="25252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6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cohol</w:t>
      </w:r>
      <w:proofErr w:type="spellEnd"/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problems’’;</w:t>
      </w:r>
      <w:r>
        <w:rPr>
          <w:rFonts w:ascii="PMingLiU" w:eastAsia="PMingLiU" w:hAnsi="PMingLiU" w:cs="PMingLiU"/>
          <w:color w:val="252525"/>
          <w:spacing w:val="22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par.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(1)(B)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‘‘facilities</w:t>
      </w:r>
      <w:r>
        <w:rPr>
          <w:rFonts w:ascii="PMingLiU" w:eastAsia="PMingLiU" w:hAnsi="PMingLiU" w:cs="PMingLiU"/>
          <w:color w:val="252525"/>
          <w:spacing w:val="22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(including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laboratory,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reference,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data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analysis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facilities)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w w:val="15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carry</w:t>
      </w:r>
      <w:r>
        <w:rPr>
          <w:rFonts w:ascii="PMingLiU" w:eastAsia="PMingLiU" w:hAnsi="PMingLiU" w:cs="PMingLiU"/>
          <w:color w:val="252525"/>
          <w:spacing w:val="1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2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research</w:t>
      </w:r>
      <w:r>
        <w:rPr>
          <w:rFonts w:ascii="PMingLiU" w:eastAsia="PMingLiU" w:hAnsi="PMingLiU" w:cs="PMingLiU"/>
          <w:color w:val="252525"/>
          <w:spacing w:val="1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plan</w:t>
      </w:r>
      <w:r>
        <w:rPr>
          <w:rFonts w:ascii="PMingLiU" w:eastAsia="PMingLiU" w:hAnsi="PMingLiU" w:cs="PMingLiU"/>
          <w:color w:val="252525"/>
          <w:spacing w:val="2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contained</w:t>
      </w:r>
      <w:r>
        <w:rPr>
          <w:rFonts w:ascii="PMingLiU" w:eastAsia="PMingLiU" w:hAnsi="PMingLiU" w:cs="PMingLiU"/>
          <w:color w:val="252525"/>
          <w:spacing w:val="1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2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19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applica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tion</w:t>
      </w:r>
      <w:proofErr w:type="spellEnd"/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’’</w:t>
      </w:r>
      <w:r>
        <w:rPr>
          <w:rFonts w:ascii="PMingLiU" w:eastAsia="PMingLiU" w:hAnsi="PMingLiU" w:cs="PMingLiU"/>
          <w:color w:val="252525"/>
          <w:spacing w:val="10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‘‘laboratory</w:t>
      </w:r>
      <w:r>
        <w:rPr>
          <w:rFonts w:ascii="PMingLiU" w:eastAsia="PMingLiU" w:hAnsi="PMingLiU" w:cs="PMingLiU"/>
          <w:color w:val="252525"/>
          <w:spacing w:val="11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facilities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reference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services</w:t>
      </w:r>
      <w:r>
        <w:rPr>
          <w:rFonts w:ascii="PMingLiU" w:eastAsia="PMingLiU" w:hAnsi="PMingLiU" w:cs="PMingLiU"/>
          <w:color w:val="252525"/>
          <w:w w:val="13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(including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reference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services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that</w:t>
      </w:r>
      <w:r>
        <w:rPr>
          <w:rFonts w:ascii="PMingLiU" w:eastAsia="PMingLiU" w:hAnsi="PMingLiU" w:cs="PMingLiU"/>
          <w:color w:val="252525"/>
          <w:spacing w:val="4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will</w:t>
      </w:r>
      <w:r>
        <w:rPr>
          <w:rFonts w:ascii="PMingLiU" w:eastAsia="PMingLiU" w:hAnsi="PMingLiU" w:cs="PMingLiU"/>
          <w:color w:val="252525"/>
          <w:spacing w:val="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afford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access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w w:val="15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scientific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alcohol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literature)’’;</w:t>
      </w:r>
      <w:r>
        <w:rPr>
          <w:rFonts w:ascii="PMingLiU" w:eastAsia="PMingLiU" w:hAnsi="PMingLiU" w:cs="PMingLiU"/>
          <w:color w:val="252525"/>
          <w:spacing w:val="23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par.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(1)(E)</w:t>
      </w:r>
      <w:r>
        <w:rPr>
          <w:rFonts w:ascii="PMingLiU" w:eastAsia="PMingLiU" w:hAnsi="PMingLiU" w:cs="PMingLiU"/>
          <w:color w:val="252525"/>
          <w:spacing w:val="1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</w:t>
      </w:r>
      <w:proofErr w:type="spellStart"/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medi</w:t>
      </w:r>
      <w:proofErr w:type="spellEnd"/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86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cal</w:t>
      </w:r>
      <w:proofErr w:type="spellEnd"/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osteopathic,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nursing,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social</w:t>
      </w:r>
      <w:r>
        <w:rPr>
          <w:rFonts w:ascii="PMingLiU" w:eastAsia="PMingLiU" w:hAnsi="PMingLiU" w:cs="PMingLiU"/>
          <w:color w:val="252525"/>
          <w:spacing w:val="3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work,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other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specialized</w:t>
      </w:r>
      <w:r>
        <w:rPr>
          <w:rFonts w:ascii="PMingLiU" w:eastAsia="PMingLiU" w:hAnsi="PMingLiU" w:cs="PMingLiU"/>
          <w:color w:val="252525"/>
          <w:spacing w:val="3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graduate</w:t>
      </w:r>
      <w:r>
        <w:rPr>
          <w:rFonts w:ascii="PMingLiU" w:eastAsia="PMingLiU" w:hAnsi="PMingLiU" w:cs="PMingLiU"/>
          <w:color w:val="252525"/>
          <w:spacing w:val="3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students;</w:t>
      </w:r>
      <w:r>
        <w:rPr>
          <w:rFonts w:ascii="PMingLiU" w:eastAsia="PMingLiU" w:hAnsi="PMingLiU" w:cs="PMingLiU"/>
          <w:color w:val="252525"/>
          <w:spacing w:val="3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and’’</w:t>
      </w:r>
      <w:r>
        <w:rPr>
          <w:rFonts w:ascii="PMingLiU" w:eastAsia="PMingLiU" w:hAnsi="PMingLiU" w:cs="PMingLiU"/>
          <w:color w:val="252525"/>
          <w:spacing w:val="1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3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‘‘medical</w:t>
      </w:r>
      <w:r>
        <w:rPr>
          <w:rFonts w:ascii="PMingLiU" w:eastAsia="PMingLiU" w:hAnsi="PMingLiU" w:cs="PMingLiU"/>
          <w:color w:val="252525"/>
          <w:spacing w:val="9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osteopathic</w:t>
      </w:r>
      <w:r>
        <w:rPr>
          <w:rFonts w:ascii="PMingLiU" w:eastAsia="PMingLiU" w:hAnsi="PMingLiU" w:cs="PMingLiU"/>
          <w:color w:val="252525"/>
          <w:spacing w:val="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students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physicians;’’,</w:t>
      </w:r>
      <w:r>
        <w:rPr>
          <w:rFonts w:ascii="PMingLiU" w:eastAsia="PMingLiU" w:hAnsi="PMingLiU" w:cs="PMingLiU"/>
          <w:color w:val="252525"/>
          <w:spacing w:val="27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added</w:t>
      </w:r>
      <w:r>
        <w:rPr>
          <w:rFonts w:ascii="PMingLiU" w:eastAsia="PMingLiU" w:hAnsi="PMingLiU" w:cs="PMingLiU"/>
          <w:color w:val="252525"/>
          <w:spacing w:val="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par.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(1)(F).</w:t>
      </w:r>
    </w:p>
    <w:p w:rsidR="006015F3" w:rsidRDefault="00C14DDE">
      <w:pPr>
        <w:spacing w:line="160" w:lineRule="exact"/>
        <w:ind w:left="1059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(b).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96–180,</w:t>
      </w:r>
      <w:r>
        <w:rPr>
          <w:rFonts w:ascii="PMingLiU" w:eastAsia="PMingLiU" w:hAnsi="PMingLiU" w:cs="PMingLiU"/>
          <w:color w:val="252525"/>
          <w:spacing w:val="1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27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16(b),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increased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annual</w:t>
      </w:r>
      <w:r>
        <w:rPr>
          <w:rFonts w:ascii="PMingLiU" w:eastAsia="PMingLiU" w:hAnsi="PMingLiU" w:cs="PMingLiU"/>
          <w:color w:val="252525"/>
          <w:w w:val="14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grant limitation to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$1,500,000</w:t>
      </w:r>
      <w:r>
        <w:rPr>
          <w:rFonts w:ascii="PMingLiU" w:eastAsia="PMingLiU" w:hAnsi="PMingLiU" w:cs="PMingLiU"/>
          <w:color w:val="252525"/>
          <w:spacing w:val="9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from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$1,000,000.</w:t>
      </w:r>
    </w:p>
    <w:p w:rsidR="006015F3" w:rsidRDefault="00C14DDE">
      <w:pPr>
        <w:spacing w:line="160" w:lineRule="exact"/>
        <w:ind w:left="1059" w:right="1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2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(c).</w:t>
      </w:r>
      <w:r>
        <w:rPr>
          <w:rFonts w:ascii="PMingLiU" w:eastAsia="PMingLiU" w:hAnsi="PMingLiU" w:cs="PMingLiU"/>
          <w:color w:val="252525"/>
          <w:spacing w:val="3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2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3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96–180,</w:t>
      </w:r>
      <w:r>
        <w:rPr>
          <w:rFonts w:ascii="PMingLiU" w:eastAsia="PMingLiU" w:hAnsi="PMingLiU" w:cs="PMingLiU"/>
          <w:color w:val="252525"/>
          <w:spacing w:val="3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19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16(c),</w:t>
      </w:r>
      <w:r>
        <w:rPr>
          <w:rFonts w:ascii="PMingLiU" w:eastAsia="PMingLiU" w:hAnsi="PMingLiU" w:cs="PMingLiU"/>
          <w:color w:val="252525"/>
          <w:spacing w:val="2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authorized</w:t>
      </w:r>
      <w:r>
        <w:rPr>
          <w:rFonts w:ascii="PMingLiU" w:eastAsia="PMingLiU" w:hAnsi="PMingLiU" w:cs="PMingLiU"/>
          <w:color w:val="252525"/>
          <w:spacing w:val="30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appro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6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priation</w:t>
      </w:r>
      <w:proofErr w:type="spellEnd"/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$8,000,000</w:t>
      </w:r>
      <w:r>
        <w:rPr>
          <w:rFonts w:ascii="PMingLiU" w:eastAsia="PMingLiU" w:hAnsi="PMingLiU" w:cs="PMingLiU"/>
          <w:color w:val="252525"/>
          <w:spacing w:val="3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$9,000,000</w:t>
      </w:r>
      <w:r>
        <w:rPr>
          <w:rFonts w:ascii="PMingLiU" w:eastAsia="PMingLiU" w:hAnsi="PMingLiU" w:cs="PMingLiU"/>
          <w:color w:val="252525"/>
          <w:spacing w:val="3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years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end-</w:t>
      </w:r>
      <w:r>
        <w:rPr>
          <w:rFonts w:ascii="PMingLiU" w:eastAsia="PMingLiU" w:hAnsi="PMingLiU" w:cs="PMingLiU"/>
          <w:color w:val="252525"/>
          <w:w w:val="13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ing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Sept.</w:t>
      </w:r>
      <w:r>
        <w:rPr>
          <w:rFonts w:ascii="PMingLiU" w:eastAsia="PMingLiU" w:hAnsi="PMingLiU" w:cs="PMingLiU"/>
          <w:color w:val="252525"/>
          <w:spacing w:val="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30,</w:t>
      </w:r>
      <w:r>
        <w:rPr>
          <w:rFonts w:ascii="PMingLiU" w:eastAsia="PMingLiU" w:hAnsi="PMingLiU" w:cs="PMingLiU"/>
          <w:color w:val="252525"/>
          <w:spacing w:val="11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1980,</w:t>
      </w:r>
      <w:r>
        <w:rPr>
          <w:rFonts w:ascii="PMingLiU" w:eastAsia="PMingLiU" w:hAnsi="PMingLiU" w:cs="PMingLiU"/>
          <w:color w:val="252525"/>
          <w:spacing w:val="10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1981.</w:t>
      </w:r>
    </w:p>
    <w:p w:rsidR="006015F3" w:rsidRDefault="00C14DDE">
      <w:pPr>
        <w:spacing w:line="160" w:lineRule="exact"/>
        <w:ind w:left="105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1978—</w:t>
      </w:r>
      <w:proofErr w:type="spellStart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12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(a).</w:t>
      </w:r>
      <w:r>
        <w:rPr>
          <w:rFonts w:ascii="PMingLiU" w:eastAsia="PMingLiU" w:hAnsi="PMingLiU" w:cs="PMingLiU"/>
          <w:color w:val="252525"/>
          <w:spacing w:val="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95–622</w:t>
      </w:r>
      <w:r>
        <w:rPr>
          <w:rFonts w:ascii="PMingLiU" w:eastAsia="PMingLiU" w:hAnsi="PMingLiU" w:cs="PMingLiU"/>
          <w:color w:val="252525"/>
          <w:spacing w:val="1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inserted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provision</w:t>
      </w:r>
      <w:r>
        <w:rPr>
          <w:rFonts w:ascii="PMingLiU" w:eastAsia="PMingLiU" w:hAnsi="PMingLiU" w:cs="PMingLiU"/>
          <w:color w:val="252525"/>
          <w:spacing w:val="4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fol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lowing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par.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(2)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relating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approval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applications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1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subsection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Secretary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1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manner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which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results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equitable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geographic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distribution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Centers.</w:t>
      </w:r>
    </w:p>
    <w:p w:rsidR="006015F3" w:rsidRDefault="00C14DDE">
      <w:pPr>
        <w:spacing w:before="68"/>
        <w:ind w:left="1056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30"/>
          <w:sz w:val="14"/>
        </w:rPr>
        <w:t>E</w:t>
      </w:r>
      <w:r>
        <w:rPr>
          <w:rFonts w:ascii="PMingLiU"/>
          <w:color w:val="252525"/>
          <w:spacing w:val="-1"/>
          <w:w w:val="130"/>
          <w:sz w:val="11"/>
        </w:rPr>
        <w:t>FFECTIVE</w:t>
      </w:r>
      <w:r>
        <w:rPr>
          <w:rFonts w:ascii="PMingLiU"/>
          <w:color w:val="252525"/>
          <w:spacing w:val="22"/>
          <w:w w:val="130"/>
          <w:sz w:val="11"/>
        </w:rPr>
        <w:t xml:space="preserve"> </w:t>
      </w:r>
      <w:r>
        <w:rPr>
          <w:rFonts w:ascii="PMingLiU"/>
          <w:color w:val="252525"/>
          <w:spacing w:val="-2"/>
          <w:w w:val="130"/>
          <w:sz w:val="14"/>
        </w:rPr>
        <w:t>D</w:t>
      </w:r>
      <w:r>
        <w:rPr>
          <w:rFonts w:ascii="PMingLiU"/>
          <w:color w:val="252525"/>
          <w:spacing w:val="-1"/>
          <w:w w:val="130"/>
          <w:sz w:val="11"/>
        </w:rPr>
        <w:t>ATE</w:t>
      </w:r>
      <w:r>
        <w:rPr>
          <w:rFonts w:ascii="PMingLiU"/>
          <w:color w:val="252525"/>
          <w:spacing w:val="23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1"/>
        </w:rPr>
        <w:t>OF</w:t>
      </w:r>
      <w:r>
        <w:rPr>
          <w:rFonts w:ascii="PMingLiU"/>
          <w:color w:val="252525"/>
          <w:spacing w:val="22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4"/>
        </w:rPr>
        <w:t>1992</w:t>
      </w:r>
      <w:r>
        <w:rPr>
          <w:rFonts w:ascii="PMingLiU"/>
          <w:color w:val="252525"/>
          <w:spacing w:val="12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A</w:t>
      </w:r>
      <w:r>
        <w:rPr>
          <w:rFonts w:ascii="PMingLiU"/>
          <w:color w:val="252525"/>
          <w:w w:val="130"/>
          <w:sz w:val="11"/>
        </w:rPr>
        <w:t>MENDMENTS</w:t>
      </w:r>
    </w:p>
    <w:p w:rsidR="006015F3" w:rsidRDefault="00C14DDE">
      <w:pPr>
        <w:spacing w:before="83" w:line="160" w:lineRule="exact"/>
        <w:ind w:left="105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immediately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upon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effectuation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made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see section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3(1)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 Pub. L.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 out as a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285n</w:t>
      </w:r>
      <w:r>
        <w:rPr>
          <w:rFonts w:ascii="PMingLiU" w:eastAsia="PMingLiU" w:hAnsi="PMingLiU" w:cs="PMingLiU"/>
          <w:color w:val="252525"/>
          <w:spacing w:val="20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line="160" w:lineRule="exact"/>
        <w:ind w:left="105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</w:t>
      </w:r>
      <w:r>
        <w:rPr>
          <w:rFonts w:ascii="PMingLiU" w:eastAsia="PMingLiU" w:hAnsi="PMingLiU" w:cs="PMingLiU"/>
          <w:color w:val="252525"/>
          <w:spacing w:val="12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Oct.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1,</w:t>
      </w:r>
      <w:r>
        <w:rPr>
          <w:rFonts w:ascii="PMingLiU" w:eastAsia="PMingLiU" w:hAnsi="PMingLiU" w:cs="PMingLiU"/>
          <w:color w:val="252525"/>
          <w:spacing w:val="12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 xml:space="preserve">1992,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provision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programs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providing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financial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assist-</w:t>
      </w:r>
      <w:r>
        <w:rPr>
          <w:rFonts w:ascii="PMingLiU" w:eastAsia="PMingLiU" w:hAnsi="PMingLiU" w:cs="PMingLiU"/>
          <w:color w:val="252525"/>
          <w:w w:val="14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ance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,</w:t>
      </w:r>
      <w:r>
        <w:rPr>
          <w:rFonts w:ascii="PMingLiU" w:eastAsia="PMingLiU" w:hAnsi="PMingLiU" w:cs="PMingLiU"/>
          <w:color w:val="252525"/>
          <w:spacing w:val="-7"/>
          <w:w w:val="140"/>
          <w:sz w:val="14"/>
          <w:szCs w:val="14"/>
        </w:rPr>
        <w:t xml:space="preserve"> </w:t>
      </w:r>
      <w:proofErr w:type="gram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see</w:t>
      </w:r>
      <w:proofErr w:type="gramEnd"/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801(c),</w:t>
      </w:r>
      <w:r>
        <w:rPr>
          <w:rFonts w:ascii="PMingLiU" w:eastAsia="PMingLiU" w:hAnsi="PMingLiU" w:cs="PMingLiU"/>
          <w:color w:val="252525"/>
          <w:spacing w:val="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(d)</w:t>
      </w:r>
      <w:r>
        <w:rPr>
          <w:rFonts w:ascii="PMingLiU" w:eastAsia="PMingLiU" w:hAnsi="PMingLiU" w:cs="PMingLiU"/>
          <w:color w:val="252525"/>
          <w:spacing w:val="-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-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1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86"/>
        <w:ind w:left="1059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SUBPART</w:t>
      </w:r>
      <w:r>
        <w:rPr>
          <w:rFonts w:ascii="PMingLiU" w:eastAsia="PMingLiU" w:hAnsi="PMingLiU" w:cs="PMingLiU"/>
          <w:color w:val="252525"/>
          <w:spacing w:val="30"/>
          <w:w w:val="125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15</w:t>
      </w:r>
      <w:r>
        <w:rPr>
          <w:rFonts w:ascii="PMingLiU" w:eastAsia="PMingLiU" w:hAnsi="PMingLiU" w:cs="PMingLiU"/>
          <w:color w:val="252525"/>
          <w:w w:val="125"/>
          <w:sz w:val="16"/>
          <w:szCs w:val="16"/>
        </w:rPr>
        <w:t>—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NATIONAL</w:t>
      </w:r>
      <w:r>
        <w:rPr>
          <w:rFonts w:ascii="PMingLiU" w:eastAsia="PMingLiU" w:hAnsi="PMingLiU" w:cs="PMingLiU"/>
          <w:color w:val="252525"/>
          <w:spacing w:val="30"/>
          <w:w w:val="125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INSTITUTE</w:t>
      </w:r>
      <w:r>
        <w:rPr>
          <w:rFonts w:ascii="PMingLiU" w:eastAsia="PMingLiU" w:hAnsi="PMingLiU" w:cs="PMingLiU"/>
          <w:color w:val="252525"/>
          <w:spacing w:val="31"/>
          <w:w w:val="125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ON</w:t>
      </w:r>
      <w:r>
        <w:rPr>
          <w:rFonts w:ascii="PMingLiU" w:eastAsia="PMingLiU" w:hAnsi="PMingLiU" w:cs="PMingLiU"/>
          <w:color w:val="252525"/>
          <w:spacing w:val="30"/>
          <w:w w:val="125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DRUG</w:t>
      </w:r>
      <w:r>
        <w:rPr>
          <w:rFonts w:ascii="PMingLiU" w:eastAsia="PMingLiU" w:hAnsi="PMingLiU" w:cs="PMingLiU"/>
          <w:color w:val="252525"/>
          <w:spacing w:val="31"/>
          <w:w w:val="125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3"/>
          <w:szCs w:val="13"/>
        </w:rPr>
        <w:t>ABUSE</w:t>
      </w:r>
    </w:p>
    <w:p w:rsidR="006015F3" w:rsidRDefault="00C14DDE">
      <w:pPr>
        <w:pStyle w:val="Heading2"/>
        <w:spacing w:before="106"/>
        <w:ind w:left="1059" w:firstLine="0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Purpose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Institute</w:t>
      </w:r>
    </w:p>
    <w:p w:rsidR="006015F3" w:rsidRDefault="00C14DDE">
      <w:pPr>
        <w:numPr>
          <w:ilvl w:val="0"/>
          <w:numId w:val="6"/>
        </w:numPr>
        <w:tabs>
          <w:tab w:val="left" w:pos="1336"/>
        </w:tabs>
        <w:spacing w:before="63"/>
        <w:ind w:hanging="275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61" w:line="180" w:lineRule="exact"/>
        <w:ind w:left="1059" w:right="1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general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purpose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National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w w:val="153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57"/>
          <w:w w:val="140"/>
        </w:rPr>
        <w:t xml:space="preserve"> </w:t>
      </w:r>
      <w:r>
        <w:rPr>
          <w:color w:val="252525"/>
          <w:w w:val="140"/>
        </w:rPr>
        <w:t>Drug  Abuse  (hereafter</w:t>
      </w:r>
      <w:r>
        <w:rPr>
          <w:color w:val="252525"/>
          <w:spacing w:val="58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57"/>
          <w:w w:val="140"/>
        </w:rPr>
        <w:t xml:space="preserve"> </w:t>
      </w:r>
      <w:r>
        <w:rPr>
          <w:color w:val="252525"/>
          <w:w w:val="140"/>
        </w:rPr>
        <w:t>this  subpart  re-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ferred</w:t>
      </w:r>
      <w:proofErr w:type="spellEnd"/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as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05"/>
        </w:rPr>
        <w:t>‘‘Institute’’)</w:t>
      </w:r>
      <w:r>
        <w:rPr>
          <w:color w:val="252525"/>
          <w:spacing w:val="8"/>
          <w:w w:val="105"/>
        </w:rPr>
        <w:t xml:space="preserve"> </w:t>
      </w:r>
      <w:r>
        <w:rPr>
          <w:color w:val="252525"/>
          <w:w w:val="140"/>
        </w:rPr>
        <w:t>is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conduct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support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biomedical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behavioral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research,</w:t>
      </w:r>
      <w:r>
        <w:rPr>
          <w:color w:val="252525"/>
          <w:w w:val="142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40"/>
        </w:rPr>
        <w:t>services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research,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training,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information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 xml:space="preserve">dissemination 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 xml:space="preserve">with 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respect</w:t>
      </w:r>
      <w:r>
        <w:rPr>
          <w:color w:val="252525"/>
          <w:w w:val="143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prevention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treat-</w:t>
      </w:r>
      <w:r>
        <w:rPr>
          <w:color w:val="252525"/>
          <w:w w:val="155"/>
        </w:rPr>
        <w:t xml:space="preserve"> </w:t>
      </w:r>
      <w:proofErr w:type="spellStart"/>
      <w:r>
        <w:rPr>
          <w:color w:val="252525"/>
          <w:w w:val="140"/>
        </w:rPr>
        <w:t>ment</w:t>
      </w:r>
      <w:proofErr w:type="spellEnd"/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abusers.</w:t>
      </w:r>
    </w:p>
    <w:p w:rsidR="006015F3" w:rsidRDefault="00C14DDE">
      <w:pPr>
        <w:pStyle w:val="Heading2"/>
        <w:numPr>
          <w:ilvl w:val="0"/>
          <w:numId w:val="6"/>
        </w:numPr>
        <w:tabs>
          <w:tab w:val="left" w:pos="1342"/>
        </w:tabs>
        <w:spacing w:before="24"/>
        <w:ind w:left="1341" w:hanging="281"/>
        <w:rPr>
          <w:b w:val="0"/>
          <w:bCs w:val="0"/>
        </w:rPr>
      </w:pPr>
      <w:r>
        <w:rPr>
          <w:color w:val="252525"/>
        </w:rPr>
        <w:t>Research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program</w:t>
      </w:r>
    </w:p>
    <w:p w:rsidR="006015F3" w:rsidRDefault="00C14DDE">
      <w:pPr>
        <w:pStyle w:val="BodyText"/>
        <w:spacing w:before="61" w:line="180" w:lineRule="exact"/>
        <w:ind w:left="1059" w:right="1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program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established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44"/>
          <w:w w:val="140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w w:val="152"/>
        </w:rPr>
        <w:t xml:space="preserve"> </w:t>
      </w:r>
      <w:r>
        <w:rPr>
          <w:color w:val="252525"/>
          <w:w w:val="140"/>
        </w:rPr>
        <w:t>subpart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encompass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social,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behavioral,</w:t>
      </w:r>
      <w:r>
        <w:rPr>
          <w:color w:val="252525"/>
          <w:w w:val="141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3"/>
          <w:w w:val="140"/>
        </w:rPr>
        <w:t xml:space="preserve"> </w:t>
      </w:r>
      <w:r>
        <w:rPr>
          <w:color w:val="252525"/>
          <w:w w:val="140"/>
        </w:rPr>
        <w:t>biomedical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etiology,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mental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physical</w:t>
      </w:r>
      <w:r>
        <w:rPr>
          <w:color w:val="252525"/>
          <w:w w:val="141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consequences,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social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economic</w:t>
      </w:r>
      <w:r>
        <w:rPr>
          <w:color w:val="252525"/>
          <w:w w:val="136"/>
        </w:rPr>
        <w:t xml:space="preserve"> </w:t>
      </w:r>
      <w:r>
        <w:rPr>
          <w:color w:val="252525"/>
          <w:w w:val="140"/>
        </w:rPr>
        <w:t>consequences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abuse.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carrying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out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program,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give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special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consideration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projects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relating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among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women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(particularly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re-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spect</w:t>
      </w:r>
      <w:proofErr w:type="spellEnd"/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pregnant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women).</w:t>
      </w:r>
    </w:p>
    <w:p w:rsidR="006015F3" w:rsidRDefault="00C14DDE">
      <w:pPr>
        <w:pStyle w:val="Heading2"/>
        <w:numPr>
          <w:ilvl w:val="0"/>
          <w:numId w:val="6"/>
        </w:numPr>
        <w:tabs>
          <w:tab w:val="left" w:pos="1327"/>
        </w:tabs>
        <w:spacing w:before="24"/>
        <w:ind w:left="1326" w:hanging="266"/>
        <w:rPr>
          <w:b w:val="0"/>
          <w:bCs w:val="0"/>
        </w:rPr>
      </w:pPr>
      <w:r>
        <w:rPr>
          <w:color w:val="252525"/>
        </w:rPr>
        <w:t>Collaboration</w:t>
      </w:r>
    </w:p>
    <w:p w:rsidR="006015F3" w:rsidRDefault="00C14DDE">
      <w:pPr>
        <w:pStyle w:val="BodyText"/>
        <w:spacing w:before="61" w:line="180" w:lineRule="exact"/>
        <w:ind w:left="1059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collaborate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with</w:t>
      </w:r>
      <w:r>
        <w:rPr>
          <w:color w:val="252525"/>
          <w:spacing w:val="26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6"/>
          <w:w w:val="145"/>
        </w:rPr>
        <w:t xml:space="preserve"> </w:t>
      </w:r>
      <w:r>
        <w:rPr>
          <w:color w:val="252525"/>
          <w:w w:val="145"/>
        </w:rPr>
        <w:t>Substance</w:t>
      </w:r>
      <w:r>
        <w:rPr>
          <w:color w:val="252525"/>
          <w:spacing w:val="27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spacing w:val="2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27"/>
          <w:w w:val="145"/>
        </w:rPr>
        <w:t xml:space="preserve"> </w:t>
      </w:r>
      <w:r>
        <w:rPr>
          <w:color w:val="252525"/>
          <w:w w:val="145"/>
        </w:rPr>
        <w:t>Mental</w:t>
      </w:r>
      <w:r>
        <w:rPr>
          <w:color w:val="252525"/>
          <w:spacing w:val="26"/>
          <w:w w:val="145"/>
        </w:rPr>
        <w:t xml:space="preserve"> </w:t>
      </w:r>
      <w:r>
        <w:rPr>
          <w:color w:val="252525"/>
          <w:w w:val="145"/>
        </w:rPr>
        <w:t>Health</w:t>
      </w:r>
      <w:r>
        <w:rPr>
          <w:color w:val="252525"/>
          <w:w w:val="142"/>
        </w:rPr>
        <w:t xml:space="preserve"> </w:t>
      </w:r>
      <w:r>
        <w:rPr>
          <w:color w:val="252525"/>
          <w:w w:val="145"/>
        </w:rPr>
        <w:t>Services</w:t>
      </w:r>
      <w:r>
        <w:rPr>
          <w:color w:val="252525"/>
          <w:spacing w:val="-24"/>
          <w:w w:val="145"/>
        </w:rPr>
        <w:t xml:space="preserve"> </w:t>
      </w:r>
      <w:r>
        <w:rPr>
          <w:color w:val="252525"/>
          <w:w w:val="145"/>
        </w:rPr>
        <w:t>Administration</w:t>
      </w:r>
      <w:r>
        <w:rPr>
          <w:color w:val="252525"/>
          <w:spacing w:val="-24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-23"/>
          <w:w w:val="145"/>
        </w:rPr>
        <w:t xml:space="preserve"> </w:t>
      </w:r>
      <w:r>
        <w:rPr>
          <w:color w:val="252525"/>
          <w:w w:val="145"/>
        </w:rPr>
        <w:t>focusing</w:t>
      </w:r>
      <w:r>
        <w:rPr>
          <w:color w:val="252525"/>
          <w:spacing w:val="-2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24"/>
          <w:w w:val="145"/>
        </w:rPr>
        <w:t xml:space="preserve"> </w:t>
      </w:r>
      <w:r>
        <w:rPr>
          <w:color w:val="252525"/>
          <w:w w:val="145"/>
        </w:rPr>
        <w:t>services</w:t>
      </w:r>
      <w:r>
        <w:rPr>
          <w:color w:val="252525"/>
          <w:w w:val="138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activities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dis-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seminating</w:t>
      </w:r>
      <w:proofErr w:type="spellEnd"/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results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5"/>
        </w:rPr>
        <w:t>health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professionals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26"/>
          <w:w w:val="145"/>
        </w:rPr>
        <w:t xml:space="preserve"> </w:t>
      </w:r>
      <w:r>
        <w:rPr>
          <w:color w:val="252525"/>
          <w:w w:val="145"/>
        </w:rPr>
        <w:t>general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public.</w:t>
      </w:r>
    </w:p>
    <w:p w:rsidR="006015F3" w:rsidRDefault="00C14DDE">
      <w:pPr>
        <w:pStyle w:val="BodyText"/>
        <w:spacing w:before="80" w:line="180" w:lineRule="exact"/>
        <w:ind w:left="1059"/>
      </w:pPr>
      <w:r>
        <w:rPr>
          <w:color w:val="252525"/>
          <w:w w:val="130"/>
        </w:rPr>
        <w:t>(July</w:t>
      </w:r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30"/>
        </w:rPr>
        <w:t>1,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10"/>
        </w:rPr>
        <w:t xml:space="preserve">1944, </w:t>
      </w:r>
      <w:r>
        <w:rPr>
          <w:color w:val="252525"/>
          <w:spacing w:val="9"/>
          <w:w w:val="110"/>
        </w:rPr>
        <w:t xml:space="preserve"> </w:t>
      </w:r>
      <w:proofErr w:type="spellStart"/>
      <w:r>
        <w:rPr>
          <w:color w:val="252525"/>
          <w:w w:val="130"/>
        </w:rPr>
        <w:t>ch.</w:t>
      </w:r>
      <w:proofErr w:type="spellEnd"/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10"/>
        </w:rPr>
        <w:t xml:space="preserve">373, </w:t>
      </w:r>
      <w:r>
        <w:rPr>
          <w:color w:val="252525"/>
          <w:spacing w:val="8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2"/>
          <w:w w:val="140"/>
        </w:rPr>
        <w:t xml:space="preserve"> </w:t>
      </w:r>
      <w:r>
        <w:rPr>
          <w:color w:val="252525"/>
          <w:w w:val="130"/>
        </w:rPr>
        <w:t>IV,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26"/>
          <w:w w:val="130"/>
        </w:rPr>
        <w:t xml:space="preserve"> </w:t>
      </w:r>
      <w:r>
        <w:rPr>
          <w:color w:val="252525"/>
          <w:w w:val="130"/>
        </w:rPr>
        <w:t>464L,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30"/>
        </w:rPr>
        <w:t>as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30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30"/>
        </w:rPr>
        <w:t>Pub.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L.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30"/>
        </w:rPr>
        <w:t>I,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31"/>
          <w:w w:val="130"/>
        </w:rPr>
        <w:t xml:space="preserve"> </w:t>
      </w:r>
      <w:r>
        <w:rPr>
          <w:color w:val="252525"/>
          <w:w w:val="130"/>
        </w:rPr>
        <w:t>123(a),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10,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10"/>
        </w:rPr>
        <w:t>1992,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10"/>
        </w:rPr>
        <w:t>106</w:t>
      </w:r>
    </w:p>
    <w:p w:rsidR="006015F3" w:rsidRDefault="00C14DDE">
      <w:pPr>
        <w:pStyle w:val="BodyText"/>
        <w:spacing w:line="180" w:lineRule="exact"/>
        <w:ind w:left="1059"/>
      </w:pPr>
      <w:r>
        <w:rPr>
          <w:color w:val="252525"/>
          <w:w w:val="140"/>
        </w:rPr>
        <w:t>Stat.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25"/>
        </w:rPr>
        <w:t>360;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amended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15"/>
        </w:rPr>
        <w:t>102–352,</w:t>
      </w:r>
      <w:r>
        <w:rPr>
          <w:color w:val="252525"/>
          <w:spacing w:val="15"/>
          <w:w w:val="11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7"/>
          <w:w w:val="125"/>
        </w:rPr>
        <w:t xml:space="preserve"> </w:t>
      </w:r>
      <w:r>
        <w:rPr>
          <w:color w:val="252525"/>
          <w:w w:val="125"/>
        </w:rPr>
        <w:t>2(a)(3),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Aug.</w:t>
      </w:r>
      <w:r>
        <w:rPr>
          <w:color w:val="252525"/>
          <w:w w:val="132"/>
        </w:rPr>
        <w:t xml:space="preserve"> </w:t>
      </w:r>
      <w:r>
        <w:rPr>
          <w:color w:val="252525"/>
          <w:w w:val="125"/>
        </w:rPr>
        <w:t>26,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1992,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106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40"/>
        </w:rPr>
        <w:t>Stat.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938;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36"/>
          <w:w w:val="125"/>
        </w:rPr>
        <w:t xml:space="preserve"> </w:t>
      </w:r>
      <w:r>
        <w:rPr>
          <w:color w:val="252525"/>
          <w:w w:val="115"/>
        </w:rPr>
        <w:t>109–482,</w:t>
      </w:r>
      <w:r>
        <w:rPr>
          <w:color w:val="252525"/>
          <w:spacing w:val="39"/>
          <w:w w:val="11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I,</w:t>
      </w:r>
    </w:p>
    <w:p w:rsidR="006015F3" w:rsidRDefault="00C14DDE">
      <w:pPr>
        <w:pStyle w:val="BodyText"/>
        <w:spacing w:line="176" w:lineRule="exact"/>
        <w:ind w:left="1059"/>
      </w:pPr>
      <w:r>
        <w:rPr>
          <w:color w:val="252525"/>
          <w:w w:val="125"/>
        </w:rPr>
        <w:t>§</w:t>
      </w:r>
      <w:r>
        <w:rPr>
          <w:color w:val="252525"/>
          <w:spacing w:val="-37"/>
          <w:w w:val="125"/>
        </w:rPr>
        <w:t xml:space="preserve"> </w:t>
      </w:r>
      <w:r>
        <w:rPr>
          <w:color w:val="252525"/>
          <w:w w:val="125"/>
        </w:rPr>
        <w:t>103(b)(33),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35"/>
        </w:rPr>
        <w:t>Jan.</w:t>
      </w:r>
      <w:r>
        <w:rPr>
          <w:color w:val="252525"/>
          <w:spacing w:val="-24"/>
          <w:w w:val="135"/>
        </w:rPr>
        <w:t xml:space="preserve"> </w:t>
      </w:r>
      <w:r>
        <w:rPr>
          <w:color w:val="252525"/>
          <w:w w:val="125"/>
        </w:rPr>
        <w:t>15,</w:t>
      </w:r>
      <w:r>
        <w:rPr>
          <w:color w:val="252525"/>
          <w:spacing w:val="-21"/>
          <w:w w:val="125"/>
        </w:rPr>
        <w:t xml:space="preserve"> </w:t>
      </w:r>
      <w:r>
        <w:rPr>
          <w:color w:val="252525"/>
          <w:w w:val="125"/>
        </w:rPr>
        <w:t>2007,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25"/>
        </w:rPr>
        <w:t>120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35"/>
        </w:rPr>
        <w:t>Stat.</w:t>
      </w:r>
      <w:r>
        <w:rPr>
          <w:color w:val="252525"/>
          <w:spacing w:val="-24"/>
          <w:w w:val="135"/>
        </w:rPr>
        <w:t xml:space="preserve"> </w:t>
      </w:r>
      <w:r>
        <w:rPr>
          <w:color w:val="252525"/>
          <w:w w:val="125"/>
        </w:rPr>
        <w:t>3688.)</w:t>
      </w:r>
    </w:p>
    <w:p w:rsidR="006015F3" w:rsidRDefault="00C14DDE">
      <w:pPr>
        <w:spacing w:before="70"/>
        <w:ind w:left="1057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2"/>
          <w:w w:val="130"/>
          <w:sz w:val="14"/>
        </w:rPr>
        <w:t>A</w:t>
      </w:r>
      <w:r>
        <w:rPr>
          <w:rFonts w:ascii="PMingLiU"/>
          <w:color w:val="252525"/>
          <w:spacing w:val="-1"/>
          <w:w w:val="130"/>
          <w:sz w:val="11"/>
        </w:rPr>
        <w:t>MENDMENTS</w:t>
      </w:r>
    </w:p>
    <w:p w:rsidR="006015F3" w:rsidRDefault="00C14DDE">
      <w:pPr>
        <w:spacing w:before="56"/>
        <w:ind w:left="1199"/>
        <w:jc w:val="center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2007—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(d).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3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struck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26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</w:p>
    <w:p w:rsidR="006015F3" w:rsidRDefault="00C14DDE">
      <w:pPr>
        <w:spacing w:before="86" w:line="160" w:lineRule="exact"/>
        <w:ind w:left="196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w w:val="120"/>
        </w:rPr>
        <w:br w:type="column"/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lastRenderedPageBreak/>
        <w:t>1992—</w:t>
      </w:r>
      <w:proofErr w:type="spellStart"/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36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(d)(1).</w:t>
      </w:r>
      <w:r>
        <w:rPr>
          <w:rFonts w:ascii="PMingLiU" w:eastAsia="PMingLiU" w:hAnsi="PMingLiU" w:cs="PMingLiU"/>
          <w:color w:val="252525"/>
          <w:spacing w:val="37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37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4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inserted</w:t>
      </w:r>
      <w:r>
        <w:rPr>
          <w:rFonts w:ascii="PMingLiU" w:eastAsia="PMingLiU" w:hAnsi="PMingLiU" w:cs="PMingLiU"/>
          <w:color w:val="252525"/>
          <w:spacing w:val="3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‘‘other</w:t>
      </w:r>
      <w:r>
        <w:rPr>
          <w:rFonts w:ascii="PMingLiU" w:eastAsia="PMingLiU" w:hAnsi="PMingLiU" w:cs="PMingLiU"/>
          <w:color w:val="252525"/>
          <w:w w:val="8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than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285</w:t>
      </w:r>
      <w:r>
        <w:rPr>
          <w:rFonts w:ascii="Rockwell" w:eastAsia="Rockwell" w:hAnsi="Rockwell" w:cs="Rockwell"/>
          <w:i/>
          <w:color w:val="252525"/>
          <w:w w:val="105"/>
          <w:sz w:val="14"/>
          <w:szCs w:val="14"/>
        </w:rPr>
        <w:t>o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–4</w:t>
      </w:r>
      <w:r>
        <w:rPr>
          <w:rFonts w:ascii="PMingLiU" w:eastAsia="PMingLiU" w:hAnsi="PMingLiU" w:cs="PMingLiU"/>
          <w:color w:val="252525"/>
          <w:spacing w:val="-9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14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title,’’</w:t>
      </w:r>
      <w:r>
        <w:rPr>
          <w:rFonts w:ascii="PMingLiU" w:eastAsia="PMingLiU" w:hAnsi="PMingLiU" w:cs="PMingLiU"/>
          <w:color w:val="252525"/>
          <w:spacing w:val="-9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after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‘‘this</w:t>
      </w:r>
      <w:r>
        <w:rPr>
          <w:rFonts w:ascii="PMingLiU" w:eastAsia="PMingLiU" w:hAnsi="PMingLiU" w:cs="PMingLiU"/>
          <w:color w:val="252525"/>
          <w:spacing w:val="-8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subpart,’’.</w:t>
      </w:r>
    </w:p>
    <w:p w:rsidR="006015F3" w:rsidRDefault="00C14DDE">
      <w:pPr>
        <w:spacing w:before="60"/>
        <w:ind w:left="866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25"/>
          <w:sz w:val="14"/>
        </w:rPr>
        <w:t>E</w:t>
      </w:r>
      <w:r>
        <w:rPr>
          <w:rFonts w:ascii="PMingLiU"/>
          <w:color w:val="252525"/>
          <w:w w:val="125"/>
          <w:sz w:val="11"/>
        </w:rPr>
        <w:t xml:space="preserve">FFECTIVE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D</w:t>
      </w:r>
      <w:r>
        <w:rPr>
          <w:rFonts w:ascii="PMingLiU"/>
          <w:color w:val="252525"/>
          <w:w w:val="125"/>
          <w:sz w:val="11"/>
        </w:rPr>
        <w:t xml:space="preserve">ATE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2007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84" w:line="160" w:lineRule="exact"/>
        <w:ind w:left="196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1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applicable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only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respect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amounts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2007</w:t>
      </w:r>
      <w:r>
        <w:rPr>
          <w:rFonts w:ascii="PMingLiU" w:eastAsia="PMingLiU" w:hAnsi="PMingLiU" w:cs="PMingLiU"/>
          <w:color w:val="252525"/>
          <w:spacing w:val="2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subsequent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years,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see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</w:t>
      </w:r>
      <w:r>
        <w:rPr>
          <w:rFonts w:ascii="PMingLiU" w:eastAsia="PMingLiU" w:hAnsi="PMingLiU" w:cs="PMingLiU"/>
          <w:color w:val="252525"/>
          <w:spacing w:val="27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109–482,</w:t>
      </w:r>
      <w:r>
        <w:rPr>
          <w:rFonts w:ascii="PMingLiU" w:eastAsia="PMingLiU" w:hAnsi="PMingLiU" w:cs="PMingLiU"/>
          <w:color w:val="252525"/>
          <w:spacing w:val="1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281</w:t>
      </w:r>
      <w:r>
        <w:rPr>
          <w:rFonts w:ascii="PMingLiU" w:eastAsia="PMingLiU" w:hAnsi="PMingLiU" w:cs="PMingLiU"/>
          <w:color w:val="252525"/>
          <w:spacing w:val="14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866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25"/>
          <w:sz w:val="14"/>
        </w:rPr>
        <w:t>E</w:t>
      </w:r>
      <w:r>
        <w:rPr>
          <w:rFonts w:ascii="PMingLiU"/>
          <w:color w:val="252525"/>
          <w:spacing w:val="-1"/>
          <w:w w:val="125"/>
          <w:sz w:val="11"/>
        </w:rPr>
        <w:t>FFECTIVE</w:t>
      </w:r>
      <w:r>
        <w:rPr>
          <w:rFonts w:ascii="PMingLiU"/>
          <w:color w:val="252525"/>
          <w:w w:val="125"/>
          <w:sz w:val="11"/>
        </w:rPr>
        <w:t xml:space="preserve">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D</w:t>
      </w:r>
      <w:r>
        <w:rPr>
          <w:rFonts w:ascii="PMingLiU"/>
          <w:color w:val="252525"/>
          <w:w w:val="125"/>
          <w:sz w:val="11"/>
        </w:rPr>
        <w:t xml:space="preserve">ATE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1992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84" w:line="160" w:lineRule="exact"/>
        <w:ind w:left="196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immediately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upon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effectuation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made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see section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3(1)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 Pub. L.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 out as a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285n</w:t>
      </w:r>
      <w:r>
        <w:rPr>
          <w:rFonts w:ascii="PMingLiU" w:eastAsia="PMingLiU" w:hAnsi="PMingLiU" w:cs="PMingLiU"/>
          <w:color w:val="252525"/>
          <w:spacing w:val="20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866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35"/>
          <w:sz w:val="14"/>
        </w:rPr>
        <w:t>E</w:t>
      </w:r>
      <w:r>
        <w:rPr>
          <w:rFonts w:ascii="PMingLiU"/>
          <w:color w:val="252525"/>
          <w:spacing w:val="-1"/>
          <w:w w:val="135"/>
          <w:sz w:val="11"/>
        </w:rPr>
        <w:t>FFECTIVE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2"/>
          <w:w w:val="135"/>
          <w:sz w:val="14"/>
        </w:rPr>
        <w:t>D</w:t>
      </w:r>
      <w:r>
        <w:rPr>
          <w:rFonts w:ascii="PMingLiU"/>
          <w:color w:val="252525"/>
          <w:spacing w:val="-1"/>
          <w:w w:val="135"/>
          <w:sz w:val="11"/>
        </w:rPr>
        <w:t>ATE</w:t>
      </w:r>
    </w:p>
    <w:p w:rsidR="006015F3" w:rsidRDefault="00C14DDE">
      <w:pPr>
        <w:spacing w:before="84" w:line="160" w:lineRule="exact"/>
        <w:ind w:left="196" w:right="134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gramStart"/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effective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Oct.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1992,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with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provision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for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pro- grams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providing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financial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assistance,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see</w:t>
      </w:r>
      <w:proofErr w:type="gramEnd"/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801(c),</w:t>
      </w:r>
    </w:p>
    <w:p w:rsidR="006015F3" w:rsidRDefault="00C14DDE">
      <w:pPr>
        <w:spacing w:line="160" w:lineRule="exact"/>
        <w:ind w:left="196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(d)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20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Date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pStyle w:val="Heading2"/>
        <w:spacing w:before="98"/>
        <w:ind w:left="196" w:firstLine="0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–1.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Associate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Director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Prevention</w:t>
      </w:r>
    </w:p>
    <w:p w:rsidR="006015F3" w:rsidRDefault="00C14DDE">
      <w:pPr>
        <w:numPr>
          <w:ilvl w:val="0"/>
          <w:numId w:val="5"/>
        </w:numPr>
        <w:tabs>
          <w:tab w:val="left" w:pos="473"/>
        </w:tabs>
        <w:spacing w:before="53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61" w:line="180" w:lineRule="exact"/>
        <w:ind w:left="196" w:right="136" w:firstLine="160"/>
        <w:jc w:val="both"/>
      </w:pPr>
      <w:r>
        <w:rPr>
          <w:color w:val="252525"/>
          <w:w w:val="140"/>
        </w:rPr>
        <w:t>There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be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an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Associate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Director for Prevention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who shall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be responsible</w:t>
      </w:r>
      <w:r>
        <w:rPr>
          <w:color w:val="252525"/>
          <w:w w:val="138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full-time</w:t>
      </w:r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coordination</w:t>
      </w:r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promotion</w:t>
      </w:r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programs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concerning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prevention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abuse.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Associate</w:t>
      </w:r>
      <w:r>
        <w:rPr>
          <w:color w:val="252525"/>
          <w:spacing w:val="17"/>
          <w:w w:val="140"/>
        </w:rPr>
        <w:t xml:space="preserve"> </w:t>
      </w:r>
      <w:proofErr w:type="spellStart"/>
      <w:r>
        <w:rPr>
          <w:color w:val="252525"/>
          <w:w w:val="140"/>
        </w:rPr>
        <w:t>Direc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tor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be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appointed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by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In-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0"/>
        </w:rPr>
        <w:t>stitute</w:t>
      </w:r>
      <w:proofErr w:type="spellEnd"/>
      <w:r>
        <w:rPr>
          <w:color w:val="252525"/>
          <w:spacing w:val="53"/>
          <w:w w:val="140"/>
        </w:rPr>
        <w:t xml:space="preserve"> </w:t>
      </w:r>
      <w:r>
        <w:rPr>
          <w:color w:val="252525"/>
          <w:w w:val="140"/>
        </w:rPr>
        <w:t>from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individuals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who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because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their</w:t>
      </w:r>
      <w:r>
        <w:rPr>
          <w:color w:val="252525"/>
          <w:w w:val="152"/>
        </w:rPr>
        <w:t xml:space="preserve"> </w:t>
      </w:r>
      <w:r>
        <w:rPr>
          <w:color w:val="252525"/>
          <w:w w:val="140"/>
        </w:rPr>
        <w:t>professional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training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expertise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are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experts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w w:val="145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8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prevention</w:t>
      </w:r>
      <w:r>
        <w:rPr>
          <w:color w:val="252525"/>
          <w:spacing w:val="-8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abuse.</w:t>
      </w:r>
    </w:p>
    <w:p w:rsidR="006015F3" w:rsidRDefault="00C14DDE">
      <w:pPr>
        <w:pStyle w:val="Heading2"/>
        <w:numPr>
          <w:ilvl w:val="0"/>
          <w:numId w:val="5"/>
        </w:numPr>
        <w:tabs>
          <w:tab w:val="left" w:pos="479"/>
        </w:tabs>
        <w:spacing w:before="16"/>
        <w:ind w:left="478" w:hanging="282"/>
        <w:rPr>
          <w:b w:val="0"/>
          <w:bCs w:val="0"/>
        </w:rPr>
      </w:pPr>
      <w:r>
        <w:rPr>
          <w:color w:val="252525"/>
        </w:rPr>
        <w:t>Report</w:t>
      </w:r>
    </w:p>
    <w:p w:rsidR="006015F3" w:rsidRDefault="00C14DDE">
      <w:pPr>
        <w:pStyle w:val="BodyText"/>
        <w:spacing w:before="61" w:line="180" w:lineRule="exact"/>
        <w:ind w:left="196" w:right="133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Associate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Prevention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shall prepare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-18"/>
          <w:w w:val="145"/>
        </w:rPr>
        <w:t xml:space="preserve"> </w:t>
      </w:r>
      <w:r>
        <w:rPr>
          <w:color w:val="252525"/>
          <w:w w:val="145"/>
        </w:rPr>
        <w:t>inclusion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-1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biennial</w:t>
      </w:r>
      <w:r>
        <w:rPr>
          <w:color w:val="252525"/>
          <w:spacing w:val="-18"/>
          <w:w w:val="145"/>
        </w:rPr>
        <w:t xml:space="preserve"> </w:t>
      </w:r>
      <w:r>
        <w:rPr>
          <w:color w:val="252525"/>
          <w:w w:val="145"/>
        </w:rPr>
        <w:t>report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made</w:t>
      </w:r>
      <w:r>
        <w:rPr>
          <w:color w:val="252525"/>
          <w:w w:val="137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section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0"/>
        </w:rPr>
        <w:t>284b</w:t>
      </w:r>
      <w:r>
        <w:rPr>
          <w:color w:val="252525"/>
          <w:spacing w:val="-38"/>
          <w:w w:val="140"/>
        </w:rPr>
        <w:t xml:space="preserve"> </w:t>
      </w:r>
      <w:r>
        <w:rPr>
          <w:color w:val="252525"/>
          <w:w w:val="145"/>
          <w:position w:val="4"/>
          <w:sz w:val="10"/>
        </w:rPr>
        <w:t>1</w:t>
      </w:r>
      <w:r>
        <w:rPr>
          <w:color w:val="252525"/>
          <w:spacing w:val="16"/>
          <w:w w:val="145"/>
          <w:position w:val="4"/>
          <w:sz w:val="10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title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a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description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prevention</w:t>
      </w:r>
      <w:r>
        <w:rPr>
          <w:color w:val="252525"/>
          <w:spacing w:val="53"/>
          <w:w w:val="145"/>
        </w:rPr>
        <w:t xml:space="preserve"> </w:t>
      </w:r>
      <w:r>
        <w:rPr>
          <w:color w:val="252525"/>
          <w:w w:val="145"/>
        </w:rPr>
        <w:t>activities</w:t>
      </w:r>
      <w:r>
        <w:rPr>
          <w:color w:val="252525"/>
          <w:spacing w:val="53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5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53"/>
          <w:w w:val="145"/>
        </w:rPr>
        <w:t xml:space="preserve"> </w:t>
      </w:r>
      <w:r>
        <w:rPr>
          <w:color w:val="252525"/>
          <w:w w:val="145"/>
        </w:rPr>
        <w:t>Institute,</w:t>
      </w:r>
      <w:r>
        <w:rPr>
          <w:color w:val="252525"/>
          <w:spacing w:val="53"/>
          <w:w w:val="145"/>
        </w:rPr>
        <w:t xml:space="preserve"> </w:t>
      </w:r>
      <w:r>
        <w:rPr>
          <w:color w:val="252525"/>
          <w:w w:val="145"/>
        </w:rPr>
        <w:t>in-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5"/>
        </w:rPr>
        <w:t>cluding</w:t>
      </w:r>
      <w:proofErr w:type="spellEnd"/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a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description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staff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resources</w:t>
      </w:r>
      <w:r>
        <w:rPr>
          <w:color w:val="252525"/>
          <w:w w:val="140"/>
        </w:rPr>
        <w:t xml:space="preserve"> </w:t>
      </w:r>
      <w:r>
        <w:rPr>
          <w:color w:val="252525"/>
          <w:w w:val="145"/>
        </w:rPr>
        <w:t>allocated</w:t>
      </w:r>
      <w:r>
        <w:rPr>
          <w:color w:val="252525"/>
          <w:spacing w:val="-5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-5"/>
          <w:w w:val="145"/>
        </w:rPr>
        <w:t xml:space="preserve"> </w:t>
      </w:r>
      <w:r>
        <w:rPr>
          <w:color w:val="252525"/>
          <w:w w:val="145"/>
        </w:rPr>
        <w:t>those</w:t>
      </w:r>
      <w:r>
        <w:rPr>
          <w:color w:val="252525"/>
          <w:spacing w:val="-5"/>
          <w:w w:val="145"/>
        </w:rPr>
        <w:t xml:space="preserve"> </w:t>
      </w:r>
      <w:r>
        <w:rPr>
          <w:color w:val="252525"/>
          <w:w w:val="145"/>
        </w:rPr>
        <w:t>activities.</w:t>
      </w:r>
    </w:p>
    <w:p w:rsidR="006015F3" w:rsidRDefault="00C14DDE">
      <w:pPr>
        <w:pStyle w:val="BodyText"/>
        <w:spacing w:before="80" w:line="180" w:lineRule="exact"/>
        <w:ind w:left="196"/>
      </w:pPr>
      <w:r>
        <w:rPr>
          <w:color w:val="252525"/>
          <w:w w:val="140"/>
        </w:rPr>
        <w:t>(July</w:t>
      </w:r>
      <w:r>
        <w:rPr>
          <w:color w:val="252525"/>
          <w:spacing w:val="28"/>
          <w:w w:val="140"/>
        </w:rPr>
        <w:t xml:space="preserve"> </w:t>
      </w:r>
      <w:r>
        <w:rPr>
          <w:color w:val="252525"/>
          <w:w w:val="125"/>
        </w:rPr>
        <w:t>1,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1944,</w:t>
      </w:r>
      <w:r>
        <w:rPr>
          <w:color w:val="252525"/>
          <w:spacing w:val="35"/>
          <w:w w:val="125"/>
        </w:rPr>
        <w:t xml:space="preserve"> </w:t>
      </w:r>
      <w:proofErr w:type="spellStart"/>
      <w:r>
        <w:rPr>
          <w:color w:val="252525"/>
          <w:w w:val="125"/>
        </w:rPr>
        <w:t>ch.</w:t>
      </w:r>
      <w:proofErr w:type="spellEnd"/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373,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IV,</w:t>
      </w:r>
      <w:r>
        <w:rPr>
          <w:color w:val="252525"/>
          <w:spacing w:val="34"/>
          <w:w w:val="12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6"/>
          <w:w w:val="125"/>
        </w:rPr>
        <w:t xml:space="preserve"> </w:t>
      </w:r>
      <w:r>
        <w:rPr>
          <w:color w:val="252525"/>
          <w:w w:val="125"/>
        </w:rPr>
        <w:t>464M,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40"/>
        </w:rPr>
        <w:t>as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40"/>
        </w:rPr>
        <w:t>Pub.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8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I,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32"/>
          <w:w w:val="125"/>
        </w:rPr>
        <w:t xml:space="preserve"> </w:t>
      </w:r>
      <w:r>
        <w:rPr>
          <w:color w:val="252525"/>
          <w:w w:val="125"/>
        </w:rPr>
        <w:t>123(b),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10,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25"/>
        </w:rPr>
        <w:t>1992,</w:t>
      </w:r>
      <w:r>
        <w:rPr>
          <w:color w:val="252525"/>
          <w:spacing w:val="2"/>
          <w:w w:val="125"/>
        </w:rPr>
        <w:t xml:space="preserve"> </w:t>
      </w:r>
      <w:r>
        <w:rPr>
          <w:color w:val="252525"/>
          <w:w w:val="125"/>
        </w:rPr>
        <w:t>106</w:t>
      </w:r>
    </w:p>
    <w:p w:rsidR="006015F3" w:rsidRDefault="00C14DDE">
      <w:pPr>
        <w:pStyle w:val="BodyText"/>
        <w:spacing w:line="176" w:lineRule="exact"/>
        <w:ind w:left="196"/>
      </w:pPr>
      <w:r>
        <w:rPr>
          <w:color w:val="252525"/>
          <w:w w:val="140"/>
        </w:rPr>
        <w:t>Stat.</w:t>
      </w:r>
      <w:r>
        <w:rPr>
          <w:color w:val="252525"/>
          <w:spacing w:val="-13"/>
          <w:w w:val="140"/>
        </w:rPr>
        <w:t xml:space="preserve"> </w:t>
      </w:r>
      <w:r>
        <w:rPr>
          <w:color w:val="252525"/>
          <w:w w:val="130"/>
        </w:rPr>
        <w:t>361.)</w:t>
      </w:r>
    </w:p>
    <w:p w:rsidR="006015F3" w:rsidRDefault="00C14DDE">
      <w:pPr>
        <w:spacing w:before="62"/>
        <w:ind w:left="866" w:right="809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5"/>
          <w:sz w:val="14"/>
        </w:rPr>
        <w:t>R</w:t>
      </w:r>
      <w:r>
        <w:rPr>
          <w:rFonts w:ascii="PMingLiU"/>
          <w:color w:val="252525"/>
          <w:w w:val="135"/>
          <w:sz w:val="11"/>
        </w:rPr>
        <w:t>EFERENCES</w:t>
      </w:r>
      <w:r>
        <w:rPr>
          <w:rFonts w:ascii="PMingLiU"/>
          <w:color w:val="252525"/>
          <w:spacing w:val="25"/>
          <w:w w:val="135"/>
          <w:sz w:val="11"/>
        </w:rPr>
        <w:t xml:space="preserve"> </w:t>
      </w:r>
      <w:r>
        <w:rPr>
          <w:rFonts w:ascii="PMingLiU"/>
          <w:color w:val="252525"/>
          <w:w w:val="135"/>
          <w:sz w:val="11"/>
        </w:rPr>
        <w:t>IN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1"/>
          <w:w w:val="135"/>
          <w:sz w:val="14"/>
        </w:rPr>
        <w:t>T</w:t>
      </w:r>
      <w:r>
        <w:rPr>
          <w:rFonts w:ascii="PMingLiU"/>
          <w:color w:val="252525"/>
          <w:spacing w:val="-1"/>
          <w:w w:val="135"/>
          <w:sz w:val="11"/>
        </w:rPr>
        <w:t>EXT</w:t>
      </w:r>
    </w:p>
    <w:p w:rsidR="006015F3" w:rsidRDefault="00C14DDE">
      <w:pPr>
        <w:spacing w:before="84" w:line="160" w:lineRule="exact"/>
        <w:ind w:left="196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4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284b</w:t>
      </w:r>
      <w:r>
        <w:rPr>
          <w:rFonts w:ascii="PMingLiU" w:eastAsia="PMingLiU" w:hAnsi="PMingLiU" w:cs="PMingLiU"/>
          <w:color w:val="252525"/>
          <w:spacing w:val="4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4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4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title,</w:t>
      </w:r>
      <w:r>
        <w:rPr>
          <w:rFonts w:ascii="PMingLiU" w:eastAsia="PMingLiU" w:hAnsi="PMingLiU" w:cs="PMingLiU"/>
          <w:color w:val="252525"/>
          <w:spacing w:val="4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referred</w:t>
      </w:r>
      <w:r>
        <w:rPr>
          <w:rFonts w:ascii="PMingLiU" w:eastAsia="PMingLiU" w:hAnsi="PMingLiU" w:cs="PMingLiU"/>
          <w:color w:val="252525"/>
          <w:spacing w:val="4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44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4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(b), was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repealed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109–482,</w:t>
      </w:r>
      <w:r>
        <w:rPr>
          <w:rFonts w:ascii="PMingLiU" w:eastAsia="PMingLiU" w:hAnsi="PMingLiU" w:cs="PMingLiU"/>
          <w:color w:val="252525"/>
          <w:spacing w:val="3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I,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104(b)(1)(C),</w:t>
      </w:r>
      <w:r>
        <w:rPr>
          <w:rFonts w:ascii="PMingLiU" w:eastAsia="PMingLiU" w:hAnsi="PMingLiU" w:cs="PMingLiU"/>
          <w:color w:val="252525"/>
          <w:w w:val="11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Jan.</w:t>
      </w:r>
      <w:r>
        <w:rPr>
          <w:rFonts w:ascii="PMingLiU" w:eastAsia="PMingLiU" w:hAnsi="PMingLiU" w:cs="PMingLiU"/>
          <w:color w:val="252525"/>
          <w:spacing w:val="-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15,</w:t>
      </w:r>
      <w:r>
        <w:rPr>
          <w:rFonts w:ascii="PMingLiU" w:eastAsia="PMingLiU" w:hAnsi="PMingLiU" w:cs="PMingLiU"/>
          <w:color w:val="252525"/>
          <w:spacing w:val="-2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2007,</w:t>
      </w:r>
      <w:r>
        <w:rPr>
          <w:rFonts w:ascii="PMingLiU" w:eastAsia="PMingLiU" w:hAnsi="PMingLiU" w:cs="PMingLiU"/>
          <w:color w:val="252525"/>
          <w:spacing w:val="-21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120</w:t>
      </w:r>
      <w:r>
        <w:rPr>
          <w:rFonts w:ascii="PMingLiU" w:eastAsia="PMingLiU" w:hAnsi="PMingLiU" w:cs="PMingLiU"/>
          <w:color w:val="252525"/>
          <w:spacing w:val="-16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Stat.</w:t>
      </w:r>
      <w:r>
        <w:rPr>
          <w:rFonts w:ascii="PMingLiU" w:eastAsia="PMingLiU" w:hAnsi="PMingLiU" w:cs="PMingLiU"/>
          <w:color w:val="252525"/>
          <w:spacing w:val="-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3693.</w:t>
      </w:r>
    </w:p>
    <w:p w:rsidR="006015F3" w:rsidRDefault="00C14DDE">
      <w:pPr>
        <w:spacing w:before="62"/>
        <w:ind w:left="866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35"/>
          <w:sz w:val="14"/>
        </w:rPr>
        <w:t>E</w:t>
      </w:r>
      <w:r>
        <w:rPr>
          <w:rFonts w:ascii="PMingLiU"/>
          <w:color w:val="252525"/>
          <w:spacing w:val="-1"/>
          <w:w w:val="135"/>
          <w:sz w:val="11"/>
        </w:rPr>
        <w:t>FFECTIVE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2"/>
          <w:w w:val="135"/>
          <w:sz w:val="14"/>
        </w:rPr>
        <w:t>D</w:t>
      </w:r>
      <w:r>
        <w:rPr>
          <w:rFonts w:ascii="PMingLiU"/>
          <w:color w:val="252525"/>
          <w:spacing w:val="-1"/>
          <w:w w:val="135"/>
          <w:sz w:val="11"/>
        </w:rPr>
        <w:t>ATE</w:t>
      </w:r>
    </w:p>
    <w:p w:rsidR="006015F3" w:rsidRDefault="00C14DDE">
      <w:pPr>
        <w:spacing w:before="84" w:line="160" w:lineRule="exact"/>
        <w:ind w:left="196" w:right="134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gramStart"/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effective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Oct.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1992,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with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provision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for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pro- grams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providing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financial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assistance,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see</w:t>
      </w:r>
      <w:proofErr w:type="gramEnd"/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801(c),</w:t>
      </w:r>
    </w:p>
    <w:p w:rsidR="006015F3" w:rsidRDefault="00C14DDE">
      <w:pPr>
        <w:spacing w:line="160" w:lineRule="exact"/>
        <w:ind w:left="196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(d)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20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Date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pStyle w:val="Heading2"/>
        <w:spacing w:before="100"/>
        <w:ind w:left="196" w:firstLine="0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–2.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Drug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Abuse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Research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Centers</w:t>
      </w:r>
    </w:p>
    <w:p w:rsidR="006015F3" w:rsidRDefault="00C14DDE">
      <w:pPr>
        <w:numPr>
          <w:ilvl w:val="0"/>
          <w:numId w:val="4"/>
        </w:numPr>
        <w:tabs>
          <w:tab w:val="left" w:pos="473"/>
        </w:tabs>
        <w:spacing w:before="55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Authority</w:t>
      </w:r>
    </w:p>
    <w:p w:rsidR="006015F3" w:rsidRDefault="00C14DDE">
      <w:pPr>
        <w:pStyle w:val="BodyText"/>
        <w:spacing w:before="61" w:line="180" w:lineRule="exact"/>
        <w:ind w:left="196" w:right="136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designate</w:t>
      </w:r>
      <w:r>
        <w:rPr>
          <w:color w:val="252525"/>
          <w:w w:val="141"/>
        </w:rPr>
        <w:t xml:space="preserve"> </w:t>
      </w:r>
      <w:r>
        <w:rPr>
          <w:color w:val="252525"/>
          <w:w w:val="145"/>
        </w:rPr>
        <w:t>National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Centers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5"/>
        </w:rPr>
        <w:t>purpose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interdisciplinary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relating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biomedical,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behavioral,</w:t>
      </w:r>
      <w:r>
        <w:rPr>
          <w:color w:val="252525"/>
          <w:w w:val="141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social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issues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related</w:t>
      </w:r>
      <w:r>
        <w:rPr>
          <w:color w:val="252525"/>
          <w:spacing w:val="6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abuse.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No</w:t>
      </w:r>
      <w:r>
        <w:rPr>
          <w:color w:val="252525"/>
          <w:spacing w:val="6"/>
          <w:w w:val="145"/>
        </w:rPr>
        <w:t xml:space="preserve"> </w:t>
      </w:r>
      <w:proofErr w:type="spellStart"/>
      <w:r>
        <w:rPr>
          <w:color w:val="252525"/>
          <w:w w:val="145"/>
        </w:rPr>
        <w:t>en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tity</w:t>
      </w:r>
      <w:proofErr w:type="spellEnd"/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be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designated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as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a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Center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unless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an</w:t>
      </w:r>
      <w:r>
        <w:rPr>
          <w:color w:val="252525"/>
          <w:spacing w:val="-12"/>
          <w:w w:val="145"/>
        </w:rPr>
        <w:t xml:space="preserve"> </w:t>
      </w:r>
      <w:proofErr w:type="spellStart"/>
      <w:r>
        <w:rPr>
          <w:color w:val="252525"/>
          <w:w w:val="145"/>
        </w:rPr>
        <w:t>ap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5"/>
        </w:rPr>
        <w:t xml:space="preserve"> </w:t>
      </w:r>
      <w:r>
        <w:rPr>
          <w:color w:val="252525"/>
          <w:w w:val="145"/>
        </w:rPr>
        <w:t>plication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therefore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has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been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submitted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to,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approved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by,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Secretary.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an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application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6"/>
          <w:w w:val="145"/>
        </w:rPr>
        <w:t xml:space="preserve"> </w:t>
      </w:r>
      <w:r>
        <w:rPr>
          <w:color w:val="252525"/>
          <w:w w:val="145"/>
        </w:rPr>
        <w:t>be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submitted</w:t>
      </w:r>
      <w:r>
        <w:rPr>
          <w:color w:val="252525"/>
          <w:spacing w:val="6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manner</w:t>
      </w:r>
      <w:r>
        <w:rPr>
          <w:color w:val="252525"/>
          <w:spacing w:val="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contain such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information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as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Secretary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reason-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ably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require.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Secretary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not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approve</w:t>
      </w:r>
      <w:r>
        <w:rPr>
          <w:color w:val="252525"/>
          <w:w w:val="136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-20"/>
          <w:w w:val="140"/>
        </w:rPr>
        <w:t xml:space="preserve"> </w:t>
      </w:r>
      <w:r>
        <w:rPr>
          <w:color w:val="252525"/>
          <w:w w:val="140"/>
        </w:rPr>
        <w:t>an</w:t>
      </w:r>
      <w:r>
        <w:rPr>
          <w:color w:val="252525"/>
          <w:spacing w:val="-19"/>
          <w:w w:val="140"/>
        </w:rPr>
        <w:t xml:space="preserve"> </w:t>
      </w:r>
      <w:r>
        <w:rPr>
          <w:color w:val="252525"/>
          <w:w w:val="140"/>
        </w:rPr>
        <w:t>application</w:t>
      </w:r>
      <w:r>
        <w:rPr>
          <w:color w:val="252525"/>
          <w:spacing w:val="-20"/>
          <w:w w:val="140"/>
        </w:rPr>
        <w:t xml:space="preserve"> </w:t>
      </w:r>
      <w:r>
        <w:rPr>
          <w:color w:val="252525"/>
          <w:w w:val="140"/>
        </w:rPr>
        <w:t>unless—</w:t>
      </w:r>
    </w:p>
    <w:p w:rsidR="006015F3" w:rsidRDefault="00C14DDE">
      <w:pPr>
        <w:pStyle w:val="BodyText"/>
        <w:numPr>
          <w:ilvl w:val="1"/>
          <w:numId w:val="4"/>
        </w:numPr>
        <w:tabs>
          <w:tab w:val="left" w:pos="808"/>
        </w:tabs>
        <w:spacing w:line="180" w:lineRule="exact"/>
        <w:ind w:right="137" w:firstLine="160"/>
      </w:pPr>
      <w:r>
        <w:rPr>
          <w:color w:val="252525"/>
          <w:w w:val="140"/>
        </w:rPr>
        <w:t>the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application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contains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is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supported by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reasonable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assurances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that—</w:t>
      </w:r>
    </w:p>
    <w:p w:rsidR="006015F3" w:rsidRDefault="006015F3">
      <w:pPr>
        <w:spacing w:line="180" w:lineRule="exact"/>
        <w:sectPr w:rsidR="006015F3">
          <w:type w:val="continuous"/>
          <w:pgSz w:w="12240" w:h="15840"/>
          <w:pgMar w:top="700" w:right="1720" w:bottom="280" w:left="800" w:header="720" w:footer="720" w:gutter="0"/>
          <w:cols w:num="2" w:space="720" w:equalWidth="0">
            <w:col w:w="5204" w:space="40"/>
            <w:col w:w="4476"/>
          </w:cols>
        </w:sectPr>
      </w:pPr>
    </w:p>
    <w:p w:rsidR="006015F3" w:rsidRDefault="00C14DDE">
      <w:pPr>
        <w:tabs>
          <w:tab w:val="left" w:pos="5439"/>
          <w:tab w:val="left" w:pos="6439"/>
        </w:tabs>
        <w:spacing w:line="160" w:lineRule="exact"/>
        <w:ind w:left="1059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color w:val="252525"/>
          <w:w w:val="140"/>
          <w:sz w:val="14"/>
        </w:rPr>
        <w:lastRenderedPageBreak/>
        <w:t xml:space="preserve">(d) 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proofErr w:type="gramStart"/>
      <w:r>
        <w:rPr>
          <w:rFonts w:ascii="PMingLiU"/>
          <w:color w:val="252525"/>
          <w:w w:val="140"/>
          <w:sz w:val="14"/>
        </w:rPr>
        <w:t xml:space="preserve">which 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related</w:t>
      </w:r>
      <w:proofErr w:type="gramEnd"/>
      <w:r>
        <w:rPr>
          <w:rFonts w:ascii="PMingLiU"/>
          <w:color w:val="252525"/>
          <w:w w:val="140"/>
          <w:sz w:val="14"/>
        </w:rPr>
        <w:t xml:space="preserve"> </w:t>
      </w:r>
      <w:r>
        <w:rPr>
          <w:rFonts w:ascii="PMingLiU"/>
          <w:color w:val="252525"/>
          <w:spacing w:val="4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 xml:space="preserve">to 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 xml:space="preserve">authorization </w:t>
      </w:r>
      <w:r>
        <w:rPr>
          <w:rFonts w:ascii="PMingLiU"/>
          <w:color w:val="252525"/>
          <w:spacing w:val="4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 xml:space="preserve">of 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appropriations</w:t>
      </w:r>
      <w:r>
        <w:rPr>
          <w:rFonts w:ascii="PMingLiU"/>
          <w:color w:val="252525"/>
          <w:sz w:val="14"/>
        </w:rPr>
        <w:tab/>
      </w:r>
      <w:r>
        <w:rPr>
          <w:rFonts w:ascii="PMingLiU"/>
          <w:color w:val="252525"/>
          <w:w w:val="128"/>
          <w:sz w:val="14"/>
          <w:u w:val="single" w:color="252525"/>
        </w:rPr>
        <w:t xml:space="preserve"> </w:t>
      </w:r>
      <w:r>
        <w:rPr>
          <w:rFonts w:ascii="PMingLiU"/>
          <w:color w:val="252525"/>
          <w:sz w:val="14"/>
          <w:u w:val="single" w:color="252525"/>
        </w:rPr>
        <w:tab/>
      </w:r>
    </w:p>
    <w:p w:rsidR="006015F3" w:rsidRDefault="006015F3">
      <w:pPr>
        <w:spacing w:line="160" w:lineRule="exact"/>
        <w:rPr>
          <w:rFonts w:ascii="PMingLiU" w:eastAsia="PMingLiU" w:hAnsi="PMingLiU" w:cs="PMingLiU"/>
          <w:sz w:val="14"/>
          <w:szCs w:val="14"/>
        </w:rPr>
        <w:sectPr w:rsidR="006015F3">
          <w:type w:val="continuous"/>
          <w:pgSz w:w="12240" w:h="15840"/>
          <w:pgMar w:top="700" w:right="1720" w:bottom="280" w:left="800" w:header="720" w:footer="720" w:gutter="0"/>
          <w:cols w:space="720"/>
        </w:sectPr>
      </w:pPr>
    </w:p>
    <w:p w:rsidR="006015F3" w:rsidRDefault="00C14DDE">
      <w:pPr>
        <w:spacing w:line="160" w:lineRule="exact"/>
        <w:ind w:left="1059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color w:val="252525"/>
          <w:w w:val="140"/>
          <w:sz w:val="14"/>
        </w:rPr>
        <w:lastRenderedPageBreak/>
        <w:t>and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allocation</w:t>
      </w:r>
      <w:r>
        <w:rPr>
          <w:rFonts w:ascii="PMingLiU"/>
          <w:color w:val="252525"/>
          <w:spacing w:val="4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for</w:t>
      </w:r>
      <w:r>
        <w:rPr>
          <w:rFonts w:ascii="PMingLiU"/>
          <w:color w:val="252525"/>
          <w:spacing w:val="3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health</w:t>
      </w:r>
      <w:r>
        <w:rPr>
          <w:rFonts w:ascii="PMingLiU"/>
          <w:color w:val="252525"/>
          <w:spacing w:val="4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services</w:t>
      </w:r>
      <w:r>
        <w:rPr>
          <w:rFonts w:ascii="PMingLiU"/>
          <w:color w:val="252525"/>
          <w:spacing w:val="4"/>
          <w:w w:val="140"/>
          <w:sz w:val="14"/>
        </w:rPr>
        <w:t xml:space="preserve"> </w:t>
      </w:r>
      <w:r>
        <w:rPr>
          <w:rFonts w:ascii="PMingLiU"/>
          <w:color w:val="252525"/>
          <w:w w:val="140"/>
          <w:sz w:val="14"/>
        </w:rPr>
        <w:t>research.</w:t>
      </w:r>
    </w:p>
    <w:p w:rsidR="006015F3" w:rsidRDefault="00C14DDE">
      <w:pPr>
        <w:spacing w:line="155" w:lineRule="exact"/>
        <w:ind w:left="1059"/>
        <w:rPr>
          <w:rFonts w:ascii="PMingLiU" w:eastAsia="PMingLiU" w:hAnsi="PMingLiU" w:cs="PMingLiU"/>
          <w:sz w:val="12"/>
          <w:szCs w:val="12"/>
        </w:rPr>
      </w:pPr>
      <w:r>
        <w:rPr>
          <w:w w:val="135"/>
        </w:rPr>
        <w:br w:type="column"/>
      </w:r>
      <w:r>
        <w:rPr>
          <w:rFonts w:ascii="PMingLiU"/>
          <w:color w:val="252525"/>
          <w:w w:val="135"/>
          <w:position w:val="3"/>
          <w:sz w:val="8"/>
        </w:rPr>
        <w:lastRenderedPageBreak/>
        <w:t>1</w:t>
      </w:r>
      <w:r>
        <w:rPr>
          <w:rFonts w:ascii="PMingLiU"/>
          <w:color w:val="252525"/>
          <w:spacing w:val="-7"/>
          <w:w w:val="135"/>
          <w:position w:val="3"/>
          <w:sz w:val="8"/>
        </w:rPr>
        <w:t xml:space="preserve"> </w:t>
      </w:r>
      <w:r>
        <w:rPr>
          <w:rFonts w:ascii="PMingLiU"/>
          <w:color w:val="252525"/>
          <w:w w:val="135"/>
          <w:sz w:val="12"/>
        </w:rPr>
        <w:t>See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References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in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Text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note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below.</w:t>
      </w:r>
    </w:p>
    <w:p w:rsidR="006015F3" w:rsidRDefault="006015F3">
      <w:pPr>
        <w:spacing w:line="155" w:lineRule="exact"/>
        <w:rPr>
          <w:rFonts w:ascii="PMingLiU" w:eastAsia="PMingLiU" w:hAnsi="PMingLiU" w:cs="PMingLiU"/>
          <w:sz w:val="12"/>
          <w:szCs w:val="12"/>
        </w:rPr>
        <w:sectPr w:rsidR="006015F3">
          <w:type w:val="continuous"/>
          <w:pgSz w:w="12240" w:h="15840"/>
          <w:pgMar w:top="700" w:right="1720" w:bottom="280" w:left="800" w:header="720" w:footer="720" w:gutter="0"/>
          <w:cols w:num="2" w:space="720" w:equalWidth="0">
            <w:col w:w="4259" w:space="241"/>
            <w:col w:w="5220"/>
          </w:cols>
        </w:sectPr>
      </w:pPr>
    </w:p>
    <w:p w:rsidR="006015F3" w:rsidRDefault="00C14DDE">
      <w:pPr>
        <w:pStyle w:val="BodyText"/>
        <w:tabs>
          <w:tab w:val="left" w:pos="2164"/>
          <w:tab w:val="left" w:pos="8013"/>
        </w:tabs>
        <w:spacing w:before="42"/>
        <w:rPr>
          <w:rFonts w:ascii="Century Schoolbook" w:eastAsia="Century Schoolbook" w:hAnsi="Century Schoolbook" w:cs="Century Schoolbook"/>
        </w:rPr>
      </w:pPr>
      <w:r>
        <w:rPr>
          <w:color w:val="252525"/>
          <w:w w:val="120"/>
        </w:rPr>
        <w:lastRenderedPageBreak/>
        <w:t xml:space="preserve">Page </w:t>
      </w:r>
      <w:r>
        <w:rPr>
          <w:color w:val="252525"/>
          <w:spacing w:val="6"/>
          <w:w w:val="120"/>
        </w:rPr>
        <w:t xml:space="preserve"> </w:t>
      </w:r>
      <w:r>
        <w:rPr>
          <w:color w:val="252525"/>
          <w:w w:val="120"/>
        </w:rPr>
        <w:t>525</w:t>
      </w:r>
      <w:r>
        <w:rPr>
          <w:color w:val="252525"/>
          <w:w w:val="120"/>
        </w:rPr>
        <w:tab/>
        <w:t xml:space="preserve">TITLE </w:t>
      </w:r>
      <w:r>
        <w:rPr>
          <w:color w:val="252525"/>
          <w:spacing w:val="23"/>
          <w:w w:val="120"/>
        </w:rPr>
        <w:t xml:space="preserve"> </w:t>
      </w:r>
      <w:r>
        <w:rPr>
          <w:color w:val="252525"/>
          <w:w w:val="120"/>
        </w:rPr>
        <w:t xml:space="preserve">42—THE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PUBLIC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HEALTH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AND </w:t>
      </w:r>
      <w:r>
        <w:rPr>
          <w:color w:val="252525"/>
          <w:spacing w:val="23"/>
          <w:w w:val="120"/>
        </w:rPr>
        <w:t xml:space="preserve"> </w:t>
      </w:r>
      <w:r>
        <w:rPr>
          <w:color w:val="252525"/>
          <w:w w:val="120"/>
        </w:rPr>
        <w:t>WELFARE</w:t>
      </w:r>
      <w:r>
        <w:rPr>
          <w:color w:val="252525"/>
          <w:w w:val="120"/>
        </w:rPr>
        <w:tab/>
      </w:r>
      <w:r>
        <w:rPr>
          <w:rFonts w:ascii="Century Schoolbook" w:eastAsia="Century Schoolbook" w:hAnsi="Century Schoolbook" w:cs="Century Schoolbook"/>
          <w:b/>
          <w:bCs/>
          <w:color w:val="252525"/>
        </w:rPr>
        <w:t>§</w:t>
      </w:r>
      <w:r>
        <w:rPr>
          <w:rFonts w:ascii="Century Schoolbook" w:eastAsia="Century Schoolbook" w:hAnsi="Century Schoolbook" w:cs="Century Schoolbook"/>
          <w:b/>
          <w:bCs/>
          <w:color w:val="252525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52525"/>
        </w:rPr>
        <w:t>285</w:t>
      </w:r>
      <w:r>
        <w:rPr>
          <w:rFonts w:ascii="Rockwell" w:eastAsia="Rockwell" w:hAnsi="Rockwell" w:cs="Rockwell"/>
          <w:b/>
          <w:bCs/>
          <w:i/>
          <w:color w:val="252525"/>
        </w:rPr>
        <w:t>o</w:t>
      </w:r>
      <w:r>
        <w:rPr>
          <w:rFonts w:ascii="Century Schoolbook" w:eastAsia="Century Schoolbook" w:hAnsi="Century Schoolbook" w:cs="Century Schoolbook"/>
          <w:b/>
          <w:bCs/>
          <w:color w:val="252525"/>
        </w:rPr>
        <w:t>–3</w:t>
      </w:r>
    </w:p>
    <w:p w:rsidR="006015F3" w:rsidRDefault="006015F3">
      <w:pPr>
        <w:rPr>
          <w:rFonts w:ascii="Century Schoolbook" w:eastAsia="Century Schoolbook" w:hAnsi="Century Schoolbook" w:cs="Century Schoolbook"/>
          <w:b/>
          <w:bCs/>
          <w:sz w:val="11"/>
          <w:szCs w:val="11"/>
        </w:rPr>
      </w:pPr>
    </w:p>
    <w:p w:rsidR="006015F3" w:rsidRDefault="006015F3">
      <w:pPr>
        <w:rPr>
          <w:rFonts w:ascii="Century Schoolbook" w:eastAsia="Century Schoolbook" w:hAnsi="Century Schoolbook" w:cs="Century Schoolbook"/>
          <w:sz w:val="11"/>
          <w:szCs w:val="11"/>
        </w:rPr>
        <w:sectPr w:rsidR="006015F3">
          <w:pgSz w:w="12240" w:h="15840"/>
          <w:pgMar w:top="660" w:right="1720" w:bottom="280" w:left="1720" w:header="720" w:footer="720" w:gutter="0"/>
          <w:cols w:space="720"/>
        </w:sectPr>
      </w:pPr>
    </w:p>
    <w:p w:rsidR="006015F3" w:rsidRDefault="00C14DDE">
      <w:pPr>
        <w:pStyle w:val="BodyText"/>
        <w:numPr>
          <w:ilvl w:val="2"/>
          <w:numId w:val="4"/>
        </w:numPr>
        <w:tabs>
          <w:tab w:val="left" w:pos="935"/>
        </w:tabs>
        <w:spacing w:before="86" w:line="180" w:lineRule="exact"/>
        <w:ind w:firstLine="160"/>
        <w:jc w:val="both"/>
      </w:pPr>
      <w:r>
        <w:rPr>
          <w:color w:val="252525"/>
          <w:w w:val="140"/>
        </w:rPr>
        <w:lastRenderedPageBreak/>
        <w:t>the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applicant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has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experience,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ca-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0"/>
        </w:rPr>
        <w:t>pability</w:t>
      </w:r>
      <w:proofErr w:type="spellEnd"/>
      <w:r>
        <w:rPr>
          <w:color w:val="252525"/>
          <w:w w:val="140"/>
        </w:rPr>
        <w:t>,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conduct,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through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biomedical,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be-</w:t>
      </w:r>
      <w:r>
        <w:rPr>
          <w:color w:val="252525"/>
          <w:w w:val="131"/>
        </w:rPr>
        <w:t xml:space="preserve"> </w:t>
      </w:r>
      <w:proofErr w:type="spellStart"/>
      <w:r>
        <w:rPr>
          <w:color w:val="252525"/>
          <w:w w:val="140"/>
        </w:rPr>
        <w:t>havioral</w:t>
      </w:r>
      <w:proofErr w:type="spellEnd"/>
      <w:r>
        <w:rPr>
          <w:color w:val="252525"/>
          <w:w w:val="140"/>
        </w:rPr>
        <w:t>,</w:t>
      </w:r>
      <w:r>
        <w:rPr>
          <w:color w:val="252525"/>
          <w:spacing w:val="55"/>
          <w:w w:val="140"/>
        </w:rPr>
        <w:t xml:space="preserve"> </w:t>
      </w:r>
      <w:r>
        <w:rPr>
          <w:color w:val="252525"/>
          <w:w w:val="140"/>
        </w:rPr>
        <w:t>social,</w:t>
      </w:r>
      <w:r>
        <w:rPr>
          <w:color w:val="252525"/>
          <w:spacing w:val="5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5"/>
          <w:w w:val="140"/>
        </w:rPr>
        <w:t xml:space="preserve"> </w:t>
      </w:r>
      <w:r>
        <w:rPr>
          <w:color w:val="252525"/>
          <w:w w:val="140"/>
        </w:rPr>
        <w:t>related</w:t>
      </w:r>
      <w:r>
        <w:rPr>
          <w:color w:val="252525"/>
          <w:spacing w:val="56"/>
          <w:w w:val="140"/>
        </w:rPr>
        <w:t xml:space="preserve"> </w:t>
      </w:r>
      <w:r>
        <w:rPr>
          <w:color w:val="252525"/>
          <w:w w:val="140"/>
        </w:rPr>
        <w:t>disciplines,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long-term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pro-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vide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coordination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among</w:t>
      </w:r>
      <w:r>
        <w:rPr>
          <w:color w:val="252525"/>
          <w:w w:val="137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-23"/>
          <w:w w:val="140"/>
        </w:rPr>
        <w:t xml:space="preserve"> </w:t>
      </w:r>
      <w:r>
        <w:rPr>
          <w:color w:val="252525"/>
          <w:w w:val="140"/>
        </w:rPr>
        <w:t>disciplines;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6"/>
        </w:tabs>
        <w:spacing w:line="153" w:lineRule="exact"/>
        <w:ind w:left="945" w:hanging="326"/>
        <w:jc w:val="both"/>
      </w:pPr>
      <w:r>
        <w:rPr>
          <w:color w:val="252525"/>
          <w:w w:val="150"/>
        </w:rPr>
        <w:t>the</w:t>
      </w:r>
      <w:r>
        <w:rPr>
          <w:color w:val="252525"/>
          <w:spacing w:val="-10"/>
          <w:w w:val="150"/>
        </w:rPr>
        <w:t xml:space="preserve"> </w:t>
      </w:r>
      <w:r>
        <w:rPr>
          <w:color w:val="252525"/>
          <w:w w:val="150"/>
        </w:rPr>
        <w:t>applicant</w:t>
      </w:r>
      <w:r>
        <w:rPr>
          <w:color w:val="252525"/>
          <w:spacing w:val="-9"/>
          <w:w w:val="150"/>
        </w:rPr>
        <w:t xml:space="preserve"> </w:t>
      </w:r>
      <w:r>
        <w:rPr>
          <w:color w:val="252525"/>
          <w:w w:val="150"/>
        </w:rPr>
        <w:t>has</w:t>
      </w:r>
      <w:r>
        <w:rPr>
          <w:color w:val="252525"/>
          <w:spacing w:val="-10"/>
          <w:w w:val="150"/>
        </w:rPr>
        <w:t xml:space="preserve"> </w:t>
      </w:r>
      <w:r>
        <w:rPr>
          <w:color w:val="252525"/>
          <w:w w:val="150"/>
        </w:rPr>
        <w:t>available</w:t>
      </w:r>
      <w:r>
        <w:rPr>
          <w:color w:val="252525"/>
          <w:spacing w:val="-9"/>
          <w:w w:val="150"/>
        </w:rPr>
        <w:t xml:space="preserve"> </w:t>
      </w:r>
      <w:r>
        <w:rPr>
          <w:color w:val="252525"/>
          <w:w w:val="150"/>
        </w:rPr>
        <w:t>to</w:t>
      </w:r>
      <w:r>
        <w:rPr>
          <w:color w:val="252525"/>
          <w:spacing w:val="-10"/>
          <w:w w:val="150"/>
        </w:rPr>
        <w:t xml:space="preserve"> </w:t>
      </w:r>
      <w:r>
        <w:rPr>
          <w:color w:val="252525"/>
          <w:w w:val="150"/>
        </w:rPr>
        <w:t>it</w:t>
      </w:r>
      <w:r>
        <w:rPr>
          <w:color w:val="252525"/>
          <w:spacing w:val="-9"/>
          <w:w w:val="150"/>
        </w:rPr>
        <w:t xml:space="preserve"> </w:t>
      </w:r>
      <w:proofErr w:type="spellStart"/>
      <w:r>
        <w:rPr>
          <w:color w:val="252525"/>
          <w:w w:val="150"/>
        </w:rPr>
        <w:t>suffi</w:t>
      </w:r>
      <w:proofErr w:type="spellEnd"/>
      <w:r>
        <w:rPr>
          <w:color w:val="252525"/>
          <w:w w:val="150"/>
        </w:rPr>
        <w:t>-</w:t>
      </w:r>
    </w:p>
    <w:p w:rsidR="006015F3" w:rsidRDefault="00C14DDE">
      <w:pPr>
        <w:pStyle w:val="BodyText"/>
        <w:spacing w:before="19" w:line="180" w:lineRule="exact"/>
        <w:ind w:left="459" w:right="1"/>
        <w:jc w:val="both"/>
      </w:pPr>
      <w:proofErr w:type="spellStart"/>
      <w:r>
        <w:rPr>
          <w:color w:val="252525"/>
          <w:w w:val="145"/>
        </w:rPr>
        <w:t>cient</w:t>
      </w:r>
      <w:proofErr w:type="spellEnd"/>
      <w:r>
        <w:rPr>
          <w:color w:val="252525"/>
          <w:spacing w:val="57"/>
          <w:w w:val="145"/>
        </w:rPr>
        <w:t xml:space="preserve"> </w:t>
      </w:r>
      <w:r>
        <w:rPr>
          <w:color w:val="252525"/>
          <w:w w:val="145"/>
        </w:rPr>
        <w:t>facilities</w:t>
      </w:r>
      <w:r>
        <w:rPr>
          <w:color w:val="252525"/>
          <w:spacing w:val="57"/>
          <w:w w:val="145"/>
        </w:rPr>
        <w:t xml:space="preserve"> </w:t>
      </w:r>
      <w:r>
        <w:rPr>
          <w:color w:val="252525"/>
          <w:w w:val="145"/>
        </w:rPr>
        <w:t>(including</w:t>
      </w:r>
      <w:r>
        <w:rPr>
          <w:color w:val="252525"/>
          <w:spacing w:val="57"/>
          <w:w w:val="145"/>
        </w:rPr>
        <w:t xml:space="preserve"> </w:t>
      </w:r>
      <w:r>
        <w:rPr>
          <w:color w:val="252525"/>
          <w:w w:val="145"/>
        </w:rPr>
        <w:t>laboratory,</w:t>
      </w:r>
      <w:r>
        <w:rPr>
          <w:color w:val="252525"/>
          <w:spacing w:val="57"/>
          <w:w w:val="145"/>
        </w:rPr>
        <w:t xml:space="preserve"> </w:t>
      </w:r>
      <w:r>
        <w:rPr>
          <w:color w:val="252525"/>
          <w:w w:val="145"/>
        </w:rPr>
        <w:t>ref-</w:t>
      </w:r>
      <w:r>
        <w:rPr>
          <w:color w:val="252525"/>
          <w:w w:val="136"/>
        </w:rPr>
        <w:t xml:space="preserve"> </w:t>
      </w:r>
      <w:proofErr w:type="spellStart"/>
      <w:r>
        <w:rPr>
          <w:color w:val="252525"/>
          <w:w w:val="145"/>
        </w:rPr>
        <w:t>erence</w:t>
      </w:r>
      <w:proofErr w:type="spellEnd"/>
      <w:r>
        <w:rPr>
          <w:color w:val="252525"/>
          <w:w w:val="145"/>
        </w:rPr>
        <w:t>, and data analysis facilities) to carry</w:t>
      </w:r>
      <w:r>
        <w:rPr>
          <w:color w:val="252525"/>
          <w:w w:val="147"/>
        </w:rPr>
        <w:t xml:space="preserve"> </w:t>
      </w:r>
      <w:r>
        <w:rPr>
          <w:color w:val="252525"/>
          <w:w w:val="145"/>
        </w:rPr>
        <w:t>out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plan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contained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8"/>
          <w:w w:val="145"/>
        </w:rPr>
        <w:t xml:space="preserve"> </w:t>
      </w:r>
      <w:proofErr w:type="spellStart"/>
      <w:r>
        <w:rPr>
          <w:color w:val="252525"/>
          <w:w w:val="145"/>
        </w:rPr>
        <w:t>appli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8"/>
        </w:rPr>
        <w:t xml:space="preserve"> </w:t>
      </w:r>
      <w:proofErr w:type="spellStart"/>
      <w:r>
        <w:rPr>
          <w:color w:val="252525"/>
          <w:w w:val="145"/>
        </w:rPr>
        <w:t>cation</w:t>
      </w:r>
      <w:proofErr w:type="spellEnd"/>
      <w:r>
        <w:rPr>
          <w:color w:val="252525"/>
          <w:w w:val="145"/>
        </w:rPr>
        <w:t>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27"/>
        </w:tabs>
        <w:spacing w:line="153" w:lineRule="exact"/>
        <w:ind w:left="927" w:hanging="308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applicant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has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facilities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person-</w:t>
      </w:r>
    </w:p>
    <w:p w:rsidR="006015F3" w:rsidRDefault="00C14DDE">
      <w:pPr>
        <w:pStyle w:val="BodyText"/>
        <w:spacing w:before="19" w:line="180" w:lineRule="exact"/>
        <w:ind w:left="459" w:right="1"/>
        <w:jc w:val="both"/>
      </w:pPr>
      <w:proofErr w:type="spellStart"/>
      <w:r>
        <w:rPr>
          <w:color w:val="252525"/>
          <w:w w:val="145"/>
        </w:rPr>
        <w:t>nel</w:t>
      </w:r>
      <w:proofErr w:type="spellEnd"/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provide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training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prevention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treatment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abuse;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2"/>
        </w:tabs>
        <w:spacing w:line="153" w:lineRule="exact"/>
        <w:ind w:left="941" w:hanging="322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applicant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has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capacity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train</w:t>
      </w:r>
    </w:p>
    <w:p w:rsidR="006015F3" w:rsidRDefault="00C14DDE">
      <w:pPr>
        <w:pStyle w:val="BodyText"/>
        <w:spacing w:before="19" w:line="180" w:lineRule="exact"/>
        <w:ind w:left="459" w:right="1"/>
        <w:jc w:val="both"/>
      </w:pPr>
      <w:proofErr w:type="spellStart"/>
      <w:r>
        <w:rPr>
          <w:color w:val="252525"/>
          <w:w w:val="140"/>
        </w:rPr>
        <w:t>predoctoral</w:t>
      </w:r>
      <w:proofErr w:type="spellEnd"/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postdoctoral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students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w w:val="137"/>
        </w:rPr>
        <w:t xml:space="preserve"> </w:t>
      </w:r>
      <w:r>
        <w:rPr>
          <w:color w:val="252525"/>
          <w:w w:val="140"/>
        </w:rPr>
        <w:t>careers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abuse;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5"/>
        </w:tabs>
        <w:spacing w:line="153" w:lineRule="exact"/>
        <w:ind w:left="944" w:hanging="325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applicant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has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capacity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con-</w:t>
      </w:r>
    </w:p>
    <w:p w:rsidR="006015F3" w:rsidRDefault="00C14DDE">
      <w:pPr>
        <w:pStyle w:val="BodyText"/>
        <w:spacing w:before="19" w:line="180" w:lineRule="exact"/>
        <w:ind w:left="459"/>
        <w:jc w:val="both"/>
      </w:pPr>
      <w:r>
        <w:rPr>
          <w:color w:val="252525"/>
          <w:w w:val="140"/>
        </w:rPr>
        <w:t>duct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courses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problems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re-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search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undergraduate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graduate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students,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medical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1"/>
          <w:w w:val="140"/>
        </w:rPr>
        <w:t xml:space="preserve"> </w:t>
      </w:r>
      <w:proofErr w:type="spellStart"/>
      <w:r>
        <w:rPr>
          <w:color w:val="252525"/>
          <w:w w:val="140"/>
        </w:rPr>
        <w:t>osteo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8"/>
        </w:rPr>
        <w:t xml:space="preserve"> </w:t>
      </w:r>
      <w:proofErr w:type="spellStart"/>
      <w:r>
        <w:rPr>
          <w:color w:val="252525"/>
          <w:w w:val="140"/>
        </w:rPr>
        <w:t>pathic</w:t>
      </w:r>
      <w:proofErr w:type="spellEnd"/>
      <w:r>
        <w:rPr>
          <w:color w:val="252525"/>
          <w:w w:val="140"/>
        </w:rPr>
        <w:t>,</w:t>
      </w:r>
      <w:r>
        <w:rPr>
          <w:color w:val="252525"/>
          <w:spacing w:val="22"/>
          <w:w w:val="140"/>
        </w:rPr>
        <w:t xml:space="preserve"> </w:t>
      </w:r>
      <w:r>
        <w:rPr>
          <w:color w:val="252525"/>
          <w:w w:val="140"/>
        </w:rPr>
        <w:t>nursing,</w:t>
      </w:r>
      <w:r>
        <w:rPr>
          <w:color w:val="252525"/>
          <w:spacing w:val="23"/>
          <w:w w:val="140"/>
        </w:rPr>
        <w:t xml:space="preserve"> </w:t>
      </w:r>
      <w:r>
        <w:rPr>
          <w:color w:val="252525"/>
          <w:w w:val="140"/>
        </w:rPr>
        <w:t>social</w:t>
      </w:r>
      <w:r>
        <w:rPr>
          <w:color w:val="252525"/>
          <w:spacing w:val="22"/>
          <w:w w:val="140"/>
        </w:rPr>
        <w:t xml:space="preserve"> </w:t>
      </w:r>
      <w:r>
        <w:rPr>
          <w:color w:val="252525"/>
          <w:w w:val="140"/>
        </w:rPr>
        <w:t>work,</w:t>
      </w:r>
      <w:r>
        <w:rPr>
          <w:color w:val="252525"/>
          <w:spacing w:val="23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2"/>
          <w:w w:val="140"/>
        </w:rPr>
        <w:t xml:space="preserve"> </w:t>
      </w:r>
      <w:r>
        <w:rPr>
          <w:color w:val="252525"/>
          <w:w w:val="140"/>
        </w:rPr>
        <w:t>other</w:t>
      </w:r>
      <w:r>
        <w:rPr>
          <w:color w:val="252525"/>
          <w:spacing w:val="23"/>
          <w:w w:val="140"/>
        </w:rPr>
        <w:t xml:space="preserve"> </w:t>
      </w:r>
      <w:proofErr w:type="spellStart"/>
      <w:r>
        <w:rPr>
          <w:color w:val="252525"/>
          <w:w w:val="140"/>
        </w:rPr>
        <w:t>spe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2"/>
        </w:rPr>
        <w:t xml:space="preserve"> </w:t>
      </w:r>
      <w:proofErr w:type="spellStart"/>
      <w:r>
        <w:rPr>
          <w:color w:val="252525"/>
          <w:w w:val="140"/>
        </w:rPr>
        <w:t>cialized</w:t>
      </w:r>
      <w:proofErr w:type="spellEnd"/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graduate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students;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5"/>
        </w:tabs>
        <w:spacing w:line="153" w:lineRule="exact"/>
        <w:ind w:left="944" w:hanging="325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applicant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has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capacity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con-</w:t>
      </w:r>
    </w:p>
    <w:p w:rsidR="006015F3" w:rsidRDefault="00C14DDE">
      <w:pPr>
        <w:pStyle w:val="BodyText"/>
        <w:spacing w:before="19" w:line="180" w:lineRule="exact"/>
        <w:ind w:left="459" w:right="1"/>
        <w:jc w:val="both"/>
        <w:rPr>
          <w:sz w:val="10"/>
          <w:szCs w:val="10"/>
        </w:rPr>
      </w:pPr>
      <w:r>
        <w:rPr>
          <w:color w:val="252525"/>
          <w:w w:val="145"/>
        </w:rPr>
        <w:t>duct</w:t>
      </w:r>
      <w:r>
        <w:rPr>
          <w:color w:val="252525"/>
          <w:spacing w:val="36"/>
          <w:w w:val="145"/>
        </w:rPr>
        <w:t xml:space="preserve"> </w:t>
      </w:r>
      <w:r>
        <w:rPr>
          <w:color w:val="252525"/>
          <w:w w:val="145"/>
        </w:rPr>
        <w:t>programs</w:t>
      </w:r>
      <w:r>
        <w:rPr>
          <w:color w:val="252525"/>
          <w:spacing w:val="36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37"/>
          <w:w w:val="145"/>
        </w:rPr>
        <w:t xml:space="preserve"> </w:t>
      </w:r>
      <w:r>
        <w:rPr>
          <w:color w:val="252525"/>
          <w:w w:val="145"/>
        </w:rPr>
        <w:t>continuing</w:t>
      </w:r>
      <w:r>
        <w:rPr>
          <w:color w:val="252525"/>
          <w:spacing w:val="36"/>
          <w:w w:val="145"/>
        </w:rPr>
        <w:t xml:space="preserve"> </w:t>
      </w:r>
      <w:r>
        <w:rPr>
          <w:color w:val="252525"/>
          <w:w w:val="145"/>
        </w:rPr>
        <w:t>education</w:t>
      </w:r>
      <w:r>
        <w:rPr>
          <w:color w:val="252525"/>
          <w:spacing w:val="37"/>
          <w:w w:val="145"/>
        </w:rPr>
        <w:t xml:space="preserve"> </w:t>
      </w:r>
      <w:r>
        <w:rPr>
          <w:color w:val="252525"/>
          <w:w w:val="145"/>
        </w:rPr>
        <w:t>in such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medical,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legal,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social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service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fields</w:t>
      </w:r>
      <w:r>
        <w:rPr>
          <w:color w:val="252525"/>
          <w:w w:val="137"/>
        </w:rPr>
        <w:t xml:space="preserve"> </w:t>
      </w:r>
      <w:r>
        <w:rPr>
          <w:color w:val="252525"/>
          <w:w w:val="145"/>
        </w:rPr>
        <w:t>as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Secretary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require.</w:t>
      </w:r>
      <w:r>
        <w:rPr>
          <w:color w:val="252525"/>
          <w:w w:val="145"/>
          <w:position w:val="4"/>
          <w:sz w:val="10"/>
        </w:rPr>
        <w:t>1</w:t>
      </w:r>
    </w:p>
    <w:p w:rsidR="006015F3" w:rsidRDefault="00C14DDE">
      <w:pPr>
        <w:pStyle w:val="BodyText"/>
        <w:numPr>
          <w:ilvl w:val="1"/>
          <w:numId w:val="4"/>
        </w:numPr>
        <w:tabs>
          <w:tab w:val="left" w:pos="750"/>
        </w:tabs>
        <w:spacing w:before="71" w:line="180" w:lineRule="exact"/>
        <w:ind w:left="299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11"/>
          <w:w w:val="145"/>
        </w:rPr>
        <w:t xml:space="preserve"> </w:t>
      </w:r>
      <w:r>
        <w:rPr>
          <w:color w:val="252525"/>
          <w:w w:val="145"/>
        </w:rPr>
        <w:t>application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contains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a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detailed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five-</w:t>
      </w:r>
      <w:r>
        <w:rPr>
          <w:color w:val="252525"/>
          <w:w w:val="133"/>
        </w:rPr>
        <w:t xml:space="preserve"> </w:t>
      </w:r>
      <w:r>
        <w:rPr>
          <w:color w:val="252525"/>
          <w:w w:val="145"/>
        </w:rPr>
        <w:t>year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plan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relating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abuse.</w:t>
      </w:r>
    </w:p>
    <w:p w:rsidR="006015F3" w:rsidRDefault="00C14DDE">
      <w:pPr>
        <w:pStyle w:val="Heading2"/>
        <w:numPr>
          <w:ilvl w:val="0"/>
          <w:numId w:val="4"/>
        </w:numPr>
        <w:tabs>
          <w:tab w:val="left" w:pos="422"/>
        </w:tabs>
        <w:ind w:left="421" w:hanging="282"/>
        <w:rPr>
          <w:b w:val="0"/>
          <w:bCs w:val="0"/>
        </w:rPr>
      </w:pPr>
      <w:r>
        <w:rPr>
          <w:color w:val="252525"/>
        </w:rPr>
        <w:t>Grants</w:t>
      </w:r>
    </w:p>
    <w:p w:rsidR="006015F3" w:rsidRDefault="00C14DDE">
      <w:pPr>
        <w:pStyle w:val="BodyText"/>
        <w:spacing w:before="53" w:line="180" w:lineRule="exact"/>
        <w:ind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shall,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conditions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as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Secretary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reasonably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re-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quire,</w:t>
      </w:r>
      <w:r>
        <w:rPr>
          <w:color w:val="252525"/>
          <w:spacing w:val="51"/>
          <w:w w:val="145"/>
        </w:rPr>
        <w:t xml:space="preserve"> </w:t>
      </w:r>
      <w:r>
        <w:rPr>
          <w:color w:val="252525"/>
          <w:w w:val="145"/>
        </w:rPr>
        <w:t>make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annual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grants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Centers</w:t>
      </w:r>
      <w:r>
        <w:rPr>
          <w:color w:val="252525"/>
          <w:spacing w:val="52"/>
          <w:w w:val="145"/>
        </w:rPr>
        <w:t xml:space="preserve"> </w:t>
      </w:r>
      <w:r>
        <w:rPr>
          <w:color w:val="252525"/>
          <w:w w:val="145"/>
        </w:rPr>
        <w:t>which</w:t>
      </w:r>
      <w:r>
        <w:rPr>
          <w:color w:val="252525"/>
          <w:w w:val="136"/>
        </w:rPr>
        <w:t xml:space="preserve"> </w:t>
      </w:r>
      <w:r>
        <w:rPr>
          <w:color w:val="252525"/>
          <w:w w:val="145"/>
        </w:rPr>
        <w:t>have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been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designated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44"/>
          <w:w w:val="145"/>
        </w:rPr>
        <w:t xml:space="preserve"> </w:t>
      </w:r>
      <w:r>
        <w:rPr>
          <w:color w:val="252525"/>
          <w:w w:val="145"/>
        </w:rPr>
        <w:t>section.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No</w:t>
      </w:r>
      <w:r>
        <w:rPr>
          <w:color w:val="252525"/>
          <w:w w:val="126"/>
        </w:rPr>
        <w:t xml:space="preserve"> </w:t>
      </w:r>
      <w:r>
        <w:rPr>
          <w:color w:val="252525"/>
          <w:w w:val="145"/>
        </w:rPr>
        <w:t>funds</w:t>
      </w:r>
      <w:r>
        <w:rPr>
          <w:color w:val="252525"/>
          <w:spacing w:val="31"/>
          <w:w w:val="145"/>
        </w:rPr>
        <w:t xml:space="preserve"> </w:t>
      </w:r>
      <w:r>
        <w:rPr>
          <w:color w:val="252525"/>
          <w:w w:val="145"/>
        </w:rPr>
        <w:t>provided</w:t>
      </w:r>
      <w:r>
        <w:rPr>
          <w:color w:val="252525"/>
          <w:spacing w:val="31"/>
          <w:w w:val="145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a</w:t>
      </w:r>
      <w:r>
        <w:rPr>
          <w:color w:val="252525"/>
          <w:spacing w:val="31"/>
          <w:w w:val="145"/>
        </w:rPr>
        <w:t xml:space="preserve"> </w:t>
      </w:r>
      <w:r>
        <w:rPr>
          <w:color w:val="252525"/>
          <w:w w:val="145"/>
        </w:rPr>
        <w:t>grant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31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sub-</w:t>
      </w:r>
      <w:r>
        <w:rPr>
          <w:color w:val="252525"/>
          <w:w w:val="134"/>
        </w:rPr>
        <w:t xml:space="preserve"> </w:t>
      </w:r>
      <w:r>
        <w:rPr>
          <w:color w:val="252525"/>
          <w:w w:val="145"/>
        </w:rPr>
        <w:t>section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may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be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used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purchase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any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land</w:t>
      </w:r>
      <w:r>
        <w:rPr>
          <w:color w:val="252525"/>
          <w:w w:val="141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purchase,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construction,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preservation,</w:t>
      </w:r>
      <w:r>
        <w:rPr>
          <w:color w:val="252525"/>
          <w:spacing w:val="21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w w:val="142"/>
        </w:rPr>
        <w:t xml:space="preserve"> </w:t>
      </w:r>
      <w:r>
        <w:rPr>
          <w:color w:val="252525"/>
          <w:w w:val="145"/>
        </w:rPr>
        <w:t>repair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any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building.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purposes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35"/>
        </w:rPr>
        <w:t>preceding</w:t>
      </w:r>
      <w:r>
        <w:rPr>
          <w:color w:val="252525"/>
          <w:spacing w:val="-23"/>
          <w:w w:val="135"/>
        </w:rPr>
        <w:t xml:space="preserve"> </w:t>
      </w:r>
      <w:r>
        <w:rPr>
          <w:color w:val="252525"/>
          <w:w w:val="135"/>
        </w:rPr>
        <w:t>sentence,</w:t>
      </w:r>
      <w:r>
        <w:rPr>
          <w:color w:val="252525"/>
          <w:spacing w:val="-23"/>
          <w:w w:val="135"/>
        </w:rPr>
        <w:t xml:space="preserve"> </w:t>
      </w:r>
      <w:r>
        <w:rPr>
          <w:color w:val="252525"/>
          <w:w w:val="135"/>
        </w:rPr>
        <w:t>the</w:t>
      </w:r>
      <w:r>
        <w:rPr>
          <w:color w:val="252525"/>
          <w:spacing w:val="-23"/>
          <w:w w:val="135"/>
        </w:rPr>
        <w:t xml:space="preserve"> </w:t>
      </w:r>
      <w:r>
        <w:rPr>
          <w:color w:val="252525"/>
          <w:w w:val="135"/>
        </w:rPr>
        <w:t>term</w:t>
      </w:r>
      <w:r>
        <w:rPr>
          <w:color w:val="252525"/>
          <w:spacing w:val="-23"/>
          <w:w w:val="135"/>
        </w:rPr>
        <w:t xml:space="preserve"> </w:t>
      </w:r>
      <w:r>
        <w:rPr>
          <w:color w:val="252525"/>
          <w:w w:val="110"/>
        </w:rPr>
        <w:t>‘‘construction’’</w:t>
      </w:r>
      <w:r>
        <w:rPr>
          <w:color w:val="252525"/>
          <w:spacing w:val="-12"/>
          <w:w w:val="110"/>
        </w:rPr>
        <w:t xml:space="preserve"> </w:t>
      </w:r>
      <w:r>
        <w:rPr>
          <w:color w:val="252525"/>
          <w:w w:val="135"/>
        </w:rPr>
        <w:t>has</w:t>
      </w:r>
      <w:r>
        <w:rPr>
          <w:color w:val="252525"/>
          <w:w w:val="142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meaning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given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that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term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by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section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10"/>
        </w:rPr>
        <w:t>292a(1)</w:t>
      </w:r>
      <w:r>
        <w:rPr>
          <w:color w:val="252525"/>
          <w:spacing w:val="-20"/>
          <w:w w:val="110"/>
        </w:rPr>
        <w:t xml:space="preserve"> </w:t>
      </w:r>
      <w:r>
        <w:rPr>
          <w:color w:val="252525"/>
          <w:w w:val="145"/>
          <w:position w:val="4"/>
          <w:sz w:val="10"/>
          <w:szCs w:val="10"/>
        </w:rPr>
        <w:t>2</w:t>
      </w:r>
      <w:r>
        <w:rPr>
          <w:color w:val="252525"/>
          <w:w w:val="132"/>
          <w:position w:val="4"/>
          <w:sz w:val="10"/>
          <w:szCs w:val="10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title.</w:t>
      </w:r>
    </w:p>
    <w:p w:rsidR="006015F3" w:rsidRDefault="00C14DDE">
      <w:pPr>
        <w:pStyle w:val="Heading2"/>
        <w:numPr>
          <w:ilvl w:val="0"/>
          <w:numId w:val="4"/>
        </w:numPr>
        <w:tabs>
          <w:tab w:val="left" w:pos="407"/>
        </w:tabs>
        <w:ind w:left="406" w:hanging="267"/>
        <w:rPr>
          <w:b w:val="0"/>
          <w:bCs w:val="0"/>
        </w:rPr>
      </w:pPr>
      <w:r>
        <w:rPr>
          <w:color w:val="252525"/>
        </w:rPr>
        <w:t>Drug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abuse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addiction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research</w:t>
      </w:r>
    </w:p>
    <w:p w:rsidR="006015F3" w:rsidRDefault="00C14DDE">
      <w:pPr>
        <w:numPr>
          <w:ilvl w:val="1"/>
          <w:numId w:val="4"/>
        </w:numPr>
        <w:tabs>
          <w:tab w:val="left" w:pos="570"/>
        </w:tabs>
        <w:spacing w:before="15"/>
        <w:ind w:left="569" w:hanging="270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Grants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or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cooperative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agreements</w:t>
      </w:r>
    </w:p>
    <w:p w:rsidR="006015F3" w:rsidRDefault="00C14DDE">
      <w:pPr>
        <w:pStyle w:val="BodyText"/>
        <w:spacing w:before="53" w:line="180" w:lineRule="exact"/>
        <w:ind w:left="299" w:firstLine="160"/>
        <w:jc w:val="both"/>
      </w:pPr>
      <w:r>
        <w:rPr>
          <w:color w:val="252525"/>
          <w:w w:val="145"/>
        </w:rPr>
        <w:t>The Director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of the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Institute may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make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grants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enter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into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cooperative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agreements</w:t>
      </w:r>
      <w:r>
        <w:rPr>
          <w:color w:val="252525"/>
          <w:spacing w:val="-11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5"/>
        </w:rPr>
        <w:t>expand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current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ongoing</w:t>
      </w:r>
      <w:r>
        <w:rPr>
          <w:color w:val="252525"/>
          <w:spacing w:val="1"/>
          <w:w w:val="145"/>
        </w:rPr>
        <w:t xml:space="preserve"> </w:t>
      </w:r>
      <w:proofErr w:type="spellStart"/>
      <w:r>
        <w:rPr>
          <w:color w:val="252525"/>
          <w:w w:val="145"/>
        </w:rPr>
        <w:t>interdiscipli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nary</w:t>
      </w:r>
      <w:r>
        <w:rPr>
          <w:color w:val="252525"/>
          <w:spacing w:val="41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42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2"/>
          <w:w w:val="145"/>
        </w:rPr>
        <w:t xml:space="preserve"> </w:t>
      </w:r>
      <w:r>
        <w:rPr>
          <w:color w:val="252525"/>
          <w:w w:val="145"/>
        </w:rPr>
        <w:t>clinical</w:t>
      </w:r>
      <w:r>
        <w:rPr>
          <w:color w:val="252525"/>
          <w:spacing w:val="41"/>
          <w:w w:val="145"/>
        </w:rPr>
        <w:t xml:space="preserve"> </w:t>
      </w:r>
      <w:r>
        <w:rPr>
          <w:color w:val="252525"/>
          <w:w w:val="145"/>
        </w:rPr>
        <w:t>trials</w:t>
      </w:r>
      <w:r>
        <w:rPr>
          <w:color w:val="252525"/>
          <w:spacing w:val="42"/>
          <w:w w:val="145"/>
        </w:rPr>
        <w:t xml:space="preserve"> </w:t>
      </w:r>
      <w:r>
        <w:rPr>
          <w:color w:val="252525"/>
          <w:w w:val="145"/>
        </w:rPr>
        <w:t>with</w:t>
      </w:r>
      <w:r>
        <w:rPr>
          <w:color w:val="252525"/>
          <w:spacing w:val="42"/>
          <w:w w:val="145"/>
        </w:rPr>
        <w:t xml:space="preserve"> </w:t>
      </w:r>
      <w:r>
        <w:rPr>
          <w:color w:val="252525"/>
          <w:w w:val="145"/>
        </w:rPr>
        <w:t>treat-</w:t>
      </w:r>
      <w:r>
        <w:rPr>
          <w:color w:val="252525"/>
          <w:w w:val="155"/>
        </w:rPr>
        <w:t xml:space="preserve"> </w:t>
      </w:r>
      <w:proofErr w:type="spellStart"/>
      <w:r>
        <w:rPr>
          <w:color w:val="252525"/>
          <w:w w:val="145"/>
        </w:rPr>
        <w:t>ment</w:t>
      </w:r>
      <w:proofErr w:type="spellEnd"/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centers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National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w w:val="132"/>
        </w:rPr>
        <w:t xml:space="preserve"> </w:t>
      </w:r>
      <w:r>
        <w:rPr>
          <w:color w:val="252525"/>
          <w:w w:val="145"/>
        </w:rPr>
        <w:t>Treatment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Clinical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Trials</w:t>
      </w:r>
      <w:r>
        <w:rPr>
          <w:color w:val="252525"/>
          <w:spacing w:val="-5"/>
          <w:w w:val="145"/>
        </w:rPr>
        <w:t xml:space="preserve"> </w:t>
      </w:r>
      <w:r>
        <w:rPr>
          <w:color w:val="252525"/>
          <w:w w:val="145"/>
        </w:rPr>
        <w:t>Network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relating</w:t>
      </w:r>
      <w:r>
        <w:rPr>
          <w:color w:val="252525"/>
          <w:spacing w:val="-5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addiction,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including</w:t>
      </w:r>
      <w:r>
        <w:rPr>
          <w:color w:val="252525"/>
          <w:spacing w:val="35"/>
          <w:w w:val="145"/>
        </w:rPr>
        <w:t xml:space="preserve"> </w:t>
      </w:r>
      <w:r>
        <w:rPr>
          <w:color w:val="252525"/>
          <w:w w:val="145"/>
        </w:rPr>
        <w:t>related</w:t>
      </w:r>
      <w:r>
        <w:rPr>
          <w:color w:val="252525"/>
          <w:w w:val="146"/>
        </w:rPr>
        <w:t xml:space="preserve"> </w:t>
      </w:r>
      <w:r>
        <w:rPr>
          <w:color w:val="252525"/>
          <w:w w:val="145"/>
        </w:rPr>
        <w:t>biomedical,</w:t>
      </w:r>
      <w:r>
        <w:rPr>
          <w:color w:val="252525"/>
          <w:spacing w:val="-41"/>
          <w:w w:val="145"/>
        </w:rPr>
        <w:t xml:space="preserve"> </w:t>
      </w:r>
      <w:r>
        <w:rPr>
          <w:color w:val="252525"/>
          <w:w w:val="145"/>
        </w:rPr>
        <w:t>behavioral,</w:t>
      </w:r>
      <w:r>
        <w:rPr>
          <w:color w:val="252525"/>
          <w:spacing w:val="-4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41"/>
          <w:w w:val="145"/>
        </w:rPr>
        <w:t xml:space="preserve"> </w:t>
      </w:r>
      <w:r>
        <w:rPr>
          <w:color w:val="252525"/>
          <w:w w:val="145"/>
        </w:rPr>
        <w:t>social</w:t>
      </w:r>
      <w:r>
        <w:rPr>
          <w:color w:val="252525"/>
          <w:spacing w:val="-40"/>
          <w:w w:val="145"/>
        </w:rPr>
        <w:t xml:space="preserve"> </w:t>
      </w:r>
      <w:r>
        <w:rPr>
          <w:color w:val="252525"/>
          <w:w w:val="145"/>
        </w:rPr>
        <w:t>issues.</w:t>
      </w:r>
    </w:p>
    <w:p w:rsidR="006015F3" w:rsidRDefault="00C14DDE">
      <w:pPr>
        <w:pStyle w:val="Heading2"/>
        <w:numPr>
          <w:ilvl w:val="1"/>
          <w:numId w:val="4"/>
        </w:numPr>
        <w:tabs>
          <w:tab w:val="left" w:pos="570"/>
        </w:tabs>
        <w:ind w:left="569" w:hanging="270"/>
        <w:rPr>
          <w:b w:val="0"/>
          <w:bCs w:val="0"/>
        </w:rPr>
      </w:pPr>
      <w:r>
        <w:rPr>
          <w:color w:val="252525"/>
        </w:rPr>
        <w:t>Use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funds</w:t>
      </w:r>
    </w:p>
    <w:p w:rsidR="006015F3" w:rsidRDefault="00C14DDE">
      <w:pPr>
        <w:pStyle w:val="BodyText"/>
        <w:spacing w:before="53" w:line="180" w:lineRule="exact"/>
        <w:ind w:left="299" w:firstLine="160"/>
        <w:jc w:val="both"/>
      </w:pPr>
      <w:r>
        <w:rPr>
          <w:color w:val="252525"/>
          <w:w w:val="140"/>
        </w:rPr>
        <w:t>Amounts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made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available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a</w:t>
      </w:r>
      <w:r>
        <w:rPr>
          <w:color w:val="252525"/>
          <w:spacing w:val="49"/>
          <w:w w:val="140"/>
        </w:rPr>
        <w:t xml:space="preserve"> </w:t>
      </w:r>
      <w:r>
        <w:rPr>
          <w:color w:val="252525"/>
          <w:w w:val="140"/>
        </w:rPr>
        <w:t>grant</w:t>
      </w:r>
      <w:r>
        <w:rPr>
          <w:color w:val="252525"/>
          <w:spacing w:val="48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w w:val="142"/>
        </w:rPr>
        <w:t xml:space="preserve"> </w:t>
      </w:r>
      <w:r>
        <w:rPr>
          <w:color w:val="252525"/>
          <w:w w:val="140"/>
        </w:rPr>
        <w:t>cooperative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agreement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paragraph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(1)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w w:val="137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addiction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may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be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used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re-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search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clinical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trials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relating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to—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1"/>
        </w:tabs>
        <w:spacing w:line="153" w:lineRule="exact"/>
        <w:ind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effects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human</w:t>
      </w:r>
    </w:p>
    <w:p w:rsidR="006015F3" w:rsidRDefault="00C14DDE">
      <w:pPr>
        <w:pStyle w:val="BodyText"/>
        <w:spacing w:line="176" w:lineRule="exact"/>
        <w:ind w:left="459"/>
        <w:jc w:val="both"/>
      </w:pPr>
      <w:r>
        <w:rPr>
          <w:color w:val="252525"/>
          <w:w w:val="140"/>
        </w:rPr>
        <w:t>body,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including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brain;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47"/>
        </w:tabs>
        <w:spacing w:before="15" w:line="180" w:lineRule="exact"/>
        <w:ind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addictive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nature</w:t>
      </w:r>
      <w:r>
        <w:rPr>
          <w:color w:val="252525"/>
          <w:spacing w:val="18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drugs</w:t>
      </w:r>
      <w:r>
        <w:rPr>
          <w:color w:val="252525"/>
          <w:spacing w:val="18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how</w:t>
      </w:r>
      <w:r>
        <w:rPr>
          <w:color w:val="252525"/>
          <w:w w:val="130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effects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differ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respect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different</w:t>
      </w:r>
      <w:r>
        <w:rPr>
          <w:color w:val="252525"/>
          <w:w w:val="142"/>
        </w:rPr>
        <w:t xml:space="preserve"> </w:t>
      </w:r>
      <w:r>
        <w:rPr>
          <w:color w:val="252525"/>
          <w:w w:val="140"/>
        </w:rPr>
        <w:t>individuals;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24"/>
        </w:tabs>
        <w:spacing w:line="153" w:lineRule="exact"/>
        <w:ind w:left="923" w:hanging="304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connection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between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drug abuse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spacing w:line="177" w:lineRule="exact"/>
        <w:ind w:left="459"/>
        <w:jc w:val="both"/>
      </w:pPr>
      <w:r>
        <w:rPr>
          <w:color w:val="252525"/>
          <w:w w:val="145"/>
        </w:rPr>
        <w:t>mental health;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98"/>
        </w:tabs>
        <w:spacing w:before="15" w:line="180" w:lineRule="exact"/>
        <w:ind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identification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evaluation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most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effective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methods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prevention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-34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spacing w:val="-3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33"/>
          <w:w w:val="145"/>
        </w:rPr>
        <w:t xml:space="preserve"> </w:t>
      </w:r>
      <w:r>
        <w:rPr>
          <w:color w:val="252525"/>
          <w:w w:val="145"/>
        </w:rPr>
        <w:t>addiction;</w:t>
      </w:r>
    </w:p>
    <w:p w:rsidR="006015F3" w:rsidRDefault="006015F3">
      <w:pPr>
        <w:spacing w:before="4"/>
        <w:rPr>
          <w:rFonts w:ascii="PMingLiU" w:eastAsia="PMingLiU" w:hAnsi="PMingLiU" w:cs="PMingLiU"/>
          <w:sz w:val="13"/>
          <w:szCs w:val="13"/>
        </w:rPr>
      </w:pPr>
    </w:p>
    <w:p w:rsidR="006015F3" w:rsidRDefault="00547A7B">
      <w:pPr>
        <w:spacing w:line="20" w:lineRule="atLeast"/>
        <w:ind w:left="134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26" style="width:50.5pt;height:.5pt;mso-position-horizontal-relative:char;mso-position-vertical-relative:line" coordsize="1010,10">
            <v:group id="_x0000_s1027" style="position:absolute;left:5;top:5;width:1000;height:2" coordorigin="5,5" coordsize=",2">
              <v:shape id="_x0000_s1028" style="position:absolute;left:5;top:5;width:1000;height:2" coordorigin="5,5" coordsize=",0" path="m5,5r1000,e" filled="f" strokecolor="#252525" strokeweight=".5pt">
                <v:path arrowok="t"/>
              </v:shape>
            </v:group>
            <w10:wrap type="none"/>
            <w10:anchorlock/>
          </v:group>
        </w:pict>
      </w:r>
    </w:p>
    <w:p w:rsidR="006015F3" w:rsidRDefault="00C14DDE">
      <w:pPr>
        <w:spacing w:before="13"/>
        <w:ind w:left="259"/>
        <w:rPr>
          <w:rFonts w:ascii="PMingLiU" w:eastAsia="PMingLiU" w:hAnsi="PMingLiU" w:cs="PMingLiU"/>
          <w:sz w:val="12"/>
          <w:szCs w:val="12"/>
        </w:rPr>
      </w:pPr>
      <w:r>
        <w:rPr>
          <w:rFonts w:ascii="PMingLiU" w:eastAsia="PMingLiU" w:hAnsi="PMingLiU" w:cs="PMingLiU"/>
          <w:color w:val="252525"/>
          <w:w w:val="130"/>
          <w:position w:val="3"/>
          <w:sz w:val="8"/>
          <w:szCs w:val="8"/>
        </w:rPr>
        <w:t>1</w:t>
      </w:r>
      <w:r>
        <w:rPr>
          <w:rFonts w:ascii="PMingLiU" w:eastAsia="PMingLiU" w:hAnsi="PMingLiU" w:cs="PMingLiU"/>
          <w:color w:val="252525"/>
          <w:spacing w:val="-10"/>
          <w:w w:val="130"/>
          <w:position w:val="3"/>
          <w:sz w:val="8"/>
          <w:szCs w:val="8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So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in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original.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The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period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probably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should</w:t>
      </w:r>
      <w:r>
        <w:rPr>
          <w:rFonts w:ascii="PMingLiU" w:eastAsia="PMingLiU" w:hAnsi="PMingLiU" w:cs="PMingLiU"/>
          <w:color w:val="252525"/>
          <w:spacing w:val="-4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2"/>
          <w:szCs w:val="12"/>
        </w:rPr>
        <w:t>be</w:t>
      </w:r>
      <w:r>
        <w:rPr>
          <w:rFonts w:ascii="PMingLiU" w:eastAsia="PMingLiU" w:hAnsi="PMingLiU" w:cs="PMingLiU"/>
          <w:color w:val="252525"/>
          <w:spacing w:val="-3"/>
          <w:w w:val="13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w w:val="80"/>
          <w:sz w:val="12"/>
          <w:szCs w:val="12"/>
        </w:rPr>
        <w:t xml:space="preserve">‘‘; </w:t>
      </w:r>
      <w:r>
        <w:rPr>
          <w:rFonts w:ascii="PMingLiU" w:eastAsia="PMingLiU" w:hAnsi="PMingLiU" w:cs="PMingLiU"/>
          <w:color w:val="252525"/>
          <w:spacing w:val="6"/>
          <w:w w:val="80"/>
          <w:sz w:val="12"/>
          <w:szCs w:val="12"/>
        </w:rPr>
        <w:t xml:space="preserve"> </w:t>
      </w:r>
      <w:r>
        <w:rPr>
          <w:rFonts w:ascii="PMingLiU" w:eastAsia="PMingLiU" w:hAnsi="PMingLiU" w:cs="PMingLiU"/>
          <w:color w:val="252525"/>
          <w:sz w:val="12"/>
          <w:szCs w:val="12"/>
        </w:rPr>
        <w:t>and’’.</w:t>
      </w:r>
    </w:p>
    <w:p w:rsidR="006015F3" w:rsidRDefault="00C14DDE">
      <w:pPr>
        <w:spacing w:before="3"/>
        <w:ind w:left="259"/>
        <w:rPr>
          <w:rFonts w:ascii="PMingLiU" w:eastAsia="PMingLiU" w:hAnsi="PMingLiU" w:cs="PMingLiU"/>
          <w:sz w:val="12"/>
          <w:szCs w:val="12"/>
        </w:rPr>
      </w:pPr>
      <w:r>
        <w:rPr>
          <w:rFonts w:ascii="PMingLiU"/>
          <w:color w:val="252525"/>
          <w:w w:val="135"/>
          <w:position w:val="3"/>
          <w:sz w:val="8"/>
        </w:rPr>
        <w:t>2</w:t>
      </w:r>
      <w:r>
        <w:rPr>
          <w:rFonts w:ascii="PMingLiU"/>
          <w:color w:val="252525"/>
          <w:spacing w:val="-7"/>
          <w:w w:val="135"/>
          <w:position w:val="3"/>
          <w:sz w:val="8"/>
        </w:rPr>
        <w:t xml:space="preserve"> </w:t>
      </w:r>
      <w:r>
        <w:rPr>
          <w:rFonts w:ascii="PMingLiU"/>
          <w:color w:val="252525"/>
          <w:w w:val="135"/>
          <w:sz w:val="12"/>
        </w:rPr>
        <w:t>See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References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in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Text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note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below.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57"/>
        </w:tabs>
        <w:spacing w:before="87" w:line="180" w:lineRule="exact"/>
        <w:ind w:right="136" w:firstLine="160"/>
        <w:jc w:val="both"/>
      </w:pPr>
      <w:r>
        <w:rPr>
          <w:color w:val="252525"/>
          <w:w w:val="140"/>
        </w:rPr>
        <w:br w:type="column"/>
      </w:r>
      <w:r>
        <w:rPr>
          <w:color w:val="252525"/>
          <w:w w:val="140"/>
        </w:rPr>
        <w:lastRenderedPageBreak/>
        <w:t>the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40"/>
        </w:rPr>
        <w:t>identification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development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most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effective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methods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treatment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addiction,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including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pharmacological treatments;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25"/>
        </w:tabs>
        <w:spacing w:line="149" w:lineRule="exact"/>
        <w:ind w:left="924" w:hanging="305"/>
      </w:pPr>
      <w:r>
        <w:rPr>
          <w:color w:val="252525"/>
          <w:w w:val="140"/>
        </w:rPr>
        <w:t>risk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factors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abuse;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955"/>
        </w:tabs>
        <w:spacing w:before="15" w:line="180" w:lineRule="exact"/>
        <w:ind w:right="137" w:firstLine="160"/>
        <w:jc w:val="both"/>
      </w:pPr>
      <w:r>
        <w:rPr>
          <w:color w:val="252525"/>
          <w:w w:val="140"/>
        </w:rPr>
        <w:t>effects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addiction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w w:val="136"/>
        </w:rPr>
        <w:t xml:space="preserve"> </w:t>
      </w:r>
      <w:r>
        <w:rPr>
          <w:color w:val="252525"/>
          <w:w w:val="140"/>
        </w:rPr>
        <w:t>pregnant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women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their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fetuses;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numPr>
          <w:ilvl w:val="2"/>
          <w:numId w:val="4"/>
        </w:numPr>
        <w:tabs>
          <w:tab w:val="left" w:pos="1035"/>
        </w:tabs>
        <w:spacing w:line="153" w:lineRule="exact"/>
        <w:ind w:left="1034" w:hanging="415"/>
        <w:jc w:val="both"/>
      </w:pPr>
      <w:r>
        <w:rPr>
          <w:color w:val="252525"/>
          <w:w w:val="140"/>
        </w:rPr>
        <w:t xml:space="preserve">cultural, 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 xml:space="preserve">social, 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 xml:space="preserve">behavioral, </w:t>
      </w:r>
      <w:r>
        <w:rPr>
          <w:color w:val="252525"/>
          <w:spacing w:val="53"/>
          <w:w w:val="140"/>
        </w:rPr>
        <w:t xml:space="preserve"> </w:t>
      </w:r>
      <w:r>
        <w:rPr>
          <w:color w:val="252525"/>
          <w:w w:val="140"/>
        </w:rPr>
        <w:t>neuro-</w:t>
      </w:r>
    </w:p>
    <w:p w:rsidR="006015F3" w:rsidRDefault="00C14DDE">
      <w:pPr>
        <w:pStyle w:val="BodyText"/>
        <w:spacing w:before="19" w:line="180" w:lineRule="exact"/>
        <w:ind w:left="459" w:right="137"/>
        <w:jc w:val="both"/>
      </w:pPr>
      <w:r>
        <w:rPr>
          <w:color w:val="252525"/>
          <w:w w:val="140"/>
        </w:rPr>
        <w:t>logical,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psychological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reasons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that</w:t>
      </w:r>
      <w:r>
        <w:rPr>
          <w:color w:val="252525"/>
          <w:spacing w:val="14"/>
          <w:w w:val="140"/>
        </w:rPr>
        <w:t xml:space="preserve"> </w:t>
      </w:r>
      <w:proofErr w:type="spellStart"/>
      <w:r>
        <w:rPr>
          <w:color w:val="252525"/>
          <w:w w:val="140"/>
        </w:rPr>
        <w:t>indi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viduals</w:t>
      </w:r>
      <w:proofErr w:type="spellEnd"/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drugs,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refrain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from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abusing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drugs.</w:t>
      </w:r>
    </w:p>
    <w:p w:rsidR="006015F3" w:rsidRDefault="00C14DDE">
      <w:pPr>
        <w:pStyle w:val="Heading2"/>
        <w:numPr>
          <w:ilvl w:val="1"/>
          <w:numId w:val="4"/>
        </w:numPr>
        <w:tabs>
          <w:tab w:val="left" w:pos="570"/>
        </w:tabs>
        <w:ind w:left="569" w:hanging="270"/>
        <w:rPr>
          <w:b w:val="0"/>
          <w:bCs w:val="0"/>
        </w:rPr>
      </w:pPr>
      <w:r>
        <w:rPr>
          <w:color w:val="252525"/>
        </w:rPr>
        <w:t>Research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results</w:t>
      </w:r>
    </w:p>
    <w:p w:rsidR="006015F3" w:rsidRDefault="00C14DDE">
      <w:pPr>
        <w:pStyle w:val="BodyText"/>
        <w:spacing w:before="53" w:line="180" w:lineRule="exact"/>
        <w:ind w:left="299" w:right="136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promptly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disseminate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re-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search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results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subsection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50"/>
          <w:w w:val="140"/>
        </w:rPr>
        <w:t xml:space="preserve"> </w:t>
      </w:r>
      <w:r>
        <w:rPr>
          <w:color w:val="252525"/>
          <w:w w:val="140"/>
        </w:rPr>
        <w:t>Fed-</w:t>
      </w:r>
      <w:r>
        <w:rPr>
          <w:color w:val="252525"/>
          <w:w w:val="136"/>
        </w:rPr>
        <w:t xml:space="preserve"> </w:t>
      </w:r>
      <w:proofErr w:type="spellStart"/>
      <w:r>
        <w:rPr>
          <w:color w:val="252525"/>
          <w:w w:val="140"/>
        </w:rPr>
        <w:t>eral</w:t>
      </w:r>
      <w:proofErr w:type="spellEnd"/>
      <w:r>
        <w:rPr>
          <w:color w:val="252525"/>
          <w:w w:val="140"/>
        </w:rPr>
        <w:t>,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State,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local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entities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involved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com-</w:t>
      </w:r>
      <w:r>
        <w:rPr>
          <w:color w:val="252525"/>
          <w:w w:val="133"/>
        </w:rPr>
        <w:t xml:space="preserve"> </w:t>
      </w:r>
      <w:proofErr w:type="spellStart"/>
      <w:r>
        <w:rPr>
          <w:color w:val="252525"/>
          <w:w w:val="140"/>
        </w:rPr>
        <w:t>bating</w:t>
      </w:r>
      <w:proofErr w:type="spellEnd"/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addiction.</w:t>
      </w:r>
    </w:p>
    <w:p w:rsidR="006015F3" w:rsidRDefault="00C14DDE">
      <w:pPr>
        <w:pStyle w:val="BodyText"/>
        <w:spacing w:before="72" w:line="180" w:lineRule="exact"/>
        <w:ind w:right="137"/>
        <w:jc w:val="both"/>
      </w:pPr>
      <w:r>
        <w:rPr>
          <w:color w:val="252525"/>
          <w:w w:val="130"/>
        </w:rPr>
        <w:t>(July</w:t>
      </w:r>
      <w:r>
        <w:rPr>
          <w:color w:val="252525"/>
          <w:spacing w:val="44"/>
          <w:w w:val="130"/>
        </w:rPr>
        <w:t xml:space="preserve"> </w:t>
      </w:r>
      <w:r>
        <w:rPr>
          <w:color w:val="252525"/>
          <w:w w:val="130"/>
        </w:rPr>
        <w:t>1,</w:t>
      </w:r>
      <w:r>
        <w:rPr>
          <w:color w:val="252525"/>
          <w:spacing w:val="44"/>
          <w:w w:val="130"/>
        </w:rPr>
        <w:t xml:space="preserve"> </w:t>
      </w:r>
      <w:r>
        <w:rPr>
          <w:color w:val="252525"/>
          <w:w w:val="110"/>
        </w:rPr>
        <w:t>1944,</w:t>
      </w:r>
      <w:r>
        <w:rPr>
          <w:color w:val="252525"/>
          <w:spacing w:val="7"/>
          <w:w w:val="110"/>
        </w:rPr>
        <w:t xml:space="preserve"> </w:t>
      </w:r>
      <w:proofErr w:type="spellStart"/>
      <w:r>
        <w:rPr>
          <w:color w:val="252525"/>
          <w:w w:val="130"/>
        </w:rPr>
        <w:t>ch.</w:t>
      </w:r>
      <w:proofErr w:type="spellEnd"/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10"/>
        </w:rPr>
        <w:t>373,</w:t>
      </w:r>
      <w:r>
        <w:rPr>
          <w:color w:val="252525"/>
          <w:spacing w:val="7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30"/>
        </w:rPr>
        <w:t>IV,</w:t>
      </w:r>
      <w:r>
        <w:rPr>
          <w:color w:val="252525"/>
          <w:spacing w:val="44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26"/>
          <w:w w:val="130"/>
        </w:rPr>
        <w:t xml:space="preserve"> </w:t>
      </w:r>
      <w:r>
        <w:rPr>
          <w:color w:val="252525"/>
          <w:w w:val="130"/>
        </w:rPr>
        <w:t>464N,</w:t>
      </w:r>
      <w:r>
        <w:rPr>
          <w:color w:val="252525"/>
          <w:spacing w:val="44"/>
          <w:w w:val="130"/>
        </w:rPr>
        <w:t xml:space="preserve"> </w:t>
      </w:r>
      <w:r>
        <w:rPr>
          <w:color w:val="252525"/>
          <w:w w:val="130"/>
        </w:rPr>
        <w:t>as</w:t>
      </w:r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30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30"/>
        </w:rPr>
        <w:t>Pub.</w:t>
      </w:r>
      <w:r>
        <w:rPr>
          <w:color w:val="252525"/>
          <w:spacing w:val="7"/>
          <w:w w:val="130"/>
        </w:rPr>
        <w:t xml:space="preserve"> </w:t>
      </w:r>
      <w:r>
        <w:rPr>
          <w:color w:val="252525"/>
          <w:w w:val="130"/>
        </w:rPr>
        <w:t>L.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16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I,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32"/>
          <w:w w:val="130"/>
        </w:rPr>
        <w:t xml:space="preserve"> </w:t>
      </w:r>
      <w:r>
        <w:rPr>
          <w:color w:val="252525"/>
          <w:w w:val="130"/>
        </w:rPr>
        <w:t>123(b),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10,</w:t>
      </w:r>
      <w:r>
        <w:rPr>
          <w:color w:val="252525"/>
          <w:spacing w:val="7"/>
          <w:w w:val="130"/>
        </w:rPr>
        <w:t xml:space="preserve"> </w:t>
      </w:r>
      <w:r>
        <w:rPr>
          <w:color w:val="252525"/>
          <w:w w:val="110"/>
        </w:rPr>
        <w:t>1992,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10"/>
        </w:rPr>
        <w:t>106</w:t>
      </w:r>
    </w:p>
    <w:p w:rsidR="006015F3" w:rsidRDefault="00C14DDE">
      <w:pPr>
        <w:pStyle w:val="BodyText"/>
        <w:spacing w:line="180" w:lineRule="exact"/>
        <w:ind w:right="137"/>
        <w:jc w:val="both"/>
      </w:pPr>
      <w:r>
        <w:rPr>
          <w:color w:val="252525"/>
          <w:w w:val="140"/>
        </w:rPr>
        <w:t>Stat.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25"/>
        </w:rPr>
        <w:t>361;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amended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15"/>
        </w:rPr>
        <w:t>102–352,</w:t>
      </w:r>
      <w:r>
        <w:rPr>
          <w:color w:val="252525"/>
          <w:spacing w:val="15"/>
          <w:w w:val="11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7"/>
          <w:w w:val="125"/>
        </w:rPr>
        <w:t xml:space="preserve"> </w:t>
      </w:r>
      <w:r>
        <w:rPr>
          <w:color w:val="252525"/>
          <w:w w:val="125"/>
        </w:rPr>
        <w:t>2(a)(4),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Aug.</w:t>
      </w:r>
      <w:r>
        <w:rPr>
          <w:color w:val="252525"/>
          <w:w w:val="132"/>
        </w:rPr>
        <w:t xml:space="preserve"> </w:t>
      </w:r>
      <w:r>
        <w:rPr>
          <w:color w:val="252525"/>
          <w:w w:val="125"/>
        </w:rPr>
        <w:t>26,</w:t>
      </w:r>
      <w:r>
        <w:rPr>
          <w:color w:val="252525"/>
          <w:spacing w:val="-9"/>
          <w:w w:val="125"/>
        </w:rPr>
        <w:t xml:space="preserve"> </w:t>
      </w:r>
      <w:r>
        <w:rPr>
          <w:color w:val="252525"/>
          <w:w w:val="125"/>
        </w:rPr>
        <w:t>1992,</w:t>
      </w:r>
      <w:r>
        <w:rPr>
          <w:color w:val="252525"/>
          <w:spacing w:val="-8"/>
          <w:w w:val="125"/>
        </w:rPr>
        <w:t xml:space="preserve"> </w:t>
      </w:r>
      <w:r>
        <w:rPr>
          <w:color w:val="252525"/>
          <w:w w:val="125"/>
        </w:rPr>
        <w:t>106</w:t>
      </w:r>
      <w:r>
        <w:rPr>
          <w:color w:val="252525"/>
          <w:spacing w:val="-9"/>
          <w:w w:val="125"/>
        </w:rPr>
        <w:t xml:space="preserve"> </w:t>
      </w:r>
      <w:r>
        <w:rPr>
          <w:color w:val="252525"/>
          <w:w w:val="140"/>
        </w:rPr>
        <w:t>Stat.</w:t>
      </w:r>
      <w:r>
        <w:rPr>
          <w:color w:val="252525"/>
          <w:spacing w:val="-14"/>
          <w:w w:val="140"/>
        </w:rPr>
        <w:t xml:space="preserve"> </w:t>
      </w:r>
      <w:r>
        <w:rPr>
          <w:color w:val="252525"/>
          <w:w w:val="125"/>
        </w:rPr>
        <w:t>938;</w:t>
      </w:r>
      <w:r>
        <w:rPr>
          <w:color w:val="252525"/>
          <w:spacing w:val="-9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-8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-9"/>
          <w:w w:val="125"/>
        </w:rPr>
        <w:t xml:space="preserve"> </w:t>
      </w:r>
      <w:r>
        <w:rPr>
          <w:color w:val="252525"/>
          <w:w w:val="115"/>
        </w:rPr>
        <w:t>106–310,</w:t>
      </w:r>
      <w:r>
        <w:rPr>
          <w:color w:val="252525"/>
          <w:spacing w:val="-4"/>
          <w:w w:val="115"/>
        </w:rPr>
        <w:t xml:space="preserve"> </w:t>
      </w:r>
      <w:r>
        <w:rPr>
          <w:color w:val="252525"/>
          <w:w w:val="125"/>
        </w:rPr>
        <w:t>div.</w:t>
      </w:r>
      <w:r>
        <w:rPr>
          <w:color w:val="252525"/>
          <w:spacing w:val="-8"/>
          <w:w w:val="125"/>
        </w:rPr>
        <w:t xml:space="preserve"> </w:t>
      </w:r>
      <w:r>
        <w:rPr>
          <w:color w:val="252525"/>
          <w:w w:val="125"/>
        </w:rPr>
        <w:t>B,</w:t>
      </w:r>
      <w:r>
        <w:rPr>
          <w:color w:val="252525"/>
          <w:spacing w:val="-9"/>
          <w:w w:val="125"/>
        </w:rPr>
        <w:t xml:space="preserve"> </w:t>
      </w:r>
      <w:r>
        <w:rPr>
          <w:color w:val="252525"/>
          <w:w w:val="140"/>
        </w:rPr>
        <w:t>title</w:t>
      </w:r>
    </w:p>
    <w:p w:rsidR="006015F3" w:rsidRDefault="00C14DDE">
      <w:pPr>
        <w:pStyle w:val="BodyText"/>
        <w:spacing w:line="161" w:lineRule="exact"/>
        <w:jc w:val="both"/>
      </w:pPr>
      <w:r>
        <w:rPr>
          <w:color w:val="252525"/>
          <w:w w:val="120"/>
        </w:rPr>
        <w:t>XXXVI,</w:t>
      </w:r>
      <w:r>
        <w:rPr>
          <w:color w:val="252525"/>
          <w:spacing w:val="34"/>
          <w:w w:val="120"/>
        </w:rPr>
        <w:t xml:space="preserve"> </w:t>
      </w:r>
      <w:r>
        <w:rPr>
          <w:color w:val="252525"/>
          <w:w w:val="120"/>
        </w:rPr>
        <w:t>§</w:t>
      </w:r>
      <w:r>
        <w:rPr>
          <w:color w:val="252525"/>
          <w:spacing w:val="-23"/>
          <w:w w:val="120"/>
        </w:rPr>
        <w:t xml:space="preserve"> </w:t>
      </w:r>
      <w:r>
        <w:rPr>
          <w:color w:val="252525"/>
          <w:w w:val="120"/>
        </w:rPr>
        <w:t>3631,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20"/>
        </w:rPr>
        <w:t>Oct.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20"/>
        </w:rPr>
        <w:t>17,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20"/>
        </w:rPr>
        <w:t>2000,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20"/>
        </w:rPr>
        <w:t>114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35"/>
        </w:rPr>
        <w:t>Stat.</w:t>
      </w:r>
      <w:r>
        <w:rPr>
          <w:color w:val="252525"/>
          <w:spacing w:val="28"/>
          <w:w w:val="135"/>
        </w:rPr>
        <w:t xml:space="preserve"> </w:t>
      </w:r>
      <w:r>
        <w:rPr>
          <w:color w:val="252525"/>
          <w:w w:val="120"/>
        </w:rPr>
        <w:t>1235;</w:t>
      </w:r>
      <w:r>
        <w:rPr>
          <w:color w:val="252525"/>
          <w:spacing w:val="35"/>
          <w:w w:val="120"/>
        </w:rPr>
        <w:t xml:space="preserve"> </w:t>
      </w:r>
      <w:r>
        <w:rPr>
          <w:color w:val="252525"/>
          <w:w w:val="120"/>
        </w:rPr>
        <w:t>Pub.</w:t>
      </w:r>
    </w:p>
    <w:p w:rsidR="006015F3" w:rsidRDefault="00C14DDE">
      <w:pPr>
        <w:pStyle w:val="BodyText"/>
        <w:spacing w:before="19" w:line="180" w:lineRule="exact"/>
        <w:ind w:right="137"/>
        <w:jc w:val="both"/>
      </w:pPr>
      <w:r>
        <w:rPr>
          <w:color w:val="252525"/>
          <w:w w:val="125"/>
        </w:rPr>
        <w:t>L.</w:t>
      </w:r>
      <w:r>
        <w:rPr>
          <w:color w:val="252525"/>
          <w:spacing w:val="-1"/>
          <w:w w:val="125"/>
        </w:rPr>
        <w:t xml:space="preserve"> </w:t>
      </w:r>
      <w:r>
        <w:rPr>
          <w:color w:val="252525"/>
          <w:w w:val="115"/>
        </w:rPr>
        <w:t>107–273,</w:t>
      </w:r>
      <w:r>
        <w:rPr>
          <w:color w:val="252525"/>
          <w:spacing w:val="4"/>
          <w:w w:val="115"/>
        </w:rPr>
        <w:t xml:space="preserve"> </w:t>
      </w:r>
      <w:r>
        <w:rPr>
          <w:color w:val="252525"/>
          <w:w w:val="125"/>
        </w:rPr>
        <w:t xml:space="preserve">div. B, </w:t>
      </w:r>
      <w:r>
        <w:rPr>
          <w:color w:val="252525"/>
          <w:w w:val="140"/>
        </w:rPr>
        <w:t>title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25"/>
        </w:rPr>
        <w:t>II, §</w:t>
      </w:r>
      <w:r>
        <w:rPr>
          <w:color w:val="252525"/>
          <w:spacing w:val="-32"/>
          <w:w w:val="125"/>
        </w:rPr>
        <w:t xml:space="preserve"> </w:t>
      </w:r>
      <w:r>
        <w:rPr>
          <w:color w:val="252525"/>
          <w:w w:val="125"/>
        </w:rPr>
        <w:t>2203,</w:t>
      </w:r>
      <w:r>
        <w:rPr>
          <w:color w:val="252525"/>
          <w:spacing w:val="-1"/>
          <w:w w:val="125"/>
        </w:rPr>
        <w:t xml:space="preserve"> </w:t>
      </w:r>
      <w:r>
        <w:rPr>
          <w:color w:val="252525"/>
          <w:w w:val="125"/>
        </w:rPr>
        <w:t>Nov. 2, 2002,</w:t>
      </w:r>
      <w:r>
        <w:rPr>
          <w:color w:val="252525"/>
          <w:spacing w:val="-1"/>
          <w:w w:val="125"/>
        </w:rPr>
        <w:t xml:space="preserve"> </w:t>
      </w:r>
      <w:r>
        <w:rPr>
          <w:color w:val="252525"/>
          <w:w w:val="125"/>
        </w:rPr>
        <w:t>116</w:t>
      </w:r>
      <w:r>
        <w:rPr>
          <w:color w:val="252525"/>
          <w:w w:val="106"/>
        </w:rPr>
        <w:t xml:space="preserve"> </w:t>
      </w:r>
      <w:r>
        <w:rPr>
          <w:color w:val="252525"/>
          <w:w w:val="140"/>
        </w:rPr>
        <w:t>Stat.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25"/>
        </w:rPr>
        <w:t>1794;</w:t>
      </w:r>
      <w:r>
        <w:rPr>
          <w:color w:val="252525"/>
          <w:spacing w:val="43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43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43"/>
          <w:w w:val="125"/>
        </w:rPr>
        <w:t xml:space="preserve"> </w:t>
      </w:r>
      <w:r>
        <w:rPr>
          <w:color w:val="252525"/>
          <w:w w:val="115"/>
        </w:rPr>
        <w:t>109–482,</w:t>
      </w:r>
      <w:r>
        <w:rPr>
          <w:color w:val="252525"/>
          <w:spacing w:val="47"/>
          <w:w w:val="11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25"/>
        </w:rPr>
        <w:t>I,</w:t>
      </w:r>
      <w:r>
        <w:rPr>
          <w:color w:val="252525"/>
          <w:spacing w:val="43"/>
          <w:w w:val="12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9"/>
          <w:w w:val="125"/>
        </w:rPr>
        <w:t xml:space="preserve"> </w:t>
      </w:r>
      <w:r>
        <w:rPr>
          <w:color w:val="252525"/>
          <w:w w:val="125"/>
        </w:rPr>
        <w:t>103(b)(34),</w:t>
      </w:r>
      <w:r>
        <w:rPr>
          <w:color w:val="252525"/>
          <w:w w:val="116"/>
        </w:rPr>
        <w:t xml:space="preserve"> </w:t>
      </w:r>
      <w:r>
        <w:rPr>
          <w:color w:val="252525"/>
          <w:w w:val="140"/>
        </w:rPr>
        <w:t>Jan.</w:t>
      </w:r>
      <w:r>
        <w:rPr>
          <w:color w:val="252525"/>
          <w:spacing w:val="-24"/>
          <w:w w:val="140"/>
        </w:rPr>
        <w:t xml:space="preserve"> </w:t>
      </w:r>
      <w:r>
        <w:rPr>
          <w:color w:val="252525"/>
          <w:w w:val="125"/>
        </w:rPr>
        <w:t>15,</w:t>
      </w:r>
      <w:r>
        <w:rPr>
          <w:color w:val="252525"/>
          <w:spacing w:val="-17"/>
          <w:w w:val="125"/>
        </w:rPr>
        <w:t xml:space="preserve"> </w:t>
      </w:r>
      <w:r>
        <w:rPr>
          <w:color w:val="252525"/>
          <w:w w:val="125"/>
        </w:rPr>
        <w:t>2007,</w:t>
      </w:r>
      <w:r>
        <w:rPr>
          <w:color w:val="252525"/>
          <w:spacing w:val="-18"/>
          <w:w w:val="125"/>
        </w:rPr>
        <w:t xml:space="preserve"> </w:t>
      </w:r>
      <w:r>
        <w:rPr>
          <w:color w:val="252525"/>
          <w:w w:val="125"/>
        </w:rPr>
        <w:t>120</w:t>
      </w:r>
      <w:r>
        <w:rPr>
          <w:color w:val="252525"/>
          <w:spacing w:val="-17"/>
          <w:w w:val="125"/>
        </w:rPr>
        <w:t xml:space="preserve"> </w:t>
      </w:r>
      <w:r>
        <w:rPr>
          <w:color w:val="252525"/>
          <w:w w:val="140"/>
        </w:rPr>
        <w:t>Stat.</w:t>
      </w:r>
      <w:r>
        <w:rPr>
          <w:color w:val="252525"/>
          <w:spacing w:val="-24"/>
          <w:w w:val="140"/>
        </w:rPr>
        <w:t xml:space="preserve"> </w:t>
      </w:r>
      <w:r>
        <w:rPr>
          <w:color w:val="252525"/>
          <w:w w:val="125"/>
        </w:rPr>
        <w:t>3688.)</w:t>
      </w:r>
    </w:p>
    <w:p w:rsidR="006015F3" w:rsidRDefault="00C14DDE">
      <w:pPr>
        <w:spacing w:before="56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5"/>
          <w:sz w:val="14"/>
        </w:rPr>
        <w:t>R</w:t>
      </w:r>
      <w:r>
        <w:rPr>
          <w:rFonts w:ascii="PMingLiU"/>
          <w:color w:val="252525"/>
          <w:w w:val="135"/>
          <w:sz w:val="11"/>
        </w:rPr>
        <w:t>EFERENCES</w:t>
      </w:r>
      <w:r>
        <w:rPr>
          <w:rFonts w:ascii="PMingLiU"/>
          <w:color w:val="252525"/>
          <w:spacing w:val="25"/>
          <w:w w:val="135"/>
          <w:sz w:val="11"/>
        </w:rPr>
        <w:t xml:space="preserve"> </w:t>
      </w:r>
      <w:r>
        <w:rPr>
          <w:rFonts w:ascii="PMingLiU"/>
          <w:color w:val="252525"/>
          <w:w w:val="135"/>
          <w:sz w:val="11"/>
        </w:rPr>
        <w:t>IN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1"/>
          <w:w w:val="135"/>
          <w:sz w:val="14"/>
        </w:rPr>
        <w:t>T</w:t>
      </w:r>
      <w:r>
        <w:rPr>
          <w:rFonts w:ascii="PMingLiU"/>
          <w:color w:val="252525"/>
          <w:spacing w:val="-1"/>
          <w:w w:val="135"/>
          <w:sz w:val="11"/>
        </w:rPr>
        <w:t>EXT</w:t>
      </w:r>
    </w:p>
    <w:p w:rsidR="006015F3" w:rsidRDefault="00C14DDE">
      <w:pPr>
        <w:spacing w:before="76" w:line="160" w:lineRule="exact"/>
        <w:ind w:left="139" w:right="12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292a</w:t>
      </w:r>
      <w:r>
        <w:rPr>
          <w:rFonts w:ascii="PMingLiU" w:eastAsia="PMingLiU" w:hAnsi="PMingLiU" w:cs="PMingLiU"/>
          <w:color w:val="252525"/>
          <w:spacing w:val="39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title,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referred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(b),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was in the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original a reference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 section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701</w:t>
      </w:r>
      <w:r>
        <w:rPr>
          <w:rFonts w:ascii="PMingLiU" w:eastAsia="PMingLiU" w:hAnsi="PMingLiU" w:cs="PMingLiU"/>
          <w:color w:val="252525"/>
          <w:spacing w:val="9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 act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July</w:t>
      </w:r>
      <w:r>
        <w:rPr>
          <w:rFonts w:ascii="PMingLiU" w:eastAsia="PMingLiU" w:hAnsi="PMingLiU" w:cs="PMingLiU"/>
          <w:color w:val="252525"/>
          <w:w w:val="15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1,</w:t>
      </w:r>
      <w:r>
        <w:rPr>
          <w:rFonts w:ascii="PMingLiU" w:eastAsia="PMingLiU" w:hAnsi="PMingLiU" w:cs="PMingLiU"/>
          <w:color w:val="252525"/>
          <w:spacing w:val="17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1944.</w:t>
      </w:r>
      <w:r>
        <w:rPr>
          <w:rFonts w:ascii="PMingLiU" w:eastAsia="PMingLiU" w:hAnsi="PMingLiU" w:cs="PMingLiU"/>
          <w:color w:val="252525"/>
          <w:spacing w:val="17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701</w:t>
      </w:r>
      <w:r>
        <w:rPr>
          <w:rFonts w:ascii="PMingLiU" w:eastAsia="PMingLiU" w:hAnsi="PMingLiU" w:cs="PMingLiU"/>
          <w:color w:val="252525"/>
          <w:spacing w:val="17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that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Act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was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omitted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gen-</w:t>
      </w:r>
      <w:r>
        <w:rPr>
          <w:rFonts w:ascii="PMingLiU" w:eastAsia="PMingLiU" w:hAnsi="PMingLiU" w:cs="PMingLiU"/>
          <w:color w:val="252525"/>
          <w:w w:val="134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eral</w:t>
      </w:r>
      <w:proofErr w:type="spellEnd"/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revision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subchapter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V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chapter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102–408,</w:t>
      </w:r>
      <w:r>
        <w:rPr>
          <w:rFonts w:ascii="PMingLiU" w:eastAsia="PMingLiU" w:hAnsi="PMingLiU" w:cs="PMingLiU"/>
          <w:color w:val="252525"/>
          <w:spacing w:val="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I,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2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102,</w:t>
      </w:r>
      <w:r>
        <w:rPr>
          <w:rFonts w:ascii="PMingLiU" w:eastAsia="PMingLiU" w:hAnsi="PMingLiU" w:cs="PMingLiU"/>
          <w:color w:val="252525"/>
          <w:spacing w:val="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Oct.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13,</w:t>
      </w:r>
      <w:r>
        <w:rPr>
          <w:rFonts w:ascii="PMingLiU" w:eastAsia="PMingLiU" w:hAnsi="PMingLiU" w:cs="PMingLiU"/>
          <w:color w:val="252525"/>
          <w:spacing w:val="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1992,</w:t>
      </w:r>
      <w:r>
        <w:rPr>
          <w:rFonts w:ascii="PMingLiU" w:eastAsia="PMingLiU" w:hAnsi="PMingLiU" w:cs="PMingLiU"/>
          <w:color w:val="252525"/>
          <w:spacing w:val="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106</w:t>
      </w:r>
      <w:r>
        <w:rPr>
          <w:rFonts w:ascii="PMingLiU" w:eastAsia="PMingLiU" w:hAnsi="PMingLiU" w:cs="PMingLiU"/>
          <w:color w:val="252525"/>
          <w:spacing w:val="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Stat.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1994.</w:t>
      </w:r>
      <w:r>
        <w:rPr>
          <w:rFonts w:ascii="PMingLiU" w:eastAsia="PMingLiU" w:hAnsi="PMingLiU" w:cs="PMingLiU"/>
          <w:color w:val="252525"/>
          <w:spacing w:val="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</w:p>
    <w:p w:rsidR="006015F3" w:rsidRDefault="00C14DDE">
      <w:pPr>
        <w:spacing w:line="160" w:lineRule="exact"/>
        <w:ind w:left="139" w:right="133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102–408</w:t>
      </w:r>
      <w:r>
        <w:rPr>
          <w:rFonts w:ascii="PMingLiU" w:eastAsia="PMingLiU" w:hAnsi="PMingLiU" w:cs="PMingLiU"/>
          <w:color w:val="252525"/>
          <w:spacing w:val="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enacted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new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701</w:t>
      </w:r>
      <w:r>
        <w:rPr>
          <w:rFonts w:ascii="PMingLiU" w:eastAsia="PMingLiU" w:hAnsi="PMingLiU" w:cs="PMingLiU"/>
          <w:color w:val="252525"/>
          <w:spacing w:val="9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act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July</w:t>
      </w:r>
      <w:r>
        <w:rPr>
          <w:rFonts w:ascii="PMingLiU" w:eastAsia="PMingLiU" w:hAnsi="PMingLiU" w:cs="PMingLiU"/>
          <w:color w:val="252525"/>
          <w:spacing w:val="-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1,</w:t>
      </w:r>
      <w:r>
        <w:rPr>
          <w:rFonts w:ascii="PMingLiU" w:eastAsia="PMingLiU" w:hAnsi="PMingLiU" w:cs="PMingLiU"/>
          <w:color w:val="252525"/>
          <w:spacing w:val="9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1944,</w:t>
      </w:r>
      <w:r>
        <w:rPr>
          <w:rFonts w:ascii="PMingLiU" w:eastAsia="PMingLiU" w:hAnsi="PMingLiU" w:cs="PMingLiU"/>
          <w:color w:val="252525"/>
          <w:spacing w:val="9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re-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lating</w:t>
      </w:r>
      <w:proofErr w:type="spellEnd"/>
      <w:r>
        <w:rPr>
          <w:rFonts w:ascii="PMingLiU" w:eastAsia="PMingLiU" w:hAnsi="PMingLiU" w:cs="PMingLiU"/>
          <w:color w:val="252525"/>
          <w:spacing w:val="2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statement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purpose,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new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2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702,</w:t>
      </w:r>
      <w:r>
        <w:rPr>
          <w:rFonts w:ascii="PMingLiU" w:eastAsia="PMingLiU" w:hAnsi="PMingLiU" w:cs="PMingLiU"/>
          <w:color w:val="252525"/>
          <w:w w:val="111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relating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scope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duration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loan</w:t>
      </w:r>
      <w:r>
        <w:rPr>
          <w:rFonts w:ascii="PMingLiU" w:eastAsia="PMingLiU" w:hAnsi="PMingLiU" w:cs="PMingLiU"/>
          <w:color w:val="252525"/>
          <w:spacing w:val="2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insurance</w:t>
      </w:r>
      <w:r>
        <w:rPr>
          <w:rFonts w:ascii="PMingLiU" w:eastAsia="PMingLiU" w:hAnsi="PMingLiU" w:cs="PMingLiU"/>
          <w:color w:val="252525"/>
          <w:spacing w:val="3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pro-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gram,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which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are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classified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sections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292</w:t>
      </w:r>
      <w:r>
        <w:rPr>
          <w:rFonts w:ascii="PMingLiU" w:eastAsia="PMingLiU" w:hAnsi="PMingLiU" w:cs="PMingLiU"/>
          <w:color w:val="252525"/>
          <w:spacing w:val="2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292a,</w:t>
      </w:r>
      <w:r>
        <w:rPr>
          <w:rFonts w:ascii="PMingLiU" w:eastAsia="PMingLiU" w:hAnsi="PMingLiU" w:cs="PMingLiU"/>
          <w:color w:val="252525"/>
          <w:spacing w:val="2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re-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spectively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,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provisions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relating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defi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3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nitions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,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292</w:t>
      </w:r>
      <w:r>
        <w:rPr>
          <w:rFonts w:ascii="Rockwell" w:eastAsia="Rockwell" w:hAnsi="Rockwell" w:cs="Rockwell"/>
          <w:i/>
          <w:color w:val="252525"/>
          <w:w w:val="110"/>
          <w:sz w:val="14"/>
          <w:szCs w:val="14"/>
        </w:rPr>
        <w:t>o</w:t>
      </w:r>
      <w:r>
        <w:rPr>
          <w:rFonts w:ascii="Rockwell" w:eastAsia="Rockwell" w:hAnsi="Rockwell" w:cs="Rockwell"/>
          <w:i/>
          <w:color w:val="252525"/>
          <w:spacing w:val="1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295p</w:t>
      </w:r>
      <w:r>
        <w:rPr>
          <w:rFonts w:ascii="PMingLiU" w:eastAsia="PMingLiU" w:hAnsi="PMingLiU" w:cs="PMingLiU"/>
          <w:color w:val="252525"/>
          <w:spacing w:val="1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0"/>
          <w:sz w:val="14"/>
        </w:rPr>
        <w:t>A</w:t>
      </w:r>
      <w:r>
        <w:rPr>
          <w:rFonts w:ascii="PMingLiU"/>
          <w:color w:val="252525"/>
          <w:w w:val="130"/>
          <w:sz w:val="11"/>
        </w:rPr>
        <w:t>MENDMENTS</w:t>
      </w:r>
    </w:p>
    <w:p w:rsidR="006015F3" w:rsidRDefault="00C14DDE">
      <w:pPr>
        <w:spacing w:before="78" w:line="160" w:lineRule="exact"/>
        <w:ind w:left="139" w:right="136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2007—</w:t>
      </w:r>
      <w:proofErr w:type="spellStart"/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(c)(4).</w:t>
      </w:r>
      <w:r>
        <w:rPr>
          <w:rFonts w:ascii="PMingLiU" w:eastAsia="PMingLiU" w:hAnsi="PMingLiU" w:cs="PMingLiU"/>
          <w:color w:val="252525"/>
          <w:spacing w:val="-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struck</w:t>
      </w:r>
      <w:r>
        <w:rPr>
          <w:rFonts w:ascii="PMingLiU" w:eastAsia="PMingLiU" w:hAnsi="PMingLiU" w:cs="PMingLiU"/>
          <w:color w:val="252525"/>
          <w:spacing w:val="-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-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par.</w:t>
      </w:r>
      <w:r>
        <w:rPr>
          <w:rFonts w:ascii="PMingLiU" w:eastAsia="PMingLiU" w:hAnsi="PMingLiU" w:cs="PMingLiU"/>
          <w:color w:val="252525"/>
          <w:spacing w:val="-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(4)</w:t>
      </w:r>
      <w:r>
        <w:rPr>
          <w:rFonts w:ascii="PMingLiU" w:eastAsia="PMingLiU" w:hAnsi="PMingLiU" w:cs="PMingLiU"/>
          <w:color w:val="252525"/>
          <w:w w:val="117"/>
          <w:sz w:val="14"/>
          <w:szCs w:val="14"/>
        </w:rPr>
        <w:t xml:space="preserve"> </w:t>
      </w:r>
      <w:proofErr w:type="gram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which</w:t>
      </w:r>
      <w:proofErr w:type="gramEnd"/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authorized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appropriations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provided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they</w:t>
      </w:r>
      <w:r>
        <w:rPr>
          <w:rFonts w:ascii="PMingLiU" w:eastAsia="PMingLiU" w:hAnsi="PMingLiU" w:cs="PMingLiU"/>
          <w:color w:val="252525"/>
          <w:w w:val="14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were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supplemental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other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funding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research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on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drug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abuse.</w:t>
      </w:r>
    </w:p>
    <w:p w:rsidR="006015F3" w:rsidRDefault="00C14DDE">
      <w:pPr>
        <w:spacing w:line="138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>2002—</w:t>
      </w:r>
      <w:proofErr w:type="spellStart"/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 xml:space="preserve">. </w:t>
      </w:r>
      <w:r>
        <w:rPr>
          <w:rFonts w:ascii="PMingLiU" w:eastAsia="PMingLiU" w:hAnsi="PMingLiU" w:cs="PMingLiU"/>
          <w:color w:val="252525"/>
          <w:spacing w:val="11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 xml:space="preserve">(c). </w:t>
      </w:r>
      <w:r>
        <w:rPr>
          <w:rFonts w:ascii="PMingLiU" w:eastAsia="PMingLiU" w:hAnsi="PMingLiU" w:cs="PMingLiU"/>
          <w:color w:val="252525"/>
          <w:spacing w:val="11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 xml:space="preserve">Pub. </w:t>
      </w:r>
      <w:r>
        <w:rPr>
          <w:rFonts w:ascii="PMingLiU" w:eastAsia="PMingLiU" w:hAnsi="PMingLiU" w:cs="PMingLiU"/>
          <w:color w:val="252525"/>
          <w:spacing w:val="12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 xml:space="preserve">L. </w:t>
      </w:r>
      <w:r>
        <w:rPr>
          <w:rFonts w:ascii="PMingLiU" w:eastAsia="PMingLiU" w:hAnsi="PMingLiU" w:cs="PMingLiU"/>
          <w:color w:val="252525"/>
          <w:spacing w:val="11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 xml:space="preserve">107–273 </w:t>
      </w:r>
      <w:r>
        <w:rPr>
          <w:rFonts w:ascii="PMingLiU" w:eastAsia="PMingLiU" w:hAnsi="PMingLiU" w:cs="PMingLiU"/>
          <w:color w:val="252525"/>
          <w:spacing w:val="2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 xml:space="preserve">amended </w:t>
      </w:r>
      <w:r>
        <w:rPr>
          <w:rFonts w:ascii="PMingLiU" w:eastAsia="PMingLiU" w:hAnsi="PMingLiU" w:cs="PMingLiU"/>
          <w:color w:val="252525"/>
          <w:spacing w:val="11"/>
          <w:w w:val="12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5"/>
          <w:sz w:val="14"/>
          <w:szCs w:val="14"/>
        </w:rPr>
        <w:t>heading</w:t>
      </w:r>
    </w:p>
    <w:p w:rsidR="006015F3" w:rsidRDefault="00C14DDE">
      <w:pPr>
        <w:spacing w:before="15" w:line="160" w:lineRule="exact"/>
        <w:ind w:left="139" w:right="134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color w:val="252525"/>
          <w:w w:val="145"/>
          <w:sz w:val="14"/>
        </w:rPr>
        <w:t>and</w:t>
      </w:r>
      <w:r>
        <w:rPr>
          <w:rFonts w:ascii="PMingLiU"/>
          <w:color w:val="252525"/>
          <w:spacing w:val="21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text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of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proofErr w:type="spellStart"/>
      <w:r>
        <w:rPr>
          <w:rFonts w:ascii="PMingLiU"/>
          <w:color w:val="252525"/>
          <w:w w:val="145"/>
          <w:sz w:val="14"/>
        </w:rPr>
        <w:t>subsec</w:t>
      </w:r>
      <w:proofErr w:type="spellEnd"/>
      <w:r>
        <w:rPr>
          <w:rFonts w:ascii="PMingLiU"/>
          <w:color w:val="252525"/>
          <w:w w:val="145"/>
          <w:sz w:val="14"/>
        </w:rPr>
        <w:t>.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(c)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generally,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substituting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proofErr w:type="spellStart"/>
      <w:r>
        <w:rPr>
          <w:rFonts w:ascii="PMingLiU"/>
          <w:color w:val="252525"/>
          <w:w w:val="145"/>
          <w:sz w:val="14"/>
        </w:rPr>
        <w:t>provi</w:t>
      </w:r>
      <w:proofErr w:type="spellEnd"/>
      <w:r>
        <w:rPr>
          <w:rFonts w:ascii="PMingLiU"/>
          <w:color w:val="252525"/>
          <w:w w:val="145"/>
          <w:sz w:val="14"/>
        </w:rPr>
        <w:t>-</w:t>
      </w:r>
      <w:r>
        <w:rPr>
          <w:rFonts w:ascii="PMingLiU"/>
          <w:color w:val="252525"/>
          <w:w w:val="136"/>
          <w:sz w:val="14"/>
        </w:rPr>
        <w:t xml:space="preserve"> </w:t>
      </w:r>
      <w:proofErr w:type="spellStart"/>
      <w:r>
        <w:rPr>
          <w:rFonts w:ascii="PMingLiU"/>
          <w:color w:val="252525"/>
          <w:w w:val="145"/>
          <w:sz w:val="14"/>
        </w:rPr>
        <w:t>sions</w:t>
      </w:r>
      <w:proofErr w:type="spellEnd"/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relating</w:t>
      </w:r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to</w:t>
      </w:r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grants</w:t>
      </w:r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or</w:t>
      </w:r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cooperative</w:t>
      </w:r>
      <w:r>
        <w:rPr>
          <w:rFonts w:ascii="PMingLiU"/>
          <w:color w:val="252525"/>
          <w:spacing w:val="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agreements</w:t>
      </w:r>
      <w:r>
        <w:rPr>
          <w:rFonts w:ascii="PMingLiU"/>
          <w:color w:val="252525"/>
          <w:spacing w:val="5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for</w:t>
      </w:r>
      <w:r>
        <w:rPr>
          <w:rFonts w:ascii="PMingLiU"/>
          <w:color w:val="252525"/>
          <w:w w:val="137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research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and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clinical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trials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relating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to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drug</w:t>
      </w:r>
      <w:r>
        <w:rPr>
          <w:rFonts w:ascii="PMingLiU"/>
          <w:color w:val="252525"/>
          <w:spacing w:val="8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abuse</w:t>
      </w:r>
      <w:r>
        <w:rPr>
          <w:rFonts w:ascii="PMingLiU"/>
          <w:color w:val="252525"/>
          <w:spacing w:val="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and</w:t>
      </w:r>
      <w:r>
        <w:rPr>
          <w:rFonts w:ascii="PMingLiU"/>
          <w:color w:val="252525"/>
          <w:w w:val="139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addiction</w:t>
      </w:r>
      <w:r>
        <w:rPr>
          <w:rFonts w:ascii="PMingLiU"/>
          <w:color w:val="252525"/>
          <w:spacing w:val="21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for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similar</w:t>
      </w:r>
      <w:r>
        <w:rPr>
          <w:rFonts w:ascii="PMingLiU"/>
          <w:color w:val="252525"/>
          <w:spacing w:val="21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provisions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relating</w:t>
      </w:r>
      <w:r>
        <w:rPr>
          <w:rFonts w:ascii="PMingLiU"/>
          <w:color w:val="252525"/>
          <w:spacing w:val="21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to</w:t>
      </w:r>
      <w:r>
        <w:rPr>
          <w:rFonts w:ascii="PMingLiU"/>
          <w:color w:val="252525"/>
          <w:spacing w:val="22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grants</w:t>
      </w:r>
      <w:r>
        <w:rPr>
          <w:rFonts w:ascii="PMingLiU"/>
          <w:color w:val="252525"/>
          <w:spacing w:val="21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or</w:t>
      </w:r>
      <w:r>
        <w:rPr>
          <w:rFonts w:ascii="PMingLiU"/>
          <w:color w:val="252525"/>
          <w:w w:val="142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cooperative</w:t>
      </w:r>
      <w:r>
        <w:rPr>
          <w:rFonts w:ascii="PMingLiU"/>
          <w:color w:val="252525"/>
          <w:spacing w:val="-5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agreements</w:t>
      </w:r>
      <w:r>
        <w:rPr>
          <w:rFonts w:ascii="PMingLiU"/>
          <w:color w:val="252525"/>
          <w:spacing w:val="-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for</w:t>
      </w:r>
      <w:r>
        <w:rPr>
          <w:rFonts w:ascii="PMingLiU"/>
          <w:color w:val="252525"/>
          <w:spacing w:val="-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research</w:t>
      </w:r>
      <w:r>
        <w:rPr>
          <w:rFonts w:ascii="PMingLiU"/>
          <w:color w:val="252525"/>
          <w:spacing w:val="-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and</w:t>
      </w:r>
      <w:r>
        <w:rPr>
          <w:rFonts w:ascii="PMingLiU"/>
          <w:color w:val="252525"/>
          <w:spacing w:val="-5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clinical</w:t>
      </w:r>
      <w:r>
        <w:rPr>
          <w:rFonts w:ascii="PMingLiU"/>
          <w:color w:val="252525"/>
          <w:spacing w:val="-4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trials</w:t>
      </w:r>
      <w:r>
        <w:rPr>
          <w:rFonts w:ascii="PMingLiU"/>
          <w:color w:val="252525"/>
          <w:w w:val="154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relating</w:t>
      </w:r>
      <w:r>
        <w:rPr>
          <w:rFonts w:ascii="PMingLiU"/>
          <w:color w:val="252525"/>
          <w:spacing w:val="-18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to</w:t>
      </w:r>
      <w:r>
        <w:rPr>
          <w:rFonts w:ascii="PMingLiU"/>
          <w:color w:val="252525"/>
          <w:spacing w:val="-1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methamphetamine</w:t>
      </w:r>
      <w:r>
        <w:rPr>
          <w:rFonts w:ascii="PMingLiU"/>
          <w:color w:val="252525"/>
          <w:spacing w:val="-1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abuse</w:t>
      </w:r>
      <w:r>
        <w:rPr>
          <w:rFonts w:ascii="PMingLiU"/>
          <w:color w:val="252525"/>
          <w:spacing w:val="-1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and</w:t>
      </w:r>
      <w:r>
        <w:rPr>
          <w:rFonts w:ascii="PMingLiU"/>
          <w:color w:val="252525"/>
          <w:spacing w:val="-17"/>
          <w:w w:val="145"/>
          <w:sz w:val="14"/>
        </w:rPr>
        <w:t xml:space="preserve"> </w:t>
      </w:r>
      <w:r>
        <w:rPr>
          <w:rFonts w:ascii="PMingLiU"/>
          <w:color w:val="252525"/>
          <w:w w:val="145"/>
          <w:sz w:val="14"/>
        </w:rPr>
        <w:t>addiction.</w:t>
      </w:r>
    </w:p>
    <w:p w:rsidR="006015F3" w:rsidRDefault="00C14DDE">
      <w:pPr>
        <w:spacing w:line="201" w:lineRule="auto"/>
        <w:ind w:left="279" w:right="136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2000—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-1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(c).</w:t>
      </w:r>
      <w:r>
        <w:rPr>
          <w:rFonts w:ascii="PMingLiU" w:eastAsia="PMingLiU" w:hAnsi="PMingLiU" w:cs="PMingLiU"/>
          <w:color w:val="252525"/>
          <w:spacing w:val="-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1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106–310</w:t>
      </w:r>
      <w:r>
        <w:rPr>
          <w:rFonts w:ascii="PMingLiU" w:eastAsia="PMingLiU" w:hAnsi="PMingLiU" w:cs="PMingLiU"/>
          <w:color w:val="252525"/>
          <w:spacing w:val="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added</w:t>
      </w:r>
      <w:r>
        <w:rPr>
          <w:rFonts w:ascii="PMingLiU" w:eastAsia="PMingLiU" w:hAnsi="PMingLiU" w:cs="PMingLiU"/>
          <w:color w:val="252525"/>
          <w:spacing w:val="-10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-9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(c).</w:t>
      </w:r>
      <w:r>
        <w:rPr>
          <w:rFonts w:ascii="PMingLiU" w:eastAsia="PMingLiU" w:hAnsi="PMingLiU" w:cs="PMingLiU"/>
          <w:color w:val="252525"/>
          <w:w w:val="13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1992—</w:t>
      </w:r>
      <w:proofErr w:type="spellStart"/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-15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(b).</w:t>
      </w:r>
      <w:r>
        <w:rPr>
          <w:rFonts w:ascii="PMingLiU" w:eastAsia="PMingLiU" w:hAnsi="PMingLiU" w:cs="PMingLiU"/>
          <w:color w:val="252525"/>
          <w:spacing w:val="-15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15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14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-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substituted</w:t>
      </w:r>
      <w:r>
        <w:rPr>
          <w:rFonts w:ascii="PMingLiU" w:eastAsia="PMingLiU" w:hAnsi="PMingLiU" w:cs="PMingLiU"/>
          <w:color w:val="252525"/>
          <w:spacing w:val="-14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‘‘292a(1)’’</w:t>
      </w:r>
    </w:p>
    <w:p w:rsidR="006015F3" w:rsidRDefault="00C14DDE">
      <w:pPr>
        <w:spacing w:line="164" w:lineRule="exact"/>
        <w:ind w:left="139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8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3"/>
          <w:w w:val="8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80"/>
          <w:sz w:val="14"/>
          <w:szCs w:val="14"/>
        </w:rPr>
        <w:t>‘‘292a(2)’’.</w:t>
      </w:r>
    </w:p>
    <w:p w:rsidR="006015F3" w:rsidRDefault="00C14DDE">
      <w:pPr>
        <w:spacing w:before="64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25"/>
          <w:sz w:val="14"/>
        </w:rPr>
        <w:t>E</w:t>
      </w:r>
      <w:r>
        <w:rPr>
          <w:rFonts w:ascii="PMingLiU"/>
          <w:color w:val="252525"/>
          <w:w w:val="125"/>
          <w:sz w:val="11"/>
        </w:rPr>
        <w:t xml:space="preserve">FFECTIVE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D</w:t>
      </w:r>
      <w:r>
        <w:rPr>
          <w:rFonts w:ascii="PMingLiU"/>
          <w:color w:val="252525"/>
          <w:w w:val="125"/>
          <w:sz w:val="11"/>
        </w:rPr>
        <w:t xml:space="preserve">ATE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2007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78" w:line="160" w:lineRule="exact"/>
        <w:ind w:left="140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1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applicable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only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respect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amounts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2007</w:t>
      </w:r>
      <w:r>
        <w:rPr>
          <w:rFonts w:ascii="PMingLiU" w:eastAsia="PMingLiU" w:hAnsi="PMingLiU" w:cs="PMingLiU"/>
          <w:color w:val="252525"/>
          <w:spacing w:val="2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subsequent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years,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see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</w:t>
      </w:r>
      <w:r>
        <w:rPr>
          <w:rFonts w:ascii="PMingLiU" w:eastAsia="PMingLiU" w:hAnsi="PMingLiU" w:cs="PMingLiU"/>
          <w:color w:val="252525"/>
          <w:spacing w:val="27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109–482,</w:t>
      </w:r>
      <w:r>
        <w:rPr>
          <w:rFonts w:ascii="PMingLiU" w:eastAsia="PMingLiU" w:hAnsi="PMingLiU" w:cs="PMingLiU"/>
          <w:color w:val="252525"/>
          <w:spacing w:val="1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281</w:t>
      </w:r>
      <w:r>
        <w:rPr>
          <w:rFonts w:ascii="PMingLiU" w:eastAsia="PMingLiU" w:hAnsi="PMingLiU" w:cs="PMingLiU"/>
          <w:color w:val="252525"/>
          <w:spacing w:val="14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25"/>
          <w:sz w:val="14"/>
        </w:rPr>
        <w:t>E</w:t>
      </w:r>
      <w:r>
        <w:rPr>
          <w:rFonts w:ascii="PMingLiU"/>
          <w:color w:val="252525"/>
          <w:spacing w:val="-1"/>
          <w:w w:val="125"/>
          <w:sz w:val="11"/>
        </w:rPr>
        <w:t>FFECTIVE</w:t>
      </w:r>
      <w:r>
        <w:rPr>
          <w:rFonts w:ascii="PMingLiU"/>
          <w:color w:val="252525"/>
          <w:w w:val="125"/>
          <w:sz w:val="11"/>
        </w:rPr>
        <w:t xml:space="preserve">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D</w:t>
      </w:r>
      <w:r>
        <w:rPr>
          <w:rFonts w:ascii="PMingLiU"/>
          <w:color w:val="252525"/>
          <w:w w:val="125"/>
          <w:sz w:val="11"/>
        </w:rPr>
        <w:t xml:space="preserve">ATE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1992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78" w:line="160" w:lineRule="exact"/>
        <w:ind w:left="140" w:right="135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immediately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upon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effectuation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made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see section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3(1)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 Pub. L.</w:t>
      </w:r>
      <w:r>
        <w:rPr>
          <w:rFonts w:ascii="PMingLiU" w:eastAsia="PMingLiU" w:hAnsi="PMingLiU" w:cs="PMingLiU"/>
          <w:color w:val="252525"/>
          <w:spacing w:val="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102–352,</w:t>
      </w:r>
      <w:r>
        <w:rPr>
          <w:rFonts w:ascii="PMingLiU" w:eastAsia="PMingLiU" w:hAnsi="PMingLiU" w:cs="PMingLiU"/>
          <w:color w:val="252525"/>
          <w:spacing w:val="11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 out as a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285n</w:t>
      </w:r>
      <w:r>
        <w:rPr>
          <w:rFonts w:ascii="PMingLiU" w:eastAsia="PMingLiU" w:hAnsi="PMingLiU" w:cs="PMingLiU"/>
          <w:color w:val="252525"/>
          <w:spacing w:val="20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35"/>
          <w:sz w:val="14"/>
        </w:rPr>
        <w:t>E</w:t>
      </w:r>
      <w:r>
        <w:rPr>
          <w:rFonts w:ascii="PMingLiU"/>
          <w:color w:val="252525"/>
          <w:spacing w:val="-1"/>
          <w:w w:val="135"/>
          <w:sz w:val="11"/>
        </w:rPr>
        <w:t>FFECTIVE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2"/>
          <w:w w:val="135"/>
          <w:sz w:val="14"/>
        </w:rPr>
        <w:t>D</w:t>
      </w:r>
      <w:r>
        <w:rPr>
          <w:rFonts w:ascii="PMingLiU"/>
          <w:color w:val="252525"/>
          <w:spacing w:val="-1"/>
          <w:w w:val="135"/>
          <w:sz w:val="11"/>
        </w:rPr>
        <w:t>ATE</w:t>
      </w:r>
    </w:p>
    <w:p w:rsidR="006015F3" w:rsidRDefault="00C14DDE">
      <w:pPr>
        <w:spacing w:before="78" w:line="160" w:lineRule="exact"/>
        <w:ind w:left="139" w:right="134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gramStart"/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effective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Oct.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1992,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with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provision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for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pro- grams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providing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financial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assistance,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see</w:t>
      </w:r>
      <w:proofErr w:type="gramEnd"/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801(c),</w:t>
      </w:r>
    </w:p>
    <w:p w:rsidR="006015F3" w:rsidRDefault="00C14DDE">
      <w:pPr>
        <w:numPr>
          <w:ilvl w:val="0"/>
          <w:numId w:val="3"/>
        </w:numPr>
        <w:tabs>
          <w:tab w:val="left" w:pos="411"/>
        </w:tabs>
        <w:spacing w:line="160" w:lineRule="exact"/>
        <w:ind w:right="134" w:firstLine="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21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Date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pStyle w:val="Heading2"/>
        <w:spacing w:before="98"/>
        <w:ind w:left="139" w:firstLine="0"/>
        <w:jc w:val="both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–3.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Office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AIDS</w:t>
      </w:r>
    </w:p>
    <w:p w:rsidR="006015F3" w:rsidRDefault="00C14DDE">
      <w:pPr>
        <w:pStyle w:val="BodyText"/>
        <w:spacing w:before="93" w:line="180" w:lineRule="exact"/>
        <w:ind w:right="137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55"/>
          <w:w w:val="140"/>
        </w:rPr>
        <w:t xml:space="preserve"> </w:t>
      </w:r>
      <w:r>
        <w:rPr>
          <w:color w:val="252525"/>
          <w:w w:val="140"/>
        </w:rPr>
        <w:t>establish</w:t>
      </w:r>
      <w:r>
        <w:rPr>
          <w:color w:val="252525"/>
          <w:w w:val="144"/>
        </w:rPr>
        <w:t xml:space="preserve"> </w:t>
      </w:r>
      <w:r>
        <w:rPr>
          <w:color w:val="252525"/>
          <w:w w:val="140"/>
        </w:rPr>
        <w:t>within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an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Office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AIDS.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Of-</w:t>
      </w:r>
    </w:p>
    <w:p w:rsidR="006015F3" w:rsidRDefault="006015F3">
      <w:pPr>
        <w:spacing w:line="180" w:lineRule="exact"/>
        <w:jc w:val="both"/>
        <w:sectPr w:rsidR="006015F3">
          <w:type w:val="continuous"/>
          <w:pgSz w:w="12240" w:h="15840"/>
          <w:pgMar w:top="700" w:right="1720" w:bottom="280" w:left="1720" w:header="720" w:footer="720" w:gutter="0"/>
          <w:cols w:num="2" w:space="720" w:equalWidth="0">
            <w:col w:w="4282" w:space="98"/>
            <w:col w:w="4420"/>
          </w:cols>
        </w:sectPr>
      </w:pPr>
    </w:p>
    <w:p w:rsidR="006015F3" w:rsidRDefault="00C14DDE">
      <w:pPr>
        <w:pStyle w:val="Heading2"/>
        <w:spacing w:before="62"/>
        <w:ind w:left="139" w:firstLine="0"/>
        <w:rPr>
          <w:b w:val="0"/>
          <w:bCs w:val="0"/>
        </w:rPr>
      </w:pPr>
      <w:r>
        <w:rPr>
          <w:color w:val="252525"/>
        </w:rPr>
        <w:lastRenderedPageBreak/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–4</w:t>
      </w:r>
    </w:p>
    <w:p w:rsidR="006015F3" w:rsidRDefault="00C14DDE">
      <w:pPr>
        <w:pStyle w:val="BodyText"/>
        <w:spacing w:before="42"/>
      </w:pPr>
      <w:r>
        <w:rPr>
          <w:w w:val="125"/>
        </w:rPr>
        <w:br w:type="column"/>
      </w:r>
      <w:r>
        <w:rPr>
          <w:color w:val="252525"/>
          <w:w w:val="125"/>
        </w:rPr>
        <w:lastRenderedPageBreak/>
        <w:t>TITLE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25"/>
        </w:rPr>
        <w:t>42—THE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PUBLIC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25"/>
        </w:rPr>
        <w:t>HEALTH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AND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25"/>
        </w:rPr>
        <w:t>WELFARE</w:t>
      </w:r>
    </w:p>
    <w:p w:rsidR="006015F3" w:rsidRDefault="00C14DDE">
      <w:pPr>
        <w:pStyle w:val="BodyText"/>
        <w:spacing w:before="42"/>
      </w:pPr>
      <w:r>
        <w:rPr>
          <w:w w:val="125"/>
        </w:rPr>
        <w:br w:type="column"/>
      </w:r>
      <w:r>
        <w:rPr>
          <w:color w:val="252525"/>
          <w:w w:val="125"/>
        </w:rPr>
        <w:lastRenderedPageBreak/>
        <w:t>Page</w:t>
      </w:r>
      <w:r>
        <w:rPr>
          <w:color w:val="252525"/>
          <w:spacing w:val="28"/>
          <w:w w:val="125"/>
        </w:rPr>
        <w:t xml:space="preserve"> </w:t>
      </w:r>
      <w:r>
        <w:rPr>
          <w:color w:val="252525"/>
          <w:w w:val="125"/>
        </w:rPr>
        <w:t>526</w:t>
      </w:r>
    </w:p>
    <w:p w:rsidR="006015F3" w:rsidRDefault="006015F3">
      <w:pPr>
        <w:sectPr w:rsidR="006015F3">
          <w:pgSz w:w="12240" w:h="15840"/>
          <w:pgMar w:top="660" w:right="1720" w:bottom="280" w:left="1720" w:header="720" w:footer="720" w:gutter="0"/>
          <w:cols w:num="3" w:space="720" w:equalWidth="0">
            <w:col w:w="786" w:space="1239"/>
            <w:col w:w="4610" w:space="1154"/>
            <w:col w:w="1011"/>
          </w:cols>
        </w:sectPr>
      </w:pPr>
    </w:p>
    <w:p w:rsidR="006015F3" w:rsidRDefault="006015F3">
      <w:pPr>
        <w:spacing w:before="2"/>
        <w:rPr>
          <w:rFonts w:ascii="PMingLiU" w:eastAsia="PMingLiU" w:hAnsi="PMingLiU" w:cs="PMingLiU"/>
          <w:sz w:val="10"/>
          <w:szCs w:val="10"/>
        </w:rPr>
      </w:pPr>
    </w:p>
    <w:p w:rsidR="006015F3" w:rsidRDefault="006015F3">
      <w:pPr>
        <w:rPr>
          <w:rFonts w:ascii="PMingLiU" w:eastAsia="PMingLiU" w:hAnsi="PMingLiU" w:cs="PMingLiU"/>
          <w:sz w:val="10"/>
          <w:szCs w:val="10"/>
        </w:rPr>
        <w:sectPr w:rsidR="006015F3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6015F3" w:rsidRDefault="00C14DDE">
      <w:pPr>
        <w:pStyle w:val="BodyText"/>
        <w:spacing w:before="86" w:line="180" w:lineRule="exact"/>
        <w:jc w:val="both"/>
      </w:pPr>
      <w:proofErr w:type="spellStart"/>
      <w:r>
        <w:rPr>
          <w:color w:val="252525"/>
          <w:w w:val="140"/>
        </w:rPr>
        <w:lastRenderedPageBreak/>
        <w:t>fice</w:t>
      </w:r>
      <w:proofErr w:type="spellEnd"/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be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responsible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coordination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determining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51"/>
          <w:w w:val="140"/>
        </w:rPr>
        <w:t xml:space="preserve"> </w:t>
      </w:r>
      <w:r>
        <w:rPr>
          <w:color w:val="252525"/>
          <w:w w:val="140"/>
        </w:rPr>
        <w:t>direction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respect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AIDS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related</w:t>
      </w:r>
      <w:r>
        <w:rPr>
          <w:color w:val="252525"/>
          <w:w w:val="146"/>
        </w:rPr>
        <w:t xml:space="preserve"> </w:t>
      </w:r>
      <w:r>
        <w:rPr>
          <w:color w:val="252525"/>
          <w:w w:val="140"/>
        </w:rPr>
        <w:t>to—</w:t>
      </w:r>
    </w:p>
    <w:p w:rsidR="006015F3" w:rsidRDefault="00C14DDE">
      <w:pPr>
        <w:pStyle w:val="BodyText"/>
        <w:numPr>
          <w:ilvl w:val="1"/>
          <w:numId w:val="3"/>
        </w:numPr>
        <w:tabs>
          <w:tab w:val="left" w:pos="735"/>
        </w:tabs>
        <w:spacing w:line="180" w:lineRule="exact"/>
        <w:ind w:firstLine="160"/>
        <w:jc w:val="both"/>
      </w:pPr>
      <w:r>
        <w:rPr>
          <w:color w:val="252525"/>
          <w:w w:val="140"/>
        </w:rPr>
        <w:t>primary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prevention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spread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HIV,</w:t>
      </w:r>
      <w:r>
        <w:rPr>
          <w:color w:val="252525"/>
          <w:w w:val="128"/>
        </w:rPr>
        <w:t xml:space="preserve"> </w:t>
      </w:r>
      <w:r>
        <w:rPr>
          <w:color w:val="252525"/>
          <w:w w:val="140"/>
        </w:rPr>
        <w:t>including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transmission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via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abuse;</w:t>
      </w:r>
    </w:p>
    <w:p w:rsidR="006015F3" w:rsidRDefault="00C14DDE">
      <w:pPr>
        <w:pStyle w:val="BodyText"/>
        <w:numPr>
          <w:ilvl w:val="1"/>
          <w:numId w:val="3"/>
        </w:numPr>
        <w:tabs>
          <w:tab w:val="left" w:pos="720"/>
        </w:tabs>
        <w:spacing w:line="161" w:lineRule="exact"/>
        <w:ind w:left="719" w:hanging="259"/>
      </w:pPr>
      <w:r>
        <w:rPr>
          <w:color w:val="252525"/>
          <w:w w:val="140"/>
        </w:rPr>
        <w:t>drug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services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research;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numPr>
          <w:ilvl w:val="1"/>
          <w:numId w:val="3"/>
        </w:numPr>
        <w:tabs>
          <w:tab w:val="left" w:pos="735"/>
        </w:tabs>
        <w:spacing w:before="19" w:line="180" w:lineRule="exact"/>
        <w:ind w:right="1" w:firstLine="160"/>
        <w:jc w:val="both"/>
      </w:pPr>
      <w:r>
        <w:rPr>
          <w:color w:val="252525"/>
          <w:w w:val="145"/>
        </w:rPr>
        <w:t>other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matters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determined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appropriate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by</w:t>
      </w:r>
      <w:r>
        <w:rPr>
          <w:color w:val="252525"/>
          <w:w w:val="136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Director.</w:t>
      </w:r>
    </w:p>
    <w:p w:rsidR="006015F3" w:rsidRDefault="00C14DDE">
      <w:pPr>
        <w:pStyle w:val="BodyText"/>
        <w:spacing w:before="80" w:line="180" w:lineRule="exact"/>
        <w:ind w:right="2"/>
        <w:jc w:val="both"/>
      </w:pPr>
      <w:r>
        <w:rPr>
          <w:color w:val="252525"/>
          <w:w w:val="140"/>
        </w:rPr>
        <w:t>(July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25"/>
        </w:rPr>
        <w:t>1,</w:t>
      </w:r>
      <w:r>
        <w:rPr>
          <w:color w:val="252525"/>
          <w:spacing w:val="38"/>
          <w:w w:val="125"/>
        </w:rPr>
        <w:t xml:space="preserve"> </w:t>
      </w:r>
      <w:r>
        <w:rPr>
          <w:color w:val="252525"/>
          <w:w w:val="125"/>
        </w:rPr>
        <w:t>1944,</w:t>
      </w:r>
      <w:r>
        <w:rPr>
          <w:color w:val="252525"/>
          <w:spacing w:val="39"/>
          <w:w w:val="125"/>
        </w:rPr>
        <w:t xml:space="preserve"> </w:t>
      </w:r>
      <w:proofErr w:type="spellStart"/>
      <w:r>
        <w:rPr>
          <w:color w:val="252525"/>
          <w:w w:val="125"/>
        </w:rPr>
        <w:t>ch.</w:t>
      </w:r>
      <w:proofErr w:type="spellEnd"/>
      <w:r>
        <w:rPr>
          <w:color w:val="252525"/>
          <w:spacing w:val="38"/>
          <w:w w:val="125"/>
        </w:rPr>
        <w:t xml:space="preserve"> </w:t>
      </w:r>
      <w:r>
        <w:rPr>
          <w:color w:val="252525"/>
          <w:w w:val="125"/>
        </w:rPr>
        <w:t>373,</w:t>
      </w:r>
      <w:r>
        <w:rPr>
          <w:color w:val="252525"/>
          <w:spacing w:val="38"/>
          <w:w w:val="12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25"/>
        </w:rPr>
        <w:t>IV,</w:t>
      </w:r>
      <w:r>
        <w:rPr>
          <w:color w:val="252525"/>
          <w:spacing w:val="38"/>
          <w:w w:val="12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7"/>
          <w:w w:val="125"/>
        </w:rPr>
        <w:t xml:space="preserve"> </w:t>
      </w:r>
      <w:r>
        <w:rPr>
          <w:color w:val="252525"/>
          <w:w w:val="125"/>
        </w:rPr>
        <w:t>464O,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40"/>
        </w:rPr>
        <w:t>as</w:t>
      </w:r>
      <w:r>
        <w:rPr>
          <w:color w:val="252525"/>
          <w:spacing w:val="32"/>
          <w:w w:val="140"/>
        </w:rPr>
        <w:t xml:space="preserve"> </w:t>
      </w:r>
      <w:r>
        <w:rPr>
          <w:color w:val="252525"/>
          <w:w w:val="125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40"/>
        </w:rPr>
        <w:t>Pub.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8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I,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32"/>
          <w:w w:val="125"/>
        </w:rPr>
        <w:t xml:space="preserve"> </w:t>
      </w:r>
      <w:r>
        <w:rPr>
          <w:color w:val="252525"/>
          <w:w w:val="125"/>
        </w:rPr>
        <w:t>123(b),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25"/>
        </w:rPr>
        <w:t>10,</w:t>
      </w:r>
      <w:r>
        <w:rPr>
          <w:color w:val="252525"/>
          <w:spacing w:val="1"/>
          <w:w w:val="125"/>
        </w:rPr>
        <w:t xml:space="preserve"> </w:t>
      </w:r>
      <w:r>
        <w:rPr>
          <w:color w:val="252525"/>
          <w:w w:val="125"/>
        </w:rPr>
        <w:t>1992,</w:t>
      </w:r>
      <w:r>
        <w:rPr>
          <w:color w:val="252525"/>
          <w:spacing w:val="2"/>
          <w:w w:val="125"/>
        </w:rPr>
        <w:t xml:space="preserve"> </w:t>
      </w:r>
      <w:r>
        <w:rPr>
          <w:color w:val="252525"/>
          <w:w w:val="125"/>
        </w:rPr>
        <w:t>106</w:t>
      </w:r>
    </w:p>
    <w:p w:rsidR="006015F3" w:rsidRDefault="00C14DDE">
      <w:pPr>
        <w:pStyle w:val="BodyText"/>
        <w:spacing w:line="176" w:lineRule="exact"/>
        <w:jc w:val="both"/>
      </w:pPr>
      <w:r>
        <w:rPr>
          <w:color w:val="252525"/>
          <w:w w:val="140"/>
        </w:rPr>
        <w:t>Stat.</w:t>
      </w:r>
      <w:r>
        <w:rPr>
          <w:color w:val="252525"/>
          <w:spacing w:val="-13"/>
          <w:w w:val="140"/>
        </w:rPr>
        <w:t xml:space="preserve"> </w:t>
      </w:r>
      <w:r>
        <w:rPr>
          <w:color w:val="252525"/>
          <w:w w:val="130"/>
        </w:rPr>
        <w:t>362.)</w:t>
      </w:r>
    </w:p>
    <w:p w:rsidR="006015F3" w:rsidRDefault="00C14DDE">
      <w:pPr>
        <w:spacing w:before="62"/>
        <w:ind w:left="588" w:right="453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5"/>
          <w:sz w:val="14"/>
        </w:rPr>
        <w:t>E</w:t>
      </w:r>
      <w:r>
        <w:rPr>
          <w:rFonts w:ascii="PMingLiU"/>
          <w:color w:val="252525"/>
          <w:w w:val="135"/>
          <w:sz w:val="11"/>
        </w:rPr>
        <w:t>FFECTIVE</w:t>
      </w:r>
      <w:r>
        <w:rPr>
          <w:rFonts w:ascii="PMingLiU"/>
          <w:color w:val="252525"/>
          <w:spacing w:val="25"/>
          <w:w w:val="135"/>
          <w:sz w:val="11"/>
        </w:rPr>
        <w:t xml:space="preserve"> </w:t>
      </w:r>
      <w:r>
        <w:rPr>
          <w:rFonts w:ascii="PMingLiU"/>
          <w:color w:val="252525"/>
          <w:spacing w:val="-2"/>
          <w:w w:val="135"/>
          <w:sz w:val="14"/>
        </w:rPr>
        <w:t>D</w:t>
      </w:r>
      <w:r>
        <w:rPr>
          <w:rFonts w:ascii="PMingLiU"/>
          <w:color w:val="252525"/>
          <w:spacing w:val="-1"/>
          <w:w w:val="135"/>
          <w:sz w:val="11"/>
        </w:rPr>
        <w:t>ATE</w:t>
      </w:r>
    </w:p>
    <w:p w:rsidR="006015F3" w:rsidRDefault="00C14DDE">
      <w:pPr>
        <w:spacing w:before="84" w:line="160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gramStart"/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effective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Oct.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1992,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with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provision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for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pro- grams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providing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financial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assistance,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see</w:t>
      </w:r>
      <w:proofErr w:type="gramEnd"/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801(c),</w:t>
      </w:r>
    </w:p>
    <w:p w:rsidR="006015F3" w:rsidRDefault="00C14DDE">
      <w:pPr>
        <w:spacing w:line="160" w:lineRule="exact"/>
        <w:ind w:left="139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(d)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20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Date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2"/>
        <w:ind w:left="588" w:right="453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0"/>
          <w:sz w:val="14"/>
        </w:rPr>
        <w:t>S</w:t>
      </w:r>
      <w:r>
        <w:rPr>
          <w:rFonts w:ascii="PMingLiU"/>
          <w:color w:val="252525"/>
          <w:w w:val="130"/>
          <w:sz w:val="11"/>
        </w:rPr>
        <w:t>TUDY</w:t>
      </w:r>
      <w:r>
        <w:rPr>
          <w:rFonts w:ascii="PMingLiU"/>
          <w:color w:val="252525"/>
          <w:spacing w:val="25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1"/>
        </w:rPr>
        <w:t>BY</w:t>
      </w:r>
      <w:r>
        <w:rPr>
          <w:rFonts w:ascii="PMingLiU"/>
          <w:color w:val="252525"/>
          <w:spacing w:val="25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4"/>
        </w:rPr>
        <w:t>N</w:t>
      </w:r>
      <w:r>
        <w:rPr>
          <w:rFonts w:ascii="PMingLiU"/>
          <w:color w:val="252525"/>
          <w:w w:val="130"/>
          <w:sz w:val="11"/>
        </w:rPr>
        <w:t>ATIONAL</w:t>
      </w:r>
      <w:r>
        <w:rPr>
          <w:rFonts w:ascii="PMingLiU"/>
          <w:color w:val="252525"/>
          <w:spacing w:val="24"/>
          <w:w w:val="130"/>
          <w:sz w:val="11"/>
        </w:rPr>
        <w:t xml:space="preserve"> </w:t>
      </w:r>
      <w:r>
        <w:rPr>
          <w:rFonts w:ascii="PMingLiU"/>
          <w:color w:val="252525"/>
          <w:spacing w:val="-2"/>
          <w:w w:val="130"/>
          <w:sz w:val="14"/>
        </w:rPr>
        <w:t>A</w:t>
      </w:r>
      <w:r>
        <w:rPr>
          <w:rFonts w:ascii="PMingLiU"/>
          <w:color w:val="252525"/>
          <w:spacing w:val="-2"/>
          <w:w w:val="130"/>
          <w:sz w:val="11"/>
        </w:rPr>
        <w:t>CADEMY</w:t>
      </w:r>
      <w:r>
        <w:rPr>
          <w:rFonts w:ascii="PMingLiU"/>
          <w:color w:val="252525"/>
          <w:spacing w:val="26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1"/>
        </w:rPr>
        <w:t>OF</w:t>
      </w:r>
      <w:r>
        <w:rPr>
          <w:rFonts w:ascii="PMingLiU"/>
          <w:color w:val="252525"/>
          <w:spacing w:val="24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4"/>
        </w:rPr>
        <w:t>S</w:t>
      </w:r>
      <w:r>
        <w:rPr>
          <w:rFonts w:ascii="PMingLiU"/>
          <w:color w:val="252525"/>
          <w:w w:val="130"/>
          <w:sz w:val="11"/>
        </w:rPr>
        <w:t>CIENCES</w:t>
      </w:r>
    </w:p>
    <w:p w:rsidR="006015F3" w:rsidRDefault="00C14DDE">
      <w:pPr>
        <w:spacing w:before="84" w:line="160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706</w:t>
      </w:r>
      <w:r>
        <w:rPr>
          <w:rFonts w:ascii="PMingLiU" w:eastAsia="PMingLiU" w:hAnsi="PMingLiU" w:cs="PMingLiU"/>
          <w:color w:val="252525"/>
          <w:spacing w:val="2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102–321</w:t>
      </w:r>
      <w:r>
        <w:rPr>
          <w:rFonts w:ascii="PMingLiU" w:eastAsia="PMingLiU" w:hAnsi="PMingLiU" w:cs="PMingLiU"/>
          <w:color w:val="252525"/>
          <w:spacing w:val="2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directed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Secretary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Health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Human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Services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contract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study</w:t>
      </w:r>
      <w:r>
        <w:rPr>
          <w:rFonts w:ascii="PMingLiU" w:eastAsia="PMingLiU" w:hAnsi="PMingLiU" w:cs="PMingLiU"/>
          <w:color w:val="252525"/>
          <w:spacing w:val="1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studies</w:t>
      </w:r>
      <w:r>
        <w:rPr>
          <w:rFonts w:ascii="PMingLiU" w:eastAsia="PMingLiU" w:hAnsi="PMingLiU" w:cs="PMingLiU"/>
          <w:color w:val="252525"/>
          <w:spacing w:val="3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relating</w:t>
      </w:r>
      <w:r>
        <w:rPr>
          <w:rFonts w:ascii="PMingLiU" w:eastAsia="PMingLiU" w:hAnsi="PMingLiU" w:cs="PMingLiU"/>
          <w:color w:val="252525"/>
          <w:spacing w:val="3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3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programs</w:t>
      </w:r>
      <w:r>
        <w:rPr>
          <w:rFonts w:ascii="PMingLiU" w:eastAsia="PMingLiU" w:hAnsi="PMingLiU" w:cs="PMingLiU"/>
          <w:color w:val="252525"/>
          <w:spacing w:val="3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that</w:t>
      </w:r>
      <w:r>
        <w:rPr>
          <w:rFonts w:ascii="PMingLiU" w:eastAsia="PMingLiU" w:hAnsi="PMingLiU" w:cs="PMingLiU"/>
          <w:color w:val="252525"/>
          <w:spacing w:val="3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provide</w:t>
      </w:r>
      <w:r>
        <w:rPr>
          <w:rFonts w:ascii="PMingLiU" w:eastAsia="PMingLiU" w:hAnsi="PMingLiU" w:cs="PMingLiU"/>
          <w:color w:val="252525"/>
          <w:spacing w:val="3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both</w:t>
      </w:r>
      <w:r>
        <w:rPr>
          <w:rFonts w:ascii="PMingLiU" w:eastAsia="PMingLiU" w:hAnsi="PMingLiU" w:cs="PMingLiU"/>
          <w:color w:val="252525"/>
          <w:spacing w:val="3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sterile</w:t>
      </w:r>
      <w:r>
        <w:rPr>
          <w:rFonts w:ascii="PMingLiU" w:eastAsia="PMingLiU" w:hAnsi="PMingLiU" w:cs="PMingLiU"/>
          <w:color w:val="252525"/>
          <w:w w:val="14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hypodermic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needles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bleach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individuals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order to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reduce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risk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contracting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acquired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immune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defi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3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ciency</w:t>
      </w:r>
      <w:proofErr w:type="spellEnd"/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syndrome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related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conditions,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order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de-</w:t>
      </w:r>
      <w:r>
        <w:rPr>
          <w:rFonts w:ascii="PMingLiU" w:eastAsia="PMingLiU" w:hAnsi="PMingLiU" w:cs="PMingLiU"/>
          <w:color w:val="252525"/>
          <w:w w:val="131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termine</w:t>
      </w:r>
      <w:proofErr w:type="spellEnd"/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extent</w:t>
      </w:r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which</w:t>
      </w:r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4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programs</w:t>
      </w:r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promote</w:t>
      </w:r>
      <w:r>
        <w:rPr>
          <w:rFonts w:ascii="PMingLiU" w:eastAsia="PMingLiU" w:hAnsi="PMingLiU" w:cs="PMingLiU"/>
          <w:color w:val="252525"/>
          <w:spacing w:val="4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w w:val="15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abuse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drugs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otherwise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altered</w:t>
      </w:r>
      <w:r>
        <w:rPr>
          <w:rFonts w:ascii="PMingLiU" w:eastAsia="PMingLiU" w:hAnsi="PMingLiU" w:cs="PMingLiU"/>
          <w:color w:val="252525"/>
          <w:spacing w:val="8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any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behaviors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con-</w:t>
      </w:r>
      <w:r>
        <w:rPr>
          <w:rFonts w:ascii="PMingLiU" w:eastAsia="PMingLiU" w:hAnsi="PMingLiU" w:cs="PMingLiU"/>
          <w:color w:val="252525"/>
          <w:w w:val="134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stituting</w:t>
      </w:r>
      <w:proofErr w:type="spellEnd"/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substantial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risk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contracting</w:t>
      </w:r>
      <w:r>
        <w:rPr>
          <w:rFonts w:ascii="PMingLiU" w:eastAsia="PMingLiU" w:hAnsi="PMingLiU" w:cs="PMingLiU"/>
          <w:color w:val="252525"/>
          <w:spacing w:val="1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AIDS</w:t>
      </w:r>
      <w:r>
        <w:rPr>
          <w:rFonts w:ascii="PMingLiU" w:eastAsia="PMingLiU" w:hAnsi="PMingLiU" w:cs="PMingLiU"/>
          <w:color w:val="252525"/>
          <w:spacing w:val="1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hepatitus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,</w:t>
      </w:r>
      <w:r>
        <w:rPr>
          <w:rFonts w:ascii="PMingLiU" w:eastAsia="PMingLiU" w:hAnsi="PMingLiU" w:cs="PMingLiU"/>
          <w:color w:val="252525"/>
          <w:spacing w:val="2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transmitting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conditions,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fur-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ther</w:t>
      </w:r>
      <w:proofErr w:type="spellEnd"/>
      <w:r>
        <w:rPr>
          <w:rFonts w:ascii="PMingLiU" w:eastAsia="PMingLiU" w:hAnsi="PMingLiU" w:cs="PMingLiU"/>
          <w:color w:val="252525"/>
          <w:spacing w:val="2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directed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Secretary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ensure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that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report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is</w:t>
      </w:r>
      <w:r>
        <w:rPr>
          <w:rFonts w:ascii="PMingLiU" w:eastAsia="PMingLiU" w:hAnsi="PMingLiU" w:cs="PMingLiU"/>
          <w:color w:val="252525"/>
          <w:spacing w:val="2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sub-</w:t>
      </w:r>
      <w:r>
        <w:rPr>
          <w:rFonts w:ascii="PMingLiU" w:eastAsia="PMingLiU" w:hAnsi="PMingLiU" w:cs="PMingLiU"/>
          <w:color w:val="252525"/>
          <w:w w:val="13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mitted</w:t>
      </w:r>
      <w:r>
        <w:rPr>
          <w:rFonts w:ascii="PMingLiU" w:eastAsia="PMingLiU" w:hAnsi="PMingLiU" w:cs="PMingLiU"/>
          <w:color w:val="252525"/>
          <w:spacing w:val="4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Congress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on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results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study</w:t>
      </w:r>
      <w:r>
        <w:rPr>
          <w:rFonts w:ascii="PMingLiU" w:eastAsia="PMingLiU" w:hAnsi="PMingLiU" w:cs="PMingLiU"/>
          <w:color w:val="252525"/>
          <w:spacing w:val="4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</w:t>
      </w:r>
      <w:r>
        <w:rPr>
          <w:rFonts w:ascii="PMingLiU" w:eastAsia="PMingLiU" w:hAnsi="PMingLiU" w:cs="PMingLiU"/>
          <w:color w:val="252525"/>
          <w:w w:val="14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later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18</w:t>
      </w:r>
      <w:r>
        <w:rPr>
          <w:rFonts w:ascii="PMingLiU" w:eastAsia="PMingLiU" w:hAnsi="PMingLiU" w:cs="PMingLiU"/>
          <w:color w:val="252525"/>
          <w:spacing w:val="2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months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after</w:t>
      </w:r>
      <w:r>
        <w:rPr>
          <w:rFonts w:ascii="PMingLiU" w:eastAsia="PMingLiU" w:hAnsi="PMingLiU" w:cs="PMingLiU"/>
          <w:color w:val="252525"/>
          <w:spacing w:val="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July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10,</w:t>
      </w:r>
      <w:r>
        <w:rPr>
          <w:rFonts w:ascii="PMingLiU" w:eastAsia="PMingLiU" w:hAnsi="PMingLiU" w:cs="PMingLiU"/>
          <w:color w:val="252525"/>
          <w:spacing w:val="2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1992.</w:t>
      </w:r>
    </w:p>
    <w:p w:rsidR="006015F3" w:rsidRDefault="00C14DDE">
      <w:pPr>
        <w:pStyle w:val="Heading2"/>
        <w:spacing w:before="100"/>
        <w:ind w:left="139" w:firstLine="0"/>
        <w:jc w:val="both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</w:t>
      </w:r>
      <w:r>
        <w:rPr>
          <w:rFonts w:ascii="Rockwell" w:eastAsia="Rockwell" w:hAnsi="Rockwell" w:cs="Rockwell"/>
          <w:i/>
          <w:color w:val="252525"/>
        </w:rPr>
        <w:t>o</w:t>
      </w:r>
      <w:r>
        <w:rPr>
          <w:color w:val="252525"/>
        </w:rPr>
        <w:t>–4.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Medication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Development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Program</w:t>
      </w:r>
    </w:p>
    <w:p w:rsidR="006015F3" w:rsidRDefault="00C14DDE">
      <w:pPr>
        <w:numPr>
          <w:ilvl w:val="0"/>
          <w:numId w:val="2"/>
        </w:numPr>
        <w:tabs>
          <w:tab w:val="left" w:pos="416"/>
        </w:tabs>
        <w:spacing w:before="55"/>
        <w:ind w:hanging="275"/>
        <w:jc w:val="both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Establishment</w:t>
      </w:r>
    </w:p>
    <w:p w:rsidR="006015F3" w:rsidRDefault="00C14DDE">
      <w:pPr>
        <w:pStyle w:val="BodyText"/>
        <w:spacing w:before="61" w:line="180" w:lineRule="exact"/>
        <w:ind w:firstLine="160"/>
        <w:jc w:val="both"/>
      </w:pPr>
      <w:r>
        <w:rPr>
          <w:color w:val="252525"/>
          <w:w w:val="140"/>
        </w:rPr>
        <w:t>There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is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established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a</w:t>
      </w:r>
      <w:r>
        <w:rPr>
          <w:color w:val="252525"/>
          <w:spacing w:val="12"/>
          <w:w w:val="140"/>
        </w:rPr>
        <w:t xml:space="preserve"> </w:t>
      </w:r>
      <w:proofErr w:type="spellStart"/>
      <w:r>
        <w:rPr>
          <w:color w:val="252525"/>
          <w:w w:val="140"/>
        </w:rPr>
        <w:t>Medica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2"/>
        </w:rPr>
        <w:t xml:space="preserve"> </w:t>
      </w:r>
      <w:proofErr w:type="spellStart"/>
      <w:r>
        <w:rPr>
          <w:color w:val="252525"/>
          <w:w w:val="140"/>
        </w:rPr>
        <w:t>tion</w:t>
      </w:r>
      <w:proofErr w:type="spellEnd"/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Development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Program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through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which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such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shall—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32"/>
        </w:tabs>
        <w:spacing w:line="180" w:lineRule="exact"/>
        <w:ind w:firstLine="160"/>
        <w:jc w:val="both"/>
      </w:pPr>
      <w:r>
        <w:rPr>
          <w:color w:val="252525"/>
          <w:w w:val="140"/>
        </w:rPr>
        <w:t>conduct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periodic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meetings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Com-</w:t>
      </w:r>
      <w:r>
        <w:rPr>
          <w:color w:val="252525"/>
          <w:w w:val="128"/>
        </w:rPr>
        <w:t xml:space="preserve"> </w:t>
      </w:r>
      <w:r>
        <w:rPr>
          <w:color w:val="252525"/>
          <w:w w:val="140"/>
        </w:rPr>
        <w:t>missioner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Food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Drugs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discuss</w:t>
      </w:r>
      <w:r>
        <w:rPr>
          <w:color w:val="252525"/>
          <w:spacing w:val="5"/>
          <w:w w:val="140"/>
        </w:rPr>
        <w:t xml:space="preserve"> </w:t>
      </w:r>
      <w:proofErr w:type="spellStart"/>
      <w:r>
        <w:rPr>
          <w:color w:val="252525"/>
          <w:w w:val="140"/>
        </w:rPr>
        <w:t>meas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0"/>
        </w:rPr>
        <w:t>ures</w:t>
      </w:r>
      <w:proofErr w:type="spellEnd"/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that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may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facilitate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6"/>
          <w:w w:val="140"/>
        </w:rPr>
        <w:t xml:space="preserve"> </w:t>
      </w:r>
      <w:r>
        <w:rPr>
          <w:color w:val="252525"/>
          <w:w w:val="140"/>
        </w:rPr>
        <w:t>approval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process</w:t>
      </w:r>
      <w:r>
        <w:rPr>
          <w:color w:val="252525"/>
          <w:w w:val="136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abuse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treatments;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49"/>
        </w:tabs>
        <w:spacing w:line="180" w:lineRule="exact"/>
        <w:ind w:firstLine="160"/>
        <w:jc w:val="both"/>
      </w:pPr>
      <w:r>
        <w:rPr>
          <w:color w:val="252525"/>
          <w:w w:val="145"/>
        </w:rPr>
        <w:t>encourage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promote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(through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grants,</w:t>
      </w:r>
      <w:r>
        <w:rPr>
          <w:color w:val="252525"/>
          <w:w w:val="147"/>
        </w:rPr>
        <w:t xml:space="preserve"> </w:t>
      </w:r>
      <w:r>
        <w:rPr>
          <w:color w:val="252525"/>
          <w:w w:val="145"/>
        </w:rPr>
        <w:t>contracts,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international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collaboration,</w:t>
      </w:r>
      <w:r>
        <w:rPr>
          <w:color w:val="252525"/>
          <w:spacing w:val="32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w w:val="142"/>
        </w:rPr>
        <w:t xml:space="preserve"> </w:t>
      </w:r>
      <w:r>
        <w:rPr>
          <w:color w:val="252525"/>
          <w:w w:val="145"/>
        </w:rPr>
        <w:t>otherwise)</w:t>
      </w:r>
      <w:r>
        <w:rPr>
          <w:color w:val="252525"/>
          <w:spacing w:val="-40"/>
          <w:w w:val="145"/>
        </w:rPr>
        <w:t xml:space="preserve"> </w:t>
      </w:r>
      <w:r>
        <w:rPr>
          <w:color w:val="252525"/>
          <w:w w:val="145"/>
        </w:rPr>
        <w:t>expanded</w:t>
      </w:r>
      <w:r>
        <w:rPr>
          <w:color w:val="252525"/>
          <w:spacing w:val="-39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-39"/>
          <w:w w:val="145"/>
        </w:rPr>
        <w:t xml:space="preserve"> </w:t>
      </w:r>
      <w:r>
        <w:rPr>
          <w:color w:val="252525"/>
          <w:w w:val="145"/>
        </w:rPr>
        <w:t>programs,</w:t>
      </w:r>
      <w:r>
        <w:rPr>
          <w:color w:val="252525"/>
          <w:spacing w:val="-39"/>
          <w:w w:val="145"/>
        </w:rPr>
        <w:t xml:space="preserve"> </w:t>
      </w:r>
      <w:proofErr w:type="spellStart"/>
      <w:r>
        <w:rPr>
          <w:color w:val="252525"/>
          <w:w w:val="145"/>
        </w:rPr>
        <w:t>inves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6"/>
        </w:rPr>
        <w:t xml:space="preserve"> </w:t>
      </w:r>
      <w:proofErr w:type="spellStart"/>
      <w:r>
        <w:rPr>
          <w:color w:val="252525"/>
          <w:w w:val="145"/>
        </w:rPr>
        <w:t>tigations</w:t>
      </w:r>
      <w:proofErr w:type="spellEnd"/>
      <w:r>
        <w:rPr>
          <w:color w:val="252525"/>
          <w:w w:val="145"/>
        </w:rPr>
        <w:t>, experiments,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community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trials, 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studies,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into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development</w:t>
      </w:r>
      <w:r>
        <w:rPr>
          <w:color w:val="252525"/>
          <w:spacing w:val="-21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use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20"/>
          <w:w w:val="145"/>
        </w:rPr>
        <w:t xml:space="preserve"> </w:t>
      </w:r>
      <w:proofErr w:type="spellStart"/>
      <w:r>
        <w:rPr>
          <w:color w:val="252525"/>
          <w:w w:val="145"/>
        </w:rPr>
        <w:t>medi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cations</w:t>
      </w:r>
      <w:proofErr w:type="spellEnd"/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treat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addiction;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22"/>
        </w:tabs>
        <w:spacing w:line="180" w:lineRule="exact"/>
        <w:ind w:firstLine="160"/>
        <w:jc w:val="both"/>
      </w:pPr>
      <w:r>
        <w:rPr>
          <w:color w:val="252525"/>
          <w:w w:val="145"/>
        </w:rPr>
        <w:t>establish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provide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establishment of</w:t>
      </w:r>
      <w:r>
        <w:rPr>
          <w:color w:val="252525"/>
          <w:spacing w:val="-29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-28"/>
          <w:w w:val="145"/>
        </w:rPr>
        <w:t xml:space="preserve"> </w:t>
      </w:r>
      <w:r>
        <w:rPr>
          <w:color w:val="252525"/>
          <w:w w:val="145"/>
        </w:rPr>
        <w:t>facilities;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35"/>
        </w:tabs>
        <w:spacing w:line="180" w:lineRule="exact"/>
        <w:ind w:firstLine="160"/>
        <w:jc w:val="both"/>
      </w:pPr>
      <w:r>
        <w:rPr>
          <w:color w:val="252525"/>
          <w:w w:val="145"/>
        </w:rPr>
        <w:t>report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on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activities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relevant</w:t>
      </w:r>
      <w:r>
        <w:rPr>
          <w:color w:val="252525"/>
          <w:w w:val="146"/>
        </w:rPr>
        <w:t xml:space="preserve"> </w:t>
      </w:r>
      <w:r>
        <w:rPr>
          <w:color w:val="252525"/>
          <w:w w:val="145"/>
        </w:rPr>
        <w:t>agencies</w:t>
      </w:r>
      <w:r>
        <w:rPr>
          <w:color w:val="252525"/>
          <w:spacing w:val="3"/>
          <w:w w:val="145"/>
        </w:rPr>
        <w:t xml:space="preserve"> </w:t>
      </w:r>
      <w:r>
        <w:rPr>
          <w:color w:val="252525"/>
          <w:w w:val="145"/>
        </w:rPr>
        <w:t>relating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development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use</w:t>
      </w:r>
      <w:r>
        <w:rPr>
          <w:color w:val="252525"/>
          <w:w w:val="138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40"/>
          <w:w w:val="145"/>
        </w:rPr>
        <w:t xml:space="preserve"> </w:t>
      </w:r>
      <w:proofErr w:type="spellStart"/>
      <w:r>
        <w:rPr>
          <w:color w:val="252525"/>
          <w:w w:val="145"/>
        </w:rPr>
        <w:t>pharmacotherapeutic</w:t>
      </w:r>
      <w:proofErr w:type="spellEnd"/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treatments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addiction;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87"/>
        </w:tabs>
        <w:spacing w:line="180" w:lineRule="exact"/>
        <w:ind w:right="1" w:firstLine="160"/>
        <w:jc w:val="both"/>
      </w:pPr>
      <w:r>
        <w:rPr>
          <w:color w:val="252525"/>
          <w:w w:val="145"/>
        </w:rPr>
        <w:t>collect,</w:t>
      </w:r>
      <w:r>
        <w:rPr>
          <w:color w:val="252525"/>
          <w:spacing w:val="44"/>
          <w:w w:val="145"/>
        </w:rPr>
        <w:t xml:space="preserve"> </w:t>
      </w:r>
      <w:r>
        <w:rPr>
          <w:color w:val="252525"/>
          <w:w w:val="145"/>
        </w:rPr>
        <w:t>analyze,</w:t>
      </w:r>
      <w:r>
        <w:rPr>
          <w:color w:val="252525"/>
          <w:spacing w:val="45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4"/>
          <w:w w:val="145"/>
        </w:rPr>
        <w:t xml:space="preserve"> </w:t>
      </w:r>
      <w:r>
        <w:rPr>
          <w:color w:val="252525"/>
          <w:w w:val="145"/>
        </w:rPr>
        <w:t>disseminate</w:t>
      </w:r>
      <w:r>
        <w:rPr>
          <w:color w:val="252525"/>
          <w:spacing w:val="45"/>
          <w:w w:val="145"/>
        </w:rPr>
        <w:t xml:space="preserve"> </w:t>
      </w:r>
      <w:r>
        <w:rPr>
          <w:color w:val="252525"/>
          <w:w w:val="145"/>
        </w:rPr>
        <w:t>data</w:t>
      </w:r>
      <w:r>
        <w:rPr>
          <w:color w:val="252525"/>
          <w:w w:val="149"/>
        </w:rPr>
        <w:t xml:space="preserve"> </w:t>
      </w:r>
      <w:r>
        <w:rPr>
          <w:color w:val="252525"/>
          <w:w w:val="145"/>
        </w:rPr>
        <w:t>useful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development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use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proofErr w:type="spellStart"/>
      <w:r>
        <w:rPr>
          <w:color w:val="252525"/>
          <w:w w:val="145"/>
        </w:rPr>
        <w:t>pharmacotherapeutic</w:t>
      </w:r>
      <w:proofErr w:type="spellEnd"/>
      <w:r>
        <w:rPr>
          <w:color w:val="252525"/>
          <w:spacing w:val="16"/>
          <w:w w:val="145"/>
        </w:rPr>
        <w:t xml:space="preserve"> </w:t>
      </w:r>
      <w:r>
        <w:rPr>
          <w:color w:val="252525"/>
          <w:w w:val="145"/>
        </w:rPr>
        <w:t>treatments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ad-</w:t>
      </w:r>
      <w:r>
        <w:rPr>
          <w:color w:val="252525"/>
          <w:w w:val="135"/>
        </w:rPr>
        <w:t xml:space="preserve"> </w:t>
      </w:r>
      <w:r>
        <w:rPr>
          <w:color w:val="252525"/>
          <w:w w:val="145"/>
        </w:rPr>
        <w:t>diction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collect,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catalog,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analyze,</w:t>
      </w:r>
      <w:r>
        <w:rPr>
          <w:color w:val="252525"/>
          <w:spacing w:val="2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dis-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seminate</w:t>
      </w:r>
      <w:proofErr w:type="spellEnd"/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through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international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channels,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5"/>
        </w:rPr>
        <w:t>results</w:t>
      </w:r>
      <w:r>
        <w:rPr>
          <w:color w:val="252525"/>
          <w:spacing w:val="-25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25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-24"/>
          <w:w w:val="145"/>
        </w:rPr>
        <w:t xml:space="preserve"> </w:t>
      </w:r>
      <w:r>
        <w:rPr>
          <w:color w:val="252525"/>
          <w:w w:val="145"/>
        </w:rPr>
        <w:t>research;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43"/>
        </w:tabs>
        <w:spacing w:line="180" w:lineRule="exact"/>
        <w:ind w:firstLine="160"/>
        <w:jc w:val="both"/>
      </w:pPr>
      <w:r>
        <w:rPr>
          <w:color w:val="252525"/>
          <w:w w:val="145"/>
        </w:rPr>
        <w:t>directly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through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grants,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contracts,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w w:val="142"/>
        </w:rPr>
        <w:t xml:space="preserve"> </w:t>
      </w:r>
      <w:r>
        <w:rPr>
          <w:color w:val="252525"/>
          <w:w w:val="145"/>
        </w:rPr>
        <w:t>cooperative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agreements,</w:t>
      </w:r>
      <w:r>
        <w:rPr>
          <w:color w:val="252525"/>
          <w:spacing w:val="41"/>
          <w:w w:val="145"/>
        </w:rPr>
        <w:t xml:space="preserve"> </w:t>
      </w:r>
      <w:r>
        <w:rPr>
          <w:color w:val="252525"/>
          <w:w w:val="145"/>
        </w:rPr>
        <w:t>support</w:t>
      </w:r>
      <w:r>
        <w:rPr>
          <w:color w:val="252525"/>
          <w:spacing w:val="41"/>
          <w:w w:val="145"/>
        </w:rPr>
        <w:t xml:space="preserve"> </w:t>
      </w:r>
      <w:r>
        <w:rPr>
          <w:color w:val="252525"/>
          <w:w w:val="145"/>
        </w:rPr>
        <w:t>training</w:t>
      </w:r>
      <w:r>
        <w:rPr>
          <w:color w:val="252525"/>
          <w:spacing w:val="41"/>
          <w:w w:val="145"/>
        </w:rPr>
        <w:t xml:space="preserve"> </w:t>
      </w:r>
      <w:r>
        <w:rPr>
          <w:color w:val="252525"/>
          <w:w w:val="145"/>
        </w:rPr>
        <w:t>in the</w:t>
      </w:r>
      <w:r>
        <w:rPr>
          <w:color w:val="252525"/>
          <w:spacing w:val="59"/>
          <w:w w:val="145"/>
        </w:rPr>
        <w:t xml:space="preserve"> </w:t>
      </w:r>
      <w:r>
        <w:rPr>
          <w:color w:val="252525"/>
          <w:w w:val="145"/>
        </w:rPr>
        <w:t>fundamental</w:t>
      </w:r>
      <w:r>
        <w:rPr>
          <w:color w:val="252525"/>
          <w:spacing w:val="59"/>
          <w:w w:val="145"/>
        </w:rPr>
        <w:t xml:space="preserve"> </w:t>
      </w:r>
      <w:r>
        <w:rPr>
          <w:color w:val="252525"/>
          <w:w w:val="145"/>
        </w:rPr>
        <w:t>sciences</w:t>
      </w:r>
      <w:r>
        <w:rPr>
          <w:color w:val="252525"/>
          <w:spacing w:val="6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59"/>
          <w:w w:val="145"/>
        </w:rPr>
        <w:t xml:space="preserve"> </w:t>
      </w:r>
      <w:r>
        <w:rPr>
          <w:color w:val="252525"/>
          <w:w w:val="145"/>
        </w:rPr>
        <w:t>clinical</w:t>
      </w:r>
      <w:r>
        <w:rPr>
          <w:color w:val="252525"/>
          <w:spacing w:val="59"/>
          <w:w w:val="145"/>
        </w:rPr>
        <w:t xml:space="preserve"> </w:t>
      </w:r>
      <w:r>
        <w:rPr>
          <w:color w:val="252525"/>
          <w:w w:val="145"/>
        </w:rPr>
        <w:t>dis-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ciplines</w:t>
      </w:r>
      <w:proofErr w:type="spellEnd"/>
      <w:r>
        <w:rPr>
          <w:color w:val="252525"/>
          <w:spacing w:val="48"/>
          <w:w w:val="145"/>
        </w:rPr>
        <w:t xml:space="preserve"> </w:t>
      </w:r>
      <w:r>
        <w:rPr>
          <w:color w:val="252525"/>
          <w:w w:val="145"/>
        </w:rPr>
        <w:t>related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49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9"/>
          <w:w w:val="145"/>
        </w:rPr>
        <w:t xml:space="preserve"> </w:t>
      </w:r>
      <w:proofErr w:type="spellStart"/>
      <w:r>
        <w:rPr>
          <w:color w:val="252525"/>
          <w:w w:val="145"/>
        </w:rPr>
        <w:t>pharmacotherapeutic</w:t>
      </w:r>
      <w:proofErr w:type="spellEnd"/>
      <w:r>
        <w:rPr>
          <w:color w:val="252525"/>
          <w:w w:val="144"/>
        </w:rPr>
        <w:t xml:space="preserve"> </w:t>
      </w:r>
      <w:r>
        <w:rPr>
          <w:color w:val="252525"/>
          <w:w w:val="145"/>
        </w:rPr>
        <w:t>treatment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abuse,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including</w:t>
      </w:r>
      <w:r>
        <w:rPr>
          <w:color w:val="252525"/>
          <w:spacing w:val="5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use</w:t>
      </w:r>
      <w:r>
        <w:rPr>
          <w:color w:val="252525"/>
          <w:spacing w:val="4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training</w:t>
      </w:r>
      <w:r>
        <w:rPr>
          <w:color w:val="252525"/>
          <w:spacing w:val="13"/>
          <w:w w:val="145"/>
        </w:rPr>
        <w:t xml:space="preserve"> </w:t>
      </w:r>
      <w:r>
        <w:rPr>
          <w:color w:val="252525"/>
          <w:w w:val="145"/>
        </w:rPr>
        <w:t>stipends,</w:t>
      </w:r>
      <w:r>
        <w:rPr>
          <w:color w:val="252525"/>
          <w:spacing w:val="13"/>
          <w:w w:val="145"/>
        </w:rPr>
        <w:t xml:space="preserve"> </w:t>
      </w:r>
      <w:r>
        <w:rPr>
          <w:color w:val="252525"/>
          <w:w w:val="145"/>
        </w:rPr>
        <w:t>fellowships,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3"/>
          <w:w w:val="145"/>
        </w:rPr>
        <w:t xml:space="preserve"> </w:t>
      </w:r>
      <w:r>
        <w:rPr>
          <w:color w:val="252525"/>
          <w:w w:val="145"/>
        </w:rPr>
        <w:t>awards</w:t>
      </w:r>
      <w:r>
        <w:rPr>
          <w:color w:val="252525"/>
          <w:w w:val="138"/>
        </w:rPr>
        <w:t xml:space="preserve"> </w:t>
      </w:r>
      <w:r>
        <w:rPr>
          <w:color w:val="252525"/>
          <w:w w:val="145"/>
        </w:rPr>
        <w:t>where</w:t>
      </w:r>
      <w:r>
        <w:rPr>
          <w:color w:val="252525"/>
          <w:spacing w:val="-42"/>
          <w:w w:val="145"/>
        </w:rPr>
        <w:t xml:space="preserve"> </w:t>
      </w:r>
      <w:r>
        <w:rPr>
          <w:color w:val="252525"/>
          <w:w w:val="145"/>
        </w:rPr>
        <w:t>appropriate;</w:t>
      </w:r>
      <w:r>
        <w:rPr>
          <w:color w:val="252525"/>
          <w:spacing w:val="-42"/>
          <w:w w:val="145"/>
        </w:rPr>
        <w:t xml:space="preserve"> </w:t>
      </w:r>
      <w:r>
        <w:rPr>
          <w:color w:val="252525"/>
          <w:w w:val="145"/>
        </w:rPr>
        <w:t>and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24"/>
        </w:tabs>
        <w:spacing w:line="180" w:lineRule="exact"/>
        <w:ind w:firstLine="160"/>
        <w:jc w:val="both"/>
      </w:pPr>
      <w:r>
        <w:rPr>
          <w:color w:val="252525"/>
          <w:w w:val="140"/>
        </w:rPr>
        <w:t>coordinate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activities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>conducted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under this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section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related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activities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conducted</w:t>
      </w:r>
    </w:p>
    <w:p w:rsidR="006015F3" w:rsidRDefault="00C14DDE">
      <w:pPr>
        <w:pStyle w:val="BodyText"/>
        <w:spacing w:before="87" w:line="180" w:lineRule="exact"/>
        <w:ind w:left="299" w:right="137"/>
        <w:jc w:val="both"/>
      </w:pPr>
      <w:r>
        <w:rPr>
          <w:w w:val="145"/>
        </w:rPr>
        <w:br w:type="column"/>
      </w:r>
      <w:r>
        <w:rPr>
          <w:color w:val="252525"/>
          <w:w w:val="145"/>
        </w:rPr>
        <w:lastRenderedPageBreak/>
        <w:t>of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Mental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Health,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-6"/>
          <w:w w:val="145"/>
        </w:rPr>
        <w:t xml:space="preserve"> </w:t>
      </w:r>
      <w:r>
        <w:rPr>
          <w:color w:val="252525"/>
          <w:w w:val="145"/>
        </w:rPr>
        <w:t>appropriate</w:t>
      </w:r>
      <w:r>
        <w:rPr>
          <w:color w:val="252525"/>
          <w:spacing w:val="-6"/>
          <w:w w:val="145"/>
        </w:rPr>
        <w:t xml:space="preserve"> </w:t>
      </w:r>
      <w:proofErr w:type="spellStart"/>
      <w:r>
        <w:rPr>
          <w:color w:val="252525"/>
          <w:w w:val="145"/>
        </w:rPr>
        <w:t>insti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47"/>
        </w:rPr>
        <w:t xml:space="preserve"> </w:t>
      </w:r>
      <w:proofErr w:type="spellStart"/>
      <w:r>
        <w:rPr>
          <w:color w:val="252525"/>
          <w:w w:val="145"/>
        </w:rPr>
        <w:t>tutes</w:t>
      </w:r>
      <w:proofErr w:type="spellEnd"/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consult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with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Directors</w:t>
      </w:r>
      <w:r>
        <w:rPr>
          <w:color w:val="252525"/>
          <w:spacing w:val="1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11"/>
          <w:w w:val="145"/>
        </w:rPr>
        <w:t xml:space="preserve"> </w:t>
      </w:r>
      <w:r>
        <w:rPr>
          <w:color w:val="252525"/>
          <w:w w:val="145"/>
        </w:rPr>
        <w:t>Institutes.</w:t>
      </w:r>
    </w:p>
    <w:p w:rsidR="006015F3" w:rsidRDefault="00C14DDE">
      <w:pPr>
        <w:pStyle w:val="Heading2"/>
        <w:numPr>
          <w:ilvl w:val="0"/>
          <w:numId w:val="2"/>
        </w:numPr>
        <w:tabs>
          <w:tab w:val="left" w:pos="422"/>
        </w:tabs>
        <w:ind w:left="421" w:hanging="282"/>
        <w:rPr>
          <w:b w:val="0"/>
          <w:bCs w:val="0"/>
        </w:rPr>
      </w:pPr>
      <w:r>
        <w:rPr>
          <w:color w:val="252525"/>
        </w:rPr>
        <w:t>Duties</w:t>
      </w:r>
    </w:p>
    <w:p w:rsidR="006015F3" w:rsidRDefault="00C14DDE">
      <w:pPr>
        <w:pStyle w:val="BodyText"/>
        <w:spacing w:before="51" w:line="180" w:lineRule="exact"/>
        <w:ind w:right="135" w:firstLine="160"/>
        <w:jc w:val="both"/>
      </w:pPr>
      <w:r>
        <w:rPr>
          <w:color w:val="252525"/>
          <w:w w:val="140"/>
        </w:rPr>
        <w:t>In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carrying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out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activities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described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sub-</w:t>
      </w:r>
      <w:r>
        <w:rPr>
          <w:color w:val="252525"/>
          <w:w w:val="134"/>
        </w:rPr>
        <w:t xml:space="preserve"> </w:t>
      </w:r>
      <w:r>
        <w:rPr>
          <w:color w:val="252525"/>
          <w:w w:val="140"/>
        </w:rPr>
        <w:t>section (a) of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this section,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the Director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of the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In-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0"/>
        </w:rPr>
        <w:t>stitute</w:t>
      </w:r>
      <w:proofErr w:type="spellEnd"/>
      <w:r>
        <w:rPr>
          <w:color w:val="252525"/>
          <w:w w:val="140"/>
        </w:rPr>
        <w:t>—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94"/>
        </w:tabs>
        <w:spacing w:line="151" w:lineRule="exact"/>
        <w:ind w:left="299" w:firstLine="160"/>
        <w:jc w:val="both"/>
      </w:pPr>
      <w:r>
        <w:rPr>
          <w:color w:val="252525"/>
          <w:w w:val="145"/>
        </w:rPr>
        <w:t>shall</w:t>
      </w:r>
      <w:r>
        <w:rPr>
          <w:color w:val="252525"/>
          <w:spacing w:val="54"/>
          <w:w w:val="145"/>
        </w:rPr>
        <w:t xml:space="preserve"> </w:t>
      </w:r>
      <w:r>
        <w:rPr>
          <w:color w:val="252525"/>
          <w:w w:val="145"/>
        </w:rPr>
        <w:t>collect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disseminate</w:t>
      </w:r>
      <w:r>
        <w:rPr>
          <w:color w:val="252525"/>
          <w:spacing w:val="54"/>
          <w:w w:val="145"/>
        </w:rPr>
        <w:t xml:space="preserve"> </w:t>
      </w:r>
      <w:r>
        <w:rPr>
          <w:color w:val="252525"/>
          <w:w w:val="145"/>
        </w:rPr>
        <w:t>through</w:t>
      </w:r>
    </w:p>
    <w:p w:rsidR="006015F3" w:rsidRDefault="00C14DDE">
      <w:pPr>
        <w:pStyle w:val="BodyText"/>
        <w:spacing w:before="19" w:line="180" w:lineRule="exact"/>
        <w:ind w:left="299" w:right="137"/>
        <w:jc w:val="both"/>
      </w:pPr>
      <w:r>
        <w:rPr>
          <w:color w:val="252525"/>
          <w:w w:val="145"/>
        </w:rPr>
        <w:t>publications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appropriate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means,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in-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formation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pertaining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28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activities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under</w:t>
      </w:r>
      <w:r>
        <w:rPr>
          <w:color w:val="252525"/>
          <w:spacing w:val="-7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-8"/>
          <w:w w:val="145"/>
        </w:rPr>
        <w:t xml:space="preserve"> </w:t>
      </w:r>
      <w:r>
        <w:rPr>
          <w:color w:val="252525"/>
          <w:w w:val="145"/>
        </w:rPr>
        <w:t>section;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52"/>
        </w:tabs>
        <w:spacing w:line="151" w:lineRule="exact"/>
        <w:ind w:left="751" w:hanging="292"/>
        <w:jc w:val="both"/>
      </w:pPr>
      <w:r>
        <w:rPr>
          <w:color w:val="252525"/>
          <w:w w:val="145"/>
        </w:rPr>
        <w:t>shall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make</w:t>
      </w:r>
      <w:r>
        <w:rPr>
          <w:color w:val="252525"/>
          <w:spacing w:val="24"/>
          <w:w w:val="145"/>
        </w:rPr>
        <w:t xml:space="preserve"> </w:t>
      </w:r>
      <w:r>
        <w:rPr>
          <w:color w:val="252525"/>
          <w:w w:val="145"/>
        </w:rPr>
        <w:t>grants</w:t>
      </w:r>
      <w:r>
        <w:rPr>
          <w:color w:val="252525"/>
          <w:spacing w:val="24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24"/>
          <w:w w:val="145"/>
        </w:rPr>
        <w:t xml:space="preserve"> </w:t>
      </w:r>
      <w:r>
        <w:rPr>
          <w:color w:val="252525"/>
          <w:w w:val="145"/>
        </w:rPr>
        <w:t>enter</w:t>
      </w:r>
      <w:r>
        <w:rPr>
          <w:color w:val="252525"/>
          <w:spacing w:val="24"/>
          <w:w w:val="145"/>
        </w:rPr>
        <w:t xml:space="preserve"> </w:t>
      </w:r>
      <w:r>
        <w:rPr>
          <w:color w:val="252525"/>
          <w:w w:val="145"/>
        </w:rPr>
        <w:t>into</w:t>
      </w:r>
      <w:r>
        <w:rPr>
          <w:color w:val="252525"/>
          <w:spacing w:val="24"/>
          <w:w w:val="145"/>
        </w:rPr>
        <w:t xml:space="preserve"> </w:t>
      </w:r>
      <w:r>
        <w:rPr>
          <w:color w:val="252525"/>
          <w:w w:val="145"/>
        </w:rPr>
        <w:t>con-</w:t>
      </w:r>
    </w:p>
    <w:p w:rsidR="006015F3" w:rsidRDefault="00C14DDE">
      <w:pPr>
        <w:pStyle w:val="BodyText"/>
        <w:spacing w:before="19" w:line="180" w:lineRule="exact"/>
        <w:ind w:left="299" w:right="137"/>
        <w:jc w:val="both"/>
      </w:pPr>
      <w:r>
        <w:rPr>
          <w:color w:val="252525"/>
          <w:w w:val="140"/>
        </w:rPr>
        <w:t>tracts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cooperative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agreements</w:t>
      </w:r>
      <w:r>
        <w:rPr>
          <w:color w:val="252525"/>
          <w:spacing w:val="41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spacing w:val="40"/>
          <w:w w:val="140"/>
        </w:rPr>
        <w:t xml:space="preserve"> </w:t>
      </w:r>
      <w:proofErr w:type="spellStart"/>
      <w:r>
        <w:rPr>
          <w:color w:val="252525"/>
          <w:w w:val="140"/>
        </w:rPr>
        <w:t>indi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viduals</w:t>
      </w:r>
      <w:proofErr w:type="spellEnd"/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public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private</w:t>
      </w:r>
      <w:r>
        <w:rPr>
          <w:color w:val="252525"/>
          <w:spacing w:val="19"/>
          <w:w w:val="140"/>
        </w:rPr>
        <w:t xml:space="preserve"> </w:t>
      </w:r>
      <w:r>
        <w:rPr>
          <w:color w:val="252525"/>
          <w:w w:val="140"/>
        </w:rPr>
        <w:t>entities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fur-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ther</w:t>
      </w:r>
      <w:proofErr w:type="spellEnd"/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goals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program;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53"/>
        </w:tabs>
        <w:spacing w:line="151" w:lineRule="exact"/>
        <w:ind w:left="752" w:hanging="293"/>
        <w:jc w:val="both"/>
      </w:pPr>
      <w:r>
        <w:rPr>
          <w:color w:val="252525"/>
          <w:w w:val="135"/>
        </w:rPr>
        <w:t>may,</w:t>
      </w:r>
      <w:r>
        <w:rPr>
          <w:color w:val="252525"/>
          <w:spacing w:val="34"/>
          <w:w w:val="135"/>
        </w:rPr>
        <w:t xml:space="preserve"> </w:t>
      </w:r>
      <w:r>
        <w:rPr>
          <w:color w:val="252525"/>
          <w:w w:val="135"/>
        </w:rPr>
        <w:t>in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accordance</w:t>
      </w:r>
      <w:r>
        <w:rPr>
          <w:color w:val="252525"/>
          <w:spacing w:val="34"/>
          <w:w w:val="135"/>
        </w:rPr>
        <w:t xml:space="preserve"> </w:t>
      </w:r>
      <w:r>
        <w:rPr>
          <w:color w:val="252525"/>
          <w:w w:val="135"/>
        </w:rPr>
        <w:t>with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section</w:t>
      </w:r>
      <w:r>
        <w:rPr>
          <w:color w:val="252525"/>
          <w:spacing w:val="34"/>
          <w:w w:val="135"/>
        </w:rPr>
        <w:t xml:space="preserve"> </w:t>
      </w:r>
      <w:r>
        <w:rPr>
          <w:color w:val="252525"/>
          <w:w w:val="135"/>
        </w:rPr>
        <w:t>289e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of</w:t>
      </w:r>
    </w:p>
    <w:p w:rsidR="006015F3" w:rsidRDefault="00C14DDE">
      <w:pPr>
        <w:pStyle w:val="BodyText"/>
        <w:spacing w:before="19" w:line="180" w:lineRule="exact"/>
        <w:ind w:left="299" w:right="135"/>
        <w:jc w:val="both"/>
      </w:pPr>
      <w:r>
        <w:rPr>
          <w:color w:val="252525"/>
          <w:w w:val="145"/>
        </w:rPr>
        <w:t>this</w:t>
      </w:r>
      <w:r>
        <w:rPr>
          <w:color w:val="252525"/>
          <w:spacing w:val="42"/>
          <w:w w:val="145"/>
        </w:rPr>
        <w:t xml:space="preserve"> </w:t>
      </w:r>
      <w:r>
        <w:rPr>
          <w:color w:val="252525"/>
          <w:w w:val="145"/>
        </w:rPr>
        <w:t>title,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consultation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with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43"/>
          <w:w w:val="145"/>
        </w:rPr>
        <w:t xml:space="preserve"> </w:t>
      </w:r>
      <w:r>
        <w:rPr>
          <w:color w:val="252525"/>
          <w:w w:val="145"/>
        </w:rPr>
        <w:t>Na-</w:t>
      </w:r>
      <w:r>
        <w:rPr>
          <w:color w:val="252525"/>
          <w:w w:val="130"/>
        </w:rPr>
        <w:t xml:space="preserve"> </w:t>
      </w:r>
      <w:proofErr w:type="spellStart"/>
      <w:r>
        <w:rPr>
          <w:color w:val="252525"/>
          <w:w w:val="145"/>
        </w:rPr>
        <w:t>tional</w:t>
      </w:r>
      <w:proofErr w:type="spellEnd"/>
      <w:r>
        <w:rPr>
          <w:color w:val="252525"/>
          <w:spacing w:val="11"/>
          <w:w w:val="145"/>
        </w:rPr>
        <w:t xml:space="preserve"> </w:t>
      </w:r>
      <w:r>
        <w:rPr>
          <w:color w:val="252525"/>
          <w:w w:val="145"/>
        </w:rPr>
        <w:t>Advisory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Council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on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Drug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Abuse,</w:t>
      </w:r>
      <w:r>
        <w:rPr>
          <w:color w:val="252525"/>
          <w:spacing w:val="12"/>
          <w:w w:val="145"/>
        </w:rPr>
        <w:t xml:space="preserve"> </w:t>
      </w:r>
      <w:r>
        <w:rPr>
          <w:color w:val="252525"/>
          <w:w w:val="145"/>
        </w:rPr>
        <w:t>ac-</w:t>
      </w:r>
      <w:r>
        <w:rPr>
          <w:color w:val="252525"/>
          <w:w w:val="137"/>
        </w:rPr>
        <w:t xml:space="preserve"> </w:t>
      </w:r>
      <w:r>
        <w:rPr>
          <w:color w:val="252525"/>
          <w:w w:val="145"/>
        </w:rPr>
        <w:t>quire,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construct,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improve,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repair,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operate,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maintain</w:t>
      </w:r>
      <w:r>
        <w:rPr>
          <w:color w:val="252525"/>
          <w:spacing w:val="32"/>
          <w:w w:val="145"/>
        </w:rPr>
        <w:t xml:space="preserve"> </w:t>
      </w:r>
      <w:proofErr w:type="spellStart"/>
      <w:r>
        <w:rPr>
          <w:color w:val="252525"/>
          <w:w w:val="145"/>
        </w:rPr>
        <w:t>pharmacotherapeutic</w:t>
      </w:r>
      <w:proofErr w:type="spellEnd"/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33"/>
          <w:w w:val="145"/>
        </w:rPr>
        <w:t xml:space="preserve"> </w:t>
      </w:r>
      <w:proofErr w:type="spellStart"/>
      <w:r>
        <w:rPr>
          <w:color w:val="252525"/>
          <w:w w:val="145"/>
        </w:rPr>
        <w:t>cen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ters</w:t>
      </w:r>
      <w:proofErr w:type="spellEnd"/>
      <w:r>
        <w:rPr>
          <w:color w:val="252525"/>
          <w:w w:val="145"/>
        </w:rPr>
        <w:t>,</w:t>
      </w:r>
      <w:r>
        <w:rPr>
          <w:color w:val="252525"/>
          <w:spacing w:val="15"/>
          <w:w w:val="145"/>
        </w:rPr>
        <w:t xml:space="preserve"> </w:t>
      </w:r>
      <w:r>
        <w:rPr>
          <w:color w:val="252525"/>
          <w:w w:val="145"/>
        </w:rPr>
        <w:t>laboratories,</w:t>
      </w:r>
      <w:r>
        <w:rPr>
          <w:color w:val="252525"/>
          <w:spacing w:val="1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5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16"/>
          <w:w w:val="145"/>
        </w:rPr>
        <w:t xml:space="preserve"> </w:t>
      </w:r>
      <w:r>
        <w:rPr>
          <w:color w:val="252525"/>
          <w:w w:val="145"/>
        </w:rPr>
        <w:t>necessary</w:t>
      </w:r>
      <w:r>
        <w:rPr>
          <w:color w:val="252525"/>
          <w:spacing w:val="16"/>
          <w:w w:val="145"/>
        </w:rPr>
        <w:t xml:space="preserve"> </w:t>
      </w:r>
      <w:proofErr w:type="spellStart"/>
      <w:r>
        <w:rPr>
          <w:color w:val="252525"/>
          <w:w w:val="145"/>
        </w:rPr>
        <w:t>facili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40"/>
        </w:rPr>
        <w:t xml:space="preserve"> </w:t>
      </w:r>
      <w:r>
        <w:rPr>
          <w:color w:val="252525"/>
          <w:w w:val="145"/>
        </w:rPr>
        <w:t>ties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equipment,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real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per-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5"/>
        </w:rPr>
        <w:t>sonal</w:t>
      </w:r>
      <w:proofErr w:type="spellEnd"/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property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as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6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17"/>
          <w:w w:val="145"/>
        </w:rPr>
        <w:t xml:space="preserve"> </w:t>
      </w:r>
      <w:r>
        <w:rPr>
          <w:color w:val="252525"/>
          <w:w w:val="145"/>
        </w:rPr>
        <w:t>determines</w:t>
      </w:r>
      <w:r>
        <w:rPr>
          <w:color w:val="252525"/>
          <w:spacing w:val="-16"/>
          <w:w w:val="145"/>
        </w:rPr>
        <w:t xml:space="preserve"> </w:t>
      </w:r>
      <w:proofErr w:type="spellStart"/>
      <w:r>
        <w:rPr>
          <w:color w:val="252525"/>
          <w:w w:val="145"/>
        </w:rPr>
        <w:t>nec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5"/>
        </w:rPr>
        <w:t xml:space="preserve"> </w:t>
      </w:r>
      <w:proofErr w:type="spellStart"/>
      <w:r>
        <w:rPr>
          <w:color w:val="252525"/>
          <w:w w:val="145"/>
        </w:rPr>
        <w:t>essary</w:t>
      </w:r>
      <w:proofErr w:type="spellEnd"/>
      <w:r>
        <w:rPr>
          <w:color w:val="252525"/>
          <w:w w:val="145"/>
        </w:rPr>
        <w:t>,</w:t>
      </w:r>
      <w:r>
        <w:rPr>
          <w:color w:val="252525"/>
          <w:spacing w:val="3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may,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consultation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with</w:t>
      </w:r>
      <w:r>
        <w:rPr>
          <w:color w:val="252525"/>
          <w:spacing w:val="40"/>
          <w:w w:val="145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Advisory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Council,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make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grants</w:t>
      </w:r>
      <w:r>
        <w:rPr>
          <w:color w:val="252525"/>
          <w:spacing w:val="22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23"/>
          <w:w w:val="145"/>
        </w:rPr>
        <w:t xml:space="preserve"> </w:t>
      </w:r>
      <w:r>
        <w:rPr>
          <w:color w:val="252525"/>
          <w:w w:val="145"/>
        </w:rPr>
        <w:t>con-</w:t>
      </w:r>
      <w:r>
        <w:rPr>
          <w:color w:val="252525"/>
          <w:w w:val="134"/>
        </w:rPr>
        <w:t xml:space="preserve"> </w:t>
      </w:r>
      <w:proofErr w:type="spellStart"/>
      <w:r>
        <w:rPr>
          <w:color w:val="252525"/>
          <w:w w:val="145"/>
        </w:rPr>
        <w:t>struction</w:t>
      </w:r>
      <w:proofErr w:type="spellEnd"/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or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renovation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facilities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carry</w:t>
      </w:r>
      <w:r>
        <w:rPr>
          <w:color w:val="252525"/>
          <w:w w:val="147"/>
        </w:rPr>
        <w:t xml:space="preserve"> </w:t>
      </w:r>
      <w:r>
        <w:rPr>
          <w:color w:val="252525"/>
          <w:w w:val="145"/>
        </w:rPr>
        <w:t>out</w:t>
      </w:r>
      <w:r>
        <w:rPr>
          <w:color w:val="252525"/>
          <w:spacing w:val="-20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purposes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this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section;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94"/>
        </w:tabs>
        <w:spacing w:line="151" w:lineRule="exact"/>
        <w:ind w:left="793" w:hanging="334"/>
        <w:jc w:val="both"/>
      </w:pPr>
      <w:r>
        <w:rPr>
          <w:color w:val="252525"/>
          <w:w w:val="140"/>
        </w:rPr>
        <w:t xml:space="preserve">may </w:t>
      </w:r>
      <w:r>
        <w:rPr>
          <w:color w:val="252525"/>
          <w:spacing w:val="12"/>
          <w:w w:val="140"/>
        </w:rPr>
        <w:t xml:space="preserve"> </w:t>
      </w:r>
      <w:r>
        <w:rPr>
          <w:color w:val="252525"/>
          <w:w w:val="140"/>
        </w:rPr>
        <w:t xml:space="preserve">accept 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 xml:space="preserve">voluntary 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 xml:space="preserve">and </w:t>
      </w:r>
      <w:r>
        <w:rPr>
          <w:color w:val="252525"/>
          <w:spacing w:val="13"/>
          <w:w w:val="140"/>
        </w:rPr>
        <w:t xml:space="preserve"> </w:t>
      </w:r>
      <w:proofErr w:type="spellStart"/>
      <w:r>
        <w:rPr>
          <w:color w:val="252525"/>
          <w:w w:val="140"/>
        </w:rPr>
        <w:t>uncompen</w:t>
      </w:r>
      <w:proofErr w:type="spellEnd"/>
      <w:r>
        <w:rPr>
          <w:color w:val="252525"/>
          <w:w w:val="140"/>
        </w:rPr>
        <w:t>-</w:t>
      </w:r>
    </w:p>
    <w:p w:rsidR="006015F3" w:rsidRDefault="00C14DDE">
      <w:pPr>
        <w:pStyle w:val="BodyText"/>
        <w:spacing w:line="175" w:lineRule="exact"/>
        <w:ind w:left="299"/>
        <w:jc w:val="both"/>
      </w:pPr>
      <w:r>
        <w:rPr>
          <w:color w:val="252525"/>
          <w:w w:val="140"/>
        </w:rPr>
        <w:t>sated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services;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64"/>
        </w:tabs>
        <w:spacing w:before="13" w:line="180" w:lineRule="exact"/>
        <w:ind w:left="299" w:right="136" w:firstLine="160"/>
        <w:jc w:val="both"/>
      </w:pPr>
      <w:r>
        <w:rPr>
          <w:color w:val="252525"/>
          <w:w w:val="140"/>
        </w:rPr>
        <w:t>may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accept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gifts,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donations</w:t>
      </w:r>
      <w:r>
        <w:rPr>
          <w:color w:val="252525"/>
          <w:spacing w:val="40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40"/>
          <w:w w:val="140"/>
        </w:rPr>
        <w:t xml:space="preserve"> </w:t>
      </w:r>
      <w:proofErr w:type="spellStart"/>
      <w:r>
        <w:rPr>
          <w:color w:val="252525"/>
          <w:w w:val="140"/>
        </w:rPr>
        <w:t>serv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7"/>
        </w:rPr>
        <w:t xml:space="preserve"> </w:t>
      </w:r>
      <w:r>
        <w:rPr>
          <w:color w:val="252525"/>
          <w:w w:val="140"/>
        </w:rPr>
        <w:t>ices,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money,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property,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real,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personal,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w w:val="142"/>
        </w:rPr>
        <w:t xml:space="preserve"> </w:t>
      </w:r>
      <w:r>
        <w:rPr>
          <w:color w:val="252525"/>
          <w:w w:val="140"/>
        </w:rPr>
        <w:t>mixed,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tangible or intangible; and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88"/>
        </w:tabs>
        <w:spacing w:line="151" w:lineRule="exact"/>
        <w:ind w:left="787" w:hanging="328"/>
        <w:jc w:val="both"/>
      </w:pPr>
      <w:r>
        <w:rPr>
          <w:color w:val="252525"/>
          <w:w w:val="145"/>
        </w:rPr>
        <w:t>shall</w:t>
      </w:r>
      <w:r>
        <w:rPr>
          <w:color w:val="252525"/>
          <w:spacing w:val="57"/>
          <w:w w:val="145"/>
        </w:rPr>
        <w:t xml:space="preserve"> </w:t>
      </w:r>
      <w:r>
        <w:rPr>
          <w:color w:val="252525"/>
          <w:w w:val="145"/>
        </w:rPr>
        <w:t>take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necessary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action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58"/>
          <w:w w:val="145"/>
        </w:rPr>
        <w:t xml:space="preserve"> </w:t>
      </w:r>
      <w:r>
        <w:rPr>
          <w:color w:val="252525"/>
          <w:w w:val="145"/>
        </w:rPr>
        <w:t>ensure</w:t>
      </w:r>
    </w:p>
    <w:p w:rsidR="006015F3" w:rsidRDefault="00C14DDE">
      <w:pPr>
        <w:pStyle w:val="BodyText"/>
        <w:spacing w:before="19" w:line="180" w:lineRule="exact"/>
        <w:ind w:left="299" w:right="136"/>
        <w:jc w:val="both"/>
      </w:pPr>
      <w:r>
        <w:rPr>
          <w:color w:val="252525"/>
          <w:w w:val="145"/>
        </w:rPr>
        <w:t>that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all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channels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dissemination</w:t>
      </w:r>
      <w:r>
        <w:rPr>
          <w:color w:val="252525"/>
          <w:spacing w:val="-13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12"/>
          <w:w w:val="145"/>
        </w:rPr>
        <w:t xml:space="preserve"> </w:t>
      </w:r>
      <w:r>
        <w:rPr>
          <w:color w:val="252525"/>
          <w:w w:val="145"/>
        </w:rPr>
        <w:t>ex-</w:t>
      </w:r>
      <w:r>
        <w:rPr>
          <w:color w:val="252525"/>
          <w:w w:val="131"/>
        </w:rPr>
        <w:t xml:space="preserve"> </w:t>
      </w:r>
      <w:r>
        <w:rPr>
          <w:color w:val="252525"/>
          <w:w w:val="145"/>
        </w:rPr>
        <w:t>change</w:t>
      </w:r>
      <w:r>
        <w:rPr>
          <w:color w:val="252525"/>
          <w:spacing w:val="6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scientific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knowledge</w:t>
      </w:r>
      <w:r>
        <w:rPr>
          <w:color w:val="252525"/>
          <w:spacing w:val="7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7"/>
          <w:w w:val="145"/>
        </w:rPr>
        <w:t xml:space="preserve"> </w:t>
      </w:r>
      <w:proofErr w:type="spellStart"/>
      <w:r>
        <w:rPr>
          <w:color w:val="252525"/>
          <w:w w:val="145"/>
        </w:rPr>
        <w:t>informa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5"/>
        </w:rPr>
        <w:t>tion</w:t>
      </w:r>
      <w:proofErr w:type="spellEnd"/>
      <w:r>
        <w:rPr>
          <w:color w:val="252525"/>
          <w:w w:val="145"/>
        </w:rPr>
        <w:t xml:space="preserve"> are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maintained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between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other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scientific,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medical,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biomedical</w:t>
      </w:r>
      <w:r>
        <w:rPr>
          <w:color w:val="252525"/>
          <w:w w:val="138"/>
        </w:rPr>
        <w:t xml:space="preserve"> </w:t>
      </w:r>
      <w:r>
        <w:rPr>
          <w:color w:val="252525"/>
          <w:w w:val="145"/>
        </w:rPr>
        <w:t>disciplines</w:t>
      </w:r>
      <w:r>
        <w:rPr>
          <w:color w:val="252525"/>
          <w:spacing w:val="2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organizations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nationally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5"/>
        </w:rPr>
        <w:t>internationally.</w:t>
      </w:r>
    </w:p>
    <w:p w:rsidR="006015F3" w:rsidRDefault="00C14DDE">
      <w:pPr>
        <w:pStyle w:val="Heading2"/>
        <w:numPr>
          <w:ilvl w:val="0"/>
          <w:numId w:val="2"/>
        </w:numPr>
        <w:tabs>
          <w:tab w:val="left" w:pos="407"/>
        </w:tabs>
        <w:ind w:left="406" w:hanging="267"/>
        <w:rPr>
          <w:b w:val="0"/>
          <w:bCs w:val="0"/>
        </w:rPr>
      </w:pPr>
      <w:r>
        <w:rPr>
          <w:color w:val="252525"/>
        </w:rPr>
        <w:t>Report</w:t>
      </w:r>
    </w:p>
    <w:p w:rsidR="006015F3" w:rsidRDefault="00C14DDE">
      <w:pPr>
        <w:numPr>
          <w:ilvl w:val="1"/>
          <w:numId w:val="2"/>
        </w:numPr>
        <w:tabs>
          <w:tab w:val="left" w:pos="570"/>
        </w:tabs>
        <w:spacing w:before="15"/>
        <w:ind w:left="569" w:hanging="270"/>
        <w:jc w:val="both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43" w:line="206" w:lineRule="auto"/>
        <w:ind w:left="299" w:right="136" w:firstLine="160"/>
        <w:jc w:val="both"/>
      </w:pPr>
      <w:r>
        <w:rPr>
          <w:color w:val="252525"/>
          <w:w w:val="140"/>
        </w:rPr>
        <w:t>Not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later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than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December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30"/>
        </w:rPr>
        <w:t>31,</w:t>
      </w:r>
      <w:r>
        <w:rPr>
          <w:color w:val="252525"/>
          <w:spacing w:val="20"/>
          <w:w w:val="130"/>
        </w:rPr>
        <w:t xml:space="preserve"> </w:t>
      </w:r>
      <w:r>
        <w:rPr>
          <w:color w:val="252525"/>
          <w:w w:val="130"/>
        </w:rPr>
        <w:t>1992,</w:t>
      </w:r>
      <w:r>
        <w:rPr>
          <w:color w:val="252525"/>
          <w:spacing w:val="20"/>
          <w:w w:val="13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each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December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30"/>
        </w:rPr>
        <w:t>31</w:t>
      </w:r>
      <w:r>
        <w:rPr>
          <w:color w:val="252525"/>
          <w:spacing w:val="3"/>
          <w:w w:val="130"/>
        </w:rPr>
        <w:t xml:space="preserve"> </w:t>
      </w:r>
      <w:r>
        <w:rPr>
          <w:color w:val="252525"/>
          <w:w w:val="140"/>
        </w:rPr>
        <w:t>thereafter,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In-</w:t>
      </w:r>
      <w:r>
        <w:rPr>
          <w:color w:val="252525"/>
          <w:w w:val="137"/>
        </w:rPr>
        <w:t xml:space="preserve"> </w:t>
      </w:r>
      <w:proofErr w:type="spellStart"/>
      <w:r>
        <w:rPr>
          <w:color w:val="252525"/>
          <w:w w:val="140"/>
        </w:rPr>
        <w:t>stitute</w:t>
      </w:r>
      <w:proofErr w:type="spellEnd"/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submit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Office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31"/>
          <w:w w:val="140"/>
        </w:rPr>
        <w:t xml:space="preserve"> </w:t>
      </w:r>
      <w:r>
        <w:rPr>
          <w:color w:val="252525"/>
          <w:w w:val="140"/>
        </w:rPr>
        <w:t>National</w:t>
      </w:r>
      <w:r>
        <w:rPr>
          <w:color w:val="252525"/>
          <w:w w:val="143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Control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Policy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established</w:t>
      </w:r>
      <w:r>
        <w:rPr>
          <w:color w:val="252525"/>
          <w:spacing w:val="10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11"/>
          <w:w w:val="140"/>
        </w:rPr>
        <w:t xml:space="preserve"> </w:t>
      </w:r>
      <w:r>
        <w:rPr>
          <w:color w:val="252525"/>
          <w:w w:val="140"/>
        </w:rPr>
        <w:t>section</w:t>
      </w:r>
      <w:r>
        <w:rPr>
          <w:color w:val="252525"/>
          <w:w w:val="142"/>
        </w:rPr>
        <w:t xml:space="preserve"> </w:t>
      </w:r>
      <w:r>
        <w:rPr>
          <w:color w:val="252525"/>
          <w:w w:val="130"/>
        </w:rPr>
        <w:t>1501</w:t>
      </w:r>
      <w:r>
        <w:rPr>
          <w:color w:val="252525"/>
          <w:spacing w:val="-30"/>
          <w:w w:val="130"/>
        </w:rPr>
        <w:t xml:space="preserve"> </w:t>
      </w:r>
      <w:r>
        <w:rPr>
          <w:color w:val="252525"/>
          <w:w w:val="140"/>
          <w:position w:val="4"/>
          <w:sz w:val="10"/>
        </w:rPr>
        <w:t>1</w:t>
      </w:r>
      <w:r>
        <w:rPr>
          <w:color w:val="252525"/>
          <w:spacing w:val="9"/>
          <w:w w:val="140"/>
          <w:position w:val="4"/>
          <w:sz w:val="1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30"/>
        </w:rPr>
        <w:t>21</w:t>
      </w:r>
      <w:r>
        <w:rPr>
          <w:color w:val="252525"/>
          <w:spacing w:val="28"/>
          <w:w w:val="130"/>
        </w:rPr>
        <w:t xml:space="preserve"> </w:t>
      </w:r>
      <w:r>
        <w:rPr>
          <w:color w:val="252525"/>
          <w:w w:val="140"/>
        </w:rPr>
        <w:t>a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report,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accordance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w w:val="143"/>
        </w:rPr>
        <w:t xml:space="preserve"> </w:t>
      </w:r>
      <w:r>
        <w:rPr>
          <w:color w:val="252525"/>
          <w:w w:val="140"/>
        </w:rPr>
        <w:t>paragraph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(3),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that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describes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 xml:space="preserve">the 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objectives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44"/>
          <w:w w:val="140"/>
        </w:rPr>
        <w:t xml:space="preserve"> </w:t>
      </w:r>
      <w:r>
        <w:rPr>
          <w:color w:val="252525"/>
          <w:w w:val="140"/>
        </w:rPr>
        <w:t>activities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4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program</w:t>
      </w:r>
      <w:r>
        <w:rPr>
          <w:color w:val="252525"/>
          <w:spacing w:val="44"/>
          <w:w w:val="140"/>
        </w:rPr>
        <w:t xml:space="preserve"> </w:t>
      </w:r>
      <w:r>
        <w:rPr>
          <w:color w:val="252525"/>
          <w:w w:val="140"/>
        </w:rPr>
        <w:t>assisted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under this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section.</w:t>
      </w:r>
    </w:p>
    <w:p w:rsidR="006015F3" w:rsidRDefault="00C14DDE">
      <w:pPr>
        <w:pStyle w:val="Heading2"/>
        <w:numPr>
          <w:ilvl w:val="1"/>
          <w:numId w:val="2"/>
        </w:numPr>
        <w:tabs>
          <w:tab w:val="left" w:pos="570"/>
        </w:tabs>
        <w:spacing w:before="22"/>
        <w:ind w:left="569" w:hanging="270"/>
        <w:jc w:val="both"/>
        <w:rPr>
          <w:b w:val="0"/>
          <w:bCs w:val="0"/>
        </w:rPr>
      </w:pPr>
      <w:r>
        <w:rPr>
          <w:color w:val="252525"/>
        </w:rPr>
        <w:t>National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Drug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Control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Strategy</w:t>
      </w:r>
    </w:p>
    <w:p w:rsidR="006015F3" w:rsidRDefault="00C14DDE">
      <w:pPr>
        <w:pStyle w:val="BodyText"/>
        <w:spacing w:before="51" w:line="180" w:lineRule="exact"/>
        <w:ind w:left="299" w:right="136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National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Control</w:t>
      </w:r>
      <w:r>
        <w:rPr>
          <w:color w:val="252525"/>
          <w:spacing w:val="17"/>
          <w:w w:val="140"/>
        </w:rPr>
        <w:t xml:space="preserve"> </w:t>
      </w:r>
      <w:r>
        <w:rPr>
          <w:color w:val="252525"/>
          <w:w w:val="140"/>
        </w:rPr>
        <w:t>Pol-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icy</w:t>
      </w:r>
      <w:r>
        <w:rPr>
          <w:color w:val="252525"/>
          <w:spacing w:val="45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incorporate,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by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reference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46"/>
          <w:w w:val="140"/>
        </w:rPr>
        <w:t xml:space="preserve"> </w:t>
      </w:r>
      <w:r>
        <w:rPr>
          <w:color w:val="252525"/>
          <w:w w:val="140"/>
        </w:rPr>
        <w:t>other-</w:t>
      </w:r>
      <w:r>
        <w:rPr>
          <w:color w:val="252525"/>
          <w:w w:val="144"/>
        </w:rPr>
        <w:t xml:space="preserve"> </w:t>
      </w:r>
      <w:r>
        <w:rPr>
          <w:color w:val="252525"/>
          <w:w w:val="140"/>
        </w:rPr>
        <w:t>wise,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each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report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submitted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sub-</w:t>
      </w:r>
      <w:r>
        <w:rPr>
          <w:color w:val="252525"/>
          <w:w w:val="134"/>
        </w:rPr>
        <w:t xml:space="preserve"> </w:t>
      </w:r>
      <w:r>
        <w:rPr>
          <w:color w:val="252525"/>
          <w:w w:val="140"/>
        </w:rPr>
        <w:t>section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National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Control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Strategy</w:t>
      </w:r>
      <w:r>
        <w:rPr>
          <w:color w:val="252525"/>
          <w:w w:val="149"/>
        </w:rPr>
        <w:t xml:space="preserve"> </w:t>
      </w:r>
      <w:r>
        <w:rPr>
          <w:color w:val="252525"/>
          <w:w w:val="140"/>
        </w:rPr>
        <w:t>submitted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following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February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5"/>
        </w:rPr>
        <w:t>1</w:t>
      </w:r>
      <w:r>
        <w:rPr>
          <w:color w:val="252525"/>
          <w:spacing w:val="6"/>
          <w:w w:val="135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sec-</w:t>
      </w:r>
      <w:r>
        <w:rPr>
          <w:color w:val="252525"/>
          <w:w w:val="133"/>
        </w:rPr>
        <w:t xml:space="preserve"> </w:t>
      </w:r>
      <w:proofErr w:type="spellStart"/>
      <w:r>
        <w:rPr>
          <w:color w:val="252525"/>
          <w:w w:val="140"/>
        </w:rPr>
        <w:t>tion</w:t>
      </w:r>
      <w:proofErr w:type="spellEnd"/>
      <w:r>
        <w:rPr>
          <w:color w:val="252525"/>
          <w:spacing w:val="-24"/>
          <w:w w:val="140"/>
        </w:rPr>
        <w:t xml:space="preserve"> </w:t>
      </w:r>
      <w:r>
        <w:rPr>
          <w:color w:val="252525"/>
          <w:w w:val="135"/>
        </w:rPr>
        <w:t>1504</w:t>
      </w:r>
      <w:r>
        <w:rPr>
          <w:color w:val="252525"/>
          <w:spacing w:val="-39"/>
          <w:w w:val="135"/>
        </w:rPr>
        <w:t xml:space="preserve"> </w:t>
      </w:r>
      <w:r>
        <w:rPr>
          <w:color w:val="252525"/>
          <w:w w:val="140"/>
          <w:position w:val="4"/>
          <w:sz w:val="10"/>
        </w:rPr>
        <w:t>1</w:t>
      </w:r>
      <w:r>
        <w:rPr>
          <w:color w:val="252525"/>
          <w:spacing w:val="-1"/>
          <w:w w:val="140"/>
          <w:position w:val="4"/>
          <w:sz w:val="1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24"/>
          <w:w w:val="14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-23"/>
          <w:w w:val="140"/>
        </w:rPr>
        <w:t xml:space="preserve"> </w:t>
      </w:r>
      <w:r>
        <w:rPr>
          <w:color w:val="252525"/>
          <w:w w:val="135"/>
        </w:rPr>
        <w:t>21.</w:t>
      </w:r>
    </w:p>
    <w:p w:rsidR="006015F3" w:rsidRDefault="00C14DDE">
      <w:pPr>
        <w:pStyle w:val="Heading2"/>
        <w:numPr>
          <w:ilvl w:val="0"/>
          <w:numId w:val="2"/>
        </w:numPr>
        <w:tabs>
          <w:tab w:val="left" w:pos="425"/>
        </w:tabs>
        <w:ind w:left="424" w:hanging="285"/>
        <w:rPr>
          <w:b w:val="0"/>
          <w:bCs w:val="0"/>
        </w:rPr>
      </w:pPr>
      <w:r>
        <w:rPr>
          <w:color w:val="252525"/>
        </w:rPr>
        <w:t>‘‘</w:t>
      </w:r>
      <w:proofErr w:type="spellStart"/>
      <w:r>
        <w:rPr>
          <w:color w:val="252525"/>
        </w:rPr>
        <w:t>Pharmacotherapeutics</w:t>
      </w:r>
      <w:proofErr w:type="spellEnd"/>
      <w:r>
        <w:rPr>
          <w:color w:val="252525"/>
        </w:rPr>
        <w:t>’’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defined</w:t>
      </w:r>
    </w:p>
    <w:p w:rsidR="006015F3" w:rsidRDefault="00C14DDE">
      <w:pPr>
        <w:pStyle w:val="BodyText"/>
        <w:spacing w:before="53" w:line="180" w:lineRule="exact"/>
        <w:ind w:right="136" w:firstLine="160"/>
        <w:jc w:val="both"/>
      </w:pPr>
      <w:r>
        <w:rPr>
          <w:color w:val="252525"/>
          <w:w w:val="140"/>
        </w:rPr>
        <w:t>For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purposes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25"/>
        </w:rPr>
        <w:t>of</w:t>
      </w:r>
      <w:r>
        <w:rPr>
          <w:color w:val="252525"/>
          <w:spacing w:val="39"/>
          <w:w w:val="125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section,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term</w:t>
      </w:r>
      <w:r>
        <w:rPr>
          <w:color w:val="252525"/>
          <w:w w:val="149"/>
        </w:rPr>
        <w:t xml:space="preserve"> </w:t>
      </w:r>
      <w:r>
        <w:rPr>
          <w:color w:val="252525"/>
          <w:w w:val="125"/>
        </w:rPr>
        <w:t>‘‘</w:t>
      </w:r>
      <w:proofErr w:type="spellStart"/>
      <w:r>
        <w:rPr>
          <w:color w:val="252525"/>
          <w:w w:val="125"/>
        </w:rPr>
        <w:t>pharmacotherapeutics</w:t>
      </w:r>
      <w:proofErr w:type="spellEnd"/>
      <w:r>
        <w:rPr>
          <w:color w:val="252525"/>
          <w:w w:val="125"/>
        </w:rPr>
        <w:t>’’</w:t>
      </w:r>
      <w:r>
        <w:rPr>
          <w:color w:val="252525"/>
          <w:spacing w:val="40"/>
          <w:w w:val="125"/>
        </w:rPr>
        <w:t xml:space="preserve"> </w:t>
      </w:r>
      <w:r>
        <w:rPr>
          <w:color w:val="252525"/>
          <w:w w:val="135"/>
        </w:rPr>
        <w:t>means</w:t>
      </w:r>
      <w:r>
        <w:rPr>
          <w:color w:val="252525"/>
          <w:spacing w:val="36"/>
          <w:w w:val="135"/>
        </w:rPr>
        <w:t xml:space="preserve"> </w:t>
      </w:r>
      <w:r>
        <w:rPr>
          <w:color w:val="252525"/>
          <w:w w:val="135"/>
        </w:rPr>
        <w:t>medications</w:t>
      </w:r>
      <w:r>
        <w:rPr>
          <w:color w:val="252525"/>
          <w:w w:val="141"/>
        </w:rPr>
        <w:t xml:space="preserve"> </w:t>
      </w:r>
      <w:r>
        <w:rPr>
          <w:color w:val="252525"/>
          <w:w w:val="140"/>
        </w:rPr>
        <w:t>used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treat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symptoms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40"/>
        </w:rPr>
        <w:t>disease</w:t>
      </w:r>
      <w:r>
        <w:rPr>
          <w:color w:val="252525"/>
          <w:spacing w:val="20"/>
          <w:w w:val="140"/>
        </w:rPr>
        <w:t xml:space="preserve"> </w:t>
      </w:r>
      <w:r>
        <w:rPr>
          <w:color w:val="252525"/>
          <w:w w:val="125"/>
        </w:rPr>
        <w:t>of</w:t>
      </w:r>
      <w:r>
        <w:rPr>
          <w:color w:val="252525"/>
          <w:spacing w:val="26"/>
          <w:w w:val="125"/>
        </w:rPr>
        <w:t xml:space="preserve"> </w:t>
      </w:r>
      <w:r>
        <w:rPr>
          <w:color w:val="252525"/>
          <w:w w:val="140"/>
        </w:rPr>
        <w:t>drug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abuse,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including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medications</w:t>
      </w:r>
      <w:r>
        <w:rPr>
          <w:color w:val="252525"/>
          <w:spacing w:val="-8"/>
          <w:w w:val="140"/>
        </w:rPr>
        <w:t xml:space="preserve"> </w:t>
      </w:r>
      <w:r>
        <w:rPr>
          <w:color w:val="252525"/>
          <w:w w:val="125"/>
        </w:rPr>
        <w:t>to—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20"/>
        </w:tabs>
        <w:spacing w:line="149" w:lineRule="exact"/>
        <w:ind w:left="299" w:firstLine="160"/>
      </w:pPr>
      <w:r>
        <w:rPr>
          <w:color w:val="252525"/>
          <w:w w:val="140"/>
        </w:rPr>
        <w:t>block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effects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abused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drugs;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20"/>
        </w:tabs>
        <w:spacing w:line="172" w:lineRule="exact"/>
        <w:ind w:left="719" w:hanging="260"/>
      </w:pPr>
      <w:r>
        <w:rPr>
          <w:color w:val="252525"/>
          <w:w w:val="140"/>
        </w:rPr>
        <w:t>reduce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craving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abused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drugs;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38"/>
        </w:tabs>
        <w:spacing w:before="15" w:line="180" w:lineRule="exact"/>
        <w:ind w:left="299" w:right="137" w:firstLine="160"/>
        <w:jc w:val="both"/>
      </w:pPr>
      <w:r>
        <w:rPr>
          <w:color w:val="252525"/>
          <w:w w:val="140"/>
        </w:rPr>
        <w:t>moderate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22"/>
          <w:w w:val="140"/>
        </w:rPr>
        <w:t xml:space="preserve"> </w:t>
      </w:r>
      <w:r>
        <w:rPr>
          <w:color w:val="252525"/>
          <w:w w:val="140"/>
        </w:rPr>
        <w:t>eliminate</w:t>
      </w:r>
      <w:r>
        <w:rPr>
          <w:color w:val="252525"/>
          <w:spacing w:val="21"/>
          <w:w w:val="140"/>
        </w:rPr>
        <w:t xml:space="preserve"> </w:t>
      </w:r>
      <w:r>
        <w:rPr>
          <w:color w:val="252525"/>
          <w:w w:val="140"/>
        </w:rPr>
        <w:t>withdrawal</w:t>
      </w:r>
      <w:r>
        <w:rPr>
          <w:color w:val="252525"/>
          <w:spacing w:val="22"/>
          <w:w w:val="140"/>
        </w:rPr>
        <w:t xml:space="preserve"> </w:t>
      </w:r>
      <w:proofErr w:type="spellStart"/>
      <w:r>
        <w:rPr>
          <w:color w:val="252525"/>
          <w:w w:val="140"/>
        </w:rPr>
        <w:t>symp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toms;</w:t>
      </w:r>
    </w:p>
    <w:p w:rsidR="006015F3" w:rsidRDefault="00C14DDE">
      <w:pPr>
        <w:pStyle w:val="BodyText"/>
        <w:numPr>
          <w:ilvl w:val="1"/>
          <w:numId w:val="2"/>
        </w:numPr>
        <w:tabs>
          <w:tab w:val="left" w:pos="722"/>
        </w:tabs>
        <w:spacing w:line="153" w:lineRule="exact"/>
        <w:ind w:left="721" w:hanging="262"/>
        <w:jc w:val="both"/>
      </w:pPr>
      <w:r>
        <w:rPr>
          <w:color w:val="252525"/>
          <w:w w:val="140"/>
        </w:rPr>
        <w:t>block</w:t>
      </w:r>
      <w:r>
        <w:rPr>
          <w:color w:val="252525"/>
          <w:spacing w:val="-5"/>
          <w:w w:val="140"/>
        </w:rPr>
        <w:t xml:space="preserve"> </w:t>
      </w:r>
      <w:r>
        <w:rPr>
          <w:color w:val="252525"/>
          <w:w w:val="140"/>
        </w:rPr>
        <w:t>or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reverse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toxic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effect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abused</w:t>
      </w:r>
    </w:p>
    <w:p w:rsidR="006015F3" w:rsidRDefault="00C14DDE">
      <w:pPr>
        <w:pStyle w:val="BodyText"/>
        <w:spacing w:line="195" w:lineRule="exact"/>
        <w:ind w:left="299"/>
        <w:jc w:val="both"/>
      </w:pPr>
      <w:r>
        <w:rPr>
          <w:color w:val="252525"/>
          <w:w w:val="140"/>
        </w:rPr>
        <w:t>drugs;</w:t>
      </w:r>
      <w:r>
        <w:rPr>
          <w:color w:val="252525"/>
          <w:spacing w:val="-15"/>
          <w:w w:val="140"/>
        </w:rPr>
        <w:t xml:space="preserve"> </w:t>
      </w:r>
      <w:r>
        <w:rPr>
          <w:color w:val="252525"/>
          <w:w w:val="140"/>
        </w:rPr>
        <w:t>or</w:t>
      </w:r>
    </w:p>
    <w:p w:rsidR="006015F3" w:rsidRDefault="006015F3">
      <w:pPr>
        <w:spacing w:line="195" w:lineRule="exact"/>
        <w:jc w:val="both"/>
        <w:sectPr w:rsidR="006015F3">
          <w:type w:val="continuous"/>
          <w:pgSz w:w="12240" w:h="15840"/>
          <w:pgMar w:top="700" w:right="1720" w:bottom="280" w:left="1720" w:header="720" w:footer="720" w:gutter="0"/>
          <w:cols w:num="2" w:space="720" w:equalWidth="0">
            <w:col w:w="4284" w:space="96"/>
            <w:col w:w="4420"/>
          </w:cols>
        </w:sectPr>
      </w:pPr>
    </w:p>
    <w:p w:rsidR="006015F3" w:rsidRDefault="00C14DDE">
      <w:pPr>
        <w:pStyle w:val="BodyText"/>
        <w:tabs>
          <w:tab w:val="left" w:pos="4519"/>
          <w:tab w:val="left" w:pos="5519"/>
        </w:tabs>
        <w:spacing w:line="176" w:lineRule="exact"/>
        <w:ind w:left="299"/>
      </w:pPr>
      <w:r>
        <w:rPr>
          <w:color w:val="252525"/>
          <w:w w:val="145"/>
        </w:rPr>
        <w:lastRenderedPageBreak/>
        <w:t xml:space="preserve">within 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 xml:space="preserve">the 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 xml:space="preserve">National 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 xml:space="preserve">Institute </w:t>
      </w:r>
      <w:r>
        <w:rPr>
          <w:color w:val="252525"/>
          <w:spacing w:val="31"/>
          <w:w w:val="145"/>
        </w:rPr>
        <w:t xml:space="preserve"> </w:t>
      </w:r>
      <w:r>
        <w:rPr>
          <w:color w:val="252525"/>
          <w:w w:val="145"/>
        </w:rPr>
        <w:t xml:space="preserve">on </w:t>
      </w:r>
      <w:r>
        <w:rPr>
          <w:color w:val="252525"/>
          <w:spacing w:val="30"/>
          <w:w w:val="145"/>
        </w:rPr>
        <w:t xml:space="preserve"> </w:t>
      </w:r>
      <w:r>
        <w:rPr>
          <w:color w:val="252525"/>
          <w:w w:val="145"/>
        </w:rPr>
        <w:t>Alcohol</w:t>
      </w:r>
      <w:r>
        <w:rPr>
          <w:color w:val="252525"/>
        </w:rPr>
        <w:tab/>
      </w:r>
      <w:r>
        <w:rPr>
          <w:color w:val="252525"/>
          <w:w w:val="128"/>
          <w:u w:val="single" w:color="252525"/>
        </w:rPr>
        <w:t xml:space="preserve"> </w:t>
      </w:r>
      <w:r>
        <w:rPr>
          <w:color w:val="252525"/>
          <w:u w:val="single" w:color="252525"/>
        </w:rPr>
        <w:tab/>
      </w:r>
    </w:p>
    <w:p w:rsidR="006015F3" w:rsidRDefault="006015F3">
      <w:pPr>
        <w:spacing w:line="176" w:lineRule="exact"/>
        <w:sectPr w:rsidR="006015F3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6015F3" w:rsidRDefault="00C14DDE">
      <w:pPr>
        <w:pStyle w:val="BodyText"/>
        <w:spacing w:line="180" w:lineRule="exact"/>
        <w:ind w:left="299"/>
      </w:pPr>
      <w:r>
        <w:rPr>
          <w:color w:val="252525"/>
          <w:w w:val="145"/>
        </w:rPr>
        <w:lastRenderedPageBreak/>
        <w:t>Abuse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Alcoholism,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National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Institute</w:t>
      </w:r>
    </w:p>
    <w:p w:rsidR="006015F3" w:rsidRDefault="00C14DDE">
      <w:pPr>
        <w:spacing w:before="13"/>
        <w:ind w:left="299"/>
        <w:rPr>
          <w:rFonts w:ascii="PMingLiU" w:eastAsia="PMingLiU" w:hAnsi="PMingLiU" w:cs="PMingLiU"/>
          <w:sz w:val="12"/>
          <w:szCs w:val="12"/>
        </w:rPr>
      </w:pPr>
      <w:r>
        <w:rPr>
          <w:w w:val="135"/>
        </w:rPr>
        <w:br w:type="column"/>
      </w:r>
      <w:r>
        <w:rPr>
          <w:rFonts w:ascii="PMingLiU"/>
          <w:color w:val="252525"/>
          <w:w w:val="135"/>
          <w:position w:val="3"/>
          <w:sz w:val="8"/>
        </w:rPr>
        <w:lastRenderedPageBreak/>
        <w:t>1</w:t>
      </w:r>
      <w:r>
        <w:rPr>
          <w:rFonts w:ascii="PMingLiU"/>
          <w:color w:val="252525"/>
          <w:spacing w:val="-7"/>
          <w:w w:val="135"/>
          <w:position w:val="3"/>
          <w:sz w:val="8"/>
        </w:rPr>
        <w:t xml:space="preserve"> </w:t>
      </w:r>
      <w:r>
        <w:rPr>
          <w:rFonts w:ascii="PMingLiU"/>
          <w:color w:val="252525"/>
          <w:w w:val="135"/>
          <w:sz w:val="12"/>
        </w:rPr>
        <w:t>See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References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in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Text</w:t>
      </w:r>
      <w:r>
        <w:rPr>
          <w:rFonts w:ascii="PMingLiU"/>
          <w:color w:val="252525"/>
          <w:spacing w:val="4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note</w:t>
      </w:r>
      <w:r>
        <w:rPr>
          <w:rFonts w:ascii="PMingLiU"/>
          <w:color w:val="252525"/>
          <w:spacing w:val="5"/>
          <w:w w:val="135"/>
          <w:sz w:val="12"/>
        </w:rPr>
        <w:t xml:space="preserve"> </w:t>
      </w:r>
      <w:r>
        <w:rPr>
          <w:rFonts w:ascii="PMingLiU"/>
          <w:color w:val="252525"/>
          <w:w w:val="135"/>
          <w:sz w:val="12"/>
        </w:rPr>
        <w:t>below.</w:t>
      </w:r>
    </w:p>
    <w:p w:rsidR="006015F3" w:rsidRDefault="006015F3">
      <w:pPr>
        <w:rPr>
          <w:rFonts w:ascii="PMingLiU" w:eastAsia="PMingLiU" w:hAnsi="PMingLiU" w:cs="PMingLiU"/>
          <w:sz w:val="12"/>
          <w:szCs w:val="12"/>
        </w:rPr>
        <w:sectPr w:rsidR="006015F3">
          <w:type w:val="continuous"/>
          <w:pgSz w:w="12240" w:h="15840"/>
          <w:pgMar w:top="700" w:right="1720" w:bottom="280" w:left="1720" w:header="720" w:footer="720" w:gutter="0"/>
          <w:cols w:num="2" w:space="720" w:equalWidth="0">
            <w:col w:w="4282" w:space="58"/>
            <w:col w:w="4460"/>
          </w:cols>
        </w:sectPr>
      </w:pPr>
    </w:p>
    <w:p w:rsidR="006015F3" w:rsidRDefault="00C14DDE">
      <w:pPr>
        <w:pStyle w:val="BodyText"/>
        <w:tabs>
          <w:tab w:val="left" w:pos="2164"/>
          <w:tab w:val="left" w:pos="8170"/>
        </w:tabs>
        <w:spacing w:before="42"/>
        <w:rPr>
          <w:rFonts w:ascii="Century Schoolbook" w:eastAsia="Century Schoolbook" w:hAnsi="Century Schoolbook" w:cs="Century Schoolbook"/>
        </w:rPr>
      </w:pPr>
      <w:r>
        <w:rPr>
          <w:color w:val="252525"/>
          <w:w w:val="120"/>
        </w:rPr>
        <w:lastRenderedPageBreak/>
        <w:t xml:space="preserve">Page </w:t>
      </w:r>
      <w:r>
        <w:rPr>
          <w:color w:val="252525"/>
          <w:spacing w:val="6"/>
          <w:w w:val="120"/>
        </w:rPr>
        <w:t xml:space="preserve"> </w:t>
      </w:r>
      <w:r>
        <w:rPr>
          <w:color w:val="252525"/>
          <w:w w:val="120"/>
        </w:rPr>
        <w:t>527</w:t>
      </w:r>
      <w:r>
        <w:rPr>
          <w:color w:val="252525"/>
          <w:w w:val="120"/>
        </w:rPr>
        <w:tab/>
        <w:t xml:space="preserve">TITLE </w:t>
      </w:r>
      <w:r>
        <w:rPr>
          <w:color w:val="252525"/>
          <w:spacing w:val="23"/>
          <w:w w:val="120"/>
        </w:rPr>
        <w:t xml:space="preserve"> </w:t>
      </w:r>
      <w:r>
        <w:rPr>
          <w:color w:val="252525"/>
          <w:w w:val="120"/>
        </w:rPr>
        <w:t xml:space="preserve">42—THE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PUBLIC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HEALTH </w:t>
      </w:r>
      <w:r>
        <w:rPr>
          <w:color w:val="252525"/>
          <w:spacing w:val="24"/>
          <w:w w:val="120"/>
        </w:rPr>
        <w:t xml:space="preserve"> </w:t>
      </w:r>
      <w:r>
        <w:rPr>
          <w:color w:val="252525"/>
          <w:w w:val="120"/>
        </w:rPr>
        <w:t xml:space="preserve">AND </w:t>
      </w:r>
      <w:r>
        <w:rPr>
          <w:color w:val="252525"/>
          <w:spacing w:val="23"/>
          <w:w w:val="120"/>
        </w:rPr>
        <w:t xml:space="preserve"> </w:t>
      </w:r>
      <w:r>
        <w:rPr>
          <w:color w:val="252525"/>
          <w:w w:val="120"/>
        </w:rPr>
        <w:t>WELFARE</w:t>
      </w:r>
      <w:r>
        <w:rPr>
          <w:color w:val="252525"/>
          <w:w w:val="120"/>
        </w:rPr>
        <w:tab/>
      </w:r>
      <w:r>
        <w:rPr>
          <w:rFonts w:ascii="Century Schoolbook" w:eastAsia="Century Schoolbook" w:hAnsi="Century Schoolbook" w:cs="Century Schoolbook"/>
          <w:b/>
          <w:bCs/>
          <w:color w:val="252525"/>
        </w:rPr>
        <w:t>§</w:t>
      </w:r>
      <w:r>
        <w:rPr>
          <w:rFonts w:ascii="Century Schoolbook" w:eastAsia="Century Schoolbook" w:hAnsi="Century Schoolbook" w:cs="Century Schoolbook"/>
          <w:b/>
          <w:bCs/>
          <w:color w:val="252525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52525"/>
        </w:rPr>
        <w:t>285p</w:t>
      </w:r>
    </w:p>
    <w:p w:rsidR="006015F3" w:rsidRDefault="006015F3">
      <w:pPr>
        <w:spacing w:before="3"/>
        <w:rPr>
          <w:rFonts w:ascii="Century Schoolbook" w:eastAsia="Century Schoolbook" w:hAnsi="Century Schoolbook" w:cs="Century Schoolbook"/>
          <w:b/>
          <w:bCs/>
          <w:sz w:val="11"/>
          <w:szCs w:val="11"/>
        </w:rPr>
      </w:pPr>
    </w:p>
    <w:p w:rsidR="006015F3" w:rsidRDefault="006015F3">
      <w:pPr>
        <w:rPr>
          <w:rFonts w:ascii="Century Schoolbook" w:eastAsia="Century Schoolbook" w:hAnsi="Century Schoolbook" w:cs="Century Schoolbook"/>
          <w:sz w:val="11"/>
          <w:szCs w:val="11"/>
        </w:rPr>
        <w:sectPr w:rsidR="006015F3">
          <w:pgSz w:w="12240" w:h="15840"/>
          <w:pgMar w:top="660" w:right="1720" w:bottom="280" w:left="1720" w:header="720" w:footer="720" w:gutter="0"/>
          <w:cols w:space="720"/>
        </w:sectPr>
      </w:pPr>
    </w:p>
    <w:p w:rsidR="006015F3" w:rsidRDefault="00C14DDE">
      <w:pPr>
        <w:pStyle w:val="BodyText"/>
        <w:numPr>
          <w:ilvl w:val="1"/>
          <w:numId w:val="2"/>
        </w:numPr>
        <w:tabs>
          <w:tab w:val="left" w:pos="731"/>
        </w:tabs>
        <w:spacing w:before="88" w:line="178" w:lineRule="exact"/>
        <w:ind w:left="299" w:right="2" w:firstLine="160"/>
      </w:pPr>
      <w:r>
        <w:rPr>
          <w:color w:val="252525"/>
          <w:w w:val="140"/>
        </w:rPr>
        <w:lastRenderedPageBreak/>
        <w:t>prevent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relapse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persons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who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40"/>
        </w:rPr>
        <w:t>have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been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detoxified</w:t>
      </w:r>
      <w:r>
        <w:rPr>
          <w:color w:val="252525"/>
          <w:spacing w:val="-18"/>
          <w:w w:val="140"/>
        </w:rPr>
        <w:t xml:space="preserve"> </w:t>
      </w:r>
      <w:r>
        <w:rPr>
          <w:color w:val="252525"/>
          <w:w w:val="140"/>
        </w:rPr>
        <w:t>from</w:t>
      </w:r>
      <w:r>
        <w:rPr>
          <w:color w:val="252525"/>
          <w:spacing w:val="-18"/>
          <w:w w:val="140"/>
        </w:rPr>
        <w:t xml:space="preserve"> </w:t>
      </w:r>
      <w:r>
        <w:rPr>
          <w:color w:val="252525"/>
          <w:w w:val="140"/>
        </w:rPr>
        <w:t>drugs</w:t>
      </w:r>
      <w:r>
        <w:rPr>
          <w:color w:val="252525"/>
          <w:spacing w:val="-18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18"/>
          <w:w w:val="140"/>
        </w:rPr>
        <w:t xml:space="preserve"> </w:t>
      </w:r>
      <w:r>
        <w:rPr>
          <w:color w:val="252525"/>
          <w:w w:val="140"/>
        </w:rPr>
        <w:t>abuse.</w:t>
      </w:r>
    </w:p>
    <w:p w:rsidR="006015F3" w:rsidRDefault="00C14DDE">
      <w:pPr>
        <w:pStyle w:val="BodyText"/>
        <w:spacing w:before="66" w:line="178" w:lineRule="exact"/>
        <w:ind w:right="2" w:hanging="3"/>
        <w:jc w:val="center"/>
      </w:pPr>
      <w:r>
        <w:rPr>
          <w:color w:val="252525"/>
          <w:w w:val="130"/>
        </w:rPr>
        <w:t>(July</w:t>
      </w:r>
      <w:r>
        <w:rPr>
          <w:color w:val="252525"/>
          <w:spacing w:val="47"/>
          <w:w w:val="130"/>
        </w:rPr>
        <w:t xml:space="preserve"> </w:t>
      </w:r>
      <w:r>
        <w:rPr>
          <w:color w:val="252525"/>
          <w:w w:val="130"/>
        </w:rPr>
        <w:t>1,</w:t>
      </w:r>
      <w:r>
        <w:rPr>
          <w:color w:val="252525"/>
          <w:spacing w:val="47"/>
          <w:w w:val="130"/>
        </w:rPr>
        <w:t xml:space="preserve"> </w:t>
      </w:r>
      <w:r>
        <w:rPr>
          <w:color w:val="252525"/>
          <w:w w:val="110"/>
        </w:rPr>
        <w:t xml:space="preserve">1944, </w:t>
      </w:r>
      <w:r>
        <w:rPr>
          <w:color w:val="252525"/>
          <w:spacing w:val="10"/>
          <w:w w:val="110"/>
        </w:rPr>
        <w:t xml:space="preserve"> </w:t>
      </w:r>
      <w:proofErr w:type="spellStart"/>
      <w:r>
        <w:rPr>
          <w:color w:val="252525"/>
          <w:w w:val="130"/>
        </w:rPr>
        <w:t>ch.</w:t>
      </w:r>
      <w:proofErr w:type="spellEnd"/>
      <w:r>
        <w:rPr>
          <w:color w:val="252525"/>
          <w:spacing w:val="47"/>
          <w:w w:val="130"/>
        </w:rPr>
        <w:t xml:space="preserve"> </w:t>
      </w:r>
      <w:r>
        <w:rPr>
          <w:color w:val="252525"/>
          <w:w w:val="110"/>
        </w:rPr>
        <w:t xml:space="preserve">373, </w:t>
      </w:r>
      <w:r>
        <w:rPr>
          <w:color w:val="252525"/>
          <w:spacing w:val="10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30"/>
        </w:rPr>
        <w:t>IV,</w:t>
      </w:r>
      <w:r>
        <w:rPr>
          <w:color w:val="252525"/>
          <w:spacing w:val="47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26"/>
          <w:w w:val="130"/>
        </w:rPr>
        <w:t xml:space="preserve"> </w:t>
      </w:r>
      <w:r>
        <w:rPr>
          <w:color w:val="252525"/>
          <w:w w:val="130"/>
        </w:rPr>
        <w:t>464P,</w:t>
      </w:r>
      <w:r>
        <w:rPr>
          <w:color w:val="252525"/>
          <w:spacing w:val="47"/>
          <w:w w:val="130"/>
        </w:rPr>
        <w:t xml:space="preserve"> </w:t>
      </w:r>
      <w:r>
        <w:rPr>
          <w:color w:val="252525"/>
          <w:w w:val="130"/>
        </w:rPr>
        <w:t>as</w:t>
      </w:r>
      <w:r>
        <w:rPr>
          <w:color w:val="252525"/>
          <w:spacing w:val="48"/>
          <w:w w:val="130"/>
        </w:rPr>
        <w:t xml:space="preserve"> </w:t>
      </w:r>
      <w:r>
        <w:rPr>
          <w:color w:val="252525"/>
          <w:w w:val="130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30"/>
        </w:rPr>
        <w:t>Pub.</w:t>
      </w:r>
      <w:r>
        <w:rPr>
          <w:color w:val="252525"/>
          <w:spacing w:val="7"/>
          <w:w w:val="130"/>
        </w:rPr>
        <w:t xml:space="preserve"> </w:t>
      </w:r>
      <w:r>
        <w:rPr>
          <w:color w:val="252525"/>
          <w:w w:val="130"/>
        </w:rPr>
        <w:t>L.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16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I,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32"/>
          <w:w w:val="130"/>
        </w:rPr>
        <w:t xml:space="preserve"> </w:t>
      </w:r>
      <w:r>
        <w:rPr>
          <w:color w:val="252525"/>
          <w:w w:val="130"/>
        </w:rPr>
        <w:t>123(b),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10,</w:t>
      </w:r>
      <w:r>
        <w:rPr>
          <w:color w:val="252525"/>
          <w:spacing w:val="7"/>
          <w:w w:val="130"/>
        </w:rPr>
        <w:t xml:space="preserve"> </w:t>
      </w:r>
      <w:r>
        <w:rPr>
          <w:color w:val="252525"/>
          <w:w w:val="110"/>
        </w:rPr>
        <w:t>1992,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10"/>
        </w:rPr>
        <w:t>106</w:t>
      </w:r>
    </w:p>
    <w:p w:rsidR="006015F3" w:rsidRDefault="00C14DDE">
      <w:pPr>
        <w:pStyle w:val="BodyText"/>
        <w:spacing w:line="158" w:lineRule="exact"/>
        <w:ind w:left="136"/>
        <w:jc w:val="center"/>
      </w:pPr>
      <w:r>
        <w:rPr>
          <w:color w:val="252525"/>
          <w:w w:val="140"/>
        </w:rPr>
        <w:t>Stat.</w:t>
      </w:r>
      <w:r>
        <w:rPr>
          <w:color w:val="252525"/>
          <w:spacing w:val="58"/>
          <w:w w:val="140"/>
        </w:rPr>
        <w:t xml:space="preserve"> </w:t>
      </w:r>
      <w:r>
        <w:rPr>
          <w:color w:val="252525"/>
          <w:w w:val="110"/>
        </w:rPr>
        <w:t xml:space="preserve">362; </w:t>
      </w:r>
      <w:r>
        <w:rPr>
          <w:color w:val="252525"/>
          <w:spacing w:val="24"/>
          <w:w w:val="110"/>
        </w:rPr>
        <w:t xml:space="preserve"> </w:t>
      </w:r>
      <w:r>
        <w:rPr>
          <w:color w:val="252525"/>
          <w:w w:val="140"/>
        </w:rPr>
        <w:t xml:space="preserve">amended  Pub.  L.  </w:t>
      </w:r>
      <w:r>
        <w:rPr>
          <w:color w:val="252525"/>
          <w:w w:val="110"/>
        </w:rPr>
        <w:t xml:space="preserve">103–43, </w:t>
      </w:r>
      <w:r>
        <w:rPr>
          <w:color w:val="252525"/>
          <w:spacing w:val="25"/>
          <w:w w:val="110"/>
        </w:rPr>
        <w:t xml:space="preserve"> </w:t>
      </w:r>
      <w:r>
        <w:rPr>
          <w:color w:val="252525"/>
          <w:w w:val="140"/>
        </w:rPr>
        <w:t>title  XX,</w:t>
      </w:r>
    </w:p>
    <w:p w:rsidR="006015F3" w:rsidRDefault="00C14DDE">
      <w:pPr>
        <w:pStyle w:val="BodyText"/>
        <w:spacing w:line="179" w:lineRule="exact"/>
        <w:ind w:left="135"/>
        <w:jc w:val="center"/>
      </w:pPr>
      <w:r>
        <w:rPr>
          <w:color w:val="252525"/>
          <w:w w:val="125"/>
        </w:rPr>
        <w:t>§</w:t>
      </w:r>
      <w:r>
        <w:rPr>
          <w:color w:val="252525"/>
          <w:spacing w:val="-29"/>
          <w:w w:val="125"/>
        </w:rPr>
        <w:t xml:space="preserve"> </w:t>
      </w:r>
      <w:r>
        <w:rPr>
          <w:color w:val="252525"/>
          <w:w w:val="125"/>
        </w:rPr>
        <w:t>2008(b)(10),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25"/>
        </w:rPr>
        <w:t>June</w:t>
      </w:r>
      <w:r>
        <w:rPr>
          <w:color w:val="252525"/>
          <w:spacing w:val="19"/>
          <w:w w:val="125"/>
        </w:rPr>
        <w:t xml:space="preserve"> </w:t>
      </w:r>
      <w:r>
        <w:rPr>
          <w:color w:val="252525"/>
          <w:w w:val="125"/>
        </w:rPr>
        <w:t>10,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25"/>
        </w:rPr>
        <w:t>1993,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25"/>
        </w:rPr>
        <w:t>107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35"/>
        </w:rPr>
        <w:t>Stat.</w:t>
      </w:r>
      <w:r>
        <w:rPr>
          <w:color w:val="252525"/>
          <w:spacing w:val="15"/>
          <w:w w:val="135"/>
        </w:rPr>
        <w:t xml:space="preserve"> </w:t>
      </w:r>
      <w:r>
        <w:rPr>
          <w:color w:val="252525"/>
          <w:w w:val="125"/>
        </w:rPr>
        <w:t>211;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20"/>
          <w:w w:val="125"/>
        </w:rPr>
        <w:t xml:space="preserve"> </w:t>
      </w:r>
      <w:r>
        <w:rPr>
          <w:color w:val="252525"/>
          <w:w w:val="125"/>
        </w:rPr>
        <w:t>L.</w:t>
      </w:r>
    </w:p>
    <w:p w:rsidR="006015F3" w:rsidRDefault="00C14DDE">
      <w:pPr>
        <w:pStyle w:val="BodyText"/>
        <w:spacing w:line="180" w:lineRule="exact"/>
        <w:ind w:left="136"/>
        <w:jc w:val="center"/>
      </w:pPr>
      <w:r>
        <w:rPr>
          <w:color w:val="252525"/>
          <w:w w:val="115"/>
        </w:rPr>
        <w:t>109–482,</w:t>
      </w:r>
      <w:r>
        <w:rPr>
          <w:color w:val="252525"/>
          <w:spacing w:val="9"/>
          <w:w w:val="11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I,</w:t>
      </w:r>
      <w:r>
        <w:rPr>
          <w:color w:val="252525"/>
          <w:spacing w:val="-1"/>
          <w:w w:val="140"/>
        </w:rPr>
        <w:t xml:space="preserve"> </w:t>
      </w:r>
      <w:r>
        <w:rPr>
          <w:color w:val="252525"/>
          <w:w w:val="115"/>
        </w:rPr>
        <w:t>§</w:t>
      </w:r>
      <w:r>
        <w:rPr>
          <w:color w:val="252525"/>
          <w:spacing w:val="-24"/>
          <w:w w:val="115"/>
        </w:rPr>
        <w:t xml:space="preserve"> </w:t>
      </w:r>
      <w:r>
        <w:rPr>
          <w:color w:val="252525"/>
          <w:w w:val="115"/>
        </w:rPr>
        <w:t>103(b)(35),</w:t>
      </w:r>
      <w:r>
        <w:rPr>
          <w:color w:val="252525"/>
          <w:spacing w:val="9"/>
          <w:w w:val="115"/>
        </w:rPr>
        <w:t xml:space="preserve"> </w:t>
      </w:r>
      <w:r>
        <w:rPr>
          <w:color w:val="252525"/>
          <w:w w:val="140"/>
        </w:rPr>
        <w:t>Jan.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15"/>
        </w:rPr>
        <w:t>15,</w:t>
      </w:r>
      <w:r>
        <w:rPr>
          <w:color w:val="252525"/>
          <w:spacing w:val="9"/>
          <w:w w:val="115"/>
        </w:rPr>
        <w:t xml:space="preserve"> </w:t>
      </w:r>
      <w:r>
        <w:rPr>
          <w:color w:val="252525"/>
          <w:w w:val="115"/>
        </w:rPr>
        <w:t>2007,</w:t>
      </w:r>
      <w:r>
        <w:rPr>
          <w:color w:val="252525"/>
          <w:spacing w:val="10"/>
          <w:w w:val="115"/>
        </w:rPr>
        <w:t xml:space="preserve"> </w:t>
      </w:r>
      <w:r>
        <w:rPr>
          <w:color w:val="252525"/>
          <w:w w:val="115"/>
        </w:rPr>
        <w:t>120</w:t>
      </w:r>
      <w:r>
        <w:rPr>
          <w:color w:val="252525"/>
          <w:spacing w:val="9"/>
          <w:w w:val="115"/>
        </w:rPr>
        <w:t xml:space="preserve"> </w:t>
      </w:r>
      <w:r>
        <w:rPr>
          <w:color w:val="252525"/>
          <w:w w:val="140"/>
        </w:rPr>
        <w:t>Stat.</w:t>
      </w:r>
    </w:p>
    <w:p w:rsidR="006015F3" w:rsidRDefault="00C14DDE">
      <w:pPr>
        <w:pStyle w:val="BodyText"/>
        <w:spacing w:line="195" w:lineRule="exact"/>
      </w:pPr>
      <w:r>
        <w:rPr>
          <w:color w:val="252525"/>
          <w:w w:val="110"/>
        </w:rPr>
        <w:t>3688.)</w:t>
      </w:r>
    </w:p>
    <w:p w:rsidR="006015F3" w:rsidRDefault="00C14DDE">
      <w:pPr>
        <w:spacing w:before="61"/>
        <w:ind w:left="135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5"/>
          <w:sz w:val="14"/>
        </w:rPr>
        <w:t>R</w:t>
      </w:r>
      <w:r>
        <w:rPr>
          <w:rFonts w:ascii="PMingLiU"/>
          <w:color w:val="252525"/>
          <w:w w:val="135"/>
          <w:sz w:val="11"/>
        </w:rPr>
        <w:t>EFERENCES</w:t>
      </w:r>
      <w:r>
        <w:rPr>
          <w:rFonts w:ascii="PMingLiU"/>
          <w:color w:val="252525"/>
          <w:spacing w:val="25"/>
          <w:w w:val="135"/>
          <w:sz w:val="11"/>
        </w:rPr>
        <w:t xml:space="preserve"> </w:t>
      </w:r>
      <w:r>
        <w:rPr>
          <w:rFonts w:ascii="PMingLiU"/>
          <w:color w:val="252525"/>
          <w:w w:val="135"/>
          <w:sz w:val="11"/>
        </w:rPr>
        <w:t>IN</w:t>
      </w:r>
      <w:r>
        <w:rPr>
          <w:rFonts w:ascii="PMingLiU"/>
          <w:color w:val="252525"/>
          <w:spacing w:val="24"/>
          <w:w w:val="135"/>
          <w:sz w:val="11"/>
        </w:rPr>
        <w:t xml:space="preserve"> </w:t>
      </w:r>
      <w:r>
        <w:rPr>
          <w:rFonts w:ascii="PMingLiU"/>
          <w:color w:val="252525"/>
          <w:spacing w:val="-1"/>
          <w:w w:val="135"/>
          <w:sz w:val="14"/>
        </w:rPr>
        <w:t>T</w:t>
      </w:r>
      <w:r>
        <w:rPr>
          <w:rFonts w:ascii="PMingLiU"/>
          <w:color w:val="252525"/>
          <w:spacing w:val="-1"/>
          <w:w w:val="135"/>
          <w:sz w:val="11"/>
        </w:rPr>
        <w:t>EXT</w:t>
      </w:r>
    </w:p>
    <w:p w:rsidR="006015F3" w:rsidRDefault="00C14DDE">
      <w:pPr>
        <w:spacing w:before="68" w:line="160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Sections</w:t>
      </w:r>
      <w:r>
        <w:rPr>
          <w:rFonts w:ascii="PMingLiU" w:eastAsia="PMingLiU" w:hAnsi="PMingLiU" w:cs="PMingLiU"/>
          <w:color w:val="252525"/>
          <w:spacing w:val="-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1501</w:t>
      </w:r>
      <w:r>
        <w:rPr>
          <w:rFonts w:ascii="PMingLiU" w:eastAsia="PMingLiU" w:hAnsi="PMingLiU" w:cs="PMingLiU"/>
          <w:color w:val="252525"/>
          <w:spacing w:val="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1504</w:t>
      </w:r>
      <w:r>
        <w:rPr>
          <w:rFonts w:ascii="PMingLiU" w:eastAsia="PMingLiU" w:hAnsi="PMingLiU" w:cs="PMingLiU"/>
          <w:color w:val="252525"/>
          <w:spacing w:val="4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21,</w:t>
      </w:r>
      <w:r>
        <w:rPr>
          <w:rFonts w:ascii="PMingLiU" w:eastAsia="PMingLiU" w:hAnsi="PMingLiU" w:cs="PMingLiU"/>
          <w:color w:val="252525"/>
          <w:spacing w:val="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referred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-5"/>
          <w:w w:val="14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w w:val="136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(c),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were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repealed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100–690,</w:t>
      </w:r>
      <w:r>
        <w:rPr>
          <w:rFonts w:ascii="PMingLiU" w:eastAsia="PMingLiU" w:hAnsi="PMingLiU" w:cs="PMingLiU"/>
          <w:color w:val="252525"/>
          <w:spacing w:val="-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I,</w:t>
      </w:r>
      <w:r>
        <w:rPr>
          <w:rFonts w:ascii="PMingLiU" w:eastAsia="PMingLiU" w:hAnsi="PMingLiU" w:cs="PMingLiU"/>
          <w:color w:val="252525"/>
          <w:spacing w:val="-1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§</w:t>
      </w:r>
      <w:r>
        <w:rPr>
          <w:rFonts w:ascii="PMingLiU" w:eastAsia="PMingLiU" w:hAnsi="PMingLiU" w:cs="PMingLiU"/>
          <w:color w:val="252525"/>
          <w:spacing w:val="-2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1009,</w:t>
      </w:r>
      <w:r>
        <w:rPr>
          <w:rFonts w:ascii="PMingLiU" w:eastAsia="PMingLiU" w:hAnsi="PMingLiU" w:cs="PMingLiU"/>
          <w:color w:val="252525"/>
          <w:spacing w:val="-3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Nov.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18,</w:t>
      </w:r>
      <w:r>
        <w:rPr>
          <w:rFonts w:ascii="PMingLiU" w:eastAsia="PMingLiU" w:hAnsi="PMingLiU" w:cs="PMingLiU"/>
          <w:color w:val="252525"/>
          <w:spacing w:val="-1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1988, 102</w:t>
      </w:r>
      <w:r>
        <w:rPr>
          <w:rFonts w:ascii="PMingLiU" w:eastAsia="PMingLiU" w:hAnsi="PMingLiU" w:cs="PMingLiU"/>
          <w:color w:val="252525"/>
          <w:spacing w:val="-1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Stat.</w:t>
      </w:r>
      <w:r>
        <w:rPr>
          <w:rFonts w:ascii="PMingLiU" w:eastAsia="PMingLiU" w:hAnsi="PMingLiU" w:cs="PMingLiU"/>
          <w:color w:val="252525"/>
          <w:spacing w:val="-9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 xml:space="preserve">4188,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-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amended.</w:t>
      </w:r>
    </w:p>
    <w:p w:rsidR="006015F3" w:rsidRDefault="00C14DDE">
      <w:pPr>
        <w:spacing w:before="60"/>
        <w:ind w:left="135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0"/>
          <w:sz w:val="14"/>
        </w:rPr>
        <w:t>A</w:t>
      </w:r>
      <w:r>
        <w:rPr>
          <w:rFonts w:ascii="PMingLiU"/>
          <w:color w:val="252525"/>
          <w:w w:val="130"/>
          <w:sz w:val="11"/>
        </w:rPr>
        <w:t>MENDMENTS</w:t>
      </w:r>
    </w:p>
    <w:p w:rsidR="006015F3" w:rsidRDefault="00C14DDE">
      <w:pPr>
        <w:spacing w:before="68" w:line="160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2007—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(e).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2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struck</w:t>
      </w:r>
      <w:r>
        <w:rPr>
          <w:rFonts w:ascii="PMingLiU" w:eastAsia="PMingLiU" w:hAnsi="PMingLiU" w:cs="PMingLiU"/>
          <w:color w:val="252525"/>
          <w:spacing w:val="1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heading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text</w:t>
      </w:r>
      <w:r>
        <w:rPr>
          <w:rFonts w:ascii="PMingLiU" w:eastAsia="PMingLiU" w:hAnsi="PMingLiU" w:cs="PMingLiU"/>
          <w:color w:val="252525"/>
          <w:spacing w:val="2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(e).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Text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read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2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follows:</w:t>
      </w:r>
      <w:r>
        <w:rPr>
          <w:rFonts w:ascii="PMingLiU" w:eastAsia="PMingLiU" w:hAnsi="PMingLiU" w:cs="PMingLiU"/>
          <w:color w:val="252525"/>
          <w:spacing w:val="2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‘‘For</w:t>
      </w:r>
      <w:r>
        <w:rPr>
          <w:rFonts w:ascii="PMingLiU" w:eastAsia="PMingLiU" w:hAnsi="PMingLiU" w:cs="PMingLiU"/>
          <w:color w:val="252525"/>
          <w:spacing w:val="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w w:val="15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purpose</w:t>
      </w:r>
      <w:r>
        <w:rPr>
          <w:rFonts w:ascii="PMingLiU" w:eastAsia="PMingLiU" w:hAnsi="PMingLiU" w:cs="PMingLiU"/>
          <w:color w:val="252525"/>
          <w:spacing w:val="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carrying</w:t>
      </w:r>
      <w:r>
        <w:rPr>
          <w:rFonts w:ascii="PMingLiU" w:eastAsia="PMingLiU" w:hAnsi="PMingLiU" w:cs="PMingLiU"/>
          <w:color w:val="252525"/>
          <w:spacing w:val="4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out  this 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section,</w:t>
      </w:r>
      <w:r>
        <w:rPr>
          <w:rFonts w:ascii="PMingLiU" w:eastAsia="PMingLiU" w:hAnsi="PMingLiU" w:cs="PMingLiU"/>
          <w:color w:val="252525"/>
          <w:spacing w:val="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there 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are</w:t>
      </w:r>
      <w:r>
        <w:rPr>
          <w:rFonts w:ascii="PMingLiU" w:eastAsia="PMingLiU" w:hAnsi="PMingLiU" w:cs="PMingLiU"/>
          <w:color w:val="252525"/>
          <w:spacing w:val="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author-</w:t>
      </w:r>
      <w:r>
        <w:rPr>
          <w:rFonts w:ascii="PMingLiU" w:eastAsia="PMingLiU" w:hAnsi="PMingLiU" w:cs="PMingLiU"/>
          <w:color w:val="252525"/>
          <w:w w:val="14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ized</w:t>
      </w:r>
      <w:proofErr w:type="spellEnd"/>
      <w:r>
        <w:rPr>
          <w:rFonts w:ascii="PMingLiU" w:eastAsia="PMingLiU" w:hAnsi="PMingLiU" w:cs="PMingLiU"/>
          <w:color w:val="252525"/>
          <w:spacing w:val="4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be</w:t>
      </w:r>
      <w:r>
        <w:rPr>
          <w:rFonts w:ascii="PMingLiU" w:eastAsia="PMingLiU" w:hAnsi="PMingLiU" w:cs="PMingLiU"/>
          <w:color w:val="252525"/>
          <w:spacing w:val="4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4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$85,000,000</w:t>
      </w:r>
      <w:r>
        <w:rPr>
          <w:rFonts w:ascii="PMingLiU" w:eastAsia="PMingLiU" w:hAnsi="PMingLiU" w:cs="PMingLiU"/>
          <w:color w:val="252525"/>
          <w:spacing w:val="14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  fiscal</w:t>
      </w:r>
      <w:r>
        <w:rPr>
          <w:rFonts w:ascii="PMingLiU" w:eastAsia="PMingLiU" w:hAnsi="PMingLiU" w:cs="PMingLiU"/>
          <w:color w:val="252525"/>
          <w:spacing w:val="4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4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 xml:space="preserve">1993,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$95,000,000</w:t>
      </w:r>
      <w:r>
        <w:rPr>
          <w:rFonts w:ascii="PMingLiU" w:eastAsia="PMingLiU" w:hAnsi="PMingLiU" w:cs="PMingLiU"/>
          <w:color w:val="252525"/>
          <w:spacing w:val="-10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-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-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-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1994.’’</w:t>
      </w:r>
    </w:p>
    <w:p w:rsidR="006015F3" w:rsidRDefault="00C14DDE">
      <w:pPr>
        <w:spacing w:line="128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1993—</w:t>
      </w:r>
      <w:proofErr w:type="spellStart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2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(b)(6).</w:t>
      </w:r>
      <w:r>
        <w:rPr>
          <w:rFonts w:ascii="PMingLiU" w:eastAsia="PMingLiU" w:hAnsi="PMingLiU" w:cs="PMingLiU"/>
          <w:color w:val="252525"/>
          <w:spacing w:val="2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7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103–43</w:t>
      </w:r>
      <w:r>
        <w:rPr>
          <w:rFonts w:ascii="PMingLiU" w:eastAsia="PMingLiU" w:hAnsi="PMingLiU" w:cs="PMingLiU"/>
          <w:color w:val="252525"/>
          <w:spacing w:val="25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substituted</w:t>
      </w:r>
      <w:r>
        <w:rPr>
          <w:rFonts w:ascii="PMingLiU" w:eastAsia="PMingLiU" w:hAnsi="PMingLiU" w:cs="PMingLiU"/>
          <w:color w:val="252525"/>
          <w:spacing w:val="18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‘‘</w:t>
      </w:r>
      <w:proofErr w:type="spellStart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Insti</w:t>
      </w:r>
      <w:proofErr w:type="spellEnd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-</w:t>
      </w:r>
    </w:p>
    <w:p w:rsidR="006015F3" w:rsidRDefault="00C14DDE">
      <w:pPr>
        <w:spacing w:line="172" w:lineRule="exact"/>
        <w:ind w:left="139"/>
        <w:rPr>
          <w:rFonts w:ascii="PMingLiU" w:eastAsia="PMingLiU" w:hAnsi="PMingLiU" w:cs="PMingLiU"/>
          <w:sz w:val="14"/>
          <w:szCs w:val="14"/>
        </w:rPr>
      </w:pPr>
      <w:proofErr w:type="spellStart"/>
      <w:r>
        <w:rPr>
          <w:rFonts w:ascii="PMingLiU" w:eastAsia="PMingLiU" w:hAnsi="PMingLiU" w:cs="PMingLiU"/>
          <w:color w:val="252525"/>
          <w:sz w:val="14"/>
          <w:szCs w:val="14"/>
        </w:rPr>
        <w:t>tute</w:t>
      </w:r>
      <w:proofErr w:type="spellEnd"/>
      <w:r>
        <w:rPr>
          <w:rFonts w:ascii="PMingLiU" w:eastAsia="PMingLiU" w:hAnsi="PMingLiU" w:cs="PMingLiU"/>
          <w:color w:val="252525"/>
          <w:sz w:val="14"/>
          <w:szCs w:val="14"/>
        </w:rPr>
        <w:t>’’</w:t>
      </w:r>
      <w:r>
        <w:rPr>
          <w:rFonts w:ascii="PMingLiU" w:eastAsia="PMingLiU" w:hAnsi="PMingLiU" w:cs="PMingLiU"/>
          <w:color w:val="252525"/>
          <w:spacing w:val="-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-8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z w:val="14"/>
          <w:szCs w:val="14"/>
        </w:rPr>
        <w:t>‘‘Administration’’.</w:t>
      </w:r>
    </w:p>
    <w:p w:rsidR="006015F3" w:rsidRDefault="00C14DDE">
      <w:pPr>
        <w:spacing w:before="64"/>
        <w:ind w:left="134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25"/>
          <w:sz w:val="14"/>
        </w:rPr>
        <w:t>E</w:t>
      </w:r>
      <w:r>
        <w:rPr>
          <w:rFonts w:ascii="PMingLiU"/>
          <w:color w:val="252525"/>
          <w:w w:val="125"/>
          <w:sz w:val="11"/>
        </w:rPr>
        <w:t xml:space="preserve">FFECTIVE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spacing w:val="-2"/>
          <w:w w:val="125"/>
          <w:sz w:val="14"/>
        </w:rPr>
        <w:t>D</w:t>
      </w:r>
      <w:r>
        <w:rPr>
          <w:rFonts w:ascii="PMingLiU"/>
          <w:color w:val="252525"/>
          <w:spacing w:val="-1"/>
          <w:w w:val="125"/>
          <w:sz w:val="11"/>
        </w:rPr>
        <w:t>ATE</w:t>
      </w:r>
      <w:r>
        <w:rPr>
          <w:rFonts w:ascii="PMingLiU"/>
          <w:color w:val="252525"/>
          <w:w w:val="125"/>
          <w:sz w:val="11"/>
        </w:rPr>
        <w:t xml:space="preserve"> </w:t>
      </w:r>
      <w:r>
        <w:rPr>
          <w:rFonts w:ascii="PMingLiU"/>
          <w:color w:val="252525"/>
          <w:spacing w:val="12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2007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68" w:line="160" w:lineRule="exact"/>
        <w:ind w:left="140" w:right="1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7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18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applicable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only</w:t>
      </w:r>
      <w:r>
        <w:rPr>
          <w:rFonts w:ascii="PMingLiU" w:eastAsia="PMingLiU" w:hAnsi="PMingLiU" w:cs="PMingLiU"/>
          <w:color w:val="252525"/>
          <w:spacing w:val="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respect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amounts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1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16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2007</w:t>
      </w:r>
      <w:r>
        <w:rPr>
          <w:rFonts w:ascii="PMingLiU" w:eastAsia="PMingLiU" w:hAnsi="PMingLiU" w:cs="PMingLiU"/>
          <w:color w:val="252525"/>
          <w:spacing w:val="2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subsequent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years,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see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</w:t>
      </w:r>
      <w:r>
        <w:rPr>
          <w:rFonts w:ascii="PMingLiU" w:eastAsia="PMingLiU" w:hAnsi="PMingLiU" w:cs="PMingLiU"/>
          <w:color w:val="252525"/>
          <w:spacing w:val="27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5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109–482,</w:t>
      </w:r>
      <w:r>
        <w:rPr>
          <w:rFonts w:ascii="PMingLiU" w:eastAsia="PMingLiU" w:hAnsi="PMingLiU" w:cs="PMingLiU"/>
          <w:color w:val="252525"/>
          <w:spacing w:val="13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281</w:t>
      </w:r>
      <w:r>
        <w:rPr>
          <w:rFonts w:ascii="PMingLiU" w:eastAsia="PMingLiU" w:hAnsi="PMingLiU" w:cs="PMingLiU"/>
          <w:color w:val="252525"/>
          <w:spacing w:val="14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134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1"/>
          <w:w w:val="135"/>
          <w:sz w:val="14"/>
        </w:rPr>
        <w:t>E</w:t>
      </w:r>
      <w:r>
        <w:rPr>
          <w:rFonts w:ascii="PMingLiU"/>
          <w:color w:val="252525"/>
          <w:spacing w:val="-1"/>
          <w:w w:val="135"/>
          <w:sz w:val="11"/>
        </w:rPr>
        <w:t>FFECTIVE</w:t>
      </w:r>
      <w:r>
        <w:rPr>
          <w:rFonts w:ascii="PMingLiU"/>
          <w:color w:val="252525"/>
          <w:spacing w:val="25"/>
          <w:w w:val="135"/>
          <w:sz w:val="11"/>
        </w:rPr>
        <w:t xml:space="preserve"> </w:t>
      </w:r>
      <w:r>
        <w:rPr>
          <w:rFonts w:ascii="PMingLiU"/>
          <w:color w:val="252525"/>
          <w:spacing w:val="-2"/>
          <w:w w:val="135"/>
          <w:sz w:val="14"/>
        </w:rPr>
        <w:t>D</w:t>
      </w:r>
      <w:r>
        <w:rPr>
          <w:rFonts w:ascii="PMingLiU"/>
          <w:color w:val="252525"/>
          <w:spacing w:val="-1"/>
          <w:w w:val="135"/>
          <w:sz w:val="11"/>
        </w:rPr>
        <w:t>ATE</w:t>
      </w:r>
    </w:p>
    <w:p w:rsidR="006015F3" w:rsidRDefault="00C14DDE">
      <w:pPr>
        <w:spacing w:before="68" w:line="160" w:lineRule="exact"/>
        <w:ind w:left="139" w:right="1" w:firstLine="140"/>
        <w:jc w:val="both"/>
        <w:rPr>
          <w:rFonts w:ascii="PMingLiU" w:eastAsia="PMingLiU" w:hAnsi="PMingLiU" w:cs="PMingLiU"/>
          <w:sz w:val="14"/>
          <w:szCs w:val="14"/>
        </w:rPr>
      </w:pPr>
      <w:proofErr w:type="gramStart"/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effective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Oct.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1992,</w:t>
      </w:r>
      <w:r>
        <w:rPr>
          <w:rFonts w:ascii="PMingLiU"/>
          <w:color w:val="252525"/>
          <w:spacing w:val="19"/>
          <w:w w:val="130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with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provision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for</w:t>
      </w:r>
      <w:r>
        <w:rPr>
          <w:rFonts w:ascii="PMingLiU"/>
          <w:color w:val="252525"/>
          <w:spacing w:val="17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pro- grams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providing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financial</w:t>
      </w:r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assistance,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see</w:t>
      </w:r>
      <w:proofErr w:type="gramEnd"/>
      <w:r>
        <w:rPr>
          <w:rFonts w:ascii="PMingLiU"/>
          <w:color w:val="252525"/>
          <w:spacing w:val="18"/>
          <w:w w:val="135"/>
          <w:sz w:val="14"/>
        </w:rPr>
        <w:t xml:space="preserve"> </w:t>
      </w:r>
      <w:r>
        <w:rPr>
          <w:rFonts w:ascii="PMingLiU"/>
          <w:color w:val="252525"/>
          <w:w w:val="135"/>
          <w:sz w:val="14"/>
        </w:rPr>
        <w:t>section</w:t>
      </w:r>
      <w:r>
        <w:rPr>
          <w:rFonts w:ascii="PMingLiU"/>
          <w:color w:val="252525"/>
          <w:spacing w:val="19"/>
          <w:w w:val="135"/>
          <w:sz w:val="14"/>
        </w:rPr>
        <w:t xml:space="preserve"> </w:t>
      </w:r>
      <w:r>
        <w:rPr>
          <w:rFonts w:ascii="PMingLiU"/>
          <w:color w:val="252525"/>
          <w:w w:val="130"/>
          <w:sz w:val="14"/>
        </w:rPr>
        <w:t>801(c),</w:t>
      </w:r>
    </w:p>
    <w:p w:rsidR="006015F3" w:rsidRDefault="00C14DDE">
      <w:pPr>
        <w:spacing w:line="160" w:lineRule="exact"/>
        <w:ind w:left="139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(d)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102–321,</w:t>
      </w:r>
      <w:r>
        <w:rPr>
          <w:rFonts w:ascii="PMingLiU" w:eastAsia="PMingLiU" w:hAnsi="PMingLiU" w:cs="PMingLiU"/>
          <w:color w:val="252525"/>
          <w:spacing w:val="20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set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as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Effective</w:t>
      </w:r>
      <w:r>
        <w:rPr>
          <w:rFonts w:ascii="PMingLiU" w:eastAsia="PMingLiU" w:hAnsi="PMingLiU" w:cs="PMingLiU"/>
          <w:color w:val="252525"/>
          <w:spacing w:val="10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Date</w:t>
      </w:r>
      <w:r>
        <w:rPr>
          <w:rFonts w:ascii="PMingLiU" w:eastAsia="PMingLiU" w:hAnsi="PMingLiU" w:cs="PMingLiU"/>
          <w:color w:val="252525"/>
          <w:spacing w:val="11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1992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note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under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5"/>
          <w:sz w:val="14"/>
          <w:szCs w:val="14"/>
        </w:rPr>
        <w:t>236</w:t>
      </w:r>
      <w:r>
        <w:rPr>
          <w:rFonts w:ascii="PMingLiU" w:eastAsia="PMingLiU" w:hAnsi="PMingLiU" w:cs="PMingLiU"/>
          <w:color w:val="252525"/>
          <w:spacing w:val="5"/>
          <w:w w:val="11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4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3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title.</w:t>
      </w:r>
    </w:p>
    <w:p w:rsidR="006015F3" w:rsidRDefault="00C14DDE">
      <w:pPr>
        <w:spacing w:before="60"/>
        <w:ind w:left="134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30"/>
          <w:sz w:val="14"/>
        </w:rPr>
        <w:t>R</w:t>
      </w:r>
      <w:r>
        <w:rPr>
          <w:rFonts w:ascii="PMingLiU"/>
          <w:color w:val="252525"/>
          <w:w w:val="130"/>
          <w:sz w:val="11"/>
        </w:rPr>
        <w:t>EPORT</w:t>
      </w:r>
      <w:r>
        <w:rPr>
          <w:rFonts w:ascii="PMingLiU"/>
          <w:color w:val="252525"/>
          <w:spacing w:val="37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1"/>
        </w:rPr>
        <w:t>BY</w:t>
      </w:r>
      <w:r>
        <w:rPr>
          <w:rFonts w:ascii="PMingLiU"/>
          <w:color w:val="252525"/>
          <w:spacing w:val="36"/>
          <w:w w:val="130"/>
          <w:sz w:val="11"/>
        </w:rPr>
        <w:t xml:space="preserve"> </w:t>
      </w:r>
      <w:r>
        <w:rPr>
          <w:rFonts w:ascii="PMingLiU"/>
          <w:color w:val="252525"/>
          <w:spacing w:val="-1"/>
          <w:w w:val="130"/>
          <w:sz w:val="14"/>
        </w:rPr>
        <w:t>I</w:t>
      </w:r>
      <w:r>
        <w:rPr>
          <w:rFonts w:ascii="PMingLiU"/>
          <w:color w:val="252525"/>
          <w:spacing w:val="-1"/>
          <w:w w:val="130"/>
          <w:sz w:val="11"/>
        </w:rPr>
        <w:t>NSTITUTE</w:t>
      </w:r>
      <w:r>
        <w:rPr>
          <w:rFonts w:ascii="PMingLiU"/>
          <w:color w:val="252525"/>
          <w:w w:val="130"/>
          <w:sz w:val="11"/>
        </w:rPr>
        <w:t xml:space="preserve">  ON</w:t>
      </w:r>
      <w:r>
        <w:rPr>
          <w:rFonts w:ascii="PMingLiU"/>
          <w:color w:val="252525"/>
          <w:spacing w:val="36"/>
          <w:w w:val="130"/>
          <w:sz w:val="11"/>
        </w:rPr>
        <w:t xml:space="preserve"> </w:t>
      </w:r>
      <w:r>
        <w:rPr>
          <w:rFonts w:ascii="PMingLiU"/>
          <w:color w:val="252525"/>
          <w:w w:val="130"/>
          <w:sz w:val="14"/>
        </w:rPr>
        <w:t>M</w:t>
      </w:r>
      <w:r>
        <w:rPr>
          <w:rFonts w:ascii="PMingLiU"/>
          <w:color w:val="252525"/>
          <w:w w:val="130"/>
          <w:sz w:val="11"/>
        </w:rPr>
        <w:t>EDICINE</w:t>
      </w:r>
    </w:p>
    <w:p w:rsidR="006015F3" w:rsidRDefault="00C14DDE">
      <w:pPr>
        <w:spacing w:before="68" w:line="160" w:lineRule="exact"/>
        <w:ind w:left="139" w:firstLine="140"/>
        <w:jc w:val="both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701</w:t>
      </w:r>
      <w:r>
        <w:rPr>
          <w:rFonts w:ascii="PMingLiU" w:eastAsia="PMingLiU" w:hAnsi="PMingLiU" w:cs="PMingLiU"/>
          <w:color w:val="252525"/>
          <w:spacing w:val="28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102–321</w:t>
      </w:r>
      <w:r>
        <w:rPr>
          <w:rFonts w:ascii="PMingLiU" w:eastAsia="PMingLiU" w:hAnsi="PMingLiU" w:cs="PMingLiU"/>
          <w:color w:val="252525"/>
          <w:spacing w:val="27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directed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Secretary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Health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Human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Services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enter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into 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a 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contract</w:t>
      </w:r>
      <w:r>
        <w:rPr>
          <w:rFonts w:ascii="PMingLiU" w:eastAsia="PMingLiU" w:hAnsi="PMingLiU" w:cs="PMingLiU"/>
          <w:color w:val="252525"/>
          <w:w w:val="14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spacing w:val="3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public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or</w:t>
      </w:r>
      <w:r>
        <w:rPr>
          <w:rFonts w:ascii="PMingLiU" w:eastAsia="PMingLiU" w:hAnsi="PMingLiU" w:cs="PMingLiU"/>
          <w:color w:val="252525"/>
          <w:spacing w:val="3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nonprofit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private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entity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3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conduct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study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concerning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(1)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role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private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sector</w:t>
      </w:r>
      <w:r>
        <w:rPr>
          <w:rFonts w:ascii="PMingLiU" w:eastAsia="PMingLiU" w:hAnsi="PMingLiU" w:cs="PMingLiU"/>
          <w:color w:val="252525"/>
          <w:spacing w:val="1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devel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4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opment</w:t>
      </w:r>
      <w:proofErr w:type="spellEnd"/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anti-addiction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medications,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including</w:t>
      </w:r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legis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lative</w:t>
      </w:r>
      <w:proofErr w:type="spellEnd"/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proposals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designed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encourage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private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sector</w:t>
      </w:r>
      <w:r>
        <w:rPr>
          <w:rFonts w:ascii="PMingLiU" w:eastAsia="PMingLiU" w:hAnsi="PMingLiU" w:cs="PMingLiU"/>
          <w:color w:val="252525"/>
          <w:w w:val="14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development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1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medications,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(2)</w:t>
      </w:r>
      <w:r>
        <w:rPr>
          <w:rFonts w:ascii="PMingLiU" w:eastAsia="PMingLiU" w:hAnsi="PMingLiU" w:cs="PMingLiU"/>
          <w:color w:val="252525"/>
          <w:spacing w:val="1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process</w:t>
      </w:r>
      <w:r>
        <w:rPr>
          <w:rFonts w:ascii="PMingLiU" w:eastAsia="PMingLiU" w:hAnsi="PMingLiU" w:cs="PMingLiU"/>
          <w:color w:val="252525"/>
          <w:spacing w:val="1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which</w:t>
      </w:r>
      <w:r>
        <w:rPr>
          <w:rFonts w:ascii="PMingLiU" w:eastAsia="PMingLiU" w:hAnsi="PMingLiU" w:cs="PMingLiU"/>
          <w:color w:val="252525"/>
          <w:w w:val="136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anti-addiction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medications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receive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marketing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approval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from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Food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Drug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Administration,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including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</w:t>
      </w:r>
      <w:r>
        <w:rPr>
          <w:rFonts w:ascii="PMingLiU" w:eastAsia="PMingLiU" w:hAnsi="PMingLiU" w:cs="PMingLiU"/>
          <w:color w:val="252525"/>
          <w:spacing w:val="40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as-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sessment</w:t>
      </w:r>
      <w:proofErr w:type="spellEnd"/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feasibility</w:t>
      </w:r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expediting</w:t>
      </w:r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marketing</w:t>
      </w:r>
      <w:r>
        <w:rPr>
          <w:rFonts w:ascii="PMingLiU" w:eastAsia="PMingLiU" w:hAnsi="PMingLiU" w:cs="PMingLiU"/>
          <w:color w:val="252525"/>
          <w:spacing w:val="31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-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proval</w:t>
      </w:r>
      <w:proofErr w:type="spellEnd"/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process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manner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consistent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maintain-</w:t>
      </w:r>
      <w:r>
        <w:rPr>
          <w:rFonts w:ascii="PMingLiU" w:eastAsia="PMingLiU" w:hAnsi="PMingLiU" w:cs="PMingLiU"/>
          <w:color w:val="252525"/>
          <w:w w:val="146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ing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safety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effectiveness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such 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medications, 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(3)</w:t>
      </w:r>
      <w:r>
        <w:rPr>
          <w:rFonts w:ascii="PMingLiU" w:eastAsia="PMingLiU" w:hAnsi="PMingLiU" w:cs="PMingLiU"/>
          <w:color w:val="252525"/>
          <w:w w:val="11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spacing w:val="4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respect  to 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pharmacotherapeutic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  treatments</w:t>
      </w:r>
      <w:r>
        <w:rPr>
          <w:rFonts w:ascii="PMingLiU" w:eastAsia="PMingLiU" w:hAnsi="PMingLiU" w:cs="PMingLiU"/>
          <w:color w:val="252525"/>
          <w:spacing w:val="4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w w:val="13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drug</w:t>
      </w:r>
      <w:r>
        <w:rPr>
          <w:rFonts w:ascii="PMingLiU" w:eastAsia="PMingLiU" w:hAnsi="PMingLiU" w:cs="PMingLiU"/>
          <w:color w:val="252525"/>
          <w:spacing w:val="3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addiction</w:t>
      </w:r>
      <w:r>
        <w:rPr>
          <w:rFonts w:ascii="PMingLiU" w:eastAsia="PMingLiU" w:hAnsi="PMingLiU" w:cs="PMingLiU"/>
          <w:color w:val="252525"/>
          <w:spacing w:val="3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(A)</w:t>
      </w:r>
      <w:r>
        <w:rPr>
          <w:rFonts w:ascii="PMingLiU" w:eastAsia="PMingLiU" w:hAnsi="PMingLiU" w:cs="PMingLiU"/>
          <w:color w:val="252525"/>
          <w:spacing w:val="3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recommendations</w:t>
      </w:r>
      <w:r>
        <w:rPr>
          <w:rFonts w:ascii="PMingLiU" w:eastAsia="PMingLiU" w:hAnsi="PMingLiU" w:cs="PMingLiU"/>
          <w:color w:val="252525"/>
          <w:spacing w:val="3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spacing w:val="3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respect</w:t>
      </w:r>
      <w:r>
        <w:rPr>
          <w:rFonts w:ascii="PMingLiU" w:eastAsia="PMingLiU" w:hAnsi="PMingLiU" w:cs="PMingLiU"/>
          <w:color w:val="252525"/>
          <w:spacing w:val="3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3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national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strategy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developing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treatments</w:t>
      </w:r>
      <w:r>
        <w:rPr>
          <w:rFonts w:ascii="PMingLiU" w:eastAsia="PMingLiU" w:hAnsi="PMingLiU" w:cs="PMingLiU"/>
          <w:color w:val="252525"/>
          <w:spacing w:val="1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w w:val="13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improvements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strategy,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(B)</w:t>
      </w:r>
      <w:r>
        <w:rPr>
          <w:rFonts w:ascii="PMingLiU" w:eastAsia="PMingLiU" w:hAnsi="PMingLiU" w:cs="PMingLiU"/>
          <w:color w:val="252525"/>
          <w:spacing w:val="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state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sci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6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entific</w:t>
      </w:r>
      <w:proofErr w:type="spellEnd"/>
      <w:r>
        <w:rPr>
          <w:rFonts w:ascii="PMingLiU" w:eastAsia="PMingLiU" w:hAnsi="PMingLiU" w:cs="PMingLiU"/>
          <w:color w:val="252525"/>
          <w:spacing w:val="3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knowledge</w:t>
      </w:r>
      <w:r>
        <w:rPr>
          <w:rFonts w:ascii="PMingLiU" w:eastAsia="PMingLiU" w:hAnsi="PMingLiU" w:cs="PMingLiU"/>
          <w:color w:val="252525"/>
          <w:spacing w:val="3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concerning</w:t>
      </w:r>
      <w:r>
        <w:rPr>
          <w:rFonts w:ascii="PMingLiU" w:eastAsia="PMingLiU" w:hAnsi="PMingLiU" w:cs="PMingLiU"/>
          <w:color w:val="252525"/>
          <w:spacing w:val="3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3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treatments,</w:t>
      </w:r>
      <w:r>
        <w:rPr>
          <w:rFonts w:ascii="PMingLiU" w:eastAsia="PMingLiU" w:hAnsi="PMingLiU" w:cs="PMingLiU"/>
          <w:color w:val="252525"/>
          <w:spacing w:val="3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3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(C)</w:t>
      </w:r>
      <w:r>
        <w:rPr>
          <w:rFonts w:ascii="PMingLiU" w:eastAsia="PMingLiU" w:hAnsi="PMingLiU" w:cs="PMingLiU"/>
          <w:color w:val="252525"/>
          <w:w w:val="121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assessment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progress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toward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development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safe,</w:t>
      </w:r>
      <w:r>
        <w:rPr>
          <w:rFonts w:ascii="PMingLiU" w:eastAsia="PMingLiU" w:hAnsi="PMingLiU" w:cs="PMingLiU"/>
          <w:color w:val="252525"/>
          <w:spacing w:val="21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ef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29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fective</w:t>
      </w:r>
      <w:proofErr w:type="spellEnd"/>
      <w:r>
        <w:rPr>
          <w:rFonts w:ascii="PMingLiU" w:eastAsia="PMingLiU" w:hAnsi="PMingLiU" w:cs="PMingLiU"/>
          <w:color w:val="252525"/>
          <w:spacing w:val="4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pharmacological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treatments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drug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addiction,</w:t>
      </w:r>
      <w:r>
        <w:rPr>
          <w:rFonts w:ascii="PMingLiU" w:eastAsia="PMingLiU" w:hAnsi="PMingLiU" w:cs="PMingLiU"/>
          <w:color w:val="252525"/>
          <w:w w:val="14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(4)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other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related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information</w:t>
      </w:r>
      <w:r>
        <w:rPr>
          <w:rFonts w:ascii="PMingLiU" w:eastAsia="PMingLiU" w:hAnsi="PMingLiU" w:cs="PMingLiU"/>
          <w:color w:val="252525"/>
          <w:spacing w:val="19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determined</w:t>
      </w:r>
      <w:r>
        <w:rPr>
          <w:rFonts w:ascii="PMingLiU" w:eastAsia="PMingLiU" w:hAnsi="PMingLiU" w:cs="PMingLiU"/>
          <w:color w:val="252525"/>
          <w:spacing w:val="18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appro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-</w:t>
      </w:r>
      <w:r>
        <w:rPr>
          <w:rFonts w:ascii="PMingLiU" w:eastAsia="PMingLiU" w:hAnsi="PMingLiU" w:cs="PMingLiU"/>
          <w:color w:val="252525"/>
          <w:w w:val="136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priate</w:t>
      </w:r>
      <w:proofErr w:type="spellEnd"/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authors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study,</w:t>
      </w:r>
      <w:r>
        <w:rPr>
          <w:rFonts w:ascii="PMingLiU" w:eastAsia="PMingLiU" w:hAnsi="PMingLiU" w:cs="PMingLiU"/>
          <w:color w:val="252525"/>
          <w:spacing w:val="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and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submit</w:t>
      </w:r>
      <w:r>
        <w:rPr>
          <w:rFonts w:ascii="PMingLiU" w:eastAsia="PMingLiU" w:hAnsi="PMingLiU" w:cs="PMingLiU"/>
          <w:color w:val="252525"/>
          <w:spacing w:val="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w w:val="152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Congress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report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results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such</w:t>
      </w:r>
      <w:r>
        <w:rPr>
          <w:rFonts w:ascii="PMingLiU" w:eastAsia="PMingLiU" w:hAnsi="PMingLiU" w:cs="PMingLiU"/>
          <w:color w:val="252525"/>
          <w:spacing w:val="22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study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not</w:t>
      </w:r>
      <w:r>
        <w:rPr>
          <w:rFonts w:ascii="PMingLiU" w:eastAsia="PMingLiU" w:hAnsi="PMingLiU" w:cs="PMingLiU"/>
          <w:color w:val="252525"/>
          <w:spacing w:val="2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later</w:t>
      </w:r>
      <w:r>
        <w:rPr>
          <w:rFonts w:ascii="PMingLiU" w:eastAsia="PMingLiU" w:hAnsi="PMingLiU" w:cs="PMingLiU"/>
          <w:color w:val="252525"/>
          <w:w w:val="15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than</w:t>
      </w:r>
      <w:r>
        <w:rPr>
          <w:rFonts w:ascii="PMingLiU" w:eastAsia="PMingLiU" w:hAnsi="PMingLiU" w:cs="PMingLiU"/>
          <w:color w:val="252525"/>
          <w:spacing w:val="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18</w:t>
      </w:r>
      <w:r>
        <w:rPr>
          <w:rFonts w:ascii="PMingLiU" w:eastAsia="PMingLiU" w:hAnsi="PMingLiU" w:cs="PMingLiU"/>
          <w:color w:val="252525"/>
          <w:spacing w:val="11"/>
          <w:w w:val="12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months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after</w:t>
      </w:r>
      <w:r>
        <w:rPr>
          <w:rFonts w:ascii="PMingLiU" w:eastAsia="PMingLiU" w:hAnsi="PMingLiU" w:cs="PMingLiU"/>
          <w:color w:val="252525"/>
          <w:spacing w:val="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July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10,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20"/>
          <w:sz w:val="14"/>
          <w:szCs w:val="14"/>
        </w:rPr>
        <w:t>1992.</w:t>
      </w:r>
    </w:p>
    <w:p w:rsidR="006015F3" w:rsidRDefault="00C14DDE">
      <w:pPr>
        <w:spacing w:before="78" w:line="244" w:lineRule="auto"/>
        <w:ind w:left="327" w:right="190"/>
        <w:jc w:val="center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color w:val="252525"/>
          <w:w w:val="130"/>
          <w:sz w:val="13"/>
          <w:szCs w:val="13"/>
        </w:rPr>
        <w:t>SUBPART</w:t>
      </w:r>
      <w:r>
        <w:rPr>
          <w:rFonts w:ascii="PMingLiU" w:eastAsia="PMingLiU" w:hAnsi="PMingLiU" w:cs="PMingLiU"/>
          <w:color w:val="252525"/>
          <w:spacing w:val="-1"/>
          <w:w w:val="130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3"/>
          <w:szCs w:val="13"/>
        </w:rPr>
        <w:t>16</w:t>
      </w:r>
      <w:r>
        <w:rPr>
          <w:rFonts w:ascii="PMingLiU" w:eastAsia="PMingLiU" w:hAnsi="PMingLiU" w:cs="PMingLiU"/>
          <w:color w:val="252525"/>
          <w:w w:val="130"/>
          <w:sz w:val="16"/>
          <w:szCs w:val="16"/>
        </w:rPr>
        <w:t>—</w:t>
      </w:r>
      <w:r>
        <w:rPr>
          <w:rFonts w:ascii="PMingLiU" w:eastAsia="PMingLiU" w:hAnsi="PMingLiU" w:cs="PMingLiU"/>
          <w:color w:val="252525"/>
          <w:w w:val="130"/>
          <w:sz w:val="13"/>
          <w:szCs w:val="13"/>
        </w:rPr>
        <w:t>NATIONAL INSTITUTE</w:t>
      </w:r>
      <w:r>
        <w:rPr>
          <w:rFonts w:ascii="PMingLiU" w:eastAsia="PMingLiU" w:hAnsi="PMingLiU" w:cs="PMingLiU"/>
          <w:color w:val="252525"/>
          <w:spacing w:val="-1"/>
          <w:w w:val="130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3"/>
          <w:szCs w:val="13"/>
        </w:rPr>
        <w:t>OF MENTAL</w:t>
      </w:r>
      <w:r>
        <w:rPr>
          <w:rFonts w:ascii="PMingLiU" w:eastAsia="PMingLiU" w:hAnsi="PMingLiU" w:cs="PMingLiU"/>
          <w:color w:val="252525"/>
          <w:w w:val="126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3"/>
          <w:szCs w:val="13"/>
        </w:rPr>
        <w:t>HEALTH</w:t>
      </w:r>
    </w:p>
    <w:p w:rsidR="006015F3" w:rsidRDefault="00C14DDE">
      <w:pPr>
        <w:pStyle w:val="Heading2"/>
        <w:spacing w:before="101"/>
        <w:ind w:left="140" w:firstLine="0"/>
        <w:rPr>
          <w:b w:val="0"/>
          <w:bCs w:val="0"/>
        </w:rPr>
      </w:pPr>
      <w:r>
        <w:rPr>
          <w:color w:val="252525"/>
        </w:rPr>
        <w:t>§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285p.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Purpose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Institute</w:t>
      </w:r>
    </w:p>
    <w:p w:rsidR="006015F3" w:rsidRDefault="00C14DDE">
      <w:pPr>
        <w:numPr>
          <w:ilvl w:val="0"/>
          <w:numId w:val="1"/>
        </w:numPr>
        <w:tabs>
          <w:tab w:val="left" w:pos="416"/>
        </w:tabs>
        <w:spacing w:before="55"/>
        <w:ind w:hanging="275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45" w:line="180" w:lineRule="exact"/>
        <w:ind w:left="140" w:right="1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general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purpose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National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w w:val="153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Mental</w:t>
      </w:r>
      <w:r>
        <w:rPr>
          <w:color w:val="252525"/>
          <w:spacing w:val="35"/>
          <w:w w:val="140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(hereafter</w:t>
      </w:r>
      <w:r>
        <w:rPr>
          <w:color w:val="252525"/>
          <w:spacing w:val="35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spacing w:val="35"/>
          <w:w w:val="140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subpart</w:t>
      </w:r>
      <w:r>
        <w:rPr>
          <w:color w:val="252525"/>
          <w:spacing w:val="35"/>
          <w:w w:val="140"/>
        </w:rPr>
        <w:t xml:space="preserve"> </w:t>
      </w:r>
      <w:r>
        <w:rPr>
          <w:color w:val="252525"/>
          <w:w w:val="140"/>
        </w:rPr>
        <w:t>re-</w:t>
      </w:r>
      <w:r>
        <w:rPr>
          <w:color w:val="252525"/>
          <w:w w:val="139"/>
        </w:rPr>
        <w:t xml:space="preserve"> </w:t>
      </w:r>
      <w:proofErr w:type="spellStart"/>
      <w:r>
        <w:rPr>
          <w:color w:val="252525"/>
          <w:w w:val="140"/>
        </w:rPr>
        <w:t>ferred</w:t>
      </w:r>
      <w:proofErr w:type="spellEnd"/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as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05"/>
        </w:rPr>
        <w:t>‘‘Institute’’)</w:t>
      </w:r>
      <w:r>
        <w:rPr>
          <w:color w:val="252525"/>
          <w:spacing w:val="8"/>
          <w:w w:val="105"/>
        </w:rPr>
        <w:t xml:space="preserve"> </w:t>
      </w:r>
      <w:r>
        <w:rPr>
          <w:color w:val="252525"/>
          <w:w w:val="140"/>
        </w:rPr>
        <w:t>is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7"/>
          <w:w w:val="140"/>
        </w:rPr>
        <w:t xml:space="preserve"> </w:t>
      </w:r>
      <w:r>
        <w:rPr>
          <w:color w:val="252525"/>
          <w:w w:val="140"/>
        </w:rPr>
        <w:t>conduct</w:t>
      </w:r>
      <w:r>
        <w:rPr>
          <w:color w:val="252525"/>
          <w:spacing w:val="-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support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biomedical</w:t>
      </w:r>
      <w:r>
        <w:rPr>
          <w:color w:val="252525"/>
          <w:spacing w:val="30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behavioral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40"/>
        </w:rPr>
        <w:t>research,</w:t>
      </w:r>
      <w:r>
        <w:rPr>
          <w:color w:val="252525"/>
          <w:w w:val="142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33"/>
          <w:w w:val="140"/>
        </w:rPr>
        <w:t xml:space="preserve"> </w:t>
      </w:r>
      <w:r>
        <w:rPr>
          <w:color w:val="252525"/>
          <w:w w:val="140"/>
        </w:rPr>
        <w:t>services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research,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training,</w:t>
      </w:r>
      <w:r>
        <w:rPr>
          <w:color w:val="252525"/>
          <w:spacing w:val="3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information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 xml:space="preserve">dissemination 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 xml:space="preserve">with 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respect</w:t>
      </w:r>
      <w:r>
        <w:rPr>
          <w:color w:val="252525"/>
          <w:w w:val="143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cause,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diagnosis,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treatment,</w:t>
      </w:r>
      <w:r>
        <w:rPr>
          <w:color w:val="252525"/>
          <w:spacing w:val="38"/>
          <w:w w:val="140"/>
        </w:rPr>
        <w:t xml:space="preserve"> </w:t>
      </w:r>
      <w:r>
        <w:rPr>
          <w:color w:val="252525"/>
          <w:w w:val="140"/>
        </w:rPr>
        <w:t>control</w:t>
      </w:r>
      <w:r>
        <w:rPr>
          <w:color w:val="252525"/>
          <w:spacing w:val="3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w w:val="139"/>
        </w:rPr>
        <w:t xml:space="preserve"> </w:t>
      </w:r>
      <w:r>
        <w:rPr>
          <w:color w:val="252525"/>
          <w:w w:val="140"/>
        </w:rPr>
        <w:t>prevention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mental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illness.</w:t>
      </w:r>
    </w:p>
    <w:p w:rsidR="006015F3" w:rsidRDefault="00C14DDE">
      <w:pPr>
        <w:pStyle w:val="Heading2"/>
        <w:numPr>
          <w:ilvl w:val="0"/>
          <w:numId w:val="1"/>
        </w:numPr>
        <w:tabs>
          <w:tab w:val="left" w:pos="422"/>
        </w:tabs>
        <w:ind w:left="421" w:hanging="281"/>
        <w:rPr>
          <w:b w:val="0"/>
          <w:bCs w:val="0"/>
        </w:rPr>
      </w:pPr>
      <w:r>
        <w:rPr>
          <w:color w:val="252525"/>
        </w:rPr>
        <w:t>Research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program</w:t>
      </w:r>
    </w:p>
    <w:p w:rsidR="006015F3" w:rsidRDefault="00C14DDE">
      <w:pPr>
        <w:pStyle w:val="BodyText"/>
        <w:spacing w:before="45" w:line="180" w:lineRule="exact"/>
        <w:ind w:left="140" w:right="1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program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established</w:t>
      </w:r>
      <w:r>
        <w:rPr>
          <w:color w:val="252525"/>
          <w:spacing w:val="43"/>
          <w:w w:val="140"/>
        </w:rPr>
        <w:t xml:space="preserve"> </w:t>
      </w:r>
      <w:r>
        <w:rPr>
          <w:color w:val="252525"/>
          <w:w w:val="140"/>
        </w:rPr>
        <w:t>under</w:t>
      </w:r>
      <w:r>
        <w:rPr>
          <w:color w:val="252525"/>
          <w:spacing w:val="44"/>
          <w:w w:val="140"/>
        </w:rPr>
        <w:t xml:space="preserve"> </w:t>
      </w:r>
      <w:r>
        <w:rPr>
          <w:color w:val="252525"/>
          <w:w w:val="140"/>
        </w:rPr>
        <w:t>this</w:t>
      </w:r>
      <w:r>
        <w:rPr>
          <w:color w:val="252525"/>
          <w:w w:val="152"/>
        </w:rPr>
        <w:t xml:space="preserve"> </w:t>
      </w:r>
      <w:r>
        <w:rPr>
          <w:color w:val="252525"/>
          <w:w w:val="140"/>
        </w:rPr>
        <w:t>subpart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shall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include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support</w:t>
      </w:r>
      <w:r>
        <w:rPr>
          <w:color w:val="252525"/>
          <w:spacing w:val="3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biomedical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spacing w:before="87" w:line="180" w:lineRule="exact"/>
        <w:ind w:right="136"/>
        <w:jc w:val="both"/>
      </w:pPr>
      <w:r>
        <w:rPr>
          <w:w w:val="145"/>
        </w:rPr>
        <w:br w:type="column"/>
      </w:r>
      <w:r>
        <w:rPr>
          <w:color w:val="252525"/>
          <w:w w:val="145"/>
        </w:rPr>
        <w:lastRenderedPageBreak/>
        <w:t>behavioral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neuroscience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be</w:t>
      </w:r>
      <w:r>
        <w:rPr>
          <w:color w:val="252525"/>
          <w:spacing w:val="-27"/>
          <w:w w:val="145"/>
        </w:rPr>
        <w:t xml:space="preserve"> </w:t>
      </w:r>
      <w:r>
        <w:rPr>
          <w:color w:val="252525"/>
          <w:w w:val="145"/>
        </w:rPr>
        <w:t>designed</w:t>
      </w:r>
      <w:r>
        <w:rPr>
          <w:color w:val="252525"/>
          <w:spacing w:val="-26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w w:val="152"/>
        </w:rPr>
        <w:t xml:space="preserve"> </w:t>
      </w:r>
      <w:r>
        <w:rPr>
          <w:color w:val="252525"/>
          <w:w w:val="145"/>
        </w:rPr>
        <w:t>further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treatment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prevention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mental</w:t>
      </w:r>
      <w:r>
        <w:rPr>
          <w:color w:val="252525"/>
          <w:w w:val="146"/>
        </w:rPr>
        <w:t xml:space="preserve"> </w:t>
      </w:r>
      <w:r>
        <w:rPr>
          <w:color w:val="252525"/>
          <w:w w:val="145"/>
        </w:rPr>
        <w:t>illness,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promotion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mental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health,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5"/>
        </w:rPr>
        <w:t>study</w:t>
      </w:r>
      <w:r>
        <w:rPr>
          <w:color w:val="252525"/>
          <w:spacing w:val="-10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10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9"/>
          <w:w w:val="145"/>
        </w:rPr>
        <w:t xml:space="preserve"> </w:t>
      </w:r>
      <w:r>
        <w:rPr>
          <w:color w:val="252525"/>
          <w:w w:val="145"/>
        </w:rPr>
        <w:t>psychological,</w:t>
      </w:r>
      <w:r>
        <w:rPr>
          <w:color w:val="252525"/>
          <w:spacing w:val="-10"/>
          <w:w w:val="145"/>
        </w:rPr>
        <w:t xml:space="preserve"> </w:t>
      </w:r>
      <w:r>
        <w:rPr>
          <w:color w:val="252525"/>
          <w:w w:val="145"/>
        </w:rPr>
        <w:t>social</w:t>
      </w:r>
      <w:r>
        <w:rPr>
          <w:color w:val="252525"/>
          <w:spacing w:val="-10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-10"/>
          <w:w w:val="145"/>
        </w:rPr>
        <w:t xml:space="preserve"> </w:t>
      </w:r>
      <w:r>
        <w:rPr>
          <w:color w:val="252525"/>
          <w:w w:val="145"/>
        </w:rPr>
        <w:t>legal</w:t>
      </w:r>
      <w:r>
        <w:rPr>
          <w:color w:val="252525"/>
          <w:spacing w:val="-9"/>
          <w:w w:val="145"/>
        </w:rPr>
        <w:t xml:space="preserve"> </w:t>
      </w:r>
      <w:proofErr w:type="spellStart"/>
      <w:r>
        <w:rPr>
          <w:color w:val="252525"/>
          <w:w w:val="145"/>
        </w:rPr>
        <w:t>fac</w:t>
      </w:r>
      <w:proofErr w:type="spellEnd"/>
      <w:r>
        <w:rPr>
          <w:color w:val="252525"/>
          <w:w w:val="145"/>
        </w:rPr>
        <w:t>-</w:t>
      </w:r>
      <w:r>
        <w:rPr>
          <w:color w:val="252525"/>
          <w:w w:val="134"/>
        </w:rPr>
        <w:t xml:space="preserve"> </w:t>
      </w:r>
      <w:r>
        <w:rPr>
          <w:color w:val="252525"/>
          <w:w w:val="145"/>
        </w:rPr>
        <w:t>tors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that</w:t>
      </w:r>
      <w:r>
        <w:rPr>
          <w:color w:val="252525"/>
          <w:spacing w:val="-14"/>
          <w:w w:val="145"/>
        </w:rPr>
        <w:t xml:space="preserve"> </w:t>
      </w:r>
      <w:r>
        <w:rPr>
          <w:color w:val="252525"/>
          <w:w w:val="145"/>
        </w:rPr>
        <w:t>influence</w:t>
      </w:r>
      <w:r>
        <w:rPr>
          <w:color w:val="252525"/>
          <w:spacing w:val="-15"/>
          <w:w w:val="145"/>
        </w:rPr>
        <w:t xml:space="preserve"> </w:t>
      </w:r>
      <w:r>
        <w:rPr>
          <w:color w:val="252525"/>
          <w:w w:val="145"/>
        </w:rPr>
        <w:t>behavior.</w:t>
      </w:r>
    </w:p>
    <w:p w:rsidR="006015F3" w:rsidRDefault="00C14DDE">
      <w:pPr>
        <w:pStyle w:val="Heading2"/>
        <w:numPr>
          <w:ilvl w:val="0"/>
          <w:numId w:val="1"/>
        </w:numPr>
        <w:tabs>
          <w:tab w:val="left" w:pos="407"/>
        </w:tabs>
        <w:ind w:left="406" w:hanging="267"/>
        <w:jc w:val="both"/>
        <w:rPr>
          <w:b w:val="0"/>
          <w:bCs w:val="0"/>
        </w:rPr>
      </w:pPr>
      <w:r>
        <w:rPr>
          <w:color w:val="252525"/>
        </w:rPr>
        <w:t>Collaboration</w:t>
      </w:r>
    </w:p>
    <w:p w:rsidR="006015F3" w:rsidRDefault="00C14DDE">
      <w:pPr>
        <w:pStyle w:val="BodyText"/>
        <w:spacing w:before="55" w:line="180" w:lineRule="exact"/>
        <w:ind w:right="137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-2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-1"/>
          <w:w w:val="145"/>
        </w:rPr>
        <w:t xml:space="preserve"> </w:t>
      </w:r>
      <w:r>
        <w:rPr>
          <w:color w:val="252525"/>
          <w:w w:val="145"/>
        </w:rPr>
        <w:t>collaborate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with the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Administrator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of the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Substance</w:t>
      </w:r>
      <w:r>
        <w:rPr>
          <w:color w:val="252525"/>
          <w:spacing w:val="1"/>
          <w:w w:val="145"/>
        </w:rPr>
        <w:t xml:space="preserve"> </w:t>
      </w:r>
      <w:r>
        <w:rPr>
          <w:color w:val="252525"/>
          <w:w w:val="145"/>
        </w:rPr>
        <w:t>Abuse</w:t>
      </w:r>
      <w:r>
        <w:rPr>
          <w:color w:val="252525"/>
          <w:w w:val="132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Mental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Health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Services</w:t>
      </w:r>
      <w:r>
        <w:rPr>
          <w:color w:val="252525"/>
          <w:spacing w:val="17"/>
          <w:w w:val="145"/>
        </w:rPr>
        <w:t xml:space="preserve"> </w:t>
      </w:r>
      <w:r>
        <w:rPr>
          <w:color w:val="252525"/>
          <w:w w:val="145"/>
        </w:rPr>
        <w:t>Administration</w:t>
      </w:r>
      <w:r>
        <w:rPr>
          <w:color w:val="252525"/>
          <w:spacing w:val="18"/>
          <w:w w:val="145"/>
        </w:rPr>
        <w:t xml:space="preserve"> </w:t>
      </w:r>
      <w:r>
        <w:rPr>
          <w:color w:val="252525"/>
          <w:w w:val="145"/>
        </w:rPr>
        <w:t>in focusing</w:t>
      </w:r>
      <w:r>
        <w:rPr>
          <w:color w:val="252525"/>
          <w:spacing w:val="1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services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activities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1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in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disseminating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56"/>
          <w:w w:val="145"/>
        </w:rPr>
        <w:t xml:space="preserve"> </w:t>
      </w:r>
      <w:r>
        <w:rPr>
          <w:color w:val="252525"/>
          <w:w w:val="145"/>
        </w:rPr>
        <w:t>results</w:t>
      </w:r>
      <w:r>
        <w:rPr>
          <w:color w:val="252525"/>
          <w:spacing w:val="55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w w:val="129"/>
        </w:rPr>
        <w:t xml:space="preserve"> </w:t>
      </w:r>
      <w:r>
        <w:rPr>
          <w:color w:val="252525"/>
          <w:w w:val="145"/>
        </w:rPr>
        <w:t>such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research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to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health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professionals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and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general</w:t>
      </w:r>
      <w:r>
        <w:rPr>
          <w:color w:val="252525"/>
          <w:spacing w:val="-10"/>
          <w:w w:val="140"/>
        </w:rPr>
        <w:t xml:space="preserve"> </w:t>
      </w:r>
      <w:r>
        <w:rPr>
          <w:color w:val="252525"/>
          <w:w w:val="140"/>
        </w:rPr>
        <w:t>public.</w:t>
      </w:r>
    </w:p>
    <w:p w:rsidR="006015F3" w:rsidRDefault="00C14DDE">
      <w:pPr>
        <w:pStyle w:val="Heading2"/>
        <w:numPr>
          <w:ilvl w:val="0"/>
          <w:numId w:val="1"/>
        </w:numPr>
        <w:tabs>
          <w:tab w:val="left" w:pos="425"/>
        </w:tabs>
        <w:ind w:left="424" w:hanging="285"/>
        <w:jc w:val="both"/>
        <w:rPr>
          <w:b w:val="0"/>
          <w:bCs w:val="0"/>
        </w:rPr>
      </w:pPr>
      <w:r>
        <w:rPr>
          <w:color w:val="252525"/>
        </w:rPr>
        <w:t>Information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respect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suicide</w:t>
      </w:r>
    </w:p>
    <w:p w:rsidR="006015F3" w:rsidRDefault="00C14DDE">
      <w:pPr>
        <w:numPr>
          <w:ilvl w:val="1"/>
          <w:numId w:val="1"/>
        </w:numPr>
        <w:tabs>
          <w:tab w:val="left" w:pos="570"/>
        </w:tabs>
        <w:spacing w:before="15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22" w:line="192" w:lineRule="exact"/>
        <w:ind w:left="459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Institute</w:t>
      </w:r>
      <w:r>
        <w:rPr>
          <w:color w:val="252525"/>
          <w:spacing w:val="-2"/>
          <w:w w:val="140"/>
        </w:rPr>
        <w:t xml:space="preserve"> </w:t>
      </w:r>
      <w:r>
        <w:rPr>
          <w:color w:val="252525"/>
          <w:w w:val="140"/>
        </w:rPr>
        <w:t>shall—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68"/>
        </w:tabs>
        <w:spacing w:before="15" w:line="180" w:lineRule="exact"/>
        <w:ind w:right="136" w:firstLine="160"/>
        <w:jc w:val="both"/>
      </w:pPr>
      <w:r>
        <w:rPr>
          <w:color w:val="252525"/>
          <w:w w:val="140"/>
        </w:rPr>
        <w:t>develop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publish</w:t>
      </w:r>
      <w:r>
        <w:rPr>
          <w:color w:val="252525"/>
          <w:spacing w:val="27"/>
          <w:w w:val="140"/>
        </w:rPr>
        <w:t xml:space="preserve"> </w:t>
      </w:r>
      <w:r>
        <w:rPr>
          <w:color w:val="252525"/>
          <w:w w:val="140"/>
        </w:rPr>
        <w:t>information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with</w:t>
      </w:r>
      <w:r>
        <w:rPr>
          <w:color w:val="252525"/>
          <w:w w:val="143"/>
        </w:rPr>
        <w:t xml:space="preserve"> </w:t>
      </w:r>
      <w:r>
        <w:rPr>
          <w:color w:val="252525"/>
          <w:w w:val="140"/>
        </w:rPr>
        <w:t>respect</w:t>
      </w:r>
      <w:r>
        <w:rPr>
          <w:color w:val="252525"/>
          <w:spacing w:val="13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causes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suicide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w w:val="150"/>
        </w:rPr>
        <w:t xml:space="preserve"> </w:t>
      </w:r>
      <w:r>
        <w:rPr>
          <w:color w:val="252525"/>
          <w:w w:val="140"/>
        </w:rPr>
        <w:t>means</w:t>
      </w:r>
      <w:r>
        <w:rPr>
          <w:color w:val="252525"/>
          <w:spacing w:val="-12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preventing</w:t>
      </w:r>
      <w:r>
        <w:rPr>
          <w:color w:val="252525"/>
          <w:spacing w:val="-11"/>
          <w:w w:val="140"/>
        </w:rPr>
        <w:t xml:space="preserve"> </w:t>
      </w:r>
      <w:r>
        <w:rPr>
          <w:color w:val="252525"/>
          <w:w w:val="140"/>
        </w:rPr>
        <w:t>suicide;</w:t>
      </w:r>
      <w:r>
        <w:rPr>
          <w:color w:val="252525"/>
          <w:spacing w:val="-12"/>
          <w:w w:val="140"/>
        </w:rPr>
        <w:t xml:space="preserve"> </w:t>
      </w:r>
      <w:r>
        <w:rPr>
          <w:color w:val="252525"/>
          <w:w w:val="140"/>
        </w:rPr>
        <w:t>and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1057"/>
        </w:tabs>
        <w:spacing w:line="155" w:lineRule="exact"/>
        <w:ind w:left="1056" w:hanging="437"/>
        <w:jc w:val="both"/>
      </w:pPr>
      <w:r>
        <w:rPr>
          <w:color w:val="252525"/>
          <w:w w:val="140"/>
        </w:rPr>
        <w:t xml:space="preserve">make  </w:t>
      </w:r>
      <w:r>
        <w:rPr>
          <w:color w:val="252525"/>
          <w:spacing w:val="22"/>
          <w:w w:val="140"/>
        </w:rPr>
        <w:t xml:space="preserve"> </w:t>
      </w:r>
      <w:r>
        <w:rPr>
          <w:color w:val="252525"/>
          <w:w w:val="140"/>
        </w:rPr>
        <w:t xml:space="preserve">such  </w:t>
      </w:r>
      <w:r>
        <w:rPr>
          <w:color w:val="252525"/>
          <w:spacing w:val="23"/>
          <w:w w:val="140"/>
        </w:rPr>
        <w:t xml:space="preserve"> </w:t>
      </w:r>
      <w:r>
        <w:rPr>
          <w:color w:val="252525"/>
          <w:w w:val="140"/>
        </w:rPr>
        <w:t xml:space="preserve">information  </w:t>
      </w:r>
      <w:r>
        <w:rPr>
          <w:color w:val="252525"/>
          <w:spacing w:val="23"/>
          <w:w w:val="140"/>
        </w:rPr>
        <w:t xml:space="preserve"> </w:t>
      </w:r>
      <w:r>
        <w:rPr>
          <w:color w:val="252525"/>
          <w:w w:val="140"/>
        </w:rPr>
        <w:t>generally</w:t>
      </w:r>
    </w:p>
    <w:p w:rsidR="006015F3" w:rsidRDefault="00C14DDE">
      <w:pPr>
        <w:pStyle w:val="BodyText"/>
        <w:spacing w:before="19" w:line="180" w:lineRule="exact"/>
        <w:ind w:left="459" w:right="138"/>
        <w:jc w:val="both"/>
      </w:pPr>
      <w:r>
        <w:rPr>
          <w:color w:val="252525"/>
          <w:w w:val="140"/>
        </w:rPr>
        <w:t>available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public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16"/>
          <w:w w:val="140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16"/>
          <w:w w:val="140"/>
        </w:rPr>
        <w:t xml:space="preserve"> </w:t>
      </w:r>
      <w:proofErr w:type="spellStart"/>
      <w:r>
        <w:rPr>
          <w:color w:val="252525"/>
          <w:w w:val="140"/>
        </w:rPr>
        <w:t>profes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4"/>
        </w:rPr>
        <w:t xml:space="preserve"> </w:t>
      </w:r>
      <w:proofErr w:type="spellStart"/>
      <w:r>
        <w:rPr>
          <w:color w:val="252525"/>
          <w:w w:val="140"/>
        </w:rPr>
        <w:t>sionals</w:t>
      </w:r>
      <w:proofErr w:type="spellEnd"/>
      <w:r>
        <w:rPr>
          <w:color w:val="252525"/>
          <w:w w:val="140"/>
        </w:rPr>
        <w:t>.</w:t>
      </w:r>
    </w:p>
    <w:p w:rsidR="006015F3" w:rsidRDefault="00C14DDE">
      <w:pPr>
        <w:pStyle w:val="Heading2"/>
        <w:numPr>
          <w:ilvl w:val="1"/>
          <w:numId w:val="1"/>
        </w:numPr>
        <w:tabs>
          <w:tab w:val="left" w:pos="570"/>
        </w:tabs>
        <w:rPr>
          <w:b w:val="0"/>
          <w:bCs w:val="0"/>
        </w:rPr>
      </w:pPr>
      <w:r>
        <w:rPr>
          <w:color w:val="252525"/>
        </w:rPr>
        <w:t>Youth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suicide</w:t>
      </w:r>
    </w:p>
    <w:p w:rsidR="006015F3" w:rsidRDefault="00C14DDE">
      <w:pPr>
        <w:pStyle w:val="BodyText"/>
        <w:spacing w:before="57" w:line="180" w:lineRule="exact"/>
        <w:ind w:left="299" w:right="136" w:firstLine="160"/>
        <w:jc w:val="both"/>
      </w:pPr>
      <w:r>
        <w:rPr>
          <w:color w:val="252525"/>
          <w:w w:val="130"/>
        </w:rPr>
        <w:t>Information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described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30"/>
        </w:rPr>
        <w:t>in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paragraph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30"/>
        </w:rPr>
        <w:t>(1)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shall</w:t>
      </w:r>
      <w:r>
        <w:rPr>
          <w:color w:val="252525"/>
          <w:w w:val="145"/>
        </w:rPr>
        <w:t xml:space="preserve"> </w:t>
      </w:r>
      <w:r>
        <w:rPr>
          <w:color w:val="252525"/>
          <w:w w:val="130"/>
        </w:rPr>
        <w:t>especially</w:t>
      </w:r>
      <w:r>
        <w:rPr>
          <w:color w:val="252525"/>
          <w:spacing w:val="17"/>
          <w:w w:val="130"/>
        </w:rPr>
        <w:t xml:space="preserve"> </w:t>
      </w:r>
      <w:r>
        <w:rPr>
          <w:color w:val="252525"/>
          <w:w w:val="130"/>
        </w:rPr>
        <w:t>relate</w:t>
      </w:r>
      <w:r>
        <w:rPr>
          <w:color w:val="252525"/>
          <w:spacing w:val="18"/>
          <w:w w:val="130"/>
        </w:rPr>
        <w:t xml:space="preserve"> </w:t>
      </w:r>
      <w:r>
        <w:rPr>
          <w:color w:val="252525"/>
          <w:w w:val="130"/>
        </w:rPr>
        <w:t>to</w:t>
      </w:r>
      <w:r>
        <w:rPr>
          <w:color w:val="252525"/>
          <w:spacing w:val="17"/>
          <w:w w:val="130"/>
        </w:rPr>
        <w:t xml:space="preserve"> </w:t>
      </w:r>
      <w:r>
        <w:rPr>
          <w:color w:val="252525"/>
          <w:w w:val="130"/>
        </w:rPr>
        <w:t>suicide</w:t>
      </w:r>
      <w:r>
        <w:rPr>
          <w:color w:val="252525"/>
          <w:spacing w:val="18"/>
          <w:w w:val="130"/>
        </w:rPr>
        <w:t xml:space="preserve"> </w:t>
      </w:r>
      <w:r>
        <w:rPr>
          <w:color w:val="252525"/>
          <w:w w:val="130"/>
        </w:rPr>
        <w:t>among</w:t>
      </w:r>
      <w:r>
        <w:rPr>
          <w:color w:val="252525"/>
          <w:spacing w:val="17"/>
          <w:w w:val="130"/>
        </w:rPr>
        <w:t xml:space="preserve"> </w:t>
      </w:r>
      <w:r>
        <w:rPr>
          <w:color w:val="252525"/>
          <w:w w:val="130"/>
        </w:rPr>
        <w:t>individuals</w:t>
      </w:r>
      <w:r>
        <w:rPr>
          <w:color w:val="252525"/>
          <w:w w:val="140"/>
        </w:rPr>
        <w:t xml:space="preserve"> </w:t>
      </w:r>
      <w:proofErr w:type="gramStart"/>
      <w:r>
        <w:rPr>
          <w:color w:val="252525"/>
          <w:w w:val="130"/>
        </w:rPr>
        <w:t>under</w:t>
      </w:r>
      <w:proofErr w:type="gramEnd"/>
      <w:r>
        <w:rPr>
          <w:color w:val="252525"/>
          <w:spacing w:val="12"/>
          <w:w w:val="130"/>
        </w:rPr>
        <w:t xml:space="preserve"> </w:t>
      </w:r>
      <w:r>
        <w:rPr>
          <w:color w:val="252525"/>
          <w:w w:val="130"/>
        </w:rPr>
        <w:t>24</w:t>
      </w:r>
      <w:r>
        <w:rPr>
          <w:color w:val="252525"/>
          <w:spacing w:val="13"/>
          <w:w w:val="130"/>
        </w:rPr>
        <w:t xml:space="preserve"> </w:t>
      </w:r>
      <w:r>
        <w:rPr>
          <w:color w:val="252525"/>
          <w:w w:val="130"/>
        </w:rPr>
        <w:t>years</w:t>
      </w:r>
      <w:r>
        <w:rPr>
          <w:color w:val="252525"/>
          <w:spacing w:val="13"/>
          <w:w w:val="130"/>
        </w:rPr>
        <w:t xml:space="preserve"> </w:t>
      </w:r>
      <w:r>
        <w:rPr>
          <w:color w:val="252525"/>
          <w:w w:val="130"/>
        </w:rPr>
        <w:t>of</w:t>
      </w:r>
      <w:r>
        <w:rPr>
          <w:color w:val="252525"/>
          <w:spacing w:val="13"/>
          <w:w w:val="130"/>
        </w:rPr>
        <w:t xml:space="preserve"> </w:t>
      </w:r>
      <w:r>
        <w:rPr>
          <w:color w:val="252525"/>
          <w:w w:val="130"/>
        </w:rPr>
        <w:t>age.</w:t>
      </w:r>
    </w:p>
    <w:p w:rsidR="006015F3" w:rsidRDefault="00C14DDE">
      <w:pPr>
        <w:pStyle w:val="Heading2"/>
        <w:numPr>
          <w:ilvl w:val="0"/>
          <w:numId w:val="1"/>
        </w:numPr>
        <w:tabs>
          <w:tab w:val="left" w:pos="410"/>
        </w:tabs>
        <w:ind w:left="409" w:hanging="270"/>
        <w:jc w:val="both"/>
        <w:rPr>
          <w:b w:val="0"/>
          <w:bCs w:val="0"/>
        </w:rPr>
      </w:pPr>
      <w:r>
        <w:rPr>
          <w:color w:val="252525"/>
        </w:rPr>
        <w:t>Associate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Director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Special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Populations</w:t>
      </w:r>
    </w:p>
    <w:p w:rsidR="006015F3" w:rsidRDefault="00C14DDE">
      <w:pPr>
        <w:numPr>
          <w:ilvl w:val="1"/>
          <w:numId w:val="1"/>
        </w:numPr>
        <w:tabs>
          <w:tab w:val="left" w:pos="570"/>
        </w:tabs>
        <w:spacing w:before="15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b/>
          <w:color w:val="252525"/>
          <w:sz w:val="16"/>
        </w:rPr>
        <w:t>In</w:t>
      </w:r>
      <w:r>
        <w:rPr>
          <w:rFonts w:ascii="Century Schoolbook"/>
          <w:b/>
          <w:color w:val="252525"/>
          <w:spacing w:val="7"/>
          <w:sz w:val="16"/>
        </w:rPr>
        <w:t xml:space="preserve"> </w:t>
      </w:r>
      <w:r>
        <w:rPr>
          <w:rFonts w:ascii="Century Schoolbook"/>
          <w:b/>
          <w:color w:val="252525"/>
          <w:sz w:val="16"/>
        </w:rPr>
        <w:t>general</w:t>
      </w:r>
    </w:p>
    <w:p w:rsidR="006015F3" w:rsidRDefault="00C14DDE">
      <w:pPr>
        <w:pStyle w:val="BodyText"/>
        <w:spacing w:before="57" w:line="180" w:lineRule="exact"/>
        <w:ind w:left="299" w:right="136" w:firstLine="160"/>
        <w:jc w:val="both"/>
      </w:pPr>
      <w:r>
        <w:rPr>
          <w:color w:val="252525"/>
          <w:w w:val="145"/>
        </w:rPr>
        <w:t>The</w:t>
      </w:r>
      <w:r>
        <w:rPr>
          <w:color w:val="252525"/>
          <w:spacing w:val="-4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Institute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shall</w:t>
      </w:r>
      <w:r>
        <w:rPr>
          <w:color w:val="252525"/>
          <w:spacing w:val="-3"/>
          <w:w w:val="145"/>
        </w:rPr>
        <w:t xml:space="preserve"> </w:t>
      </w:r>
      <w:r>
        <w:rPr>
          <w:color w:val="252525"/>
          <w:w w:val="145"/>
        </w:rPr>
        <w:t>designate</w:t>
      </w:r>
      <w:r>
        <w:rPr>
          <w:color w:val="252525"/>
          <w:w w:val="141"/>
        </w:rPr>
        <w:t xml:space="preserve"> </w:t>
      </w:r>
      <w:r>
        <w:rPr>
          <w:color w:val="252525"/>
          <w:w w:val="145"/>
        </w:rPr>
        <w:t>an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Associate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Director</w:t>
      </w:r>
      <w:r>
        <w:rPr>
          <w:color w:val="252525"/>
          <w:spacing w:val="-18"/>
          <w:w w:val="145"/>
        </w:rPr>
        <w:t xml:space="preserve"> </w:t>
      </w:r>
      <w:r>
        <w:rPr>
          <w:color w:val="252525"/>
          <w:w w:val="145"/>
        </w:rPr>
        <w:t>for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Special</w:t>
      </w:r>
      <w:r>
        <w:rPr>
          <w:color w:val="252525"/>
          <w:spacing w:val="-19"/>
          <w:w w:val="145"/>
        </w:rPr>
        <w:t xml:space="preserve"> </w:t>
      </w:r>
      <w:r>
        <w:rPr>
          <w:color w:val="252525"/>
          <w:w w:val="145"/>
        </w:rPr>
        <w:t>Populations.</w:t>
      </w:r>
    </w:p>
    <w:p w:rsidR="006015F3" w:rsidRDefault="00C14DDE">
      <w:pPr>
        <w:pStyle w:val="Heading2"/>
        <w:numPr>
          <w:ilvl w:val="1"/>
          <w:numId w:val="1"/>
        </w:numPr>
        <w:tabs>
          <w:tab w:val="left" w:pos="570"/>
        </w:tabs>
        <w:rPr>
          <w:b w:val="0"/>
          <w:bCs w:val="0"/>
        </w:rPr>
      </w:pPr>
      <w:r>
        <w:rPr>
          <w:color w:val="252525"/>
        </w:rPr>
        <w:t>Duties</w:t>
      </w:r>
    </w:p>
    <w:p w:rsidR="006015F3" w:rsidRDefault="00C14DDE">
      <w:pPr>
        <w:pStyle w:val="BodyText"/>
        <w:spacing w:before="57" w:line="180" w:lineRule="exact"/>
        <w:ind w:left="299" w:right="137" w:firstLine="160"/>
        <w:jc w:val="both"/>
      </w:pPr>
      <w:r>
        <w:rPr>
          <w:color w:val="252525"/>
          <w:w w:val="140"/>
        </w:rPr>
        <w:t>The</w:t>
      </w:r>
      <w:r>
        <w:rPr>
          <w:color w:val="252525"/>
          <w:spacing w:val="1"/>
          <w:w w:val="140"/>
        </w:rPr>
        <w:t xml:space="preserve"> </w:t>
      </w:r>
      <w:r>
        <w:rPr>
          <w:color w:val="252525"/>
          <w:w w:val="140"/>
        </w:rPr>
        <w:t>Associate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Director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for</w:t>
      </w:r>
      <w:r>
        <w:rPr>
          <w:color w:val="252525"/>
          <w:spacing w:val="2"/>
          <w:w w:val="140"/>
        </w:rPr>
        <w:t xml:space="preserve"> </w:t>
      </w:r>
      <w:r>
        <w:rPr>
          <w:color w:val="252525"/>
          <w:w w:val="140"/>
        </w:rPr>
        <w:t>Special</w:t>
      </w:r>
      <w:r>
        <w:rPr>
          <w:color w:val="252525"/>
          <w:spacing w:val="2"/>
          <w:w w:val="140"/>
        </w:rPr>
        <w:t xml:space="preserve"> </w:t>
      </w:r>
      <w:proofErr w:type="spellStart"/>
      <w:r>
        <w:rPr>
          <w:color w:val="252525"/>
          <w:w w:val="140"/>
        </w:rPr>
        <w:t>Popu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6"/>
        </w:rPr>
        <w:t xml:space="preserve"> </w:t>
      </w:r>
      <w:proofErr w:type="spellStart"/>
      <w:r>
        <w:rPr>
          <w:color w:val="252525"/>
          <w:w w:val="140"/>
        </w:rPr>
        <w:t>lations</w:t>
      </w:r>
      <w:proofErr w:type="spellEnd"/>
      <w:r>
        <w:rPr>
          <w:color w:val="252525"/>
          <w:spacing w:val="-31"/>
          <w:w w:val="140"/>
        </w:rPr>
        <w:t xml:space="preserve"> </w:t>
      </w:r>
      <w:r>
        <w:rPr>
          <w:color w:val="252525"/>
          <w:w w:val="140"/>
        </w:rPr>
        <w:t>shall—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71"/>
        </w:tabs>
        <w:spacing w:line="157" w:lineRule="exact"/>
        <w:ind w:left="970" w:hanging="351"/>
        <w:jc w:val="both"/>
      </w:pPr>
      <w:r>
        <w:rPr>
          <w:color w:val="252525"/>
          <w:w w:val="140"/>
        </w:rPr>
        <w:t>develop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coordinate</w:t>
      </w:r>
      <w:r>
        <w:rPr>
          <w:color w:val="252525"/>
          <w:spacing w:val="26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26"/>
          <w:w w:val="140"/>
        </w:rPr>
        <w:t xml:space="preserve"> </w:t>
      </w:r>
      <w:proofErr w:type="spellStart"/>
      <w:r>
        <w:rPr>
          <w:color w:val="252525"/>
          <w:w w:val="140"/>
        </w:rPr>
        <w:t>poli</w:t>
      </w:r>
      <w:proofErr w:type="spellEnd"/>
      <w:r>
        <w:rPr>
          <w:color w:val="252525"/>
          <w:w w:val="140"/>
        </w:rPr>
        <w:t>-</w:t>
      </w:r>
    </w:p>
    <w:p w:rsidR="006015F3" w:rsidRDefault="00C14DDE">
      <w:pPr>
        <w:pStyle w:val="BodyText"/>
        <w:spacing w:before="19" w:line="180" w:lineRule="exact"/>
        <w:ind w:left="459" w:right="138"/>
        <w:jc w:val="both"/>
      </w:pPr>
      <w:proofErr w:type="spellStart"/>
      <w:r>
        <w:rPr>
          <w:color w:val="252525"/>
          <w:w w:val="140"/>
        </w:rPr>
        <w:t>cies</w:t>
      </w:r>
      <w:proofErr w:type="spellEnd"/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programs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to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assure</w:t>
      </w:r>
      <w:r>
        <w:rPr>
          <w:color w:val="252525"/>
          <w:spacing w:val="37"/>
          <w:w w:val="140"/>
        </w:rPr>
        <w:t xml:space="preserve"> </w:t>
      </w:r>
      <w:r>
        <w:rPr>
          <w:color w:val="252525"/>
          <w:w w:val="140"/>
        </w:rPr>
        <w:t>increased</w:t>
      </w:r>
      <w:r>
        <w:rPr>
          <w:color w:val="252525"/>
          <w:spacing w:val="37"/>
          <w:w w:val="140"/>
        </w:rPr>
        <w:t xml:space="preserve"> </w:t>
      </w:r>
      <w:proofErr w:type="spellStart"/>
      <w:r>
        <w:rPr>
          <w:color w:val="252525"/>
          <w:w w:val="140"/>
        </w:rPr>
        <w:t>em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34"/>
        </w:rPr>
        <w:t xml:space="preserve"> </w:t>
      </w:r>
      <w:proofErr w:type="spellStart"/>
      <w:r>
        <w:rPr>
          <w:color w:val="252525"/>
          <w:w w:val="140"/>
        </w:rPr>
        <w:t>phasis</w:t>
      </w:r>
      <w:proofErr w:type="spellEnd"/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mental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needs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women</w:t>
      </w:r>
      <w:r>
        <w:rPr>
          <w:color w:val="252525"/>
          <w:w w:val="133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8"/>
          <w:w w:val="140"/>
        </w:rPr>
        <w:t xml:space="preserve"> </w:t>
      </w:r>
      <w:r>
        <w:rPr>
          <w:color w:val="252525"/>
          <w:w w:val="140"/>
        </w:rPr>
        <w:t>minority</w:t>
      </w:r>
      <w:r>
        <w:rPr>
          <w:color w:val="252525"/>
          <w:spacing w:val="9"/>
          <w:w w:val="140"/>
        </w:rPr>
        <w:t xml:space="preserve"> </w:t>
      </w:r>
      <w:r>
        <w:rPr>
          <w:color w:val="252525"/>
          <w:w w:val="140"/>
        </w:rPr>
        <w:t>populations;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50"/>
        </w:tabs>
        <w:spacing w:line="157" w:lineRule="exact"/>
        <w:ind w:left="949" w:hanging="330"/>
        <w:jc w:val="both"/>
      </w:pPr>
      <w:r>
        <w:rPr>
          <w:color w:val="252525"/>
          <w:w w:val="140"/>
        </w:rPr>
        <w:t>support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programs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basic</w:t>
      </w:r>
      <w:r>
        <w:rPr>
          <w:color w:val="252525"/>
          <w:spacing w:val="15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14"/>
          <w:w w:val="140"/>
        </w:rPr>
        <w:t xml:space="preserve"> </w:t>
      </w:r>
      <w:r>
        <w:rPr>
          <w:color w:val="252525"/>
          <w:w w:val="140"/>
        </w:rPr>
        <w:t>applied</w:t>
      </w:r>
    </w:p>
    <w:p w:rsidR="006015F3" w:rsidRDefault="00C14DDE">
      <w:pPr>
        <w:pStyle w:val="BodyText"/>
        <w:spacing w:before="19" w:line="180" w:lineRule="exact"/>
        <w:ind w:left="459" w:right="136"/>
        <w:jc w:val="both"/>
      </w:pPr>
      <w:r>
        <w:rPr>
          <w:color w:val="252525"/>
          <w:w w:val="140"/>
        </w:rPr>
        <w:t>social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behavioral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40"/>
        </w:rPr>
        <w:t>mental</w:t>
      </w:r>
      <w:r>
        <w:rPr>
          <w:color w:val="252525"/>
          <w:w w:val="146"/>
        </w:rPr>
        <w:t xml:space="preserve"> </w:t>
      </w:r>
      <w:r>
        <w:rPr>
          <w:color w:val="252525"/>
          <w:w w:val="140"/>
        </w:rPr>
        <w:t>health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problems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-8"/>
          <w:w w:val="140"/>
        </w:rPr>
        <w:t xml:space="preserve"> </w:t>
      </w:r>
      <w:r>
        <w:rPr>
          <w:color w:val="252525"/>
          <w:w w:val="140"/>
        </w:rPr>
        <w:t>women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-8"/>
          <w:w w:val="140"/>
        </w:rPr>
        <w:t xml:space="preserve"> </w:t>
      </w:r>
      <w:r>
        <w:rPr>
          <w:color w:val="252525"/>
          <w:w w:val="140"/>
        </w:rPr>
        <w:t>minority</w:t>
      </w:r>
      <w:r>
        <w:rPr>
          <w:color w:val="252525"/>
          <w:spacing w:val="-9"/>
          <w:w w:val="140"/>
        </w:rPr>
        <w:t xml:space="preserve"> </w:t>
      </w:r>
      <w:r>
        <w:rPr>
          <w:color w:val="252525"/>
          <w:w w:val="140"/>
        </w:rPr>
        <w:t>pop-</w:t>
      </w:r>
      <w:r>
        <w:rPr>
          <w:color w:val="252525"/>
          <w:w w:val="130"/>
        </w:rPr>
        <w:t xml:space="preserve"> </w:t>
      </w:r>
      <w:proofErr w:type="spellStart"/>
      <w:r>
        <w:rPr>
          <w:color w:val="252525"/>
          <w:w w:val="140"/>
        </w:rPr>
        <w:t>ulations</w:t>
      </w:r>
      <w:proofErr w:type="spellEnd"/>
      <w:r>
        <w:rPr>
          <w:color w:val="252525"/>
          <w:w w:val="140"/>
        </w:rPr>
        <w:t>;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45"/>
        </w:tabs>
        <w:spacing w:line="157" w:lineRule="exact"/>
        <w:ind w:left="944" w:hanging="325"/>
        <w:jc w:val="both"/>
      </w:pPr>
      <w:r>
        <w:rPr>
          <w:color w:val="252525"/>
          <w:w w:val="145"/>
        </w:rPr>
        <w:t>study</w:t>
      </w:r>
      <w:r>
        <w:rPr>
          <w:color w:val="252525"/>
          <w:spacing w:val="8"/>
          <w:w w:val="145"/>
        </w:rPr>
        <w:t xml:space="preserve"> </w:t>
      </w:r>
      <w:r>
        <w:rPr>
          <w:color w:val="252525"/>
          <w:w w:val="145"/>
        </w:rPr>
        <w:t>the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effects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of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discrimination</w:t>
      </w:r>
      <w:r>
        <w:rPr>
          <w:color w:val="252525"/>
          <w:spacing w:val="9"/>
          <w:w w:val="145"/>
        </w:rPr>
        <w:t xml:space="preserve"> </w:t>
      </w:r>
      <w:r>
        <w:rPr>
          <w:color w:val="252525"/>
          <w:w w:val="145"/>
        </w:rPr>
        <w:t>on</w:t>
      </w:r>
    </w:p>
    <w:p w:rsidR="006015F3" w:rsidRDefault="00C14DDE">
      <w:pPr>
        <w:pStyle w:val="BodyText"/>
        <w:spacing w:before="19" w:line="180" w:lineRule="exact"/>
        <w:ind w:left="459" w:right="137"/>
        <w:jc w:val="both"/>
      </w:pPr>
      <w:r>
        <w:rPr>
          <w:color w:val="252525"/>
          <w:w w:val="140"/>
        </w:rPr>
        <w:t>institutions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individuals,</w:t>
      </w:r>
      <w:r>
        <w:rPr>
          <w:color w:val="252525"/>
          <w:spacing w:val="54"/>
          <w:w w:val="140"/>
        </w:rPr>
        <w:t xml:space="preserve"> </w:t>
      </w:r>
      <w:r>
        <w:rPr>
          <w:color w:val="252525"/>
          <w:w w:val="140"/>
        </w:rPr>
        <w:t>including</w:t>
      </w:r>
      <w:r>
        <w:rPr>
          <w:color w:val="252525"/>
          <w:spacing w:val="55"/>
          <w:w w:val="140"/>
        </w:rPr>
        <w:t xml:space="preserve"> </w:t>
      </w:r>
      <w:r>
        <w:rPr>
          <w:color w:val="252525"/>
          <w:w w:val="140"/>
        </w:rPr>
        <w:t>ma-</w:t>
      </w:r>
      <w:r>
        <w:rPr>
          <w:color w:val="252525"/>
          <w:w w:val="138"/>
        </w:rPr>
        <w:t xml:space="preserve"> </w:t>
      </w:r>
      <w:proofErr w:type="spellStart"/>
      <w:r>
        <w:rPr>
          <w:color w:val="252525"/>
          <w:w w:val="140"/>
        </w:rPr>
        <w:t>jority</w:t>
      </w:r>
      <w:proofErr w:type="spellEnd"/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institutions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individuals;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56"/>
        </w:tabs>
        <w:spacing w:line="157" w:lineRule="exact"/>
        <w:ind w:left="955" w:hanging="336"/>
        <w:jc w:val="both"/>
      </w:pPr>
      <w:r>
        <w:rPr>
          <w:color w:val="252525"/>
          <w:w w:val="135"/>
        </w:rPr>
        <w:t>support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and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develop</w:t>
      </w:r>
      <w:r>
        <w:rPr>
          <w:color w:val="252525"/>
          <w:spacing w:val="36"/>
          <w:w w:val="135"/>
        </w:rPr>
        <w:t xml:space="preserve"> </w:t>
      </w:r>
      <w:r>
        <w:rPr>
          <w:color w:val="252525"/>
          <w:w w:val="135"/>
        </w:rPr>
        <w:t>research</w:t>
      </w:r>
      <w:r>
        <w:rPr>
          <w:color w:val="252525"/>
          <w:spacing w:val="35"/>
          <w:w w:val="135"/>
        </w:rPr>
        <w:t xml:space="preserve"> </w:t>
      </w:r>
      <w:r>
        <w:rPr>
          <w:color w:val="252525"/>
          <w:w w:val="135"/>
        </w:rPr>
        <w:t>designed</w:t>
      </w:r>
    </w:p>
    <w:p w:rsidR="006015F3" w:rsidRDefault="00C14DDE">
      <w:pPr>
        <w:pStyle w:val="BodyText"/>
        <w:spacing w:before="19" w:line="180" w:lineRule="exact"/>
        <w:ind w:left="459" w:right="137"/>
        <w:jc w:val="both"/>
      </w:pPr>
      <w:r>
        <w:rPr>
          <w:color w:val="252525"/>
          <w:w w:val="145"/>
        </w:rPr>
        <w:t>to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eliminate</w:t>
      </w:r>
      <w:r>
        <w:rPr>
          <w:color w:val="252525"/>
          <w:spacing w:val="34"/>
          <w:w w:val="145"/>
        </w:rPr>
        <w:t xml:space="preserve"> </w:t>
      </w:r>
      <w:r>
        <w:rPr>
          <w:color w:val="252525"/>
          <w:w w:val="145"/>
        </w:rPr>
        <w:t>institutional</w:t>
      </w:r>
      <w:r>
        <w:rPr>
          <w:color w:val="252525"/>
          <w:spacing w:val="33"/>
          <w:w w:val="145"/>
        </w:rPr>
        <w:t xml:space="preserve"> </w:t>
      </w:r>
      <w:r>
        <w:rPr>
          <w:color w:val="252525"/>
          <w:w w:val="145"/>
        </w:rPr>
        <w:t>discrimination;</w:t>
      </w:r>
      <w:r>
        <w:rPr>
          <w:color w:val="252525"/>
          <w:w w:val="143"/>
        </w:rPr>
        <w:t xml:space="preserve"> </w:t>
      </w:r>
      <w:r>
        <w:rPr>
          <w:color w:val="252525"/>
          <w:w w:val="145"/>
        </w:rPr>
        <w:t>and</w:t>
      </w:r>
    </w:p>
    <w:p w:rsidR="006015F3" w:rsidRDefault="00C14DDE">
      <w:pPr>
        <w:pStyle w:val="BodyText"/>
        <w:numPr>
          <w:ilvl w:val="2"/>
          <w:numId w:val="1"/>
        </w:numPr>
        <w:tabs>
          <w:tab w:val="left" w:pos="933"/>
        </w:tabs>
        <w:spacing w:line="157" w:lineRule="exact"/>
        <w:ind w:left="932" w:hanging="313"/>
        <w:jc w:val="both"/>
      </w:pPr>
      <w:r>
        <w:rPr>
          <w:color w:val="252525"/>
          <w:w w:val="140"/>
        </w:rPr>
        <w:t>provide</w:t>
      </w:r>
      <w:r>
        <w:rPr>
          <w:color w:val="252525"/>
          <w:spacing w:val="-4"/>
          <w:w w:val="140"/>
        </w:rPr>
        <w:t xml:space="preserve"> </w:t>
      </w:r>
      <w:r>
        <w:rPr>
          <w:color w:val="252525"/>
          <w:w w:val="140"/>
        </w:rPr>
        <w:t>increased</w:t>
      </w:r>
      <w:r>
        <w:rPr>
          <w:color w:val="252525"/>
          <w:spacing w:val="-3"/>
          <w:w w:val="140"/>
        </w:rPr>
        <w:t xml:space="preserve"> </w:t>
      </w:r>
      <w:r>
        <w:rPr>
          <w:color w:val="252525"/>
          <w:w w:val="140"/>
        </w:rPr>
        <w:t>emphasis</w:t>
      </w:r>
      <w:r>
        <w:rPr>
          <w:color w:val="252525"/>
          <w:spacing w:val="-3"/>
          <w:w w:val="140"/>
        </w:rPr>
        <w:t xml:space="preserve"> </w:t>
      </w:r>
      <w:r>
        <w:rPr>
          <w:color w:val="252525"/>
          <w:w w:val="140"/>
        </w:rPr>
        <w:t>on</w:t>
      </w:r>
      <w:r>
        <w:rPr>
          <w:color w:val="252525"/>
          <w:spacing w:val="-3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-3"/>
          <w:w w:val="140"/>
        </w:rPr>
        <w:t xml:space="preserve"> </w:t>
      </w:r>
      <w:r>
        <w:rPr>
          <w:color w:val="252525"/>
          <w:w w:val="140"/>
        </w:rPr>
        <w:t>con-</w:t>
      </w:r>
    </w:p>
    <w:p w:rsidR="006015F3" w:rsidRDefault="00C14DDE">
      <w:pPr>
        <w:pStyle w:val="BodyText"/>
        <w:spacing w:before="19" w:line="180" w:lineRule="exact"/>
        <w:ind w:left="459" w:right="136"/>
        <w:jc w:val="both"/>
      </w:pPr>
      <w:proofErr w:type="spellStart"/>
      <w:r>
        <w:rPr>
          <w:color w:val="252525"/>
          <w:w w:val="140"/>
        </w:rPr>
        <w:t>cerns</w:t>
      </w:r>
      <w:proofErr w:type="spellEnd"/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women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minority</w:t>
      </w:r>
      <w:r>
        <w:rPr>
          <w:color w:val="252525"/>
          <w:spacing w:val="7"/>
          <w:w w:val="140"/>
        </w:rPr>
        <w:t xml:space="preserve"> </w:t>
      </w:r>
      <w:r>
        <w:rPr>
          <w:color w:val="252525"/>
          <w:w w:val="140"/>
        </w:rPr>
        <w:t>populations</w:t>
      </w:r>
      <w:r>
        <w:rPr>
          <w:color w:val="252525"/>
          <w:spacing w:val="6"/>
          <w:w w:val="140"/>
        </w:rPr>
        <w:t xml:space="preserve"> </w:t>
      </w:r>
      <w:r>
        <w:rPr>
          <w:color w:val="252525"/>
          <w:w w:val="140"/>
        </w:rPr>
        <w:t>in</w:t>
      </w:r>
      <w:r>
        <w:rPr>
          <w:color w:val="252525"/>
          <w:w w:val="145"/>
        </w:rPr>
        <w:t xml:space="preserve"> </w:t>
      </w:r>
      <w:r>
        <w:rPr>
          <w:color w:val="252525"/>
          <w:w w:val="140"/>
        </w:rPr>
        <w:t>training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programs,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service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delivery</w:t>
      </w:r>
      <w:r>
        <w:rPr>
          <w:color w:val="252525"/>
          <w:spacing w:val="52"/>
          <w:w w:val="140"/>
        </w:rPr>
        <w:t xml:space="preserve"> </w:t>
      </w:r>
      <w:r>
        <w:rPr>
          <w:color w:val="252525"/>
          <w:w w:val="140"/>
        </w:rPr>
        <w:t>pro-</w:t>
      </w:r>
      <w:r>
        <w:rPr>
          <w:color w:val="252525"/>
          <w:w w:val="135"/>
        </w:rPr>
        <w:t xml:space="preserve"> </w:t>
      </w:r>
      <w:r>
        <w:rPr>
          <w:color w:val="252525"/>
          <w:w w:val="140"/>
        </w:rPr>
        <w:t>grams,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and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research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endeavors</w:t>
      </w:r>
      <w:r>
        <w:rPr>
          <w:color w:val="252525"/>
          <w:spacing w:val="24"/>
          <w:w w:val="140"/>
        </w:rPr>
        <w:t xml:space="preserve"> </w:t>
      </w:r>
      <w:r>
        <w:rPr>
          <w:color w:val="252525"/>
          <w:w w:val="140"/>
        </w:rPr>
        <w:t>of</w:t>
      </w:r>
      <w:r>
        <w:rPr>
          <w:color w:val="252525"/>
          <w:spacing w:val="25"/>
          <w:w w:val="140"/>
        </w:rPr>
        <w:t xml:space="preserve"> </w:t>
      </w:r>
      <w:r>
        <w:rPr>
          <w:color w:val="252525"/>
          <w:w w:val="140"/>
        </w:rPr>
        <w:t>the</w:t>
      </w:r>
      <w:r>
        <w:rPr>
          <w:color w:val="252525"/>
          <w:spacing w:val="25"/>
          <w:w w:val="140"/>
        </w:rPr>
        <w:t xml:space="preserve"> </w:t>
      </w:r>
      <w:proofErr w:type="spellStart"/>
      <w:r>
        <w:rPr>
          <w:color w:val="252525"/>
          <w:w w:val="140"/>
        </w:rPr>
        <w:t>Insti</w:t>
      </w:r>
      <w:proofErr w:type="spellEnd"/>
      <w:r>
        <w:rPr>
          <w:color w:val="252525"/>
          <w:w w:val="140"/>
        </w:rPr>
        <w:t>-</w:t>
      </w:r>
      <w:r>
        <w:rPr>
          <w:color w:val="252525"/>
          <w:w w:val="146"/>
        </w:rPr>
        <w:t xml:space="preserve"> </w:t>
      </w:r>
      <w:proofErr w:type="spellStart"/>
      <w:r>
        <w:rPr>
          <w:color w:val="252525"/>
          <w:w w:val="140"/>
        </w:rPr>
        <w:t>tute</w:t>
      </w:r>
      <w:proofErr w:type="spellEnd"/>
      <w:r>
        <w:rPr>
          <w:color w:val="252525"/>
          <w:w w:val="140"/>
        </w:rPr>
        <w:t>.</w:t>
      </w:r>
    </w:p>
    <w:p w:rsidR="006015F3" w:rsidRDefault="00C14DDE">
      <w:pPr>
        <w:pStyle w:val="BodyText"/>
        <w:spacing w:before="76" w:line="180" w:lineRule="exact"/>
      </w:pPr>
      <w:r>
        <w:rPr>
          <w:color w:val="252525"/>
          <w:w w:val="130"/>
        </w:rPr>
        <w:t>(July</w:t>
      </w:r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30"/>
        </w:rPr>
        <w:t>1,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10"/>
        </w:rPr>
        <w:t xml:space="preserve">1944, </w:t>
      </w:r>
      <w:r>
        <w:rPr>
          <w:color w:val="252525"/>
          <w:spacing w:val="9"/>
          <w:w w:val="110"/>
        </w:rPr>
        <w:t xml:space="preserve"> </w:t>
      </w:r>
      <w:proofErr w:type="spellStart"/>
      <w:r>
        <w:rPr>
          <w:color w:val="252525"/>
          <w:w w:val="130"/>
        </w:rPr>
        <w:t>ch.</w:t>
      </w:r>
      <w:proofErr w:type="spellEnd"/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10"/>
        </w:rPr>
        <w:t xml:space="preserve">373, </w:t>
      </w:r>
      <w:r>
        <w:rPr>
          <w:color w:val="252525"/>
          <w:spacing w:val="9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42"/>
          <w:w w:val="140"/>
        </w:rPr>
        <w:t xml:space="preserve"> </w:t>
      </w:r>
      <w:r>
        <w:rPr>
          <w:color w:val="252525"/>
          <w:w w:val="130"/>
        </w:rPr>
        <w:t>IV,</w:t>
      </w:r>
      <w:r>
        <w:rPr>
          <w:color w:val="252525"/>
          <w:spacing w:val="45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26"/>
          <w:w w:val="130"/>
        </w:rPr>
        <w:t xml:space="preserve"> </w:t>
      </w:r>
      <w:r>
        <w:rPr>
          <w:color w:val="252525"/>
          <w:w w:val="130"/>
        </w:rPr>
        <w:t>464R,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30"/>
        </w:rPr>
        <w:t>as</w:t>
      </w:r>
      <w:r>
        <w:rPr>
          <w:color w:val="252525"/>
          <w:spacing w:val="46"/>
          <w:w w:val="130"/>
        </w:rPr>
        <w:t xml:space="preserve"> </w:t>
      </w:r>
      <w:r>
        <w:rPr>
          <w:color w:val="252525"/>
          <w:w w:val="130"/>
        </w:rPr>
        <w:t>added</w:t>
      </w:r>
      <w:r>
        <w:rPr>
          <w:color w:val="252525"/>
          <w:w w:val="134"/>
        </w:rPr>
        <w:t xml:space="preserve"> </w:t>
      </w:r>
      <w:r>
        <w:rPr>
          <w:color w:val="252525"/>
          <w:w w:val="130"/>
        </w:rPr>
        <w:t>Pub.</w:t>
      </w:r>
      <w:r>
        <w:rPr>
          <w:color w:val="252525"/>
          <w:spacing w:val="8"/>
          <w:w w:val="130"/>
        </w:rPr>
        <w:t xml:space="preserve"> </w:t>
      </w:r>
      <w:r>
        <w:rPr>
          <w:color w:val="252525"/>
          <w:w w:val="130"/>
        </w:rPr>
        <w:t>L.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10"/>
        </w:rPr>
        <w:t>102–321,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5"/>
          <w:w w:val="140"/>
        </w:rPr>
        <w:t xml:space="preserve"> </w:t>
      </w:r>
      <w:r>
        <w:rPr>
          <w:color w:val="252525"/>
          <w:w w:val="130"/>
        </w:rPr>
        <w:t>I,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30"/>
        </w:rPr>
        <w:t>§</w:t>
      </w:r>
      <w:r>
        <w:rPr>
          <w:color w:val="252525"/>
          <w:spacing w:val="-31"/>
          <w:w w:val="130"/>
        </w:rPr>
        <w:t xml:space="preserve"> </w:t>
      </w:r>
      <w:r>
        <w:rPr>
          <w:color w:val="252525"/>
          <w:w w:val="130"/>
        </w:rPr>
        <w:t>124(a),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40"/>
        </w:rPr>
        <w:t>July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30"/>
        </w:rPr>
        <w:t>10,</w:t>
      </w:r>
      <w:r>
        <w:rPr>
          <w:color w:val="252525"/>
          <w:spacing w:val="9"/>
          <w:w w:val="130"/>
        </w:rPr>
        <w:t xml:space="preserve"> </w:t>
      </w:r>
      <w:r>
        <w:rPr>
          <w:color w:val="252525"/>
          <w:w w:val="110"/>
        </w:rPr>
        <w:t>1992,</w:t>
      </w:r>
      <w:r>
        <w:rPr>
          <w:color w:val="252525"/>
          <w:spacing w:val="17"/>
          <w:w w:val="110"/>
        </w:rPr>
        <w:t xml:space="preserve"> </w:t>
      </w:r>
      <w:r>
        <w:rPr>
          <w:color w:val="252525"/>
          <w:w w:val="110"/>
        </w:rPr>
        <w:t>106</w:t>
      </w:r>
    </w:p>
    <w:p w:rsidR="006015F3" w:rsidRDefault="00C14DDE">
      <w:pPr>
        <w:pStyle w:val="BodyText"/>
        <w:spacing w:line="180" w:lineRule="exact"/>
      </w:pPr>
      <w:r>
        <w:rPr>
          <w:color w:val="252525"/>
          <w:w w:val="140"/>
        </w:rPr>
        <w:t>Stat.</w:t>
      </w:r>
      <w:r>
        <w:rPr>
          <w:color w:val="252525"/>
          <w:spacing w:val="4"/>
          <w:w w:val="140"/>
        </w:rPr>
        <w:t xml:space="preserve"> </w:t>
      </w:r>
      <w:r>
        <w:rPr>
          <w:color w:val="252525"/>
          <w:w w:val="125"/>
        </w:rPr>
        <w:t>364;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amended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11"/>
          <w:w w:val="125"/>
        </w:rPr>
        <w:t xml:space="preserve"> </w:t>
      </w:r>
      <w:r>
        <w:rPr>
          <w:color w:val="252525"/>
          <w:w w:val="115"/>
        </w:rPr>
        <w:t>102–352,</w:t>
      </w:r>
      <w:r>
        <w:rPr>
          <w:color w:val="252525"/>
          <w:spacing w:val="15"/>
          <w:w w:val="115"/>
        </w:rPr>
        <w:t xml:space="preserve"> </w:t>
      </w:r>
      <w:r>
        <w:rPr>
          <w:color w:val="252525"/>
          <w:w w:val="125"/>
        </w:rPr>
        <w:t>§</w:t>
      </w:r>
      <w:r>
        <w:rPr>
          <w:color w:val="252525"/>
          <w:spacing w:val="-27"/>
          <w:w w:val="125"/>
        </w:rPr>
        <w:t xml:space="preserve"> </w:t>
      </w:r>
      <w:r>
        <w:rPr>
          <w:color w:val="252525"/>
          <w:w w:val="125"/>
        </w:rPr>
        <w:t>2(a)(5),</w:t>
      </w:r>
      <w:r>
        <w:rPr>
          <w:color w:val="252525"/>
          <w:spacing w:val="12"/>
          <w:w w:val="125"/>
        </w:rPr>
        <w:t xml:space="preserve"> </w:t>
      </w:r>
      <w:r>
        <w:rPr>
          <w:color w:val="252525"/>
          <w:w w:val="125"/>
        </w:rPr>
        <w:t>Aug.</w:t>
      </w:r>
      <w:r>
        <w:rPr>
          <w:color w:val="252525"/>
          <w:w w:val="132"/>
        </w:rPr>
        <w:t xml:space="preserve"> </w:t>
      </w:r>
      <w:r>
        <w:rPr>
          <w:color w:val="252525"/>
          <w:w w:val="125"/>
        </w:rPr>
        <w:t>26,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1992,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106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40"/>
        </w:rPr>
        <w:t>Stat.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938;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Pub.</w:t>
      </w:r>
      <w:r>
        <w:rPr>
          <w:color w:val="252525"/>
          <w:spacing w:val="35"/>
          <w:w w:val="125"/>
        </w:rPr>
        <w:t xml:space="preserve"> </w:t>
      </w:r>
      <w:r>
        <w:rPr>
          <w:color w:val="252525"/>
          <w:w w:val="125"/>
        </w:rPr>
        <w:t>L.</w:t>
      </w:r>
      <w:r>
        <w:rPr>
          <w:color w:val="252525"/>
          <w:spacing w:val="36"/>
          <w:w w:val="125"/>
        </w:rPr>
        <w:t xml:space="preserve"> </w:t>
      </w:r>
      <w:r>
        <w:rPr>
          <w:color w:val="252525"/>
          <w:w w:val="115"/>
        </w:rPr>
        <w:t>109–482,</w:t>
      </w:r>
      <w:r>
        <w:rPr>
          <w:color w:val="252525"/>
          <w:spacing w:val="39"/>
          <w:w w:val="115"/>
        </w:rPr>
        <w:t xml:space="preserve"> </w:t>
      </w:r>
      <w:r>
        <w:rPr>
          <w:color w:val="252525"/>
          <w:w w:val="140"/>
        </w:rPr>
        <w:t>title</w:t>
      </w:r>
      <w:r>
        <w:rPr>
          <w:color w:val="252525"/>
          <w:spacing w:val="29"/>
          <w:w w:val="140"/>
        </w:rPr>
        <w:t xml:space="preserve"> </w:t>
      </w:r>
      <w:r>
        <w:rPr>
          <w:color w:val="252525"/>
          <w:w w:val="125"/>
        </w:rPr>
        <w:t>I,</w:t>
      </w:r>
    </w:p>
    <w:p w:rsidR="006015F3" w:rsidRDefault="00C14DDE">
      <w:pPr>
        <w:pStyle w:val="BodyText"/>
        <w:spacing w:line="176" w:lineRule="exact"/>
        <w:jc w:val="both"/>
      </w:pPr>
      <w:r>
        <w:rPr>
          <w:color w:val="252525"/>
          <w:w w:val="125"/>
        </w:rPr>
        <w:t>§</w:t>
      </w:r>
      <w:r>
        <w:rPr>
          <w:color w:val="252525"/>
          <w:spacing w:val="-37"/>
          <w:w w:val="125"/>
        </w:rPr>
        <w:t xml:space="preserve"> </w:t>
      </w:r>
      <w:r>
        <w:rPr>
          <w:color w:val="252525"/>
          <w:w w:val="125"/>
        </w:rPr>
        <w:t>103(b)(36),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35"/>
        </w:rPr>
        <w:t>Jan.</w:t>
      </w:r>
      <w:r>
        <w:rPr>
          <w:color w:val="252525"/>
          <w:spacing w:val="-24"/>
          <w:w w:val="135"/>
        </w:rPr>
        <w:t xml:space="preserve"> </w:t>
      </w:r>
      <w:r>
        <w:rPr>
          <w:color w:val="252525"/>
          <w:w w:val="125"/>
        </w:rPr>
        <w:t>15,</w:t>
      </w:r>
      <w:r>
        <w:rPr>
          <w:color w:val="252525"/>
          <w:spacing w:val="-21"/>
          <w:w w:val="125"/>
        </w:rPr>
        <w:t xml:space="preserve"> </w:t>
      </w:r>
      <w:r>
        <w:rPr>
          <w:color w:val="252525"/>
          <w:w w:val="125"/>
        </w:rPr>
        <w:t>2007,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25"/>
        </w:rPr>
        <w:t>120</w:t>
      </w:r>
      <w:r>
        <w:rPr>
          <w:color w:val="252525"/>
          <w:spacing w:val="-20"/>
          <w:w w:val="125"/>
        </w:rPr>
        <w:t xml:space="preserve"> </w:t>
      </w:r>
      <w:r>
        <w:rPr>
          <w:color w:val="252525"/>
          <w:w w:val="135"/>
        </w:rPr>
        <w:t>Stat.</w:t>
      </w:r>
      <w:r>
        <w:rPr>
          <w:color w:val="252525"/>
          <w:spacing w:val="-24"/>
          <w:w w:val="135"/>
        </w:rPr>
        <w:t xml:space="preserve"> </w:t>
      </w:r>
      <w:r>
        <w:rPr>
          <w:color w:val="252525"/>
          <w:w w:val="125"/>
        </w:rPr>
        <w:t>3688.)</w:t>
      </w:r>
    </w:p>
    <w:p w:rsidR="006015F3" w:rsidRDefault="00C14DDE">
      <w:pPr>
        <w:spacing w:before="60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spacing w:val="-2"/>
          <w:w w:val="130"/>
          <w:sz w:val="14"/>
        </w:rPr>
        <w:t>A</w:t>
      </w:r>
      <w:r>
        <w:rPr>
          <w:rFonts w:ascii="PMingLiU"/>
          <w:color w:val="252525"/>
          <w:spacing w:val="-1"/>
          <w:w w:val="130"/>
          <w:sz w:val="11"/>
        </w:rPr>
        <w:t>MENDMENTS</w:t>
      </w:r>
    </w:p>
    <w:p w:rsidR="006015F3" w:rsidRDefault="00C14DDE">
      <w:pPr>
        <w:spacing w:before="73" w:line="208" w:lineRule="auto"/>
        <w:ind w:left="139" w:right="134" w:firstLine="140"/>
        <w:jc w:val="right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2007—</w:t>
      </w:r>
      <w:proofErr w:type="spellStart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1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(f).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109–482</w:t>
      </w:r>
      <w:r>
        <w:rPr>
          <w:rFonts w:ascii="PMingLiU" w:eastAsia="PMingLiU" w:hAnsi="PMingLiU" w:cs="PMingLiU"/>
          <w:color w:val="252525"/>
          <w:spacing w:val="16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struck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8"/>
          <w:w w:val="135"/>
          <w:sz w:val="14"/>
          <w:szCs w:val="14"/>
        </w:rPr>
        <w:t xml:space="preserve"> </w:t>
      </w:r>
      <w:proofErr w:type="spell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(f)</w:t>
      </w:r>
      <w:r>
        <w:rPr>
          <w:rFonts w:ascii="PMingLiU" w:eastAsia="PMingLiU" w:hAnsi="PMingLiU" w:cs="PMingLiU"/>
          <w:color w:val="252525"/>
          <w:w w:val="126"/>
          <w:sz w:val="14"/>
          <w:szCs w:val="14"/>
        </w:rPr>
        <w:t xml:space="preserve"> </w:t>
      </w:r>
      <w:proofErr w:type="gramStart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which </w:t>
      </w:r>
      <w:r>
        <w:rPr>
          <w:rFonts w:ascii="PMingLiU" w:eastAsia="PMingLiU" w:hAnsi="PMingLiU" w:cs="PMingLiU"/>
          <w:color w:val="252525"/>
          <w:spacing w:val="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authorized</w:t>
      </w:r>
      <w:proofErr w:type="gramEnd"/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appropriations </w:t>
      </w:r>
      <w:r>
        <w:rPr>
          <w:rFonts w:ascii="PMingLiU" w:eastAsia="PMingLiU" w:hAnsi="PMingLiU" w:cs="PMingLiU"/>
          <w:color w:val="252525"/>
          <w:spacing w:val="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and 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 xml:space="preserve">provided </w:t>
      </w:r>
      <w:r>
        <w:rPr>
          <w:rFonts w:ascii="PMingLiU" w:eastAsia="PMingLiU" w:hAnsi="PMingLiU" w:cs="PMingLiU"/>
          <w:color w:val="252525"/>
          <w:spacing w:val="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 xml:space="preserve">that </w:t>
      </w:r>
      <w:r>
        <w:rPr>
          <w:rFonts w:ascii="PMingLiU" w:eastAsia="PMingLiU" w:hAnsi="PMingLiU" w:cs="PMingLiU"/>
          <w:color w:val="252525"/>
          <w:spacing w:val="2"/>
          <w:w w:val="14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40"/>
          <w:sz w:val="14"/>
          <w:szCs w:val="14"/>
        </w:rPr>
        <w:t>at</w:t>
      </w:r>
      <w:r>
        <w:rPr>
          <w:rFonts w:ascii="PMingLiU" w:eastAsia="PMingLiU" w:hAnsi="PMingLiU" w:cs="PMingLiU"/>
          <w:color w:val="252525"/>
          <w:w w:val="164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least</w:t>
      </w:r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15%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the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amounts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were</w:t>
      </w:r>
      <w:r>
        <w:rPr>
          <w:rFonts w:ascii="PMingLiU" w:eastAsia="PMingLiU" w:hAnsi="PMingLiU" w:cs="PMingLiU"/>
          <w:color w:val="252525"/>
          <w:spacing w:val="46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7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carry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4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health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services</w:t>
      </w:r>
      <w:r>
        <w:rPr>
          <w:rFonts w:ascii="PMingLiU" w:eastAsia="PMingLiU" w:hAnsi="PMingLiU" w:cs="PMingLiU"/>
          <w:color w:val="252525"/>
          <w:spacing w:val="4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research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relating</w:t>
      </w:r>
      <w:r>
        <w:rPr>
          <w:rFonts w:ascii="PMingLiU" w:eastAsia="PMingLiU" w:hAnsi="PMingLiU" w:cs="PMingLiU"/>
          <w:color w:val="252525"/>
          <w:spacing w:val="44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mental</w:t>
      </w:r>
      <w:r>
        <w:rPr>
          <w:rFonts w:ascii="PMingLiU" w:eastAsia="PMingLiU" w:hAnsi="PMingLiU" w:cs="PMingLiU"/>
          <w:color w:val="252525"/>
          <w:spacing w:val="45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health.</w:t>
      </w:r>
      <w:r>
        <w:rPr>
          <w:rFonts w:ascii="PMingLiU" w:eastAsia="PMingLiU" w:hAnsi="PMingLiU" w:cs="PMingLiU"/>
          <w:color w:val="252525"/>
          <w:w w:val="147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1992—</w:t>
      </w:r>
      <w:proofErr w:type="spellStart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Subsec</w:t>
      </w:r>
      <w:proofErr w:type="spellEnd"/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.</w:t>
      </w:r>
      <w:r>
        <w:rPr>
          <w:rFonts w:ascii="PMingLiU" w:eastAsia="PMingLiU" w:hAnsi="PMingLiU" w:cs="PMingLiU"/>
          <w:color w:val="252525"/>
          <w:spacing w:val="12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(f)(1).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102–352</w:t>
      </w:r>
      <w:r>
        <w:rPr>
          <w:rFonts w:ascii="PMingLiU" w:eastAsia="PMingLiU" w:hAnsi="PMingLiU" w:cs="PMingLiU"/>
          <w:color w:val="252525"/>
          <w:spacing w:val="12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struck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out</w:t>
      </w:r>
      <w:r>
        <w:rPr>
          <w:rFonts w:ascii="PMingLiU" w:eastAsia="PMingLiU" w:hAnsi="PMingLiU" w:cs="PMingLiU"/>
          <w:color w:val="252525"/>
          <w:spacing w:val="3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‘‘other</w:t>
      </w:r>
      <w:r>
        <w:rPr>
          <w:rFonts w:ascii="PMingLiU" w:eastAsia="PMingLiU" w:hAnsi="PMingLiU" w:cs="PMingLiU"/>
          <w:color w:val="252525"/>
          <w:w w:val="89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than</w:t>
      </w:r>
      <w:r>
        <w:rPr>
          <w:rFonts w:ascii="PMingLiU" w:eastAsia="PMingLiU" w:hAnsi="PMingLiU" w:cs="PMingLiU"/>
          <w:color w:val="252525"/>
          <w:spacing w:val="-1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section</w:t>
      </w:r>
      <w:r>
        <w:rPr>
          <w:rFonts w:ascii="PMingLiU" w:eastAsia="PMingLiU" w:hAnsi="PMingLiU" w:cs="PMingLiU"/>
          <w:color w:val="252525"/>
          <w:spacing w:val="-1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285</w:t>
      </w:r>
      <w:r>
        <w:rPr>
          <w:rFonts w:ascii="Rockwell" w:eastAsia="Rockwell" w:hAnsi="Rockwell" w:cs="Rockwell"/>
          <w:i/>
          <w:color w:val="252525"/>
          <w:w w:val="105"/>
          <w:sz w:val="14"/>
          <w:szCs w:val="14"/>
        </w:rPr>
        <w:t>o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–4</w:t>
      </w:r>
      <w:r>
        <w:rPr>
          <w:rFonts w:ascii="PMingLiU" w:eastAsia="PMingLiU" w:hAnsi="PMingLiU" w:cs="PMingLiU"/>
          <w:color w:val="252525"/>
          <w:spacing w:val="1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of</w:t>
      </w:r>
      <w:r>
        <w:rPr>
          <w:rFonts w:ascii="PMingLiU" w:eastAsia="PMingLiU" w:hAnsi="PMingLiU" w:cs="PMingLiU"/>
          <w:color w:val="252525"/>
          <w:spacing w:val="-1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this</w:t>
      </w:r>
      <w:r>
        <w:rPr>
          <w:rFonts w:ascii="PMingLiU" w:eastAsia="PMingLiU" w:hAnsi="PMingLiU" w:cs="PMingLiU"/>
          <w:color w:val="252525"/>
          <w:spacing w:val="-1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>title’’</w:t>
      </w:r>
      <w:r>
        <w:rPr>
          <w:rFonts w:ascii="PMingLiU" w:eastAsia="PMingLiU" w:hAnsi="PMingLiU" w:cs="PMingLiU"/>
          <w:color w:val="252525"/>
          <w:spacing w:val="1"/>
          <w:w w:val="10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5"/>
          <w:sz w:val="14"/>
          <w:szCs w:val="14"/>
        </w:rPr>
        <w:t>after</w:t>
      </w:r>
      <w:r>
        <w:rPr>
          <w:rFonts w:ascii="PMingLiU" w:eastAsia="PMingLiU" w:hAnsi="PMingLiU" w:cs="PMingLiU"/>
          <w:color w:val="252525"/>
          <w:spacing w:val="-11"/>
          <w:w w:val="135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05"/>
          <w:sz w:val="14"/>
          <w:szCs w:val="14"/>
        </w:rPr>
        <w:t xml:space="preserve">‘‘this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>subpart’’.</w:t>
      </w:r>
    </w:p>
    <w:p w:rsidR="006015F3" w:rsidRDefault="00C14DDE">
      <w:pPr>
        <w:spacing w:before="65"/>
        <w:ind w:left="810" w:right="810"/>
        <w:jc w:val="center"/>
        <w:rPr>
          <w:rFonts w:ascii="PMingLiU" w:eastAsia="PMingLiU" w:hAnsi="PMingLiU" w:cs="PMingLiU"/>
          <w:sz w:val="11"/>
          <w:szCs w:val="11"/>
        </w:rPr>
      </w:pPr>
      <w:r>
        <w:rPr>
          <w:rFonts w:ascii="PMingLiU"/>
          <w:color w:val="252525"/>
          <w:w w:val="125"/>
          <w:sz w:val="14"/>
        </w:rPr>
        <w:t>E</w:t>
      </w:r>
      <w:r>
        <w:rPr>
          <w:rFonts w:ascii="PMingLiU"/>
          <w:color w:val="252525"/>
          <w:w w:val="125"/>
          <w:sz w:val="11"/>
        </w:rPr>
        <w:t xml:space="preserve">FFECTIVE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D</w:t>
      </w:r>
      <w:r>
        <w:rPr>
          <w:rFonts w:ascii="PMingLiU"/>
          <w:color w:val="252525"/>
          <w:w w:val="125"/>
          <w:sz w:val="11"/>
        </w:rPr>
        <w:t xml:space="preserve">ATE </w:t>
      </w:r>
      <w:r>
        <w:rPr>
          <w:rFonts w:ascii="PMingLiU"/>
          <w:color w:val="252525"/>
          <w:spacing w:val="11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1"/>
        </w:rPr>
        <w:t xml:space="preserve">OF </w:t>
      </w:r>
      <w:r>
        <w:rPr>
          <w:rFonts w:ascii="PMingLiU"/>
          <w:color w:val="252525"/>
          <w:spacing w:val="10"/>
          <w:w w:val="125"/>
          <w:sz w:val="11"/>
        </w:rPr>
        <w:t xml:space="preserve"> </w:t>
      </w:r>
      <w:r>
        <w:rPr>
          <w:rFonts w:ascii="PMingLiU"/>
          <w:color w:val="252525"/>
          <w:w w:val="125"/>
          <w:sz w:val="14"/>
        </w:rPr>
        <w:t>2007</w:t>
      </w:r>
      <w:r>
        <w:rPr>
          <w:rFonts w:ascii="PMingLiU"/>
          <w:color w:val="252525"/>
          <w:spacing w:val="37"/>
          <w:w w:val="125"/>
          <w:sz w:val="14"/>
        </w:rPr>
        <w:t xml:space="preserve"> </w:t>
      </w:r>
      <w:r>
        <w:rPr>
          <w:rFonts w:ascii="PMingLiU"/>
          <w:color w:val="252525"/>
          <w:w w:val="125"/>
          <w:sz w:val="14"/>
        </w:rPr>
        <w:t>A</w:t>
      </w:r>
      <w:r>
        <w:rPr>
          <w:rFonts w:ascii="PMingLiU"/>
          <w:color w:val="252525"/>
          <w:w w:val="125"/>
          <w:sz w:val="11"/>
        </w:rPr>
        <w:t>MENDMENT</w:t>
      </w:r>
    </w:p>
    <w:p w:rsidR="006015F3" w:rsidRDefault="00C14DDE">
      <w:pPr>
        <w:spacing w:before="80" w:line="160" w:lineRule="exact"/>
        <w:ind w:left="139" w:firstLine="140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Amendment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by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Pub.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L.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10"/>
          <w:sz w:val="14"/>
          <w:szCs w:val="14"/>
        </w:rPr>
        <w:t xml:space="preserve">109–482 </w:t>
      </w:r>
      <w:r>
        <w:rPr>
          <w:rFonts w:ascii="PMingLiU" w:eastAsia="PMingLiU" w:hAnsi="PMingLiU" w:cs="PMingLiU"/>
          <w:color w:val="252525"/>
          <w:spacing w:val="7"/>
          <w:w w:val="11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applicable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only</w:t>
      </w:r>
      <w:r>
        <w:rPr>
          <w:rFonts w:ascii="PMingLiU" w:eastAsia="PMingLiU" w:hAnsi="PMingLiU" w:cs="PMingLiU"/>
          <w:color w:val="252525"/>
          <w:spacing w:val="40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with</w:t>
      </w:r>
      <w:r>
        <w:rPr>
          <w:rFonts w:ascii="PMingLiU" w:eastAsia="PMingLiU" w:hAnsi="PMingLiU" w:cs="PMingLiU"/>
          <w:color w:val="252525"/>
          <w:w w:val="143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respect</w:t>
      </w:r>
      <w:r>
        <w:rPr>
          <w:rFonts w:ascii="PMingLiU" w:eastAsia="PMingLiU" w:hAnsi="PMingLiU" w:cs="PMingLiU"/>
          <w:color w:val="252525"/>
          <w:spacing w:val="4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to</w:t>
      </w:r>
      <w:r>
        <w:rPr>
          <w:rFonts w:ascii="PMingLiU" w:eastAsia="PMingLiU" w:hAnsi="PMingLiU" w:cs="PMingLiU"/>
          <w:color w:val="252525"/>
          <w:spacing w:val="4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amounts</w:t>
      </w:r>
      <w:r>
        <w:rPr>
          <w:rFonts w:ascii="PMingLiU" w:eastAsia="PMingLiU" w:hAnsi="PMingLiU" w:cs="PMingLiU"/>
          <w:color w:val="252525"/>
          <w:spacing w:val="4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appropriated</w:t>
      </w:r>
      <w:r>
        <w:rPr>
          <w:rFonts w:ascii="PMingLiU" w:eastAsia="PMingLiU" w:hAnsi="PMingLiU" w:cs="PMingLiU"/>
          <w:color w:val="252525"/>
          <w:spacing w:val="4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for</w:t>
      </w:r>
      <w:r>
        <w:rPr>
          <w:rFonts w:ascii="PMingLiU" w:eastAsia="PMingLiU" w:hAnsi="PMingLiU" w:cs="PMingLiU"/>
          <w:color w:val="252525"/>
          <w:spacing w:val="4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fiscal</w:t>
      </w:r>
      <w:r>
        <w:rPr>
          <w:rFonts w:ascii="PMingLiU" w:eastAsia="PMingLiU" w:hAnsi="PMingLiU" w:cs="PMingLiU"/>
          <w:color w:val="252525"/>
          <w:spacing w:val="4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year</w:t>
      </w:r>
      <w:r>
        <w:rPr>
          <w:rFonts w:ascii="PMingLiU" w:eastAsia="PMingLiU" w:hAnsi="PMingLiU" w:cs="PMingLiU"/>
          <w:color w:val="252525"/>
          <w:spacing w:val="43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2007</w:t>
      </w:r>
      <w:r>
        <w:rPr>
          <w:rFonts w:ascii="PMingLiU" w:eastAsia="PMingLiU" w:hAnsi="PMingLiU" w:cs="PMingLiU"/>
          <w:color w:val="252525"/>
          <w:spacing w:val="42"/>
          <w:w w:val="130"/>
          <w:sz w:val="14"/>
          <w:szCs w:val="14"/>
        </w:rPr>
        <w:t xml:space="preserve"> </w:t>
      </w:r>
      <w:r>
        <w:rPr>
          <w:rFonts w:ascii="PMingLiU" w:eastAsia="PMingLiU" w:hAnsi="PMingLiU" w:cs="PMingLiU"/>
          <w:color w:val="252525"/>
          <w:w w:val="130"/>
          <w:sz w:val="14"/>
          <w:szCs w:val="14"/>
        </w:rPr>
        <w:t>or</w:t>
      </w:r>
    </w:p>
    <w:sectPr w:rsidR="006015F3">
      <w:type w:val="continuous"/>
      <w:pgSz w:w="12240" w:h="15840"/>
      <w:pgMar w:top="700" w:right="1720" w:bottom="280" w:left="1720" w:header="720" w:footer="720" w:gutter="0"/>
      <w:cols w:num="2" w:space="720" w:equalWidth="0">
        <w:col w:w="4285" w:space="95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F2A"/>
    <w:multiLevelType w:val="hybridMultilevel"/>
    <w:tmpl w:val="71E00954"/>
    <w:lvl w:ilvl="0" w:tplc="371A3618">
      <w:start w:val="4"/>
      <w:numFmt w:val="lowerLetter"/>
      <w:lvlText w:val="(%1)"/>
      <w:lvlJc w:val="left"/>
      <w:pPr>
        <w:ind w:left="139" w:hanging="271"/>
        <w:jc w:val="left"/>
      </w:pPr>
      <w:rPr>
        <w:rFonts w:ascii="PMingLiU" w:eastAsia="PMingLiU" w:hAnsi="PMingLiU" w:hint="default"/>
        <w:color w:val="252525"/>
        <w:w w:val="128"/>
        <w:sz w:val="14"/>
        <w:szCs w:val="14"/>
      </w:rPr>
    </w:lvl>
    <w:lvl w:ilvl="1" w:tplc="C912717A">
      <w:start w:val="1"/>
      <w:numFmt w:val="decimal"/>
      <w:lvlText w:val="(%2)"/>
      <w:lvlJc w:val="left"/>
      <w:pPr>
        <w:ind w:left="300" w:hanging="275"/>
        <w:jc w:val="left"/>
      </w:pPr>
      <w:rPr>
        <w:rFonts w:ascii="PMingLiU" w:eastAsia="PMingLiU" w:hAnsi="PMingLiU" w:hint="default"/>
        <w:color w:val="252525"/>
        <w:w w:val="117"/>
        <w:sz w:val="16"/>
        <w:szCs w:val="16"/>
      </w:rPr>
    </w:lvl>
    <w:lvl w:ilvl="2" w:tplc="AF6E9BE4">
      <w:start w:val="1"/>
      <w:numFmt w:val="bullet"/>
      <w:lvlText w:val="•"/>
      <w:lvlJc w:val="left"/>
      <w:pPr>
        <w:ind w:left="255" w:hanging="275"/>
      </w:pPr>
      <w:rPr>
        <w:rFonts w:hint="default"/>
      </w:rPr>
    </w:lvl>
    <w:lvl w:ilvl="3" w:tplc="E37EDAE4">
      <w:start w:val="1"/>
      <w:numFmt w:val="bullet"/>
      <w:lvlText w:val="•"/>
      <w:lvlJc w:val="left"/>
      <w:pPr>
        <w:ind w:left="211" w:hanging="275"/>
      </w:pPr>
      <w:rPr>
        <w:rFonts w:hint="default"/>
      </w:rPr>
    </w:lvl>
    <w:lvl w:ilvl="4" w:tplc="EFA6639A">
      <w:start w:val="1"/>
      <w:numFmt w:val="bullet"/>
      <w:lvlText w:val="•"/>
      <w:lvlJc w:val="left"/>
      <w:pPr>
        <w:ind w:left="167" w:hanging="275"/>
      </w:pPr>
      <w:rPr>
        <w:rFonts w:hint="default"/>
      </w:rPr>
    </w:lvl>
    <w:lvl w:ilvl="5" w:tplc="A1140B5E">
      <w:start w:val="1"/>
      <w:numFmt w:val="bullet"/>
      <w:lvlText w:val="•"/>
      <w:lvlJc w:val="left"/>
      <w:pPr>
        <w:ind w:left="123" w:hanging="275"/>
      </w:pPr>
      <w:rPr>
        <w:rFonts w:hint="default"/>
      </w:rPr>
    </w:lvl>
    <w:lvl w:ilvl="6" w:tplc="58C61EB0">
      <w:start w:val="1"/>
      <w:numFmt w:val="bullet"/>
      <w:lvlText w:val="•"/>
      <w:lvlJc w:val="left"/>
      <w:pPr>
        <w:ind w:left="79" w:hanging="275"/>
      </w:pPr>
      <w:rPr>
        <w:rFonts w:hint="default"/>
      </w:rPr>
    </w:lvl>
    <w:lvl w:ilvl="7" w:tplc="ABA20514">
      <w:start w:val="1"/>
      <w:numFmt w:val="bullet"/>
      <w:lvlText w:val="•"/>
      <w:lvlJc w:val="left"/>
      <w:pPr>
        <w:ind w:left="35" w:hanging="275"/>
      </w:pPr>
      <w:rPr>
        <w:rFonts w:hint="default"/>
      </w:rPr>
    </w:lvl>
    <w:lvl w:ilvl="8" w:tplc="2B8AA294">
      <w:start w:val="1"/>
      <w:numFmt w:val="bullet"/>
      <w:lvlText w:val="•"/>
      <w:lvlJc w:val="left"/>
      <w:pPr>
        <w:ind w:left="-9" w:hanging="275"/>
      </w:pPr>
      <w:rPr>
        <w:rFonts w:hint="default"/>
      </w:rPr>
    </w:lvl>
  </w:abstractNum>
  <w:abstractNum w:abstractNumId="1">
    <w:nsid w:val="538F5700"/>
    <w:multiLevelType w:val="hybridMultilevel"/>
    <w:tmpl w:val="D5860450"/>
    <w:lvl w:ilvl="0" w:tplc="ED649C50">
      <w:start w:val="1"/>
      <w:numFmt w:val="lowerLetter"/>
      <w:lvlText w:val="(%1)"/>
      <w:lvlJc w:val="left"/>
      <w:pPr>
        <w:ind w:left="472" w:hanging="276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1" w:tplc="448AB0A0">
      <w:start w:val="1"/>
      <w:numFmt w:val="decimal"/>
      <w:lvlText w:val="(%2)"/>
      <w:lvlJc w:val="left"/>
      <w:pPr>
        <w:ind w:left="356" w:hanging="291"/>
        <w:jc w:val="left"/>
      </w:pPr>
      <w:rPr>
        <w:rFonts w:ascii="PMingLiU" w:eastAsia="PMingLiU" w:hAnsi="PMingLiU" w:hint="default"/>
        <w:color w:val="252525"/>
        <w:w w:val="117"/>
        <w:sz w:val="16"/>
        <w:szCs w:val="16"/>
      </w:rPr>
    </w:lvl>
    <w:lvl w:ilvl="2" w:tplc="83DE6CF6">
      <w:start w:val="1"/>
      <w:numFmt w:val="upperLetter"/>
      <w:lvlText w:val="(%3)"/>
      <w:lvlJc w:val="left"/>
      <w:pPr>
        <w:ind w:left="459" w:hanging="315"/>
        <w:jc w:val="left"/>
      </w:pPr>
      <w:rPr>
        <w:rFonts w:ascii="PMingLiU" w:eastAsia="PMingLiU" w:hAnsi="PMingLiU" w:hint="default"/>
        <w:color w:val="252525"/>
        <w:w w:val="124"/>
        <w:sz w:val="16"/>
        <w:szCs w:val="16"/>
      </w:rPr>
    </w:lvl>
    <w:lvl w:ilvl="3" w:tplc="86726D08">
      <w:start w:val="1"/>
      <w:numFmt w:val="bullet"/>
      <w:lvlText w:val="•"/>
      <w:lvlJc w:val="left"/>
      <w:pPr>
        <w:ind w:left="472" w:hanging="315"/>
      </w:pPr>
      <w:rPr>
        <w:rFonts w:hint="default"/>
      </w:rPr>
    </w:lvl>
    <w:lvl w:ilvl="4" w:tplc="23664332">
      <w:start w:val="1"/>
      <w:numFmt w:val="bullet"/>
      <w:lvlText w:val="•"/>
      <w:lvlJc w:val="left"/>
      <w:pPr>
        <w:ind w:left="569" w:hanging="315"/>
      </w:pPr>
      <w:rPr>
        <w:rFonts w:hint="default"/>
      </w:rPr>
    </w:lvl>
    <w:lvl w:ilvl="5" w:tplc="2B247A34">
      <w:start w:val="1"/>
      <w:numFmt w:val="bullet"/>
      <w:lvlText w:val="•"/>
      <w:lvlJc w:val="left"/>
      <w:pPr>
        <w:ind w:left="467" w:hanging="315"/>
      </w:pPr>
      <w:rPr>
        <w:rFonts w:hint="default"/>
      </w:rPr>
    </w:lvl>
    <w:lvl w:ilvl="6" w:tplc="95183A2C">
      <w:start w:val="1"/>
      <w:numFmt w:val="bullet"/>
      <w:lvlText w:val="•"/>
      <w:lvlJc w:val="left"/>
      <w:pPr>
        <w:ind w:left="365" w:hanging="315"/>
      </w:pPr>
      <w:rPr>
        <w:rFonts w:hint="default"/>
      </w:rPr>
    </w:lvl>
    <w:lvl w:ilvl="7" w:tplc="1CFC77C4">
      <w:start w:val="1"/>
      <w:numFmt w:val="bullet"/>
      <w:lvlText w:val="•"/>
      <w:lvlJc w:val="left"/>
      <w:pPr>
        <w:ind w:left="263" w:hanging="315"/>
      </w:pPr>
      <w:rPr>
        <w:rFonts w:hint="default"/>
      </w:rPr>
    </w:lvl>
    <w:lvl w:ilvl="8" w:tplc="13F89620">
      <w:start w:val="1"/>
      <w:numFmt w:val="bullet"/>
      <w:lvlText w:val="•"/>
      <w:lvlJc w:val="left"/>
      <w:pPr>
        <w:ind w:left="162" w:hanging="315"/>
      </w:pPr>
      <w:rPr>
        <w:rFonts w:hint="default"/>
      </w:rPr>
    </w:lvl>
  </w:abstractNum>
  <w:abstractNum w:abstractNumId="2">
    <w:nsid w:val="59E8686E"/>
    <w:multiLevelType w:val="hybridMultilevel"/>
    <w:tmpl w:val="309C5824"/>
    <w:lvl w:ilvl="0" w:tplc="AEBAA21E">
      <w:start w:val="1"/>
      <w:numFmt w:val="lowerLetter"/>
      <w:lvlText w:val="(%1)"/>
      <w:lvlJc w:val="left"/>
      <w:pPr>
        <w:ind w:left="1335" w:hanging="276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1" w:tplc="F364E052">
      <w:start w:val="1"/>
      <w:numFmt w:val="bullet"/>
      <w:lvlText w:val="•"/>
      <w:lvlJc w:val="left"/>
      <w:pPr>
        <w:ind w:left="1722" w:hanging="276"/>
      </w:pPr>
      <w:rPr>
        <w:rFonts w:hint="default"/>
      </w:rPr>
    </w:lvl>
    <w:lvl w:ilvl="2" w:tplc="539CE626">
      <w:start w:val="1"/>
      <w:numFmt w:val="bullet"/>
      <w:lvlText w:val="•"/>
      <w:lvlJc w:val="left"/>
      <w:pPr>
        <w:ind w:left="2108" w:hanging="276"/>
      </w:pPr>
      <w:rPr>
        <w:rFonts w:hint="default"/>
      </w:rPr>
    </w:lvl>
    <w:lvl w:ilvl="3" w:tplc="D6BC6C68">
      <w:start w:val="1"/>
      <w:numFmt w:val="bullet"/>
      <w:lvlText w:val="•"/>
      <w:lvlJc w:val="left"/>
      <w:pPr>
        <w:ind w:left="2495" w:hanging="276"/>
      </w:pPr>
      <w:rPr>
        <w:rFonts w:hint="default"/>
      </w:rPr>
    </w:lvl>
    <w:lvl w:ilvl="4" w:tplc="57DE4432">
      <w:start w:val="1"/>
      <w:numFmt w:val="bullet"/>
      <w:lvlText w:val="•"/>
      <w:lvlJc w:val="left"/>
      <w:pPr>
        <w:ind w:left="2882" w:hanging="276"/>
      </w:pPr>
      <w:rPr>
        <w:rFonts w:hint="default"/>
      </w:rPr>
    </w:lvl>
    <w:lvl w:ilvl="5" w:tplc="816C9900">
      <w:start w:val="1"/>
      <w:numFmt w:val="bullet"/>
      <w:lvlText w:val="•"/>
      <w:lvlJc w:val="left"/>
      <w:pPr>
        <w:ind w:left="3269" w:hanging="276"/>
      </w:pPr>
      <w:rPr>
        <w:rFonts w:hint="default"/>
      </w:rPr>
    </w:lvl>
    <w:lvl w:ilvl="6" w:tplc="27CC3B0E">
      <w:start w:val="1"/>
      <w:numFmt w:val="bullet"/>
      <w:lvlText w:val="•"/>
      <w:lvlJc w:val="left"/>
      <w:pPr>
        <w:ind w:left="3656" w:hanging="276"/>
      </w:pPr>
      <w:rPr>
        <w:rFonts w:hint="default"/>
      </w:rPr>
    </w:lvl>
    <w:lvl w:ilvl="7" w:tplc="0FAEC7F2">
      <w:start w:val="1"/>
      <w:numFmt w:val="bullet"/>
      <w:lvlText w:val="•"/>
      <w:lvlJc w:val="left"/>
      <w:pPr>
        <w:ind w:left="4042" w:hanging="276"/>
      </w:pPr>
      <w:rPr>
        <w:rFonts w:hint="default"/>
      </w:rPr>
    </w:lvl>
    <w:lvl w:ilvl="8" w:tplc="24729F80">
      <w:start w:val="1"/>
      <w:numFmt w:val="bullet"/>
      <w:lvlText w:val="•"/>
      <w:lvlJc w:val="left"/>
      <w:pPr>
        <w:ind w:left="4429" w:hanging="276"/>
      </w:pPr>
      <w:rPr>
        <w:rFonts w:hint="default"/>
      </w:rPr>
    </w:lvl>
  </w:abstractNum>
  <w:abstractNum w:abstractNumId="3">
    <w:nsid w:val="5C7E0978"/>
    <w:multiLevelType w:val="hybridMultilevel"/>
    <w:tmpl w:val="F4945B94"/>
    <w:lvl w:ilvl="0" w:tplc="B98EEAEC">
      <w:start w:val="1"/>
      <w:numFmt w:val="lowerLetter"/>
      <w:lvlText w:val="(%1)"/>
      <w:lvlJc w:val="left"/>
      <w:pPr>
        <w:ind w:left="415" w:hanging="276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1" w:tplc="1F52F71C">
      <w:start w:val="1"/>
      <w:numFmt w:val="decimal"/>
      <w:lvlText w:val="(%2)"/>
      <w:lvlJc w:val="left"/>
      <w:pPr>
        <w:ind w:left="569" w:hanging="270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2" w:tplc="8C96E7F6">
      <w:start w:val="1"/>
      <w:numFmt w:val="upperLetter"/>
      <w:lvlText w:val="(%3)"/>
      <w:lvlJc w:val="left"/>
      <w:pPr>
        <w:ind w:left="459" w:hanging="349"/>
        <w:jc w:val="left"/>
      </w:pPr>
      <w:rPr>
        <w:rFonts w:ascii="PMingLiU" w:eastAsia="PMingLiU" w:hAnsi="PMingLiU" w:hint="default"/>
        <w:color w:val="252525"/>
        <w:w w:val="124"/>
        <w:sz w:val="16"/>
        <w:szCs w:val="16"/>
      </w:rPr>
    </w:lvl>
    <w:lvl w:ilvl="3" w:tplc="5F9A130E">
      <w:start w:val="1"/>
      <w:numFmt w:val="bullet"/>
      <w:lvlText w:val="•"/>
      <w:lvlJc w:val="left"/>
      <w:pPr>
        <w:ind w:left="970" w:hanging="349"/>
      </w:pPr>
      <w:rPr>
        <w:rFonts w:hint="default"/>
      </w:rPr>
    </w:lvl>
    <w:lvl w:ilvl="4" w:tplc="5218D956">
      <w:start w:val="1"/>
      <w:numFmt w:val="bullet"/>
      <w:lvlText w:val="•"/>
      <w:lvlJc w:val="left"/>
      <w:pPr>
        <w:ind w:left="818" w:hanging="349"/>
      </w:pPr>
      <w:rPr>
        <w:rFonts w:hint="default"/>
      </w:rPr>
    </w:lvl>
    <w:lvl w:ilvl="5" w:tplc="3D74FFAC">
      <w:start w:val="1"/>
      <w:numFmt w:val="bullet"/>
      <w:lvlText w:val="•"/>
      <w:lvlJc w:val="left"/>
      <w:pPr>
        <w:ind w:left="666" w:hanging="349"/>
      </w:pPr>
      <w:rPr>
        <w:rFonts w:hint="default"/>
      </w:rPr>
    </w:lvl>
    <w:lvl w:ilvl="6" w:tplc="1E8AE36C">
      <w:start w:val="1"/>
      <w:numFmt w:val="bullet"/>
      <w:lvlText w:val="•"/>
      <w:lvlJc w:val="left"/>
      <w:pPr>
        <w:ind w:left="513" w:hanging="349"/>
      </w:pPr>
      <w:rPr>
        <w:rFonts w:hint="default"/>
      </w:rPr>
    </w:lvl>
    <w:lvl w:ilvl="7" w:tplc="3C12CF82">
      <w:start w:val="1"/>
      <w:numFmt w:val="bullet"/>
      <w:lvlText w:val="•"/>
      <w:lvlJc w:val="left"/>
      <w:pPr>
        <w:ind w:left="361" w:hanging="349"/>
      </w:pPr>
      <w:rPr>
        <w:rFonts w:hint="default"/>
      </w:rPr>
    </w:lvl>
    <w:lvl w:ilvl="8" w:tplc="6D722438">
      <w:start w:val="1"/>
      <w:numFmt w:val="bullet"/>
      <w:lvlText w:val="•"/>
      <w:lvlJc w:val="left"/>
      <w:pPr>
        <w:ind w:left="209" w:hanging="349"/>
      </w:pPr>
      <w:rPr>
        <w:rFonts w:hint="default"/>
      </w:rPr>
    </w:lvl>
  </w:abstractNum>
  <w:abstractNum w:abstractNumId="4">
    <w:nsid w:val="65E72ED9"/>
    <w:multiLevelType w:val="hybridMultilevel"/>
    <w:tmpl w:val="D3C4B802"/>
    <w:lvl w:ilvl="0" w:tplc="B97EA8D0">
      <w:start w:val="1"/>
      <w:numFmt w:val="lowerLetter"/>
      <w:lvlText w:val="(%1)"/>
      <w:lvlJc w:val="left"/>
      <w:pPr>
        <w:ind w:left="472" w:hanging="276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1" w:tplc="AF6C642C">
      <w:start w:val="1"/>
      <w:numFmt w:val="bullet"/>
      <w:lvlText w:val="•"/>
      <w:lvlJc w:val="left"/>
      <w:pPr>
        <w:ind w:left="872" w:hanging="276"/>
      </w:pPr>
      <w:rPr>
        <w:rFonts w:hint="default"/>
      </w:rPr>
    </w:lvl>
    <w:lvl w:ilvl="2" w:tplc="5D865F86">
      <w:start w:val="1"/>
      <w:numFmt w:val="bullet"/>
      <w:lvlText w:val="•"/>
      <w:lvlJc w:val="left"/>
      <w:pPr>
        <w:ind w:left="1273" w:hanging="276"/>
      </w:pPr>
      <w:rPr>
        <w:rFonts w:hint="default"/>
      </w:rPr>
    </w:lvl>
    <w:lvl w:ilvl="3" w:tplc="307C4DC8">
      <w:start w:val="1"/>
      <w:numFmt w:val="bullet"/>
      <w:lvlText w:val="•"/>
      <w:lvlJc w:val="left"/>
      <w:pPr>
        <w:ind w:left="1673" w:hanging="276"/>
      </w:pPr>
      <w:rPr>
        <w:rFonts w:hint="default"/>
      </w:rPr>
    </w:lvl>
    <w:lvl w:ilvl="4" w:tplc="4BBA75A6">
      <w:start w:val="1"/>
      <w:numFmt w:val="bullet"/>
      <w:lvlText w:val="•"/>
      <w:lvlJc w:val="left"/>
      <w:pPr>
        <w:ind w:left="2073" w:hanging="276"/>
      </w:pPr>
      <w:rPr>
        <w:rFonts w:hint="default"/>
      </w:rPr>
    </w:lvl>
    <w:lvl w:ilvl="5" w:tplc="C864240C">
      <w:start w:val="1"/>
      <w:numFmt w:val="bullet"/>
      <w:lvlText w:val="•"/>
      <w:lvlJc w:val="left"/>
      <w:pPr>
        <w:ind w:left="2474" w:hanging="276"/>
      </w:pPr>
      <w:rPr>
        <w:rFonts w:hint="default"/>
      </w:rPr>
    </w:lvl>
    <w:lvl w:ilvl="6" w:tplc="60946B80">
      <w:start w:val="1"/>
      <w:numFmt w:val="bullet"/>
      <w:lvlText w:val="•"/>
      <w:lvlJc w:val="left"/>
      <w:pPr>
        <w:ind w:left="2874" w:hanging="276"/>
      </w:pPr>
      <w:rPr>
        <w:rFonts w:hint="default"/>
      </w:rPr>
    </w:lvl>
    <w:lvl w:ilvl="7" w:tplc="8CC28D82">
      <w:start w:val="1"/>
      <w:numFmt w:val="bullet"/>
      <w:lvlText w:val="•"/>
      <w:lvlJc w:val="left"/>
      <w:pPr>
        <w:ind w:left="3275" w:hanging="276"/>
      </w:pPr>
      <w:rPr>
        <w:rFonts w:hint="default"/>
      </w:rPr>
    </w:lvl>
    <w:lvl w:ilvl="8" w:tplc="5FDE5DB0">
      <w:start w:val="1"/>
      <w:numFmt w:val="bullet"/>
      <w:lvlText w:val="•"/>
      <w:lvlJc w:val="left"/>
      <w:pPr>
        <w:ind w:left="3675" w:hanging="276"/>
      </w:pPr>
      <w:rPr>
        <w:rFonts w:hint="default"/>
      </w:rPr>
    </w:lvl>
  </w:abstractNum>
  <w:abstractNum w:abstractNumId="5">
    <w:nsid w:val="783F4E8F"/>
    <w:multiLevelType w:val="hybridMultilevel"/>
    <w:tmpl w:val="3184258C"/>
    <w:lvl w:ilvl="0" w:tplc="EF7867B2">
      <w:start w:val="1"/>
      <w:numFmt w:val="lowerLetter"/>
      <w:lvlText w:val="(%1)"/>
      <w:lvlJc w:val="left"/>
      <w:pPr>
        <w:ind w:left="415" w:hanging="276"/>
        <w:jc w:val="left"/>
      </w:pPr>
      <w:rPr>
        <w:rFonts w:ascii="Century Schoolbook" w:eastAsia="Century Schoolbook" w:hAnsi="Century Schoolbook" w:hint="default"/>
        <w:b/>
        <w:bCs/>
        <w:color w:val="252525"/>
        <w:sz w:val="16"/>
        <w:szCs w:val="16"/>
      </w:rPr>
    </w:lvl>
    <w:lvl w:ilvl="1" w:tplc="76E6EB88">
      <w:start w:val="1"/>
      <w:numFmt w:val="decimal"/>
      <w:lvlText w:val="(%2)"/>
      <w:lvlJc w:val="left"/>
      <w:pPr>
        <w:ind w:left="300" w:hanging="272"/>
        <w:jc w:val="left"/>
      </w:pPr>
      <w:rPr>
        <w:rFonts w:ascii="PMingLiU" w:eastAsia="PMingLiU" w:hAnsi="PMingLiU" w:hint="default"/>
        <w:color w:val="252525"/>
        <w:w w:val="117"/>
        <w:sz w:val="16"/>
        <w:szCs w:val="16"/>
      </w:rPr>
    </w:lvl>
    <w:lvl w:ilvl="2" w:tplc="708AC096">
      <w:start w:val="1"/>
      <w:numFmt w:val="bullet"/>
      <w:lvlText w:val="•"/>
      <w:lvlJc w:val="left"/>
      <w:pPr>
        <w:ind w:left="300" w:hanging="272"/>
      </w:pPr>
      <w:rPr>
        <w:rFonts w:hint="default"/>
      </w:rPr>
    </w:lvl>
    <w:lvl w:ilvl="3" w:tplc="AF62E9D8">
      <w:start w:val="1"/>
      <w:numFmt w:val="bullet"/>
      <w:lvlText w:val="•"/>
      <w:lvlJc w:val="left"/>
      <w:pPr>
        <w:ind w:left="415" w:hanging="272"/>
      </w:pPr>
      <w:rPr>
        <w:rFonts w:hint="default"/>
      </w:rPr>
    </w:lvl>
    <w:lvl w:ilvl="4" w:tplc="B5B6ACEA">
      <w:start w:val="1"/>
      <w:numFmt w:val="bullet"/>
      <w:lvlText w:val="•"/>
      <w:lvlJc w:val="left"/>
      <w:pPr>
        <w:ind w:left="569" w:hanging="272"/>
      </w:pPr>
      <w:rPr>
        <w:rFonts w:hint="default"/>
      </w:rPr>
    </w:lvl>
    <w:lvl w:ilvl="5" w:tplc="1C1CE540">
      <w:start w:val="1"/>
      <w:numFmt w:val="bullet"/>
      <w:lvlText w:val="•"/>
      <w:lvlJc w:val="left"/>
      <w:pPr>
        <w:ind w:left="458" w:hanging="272"/>
      </w:pPr>
      <w:rPr>
        <w:rFonts w:hint="default"/>
      </w:rPr>
    </w:lvl>
    <w:lvl w:ilvl="6" w:tplc="8E62D652">
      <w:start w:val="1"/>
      <w:numFmt w:val="bullet"/>
      <w:lvlText w:val="•"/>
      <w:lvlJc w:val="left"/>
      <w:pPr>
        <w:ind w:left="347" w:hanging="272"/>
      </w:pPr>
      <w:rPr>
        <w:rFonts w:hint="default"/>
      </w:rPr>
    </w:lvl>
    <w:lvl w:ilvl="7" w:tplc="B0F05362">
      <w:start w:val="1"/>
      <w:numFmt w:val="bullet"/>
      <w:lvlText w:val="•"/>
      <w:lvlJc w:val="left"/>
      <w:pPr>
        <w:ind w:left="236" w:hanging="272"/>
      </w:pPr>
      <w:rPr>
        <w:rFonts w:hint="default"/>
      </w:rPr>
    </w:lvl>
    <w:lvl w:ilvl="8" w:tplc="342CF9AE">
      <w:start w:val="1"/>
      <w:numFmt w:val="bullet"/>
      <w:lvlText w:val="•"/>
      <w:lvlJc w:val="left"/>
      <w:pPr>
        <w:ind w:left="125" w:hanging="27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15F3"/>
    <w:rsid w:val="0019304A"/>
    <w:rsid w:val="00547A7B"/>
    <w:rsid w:val="006015F3"/>
    <w:rsid w:val="00C14DDE"/>
    <w:rsid w:val="00D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4"/>
      <w:ind w:left="569" w:hanging="270"/>
      <w:outlineLvl w:val="1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PMingLiU" w:eastAsia="PMingLiU" w:hAnsi="PMingLiU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A8EEF209.dotm</Template>
  <TotalTime>5</TotalTime>
  <Pages>5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Gatling</dc:creator>
  <cp:lastModifiedBy>Michelle Kiser</cp:lastModifiedBy>
  <cp:revision>5</cp:revision>
  <dcterms:created xsi:type="dcterms:W3CDTF">2015-05-04T09:54:00Z</dcterms:created>
  <dcterms:modified xsi:type="dcterms:W3CDTF">2015-06-16T19:20:00Z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2015-05-04T00:00:00Z</vt:filetime>
  </property>
</Properties>
</file>