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AA" w:rsidRPr="00781A08" w:rsidRDefault="00917E05">
      <w:pPr>
        <w:rPr>
          <w:rFonts w:ascii="Times New Roman" w:hAnsi="Times New Roman" w:cs="Times New Roman"/>
        </w:rPr>
      </w:pPr>
      <w:r w:rsidRPr="00781A08">
        <w:rPr>
          <w:rFonts w:ascii="Times New Roman" w:hAnsi="Times New Roman" w:cs="Times New Roman"/>
        </w:rPr>
        <w:t xml:space="preserve">Professor </w:t>
      </w:r>
      <w:proofErr w:type="spellStart"/>
      <w:r w:rsidRPr="00781A08">
        <w:rPr>
          <w:rFonts w:ascii="Times New Roman" w:hAnsi="Times New Roman" w:cs="Times New Roman"/>
        </w:rPr>
        <w:t>Caigang</w:t>
      </w:r>
      <w:proofErr w:type="spellEnd"/>
      <w:r w:rsidRPr="00781A08">
        <w:rPr>
          <w:rFonts w:ascii="Times New Roman" w:hAnsi="Times New Roman" w:cs="Times New Roman"/>
        </w:rPr>
        <w:t xml:space="preserve"> </w:t>
      </w:r>
      <w:proofErr w:type="spellStart"/>
      <w:r w:rsidRPr="00781A08">
        <w:rPr>
          <w:rFonts w:ascii="Times New Roman" w:hAnsi="Times New Roman" w:cs="Times New Roman"/>
        </w:rPr>
        <w:t>Xu</w:t>
      </w:r>
      <w:proofErr w:type="spellEnd"/>
      <w:r w:rsidRPr="00781A08">
        <w:rPr>
          <w:rFonts w:ascii="Times New Roman" w:hAnsi="Times New Roman" w:cs="Times New Roman"/>
        </w:rPr>
        <w:t>:</w:t>
      </w:r>
    </w:p>
    <w:p w:rsidR="00917E05" w:rsidRPr="00781A08" w:rsidRDefault="00917E05">
      <w:pPr>
        <w:rPr>
          <w:rFonts w:ascii="Times New Roman" w:hAnsi="Times New Roman" w:cs="Times New Roman"/>
        </w:rPr>
      </w:pPr>
    </w:p>
    <w:p w:rsidR="00917E05" w:rsidRPr="00781A08" w:rsidRDefault="00917E05">
      <w:pPr>
        <w:rPr>
          <w:rFonts w:ascii="Times New Roman" w:hAnsi="Times New Roman" w:cs="Times New Roman"/>
        </w:rPr>
      </w:pPr>
      <w:r w:rsidRPr="00781A08">
        <w:rPr>
          <w:rFonts w:ascii="Times New Roman" w:hAnsi="Times New Roman" w:cs="Times New Roman"/>
        </w:rPr>
        <w:t>The Institutional Review Board has received the following submitted documents regarding the IRB review for “</w:t>
      </w:r>
      <w:r w:rsidR="00781A08" w:rsidRPr="00781A08">
        <w:rPr>
          <w:rFonts w:ascii="Times New Roman" w:hAnsi="Times New Roman" w:cs="Times New Roman"/>
        </w:rPr>
        <w:t>A multi-center international hospital-based case-control study of lymphoma in Asia (AsiaLymph)</w:t>
      </w:r>
      <w:r w:rsidRPr="00781A08">
        <w:rPr>
          <w:rFonts w:ascii="Times New Roman" w:hAnsi="Times New Roman" w:cs="Times New Roman"/>
        </w:rPr>
        <w:t>”:</w:t>
      </w:r>
    </w:p>
    <w:p w:rsidR="00917E05" w:rsidRPr="00781A08" w:rsidRDefault="00917E05" w:rsidP="00917E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1A08">
        <w:rPr>
          <w:rFonts w:ascii="Times New Roman" w:hAnsi="Times New Roman" w:cs="Times New Roman"/>
        </w:rPr>
        <w:t>Description of the extension of the study content for the study project.</w:t>
      </w:r>
    </w:p>
    <w:p w:rsidR="00917E05" w:rsidRPr="00781A08" w:rsidRDefault="00917E05" w:rsidP="00917E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1A08">
        <w:rPr>
          <w:rFonts w:ascii="Times New Roman" w:hAnsi="Times New Roman" w:cs="Times New Roman"/>
        </w:rPr>
        <w:t xml:space="preserve">Extension of the AsiaLymph project: </w:t>
      </w:r>
      <w:r w:rsidR="00A27C88">
        <w:rPr>
          <w:rFonts w:ascii="Times New Roman" w:hAnsi="Times New Roman" w:cs="Times New Roman" w:hint="eastAsia"/>
        </w:rPr>
        <w:t>Inclusion of cases with myeloid neoplasms and related diseases</w:t>
      </w:r>
    </w:p>
    <w:p w:rsidR="00917E05" w:rsidRPr="00781A08" w:rsidRDefault="00917E05" w:rsidP="00917E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1A08">
        <w:rPr>
          <w:rFonts w:ascii="Times New Roman" w:hAnsi="Times New Roman" w:cs="Times New Roman"/>
        </w:rPr>
        <w:t>Protocol of the study (August 20, 2014)</w:t>
      </w:r>
    </w:p>
    <w:p w:rsidR="00917E05" w:rsidRPr="00781A08" w:rsidRDefault="00917E05" w:rsidP="00917E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1A08">
        <w:rPr>
          <w:rFonts w:ascii="Times New Roman" w:hAnsi="Times New Roman" w:cs="Times New Roman"/>
        </w:rPr>
        <w:t>Informed consent form</w:t>
      </w:r>
    </w:p>
    <w:p w:rsidR="00917E05" w:rsidRPr="00781A08" w:rsidRDefault="00917E05" w:rsidP="00917E05">
      <w:pPr>
        <w:rPr>
          <w:rFonts w:ascii="Times New Roman" w:hAnsi="Times New Roman" w:cs="Times New Roman"/>
        </w:rPr>
      </w:pPr>
      <w:r w:rsidRPr="00781A08">
        <w:rPr>
          <w:rFonts w:ascii="Times New Roman" w:hAnsi="Times New Roman" w:cs="Times New Roman"/>
        </w:rPr>
        <w:t xml:space="preserve">The IRB approved the study and is to document the materials after reviewing of the documents in written. </w:t>
      </w:r>
    </w:p>
    <w:p w:rsidR="00917E05" w:rsidRPr="00781A08" w:rsidRDefault="00917E05" w:rsidP="00917E05">
      <w:pPr>
        <w:rPr>
          <w:rFonts w:ascii="Times New Roman" w:hAnsi="Times New Roman" w:cs="Times New Roman"/>
        </w:rPr>
      </w:pPr>
    </w:p>
    <w:p w:rsidR="00917E05" w:rsidRPr="00781A08" w:rsidRDefault="00917E05" w:rsidP="00B00E38">
      <w:pPr>
        <w:jc w:val="right"/>
        <w:rPr>
          <w:rFonts w:ascii="Times New Roman" w:hAnsi="Times New Roman" w:cs="Times New Roman"/>
        </w:rPr>
      </w:pPr>
      <w:bookmarkStart w:id="0" w:name="_GoBack"/>
      <w:r w:rsidRPr="00781A08">
        <w:rPr>
          <w:rFonts w:ascii="Times New Roman" w:hAnsi="Times New Roman" w:cs="Times New Roman"/>
        </w:rPr>
        <w:t xml:space="preserve">Intuitional Review Board of </w:t>
      </w:r>
      <w:proofErr w:type="spellStart"/>
      <w:r w:rsidRPr="00781A08">
        <w:rPr>
          <w:rFonts w:ascii="Times New Roman" w:hAnsi="Times New Roman" w:cs="Times New Roman"/>
        </w:rPr>
        <w:t>Huaxi</w:t>
      </w:r>
      <w:proofErr w:type="spellEnd"/>
      <w:r w:rsidRPr="00781A08">
        <w:rPr>
          <w:rFonts w:ascii="Times New Roman" w:hAnsi="Times New Roman" w:cs="Times New Roman"/>
        </w:rPr>
        <w:t xml:space="preserve"> Hospital, Sichuan University</w:t>
      </w:r>
    </w:p>
    <w:p w:rsidR="00917E05" w:rsidRPr="00781A08" w:rsidRDefault="00917E05" w:rsidP="00B00E38">
      <w:pPr>
        <w:jc w:val="right"/>
        <w:rPr>
          <w:rFonts w:ascii="Times New Roman" w:hAnsi="Times New Roman" w:cs="Times New Roman"/>
        </w:rPr>
      </w:pPr>
      <w:r w:rsidRPr="00781A08">
        <w:rPr>
          <w:rFonts w:ascii="Times New Roman" w:hAnsi="Times New Roman" w:cs="Times New Roman"/>
        </w:rPr>
        <w:t>Secretary:  (Signature &amp; Seal of West China Hospital, Sichuan University)</w:t>
      </w:r>
    </w:p>
    <w:p w:rsidR="00917E05" w:rsidRPr="00781A08" w:rsidRDefault="00917E05" w:rsidP="00B00E38">
      <w:pPr>
        <w:jc w:val="right"/>
        <w:rPr>
          <w:rFonts w:ascii="Times New Roman" w:hAnsi="Times New Roman" w:cs="Times New Roman"/>
        </w:rPr>
      </w:pPr>
      <w:r w:rsidRPr="00781A08">
        <w:rPr>
          <w:rFonts w:ascii="Times New Roman" w:hAnsi="Times New Roman" w:cs="Times New Roman"/>
        </w:rPr>
        <w:t>September 10, 2014</w:t>
      </w:r>
      <w:bookmarkEnd w:id="0"/>
    </w:p>
    <w:sectPr w:rsidR="00917E05" w:rsidRPr="00781A08" w:rsidSect="008A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E7C"/>
    <w:multiLevelType w:val="hybridMultilevel"/>
    <w:tmpl w:val="43BA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17E05"/>
    <w:rsid w:val="000D22EC"/>
    <w:rsid w:val="00251DC6"/>
    <w:rsid w:val="007469E3"/>
    <w:rsid w:val="00781A08"/>
    <w:rsid w:val="007F2558"/>
    <w:rsid w:val="008A54D1"/>
    <w:rsid w:val="00917E05"/>
    <w:rsid w:val="009B2B99"/>
    <w:rsid w:val="00A27C88"/>
    <w:rsid w:val="00B00E38"/>
    <w:rsid w:val="00B965D4"/>
    <w:rsid w:val="00E011AA"/>
    <w:rsid w:val="00E7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WeiHu</dc:creator>
  <cp:lastModifiedBy>rothmann</cp:lastModifiedBy>
  <cp:revision>2</cp:revision>
  <dcterms:created xsi:type="dcterms:W3CDTF">2015-10-14T14:15:00Z</dcterms:created>
  <dcterms:modified xsi:type="dcterms:W3CDTF">2015-10-14T14:15:00Z</dcterms:modified>
</cp:coreProperties>
</file>