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3F67E" w14:textId="77777777" w:rsidR="00E6205B" w:rsidRDefault="00E6205B" w:rsidP="00DE19E2">
      <w:pPr>
        <w:tabs>
          <w:tab w:val="left" w:pos="-1080"/>
          <w:tab w:val="left" w:pos="-720"/>
          <w:tab w:val="left" w:pos="8280"/>
        </w:tabs>
        <w:spacing w:before="120"/>
        <w:ind w:left="540" w:right="720"/>
        <w:jc w:val="both"/>
        <w:rPr>
          <w:rFonts w:ascii="Arial" w:hAnsi="Arial"/>
          <w:b/>
          <w:noProof/>
          <w:color w:val="FFFFFF"/>
          <w:sz w:val="24"/>
        </w:rPr>
      </w:pPr>
      <w:r>
        <w:rPr>
          <w:rFonts w:ascii="Arial" w:hAnsi="Arial"/>
          <w:b/>
          <w:noProof/>
          <w:color w:val="FFFFFF"/>
          <w:sz w:val="24"/>
        </w:rPr>
        <w:t xml:space="preserve"> </w:t>
      </w:r>
    </w:p>
    <w:p w14:paraId="626420CE" w14:textId="77777777" w:rsidR="00E6205B" w:rsidRDefault="00E6205B" w:rsidP="009F60D1">
      <w:pPr>
        <w:ind w:right="-4"/>
        <w:jc w:val="both"/>
        <w:rPr>
          <w:sz w:val="16"/>
        </w:rPr>
      </w:pPr>
      <w:r>
        <w:rPr>
          <w:sz w:val="16"/>
        </w:rPr>
        <w:t>Data Collection Manager</w:t>
      </w:r>
    </w:p>
    <w:p w14:paraId="364B614B" w14:textId="77777777" w:rsidR="00E6205B" w:rsidRDefault="00E6205B" w:rsidP="009F60D1">
      <w:pPr>
        <w:tabs>
          <w:tab w:val="left" w:pos="-1080"/>
          <w:tab w:val="left" w:pos="-720"/>
        </w:tabs>
        <w:ind w:right="-4"/>
        <w:jc w:val="both"/>
        <w:rPr>
          <w:sz w:val="16"/>
        </w:rPr>
      </w:pPr>
      <w:r>
        <w:rPr>
          <w:sz w:val="16"/>
        </w:rPr>
        <w:t>National Survey of Substance Abuse Treatment Services (N-</w:t>
      </w:r>
      <w:proofErr w:type="spellStart"/>
      <w:r>
        <w:rPr>
          <w:sz w:val="16"/>
        </w:rPr>
        <w:t>SSATS</w:t>
      </w:r>
      <w:proofErr w:type="spellEnd"/>
      <w:r>
        <w:rPr>
          <w:sz w:val="16"/>
        </w:rPr>
        <w:t>)</w:t>
      </w:r>
    </w:p>
    <w:p w14:paraId="04E047A7" w14:textId="77777777" w:rsidR="00E6205B" w:rsidRPr="00C31C89" w:rsidRDefault="00E6205B" w:rsidP="009F60D1">
      <w:pPr>
        <w:tabs>
          <w:tab w:val="left" w:pos="-1080"/>
          <w:tab w:val="left" w:pos="-720"/>
        </w:tabs>
        <w:ind w:right="-4"/>
        <w:jc w:val="both"/>
        <w:rPr>
          <w:sz w:val="16"/>
        </w:rPr>
      </w:pPr>
      <w:r w:rsidRPr="00C31C89">
        <w:rPr>
          <w:iCs/>
          <w:sz w:val="16"/>
        </w:rPr>
        <w:t>Survey Operations Center, Princeton, NJ</w:t>
      </w:r>
    </w:p>
    <w:p w14:paraId="2B297722" w14:textId="77777777" w:rsidR="00E6205B" w:rsidRDefault="00DB4FE8" w:rsidP="009F60D1">
      <w:pPr>
        <w:tabs>
          <w:tab w:val="left" w:pos="-1080"/>
          <w:tab w:val="left" w:pos="-720"/>
          <w:tab w:val="left" w:pos="8460"/>
        </w:tabs>
        <w:ind w:right="-4"/>
        <w:jc w:val="both"/>
        <w:rPr>
          <w:sz w:val="16"/>
        </w:rPr>
      </w:pPr>
      <w:r>
        <w:rPr>
          <w:sz w:val="16"/>
        </w:rPr>
        <w:t>(888) 324-8337</w:t>
      </w:r>
    </w:p>
    <w:p w14:paraId="70CC264B" w14:textId="5AA397F3" w:rsidR="00E6205B" w:rsidRDefault="00E6205B" w:rsidP="009F60D1">
      <w:pPr>
        <w:tabs>
          <w:tab w:val="left" w:pos="-1080"/>
          <w:tab w:val="left" w:pos="-720"/>
          <w:tab w:val="left" w:pos="7200"/>
        </w:tabs>
        <w:ind w:right="-4"/>
        <w:rPr>
          <w:sz w:val="22"/>
        </w:rPr>
      </w:pPr>
      <w:r>
        <w:tab/>
      </w:r>
      <w:r w:rsidR="00723AFF">
        <w:rPr>
          <w:sz w:val="22"/>
        </w:rPr>
        <w:t>April</w:t>
      </w:r>
      <w:bookmarkStart w:id="0" w:name="_GoBack"/>
      <w:bookmarkEnd w:id="0"/>
      <w:r w:rsidR="00BA7C65">
        <w:rPr>
          <w:sz w:val="22"/>
        </w:rPr>
        <w:t xml:space="preserve"> 201</w:t>
      </w:r>
      <w:r w:rsidR="004C48D9">
        <w:rPr>
          <w:sz w:val="22"/>
        </w:rPr>
        <w:t>6</w:t>
      </w:r>
    </w:p>
    <w:p w14:paraId="62E60E5E" w14:textId="77777777" w:rsidR="00E6205B" w:rsidRDefault="00DB4FE8" w:rsidP="009F60D1">
      <w:pPr>
        <w:pStyle w:val="Heading1"/>
        <w:tabs>
          <w:tab w:val="clear" w:pos="8280"/>
        </w:tabs>
        <w:ind w:right="-4"/>
        <w:rPr>
          <w:sz w:val="22"/>
        </w:rPr>
      </w:pPr>
      <w:r>
        <w:rPr>
          <w:sz w:val="22"/>
        </w:rPr>
        <w:t>[</w:t>
      </w:r>
      <w:proofErr w:type="gramStart"/>
      <w:r>
        <w:rPr>
          <w:sz w:val="22"/>
        </w:rPr>
        <w:t>field</w:t>
      </w:r>
      <w:proofErr w:type="gramEnd"/>
      <w:r>
        <w:rPr>
          <w:sz w:val="22"/>
        </w:rPr>
        <w:t xml:space="preserve"> 4] [</w:t>
      </w:r>
      <w:proofErr w:type="gramStart"/>
      <w:r>
        <w:rPr>
          <w:sz w:val="22"/>
        </w:rPr>
        <w:t>field</w:t>
      </w:r>
      <w:proofErr w:type="gramEnd"/>
      <w:r>
        <w:rPr>
          <w:sz w:val="22"/>
        </w:rPr>
        <w:t xml:space="preserve"> 5]</w:t>
      </w:r>
    </w:p>
    <w:p w14:paraId="2EC2278F" w14:textId="77777777" w:rsidR="00E6205B" w:rsidRDefault="00E6205B" w:rsidP="009F60D1">
      <w:pPr>
        <w:ind w:right="-4"/>
        <w:jc w:val="both"/>
        <w:rPr>
          <w:sz w:val="22"/>
        </w:rPr>
      </w:pPr>
      <w:r>
        <w:rPr>
          <w:sz w:val="22"/>
        </w:rPr>
        <w:t>[</w:t>
      </w:r>
      <w:proofErr w:type="gramStart"/>
      <w:r>
        <w:rPr>
          <w:sz w:val="22"/>
        </w:rPr>
        <w:t>field</w:t>
      </w:r>
      <w:proofErr w:type="gramEnd"/>
      <w:r>
        <w:rPr>
          <w:sz w:val="22"/>
        </w:rPr>
        <w:t xml:space="preserve"> 6]</w:t>
      </w:r>
    </w:p>
    <w:p w14:paraId="697452A4" w14:textId="77777777" w:rsidR="00E6205B" w:rsidRDefault="00E6205B" w:rsidP="009F60D1">
      <w:pPr>
        <w:ind w:right="-4"/>
        <w:jc w:val="both"/>
        <w:rPr>
          <w:sz w:val="22"/>
        </w:rPr>
      </w:pPr>
      <w:r>
        <w:rPr>
          <w:sz w:val="22"/>
        </w:rPr>
        <w:t>[</w:t>
      </w:r>
      <w:proofErr w:type="gramStart"/>
      <w:r>
        <w:rPr>
          <w:sz w:val="22"/>
        </w:rPr>
        <w:t>field</w:t>
      </w:r>
      <w:proofErr w:type="gramEnd"/>
      <w:r>
        <w:rPr>
          <w:sz w:val="22"/>
        </w:rPr>
        <w:t xml:space="preserve"> 7]</w:t>
      </w:r>
    </w:p>
    <w:p w14:paraId="2E935889" w14:textId="77777777" w:rsidR="00E6205B" w:rsidRDefault="00E6205B" w:rsidP="009F60D1">
      <w:pPr>
        <w:tabs>
          <w:tab w:val="left" w:pos="-1080"/>
          <w:tab w:val="left" w:pos="-720"/>
          <w:tab w:val="left" w:pos="5760"/>
          <w:tab w:val="left" w:pos="8460"/>
        </w:tabs>
        <w:ind w:right="-4"/>
        <w:jc w:val="both"/>
        <w:rPr>
          <w:sz w:val="22"/>
        </w:rPr>
      </w:pPr>
      <w:r>
        <w:rPr>
          <w:sz w:val="22"/>
        </w:rPr>
        <w:t>[</w:t>
      </w:r>
      <w:proofErr w:type="gramStart"/>
      <w:r>
        <w:rPr>
          <w:sz w:val="22"/>
        </w:rPr>
        <w:t>field</w:t>
      </w:r>
      <w:proofErr w:type="gramEnd"/>
      <w:r>
        <w:rPr>
          <w:sz w:val="22"/>
        </w:rPr>
        <w:t xml:space="preserve"> 8] </w:t>
      </w:r>
    </w:p>
    <w:p w14:paraId="65B85C61" w14:textId="77777777" w:rsidR="00E6205B" w:rsidRDefault="00E6205B" w:rsidP="009F60D1">
      <w:pPr>
        <w:tabs>
          <w:tab w:val="left" w:pos="-1080"/>
          <w:tab w:val="left" w:pos="-720"/>
          <w:tab w:val="left" w:pos="8460"/>
        </w:tabs>
        <w:ind w:right="-4"/>
        <w:jc w:val="both"/>
        <w:rPr>
          <w:sz w:val="22"/>
        </w:rPr>
      </w:pPr>
      <w:r>
        <w:rPr>
          <w:sz w:val="22"/>
        </w:rPr>
        <w:t>[</w:t>
      </w:r>
      <w:proofErr w:type="gramStart"/>
      <w:r>
        <w:rPr>
          <w:sz w:val="22"/>
        </w:rPr>
        <w:t>field</w:t>
      </w:r>
      <w:proofErr w:type="gramEnd"/>
      <w:r>
        <w:rPr>
          <w:sz w:val="22"/>
        </w:rPr>
        <w:t xml:space="preserve"> 9] [</w:t>
      </w:r>
      <w:proofErr w:type="gramStart"/>
      <w:r>
        <w:rPr>
          <w:sz w:val="22"/>
        </w:rPr>
        <w:t>field</w:t>
      </w:r>
      <w:proofErr w:type="gramEnd"/>
      <w:r>
        <w:rPr>
          <w:sz w:val="22"/>
        </w:rPr>
        <w:t xml:space="preserve"> 10] </w:t>
      </w:r>
    </w:p>
    <w:p w14:paraId="6CBCE28E" w14:textId="77777777" w:rsidR="00E6205B" w:rsidRDefault="00E6205B" w:rsidP="00574242">
      <w:pPr>
        <w:tabs>
          <w:tab w:val="left" w:pos="-1080"/>
          <w:tab w:val="left" w:pos="-720"/>
          <w:tab w:val="left" w:pos="8460"/>
        </w:tabs>
        <w:spacing w:after="240"/>
        <w:ind w:right="-4"/>
        <w:jc w:val="both"/>
        <w:rPr>
          <w:sz w:val="22"/>
        </w:rPr>
      </w:pPr>
      <w:r>
        <w:rPr>
          <w:sz w:val="22"/>
        </w:rPr>
        <w:t>[</w:t>
      </w:r>
      <w:proofErr w:type="gramStart"/>
      <w:r>
        <w:rPr>
          <w:sz w:val="22"/>
        </w:rPr>
        <w:t>field</w:t>
      </w:r>
      <w:proofErr w:type="gramEnd"/>
      <w:r>
        <w:rPr>
          <w:sz w:val="22"/>
        </w:rPr>
        <w:t xml:space="preserve"> 11] , [field 12] [field 13] [field 14] </w:t>
      </w:r>
    </w:p>
    <w:p w14:paraId="254C6251" w14:textId="77777777" w:rsidR="00E6205B" w:rsidRDefault="00E6205B" w:rsidP="009F60D1">
      <w:pPr>
        <w:tabs>
          <w:tab w:val="left" w:pos="-1080"/>
          <w:tab w:val="left" w:pos="-720"/>
          <w:tab w:val="left" w:pos="1080"/>
          <w:tab w:val="left" w:pos="8460"/>
        </w:tabs>
        <w:ind w:right="-4"/>
        <w:jc w:val="both"/>
        <w:rPr>
          <w:b/>
          <w:bCs/>
          <w:sz w:val="22"/>
          <w:u w:val="single"/>
        </w:rPr>
      </w:pPr>
      <w:r>
        <w:rPr>
          <w:b/>
          <w:bCs/>
          <w:sz w:val="22"/>
        </w:rPr>
        <w:t>Subject</w:t>
      </w:r>
      <w:r>
        <w:rPr>
          <w:sz w:val="22"/>
        </w:rPr>
        <w:t>:</w:t>
      </w:r>
      <w:r w:rsidR="00A77EBD">
        <w:rPr>
          <w:sz w:val="22"/>
        </w:rPr>
        <w:tab/>
      </w:r>
      <w:r>
        <w:rPr>
          <w:sz w:val="22"/>
        </w:rPr>
        <w:t>Facility located at –</w:t>
      </w:r>
    </w:p>
    <w:p w14:paraId="7E64734C" w14:textId="77777777" w:rsidR="00E6205B" w:rsidRDefault="00A77EBD" w:rsidP="009F60D1">
      <w:pPr>
        <w:tabs>
          <w:tab w:val="left" w:pos="-1080"/>
          <w:tab w:val="left" w:pos="-720"/>
          <w:tab w:val="left" w:pos="1080"/>
          <w:tab w:val="left" w:pos="8460"/>
        </w:tabs>
        <w:ind w:right="-4"/>
        <w:jc w:val="both"/>
        <w:rPr>
          <w:sz w:val="22"/>
        </w:rPr>
      </w:pPr>
      <w:r>
        <w:rPr>
          <w:sz w:val="22"/>
        </w:rPr>
        <w:tab/>
      </w:r>
      <w:r w:rsidR="00E6205B">
        <w:rPr>
          <w:sz w:val="22"/>
        </w:rPr>
        <w:t>[</w:t>
      </w:r>
      <w:proofErr w:type="gramStart"/>
      <w:r w:rsidR="00E6205B">
        <w:rPr>
          <w:sz w:val="22"/>
        </w:rPr>
        <w:t>field</w:t>
      </w:r>
      <w:proofErr w:type="gramEnd"/>
      <w:r w:rsidR="00E6205B">
        <w:rPr>
          <w:sz w:val="22"/>
        </w:rPr>
        <w:t xml:space="preserve"> 15][</w:t>
      </w:r>
      <w:proofErr w:type="gramStart"/>
      <w:r w:rsidR="00E6205B">
        <w:rPr>
          <w:sz w:val="22"/>
        </w:rPr>
        <w:t>field</w:t>
      </w:r>
      <w:proofErr w:type="gramEnd"/>
      <w:r w:rsidR="00E6205B">
        <w:rPr>
          <w:sz w:val="22"/>
        </w:rPr>
        <w:t xml:space="preserve"> 16]</w:t>
      </w:r>
    </w:p>
    <w:p w14:paraId="6EA81B73" w14:textId="77777777" w:rsidR="00E6205B" w:rsidRDefault="00A77EBD" w:rsidP="00574242">
      <w:pPr>
        <w:tabs>
          <w:tab w:val="left" w:pos="-1080"/>
          <w:tab w:val="left" w:pos="-720"/>
          <w:tab w:val="left" w:pos="1080"/>
          <w:tab w:val="left" w:pos="8460"/>
        </w:tabs>
        <w:spacing w:after="240"/>
        <w:ind w:right="-4"/>
        <w:jc w:val="both"/>
        <w:rPr>
          <w:sz w:val="22"/>
        </w:rPr>
      </w:pPr>
      <w:r>
        <w:rPr>
          <w:sz w:val="22"/>
        </w:rPr>
        <w:tab/>
      </w:r>
      <w:r w:rsidR="00E6205B">
        <w:rPr>
          <w:sz w:val="22"/>
        </w:rPr>
        <w:t>[</w:t>
      </w:r>
      <w:proofErr w:type="gramStart"/>
      <w:r w:rsidR="00E6205B">
        <w:rPr>
          <w:sz w:val="22"/>
        </w:rPr>
        <w:t>field</w:t>
      </w:r>
      <w:proofErr w:type="gramEnd"/>
      <w:r w:rsidR="00E6205B">
        <w:rPr>
          <w:sz w:val="22"/>
        </w:rPr>
        <w:t xml:space="preserve"> 17], [field 18] [field 19][field 20]</w:t>
      </w:r>
    </w:p>
    <w:p w14:paraId="4231F9E5" w14:textId="77777777" w:rsidR="00E6205B" w:rsidRDefault="00E6205B" w:rsidP="009F60D1">
      <w:pPr>
        <w:tabs>
          <w:tab w:val="left" w:pos="-1080"/>
          <w:tab w:val="left" w:pos="7110"/>
          <w:tab w:val="left" w:pos="11610"/>
        </w:tabs>
        <w:spacing w:after="120"/>
        <w:ind w:right="-4"/>
        <w:jc w:val="both"/>
        <w:rPr>
          <w:sz w:val="22"/>
        </w:rPr>
      </w:pPr>
      <w:r>
        <w:rPr>
          <w:sz w:val="22"/>
        </w:rPr>
        <w:t>Dear Facility Director:</w:t>
      </w:r>
    </w:p>
    <w:p w14:paraId="124CAE6B" w14:textId="4822D50D" w:rsidR="002275B2" w:rsidRPr="00A77EBD" w:rsidRDefault="00973A6E" w:rsidP="009F60D1">
      <w:pPr>
        <w:pStyle w:val="NormalSS"/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120"/>
        <w:ind w:left="0" w:right="-4" w:firstLine="432"/>
        <w:rPr>
          <w:color w:val="auto"/>
          <w:sz w:val="24"/>
          <w:szCs w:val="24"/>
        </w:rPr>
      </w:pPr>
      <w:r w:rsidRPr="00A77EBD">
        <w:rPr>
          <w:color w:val="auto"/>
          <w:sz w:val="24"/>
          <w:szCs w:val="24"/>
        </w:rPr>
        <w:t>About</w:t>
      </w:r>
      <w:r w:rsidR="00AF237C" w:rsidRPr="00A77EBD">
        <w:rPr>
          <w:color w:val="auto"/>
          <w:sz w:val="24"/>
          <w:szCs w:val="24"/>
        </w:rPr>
        <w:t xml:space="preserve"> </w:t>
      </w:r>
      <w:r w:rsidR="00BA7C65" w:rsidRPr="00A77EBD">
        <w:rPr>
          <w:color w:val="auto"/>
          <w:sz w:val="24"/>
          <w:szCs w:val="24"/>
        </w:rPr>
        <w:t xml:space="preserve">three weeks ago, we sent you a </w:t>
      </w:r>
      <w:r w:rsidR="00E6205B" w:rsidRPr="00A77EBD">
        <w:rPr>
          <w:color w:val="auto"/>
          <w:sz w:val="24"/>
          <w:szCs w:val="24"/>
        </w:rPr>
        <w:t>packet for the</w:t>
      </w:r>
      <w:r w:rsidR="005D2C90" w:rsidRPr="00A77EBD">
        <w:rPr>
          <w:color w:val="auto"/>
          <w:sz w:val="24"/>
          <w:szCs w:val="24"/>
        </w:rPr>
        <w:t xml:space="preserve"> </w:t>
      </w:r>
      <w:r w:rsidR="00BA7C65" w:rsidRPr="003D6D1F">
        <w:rPr>
          <w:b/>
          <w:color w:val="auto"/>
          <w:sz w:val="24"/>
          <w:szCs w:val="24"/>
        </w:rPr>
        <w:t>2</w:t>
      </w:r>
      <w:r w:rsidR="00BA7C65" w:rsidRPr="00574242">
        <w:rPr>
          <w:b/>
          <w:color w:val="auto"/>
          <w:sz w:val="24"/>
          <w:szCs w:val="24"/>
        </w:rPr>
        <w:t>01</w:t>
      </w:r>
      <w:r w:rsidR="004C48D9">
        <w:rPr>
          <w:b/>
          <w:color w:val="auto"/>
          <w:sz w:val="24"/>
          <w:szCs w:val="24"/>
        </w:rPr>
        <w:t>6</w:t>
      </w:r>
      <w:r w:rsidR="00E6205B" w:rsidRPr="00574242">
        <w:rPr>
          <w:b/>
          <w:color w:val="auto"/>
          <w:sz w:val="24"/>
          <w:szCs w:val="24"/>
        </w:rPr>
        <w:t xml:space="preserve"> National Survey of Substance Abuse Treatment Services (N-</w:t>
      </w:r>
      <w:proofErr w:type="spellStart"/>
      <w:r w:rsidR="00E6205B" w:rsidRPr="00574242">
        <w:rPr>
          <w:b/>
          <w:color w:val="auto"/>
          <w:sz w:val="24"/>
          <w:szCs w:val="24"/>
        </w:rPr>
        <w:t>SSATS</w:t>
      </w:r>
      <w:proofErr w:type="spellEnd"/>
      <w:r w:rsidR="00E6205B" w:rsidRPr="00574242">
        <w:rPr>
          <w:b/>
          <w:color w:val="auto"/>
          <w:sz w:val="24"/>
          <w:szCs w:val="24"/>
        </w:rPr>
        <w:t>)</w:t>
      </w:r>
      <w:r w:rsidR="00E6205B" w:rsidRPr="00A77EBD">
        <w:rPr>
          <w:color w:val="auto"/>
          <w:sz w:val="24"/>
          <w:szCs w:val="24"/>
        </w:rPr>
        <w:t xml:space="preserve"> sponsored by the Substance Abuse and Mental Health Ser</w:t>
      </w:r>
      <w:r w:rsidR="009F60D1">
        <w:rPr>
          <w:color w:val="auto"/>
          <w:sz w:val="24"/>
          <w:szCs w:val="24"/>
        </w:rPr>
        <w:t xml:space="preserve">vices Administration (SAMHSA). </w:t>
      </w:r>
      <w:r w:rsidR="002275B2" w:rsidRPr="00A77EBD">
        <w:rPr>
          <w:color w:val="auto"/>
          <w:sz w:val="24"/>
          <w:szCs w:val="24"/>
        </w:rPr>
        <w:t>If you have already completed the questionnaire</w:t>
      </w:r>
      <w:r w:rsidR="00BA7C65" w:rsidRPr="00A77EBD">
        <w:rPr>
          <w:color w:val="auto"/>
          <w:sz w:val="24"/>
          <w:szCs w:val="24"/>
        </w:rPr>
        <w:t xml:space="preserve"> on the web</w:t>
      </w:r>
      <w:r w:rsidR="002275B2" w:rsidRPr="00A77EBD">
        <w:rPr>
          <w:color w:val="auto"/>
          <w:sz w:val="24"/>
          <w:szCs w:val="24"/>
        </w:rPr>
        <w:t xml:space="preserve">, </w:t>
      </w:r>
      <w:r w:rsidR="00C121C1">
        <w:rPr>
          <w:color w:val="auto"/>
          <w:sz w:val="24"/>
          <w:szCs w:val="24"/>
        </w:rPr>
        <w:t xml:space="preserve">we </w:t>
      </w:r>
      <w:r w:rsidR="002275B2" w:rsidRPr="00A77EBD">
        <w:rPr>
          <w:color w:val="auto"/>
          <w:sz w:val="24"/>
          <w:szCs w:val="24"/>
        </w:rPr>
        <w:t>thank</w:t>
      </w:r>
      <w:r w:rsidR="00C121C1">
        <w:rPr>
          <w:color w:val="auto"/>
          <w:sz w:val="24"/>
          <w:szCs w:val="24"/>
        </w:rPr>
        <w:t xml:space="preserve"> you for your participation</w:t>
      </w:r>
      <w:r w:rsidR="002275B2" w:rsidRPr="00A77EBD">
        <w:rPr>
          <w:color w:val="auto"/>
          <w:sz w:val="24"/>
          <w:szCs w:val="24"/>
        </w:rPr>
        <w:t>. If you have not yet completed your questionnaire, please do so</w:t>
      </w:r>
      <w:r w:rsidR="00A77EBD">
        <w:rPr>
          <w:color w:val="auto"/>
          <w:sz w:val="24"/>
          <w:szCs w:val="24"/>
        </w:rPr>
        <w:t xml:space="preserve"> at your earliest convenience.</w:t>
      </w:r>
    </w:p>
    <w:p w14:paraId="22CC0BC0" w14:textId="462A8F6F" w:rsidR="00CB4E24" w:rsidRPr="00207851" w:rsidRDefault="00B8486E" w:rsidP="009F60D1">
      <w:pPr>
        <w:pStyle w:val="NormalSS"/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120"/>
        <w:ind w:left="0" w:right="-4" w:firstLine="43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Your facility’s participation will help us to further assess</w:t>
      </w:r>
      <w:r w:rsidRPr="00B8486E">
        <w:rPr>
          <w:sz w:val="24"/>
          <w:szCs w:val="24"/>
        </w:rPr>
        <w:t xml:space="preserve"> </w:t>
      </w:r>
      <w:r w:rsidRPr="00BF4B9F">
        <w:rPr>
          <w:sz w:val="24"/>
          <w:szCs w:val="24"/>
        </w:rPr>
        <w:t>and analyze the nature and extent of services provided in substance abuse treatment facilities and in planning for treatment demands, as well as in finding treatment.</w:t>
      </w:r>
      <w:r>
        <w:rPr>
          <w:color w:val="auto"/>
          <w:sz w:val="24"/>
          <w:szCs w:val="24"/>
        </w:rPr>
        <w:t xml:space="preserve"> </w:t>
      </w:r>
      <w:r w:rsidR="00E6205B" w:rsidRPr="00A77EBD">
        <w:rPr>
          <w:color w:val="auto"/>
          <w:sz w:val="24"/>
          <w:szCs w:val="24"/>
        </w:rPr>
        <w:t>N-</w:t>
      </w:r>
      <w:proofErr w:type="spellStart"/>
      <w:r w:rsidR="00E6205B" w:rsidRPr="00A77EBD">
        <w:rPr>
          <w:color w:val="auto"/>
          <w:sz w:val="24"/>
          <w:szCs w:val="24"/>
        </w:rPr>
        <w:t>SSATS</w:t>
      </w:r>
      <w:proofErr w:type="spellEnd"/>
      <w:r w:rsidR="00E6205B" w:rsidRPr="00A77EBD">
        <w:rPr>
          <w:color w:val="auto"/>
          <w:sz w:val="24"/>
          <w:szCs w:val="24"/>
        </w:rPr>
        <w:t xml:space="preserve"> data are used to update SAMHSA’s </w:t>
      </w:r>
      <w:r w:rsidR="00F15338">
        <w:rPr>
          <w:color w:val="auto"/>
          <w:sz w:val="24"/>
          <w:szCs w:val="24"/>
        </w:rPr>
        <w:t>online Behavioral Health</w:t>
      </w:r>
      <w:r w:rsidR="00E6205B" w:rsidRPr="00A77EBD">
        <w:rPr>
          <w:color w:val="auto"/>
          <w:sz w:val="24"/>
          <w:szCs w:val="24"/>
        </w:rPr>
        <w:t xml:space="preserve"> Treatment</w:t>
      </w:r>
      <w:r w:rsidR="00F15338">
        <w:rPr>
          <w:color w:val="auto"/>
          <w:sz w:val="24"/>
          <w:szCs w:val="24"/>
        </w:rPr>
        <w:t xml:space="preserve"> Services</w:t>
      </w:r>
      <w:r w:rsidR="00E6205B" w:rsidRPr="00A77EBD">
        <w:rPr>
          <w:color w:val="auto"/>
          <w:sz w:val="24"/>
          <w:szCs w:val="24"/>
        </w:rPr>
        <w:t xml:space="preserve"> Locator </w:t>
      </w:r>
      <w:r w:rsidR="00E6205B" w:rsidRPr="00574242">
        <w:rPr>
          <w:color w:val="auto"/>
          <w:sz w:val="24"/>
          <w:szCs w:val="24"/>
          <w:u w:val="single"/>
        </w:rPr>
        <w:t>(</w:t>
      </w:r>
      <w:hyperlink r:id="rId7" w:history="1">
        <w:r w:rsidR="00B26B63" w:rsidRPr="00DF615E">
          <w:rPr>
            <w:rStyle w:val="Hyperlink"/>
            <w:sz w:val="24"/>
            <w:szCs w:val="24"/>
          </w:rPr>
          <w:t>https://findtreatment.samhsa.gov</w:t>
        </w:r>
      </w:hyperlink>
      <w:r w:rsidR="00E6205B" w:rsidRPr="00574242">
        <w:rPr>
          <w:color w:val="auto"/>
          <w:sz w:val="24"/>
          <w:szCs w:val="24"/>
          <w:u w:val="single"/>
        </w:rPr>
        <w:t>)</w:t>
      </w:r>
      <w:r w:rsidR="00E6205B" w:rsidRPr="00A77EBD">
        <w:rPr>
          <w:color w:val="auto"/>
          <w:sz w:val="24"/>
          <w:szCs w:val="24"/>
        </w:rPr>
        <w:t xml:space="preserve">. </w:t>
      </w:r>
    </w:p>
    <w:p w14:paraId="077286C5" w14:textId="69FFA0FB" w:rsidR="00D253E6" w:rsidRDefault="00BA7C65" w:rsidP="009F60D1">
      <w:pPr>
        <w:pStyle w:val="NormalSS"/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240"/>
        <w:ind w:left="0" w:right="-4" w:firstLine="432"/>
        <w:rPr>
          <w:color w:val="auto"/>
          <w:sz w:val="24"/>
          <w:szCs w:val="24"/>
        </w:rPr>
      </w:pPr>
      <w:r w:rsidRPr="00574242">
        <w:rPr>
          <w:b/>
          <w:color w:val="auto"/>
          <w:sz w:val="24"/>
          <w:szCs w:val="24"/>
        </w:rPr>
        <w:t>The 201</w:t>
      </w:r>
      <w:r w:rsidR="004C48D9">
        <w:rPr>
          <w:b/>
          <w:color w:val="auto"/>
          <w:sz w:val="24"/>
          <w:szCs w:val="24"/>
        </w:rPr>
        <w:t>6</w:t>
      </w:r>
      <w:r w:rsidRPr="00574242">
        <w:rPr>
          <w:b/>
          <w:color w:val="auto"/>
          <w:sz w:val="24"/>
          <w:szCs w:val="24"/>
        </w:rPr>
        <w:t xml:space="preserve"> N-</w:t>
      </w:r>
      <w:proofErr w:type="spellStart"/>
      <w:r w:rsidRPr="00574242">
        <w:rPr>
          <w:b/>
          <w:color w:val="auto"/>
          <w:sz w:val="24"/>
          <w:szCs w:val="24"/>
        </w:rPr>
        <w:t>SSATS</w:t>
      </w:r>
      <w:proofErr w:type="spellEnd"/>
      <w:r w:rsidRPr="00574242">
        <w:rPr>
          <w:b/>
          <w:color w:val="auto"/>
          <w:sz w:val="24"/>
          <w:szCs w:val="24"/>
        </w:rPr>
        <w:t xml:space="preserve"> is easy to complete on the web</w:t>
      </w:r>
      <w:r w:rsidR="009F60D1" w:rsidRPr="00574242">
        <w:rPr>
          <w:b/>
          <w:color w:val="auto"/>
          <w:sz w:val="24"/>
          <w:szCs w:val="24"/>
        </w:rPr>
        <w:t>.</w:t>
      </w:r>
      <w:r w:rsidR="00CB4E24" w:rsidRPr="00A77EBD">
        <w:rPr>
          <w:color w:val="auto"/>
          <w:sz w:val="24"/>
          <w:szCs w:val="24"/>
        </w:rPr>
        <w:t xml:space="preserve"> In fact, if you completed </w:t>
      </w:r>
      <w:r w:rsidR="00B76FA9" w:rsidRPr="00A77EBD">
        <w:rPr>
          <w:color w:val="auto"/>
          <w:sz w:val="24"/>
          <w:szCs w:val="24"/>
        </w:rPr>
        <w:t xml:space="preserve">the </w:t>
      </w:r>
      <w:r w:rsidR="00CB4E24" w:rsidRPr="00A77EBD">
        <w:rPr>
          <w:color w:val="auto"/>
          <w:sz w:val="24"/>
          <w:szCs w:val="24"/>
        </w:rPr>
        <w:t>N-</w:t>
      </w:r>
      <w:proofErr w:type="spellStart"/>
      <w:r w:rsidR="00CB4E24" w:rsidRPr="00A77EBD">
        <w:rPr>
          <w:color w:val="auto"/>
          <w:sz w:val="24"/>
          <w:szCs w:val="24"/>
        </w:rPr>
        <w:t>SSATS</w:t>
      </w:r>
      <w:proofErr w:type="spellEnd"/>
      <w:r w:rsidR="00CB4E24" w:rsidRPr="00A77EBD">
        <w:rPr>
          <w:color w:val="auto"/>
          <w:sz w:val="24"/>
          <w:szCs w:val="24"/>
        </w:rPr>
        <w:t xml:space="preserve"> last ye</w:t>
      </w:r>
      <w:r w:rsidRPr="00A77EBD">
        <w:rPr>
          <w:color w:val="auto"/>
          <w:sz w:val="24"/>
          <w:szCs w:val="24"/>
        </w:rPr>
        <w:t xml:space="preserve">ar, you will find that </w:t>
      </w:r>
      <w:r w:rsidR="00F37098" w:rsidRPr="00A77EBD">
        <w:rPr>
          <w:color w:val="auto"/>
          <w:sz w:val="24"/>
          <w:szCs w:val="24"/>
        </w:rPr>
        <w:t>your responses</w:t>
      </w:r>
      <w:r w:rsidR="00CB4E24" w:rsidRPr="00A77EBD">
        <w:rPr>
          <w:color w:val="auto"/>
          <w:sz w:val="24"/>
          <w:szCs w:val="24"/>
        </w:rPr>
        <w:t xml:space="preserve"> to questions that </w:t>
      </w:r>
      <w:r w:rsidR="009E5F66" w:rsidRPr="00A77EBD">
        <w:rPr>
          <w:color w:val="auto"/>
          <w:sz w:val="24"/>
          <w:szCs w:val="24"/>
        </w:rPr>
        <w:t xml:space="preserve">typically </w:t>
      </w:r>
      <w:r w:rsidR="00CB4E24" w:rsidRPr="00A77EBD">
        <w:rPr>
          <w:color w:val="auto"/>
          <w:sz w:val="24"/>
          <w:szCs w:val="24"/>
        </w:rPr>
        <w:t>do not change from year to year h</w:t>
      </w:r>
      <w:r w:rsidRPr="00A77EBD">
        <w:rPr>
          <w:color w:val="auto"/>
          <w:sz w:val="24"/>
          <w:szCs w:val="24"/>
        </w:rPr>
        <w:t>ave been pre-filled in your 201</w:t>
      </w:r>
      <w:r w:rsidR="004C48D9">
        <w:rPr>
          <w:color w:val="auto"/>
          <w:sz w:val="24"/>
          <w:szCs w:val="24"/>
        </w:rPr>
        <w:t>6</w:t>
      </w:r>
      <w:r w:rsidR="00CB4E24" w:rsidRPr="00A77EBD">
        <w:rPr>
          <w:color w:val="auto"/>
          <w:sz w:val="24"/>
          <w:szCs w:val="24"/>
        </w:rPr>
        <w:t xml:space="preserve"> online questionnaire</w:t>
      </w:r>
      <w:r w:rsidR="000B11B1" w:rsidRPr="00A77EBD">
        <w:rPr>
          <w:color w:val="auto"/>
          <w:sz w:val="24"/>
          <w:szCs w:val="24"/>
        </w:rPr>
        <w:t xml:space="preserve">. </w:t>
      </w:r>
      <w:r w:rsidR="00CB4E24" w:rsidRPr="00A77EBD">
        <w:rPr>
          <w:color w:val="auto"/>
          <w:sz w:val="24"/>
          <w:szCs w:val="24"/>
        </w:rPr>
        <w:t xml:space="preserve">Just </w:t>
      </w:r>
      <w:r w:rsidR="00973A6E" w:rsidRPr="00A77EBD">
        <w:rPr>
          <w:color w:val="auto"/>
          <w:sz w:val="24"/>
          <w:szCs w:val="24"/>
        </w:rPr>
        <w:t>log on to:</w:t>
      </w:r>
    </w:p>
    <w:p w14:paraId="726956DB" w14:textId="6D895C2D" w:rsidR="00D253E6" w:rsidRDefault="00D253E6" w:rsidP="00D253E6">
      <w:pPr>
        <w:pStyle w:val="NormalSS"/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240"/>
        <w:ind w:left="0" w:right="-4" w:firstLine="43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</w:t>
      </w:r>
      <w:r w:rsidR="00E6205B" w:rsidRPr="00574242">
        <w:rPr>
          <w:b/>
          <w:color w:val="auto"/>
          <w:sz w:val="24"/>
          <w:szCs w:val="24"/>
          <w:u w:val="single"/>
        </w:rPr>
        <w:t>https://survey.nssats.com</w:t>
      </w:r>
    </w:p>
    <w:p w14:paraId="08EB862B" w14:textId="4E35F7DC" w:rsidR="00E6205B" w:rsidRPr="00A77EBD" w:rsidRDefault="00E6205B" w:rsidP="00137AB1">
      <w:pPr>
        <w:pStyle w:val="NormalSS"/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240"/>
        <w:ind w:left="0" w:right="-4"/>
        <w:rPr>
          <w:color w:val="auto"/>
          <w:sz w:val="24"/>
          <w:szCs w:val="24"/>
        </w:rPr>
      </w:pPr>
      <w:r w:rsidRPr="00A77EBD">
        <w:rPr>
          <w:color w:val="auto"/>
          <w:sz w:val="24"/>
          <w:szCs w:val="24"/>
        </w:rPr>
        <w:t>The unique USER ID and PASSWORD assigned to this facility, at the location shown above, are:</w:t>
      </w:r>
    </w:p>
    <w:p w14:paraId="4E86C2B0" w14:textId="77777777" w:rsidR="00E6205B" w:rsidRDefault="00E6205B" w:rsidP="00574242">
      <w:pPr>
        <w:pStyle w:val="Heading3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4500"/>
        </w:tabs>
        <w:spacing w:after="120"/>
        <w:ind w:left="0" w:right="0" w:firstLine="0"/>
        <w:jc w:val="left"/>
      </w:pPr>
      <w:r>
        <w:rPr>
          <w:color w:val="000000"/>
          <w:sz w:val="22"/>
        </w:rPr>
        <w:tab/>
        <w:t>USER ID:</w:t>
      </w:r>
      <w:r>
        <w:rPr>
          <w:color w:val="000000"/>
          <w:sz w:val="22"/>
        </w:rPr>
        <w:tab/>
      </w:r>
      <w:r>
        <w:rPr>
          <w:color w:val="000000"/>
        </w:rPr>
        <w:t>[field 2]</w:t>
      </w:r>
    </w:p>
    <w:p w14:paraId="22E7B414" w14:textId="77777777" w:rsidR="00E6205B" w:rsidRDefault="00E6205B" w:rsidP="00574242">
      <w:pPr>
        <w:pStyle w:val="Heading3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4500"/>
        </w:tabs>
        <w:ind w:left="0" w:right="0" w:firstLine="0"/>
        <w:jc w:val="left"/>
        <w:rPr>
          <w:color w:val="000000"/>
        </w:rPr>
      </w:pPr>
      <w:r>
        <w:rPr>
          <w:color w:val="000000"/>
          <w:sz w:val="22"/>
        </w:rPr>
        <w:tab/>
        <w:t>PASSWORD:</w:t>
      </w:r>
      <w:r>
        <w:rPr>
          <w:color w:val="000000"/>
        </w:rPr>
        <w:tab/>
        <w:t>[field 3]</w:t>
      </w:r>
    </w:p>
    <w:p w14:paraId="2DF42A73" w14:textId="4C054C7B" w:rsidR="006B1FC5" w:rsidRPr="00A77EBD" w:rsidRDefault="006B1FC5" w:rsidP="009F60D1">
      <w:pPr>
        <w:pStyle w:val="NormalSS"/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120"/>
        <w:ind w:left="0" w:right="-4" w:firstLine="432"/>
        <w:rPr>
          <w:color w:val="auto"/>
          <w:sz w:val="24"/>
          <w:szCs w:val="24"/>
        </w:rPr>
      </w:pPr>
      <w:r w:rsidRPr="00A77EBD">
        <w:rPr>
          <w:color w:val="auto"/>
          <w:sz w:val="24"/>
          <w:szCs w:val="24"/>
        </w:rPr>
        <w:t>If you have any questions regarding the survey</w:t>
      </w:r>
      <w:r w:rsidR="00573EEA">
        <w:rPr>
          <w:color w:val="auto"/>
          <w:sz w:val="24"/>
          <w:szCs w:val="24"/>
        </w:rPr>
        <w:t xml:space="preserve"> or would like a paper version of the questionnaire</w:t>
      </w:r>
      <w:r w:rsidR="004A5623" w:rsidRPr="00A77EBD">
        <w:rPr>
          <w:color w:val="auto"/>
          <w:sz w:val="24"/>
          <w:szCs w:val="24"/>
        </w:rPr>
        <w:t>,</w:t>
      </w:r>
      <w:r w:rsidRPr="00A77EBD">
        <w:rPr>
          <w:color w:val="auto"/>
          <w:sz w:val="24"/>
          <w:szCs w:val="24"/>
        </w:rPr>
        <w:t xml:space="preserve"> please contact the N-</w:t>
      </w:r>
      <w:proofErr w:type="spellStart"/>
      <w:r w:rsidRPr="00A77EBD">
        <w:rPr>
          <w:color w:val="auto"/>
          <w:sz w:val="24"/>
          <w:szCs w:val="24"/>
        </w:rPr>
        <w:t>SSATS</w:t>
      </w:r>
      <w:proofErr w:type="spellEnd"/>
      <w:r w:rsidRPr="00A77EBD">
        <w:rPr>
          <w:color w:val="auto"/>
          <w:sz w:val="24"/>
          <w:szCs w:val="24"/>
        </w:rPr>
        <w:t xml:space="preserve"> toll-free helpline at </w:t>
      </w:r>
      <w:r w:rsidRPr="00A77EBD">
        <w:rPr>
          <w:b/>
          <w:color w:val="auto"/>
          <w:sz w:val="24"/>
          <w:szCs w:val="24"/>
        </w:rPr>
        <w:t>1-888-324-8337</w:t>
      </w:r>
      <w:r w:rsidR="00C121C1">
        <w:rPr>
          <w:b/>
          <w:color w:val="auto"/>
          <w:sz w:val="24"/>
          <w:szCs w:val="24"/>
        </w:rPr>
        <w:t>.</w:t>
      </w:r>
      <w:r w:rsidR="009643B0" w:rsidRPr="00A77EBD">
        <w:rPr>
          <w:color w:val="auto"/>
          <w:sz w:val="24"/>
          <w:szCs w:val="24"/>
        </w:rPr>
        <w:t xml:space="preserve"> </w:t>
      </w:r>
      <w:r w:rsidR="00C121C1">
        <w:rPr>
          <w:color w:val="auto"/>
          <w:sz w:val="24"/>
          <w:szCs w:val="24"/>
        </w:rPr>
        <w:t xml:space="preserve">Our </w:t>
      </w:r>
      <w:r w:rsidR="009643B0" w:rsidRPr="00A77EBD">
        <w:rPr>
          <w:color w:val="auto"/>
          <w:sz w:val="24"/>
          <w:szCs w:val="24"/>
        </w:rPr>
        <w:t>staff will be available to assist you Monday thru Friday 8 a.m. to 8 p.m. (Eastern Time).</w:t>
      </w:r>
      <w:r w:rsidR="009643B0" w:rsidRPr="0074207F">
        <w:rPr>
          <w:b/>
          <w:color w:val="auto"/>
          <w:sz w:val="24"/>
          <w:szCs w:val="24"/>
        </w:rPr>
        <w:t xml:space="preserve"> </w:t>
      </w:r>
      <w:r w:rsidR="00C121C1">
        <w:rPr>
          <w:b/>
          <w:color w:val="auto"/>
          <w:sz w:val="24"/>
          <w:szCs w:val="24"/>
        </w:rPr>
        <w:t>If you prefer, you can</w:t>
      </w:r>
      <w:r w:rsidR="009643B0" w:rsidRPr="00A77EBD">
        <w:rPr>
          <w:color w:val="auto"/>
          <w:sz w:val="24"/>
          <w:szCs w:val="24"/>
        </w:rPr>
        <w:t xml:space="preserve"> </w:t>
      </w:r>
      <w:r w:rsidR="009643B0" w:rsidRPr="00574242">
        <w:rPr>
          <w:b/>
          <w:color w:val="auto"/>
          <w:sz w:val="24"/>
          <w:szCs w:val="24"/>
        </w:rPr>
        <w:t>send an email to nssatsweb@mathematica-mpr.com</w:t>
      </w:r>
      <w:r w:rsidR="009F60D1">
        <w:rPr>
          <w:color w:val="auto"/>
          <w:sz w:val="24"/>
          <w:szCs w:val="24"/>
        </w:rPr>
        <w:t>.</w:t>
      </w:r>
    </w:p>
    <w:p w14:paraId="0B0D46B0" w14:textId="77777777" w:rsidR="006B1FC5" w:rsidRPr="00A77EBD" w:rsidRDefault="00EC075F" w:rsidP="009F60D1">
      <w:pPr>
        <w:pStyle w:val="NormalSS"/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240"/>
        <w:ind w:left="0" w:right="-4" w:firstLine="432"/>
        <w:rPr>
          <w:color w:val="auto"/>
          <w:sz w:val="24"/>
          <w:szCs w:val="24"/>
        </w:rPr>
      </w:pPr>
      <w:r w:rsidRPr="00A77EBD">
        <w:rPr>
          <w:color w:val="auto"/>
          <w:sz w:val="24"/>
          <w:szCs w:val="24"/>
        </w:rPr>
        <w:t xml:space="preserve">We look forward to receiving your response, which will help assure </w:t>
      </w:r>
      <w:r w:rsidR="005D2C90" w:rsidRPr="00A77EBD">
        <w:rPr>
          <w:color w:val="auto"/>
          <w:sz w:val="24"/>
          <w:szCs w:val="24"/>
        </w:rPr>
        <w:t xml:space="preserve">that </w:t>
      </w:r>
      <w:r w:rsidRPr="00A77EBD">
        <w:rPr>
          <w:color w:val="auto"/>
          <w:sz w:val="24"/>
          <w:szCs w:val="24"/>
        </w:rPr>
        <w:t>the information collected through the N-</w:t>
      </w:r>
      <w:proofErr w:type="spellStart"/>
      <w:r w:rsidRPr="00A77EBD">
        <w:rPr>
          <w:color w:val="auto"/>
          <w:sz w:val="24"/>
          <w:szCs w:val="24"/>
        </w:rPr>
        <w:t>SSATS</w:t>
      </w:r>
      <w:proofErr w:type="spellEnd"/>
      <w:r w:rsidRPr="00A77EBD">
        <w:rPr>
          <w:color w:val="auto"/>
          <w:sz w:val="24"/>
          <w:szCs w:val="24"/>
        </w:rPr>
        <w:t xml:space="preserve"> is as complete and accurate as possible.</w:t>
      </w:r>
    </w:p>
    <w:p w14:paraId="175D774D" w14:textId="77777777" w:rsidR="00E710C8" w:rsidRDefault="00C31C89" w:rsidP="00574242">
      <w:pPr>
        <w:tabs>
          <w:tab w:val="left" w:pos="5310"/>
        </w:tabs>
        <w:spacing w:after="480" w:line="360" w:lineRule="auto"/>
        <w:ind w:left="900" w:right="-4"/>
        <w:jc w:val="both"/>
        <w:rPr>
          <w:sz w:val="22"/>
        </w:rPr>
      </w:pPr>
      <w:r>
        <w:rPr>
          <w:sz w:val="22"/>
        </w:rPr>
        <w:tab/>
      </w:r>
      <w:r w:rsidR="00E6205B">
        <w:rPr>
          <w:sz w:val="22"/>
        </w:rPr>
        <w:t>Sincerely,</w:t>
      </w:r>
    </w:p>
    <w:p w14:paraId="77B682A3" w14:textId="77777777" w:rsidR="00E6205B" w:rsidRPr="00DD2BE8" w:rsidRDefault="00E710C8" w:rsidP="00574242">
      <w:pPr>
        <w:tabs>
          <w:tab w:val="left" w:pos="5310"/>
        </w:tabs>
        <w:ind w:left="900" w:right="-4"/>
        <w:jc w:val="both"/>
      </w:pPr>
      <w:r>
        <w:rPr>
          <w:sz w:val="22"/>
        </w:rPr>
        <w:tab/>
      </w:r>
      <w:r w:rsidR="00E6205B" w:rsidRPr="00DD2BE8">
        <w:t>Data Collection Manager</w:t>
      </w:r>
    </w:p>
    <w:p w14:paraId="2FBE93DD" w14:textId="77777777" w:rsidR="00E6205B" w:rsidRPr="00E710C8" w:rsidRDefault="00E6205B" w:rsidP="009F60D1">
      <w:pPr>
        <w:tabs>
          <w:tab w:val="left" w:pos="5310"/>
        </w:tabs>
        <w:ind w:left="907" w:right="-4"/>
        <w:rPr>
          <w:b/>
          <w:bCs/>
          <w:i/>
          <w:iCs/>
          <w:sz w:val="18"/>
          <w:szCs w:val="18"/>
          <w:u w:val="single"/>
        </w:rPr>
      </w:pPr>
      <w:r w:rsidRPr="00E710C8">
        <w:rPr>
          <w:rFonts w:ascii="Vivaldi" w:hAnsi="Vivaldi"/>
          <w:sz w:val="18"/>
          <w:szCs w:val="18"/>
        </w:rPr>
        <w:tab/>
      </w:r>
      <w:r w:rsidRPr="00E710C8">
        <w:rPr>
          <w:sz w:val="18"/>
          <w:szCs w:val="18"/>
        </w:rPr>
        <w:t>National Survey of Substance Abuse</w:t>
      </w:r>
      <w:r w:rsidR="00E710C8" w:rsidRPr="00E710C8">
        <w:rPr>
          <w:sz w:val="18"/>
          <w:szCs w:val="18"/>
        </w:rPr>
        <w:t xml:space="preserve"> </w:t>
      </w:r>
      <w:r w:rsidR="00EC075F" w:rsidRPr="00E710C8">
        <w:rPr>
          <w:sz w:val="18"/>
          <w:szCs w:val="18"/>
        </w:rPr>
        <w:t xml:space="preserve">Treatment </w:t>
      </w:r>
      <w:r w:rsidR="00E710C8" w:rsidRPr="00E710C8">
        <w:rPr>
          <w:sz w:val="18"/>
          <w:szCs w:val="18"/>
        </w:rPr>
        <w:t>S</w:t>
      </w:r>
      <w:r w:rsidR="00EC075F" w:rsidRPr="00E710C8">
        <w:rPr>
          <w:sz w:val="18"/>
          <w:szCs w:val="18"/>
        </w:rPr>
        <w:t>ervices</w:t>
      </w:r>
    </w:p>
    <w:sectPr w:rsidR="00E6205B" w:rsidRPr="00E710C8" w:rsidSect="009F60D1">
      <w:headerReference w:type="default" r:id="rId8"/>
      <w:endnotePr>
        <w:numFmt w:val="decimal"/>
      </w:endnotePr>
      <w:pgSz w:w="12240" w:h="15840" w:code="1"/>
      <w:pgMar w:top="1440" w:right="1354" w:bottom="5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06755" w14:textId="77777777" w:rsidR="004A3A31" w:rsidRDefault="004A3A31">
      <w:r>
        <w:separator/>
      </w:r>
    </w:p>
  </w:endnote>
  <w:endnote w:type="continuationSeparator" w:id="0">
    <w:p w14:paraId="1FA66113" w14:textId="77777777" w:rsidR="004A3A31" w:rsidRDefault="004A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41727" w14:textId="77777777" w:rsidR="004A3A31" w:rsidRDefault="004A3A31">
      <w:r>
        <w:separator/>
      </w:r>
    </w:p>
  </w:footnote>
  <w:footnote w:type="continuationSeparator" w:id="0">
    <w:p w14:paraId="10B3EF33" w14:textId="77777777" w:rsidR="004A3A31" w:rsidRDefault="004A3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5F84B" w14:textId="232ED1F7" w:rsidR="007B77C3" w:rsidRPr="00C02C3A" w:rsidRDefault="007B77C3" w:rsidP="007B77C3">
    <w:pPr>
      <w:pStyle w:val="Header"/>
      <w:jc w:val="right"/>
      <w:rPr>
        <w:sz w:val="24"/>
        <w:szCs w:val="24"/>
      </w:rPr>
    </w:pPr>
    <w:r w:rsidRPr="00C02C3A">
      <w:rPr>
        <w:sz w:val="24"/>
        <w:szCs w:val="24"/>
      </w:rPr>
      <w:t>Attachment B8- N-</w:t>
    </w:r>
    <w:proofErr w:type="spellStart"/>
    <w:r w:rsidRPr="00C02C3A">
      <w:rPr>
        <w:sz w:val="24"/>
        <w:szCs w:val="24"/>
      </w:rPr>
      <w:t>SSATS</w:t>
    </w:r>
    <w:proofErr w:type="spellEnd"/>
    <w:r w:rsidRPr="00C02C3A">
      <w:rPr>
        <w:sz w:val="24"/>
        <w:szCs w:val="24"/>
      </w:rPr>
      <w:t xml:space="preserve"> 2016 thank you/reminder letter</w:t>
    </w:r>
  </w:p>
  <w:p w14:paraId="57C0C2BC" w14:textId="09DC8315" w:rsidR="007B77C3" w:rsidRDefault="007B77C3" w:rsidP="007B77C3">
    <w:pPr>
      <w:pStyle w:val="Header"/>
      <w:jc w:val="right"/>
    </w:pPr>
  </w:p>
  <w:p w14:paraId="6C52E38D" w14:textId="1D04AF2B" w:rsidR="007B77C3" w:rsidRDefault="007B77C3" w:rsidP="007B77C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database"/>
    <w:connectString w:val="QUERY fax IA-MS_qry"/>
    <w:query w:val="SELECT * FROM [fax IA-MS_qry]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CA"/>
    <w:rsid w:val="00073BCA"/>
    <w:rsid w:val="00087F21"/>
    <w:rsid w:val="00091040"/>
    <w:rsid w:val="000B11B1"/>
    <w:rsid w:val="00137AB1"/>
    <w:rsid w:val="00140BF6"/>
    <w:rsid w:val="00174938"/>
    <w:rsid w:val="001838F0"/>
    <w:rsid w:val="001B0059"/>
    <w:rsid w:val="001C375A"/>
    <w:rsid w:val="0020647E"/>
    <w:rsid w:val="0020658D"/>
    <w:rsid w:val="00207851"/>
    <w:rsid w:val="002275B2"/>
    <w:rsid w:val="00287AA3"/>
    <w:rsid w:val="002E11AD"/>
    <w:rsid w:val="002F24DF"/>
    <w:rsid w:val="003138AC"/>
    <w:rsid w:val="00316FA4"/>
    <w:rsid w:val="00322195"/>
    <w:rsid w:val="00334485"/>
    <w:rsid w:val="003536C5"/>
    <w:rsid w:val="0037466F"/>
    <w:rsid w:val="003D6D1F"/>
    <w:rsid w:val="00444375"/>
    <w:rsid w:val="004A3A31"/>
    <w:rsid w:val="004A5623"/>
    <w:rsid w:val="004A7ACA"/>
    <w:rsid w:val="004B2646"/>
    <w:rsid w:val="004C48D9"/>
    <w:rsid w:val="004E0742"/>
    <w:rsid w:val="00503C79"/>
    <w:rsid w:val="00531E69"/>
    <w:rsid w:val="00573EEA"/>
    <w:rsid w:val="00574242"/>
    <w:rsid w:val="00583A5A"/>
    <w:rsid w:val="00592A1A"/>
    <w:rsid w:val="005B62CC"/>
    <w:rsid w:val="005B69A1"/>
    <w:rsid w:val="005C44E9"/>
    <w:rsid w:val="005D1AD8"/>
    <w:rsid w:val="005D2C90"/>
    <w:rsid w:val="005E5D0A"/>
    <w:rsid w:val="00614C6A"/>
    <w:rsid w:val="00620ADD"/>
    <w:rsid w:val="00621DA3"/>
    <w:rsid w:val="00637D25"/>
    <w:rsid w:val="00663732"/>
    <w:rsid w:val="006B0355"/>
    <w:rsid w:val="006B1FC5"/>
    <w:rsid w:val="006C2E06"/>
    <w:rsid w:val="007117A4"/>
    <w:rsid w:val="00714CA7"/>
    <w:rsid w:val="00721A9B"/>
    <w:rsid w:val="00723AFF"/>
    <w:rsid w:val="00733B2F"/>
    <w:rsid w:val="0074207F"/>
    <w:rsid w:val="00761D41"/>
    <w:rsid w:val="007B77C3"/>
    <w:rsid w:val="007D0D67"/>
    <w:rsid w:val="007D3147"/>
    <w:rsid w:val="007D3E87"/>
    <w:rsid w:val="008934F4"/>
    <w:rsid w:val="008D6A08"/>
    <w:rsid w:val="008E03D7"/>
    <w:rsid w:val="00944203"/>
    <w:rsid w:val="00953263"/>
    <w:rsid w:val="009643B0"/>
    <w:rsid w:val="00973A6E"/>
    <w:rsid w:val="00986619"/>
    <w:rsid w:val="009A03D7"/>
    <w:rsid w:val="009A0EB5"/>
    <w:rsid w:val="009A197B"/>
    <w:rsid w:val="009A1C1E"/>
    <w:rsid w:val="009D1BB5"/>
    <w:rsid w:val="009E5F66"/>
    <w:rsid w:val="009F42CE"/>
    <w:rsid w:val="009F60D1"/>
    <w:rsid w:val="00A3742B"/>
    <w:rsid w:val="00A64D5B"/>
    <w:rsid w:val="00A77EBD"/>
    <w:rsid w:val="00AF237C"/>
    <w:rsid w:val="00B0717B"/>
    <w:rsid w:val="00B26B63"/>
    <w:rsid w:val="00B27F2E"/>
    <w:rsid w:val="00B44E65"/>
    <w:rsid w:val="00B56F46"/>
    <w:rsid w:val="00B76FA9"/>
    <w:rsid w:val="00B8486E"/>
    <w:rsid w:val="00B90CD0"/>
    <w:rsid w:val="00BA7C65"/>
    <w:rsid w:val="00BC2296"/>
    <w:rsid w:val="00BF07E1"/>
    <w:rsid w:val="00C02B04"/>
    <w:rsid w:val="00C02C3A"/>
    <w:rsid w:val="00C121C1"/>
    <w:rsid w:val="00C168E8"/>
    <w:rsid w:val="00C31C89"/>
    <w:rsid w:val="00C35711"/>
    <w:rsid w:val="00C544F6"/>
    <w:rsid w:val="00CB4E24"/>
    <w:rsid w:val="00CC489B"/>
    <w:rsid w:val="00CF4D48"/>
    <w:rsid w:val="00D253E6"/>
    <w:rsid w:val="00D53208"/>
    <w:rsid w:val="00D665B2"/>
    <w:rsid w:val="00DB4FE8"/>
    <w:rsid w:val="00DD2BE8"/>
    <w:rsid w:val="00DD4DA2"/>
    <w:rsid w:val="00DE19E2"/>
    <w:rsid w:val="00E13527"/>
    <w:rsid w:val="00E35983"/>
    <w:rsid w:val="00E6205B"/>
    <w:rsid w:val="00E710C8"/>
    <w:rsid w:val="00EA4FDD"/>
    <w:rsid w:val="00EC075F"/>
    <w:rsid w:val="00F14427"/>
    <w:rsid w:val="00F15338"/>
    <w:rsid w:val="00F252BC"/>
    <w:rsid w:val="00F37098"/>
    <w:rsid w:val="00F6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5DE72C"/>
  <w15:docId w15:val="{9180DFB7-8B0E-42C3-9706-FEA9C472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69"/>
  </w:style>
  <w:style w:type="paragraph" w:styleId="Heading1">
    <w:name w:val="heading 1"/>
    <w:basedOn w:val="Normal"/>
    <w:next w:val="Normal"/>
    <w:qFormat/>
    <w:rsid w:val="00531E69"/>
    <w:pPr>
      <w:keepNext/>
      <w:tabs>
        <w:tab w:val="left" w:pos="-1080"/>
        <w:tab w:val="left" w:pos="-720"/>
        <w:tab w:val="left" w:pos="8280"/>
        <w:tab w:val="left" w:pos="8460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531E69"/>
    <w:pPr>
      <w:keepNext/>
      <w:tabs>
        <w:tab w:val="left" w:pos="-1440"/>
        <w:tab w:val="left" w:pos="-720"/>
        <w:tab w:val="left" w:pos="0"/>
        <w:tab w:val="left" w:pos="432"/>
        <w:tab w:val="left" w:pos="720"/>
        <w:tab w:val="left" w:pos="1080"/>
      </w:tabs>
      <w:autoSpaceDE w:val="0"/>
      <w:autoSpaceDN w:val="0"/>
      <w:adjustRightInd w:val="0"/>
      <w:ind w:left="5040" w:hanging="2880"/>
      <w:outlineLvl w:val="1"/>
    </w:pPr>
    <w:rPr>
      <w:rFonts w:ascii="Arial" w:hAnsi="Arial" w:cs="Arial"/>
      <w:b/>
      <w:bCs/>
      <w:sz w:val="40"/>
      <w:szCs w:val="32"/>
    </w:rPr>
  </w:style>
  <w:style w:type="paragraph" w:styleId="Heading3">
    <w:name w:val="heading 3"/>
    <w:basedOn w:val="Normal"/>
    <w:next w:val="Normal"/>
    <w:qFormat/>
    <w:rsid w:val="00531E69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240"/>
      <w:ind w:left="432" w:right="475" w:hanging="432"/>
      <w:jc w:val="both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1E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31E6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531E69"/>
    <w:pPr>
      <w:tabs>
        <w:tab w:val="left" w:pos="-1080"/>
        <w:tab w:val="left" w:pos="-720"/>
        <w:tab w:val="left" w:pos="1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"/>
    </w:pPr>
    <w:rPr>
      <w:sz w:val="23"/>
    </w:rPr>
  </w:style>
  <w:style w:type="paragraph" w:styleId="BodyTextIndent2">
    <w:name w:val="Body Text Indent 2"/>
    <w:basedOn w:val="Normal"/>
    <w:semiHidden/>
    <w:rsid w:val="00531E69"/>
    <w:pPr>
      <w:tabs>
        <w:tab w:val="left" w:pos="-1080"/>
        <w:tab w:val="left" w:pos="-720"/>
        <w:tab w:val="left" w:pos="1"/>
        <w:tab w:val="left" w:pos="360"/>
        <w:tab w:val="left" w:pos="720"/>
        <w:tab w:val="left" w:pos="1080"/>
        <w:tab w:val="left" w:pos="1440"/>
        <w:tab w:val="left" w:pos="2160"/>
        <w:tab w:val="left" w:pos="25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12" w:lineRule="auto"/>
      <w:ind w:left="360"/>
    </w:pPr>
    <w:rPr>
      <w:sz w:val="23"/>
    </w:rPr>
  </w:style>
  <w:style w:type="paragraph" w:styleId="BodyTextIndent3">
    <w:name w:val="Body Text Indent 3"/>
    <w:basedOn w:val="Normal"/>
    <w:semiHidden/>
    <w:rsid w:val="00531E69"/>
    <w:pPr>
      <w:tabs>
        <w:tab w:val="left" w:pos="-1080"/>
        <w:tab w:val="left" w:pos="-720"/>
        <w:tab w:val="left" w:pos="1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"/>
    </w:pPr>
    <w:rPr>
      <w:sz w:val="28"/>
    </w:rPr>
  </w:style>
  <w:style w:type="character" w:styleId="Hyperlink">
    <w:name w:val="Hyperlink"/>
    <w:basedOn w:val="DefaultParagraphFont"/>
    <w:semiHidden/>
    <w:rsid w:val="00531E69"/>
    <w:rPr>
      <w:color w:val="0000FF"/>
      <w:u w:val="single"/>
    </w:rPr>
  </w:style>
  <w:style w:type="paragraph" w:styleId="DocumentMap">
    <w:name w:val="Document Map"/>
    <w:basedOn w:val="Normal"/>
    <w:semiHidden/>
    <w:rsid w:val="00531E69"/>
    <w:pPr>
      <w:shd w:val="clear" w:color="auto" w:fill="000080"/>
    </w:pPr>
    <w:rPr>
      <w:rFonts w:ascii="Tahoma" w:hAnsi="Tahoma"/>
    </w:rPr>
  </w:style>
  <w:style w:type="paragraph" w:customStyle="1" w:styleId="WfxFaxNum">
    <w:name w:val="WfxFaxNum"/>
    <w:basedOn w:val="Normal"/>
    <w:rsid w:val="00531E69"/>
  </w:style>
  <w:style w:type="paragraph" w:customStyle="1" w:styleId="WfxTime">
    <w:name w:val="WfxTime"/>
    <w:basedOn w:val="Normal"/>
    <w:rsid w:val="00531E69"/>
  </w:style>
  <w:style w:type="paragraph" w:customStyle="1" w:styleId="WfxDate">
    <w:name w:val="WfxDate"/>
    <w:basedOn w:val="Normal"/>
    <w:rsid w:val="00531E69"/>
  </w:style>
  <w:style w:type="paragraph" w:customStyle="1" w:styleId="WfxRecipient">
    <w:name w:val="WfxRecipient"/>
    <w:basedOn w:val="Normal"/>
    <w:rsid w:val="00531E69"/>
  </w:style>
  <w:style w:type="paragraph" w:customStyle="1" w:styleId="WfxCompany">
    <w:name w:val="WfxCompany"/>
    <w:basedOn w:val="Normal"/>
    <w:rsid w:val="00531E69"/>
  </w:style>
  <w:style w:type="paragraph" w:customStyle="1" w:styleId="WfxSubject">
    <w:name w:val="WfxSubject"/>
    <w:basedOn w:val="Normal"/>
    <w:rsid w:val="00531E69"/>
  </w:style>
  <w:style w:type="paragraph" w:customStyle="1" w:styleId="WfxKeyword">
    <w:name w:val="WfxKeyword"/>
    <w:basedOn w:val="Normal"/>
    <w:rsid w:val="00531E69"/>
  </w:style>
  <w:style w:type="paragraph" w:customStyle="1" w:styleId="WfxBillCode">
    <w:name w:val="WfxBillCode"/>
    <w:basedOn w:val="Normal"/>
    <w:rsid w:val="00531E69"/>
  </w:style>
  <w:style w:type="paragraph" w:customStyle="1" w:styleId="NormalSS">
    <w:name w:val="NormalSS"/>
    <w:basedOn w:val="Normal"/>
    <w:qFormat/>
    <w:rsid w:val="00531E69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270" w:right="720"/>
      <w:jc w:val="both"/>
    </w:pPr>
    <w:rPr>
      <w:color w:val="000000"/>
      <w:sz w:val="22"/>
    </w:rPr>
  </w:style>
  <w:style w:type="character" w:styleId="FollowedHyperlink">
    <w:name w:val="FollowedHyperlink"/>
    <w:basedOn w:val="DefaultParagraphFont"/>
    <w:semiHidden/>
    <w:rsid w:val="00531E69"/>
    <w:rPr>
      <w:color w:val="800080"/>
      <w:u w:val="single"/>
    </w:rPr>
  </w:style>
  <w:style w:type="paragraph" w:styleId="BlockText">
    <w:name w:val="Block Text"/>
    <w:basedOn w:val="Normal"/>
    <w:semiHidden/>
    <w:rsid w:val="00531E69"/>
    <w:pPr>
      <w:tabs>
        <w:tab w:val="left" w:pos="-1080"/>
        <w:tab w:val="left" w:pos="-720"/>
        <w:tab w:val="left" w:pos="6480"/>
        <w:tab w:val="left" w:pos="8460"/>
      </w:tabs>
      <w:ind w:left="6480" w:right="720"/>
      <w:jc w:val="both"/>
    </w:pPr>
    <w:rPr>
      <w:sz w:val="22"/>
    </w:rPr>
  </w:style>
  <w:style w:type="paragraph" w:styleId="BalloonText">
    <w:name w:val="Balloon Text"/>
    <w:basedOn w:val="Normal"/>
    <w:semiHidden/>
    <w:rsid w:val="00531E69"/>
    <w:rPr>
      <w:rFonts w:ascii="Tahoma" w:hAnsi="Tahoma" w:cs="Tahoma"/>
      <w:sz w:val="16"/>
      <w:szCs w:val="16"/>
    </w:rPr>
  </w:style>
  <w:style w:type="paragraph" w:customStyle="1" w:styleId="Outline">
    <w:name w:val="Outline"/>
    <w:basedOn w:val="Normal"/>
    <w:rsid w:val="006B1FC5"/>
    <w:pPr>
      <w:spacing w:after="240"/>
      <w:ind w:left="720" w:hanging="720"/>
      <w:jc w:val="both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4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E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E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E6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B7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ndtreatment.samhs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87B40-4BAE-4B8F-A5A2-1765BD45D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- Traditional style</vt:lpstr>
    </vt:vector>
  </TitlesOfParts>
  <Company>Mathematica Policy Research, Inc.</Company>
  <LinksUpToDate>false</LinksUpToDate>
  <CharactersWithSpaces>2242</CharactersWithSpaces>
  <SharedDoc>false</SharedDoc>
  <HLinks>
    <vt:vector size="6" baseType="variant">
      <vt:variant>
        <vt:i4>5505091</vt:i4>
      </vt:variant>
      <vt:variant>
        <vt:i4>0</vt:i4>
      </vt:variant>
      <vt:variant>
        <vt:i4>0</vt:i4>
      </vt:variant>
      <vt:variant>
        <vt:i4>5</vt:i4>
      </vt:variant>
      <vt:variant>
        <vt:lpwstr>http://findtreatment.samhsa.gov/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- Traditional style</dc:title>
  <dc:creator>Linda Mendenko</dc:creator>
  <cp:lastModifiedBy>LocalAdmin</cp:lastModifiedBy>
  <cp:revision>6</cp:revision>
  <cp:lastPrinted>2015-03-31T18:10:00Z</cp:lastPrinted>
  <dcterms:created xsi:type="dcterms:W3CDTF">2015-06-26T16:23:00Z</dcterms:created>
  <dcterms:modified xsi:type="dcterms:W3CDTF">2015-07-07T19:06:00Z</dcterms:modified>
</cp:coreProperties>
</file>