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1E" w:rsidRPr="00B45C88" w:rsidRDefault="00E2391E" w:rsidP="00E2391E">
      <w:pPr>
        <w:suppressAutoHyphens/>
        <w:jc w:val="center"/>
        <w:rPr>
          <w:b/>
        </w:rPr>
      </w:pPr>
      <w:r w:rsidRPr="00B45C88">
        <w:rPr>
          <w:b/>
          <w:noProof/>
        </w:rPr>
        <w:drawing>
          <wp:inline distT="0" distB="0" distL="0" distR="0" wp14:anchorId="1C87A0C7" wp14:editId="1A2FB0C9">
            <wp:extent cx="2009775" cy="2247900"/>
            <wp:effectExtent l="0" t="0" r="0" b="0"/>
            <wp:docPr id="21" name="Picture 2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2247900"/>
                    </a:xfrm>
                    <a:prstGeom prst="rect">
                      <a:avLst/>
                    </a:prstGeom>
                    <a:noFill/>
                    <a:ln>
                      <a:noFill/>
                    </a:ln>
                  </pic:spPr>
                </pic:pic>
              </a:graphicData>
            </a:graphic>
          </wp:inline>
        </w:drawing>
      </w:r>
    </w:p>
    <w:p w:rsidR="00E2391E" w:rsidRPr="00B45C88" w:rsidRDefault="00E2391E" w:rsidP="00E2391E">
      <w:pPr>
        <w:suppressAutoHyphens/>
        <w:jc w:val="center"/>
        <w:rPr>
          <w:b/>
        </w:rPr>
      </w:pPr>
    </w:p>
    <w:p w:rsidR="00E2391E" w:rsidRPr="00B45C88" w:rsidRDefault="00E2391E" w:rsidP="00E2391E">
      <w:pPr>
        <w:pStyle w:val="Title"/>
        <w:rPr>
          <w:rFonts w:asciiTheme="minorHAnsi" w:hAnsiTheme="minorHAnsi"/>
          <w:sz w:val="22"/>
          <w:szCs w:val="22"/>
        </w:rPr>
      </w:pPr>
      <w:r w:rsidRPr="00B45C88">
        <w:rPr>
          <w:rFonts w:asciiTheme="minorHAnsi" w:hAnsiTheme="minorHAnsi"/>
          <w:sz w:val="22"/>
          <w:szCs w:val="22"/>
        </w:rPr>
        <w:t>Child Care and Development Fund (CCDF) Plan</w:t>
      </w:r>
      <w:r w:rsidRPr="00B45C88">
        <w:rPr>
          <w:rFonts w:asciiTheme="minorHAnsi" w:hAnsiTheme="minorHAnsi"/>
          <w:sz w:val="22"/>
          <w:szCs w:val="22"/>
        </w:rPr>
        <w:br/>
      </w:r>
      <w:r w:rsidR="00622B66" w:rsidRPr="00B45C88">
        <w:rPr>
          <w:rFonts w:asciiTheme="minorHAnsi" w:hAnsiTheme="minorHAnsi"/>
          <w:sz w:val="22"/>
          <w:szCs w:val="22"/>
        </w:rPr>
        <w:t>for</w:t>
      </w:r>
      <w:r w:rsidRPr="00B45C88">
        <w:rPr>
          <w:rFonts w:asciiTheme="minorHAnsi" w:hAnsiTheme="minorHAnsi"/>
          <w:sz w:val="22"/>
          <w:szCs w:val="22"/>
        </w:rPr>
        <w:br/>
      </w:r>
      <w:r w:rsidRPr="00B45C88">
        <w:rPr>
          <w:rFonts w:asciiTheme="minorHAnsi" w:hAnsiTheme="minorHAnsi"/>
          <w:position w:val="8"/>
          <w:sz w:val="22"/>
          <w:szCs w:val="22"/>
        </w:rPr>
        <w:t>State/Territory</w:t>
      </w:r>
      <w:r w:rsidR="009670C1">
        <w:rPr>
          <w:rFonts w:asciiTheme="minorHAnsi" w:hAnsiTheme="minorHAnsi"/>
          <w:position w:val="8"/>
          <w:sz w:val="22"/>
          <w:szCs w:val="22"/>
        </w:rPr>
        <w:t xml:space="preserve"> </w:t>
      </w:r>
      <w:r w:rsidR="00D01070" w:rsidRPr="00B45C88">
        <w:rPr>
          <w:szCs w:val="22"/>
          <w:u w:val="single"/>
        </w:rPr>
        <w:fldChar w:fldCharType="begin">
          <w:ffData>
            <w:name w:val="Text4"/>
            <w:enabled/>
            <w:calcOnExit w:val="0"/>
            <w:textInput/>
          </w:ffData>
        </w:fldChar>
      </w:r>
      <w:r w:rsidR="00D01070" w:rsidRPr="00B45C88">
        <w:rPr>
          <w:szCs w:val="22"/>
          <w:u w:val="single"/>
        </w:rPr>
        <w:instrText xml:space="preserve"> FORMTEXT </w:instrText>
      </w:r>
      <w:r w:rsidR="00D01070" w:rsidRPr="00B45C88">
        <w:rPr>
          <w:szCs w:val="22"/>
          <w:u w:val="single"/>
        </w:rPr>
      </w:r>
      <w:r w:rsidR="00D01070" w:rsidRPr="00B45C88">
        <w:rPr>
          <w:szCs w:val="22"/>
          <w:u w:val="single"/>
        </w:rPr>
        <w:fldChar w:fldCharType="separate"/>
      </w:r>
      <w:r w:rsidR="00D01070" w:rsidRPr="00B45C88">
        <w:rPr>
          <w:noProof/>
          <w:szCs w:val="22"/>
          <w:u w:val="single"/>
        </w:rPr>
        <w:t> </w:t>
      </w:r>
      <w:r w:rsidR="00D01070" w:rsidRPr="00B45C88">
        <w:rPr>
          <w:noProof/>
          <w:szCs w:val="22"/>
          <w:u w:val="single"/>
        </w:rPr>
        <w:t> </w:t>
      </w:r>
      <w:r w:rsidR="00D01070" w:rsidRPr="00B45C88">
        <w:rPr>
          <w:noProof/>
          <w:szCs w:val="22"/>
          <w:u w:val="single"/>
        </w:rPr>
        <w:t> </w:t>
      </w:r>
      <w:r w:rsidR="00D01070" w:rsidRPr="00B45C88">
        <w:rPr>
          <w:noProof/>
          <w:szCs w:val="22"/>
          <w:u w:val="single"/>
        </w:rPr>
        <w:t> </w:t>
      </w:r>
      <w:r w:rsidR="00D01070" w:rsidRPr="00B45C88">
        <w:rPr>
          <w:noProof/>
          <w:szCs w:val="22"/>
          <w:u w:val="single"/>
        </w:rPr>
        <w:t> </w:t>
      </w:r>
      <w:r w:rsidR="00D01070" w:rsidRPr="00B45C88">
        <w:rPr>
          <w:szCs w:val="22"/>
          <w:u w:val="single"/>
        </w:rPr>
        <w:fldChar w:fldCharType="end"/>
      </w:r>
      <w:r w:rsidRPr="00B45C88">
        <w:rPr>
          <w:rFonts w:asciiTheme="minorHAnsi" w:hAnsiTheme="minorHAnsi"/>
          <w:sz w:val="22"/>
          <w:szCs w:val="22"/>
        </w:rPr>
        <w:br/>
        <w:t>FFY 2016-2018</w:t>
      </w:r>
    </w:p>
    <w:p w:rsidR="00E2391E" w:rsidRPr="002B639E" w:rsidRDefault="00E2391E" w:rsidP="00E2391E">
      <w:pPr>
        <w:suppressAutoHyphens/>
        <w:rPr>
          <w:sz w:val="22"/>
          <w:szCs w:val="22"/>
        </w:rPr>
      </w:pPr>
      <w:r w:rsidRPr="002B639E">
        <w:rPr>
          <w:sz w:val="22"/>
          <w:szCs w:val="22"/>
        </w:rPr>
        <w:t xml:space="preserve">This Plan describes the CCDF program to be administered by the State/Territory for the period </w:t>
      </w:r>
      <w:r w:rsidR="00B713E6" w:rsidRPr="002B639E">
        <w:rPr>
          <w:sz w:val="22"/>
          <w:szCs w:val="22"/>
        </w:rPr>
        <w:t>6</w:t>
      </w:r>
      <w:r w:rsidR="00B713E6" w:rsidRPr="002B639E">
        <w:rPr>
          <w:sz w:val="22"/>
        </w:rPr>
        <w:t>/1/</w:t>
      </w:r>
      <w:r w:rsidR="00D71BDB" w:rsidRPr="002B639E">
        <w:rPr>
          <w:sz w:val="22"/>
          <w:szCs w:val="22"/>
        </w:rPr>
        <w:t>2016</w:t>
      </w:r>
      <w:r w:rsidRPr="002B639E">
        <w:rPr>
          <w:sz w:val="22"/>
        </w:rPr>
        <w:t xml:space="preserve"> – 9/30/2018</w:t>
      </w:r>
      <w:r w:rsidRPr="002B639E">
        <w:rPr>
          <w:sz w:val="22"/>
          <w:szCs w:val="22"/>
        </w:rPr>
        <w:t>. As provided for in the applicable statutes and regulations, the Lead Agency has the flexibility to modify this program at any time, including amending the options selected or described.</w:t>
      </w:r>
    </w:p>
    <w:p w:rsidR="00E2391E" w:rsidRPr="00B45C88" w:rsidRDefault="00E2391E" w:rsidP="00E2391E">
      <w:pPr>
        <w:suppressAutoHyphens/>
        <w:rPr>
          <w:sz w:val="22"/>
          <w:szCs w:val="22"/>
        </w:rPr>
      </w:pPr>
      <w:r w:rsidRPr="002B639E">
        <w:rPr>
          <w:sz w:val="22"/>
          <w:szCs w:val="22"/>
        </w:rPr>
        <w:t xml:space="preserve">For purposes of simplicity and clarity, the specific provisions of applicable laws </w:t>
      </w:r>
      <w:r w:rsidR="008E3A57" w:rsidRPr="002B639E">
        <w:rPr>
          <w:sz w:val="22"/>
          <w:szCs w:val="22"/>
        </w:rPr>
        <w:t xml:space="preserve">printed herein </w:t>
      </w:r>
      <w:r w:rsidRPr="002B639E">
        <w:rPr>
          <w:sz w:val="22"/>
          <w:szCs w:val="22"/>
        </w:rPr>
        <w:t xml:space="preserve">are </w:t>
      </w:r>
      <w:r w:rsidRPr="00B45C88">
        <w:rPr>
          <w:sz w:val="22"/>
          <w:szCs w:val="22"/>
        </w:rPr>
        <w:t xml:space="preserve">sometimes paraphrases of, or excerpts and incomplete quotations from, the full text. The Lead Agency acknowledges its responsibility to adhere to them regardless of these modifications. </w:t>
      </w:r>
    </w:p>
    <w:p w:rsidR="00E2391E" w:rsidRPr="00B45C88" w:rsidRDefault="00E2391E" w:rsidP="00E2391E">
      <w:pPr>
        <w:pBdr>
          <w:top w:val="single" w:sz="4" w:space="1" w:color="auto"/>
        </w:pBdr>
        <w:suppressAutoHyphens/>
        <w:rPr>
          <w:sz w:val="22"/>
          <w:szCs w:val="22"/>
        </w:rPr>
      </w:pPr>
      <w:r w:rsidRPr="00B45C88">
        <w:rPr>
          <w:sz w:val="22"/>
          <w:szCs w:val="22"/>
        </w:rPr>
        <w:t>Public reporting burden for this collection of information is estimated to average 162.5 hours per response, including the time for reviewing instructions, gathering and maintaining the data needed, and reviewing the collection of information.</w:t>
      </w:r>
    </w:p>
    <w:p w:rsidR="00E2391E" w:rsidRPr="00B45C88" w:rsidRDefault="00E2391E" w:rsidP="00E2391E">
      <w:pPr>
        <w:suppressAutoHyphens/>
        <w:rPr>
          <w:sz w:val="22"/>
          <w:szCs w:val="22"/>
        </w:rPr>
      </w:pPr>
      <w:r w:rsidRPr="00B45C88">
        <w:rPr>
          <w:sz w:val="22"/>
          <w:szCs w:val="22"/>
        </w:rPr>
        <w:t>An agency may not conduct or sponsor, and a person is not required to respond to, a collection of information unless it displays a currently valid OMB control number.</w:t>
      </w:r>
    </w:p>
    <w:p w:rsidR="00E2391E" w:rsidRPr="00B45C88" w:rsidRDefault="00E2391E" w:rsidP="00E2391E">
      <w:pPr>
        <w:suppressAutoHyphens/>
        <w:spacing w:before="600"/>
        <w:rPr>
          <w:b/>
          <w:sz w:val="22"/>
          <w:szCs w:val="22"/>
        </w:rPr>
      </w:pPr>
    </w:p>
    <w:p w:rsidR="00E2391E" w:rsidRPr="00B45C88" w:rsidRDefault="00E2391E" w:rsidP="00E2391E">
      <w:pPr>
        <w:suppressAutoHyphens/>
        <w:spacing w:before="600"/>
      </w:pPr>
      <w:r w:rsidRPr="00B45C88">
        <w:rPr>
          <w:b/>
          <w:sz w:val="22"/>
          <w:szCs w:val="22"/>
        </w:rPr>
        <w:t xml:space="preserve">Form ACF-118 Approved OMB Number </w:t>
      </w:r>
      <w:r w:rsidR="007B6471" w:rsidRPr="007B6471">
        <w:rPr>
          <w:b/>
          <w:sz w:val="22"/>
          <w:szCs w:val="22"/>
          <w:highlight w:val="yellow"/>
        </w:rPr>
        <w:t>XXXX-XXXX</w:t>
      </w:r>
      <w:r w:rsidRPr="00B45C88">
        <w:rPr>
          <w:b/>
          <w:sz w:val="22"/>
          <w:szCs w:val="22"/>
        </w:rPr>
        <w:t xml:space="preserve"> expires </w:t>
      </w:r>
      <w:r w:rsidR="007B6471" w:rsidRPr="007B6471">
        <w:rPr>
          <w:b/>
          <w:sz w:val="22"/>
          <w:szCs w:val="22"/>
          <w:highlight w:val="yellow"/>
        </w:rPr>
        <w:t>XXXX</w:t>
      </w:r>
      <w:r w:rsidRPr="00B45C88">
        <w:rPr>
          <w:b/>
        </w:rPr>
        <w:t xml:space="preserve"> </w:t>
      </w:r>
      <w:r w:rsidRPr="00B45C88">
        <w:rPr>
          <w:b/>
        </w:rPr>
        <w:br w:type="page"/>
      </w:r>
    </w:p>
    <w:p w:rsidR="00050ECD" w:rsidRPr="005E1CFE" w:rsidRDefault="00050ECD" w:rsidP="0082775E">
      <w:pPr>
        <w:jc w:val="center"/>
        <w:outlineLvl w:val="0"/>
        <w:rPr>
          <w:b/>
        </w:rPr>
      </w:pPr>
      <w:bookmarkStart w:id="0" w:name="_Toc429732053"/>
      <w:bookmarkStart w:id="1" w:name="_Toc420566684"/>
      <w:bookmarkStart w:id="2" w:name="_Toc437874032"/>
      <w:r w:rsidRPr="005E1CFE">
        <w:rPr>
          <w:b/>
        </w:rPr>
        <w:t>Table of Contents</w:t>
      </w:r>
      <w:bookmarkEnd w:id="0"/>
      <w:bookmarkEnd w:id="1"/>
      <w:bookmarkEnd w:id="2"/>
    </w:p>
    <w:p w:rsidR="00382B2B" w:rsidRDefault="0082775E">
      <w:pPr>
        <w:pStyle w:val="TOC1"/>
        <w:rPr>
          <w:rFonts w:eastAsiaTheme="minorEastAsia" w:cstheme="minorBidi"/>
          <w:b w:val="0"/>
          <w:sz w:val="22"/>
          <w:szCs w:val="22"/>
        </w:rPr>
      </w:pPr>
      <w:r w:rsidRPr="00B45C88">
        <w:rPr>
          <w:sz w:val="22"/>
          <w:szCs w:val="22"/>
        </w:rPr>
        <w:fldChar w:fldCharType="begin"/>
      </w:r>
      <w:r w:rsidRPr="00B45C88">
        <w:rPr>
          <w:sz w:val="22"/>
          <w:szCs w:val="22"/>
        </w:rPr>
        <w:instrText xml:space="preserve"> TOC \o "1-2" \u </w:instrText>
      </w:r>
      <w:r w:rsidRPr="00B45C88">
        <w:rPr>
          <w:sz w:val="22"/>
          <w:szCs w:val="22"/>
        </w:rPr>
        <w:fldChar w:fldCharType="separate"/>
      </w:r>
      <w:r w:rsidR="00382B2B" w:rsidRPr="00CC4B1C">
        <w:t>Table of Contents</w:t>
      </w:r>
      <w:r w:rsidR="00382B2B">
        <w:tab/>
      </w:r>
      <w:r w:rsidR="00382B2B">
        <w:fldChar w:fldCharType="begin"/>
      </w:r>
      <w:r w:rsidR="00382B2B">
        <w:instrText xml:space="preserve"> PAGEREF _Toc437874032 \h </w:instrText>
      </w:r>
      <w:r w:rsidR="00382B2B">
        <w:fldChar w:fldCharType="separate"/>
      </w:r>
      <w:r w:rsidR="00382B2B">
        <w:t>2</w:t>
      </w:r>
      <w:r w:rsidR="00382B2B">
        <w:fldChar w:fldCharType="end"/>
      </w:r>
    </w:p>
    <w:p w:rsidR="00382B2B" w:rsidRDefault="00382B2B">
      <w:pPr>
        <w:pStyle w:val="TOC1"/>
        <w:rPr>
          <w:rFonts w:eastAsiaTheme="minorEastAsia" w:cstheme="minorBidi"/>
          <w:b w:val="0"/>
          <w:sz w:val="22"/>
          <w:szCs w:val="22"/>
        </w:rPr>
      </w:pPr>
      <w:r>
        <w:t>Introduction and How to Approach Plan Development</w:t>
      </w:r>
      <w:r>
        <w:tab/>
      </w:r>
      <w:r>
        <w:fldChar w:fldCharType="begin"/>
      </w:r>
      <w:r>
        <w:instrText xml:space="preserve"> PAGEREF _Toc437874033 \h </w:instrText>
      </w:r>
      <w:r>
        <w:fldChar w:fldCharType="separate"/>
      </w:r>
      <w:r>
        <w:t>4</w:t>
      </w:r>
      <w:r>
        <w:fldChar w:fldCharType="end"/>
      </w:r>
    </w:p>
    <w:p w:rsidR="00382B2B" w:rsidRDefault="00382B2B">
      <w:pPr>
        <w:pStyle w:val="TOC1"/>
        <w:rPr>
          <w:rFonts w:eastAsiaTheme="minorEastAsia" w:cstheme="minorBidi"/>
          <w:b w:val="0"/>
          <w:sz w:val="22"/>
          <w:szCs w:val="22"/>
        </w:rPr>
      </w:pPr>
      <w:r>
        <w:t>1</w:t>
      </w:r>
      <w:r>
        <w:rPr>
          <w:rFonts w:eastAsiaTheme="minorEastAsia" w:cstheme="minorBidi"/>
          <w:b w:val="0"/>
          <w:sz w:val="22"/>
          <w:szCs w:val="22"/>
        </w:rPr>
        <w:tab/>
      </w:r>
      <w:r>
        <w:t>Define CCDF Leadership and Coordination with Relevant Systems</w:t>
      </w:r>
      <w:r>
        <w:tab/>
      </w:r>
      <w:r>
        <w:fldChar w:fldCharType="begin"/>
      </w:r>
      <w:r>
        <w:instrText xml:space="preserve"> PAGEREF _Toc437874034 \h </w:instrText>
      </w:r>
      <w:r>
        <w:fldChar w:fldCharType="separate"/>
      </w:r>
      <w:r>
        <w:t>7</w:t>
      </w:r>
      <w:r>
        <w:fldChar w:fldCharType="end"/>
      </w:r>
    </w:p>
    <w:p w:rsidR="00382B2B" w:rsidRDefault="00382B2B">
      <w:pPr>
        <w:pStyle w:val="TOC2"/>
        <w:tabs>
          <w:tab w:val="left" w:pos="1100"/>
        </w:tabs>
        <w:rPr>
          <w:rFonts w:cstheme="minorBidi"/>
          <w:sz w:val="22"/>
          <w:szCs w:val="22"/>
        </w:rPr>
      </w:pPr>
      <w:r>
        <w:t>1.1</w:t>
      </w:r>
      <w:r>
        <w:rPr>
          <w:rFonts w:cstheme="minorBidi"/>
          <w:sz w:val="22"/>
          <w:szCs w:val="22"/>
        </w:rPr>
        <w:tab/>
      </w:r>
      <w:r>
        <w:t>CCDF Leadership</w:t>
      </w:r>
      <w:r>
        <w:tab/>
      </w:r>
      <w:r>
        <w:fldChar w:fldCharType="begin"/>
      </w:r>
      <w:r>
        <w:instrText xml:space="preserve"> PAGEREF _Toc437874035 \h </w:instrText>
      </w:r>
      <w:r>
        <w:fldChar w:fldCharType="separate"/>
      </w:r>
      <w:r>
        <w:t>7</w:t>
      </w:r>
      <w:r>
        <w:fldChar w:fldCharType="end"/>
      </w:r>
    </w:p>
    <w:p w:rsidR="00382B2B" w:rsidRDefault="00382B2B">
      <w:pPr>
        <w:pStyle w:val="TOC2"/>
        <w:tabs>
          <w:tab w:val="left" w:pos="1100"/>
        </w:tabs>
        <w:rPr>
          <w:rFonts w:cstheme="minorBidi"/>
          <w:sz w:val="22"/>
          <w:szCs w:val="22"/>
        </w:rPr>
      </w:pPr>
      <w:r>
        <w:t>1.2</w:t>
      </w:r>
      <w:r>
        <w:rPr>
          <w:rFonts w:cstheme="minorBidi"/>
          <w:sz w:val="22"/>
          <w:szCs w:val="22"/>
        </w:rPr>
        <w:tab/>
      </w:r>
      <w:r>
        <w:t>CCDF Policy Decision Authority</w:t>
      </w:r>
      <w:r>
        <w:tab/>
      </w:r>
      <w:r>
        <w:fldChar w:fldCharType="begin"/>
      </w:r>
      <w:r>
        <w:instrText xml:space="preserve"> PAGEREF _Toc437874036 \h </w:instrText>
      </w:r>
      <w:r>
        <w:fldChar w:fldCharType="separate"/>
      </w:r>
      <w:r>
        <w:t>9</w:t>
      </w:r>
      <w:r>
        <w:fldChar w:fldCharType="end"/>
      </w:r>
    </w:p>
    <w:p w:rsidR="00382B2B" w:rsidRDefault="00382B2B">
      <w:pPr>
        <w:pStyle w:val="TOC2"/>
        <w:tabs>
          <w:tab w:val="left" w:pos="1100"/>
        </w:tabs>
        <w:rPr>
          <w:rFonts w:cstheme="minorBidi"/>
          <w:sz w:val="22"/>
          <w:szCs w:val="22"/>
        </w:rPr>
      </w:pPr>
      <w:r>
        <w:t>1.3</w:t>
      </w:r>
      <w:r>
        <w:rPr>
          <w:rFonts w:cstheme="minorBidi"/>
          <w:sz w:val="22"/>
          <w:szCs w:val="22"/>
        </w:rPr>
        <w:tab/>
      </w:r>
      <w:r>
        <w:t>Consultation in the Development of the CCDF Plan</w:t>
      </w:r>
      <w:r>
        <w:tab/>
      </w:r>
      <w:r>
        <w:fldChar w:fldCharType="begin"/>
      </w:r>
      <w:r>
        <w:instrText xml:space="preserve"> PAGEREF _Toc437874037 \h </w:instrText>
      </w:r>
      <w:r>
        <w:fldChar w:fldCharType="separate"/>
      </w:r>
      <w:r>
        <w:t>11</w:t>
      </w:r>
      <w:r>
        <w:fldChar w:fldCharType="end"/>
      </w:r>
    </w:p>
    <w:p w:rsidR="00382B2B" w:rsidRDefault="00382B2B">
      <w:pPr>
        <w:pStyle w:val="TOC2"/>
        <w:tabs>
          <w:tab w:val="left" w:pos="1100"/>
        </w:tabs>
        <w:rPr>
          <w:rFonts w:cstheme="minorBidi"/>
          <w:sz w:val="22"/>
          <w:szCs w:val="22"/>
        </w:rPr>
      </w:pPr>
      <w:r>
        <w:t>1.4</w:t>
      </w:r>
      <w:r>
        <w:rPr>
          <w:rFonts w:cstheme="minorBidi"/>
          <w:sz w:val="22"/>
          <w:szCs w:val="22"/>
        </w:rPr>
        <w:tab/>
      </w:r>
      <w:r>
        <w:t>Coordination with Partners to Expand Accessibility and Continuity of Care</w:t>
      </w:r>
      <w:r>
        <w:tab/>
      </w:r>
      <w:r>
        <w:fldChar w:fldCharType="begin"/>
      </w:r>
      <w:r>
        <w:instrText xml:space="preserve"> PAGEREF _Toc437874038 \h </w:instrText>
      </w:r>
      <w:r>
        <w:fldChar w:fldCharType="separate"/>
      </w:r>
      <w:r>
        <w:t>14</w:t>
      </w:r>
      <w:r>
        <w:fldChar w:fldCharType="end"/>
      </w:r>
    </w:p>
    <w:p w:rsidR="00382B2B" w:rsidRDefault="00382B2B">
      <w:pPr>
        <w:pStyle w:val="TOC2"/>
        <w:tabs>
          <w:tab w:val="left" w:pos="1100"/>
        </w:tabs>
        <w:rPr>
          <w:rFonts w:cstheme="minorBidi"/>
          <w:sz w:val="22"/>
          <w:szCs w:val="22"/>
        </w:rPr>
      </w:pPr>
      <w:r>
        <w:t>1.5</w:t>
      </w:r>
      <w:r>
        <w:rPr>
          <w:rFonts w:cstheme="minorBidi"/>
          <w:sz w:val="22"/>
          <w:szCs w:val="22"/>
        </w:rPr>
        <w:tab/>
      </w:r>
      <w:r>
        <w:t>Optional Use of Combined Funds</w:t>
      </w:r>
      <w:r>
        <w:tab/>
      </w:r>
      <w:r>
        <w:fldChar w:fldCharType="begin"/>
      </w:r>
      <w:r>
        <w:instrText xml:space="preserve"> PAGEREF _Toc437874039 \h </w:instrText>
      </w:r>
      <w:r>
        <w:fldChar w:fldCharType="separate"/>
      </w:r>
      <w:r>
        <w:t>16</w:t>
      </w:r>
      <w:r>
        <w:fldChar w:fldCharType="end"/>
      </w:r>
    </w:p>
    <w:p w:rsidR="00382B2B" w:rsidRDefault="00382B2B">
      <w:pPr>
        <w:pStyle w:val="TOC2"/>
        <w:tabs>
          <w:tab w:val="left" w:pos="1100"/>
        </w:tabs>
        <w:rPr>
          <w:rFonts w:cstheme="minorBidi"/>
          <w:sz w:val="22"/>
          <w:szCs w:val="22"/>
        </w:rPr>
      </w:pPr>
      <w:r>
        <w:t>1.6</w:t>
      </w:r>
      <w:r>
        <w:rPr>
          <w:rFonts w:cstheme="minorBidi"/>
          <w:sz w:val="22"/>
          <w:szCs w:val="22"/>
        </w:rPr>
        <w:tab/>
      </w:r>
      <w:r>
        <w:t>Public-Private Partnerships</w:t>
      </w:r>
      <w:r>
        <w:tab/>
      </w:r>
      <w:r>
        <w:fldChar w:fldCharType="begin"/>
      </w:r>
      <w:r>
        <w:instrText xml:space="preserve"> PAGEREF _Toc437874040 \h </w:instrText>
      </w:r>
      <w:r>
        <w:fldChar w:fldCharType="separate"/>
      </w:r>
      <w:r>
        <w:t>17</w:t>
      </w:r>
      <w:r>
        <w:fldChar w:fldCharType="end"/>
      </w:r>
    </w:p>
    <w:p w:rsidR="00382B2B" w:rsidRDefault="00382B2B">
      <w:pPr>
        <w:pStyle w:val="TOC2"/>
        <w:tabs>
          <w:tab w:val="left" w:pos="1100"/>
        </w:tabs>
        <w:rPr>
          <w:rFonts w:cstheme="minorBidi"/>
          <w:sz w:val="22"/>
          <w:szCs w:val="22"/>
        </w:rPr>
      </w:pPr>
      <w:r>
        <w:t>1.7</w:t>
      </w:r>
      <w:r>
        <w:rPr>
          <w:rFonts w:cstheme="minorBidi"/>
          <w:sz w:val="22"/>
          <w:szCs w:val="22"/>
        </w:rPr>
        <w:tab/>
      </w:r>
      <w:r>
        <w:t>Coordination with Local or Regional Child Care Resource and Referral Systems</w:t>
      </w:r>
      <w:r>
        <w:tab/>
      </w:r>
      <w:r>
        <w:fldChar w:fldCharType="begin"/>
      </w:r>
      <w:r>
        <w:instrText xml:space="preserve"> PAGEREF _Toc437874041 \h </w:instrText>
      </w:r>
      <w:r>
        <w:fldChar w:fldCharType="separate"/>
      </w:r>
      <w:r>
        <w:t>17</w:t>
      </w:r>
      <w:r>
        <w:fldChar w:fldCharType="end"/>
      </w:r>
    </w:p>
    <w:p w:rsidR="00382B2B" w:rsidRDefault="00382B2B">
      <w:pPr>
        <w:pStyle w:val="TOC2"/>
        <w:tabs>
          <w:tab w:val="left" w:pos="1100"/>
        </w:tabs>
        <w:rPr>
          <w:rFonts w:cstheme="minorBidi"/>
          <w:sz w:val="22"/>
          <w:szCs w:val="22"/>
        </w:rPr>
      </w:pPr>
      <w:r>
        <w:t>1.8</w:t>
      </w:r>
      <w:r>
        <w:rPr>
          <w:rFonts w:cstheme="minorBidi"/>
          <w:sz w:val="22"/>
          <w:szCs w:val="22"/>
        </w:rPr>
        <w:tab/>
      </w:r>
      <w:r>
        <w:t>Disaster Preparedness and Response Plan</w:t>
      </w:r>
      <w:r>
        <w:tab/>
      </w:r>
      <w:r>
        <w:fldChar w:fldCharType="begin"/>
      </w:r>
      <w:r>
        <w:instrText xml:space="preserve"> PAGEREF _Toc437874042 \h </w:instrText>
      </w:r>
      <w:r>
        <w:fldChar w:fldCharType="separate"/>
      </w:r>
      <w:r>
        <w:t>18</w:t>
      </w:r>
      <w:r>
        <w:fldChar w:fldCharType="end"/>
      </w:r>
    </w:p>
    <w:p w:rsidR="00382B2B" w:rsidRDefault="00382B2B">
      <w:pPr>
        <w:pStyle w:val="TOC1"/>
        <w:rPr>
          <w:rFonts w:eastAsiaTheme="minorEastAsia" w:cstheme="minorBidi"/>
          <w:b w:val="0"/>
          <w:sz w:val="22"/>
          <w:szCs w:val="22"/>
        </w:rPr>
      </w:pPr>
      <w:r>
        <w:t>2</w:t>
      </w:r>
      <w:r>
        <w:rPr>
          <w:rFonts w:eastAsiaTheme="minorEastAsia" w:cstheme="minorBidi"/>
          <w:b w:val="0"/>
          <w:sz w:val="22"/>
          <w:szCs w:val="22"/>
        </w:rPr>
        <w:tab/>
      </w:r>
      <w:r>
        <w:t>Promote Family Engagement through Outreach and Consumer Education</w:t>
      </w:r>
      <w:r>
        <w:tab/>
      </w:r>
      <w:r>
        <w:fldChar w:fldCharType="begin"/>
      </w:r>
      <w:r>
        <w:instrText xml:space="preserve"> PAGEREF _Toc437874043 \h </w:instrText>
      </w:r>
      <w:r>
        <w:fldChar w:fldCharType="separate"/>
      </w:r>
      <w:r>
        <w:t>19</w:t>
      </w:r>
      <w:r>
        <w:fldChar w:fldCharType="end"/>
      </w:r>
    </w:p>
    <w:p w:rsidR="00382B2B" w:rsidRDefault="00382B2B">
      <w:pPr>
        <w:pStyle w:val="TOC2"/>
        <w:tabs>
          <w:tab w:val="left" w:pos="1100"/>
        </w:tabs>
        <w:rPr>
          <w:rFonts w:cstheme="minorBidi"/>
          <w:sz w:val="22"/>
          <w:szCs w:val="22"/>
        </w:rPr>
      </w:pPr>
      <w:r>
        <w:t>2.1</w:t>
      </w:r>
      <w:r>
        <w:rPr>
          <w:rFonts w:cstheme="minorBidi"/>
          <w:sz w:val="22"/>
          <w:szCs w:val="22"/>
        </w:rPr>
        <w:tab/>
      </w:r>
      <w:r>
        <w:t>Information about Child Care Financial Assistance Program Availability and Application Process</w:t>
      </w:r>
      <w:r>
        <w:tab/>
      </w:r>
      <w:r>
        <w:fldChar w:fldCharType="begin"/>
      </w:r>
      <w:r>
        <w:instrText xml:space="preserve"> PAGEREF _Toc437874044 \h </w:instrText>
      </w:r>
      <w:r>
        <w:fldChar w:fldCharType="separate"/>
      </w:r>
      <w:r>
        <w:t>20</w:t>
      </w:r>
      <w:r>
        <w:fldChar w:fldCharType="end"/>
      </w:r>
    </w:p>
    <w:p w:rsidR="00382B2B" w:rsidRDefault="00382B2B">
      <w:pPr>
        <w:pStyle w:val="TOC2"/>
        <w:tabs>
          <w:tab w:val="left" w:pos="1100"/>
        </w:tabs>
        <w:rPr>
          <w:rFonts w:cstheme="minorBidi"/>
          <w:sz w:val="22"/>
          <w:szCs w:val="22"/>
        </w:rPr>
      </w:pPr>
      <w:r>
        <w:t>2.2</w:t>
      </w:r>
      <w:r>
        <w:rPr>
          <w:rFonts w:cstheme="minorBidi"/>
          <w:sz w:val="22"/>
          <w:szCs w:val="22"/>
        </w:rPr>
        <w:tab/>
      </w:r>
      <w:r>
        <w:t>Consumer and Provider Education Information</w:t>
      </w:r>
      <w:r>
        <w:tab/>
      </w:r>
      <w:r>
        <w:fldChar w:fldCharType="begin"/>
      </w:r>
      <w:r>
        <w:instrText xml:space="preserve"> PAGEREF _Toc437874045 \h </w:instrText>
      </w:r>
      <w:r>
        <w:fldChar w:fldCharType="separate"/>
      </w:r>
      <w:r>
        <w:t>21</w:t>
      </w:r>
      <w:r>
        <w:fldChar w:fldCharType="end"/>
      </w:r>
    </w:p>
    <w:p w:rsidR="00382B2B" w:rsidRDefault="00382B2B">
      <w:pPr>
        <w:pStyle w:val="TOC2"/>
        <w:tabs>
          <w:tab w:val="left" w:pos="1100"/>
        </w:tabs>
        <w:rPr>
          <w:rFonts w:cstheme="minorBidi"/>
          <w:sz w:val="22"/>
          <w:szCs w:val="22"/>
        </w:rPr>
      </w:pPr>
      <w:r>
        <w:t>2.3</w:t>
      </w:r>
      <w:r>
        <w:rPr>
          <w:rFonts w:cstheme="minorBidi"/>
          <w:sz w:val="22"/>
          <w:szCs w:val="22"/>
        </w:rPr>
        <w:tab/>
      </w:r>
      <w:r>
        <w:t>Website for Consumer Education</w:t>
      </w:r>
      <w:r>
        <w:tab/>
      </w:r>
      <w:r>
        <w:fldChar w:fldCharType="begin"/>
      </w:r>
      <w:r>
        <w:instrText xml:space="preserve"> PAGEREF _Toc437874046 \h </w:instrText>
      </w:r>
      <w:r>
        <w:fldChar w:fldCharType="separate"/>
      </w:r>
      <w:r>
        <w:t>27</w:t>
      </w:r>
      <w:r>
        <w:fldChar w:fldCharType="end"/>
      </w:r>
    </w:p>
    <w:p w:rsidR="00382B2B" w:rsidRDefault="00382B2B">
      <w:pPr>
        <w:pStyle w:val="TOC1"/>
        <w:rPr>
          <w:rFonts w:eastAsiaTheme="minorEastAsia" w:cstheme="minorBidi"/>
          <w:b w:val="0"/>
          <w:sz w:val="22"/>
          <w:szCs w:val="22"/>
        </w:rPr>
      </w:pPr>
      <w:r>
        <w:t>3</w:t>
      </w:r>
      <w:r>
        <w:rPr>
          <w:rFonts w:eastAsiaTheme="minorEastAsia" w:cstheme="minorBidi"/>
          <w:b w:val="0"/>
          <w:sz w:val="22"/>
          <w:szCs w:val="22"/>
        </w:rPr>
        <w:tab/>
      </w:r>
      <w:r>
        <w:t>Provide Stable Child Care Financial Assistance to Families</w:t>
      </w:r>
      <w:r>
        <w:tab/>
      </w:r>
      <w:r>
        <w:fldChar w:fldCharType="begin"/>
      </w:r>
      <w:r>
        <w:instrText xml:space="preserve"> PAGEREF _Toc437874047 \h </w:instrText>
      </w:r>
      <w:r>
        <w:fldChar w:fldCharType="separate"/>
      </w:r>
      <w:r>
        <w:t>29</w:t>
      </w:r>
      <w:r>
        <w:fldChar w:fldCharType="end"/>
      </w:r>
    </w:p>
    <w:p w:rsidR="00382B2B" w:rsidRDefault="00382B2B">
      <w:pPr>
        <w:pStyle w:val="TOC2"/>
        <w:tabs>
          <w:tab w:val="left" w:pos="1100"/>
        </w:tabs>
        <w:rPr>
          <w:rFonts w:cstheme="minorBidi"/>
          <w:sz w:val="22"/>
          <w:szCs w:val="22"/>
        </w:rPr>
      </w:pPr>
      <w:r>
        <w:t>3.1</w:t>
      </w:r>
      <w:r>
        <w:rPr>
          <w:rFonts w:cstheme="minorBidi"/>
          <w:sz w:val="22"/>
          <w:szCs w:val="22"/>
        </w:rPr>
        <w:tab/>
      </w:r>
      <w:r>
        <w:t>Eligible Children and Families</w:t>
      </w:r>
      <w:r>
        <w:tab/>
      </w:r>
      <w:r>
        <w:fldChar w:fldCharType="begin"/>
      </w:r>
      <w:r>
        <w:instrText xml:space="preserve"> PAGEREF _Toc437874048 \h </w:instrText>
      </w:r>
      <w:r>
        <w:fldChar w:fldCharType="separate"/>
      </w:r>
      <w:r>
        <w:t>30</w:t>
      </w:r>
      <w:r>
        <w:fldChar w:fldCharType="end"/>
      </w:r>
    </w:p>
    <w:p w:rsidR="00382B2B" w:rsidRDefault="00382B2B">
      <w:pPr>
        <w:pStyle w:val="TOC2"/>
        <w:tabs>
          <w:tab w:val="left" w:pos="1100"/>
        </w:tabs>
        <w:rPr>
          <w:rFonts w:cstheme="minorBidi"/>
          <w:sz w:val="22"/>
          <w:szCs w:val="22"/>
        </w:rPr>
      </w:pPr>
      <w:r>
        <w:t>3.2</w:t>
      </w:r>
      <w:r>
        <w:rPr>
          <w:rFonts w:cstheme="minorBidi"/>
          <w:sz w:val="22"/>
          <w:szCs w:val="22"/>
        </w:rPr>
        <w:tab/>
      </w:r>
      <w:r>
        <w:t>Increasing Access for Vulnerable Children and Families</w:t>
      </w:r>
      <w:r>
        <w:tab/>
      </w:r>
      <w:r>
        <w:fldChar w:fldCharType="begin"/>
      </w:r>
      <w:r>
        <w:instrText xml:space="preserve"> PAGEREF _Toc437874049 \h </w:instrText>
      </w:r>
      <w:r>
        <w:fldChar w:fldCharType="separate"/>
      </w:r>
      <w:r>
        <w:t>36</w:t>
      </w:r>
      <w:r>
        <w:fldChar w:fldCharType="end"/>
      </w:r>
    </w:p>
    <w:p w:rsidR="00382B2B" w:rsidRDefault="00382B2B">
      <w:pPr>
        <w:pStyle w:val="TOC2"/>
        <w:tabs>
          <w:tab w:val="left" w:pos="1100"/>
        </w:tabs>
        <w:rPr>
          <w:rFonts w:cstheme="minorBidi"/>
          <w:sz w:val="22"/>
          <w:szCs w:val="22"/>
        </w:rPr>
      </w:pPr>
      <w:r>
        <w:t>3.3</w:t>
      </w:r>
      <w:r>
        <w:rPr>
          <w:rFonts w:cstheme="minorBidi"/>
          <w:sz w:val="22"/>
          <w:szCs w:val="22"/>
        </w:rPr>
        <w:tab/>
      </w:r>
      <w:r>
        <w:t>Protection for Working Parents</w:t>
      </w:r>
      <w:r>
        <w:tab/>
      </w:r>
      <w:r>
        <w:fldChar w:fldCharType="begin"/>
      </w:r>
      <w:r>
        <w:instrText xml:space="preserve"> PAGEREF _Toc437874050 \h </w:instrText>
      </w:r>
      <w:r>
        <w:fldChar w:fldCharType="separate"/>
      </w:r>
      <w:r>
        <w:t>38</w:t>
      </w:r>
      <w:r>
        <w:fldChar w:fldCharType="end"/>
      </w:r>
    </w:p>
    <w:p w:rsidR="00382B2B" w:rsidRDefault="00382B2B">
      <w:pPr>
        <w:pStyle w:val="TOC2"/>
        <w:tabs>
          <w:tab w:val="left" w:pos="1100"/>
        </w:tabs>
        <w:rPr>
          <w:rFonts w:cstheme="minorBidi"/>
          <w:sz w:val="22"/>
          <w:szCs w:val="22"/>
        </w:rPr>
      </w:pPr>
      <w:r>
        <w:t>3.4</w:t>
      </w:r>
      <w:r>
        <w:rPr>
          <w:rFonts w:cstheme="minorBidi"/>
          <w:sz w:val="22"/>
          <w:szCs w:val="22"/>
        </w:rPr>
        <w:tab/>
      </w:r>
      <w:r>
        <w:t>Family Contribution to Payment</w:t>
      </w:r>
      <w:r>
        <w:tab/>
      </w:r>
      <w:r>
        <w:fldChar w:fldCharType="begin"/>
      </w:r>
      <w:r>
        <w:instrText xml:space="preserve"> PAGEREF _Toc437874051 \h </w:instrText>
      </w:r>
      <w:r>
        <w:fldChar w:fldCharType="separate"/>
      </w:r>
      <w:r>
        <w:t>41</w:t>
      </w:r>
      <w:r>
        <w:fldChar w:fldCharType="end"/>
      </w:r>
    </w:p>
    <w:p w:rsidR="00382B2B" w:rsidRDefault="00382B2B">
      <w:pPr>
        <w:pStyle w:val="TOC1"/>
        <w:rPr>
          <w:rFonts w:eastAsiaTheme="minorEastAsia" w:cstheme="minorBidi"/>
          <w:b w:val="0"/>
          <w:sz w:val="22"/>
          <w:szCs w:val="22"/>
        </w:rPr>
      </w:pPr>
      <w:r>
        <w:t>4</w:t>
      </w:r>
      <w:r>
        <w:rPr>
          <w:rFonts w:eastAsiaTheme="minorEastAsia" w:cstheme="minorBidi"/>
          <w:b w:val="0"/>
          <w:sz w:val="22"/>
          <w:szCs w:val="22"/>
        </w:rPr>
        <w:tab/>
      </w:r>
      <w:r>
        <w:t>Ensure Equal Access to High Quality Child Care for Low-Income Children</w:t>
      </w:r>
      <w:r>
        <w:tab/>
      </w:r>
      <w:r>
        <w:fldChar w:fldCharType="begin"/>
      </w:r>
      <w:r>
        <w:instrText xml:space="preserve"> PAGEREF _Toc437874052 \h </w:instrText>
      </w:r>
      <w:r>
        <w:fldChar w:fldCharType="separate"/>
      </w:r>
      <w:r>
        <w:t>43</w:t>
      </w:r>
      <w:r>
        <w:fldChar w:fldCharType="end"/>
      </w:r>
    </w:p>
    <w:p w:rsidR="00382B2B" w:rsidRDefault="00382B2B">
      <w:pPr>
        <w:pStyle w:val="TOC2"/>
        <w:tabs>
          <w:tab w:val="left" w:pos="1100"/>
        </w:tabs>
        <w:rPr>
          <w:rFonts w:cstheme="minorBidi"/>
          <w:sz w:val="22"/>
          <w:szCs w:val="22"/>
        </w:rPr>
      </w:pPr>
      <w:r>
        <w:t>4.1</w:t>
      </w:r>
      <w:r>
        <w:rPr>
          <w:rFonts w:cstheme="minorBidi"/>
          <w:sz w:val="22"/>
          <w:szCs w:val="22"/>
        </w:rPr>
        <w:tab/>
      </w:r>
      <w:r>
        <w:t>Parental Choice In Relation to Certificates, Grants or Contracts</w:t>
      </w:r>
      <w:r>
        <w:tab/>
      </w:r>
      <w:r>
        <w:fldChar w:fldCharType="begin"/>
      </w:r>
      <w:r>
        <w:instrText xml:space="preserve"> PAGEREF _Toc437874053 \h </w:instrText>
      </w:r>
      <w:r>
        <w:fldChar w:fldCharType="separate"/>
      </w:r>
      <w:r>
        <w:t>44</w:t>
      </w:r>
      <w:r>
        <w:fldChar w:fldCharType="end"/>
      </w:r>
    </w:p>
    <w:p w:rsidR="00382B2B" w:rsidRDefault="00382B2B">
      <w:pPr>
        <w:pStyle w:val="TOC2"/>
        <w:tabs>
          <w:tab w:val="left" w:pos="1100"/>
        </w:tabs>
        <w:rPr>
          <w:rFonts w:cstheme="minorBidi"/>
          <w:sz w:val="22"/>
          <w:szCs w:val="22"/>
        </w:rPr>
      </w:pPr>
      <w:r>
        <w:t>4.2</w:t>
      </w:r>
      <w:r>
        <w:rPr>
          <w:rFonts w:cstheme="minorBidi"/>
          <w:sz w:val="22"/>
          <w:szCs w:val="22"/>
        </w:rPr>
        <w:tab/>
      </w:r>
      <w:r>
        <w:t>Assessing Market Rates and Child Care Costs</w:t>
      </w:r>
      <w:r>
        <w:tab/>
      </w:r>
      <w:r>
        <w:fldChar w:fldCharType="begin"/>
      </w:r>
      <w:r>
        <w:instrText xml:space="preserve"> PAGEREF _Toc437874054 \h </w:instrText>
      </w:r>
      <w:r>
        <w:fldChar w:fldCharType="separate"/>
      </w:r>
      <w:r>
        <w:t>46</w:t>
      </w:r>
      <w:r>
        <w:fldChar w:fldCharType="end"/>
      </w:r>
    </w:p>
    <w:p w:rsidR="00382B2B" w:rsidRDefault="00382B2B">
      <w:pPr>
        <w:pStyle w:val="TOC2"/>
        <w:tabs>
          <w:tab w:val="left" w:pos="1100"/>
        </w:tabs>
        <w:rPr>
          <w:rFonts w:cstheme="minorBidi"/>
          <w:sz w:val="22"/>
          <w:szCs w:val="22"/>
        </w:rPr>
      </w:pPr>
      <w:r>
        <w:t>4.3</w:t>
      </w:r>
      <w:r>
        <w:rPr>
          <w:rFonts w:cstheme="minorBidi"/>
          <w:sz w:val="22"/>
          <w:szCs w:val="22"/>
        </w:rPr>
        <w:tab/>
      </w:r>
      <w:r>
        <w:t>Setting Payment Rates</w:t>
      </w:r>
      <w:r>
        <w:tab/>
      </w:r>
      <w:r>
        <w:fldChar w:fldCharType="begin"/>
      </w:r>
      <w:r>
        <w:instrText xml:space="preserve"> PAGEREF _Toc437874055 \h </w:instrText>
      </w:r>
      <w:r>
        <w:fldChar w:fldCharType="separate"/>
      </w:r>
      <w:r>
        <w:t>48</w:t>
      </w:r>
      <w:r>
        <w:fldChar w:fldCharType="end"/>
      </w:r>
    </w:p>
    <w:p w:rsidR="00382B2B" w:rsidRDefault="00382B2B">
      <w:pPr>
        <w:pStyle w:val="TOC2"/>
        <w:tabs>
          <w:tab w:val="left" w:pos="1100"/>
        </w:tabs>
        <w:rPr>
          <w:rFonts w:cstheme="minorBidi"/>
          <w:sz w:val="22"/>
          <w:szCs w:val="22"/>
        </w:rPr>
      </w:pPr>
      <w:r>
        <w:t>4.4</w:t>
      </w:r>
      <w:r>
        <w:rPr>
          <w:rFonts w:cstheme="minorBidi"/>
          <w:sz w:val="22"/>
          <w:szCs w:val="22"/>
        </w:rPr>
        <w:tab/>
      </w:r>
      <w:r>
        <w:t>Summary of Facts Used to Determine that Payments Rates Are Sufficient to Ensure Equal Access</w:t>
      </w:r>
      <w:r>
        <w:tab/>
      </w:r>
      <w:r>
        <w:fldChar w:fldCharType="begin"/>
      </w:r>
      <w:r>
        <w:instrText xml:space="preserve"> PAGEREF _Toc437874056 \h </w:instrText>
      </w:r>
      <w:r>
        <w:fldChar w:fldCharType="separate"/>
      </w:r>
      <w:r>
        <w:t>50</w:t>
      </w:r>
      <w:r>
        <w:fldChar w:fldCharType="end"/>
      </w:r>
    </w:p>
    <w:p w:rsidR="00382B2B" w:rsidRDefault="00382B2B">
      <w:pPr>
        <w:pStyle w:val="TOC2"/>
        <w:tabs>
          <w:tab w:val="left" w:pos="1100"/>
        </w:tabs>
        <w:rPr>
          <w:rFonts w:cstheme="minorBidi"/>
          <w:sz w:val="22"/>
          <w:szCs w:val="22"/>
        </w:rPr>
      </w:pPr>
      <w:r>
        <w:t>4.5</w:t>
      </w:r>
      <w:r>
        <w:rPr>
          <w:rFonts w:cstheme="minorBidi"/>
          <w:sz w:val="22"/>
          <w:szCs w:val="22"/>
        </w:rPr>
        <w:tab/>
      </w:r>
      <w:r>
        <w:t>Payment Practices and Timeliness of Payments</w:t>
      </w:r>
      <w:r>
        <w:tab/>
      </w:r>
      <w:r>
        <w:fldChar w:fldCharType="begin"/>
      </w:r>
      <w:r>
        <w:instrText xml:space="preserve"> PAGEREF _Toc437874057 \h </w:instrText>
      </w:r>
      <w:r>
        <w:fldChar w:fldCharType="separate"/>
      </w:r>
      <w:r>
        <w:t>52</w:t>
      </w:r>
      <w:r>
        <w:fldChar w:fldCharType="end"/>
      </w:r>
    </w:p>
    <w:p w:rsidR="00382B2B" w:rsidRDefault="00382B2B">
      <w:pPr>
        <w:pStyle w:val="TOC2"/>
        <w:tabs>
          <w:tab w:val="left" w:pos="1100"/>
        </w:tabs>
        <w:rPr>
          <w:rFonts w:cstheme="minorBidi"/>
          <w:sz w:val="22"/>
          <w:szCs w:val="22"/>
        </w:rPr>
      </w:pPr>
      <w:r>
        <w:t>4.6</w:t>
      </w:r>
      <w:r>
        <w:rPr>
          <w:rFonts w:cstheme="minorBidi"/>
          <w:sz w:val="22"/>
          <w:szCs w:val="22"/>
        </w:rPr>
        <w:tab/>
      </w:r>
      <w:r>
        <w:t>Supply Building Strategies to Meet the Needs of Certain Populations</w:t>
      </w:r>
      <w:r>
        <w:tab/>
      </w:r>
      <w:r>
        <w:fldChar w:fldCharType="begin"/>
      </w:r>
      <w:r>
        <w:instrText xml:space="preserve"> PAGEREF _Toc437874058 \h </w:instrText>
      </w:r>
      <w:r>
        <w:fldChar w:fldCharType="separate"/>
      </w:r>
      <w:r>
        <w:t>54</w:t>
      </w:r>
      <w:r>
        <w:fldChar w:fldCharType="end"/>
      </w:r>
    </w:p>
    <w:p w:rsidR="00382B2B" w:rsidRDefault="00382B2B">
      <w:pPr>
        <w:pStyle w:val="TOC1"/>
        <w:rPr>
          <w:rFonts w:eastAsiaTheme="minorEastAsia" w:cstheme="minorBidi"/>
          <w:b w:val="0"/>
          <w:sz w:val="22"/>
          <w:szCs w:val="22"/>
        </w:rPr>
      </w:pPr>
      <w:r>
        <w:t>5</w:t>
      </w:r>
      <w:r>
        <w:rPr>
          <w:rFonts w:eastAsiaTheme="minorEastAsia" w:cstheme="minorBidi"/>
          <w:b w:val="0"/>
          <w:sz w:val="22"/>
          <w:szCs w:val="22"/>
        </w:rPr>
        <w:tab/>
      </w:r>
      <w:r>
        <w:t>Establish Standards and Monitoring Processes to Ensure the Health and Safety of Child Care Settings</w:t>
      </w:r>
      <w:r>
        <w:tab/>
      </w:r>
      <w:r>
        <w:fldChar w:fldCharType="begin"/>
      </w:r>
      <w:r>
        <w:instrText xml:space="preserve"> PAGEREF _Toc437874059 \h </w:instrText>
      </w:r>
      <w:r>
        <w:fldChar w:fldCharType="separate"/>
      </w:r>
      <w:r>
        <w:t>56</w:t>
      </w:r>
      <w:r>
        <w:fldChar w:fldCharType="end"/>
      </w:r>
    </w:p>
    <w:p w:rsidR="00382B2B" w:rsidRDefault="00382B2B">
      <w:pPr>
        <w:pStyle w:val="TOC2"/>
        <w:tabs>
          <w:tab w:val="left" w:pos="1100"/>
        </w:tabs>
        <w:rPr>
          <w:rFonts w:cstheme="minorBidi"/>
          <w:sz w:val="22"/>
          <w:szCs w:val="22"/>
        </w:rPr>
      </w:pPr>
      <w:r>
        <w:t>5.1</w:t>
      </w:r>
      <w:r>
        <w:rPr>
          <w:rFonts w:cstheme="minorBidi"/>
          <w:sz w:val="22"/>
          <w:szCs w:val="22"/>
        </w:rPr>
        <w:tab/>
      </w:r>
      <w:r>
        <w:t>Licensing Requirements and Standards</w:t>
      </w:r>
      <w:r>
        <w:tab/>
      </w:r>
      <w:r>
        <w:fldChar w:fldCharType="begin"/>
      </w:r>
      <w:r>
        <w:instrText xml:space="preserve"> PAGEREF _Toc437874060 \h </w:instrText>
      </w:r>
      <w:r>
        <w:fldChar w:fldCharType="separate"/>
      </w:r>
      <w:r>
        <w:t>57</w:t>
      </w:r>
      <w:r>
        <w:fldChar w:fldCharType="end"/>
      </w:r>
    </w:p>
    <w:p w:rsidR="00382B2B" w:rsidRDefault="00382B2B">
      <w:pPr>
        <w:pStyle w:val="TOC2"/>
        <w:tabs>
          <w:tab w:val="left" w:pos="1100"/>
        </w:tabs>
        <w:rPr>
          <w:rFonts w:cstheme="minorBidi"/>
          <w:sz w:val="22"/>
          <w:szCs w:val="22"/>
        </w:rPr>
      </w:pPr>
      <w:r>
        <w:t>5.2</w:t>
      </w:r>
      <w:r>
        <w:rPr>
          <w:rFonts w:cstheme="minorBidi"/>
          <w:sz w:val="22"/>
          <w:szCs w:val="22"/>
        </w:rPr>
        <w:tab/>
      </w:r>
      <w:r>
        <w:t>Monitoring and Enforcement Policies and Practices</w:t>
      </w:r>
      <w:r>
        <w:tab/>
      </w:r>
      <w:r>
        <w:fldChar w:fldCharType="begin"/>
      </w:r>
      <w:r>
        <w:instrText xml:space="preserve"> PAGEREF _Toc437874061 \h </w:instrText>
      </w:r>
      <w:r>
        <w:fldChar w:fldCharType="separate"/>
      </w:r>
      <w:r>
        <w:t>64</w:t>
      </w:r>
      <w:r>
        <w:fldChar w:fldCharType="end"/>
      </w:r>
    </w:p>
    <w:p w:rsidR="00382B2B" w:rsidRDefault="00382B2B">
      <w:pPr>
        <w:pStyle w:val="TOC2"/>
        <w:tabs>
          <w:tab w:val="left" w:pos="1100"/>
        </w:tabs>
        <w:rPr>
          <w:rFonts w:cstheme="minorBidi"/>
          <w:sz w:val="22"/>
          <w:szCs w:val="22"/>
        </w:rPr>
      </w:pPr>
      <w:r>
        <w:t>5.3</w:t>
      </w:r>
      <w:r>
        <w:rPr>
          <w:rFonts w:cstheme="minorBidi"/>
          <w:sz w:val="22"/>
          <w:szCs w:val="22"/>
        </w:rPr>
        <w:tab/>
      </w:r>
      <w:r>
        <w:t>Criminal Background Checks</w:t>
      </w:r>
      <w:r>
        <w:tab/>
      </w:r>
      <w:r>
        <w:fldChar w:fldCharType="begin"/>
      </w:r>
      <w:r>
        <w:instrText xml:space="preserve"> PAGEREF _Toc437874062 \h </w:instrText>
      </w:r>
      <w:r>
        <w:fldChar w:fldCharType="separate"/>
      </w:r>
      <w:r>
        <w:t>70</w:t>
      </w:r>
      <w:r>
        <w:fldChar w:fldCharType="end"/>
      </w:r>
    </w:p>
    <w:p w:rsidR="00382B2B" w:rsidRDefault="00382B2B">
      <w:pPr>
        <w:pStyle w:val="TOC1"/>
        <w:rPr>
          <w:rFonts w:eastAsiaTheme="minorEastAsia" w:cstheme="minorBidi"/>
          <w:b w:val="0"/>
          <w:sz w:val="22"/>
          <w:szCs w:val="22"/>
        </w:rPr>
      </w:pPr>
      <w:r>
        <w:t>6</w:t>
      </w:r>
      <w:r>
        <w:rPr>
          <w:rFonts w:eastAsiaTheme="minorEastAsia" w:cstheme="minorBidi"/>
          <w:b w:val="0"/>
          <w:sz w:val="22"/>
          <w:szCs w:val="22"/>
        </w:rPr>
        <w:tab/>
      </w:r>
      <w:r>
        <w:t>Recruit and Retain a Qualified and Effective Child Care Workforce</w:t>
      </w:r>
      <w:r>
        <w:tab/>
      </w:r>
      <w:r>
        <w:fldChar w:fldCharType="begin"/>
      </w:r>
      <w:r>
        <w:instrText xml:space="preserve"> PAGEREF _Toc437874063 \h </w:instrText>
      </w:r>
      <w:r>
        <w:fldChar w:fldCharType="separate"/>
      </w:r>
      <w:r>
        <w:t>73</w:t>
      </w:r>
      <w:r>
        <w:fldChar w:fldCharType="end"/>
      </w:r>
    </w:p>
    <w:p w:rsidR="00382B2B" w:rsidRDefault="00382B2B">
      <w:pPr>
        <w:pStyle w:val="TOC2"/>
        <w:tabs>
          <w:tab w:val="left" w:pos="1100"/>
        </w:tabs>
        <w:rPr>
          <w:rFonts w:cstheme="minorBidi"/>
          <w:sz w:val="22"/>
          <w:szCs w:val="22"/>
        </w:rPr>
      </w:pPr>
      <w:r>
        <w:t>6.1</w:t>
      </w:r>
      <w:r>
        <w:rPr>
          <w:rFonts w:cstheme="minorBidi"/>
          <w:sz w:val="22"/>
          <w:szCs w:val="22"/>
        </w:rPr>
        <w:tab/>
      </w:r>
      <w:r>
        <w:t>Training and Professional Development Requirements</w:t>
      </w:r>
      <w:r>
        <w:tab/>
      </w:r>
      <w:r>
        <w:fldChar w:fldCharType="begin"/>
      </w:r>
      <w:r>
        <w:instrText xml:space="preserve"> PAGEREF _Toc437874064 \h </w:instrText>
      </w:r>
      <w:r>
        <w:fldChar w:fldCharType="separate"/>
      </w:r>
      <w:r>
        <w:t>74</w:t>
      </w:r>
      <w:r>
        <w:fldChar w:fldCharType="end"/>
      </w:r>
    </w:p>
    <w:p w:rsidR="00382B2B" w:rsidRDefault="00382B2B">
      <w:pPr>
        <w:pStyle w:val="TOC2"/>
        <w:tabs>
          <w:tab w:val="left" w:pos="1100"/>
        </w:tabs>
        <w:rPr>
          <w:rFonts w:cstheme="minorBidi"/>
          <w:sz w:val="22"/>
          <w:szCs w:val="22"/>
        </w:rPr>
      </w:pPr>
      <w:r>
        <w:t>6.2</w:t>
      </w:r>
      <w:r>
        <w:rPr>
          <w:rFonts w:cstheme="minorBidi"/>
          <w:sz w:val="22"/>
          <w:szCs w:val="22"/>
        </w:rPr>
        <w:tab/>
      </w:r>
      <w:r>
        <w:t>Supporting Training and Professional Development of the Child Care Workforce with CCDF Quality Funds</w:t>
      </w:r>
      <w:r>
        <w:tab/>
      </w:r>
      <w:r>
        <w:fldChar w:fldCharType="begin"/>
      </w:r>
      <w:r>
        <w:instrText xml:space="preserve"> PAGEREF _Toc437874065 \h </w:instrText>
      </w:r>
      <w:r>
        <w:fldChar w:fldCharType="separate"/>
      </w:r>
      <w:r>
        <w:t>79</w:t>
      </w:r>
      <w:r>
        <w:fldChar w:fldCharType="end"/>
      </w:r>
    </w:p>
    <w:p w:rsidR="00382B2B" w:rsidRDefault="00382B2B">
      <w:pPr>
        <w:pStyle w:val="TOC2"/>
        <w:tabs>
          <w:tab w:val="left" w:pos="1100"/>
        </w:tabs>
        <w:rPr>
          <w:rFonts w:cstheme="minorBidi"/>
          <w:sz w:val="22"/>
          <w:szCs w:val="22"/>
        </w:rPr>
      </w:pPr>
      <w:r>
        <w:t>6.3</w:t>
      </w:r>
      <w:r>
        <w:rPr>
          <w:rFonts w:cstheme="minorBidi"/>
          <w:sz w:val="22"/>
          <w:szCs w:val="22"/>
        </w:rPr>
        <w:tab/>
      </w:r>
      <w:r>
        <w:t>Early Learning and Developmental Guidelines</w:t>
      </w:r>
      <w:r>
        <w:tab/>
      </w:r>
      <w:r>
        <w:fldChar w:fldCharType="begin"/>
      </w:r>
      <w:r>
        <w:instrText xml:space="preserve"> PAGEREF _Toc437874066 \h </w:instrText>
      </w:r>
      <w:r>
        <w:fldChar w:fldCharType="separate"/>
      </w:r>
      <w:r>
        <w:t>82</w:t>
      </w:r>
      <w:r>
        <w:fldChar w:fldCharType="end"/>
      </w:r>
    </w:p>
    <w:p w:rsidR="00382B2B" w:rsidRDefault="00382B2B">
      <w:pPr>
        <w:pStyle w:val="TOC1"/>
        <w:rPr>
          <w:rFonts w:eastAsiaTheme="minorEastAsia" w:cstheme="minorBidi"/>
          <w:b w:val="0"/>
          <w:sz w:val="22"/>
          <w:szCs w:val="22"/>
        </w:rPr>
      </w:pPr>
      <w:r>
        <w:t>7</w:t>
      </w:r>
      <w:r>
        <w:rPr>
          <w:rFonts w:eastAsiaTheme="minorEastAsia" w:cstheme="minorBidi"/>
          <w:b w:val="0"/>
          <w:sz w:val="22"/>
          <w:szCs w:val="22"/>
        </w:rPr>
        <w:tab/>
      </w:r>
      <w:r>
        <w:t>Support Continuous Quality Improvement</w:t>
      </w:r>
      <w:r>
        <w:tab/>
      </w:r>
      <w:r>
        <w:fldChar w:fldCharType="begin"/>
      </w:r>
      <w:r>
        <w:instrText xml:space="preserve"> PAGEREF _Toc437874067 \h </w:instrText>
      </w:r>
      <w:r>
        <w:fldChar w:fldCharType="separate"/>
      </w:r>
      <w:r>
        <w:t>85</w:t>
      </w:r>
      <w:r>
        <w:fldChar w:fldCharType="end"/>
      </w:r>
    </w:p>
    <w:p w:rsidR="00382B2B" w:rsidRDefault="00382B2B">
      <w:pPr>
        <w:pStyle w:val="TOC2"/>
        <w:tabs>
          <w:tab w:val="left" w:pos="1100"/>
        </w:tabs>
        <w:rPr>
          <w:rFonts w:cstheme="minorBidi"/>
          <w:sz w:val="22"/>
          <w:szCs w:val="22"/>
        </w:rPr>
      </w:pPr>
      <w:r>
        <w:t>7.1</w:t>
      </w:r>
      <w:r>
        <w:rPr>
          <w:rFonts w:cstheme="minorBidi"/>
          <w:sz w:val="22"/>
          <w:szCs w:val="22"/>
        </w:rPr>
        <w:tab/>
      </w:r>
      <w:r>
        <w:t>Activities to Improve the Quality of Child Care Services</w:t>
      </w:r>
      <w:r>
        <w:tab/>
      </w:r>
      <w:r>
        <w:fldChar w:fldCharType="begin"/>
      </w:r>
      <w:r>
        <w:instrText xml:space="preserve"> PAGEREF _Toc437874068 \h </w:instrText>
      </w:r>
      <w:r>
        <w:fldChar w:fldCharType="separate"/>
      </w:r>
      <w:r>
        <w:t>86</w:t>
      </w:r>
      <w:r>
        <w:fldChar w:fldCharType="end"/>
      </w:r>
    </w:p>
    <w:p w:rsidR="00382B2B" w:rsidRDefault="00382B2B">
      <w:pPr>
        <w:pStyle w:val="TOC2"/>
        <w:tabs>
          <w:tab w:val="left" w:pos="1100"/>
        </w:tabs>
        <w:rPr>
          <w:rFonts w:cstheme="minorBidi"/>
          <w:sz w:val="22"/>
          <w:szCs w:val="22"/>
        </w:rPr>
      </w:pPr>
      <w:r>
        <w:t>7.2</w:t>
      </w:r>
      <w:r>
        <w:rPr>
          <w:rFonts w:cstheme="minorBidi"/>
          <w:sz w:val="22"/>
          <w:szCs w:val="22"/>
        </w:rPr>
        <w:tab/>
      </w:r>
      <w:r>
        <w:t>Quality Rating and Improvement System</w:t>
      </w:r>
      <w:r>
        <w:tab/>
      </w:r>
      <w:r>
        <w:fldChar w:fldCharType="begin"/>
      </w:r>
      <w:r>
        <w:instrText xml:space="preserve"> PAGEREF _Toc437874069 \h </w:instrText>
      </w:r>
      <w:r>
        <w:fldChar w:fldCharType="separate"/>
      </w:r>
      <w:r>
        <w:t>88</w:t>
      </w:r>
      <w:r>
        <w:fldChar w:fldCharType="end"/>
      </w:r>
    </w:p>
    <w:p w:rsidR="00382B2B" w:rsidRDefault="00382B2B">
      <w:pPr>
        <w:pStyle w:val="TOC2"/>
        <w:tabs>
          <w:tab w:val="left" w:pos="1100"/>
        </w:tabs>
        <w:rPr>
          <w:rFonts w:cstheme="minorBidi"/>
          <w:sz w:val="22"/>
          <w:szCs w:val="22"/>
        </w:rPr>
      </w:pPr>
      <w:r>
        <w:t>7.3</w:t>
      </w:r>
      <w:r>
        <w:rPr>
          <w:rFonts w:cstheme="minorBidi"/>
          <w:sz w:val="22"/>
          <w:szCs w:val="22"/>
        </w:rPr>
        <w:tab/>
      </w:r>
      <w:r>
        <w:t>Improving the Supply and Quality of Child Care Programs and Services for Infants and Toddlers</w:t>
      </w:r>
      <w:r>
        <w:tab/>
      </w:r>
      <w:r>
        <w:fldChar w:fldCharType="begin"/>
      </w:r>
      <w:r>
        <w:instrText xml:space="preserve"> PAGEREF _Toc437874070 \h </w:instrText>
      </w:r>
      <w:r>
        <w:fldChar w:fldCharType="separate"/>
      </w:r>
      <w:r>
        <w:t>90</w:t>
      </w:r>
      <w:r>
        <w:fldChar w:fldCharType="end"/>
      </w:r>
    </w:p>
    <w:p w:rsidR="00382B2B" w:rsidRDefault="00382B2B">
      <w:pPr>
        <w:pStyle w:val="TOC2"/>
        <w:tabs>
          <w:tab w:val="left" w:pos="1100"/>
        </w:tabs>
        <w:rPr>
          <w:rFonts w:cstheme="minorBidi"/>
          <w:sz w:val="22"/>
          <w:szCs w:val="22"/>
        </w:rPr>
      </w:pPr>
      <w:r>
        <w:t>7.4</w:t>
      </w:r>
      <w:r>
        <w:rPr>
          <w:rFonts w:cstheme="minorBidi"/>
          <w:sz w:val="22"/>
          <w:szCs w:val="22"/>
        </w:rPr>
        <w:tab/>
      </w:r>
      <w:r>
        <w:t>Child Care Resource &amp; Referral</w:t>
      </w:r>
      <w:r>
        <w:tab/>
      </w:r>
      <w:r>
        <w:fldChar w:fldCharType="begin"/>
      </w:r>
      <w:r>
        <w:instrText xml:space="preserve"> PAGEREF _Toc437874071 \h </w:instrText>
      </w:r>
      <w:r>
        <w:fldChar w:fldCharType="separate"/>
      </w:r>
      <w:r>
        <w:t>91</w:t>
      </w:r>
      <w:r>
        <w:fldChar w:fldCharType="end"/>
      </w:r>
    </w:p>
    <w:p w:rsidR="00382B2B" w:rsidRDefault="00382B2B">
      <w:pPr>
        <w:pStyle w:val="TOC2"/>
        <w:tabs>
          <w:tab w:val="left" w:pos="1100"/>
        </w:tabs>
        <w:rPr>
          <w:rFonts w:cstheme="minorBidi"/>
          <w:sz w:val="22"/>
          <w:szCs w:val="22"/>
        </w:rPr>
      </w:pPr>
      <w:r>
        <w:t>7.5</w:t>
      </w:r>
      <w:r>
        <w:rPr>
          <w:rFonts w:cstheme="minorBidi"/>
          <w:sz w:val="22"/>
          <w:szCs w:val="22"/>
        </w:rPr>
        <w:tab/>
      </w:r>
      <w:r>
        <w:t>Facilitating Compliance with State Standards</w:t>
      </w:r>
      <w:r>
        <w:tab/>
      </w:r>
      <w:r>
        <w:fldChar w:fldCharType="begin"/>
      </w:r>
      <w:r>
        <w:instrText xml:space="preserve"> PAGEREF _Toc437874072 \h </w:instrText>
      </w:r>
      <w:r>
        <w:fldChar w:fldCharType="separate"/>
      </w:r>
      <w:r>
        <w:t>91</w:t>
      </w:r>
      <w:r>
        <w:fldChar w:fldCharType="end"/>
      </w:r>
    </w:p>
    <w:p w:rsidR="00382B2B" w:rsidRDefault="00382B2B">
      <w:pPr>
        <w:pStyle w:val="TOC2"/>
        <w:tabs>
          <w:tab w:val="left" w:pos="1100"/>
        </w:tabs>
        <w:rPr>
          <w:rFonts w:cstheme="minorBidi"/>
          <w:sz w:val="22"/>
          <w:szCs w:val="22"/>
        </w:rPr>
      </w:pPr>
      <w:r>
        <w:t>7.6</w:t>
      </w:r>
      <w:r>
        <w:rPr>
          <w:rFonts w:cstheme="minorBidi"/>
          <w:sz w:val="22"/>
          <w:szCs w:val="22"/>
        </w:rPr>
        <w:tab/>
      </w:r>
      <w:r>
        <w:t>Evaluating and Assessing the Quality and Effectiveness of Child Care Programs and Services</w:t>
      </w:r>
      <w:r>
        <w:tab/>
      </w:r>
      <w:r>
        <w:fldChar w:fldCharType="begin"/>
      </w:r>
      <w:r>
        <w:instrText xml:space="preserve"> PAGEREF _Toc437874073 \h </w:instrText>
      </w:r>
      <w:r>
        <w:fldChar w:fldCharType="separate"/>
      </w:r>
      <w:r>
        <w:t>92</w:t>
      </w:r>
      <w:r>
        <w:fldChar w:fldCharType="end"/>
      </w:r>
    </w:p>
    <w:p w:rsidR="00382B2B" w:rsidRDefault="00382B2B">
      <w:pPr>
        <w:pStyle w:val="TOC2"/>
        <w:tabs>
          <w:tab w:val="left" w:pos="1100"/>
        </w:tabs>
        <w:rPr>
          <w:rFonts w:cstheme="minorBidi"/>
          <w:sz w:val="22"/>
          <w:szCs w:val="22"/>
        </w:rPr>
      </w:pPr>
      <w:r>
        <w:t>7.7</w:t>
      </w:r>
      <w:r>
        <w:rPr>
          <w:rFonts w:cstheme="minorBidi"/>
          <w:sz w:val="22"/>
          <w:szCs w:val="22"/>
        </w:rPr>
        <w:tab/>
      </w:r>
      <w:r>
        <w:t>Accreditation Support</w:t>
      </w:r>
      <w:r>
        <w:tab/>
      </w:r>
      <w:r>
        <w:fldChar w:fldCharType="begin"/>
      </w:r>
      <w:r>
        <w:instrText xml:space="preserve"> PAGEREF _Toc437874074 \h </w:instrText>
      </w:r>
      <w:r>
        <w:fldChar w:fldCharType="separate"/>
      </w:r>
      <w:r>
        <w:t>92</w:t>
      </w:r>
      <w:r>
        <w:fldChar w:fldCharType="end"/>
      </w:r>
    </w:p>
    <w:p w:rsidR="00382B2B" w:rsidRDefault="00382B2B">
      <w:pPr>
        <w:pStyle w:val="TOC2"/>
        <w:tabs>
          <w:tab w:val="left" w:pos="1100"/>
        </w:tabs>
        <w:rPr>
          <w:rFonts w:cstheme="minorBidi"/>
          <w:sz w:val="22"/>
          <w:szCs w:val="22"/>
        </w:rPr>
      </w:pPr>
      <w:r>
        <w:t>7.8</w:t>
      </w:r>
      <w:r>
        <w:rPr>
          <w:rFonts w:cstheme="minorBidi"/>
          <w:sz w:val="22"/>
          <w:szCs w:val="22"/>
        </w:rPr>
        <w:tab/>
      </w:r>
      <w:r>
        <w:t>Program Standards</w:t>
      </w:r>
      <w:r>
        <w:tab/>
      </w:r>
      <w:r>
        <w:fldChar w:fldCharType="begin"/>
      </w:r>
      <w:r>
        <w:instrText xml:space="preserve"> PAGEREF _Toc437874075 \h </w:instrText>
      </w:r>
      <w:r>
        <w:fldChar w:fldCharType="separate"/>
      </w:r>
      <w:r>
        <w:t>92</w:t>
      </w:r>
      <w:r>
        <w:fldChar w:fldCharType="end"/>
      </w:r>
    </w:p>
    <w:p w:rsidR="00382B2B" w:rsidRDefault="00382B2B">
      <w:pPr>
        <w:pStyle w:val="TOC2"/>
        <w:tabs>
          <w:tab w:val="left" w:pos="1100"/>
        </w:tabs>
        <w:rPr>
          <w:rFonts w:cstheme="minorBidi"/>
          <w:sz w:val="22"/>
          <w:szCs w:val="22"/>
        </w:rPr>
      </w:pPr>
      <w:r>
        <w:t>7.9</w:t>
      </w:r>
      <w:r>
        <w:rPr>
          <w:rFonts w:cstheme="minorBidi"/>
          <w:sz w:val="22"/>
          <w:szCs w:val="22"/>
        </w:rPr>
        <w:tab/>
      </w:r>
      <w:r>
        <w:t>Other Quality Improvement Activities</w:t>
      </w:r>
      <w:r>
        <w:tab/>
      </w:r>
      <w:r>
        <w:fldChar w:fldCharType="begin"/>
      </w:r>
      <w:r>
        <w:instrText xml:space="preserve"> PAGEREF _Toc437874076 \h </w:instrText>
      </w:r>
      <w:r>
        <w:fldChar w:fldCharType="separate"/>
      </w:r>
      <w:r>
        <w:t>93</w:t>
      </w:r>
      <w:r>
        <w:fldChar w:fldCharType="end"/>
      </w:r>
    </w:p>
    <w:p w:rsidR="00382B2B" w:rsidRDefault="00382B2B">
      <w:pPr>
        <w:pStyle w:val="TOC1"/>
        <w:rPr>
          <w:rFonts w:eastAsiaTheme="minorEastAsia" w:cstheme="minorBidi"/>
          <w:b w:val="0"/>
          <w:sz w:val="22"/>
          <w:szCs w:val="22"/>
        </w:rPr>
      </w:pPr>
      <w:r>
        <w:t>8</w:t>
      </w:r>
      <w:r>
        <w:rPr>
          <w:rFonts w:eastAsiaTheme="minorEastAsia" w:cstheme="minorBidi"/>
          <w:b w:val="0"/>
          <w:sz w:val="22"/>
          <w:szCs w:val="22"/>
        </w:rPr>
        <w:tab/>
      </w:r>
      <w:r>
        <w:t>Ensure Grantee Program Integrity and Accountability</w:t>
      </w:r>
      <w:r>
        <w:tab/>
      </w:r>
      <w:r>
        <w:fldChar w:fldCharType="begin"/>
      </w:r>
      <w:r>
        <w:instrText xml:space="preserve"> PAGEREF _Toc437874077 \h </w:instrText>
      </w:r>
      <w:r>
        <w:fldChar w:fldCharType="separate"/>
      </w:r>
      <w:r>
        <w:t>93</w:t>
      </w:r>
      <w:r>
        <w:fldChar w:fldCharType="end"/>
      </w:r>
    </w:p>
    <w:p w:rsidR="00382B2B" w:rsidRDefault="00382B2B">
      <w:pPr>
        <w:pStyle w:val="TOC2"/>
        <w:tabs>
          <w:tab w:val="left" w:pos="1100"/>
        </w:tabs>
        <w:rPr>
          <w:rFonts w:cstheme="minorBidi"/>
          <w:sz w:val="22"/>
          <w:szCs w:val="22"/>
        </w:rPr>
      </w:pPr>
      <w:r>
        <w:t>8.1</w:t>
      </w:r>
      <w:r>
        <w:rPr>
          <w:rFonts w:cstheme="minorBidi"/>
          <w:sz w:val="22"/>
          <w:szCs w:val="22"/>
        </w:rPr>
        <w:tab/>
      </w:r>
      <w:r>
        <w:t>Program Integrity</w:t>
      </w:r>
      <w:r>
        <w:tab/>
      </w:r>
      <w:r>
        <w:fldChar w:fldCharType="begin"/>
      </w:r>
      <w:r>
        <w:instrText xml:space="preserve"> PAGEREF _Toc437874078 \h </w:instrText>
      </w:r>
      <w:r>
        <w:fldChar w:fldCharType="separate"/>
      </w:r>
      <w:r>
        <w:t>93</w:t>
      </w:r>
      <w:r>
        <w:fldChar w:fldCharType="end"/>
      </w:r>
    </w:p>
    <w:p w:rsidR="00050ECD" w:rsidRPr="00B45C88" w:rsidRDefault="0082775E" w:rsidP="00E22740">
      <w:pPr>
        <w:tabs>
          <w:tab w:val="left" w:pos="9360"/>
        </w:tabs>
        <w:spacing w:line="480" w:lineRule="auto"/>
        <w:rPr>
          <w:sz w:val="22"/>
          <w:szCs w:val="22"/>
        </w:rPr>
      </w:pPr>
      <w:r w:rsidRPr="00B45C88">
        <w:rPr>
          <w:rFonts w:cs="Times New Roman"/>
          <w:noProof/>
          <w:sz w:val="22"/>
          <w:szCs w:val="22"/>
        </w:rPr>
        <w:fldChar w:fldCharType="end"/>
      </w:r>
    </w:p>
    <w:p w:rsidR="00050ECD" w:rsidRPr="00B45C88" w:rsidRDefault="00050ECD" w:rsidP="00050ECD">
      <w:pPr>
        <w:rPr>
          <w:sz w:val="22"/>
          <w:szCs w:val="22"/>
        </w:rPr>
        <w:sectPr w:rsidR="00050ECD" w:rsidRPr="00B45C88" w:rsidSect="00C9124A">
          <w:headerReference w:type="even" r:id="rId11"/>
          <w:endnotePr>
            <w:numFmt w:val="decimal"/>
          </w:endnotePr>
          <w:pgSz w:w="12240" w:h="15840"/>
          <w:pgMar w:top="1440" w:right="1440" w:bottom="1440" w:left="1440" w:header="720" w:footer="720" w:gutter="0"/>
          <w:pgNumType w:start="1"/>
          <w:cols w:space="720"/>
          <w:docGrid w:linePitch="360"/>
        </w:sectPr>
      </w:pPr>
    </w:p>
    <w:p w:rsidR="00A25EEA" w:rsidRPr="00B45C88" w:rsidRDefault="00A25EEA" w:rsidP="006E167B">
      <w:pPr>
        <w:pStyle w:val="Heading1"/>
        <w:numPr>
          <w:ilvl w:val="0"/>
          <w:numId w:val="0"/>
        </w:numPr>
        <w:spacing w:after="120" w:line="276" w:lineRule="auto"/>
        <w:ind w:left="432"/>
        <w:rPr>
          <w:sz w:val="22"/>
          <w:szCs w:val="22"/>
        </w:rPr>
      </w:pPr>
      <w:bookmarkStart w:id="3" w:name="_Toc429732054"/>
      <w:bookmarkStart w:id="4" w:name="_Toc420566685"/>
      <w:bookmarkStart w:id="5" w:name="_Toc437874033"/>
      <w:r w:rsidRPr="00B45C88">
        <w:rPr>
          <w:sz w:val="22"/>
          <w:szCs w:val="22"/>
        </w:rPr>
        <w:t>Introduction</w:t>
      </w:r>
      <w:r w:rsidR="009C5D62">
        <w:rPr>
          <w:sz w:val="22"/>
          <w:szCs w:val="22"/>
        </w:rPr>
        <w:t xml:space="preserve"> and How to Approach Plan Development</w:t>
      </w:r>
      <w:bookmarkEnd w:id="3"/>
      <w:bookmarkEnd w:id="4"/>
      <w:bookmarkEnd w:id="5"/>
    </w:p>
    <w:p w:rsidR="00713204" w:rsidRPr="00B45C88" w:rsidRDefault="003B3018" w:rsidP="00462837">
      <w:pPr>
        <w:spacing w:after="120" w:line="276" w:lineRule="auto"/>
        <w:ind w:left="432"/>
        <w:rPr>
          <w:sz w:val="22"/>
          <w:szCs w:val="22"/>
        </w:rPr>
      </w:pPr>
      <w:r w:rsidRPr="00B45C88">
        <w:rPr>
          <w:sz w:val="22"/>
          <w:szCs w:val="22"/>
        </w:rPr>
        <w:t>Access to stable, high quality child care and</w:t>
      </w:r>
      <w:r w:rsidR="007A034E" w:rsidRPr="00B45C88">
        <w:rPr>
          <w:sz w:val="22"/>
          <w:szCs w:val="22"/>
        </w:rPr>
        <w:t xml:space="preserve"> early learning experiences </w:t>
      </w:r>
      <w:r w:rsidRPr="00B45C88">
        <w:rPr>
          <w:sz w:val="22"/>
          <w:szCs w:val="22"/>
        </w:rPr>
        <w:t>improve</w:t>
      </w:r>
      <w:r w:rsidR="007A034E" w:rsidRPr="00B45C88">
        <w:rPr>
          <w:sz w:val="22"/>
          <w:szCs w:val="22"/>
        </w:rPr>
        <w:t>s</w:t>
      </w:r>
      <w:r w:rsidRPr="00B45C88">
        <w:rPr>
          <w:sz w:val="22"/>
          <w:szCs w:val="22"/>
        </w:rPr>
        <w:t xml:space="preserve"> the odds of success </w:t>
      </w:r>
      <w:r w:rsidRPr="002B639E">
        <w:rPr>
          <w:sz w:val="22"/>
          <w:szCs w:val="22"/>
        </w:rPr>
        <w:t xml:space="preserve">for two generations – parents and children - </w:t>
      </w:r>
      <w:r w:rsidR="008E3A57" w:rsidRPr="002B639E">
        <w:rPr>
          <w:sz w:val="22"/>
          <w:szCs w:val="22"/>
        </w:rPr>
        <w:t xml:space="preserve">who </w:t>
      </w:r>
      <w:r w:rsidRPr="002B639E">
        <w:rPr>
          <w:sz w:val="22"/>
          <w:szCs w:val="22"/>
        </w:rPr>
        <w:t xml:space="preserve">rely on child care across the country. The Child </w:t>
      </w:r>
      <w:r w:rsidRPr="005E2C02">
        <w:rPr>
          <w:sz w:val="22"/>
          <w:szCs w:val="22"/>
        </w:rPr>
        <w:t xml:space="preserve">Care and Development Fund </w:t>
      </w:r>
      <w:r w:rsidR="00713204" w:rsidRPr="005E2C02">
        <w:rPr>
          <w:sz w:val="22"/>
          <w:szCs w:val="22"/>
        </w:rPr>
        <w:t xml:space="preserve">(CCDF) </w:t>
      </w:r>
      <w:r w:rsidRPr="005E2C02">
        <w:rPr>
          <w:sz w:val="22"/>
          <w:szCs w:val="22"/>
        </w:rPr>
        <w:t xml:space="preserve">provides resources to </w:t>
      </w:r>
      <w:r w:rsidR="008326AB" w:rsidRPr="005E2C02">
        <w:rPr>
          <w:sz w:val="22"/>
          <w:szCs w:val="22"/>
        </w:rPr>
        <w:t>State</w:t>
      </w:r>
      <w:r w:rsidRPr="005E2C02">
        <w:rPr>
          <w:sz w:val="22"/>
          <w:szCs w:val="22"/>
        </w:rPr>
        <w:t xml:space="preserve">, </w:t>
      </w:r>
      <w:r w:rsidR="008326AB" w:rsidRPr="005E2C02">
        <w:rPr>
          <w:sz w:val="22"/>
          <w:szCs w:val="22"/>
        </w:rPr>
        <w:t>Territory</w:t>
      </w:r>
      <w:r w:rsidR="00713204" w:rsidRPr="005E2C02">
        <w:rPr>
          <w:sz w:val="22"/>
          <w:szCs w:val="22"/>
        </w:rPr>
        <w:t xml:space="preserve">, and Tribal grantees </w:t>
      </w:r>
      <w:r w:rsidR="008E3A57" w:rsidRPr="005E2C02">
        <w:rPr>
          <w:sz w:val="22"/>
          <w:szCs w:val="22"/>
        </w:rPr>
        <w:t xml:space="preserve">that </w:t>
      </w:r>
      <w:r w:rsidR="00713204" w:rsidRPr="00B45C88">
        <w:rPr>
          <w:sz w:val="22"/>
          <w:szCs w:val="22"/>
        </w:rPr>
        <w:t xml:space="preserve">enable low-income </w:t>
      </w:r>
      <w:r w:rsidRPr="00B45C88">
        <w:rPr>
          <w:sz w:val="22"/>
          <w:szCs w:val="22"/>
        </w:rPr>
        <w:t>parents to work or pursue education and training so that they may better support their families while at the same time</w:t>
      </w:r>
      <w:r w:rsidR="00EF5656" w:rsidRPr="00B45C88">
        <w:rPr>
          <w:sz w:val="22"/>
          <w:szCs w:val="22"/>
        </w:rPr>
        <w:t xml:space="preserve"> promoting the learning and development </w:t>
      </w:r>
      <w:r w:rsidRPr="00B45C88">
        <w:rPr>
          <w:sz w:val="22"/>
          <w:szCs w:val="22"/>
        </w:rPr>
        <w:t xml:space="preserve">of their children. </w:t>
      </w:r>
      <w:r w:rsidR="00713204" w:rsidRPr="00B45C88">
        <w:rPr>
          <w:sz w:val="22"/>
          <w:szCs w:val="22"/>
        </w:rPr>
        <w:t xml:space="preserve">The CCDF also provides funding to enhance the quality of child care for all children. </w:t>
      </w:r>
    </w:p>
    <w:p w:rsidR="00062F27" w:rsidRDefault="00713204" w:rsidP="006E167B">
      <w:pPr>
        <w:spacing w:after="120" w:line="276" w:lineRule="auto"/>
        <w:ind w:left="450"/>
        <w:rPr>
          <w:sz w:val="22"/>
          <w:szCs w:val="22"/>
        </w:rPr>
      </w:pPr>
      <w:r w:rsidRPr="00B45C88">
        <w:rPr>
          <w:sz w:val="22"/>
          <w:szCs w:val="22"/>
        </w:rPr>
        <w:t xml:space="preserve">On November 19, 2014, President Obama signed the bipartisan-supported Child Care and Development Block Grant (CCDBG) Act of 2014 into law </w:t>
      </w:r>
      <w:r w:rsidR="00285A75" w:rsidRPr="00B45C88">
        <w:rPr>
          <w:sz w:val="22"/>
          <w:szCs w:val="22"/>
        </w:rPr>
        <w:t>(Pub.</w:t>
      </w:r>
      <w:r w:rsidR="001F5DDD">
        <w:rPr>
          <w:sz w:val="22"/>
          <w:szCs w:val="22"/>
        </w:rPr>
        <w:t xml:space="preserve"> </w:t>
      </w:r>
      <w:r w:rsidR="00285A75" w:rsidRPr="00B45C88">
        <w:rPr>
          <w:sz w:val="22"/>
          <w:szCs w:val="22"/>
        </w:rPr>
        <w:t xml:space="preserve">L. 113-186) </w:t>
      </w:r>
      <w:r w:rsidRPr="00B45C88">
        <w:rPr>
          <w:sz w:val="22"/>
          <w:szCs w:val="22"/>
        </w:rPr>
        <w:t>(</w:t>
      </w:r>
      <w:hyperlink r:id="rId12" w:history="1">
        <w:r w:rsidRPr="00B45C88">
          <w:rPr>
            <w:rStyle w:val="Hyperlink"/>
            <w:sz w:val="22"/>
            <w:szCs w:val="22"/>
          </w:rPr>
          <w:t>https://www.acf.hhs.gov/sites/default/files/occ/child_care_and_development_block_grant_markup.pdf</w:t>
        </w:r>
      </w:hyperlink>
      <w:r w:rsidRPr="00B45C88">
        <w:rPr>
          <w:sz w:val="22"/>
          <w:szCs w:val="22"/>
        </w:rPr>
        <w:t xml:space="preserve">). The law reauthorizes </w:t>
      </w:r>
      <w:r w:rsidR="00EF5656" w:rsidRPr="00B45C88">
        <w:rPr>
          <w:sz w:val="22"/>
          <w:szCs w:val="22"/>
        </w:rPr>
        <w:t>and significantly revises the purposes of the CCDF program and requirements f</w:t>
      </w:r>
      <w:r w:rsidR="0061117E" w:rsidRPr="00B45C88">
        <w:rPr>
          <w:sz w:val="22"/>
          <w:szCs w:val="22"/>
        </w:rPr>
        <w:t>or State and Territory grantees. The law establishes minimum</w:t>
      </w:r>
      <w:r w:rsidR="007C70A5" w:rsidRPr="00B45C88">
        <w:rPr>
          <w:sz w:val="22"/>
          <w:szCs w:val="22"/>
        </w:rPr>
        <w:t xml:space="preserve"> </w:t>
      </w:r>
      <w:r w:rsidR="00285A75">
        <w:rPr>
          <w:sz w:val="22"/>
          <w:szCs w:val="22"/>
        </w:rPr>
        <w:t xml:space="preserve">child care assistance </w:t>
      </w:r>
      <w:r w:rsidR="007C70A5" w:rsidRPr="00B45C88">
        <w:rPr>
          <w:sz w:val="22"/>
          <w:szCs w:val="22"/>
        </w:rPr>
        <w:t>eligibility</w:t>
      </w:r>
      <w:r w:rsidR="00462837" w:rsidRPr="00B45C88">
        <w:rPr>
          <w:sz w:val="22"/>
          <w:szCs w:val="22"/>
        </w:rPr>
        <w:t xml:space="preserve"> periods</w:t>
      </w:r>
      <w:r w:rsidR="007C70A5" w:rsidRPr="00B45C88">
        <w:rPr>
          <w:sz w:val="22"/>
          <w:szCs w:val="22"/>
        </w:rPr>
        <w:t>, he</w:t>
      </w:r>
      <w:r w:rsidR="002679AC" w:rsidRPr="00B45C88">
        <w:rPr>
          <w:sz w:val="22"/>
          <w:szCs w:val="22"/>
        </w:rPr>
        <w:t>alth and safety</w:t>
      </w:r>
      <w:r w:rsidR="0061117E" w:rsidRPr="00B45C88">
        <w:rPr>
          <w:sz w:val="22"/>
          <w:szCs w:val="22"/>
        </w:rPr>
        <w:t xml:space="preserve"> standards and training requirements for providers</w:t>
      </w:r>
      <w:r w:rsidR="002679AC" w:rsidRPr="00B45C88">
        <w:rPr>
          <w:sz w:val="22"/>
          <w:szCs w:val="22"/>
        </w:rPr>
        <w:t xml:space="preserve">, monitoring, consumer information and other components that </w:t>
      </w:r>
      <w:r w:rsidR="0061117E" w:rsidRPr="00B45C88">
        <w:rPr>
          <w:sz w:val="22"/>
          <w:szCs w:val="22"/>
        </w:rPr>
        <w:t xml:space="preserve">when fully implemented will </w:t>
      </w:r>
      <w:r w:rsidR="002679AC" w:rsidRPr="00B45C88">
        <w:rPr>
          <w:sz w:val="22"/>
          <w:szCs w:val="22"/>
        </w:rPr>
        <w:t>stren</w:t>
      </w:r>
      <w:r w:rsidR="0061117E" w:rsidRPr="00B45C88">
        <w:rPr>
          <w:sz w:val="22"/>
          <w:szCs w:val="22"/>
        </w:rPr>
        <w:t>gthen child care in this country</w:t>
      </w:r>
      <w:r w:rsidR="005A0D0A" w:rsidRPr="00B45C88">
        <w:rPr>
          <w:sz w:val="22"/>
          <w:szCs w:val="22"/>
        </w:rPr>
        <w:t xml:space="preserve"> and support child and family success</w:t>
      </w:r>
      <w:r w:rsidR="0061117E" w:rsidRPr="00B45C88">
        <w:rPr>
          <w:sz w:val="22"/>
          <w:szCs w:val="22"/>
        </w:rPr>
        <w:t>.</w:t>
      </w:r>
    </w:p>
    <w:p w:rsidR="00462837" w:rsidRPr="00062F27" w:rsidRDefault="00062F27" w:rsidP="006E167B">
      <w:pPr>
        <w:spacing w:after="120" w:line="276" w:lineRule="auto"/>
        <w:ind w:left="450"/>
        <w:rPr>
          <w:sz w:val="22"/>
          <w:szCs w:val="22"/>
        </w:rPr>
      </w:pPr>
      <w:r w:rsidRPr="00062F27">
        <w:rPr>
          <w:sz w:val="22"/>
          <w:szCs w:val="22"/>
        </w:rPr>
        <w:t xml:space="preserve">States and Territories must comply with the provisions of the Child Care and Development Block Grant (CCDBG) Act, as revised by reauthorization. The Office of Child Care (OCC) has provided interpretive guidance on the new requirements of the law through Program Instructions or responses to Frequently Asked Questions, which are available at: </w:t>
      </w:r>
      <w:hyperlink r:id="rId13" w:history="1">
        <w:r w:rsidRPr="00062F27">
          <w:rPr>
            <w:rStyle w:val="Hyperlink"/>
            <w:sz w:val="22"/>
            <w:szCs w:val="22"/>
          </w:rPr>
          <w:t>http://www.acf.hhs.gov/programs/occ/ccdf-reauthorization</w:t>
        </w:r>
      </w:hyperlink>
      <w:r w:rsidRPr="00062F27">
        <w:rPr>
          <w:sz w:val="22"/>
          <w:szCs w:val="22"/>
        </w:rPr>
        <w:t xml:space="preserve">. </w:t>
      </w:r>
      <w:r w:rsidRPr="00E23E16">
        <w:rPr>
          <w:sz w:val="22"/>
          <w:szCs w:val="22"/>
        </w:rPr>
        <w:t xml:space="preserve">Pending the issuance of implementing regulations, States </w:t>
      </w:r>
      <w:r w:rsidR="00712E8D">
        <w:rPr>
          <w:sz w:val="22"/>
          <w:szCs w:val="22"/>
        </w:rPr>
        <w:t xml:space="preserve">and Territories </w:t>
      </w:r>
      <w:r w:rsidR="00B63ADD">
        <w:rPr>
          <w:sz w:val="22"/>
          <w:szCs w:val="22"/>
        </w:rPr>
        <w:t>are</w:t>
      </w:r>
      <w:r w:rsidRPr="00E23E16">
        <w:rPr>
          <w:sz w:val="22"/>
          <w:szCs w:val="22"/>
        </w:rPr>
        <w:t xml:space="preserve"> to comply with the law base</w:t>
      </w:r>
      <w:r w:rsidRPr="00062F27">
        <w:rPr>
          <w:sz w:val="22"/>
          <w:szCs w:val="22"/>
        </w:rPr>
        <w:t xml:space="preserve">d on their reasonable interpretation of the </w:t>
      </w:r>
      <w:r w:rsidR="00B63ADD">
        <w:rPr>
          <w:sz w:val="22"/>
          <w:szCs w:val="22"/>
        </w:rPr>
        <w:t xml:space="preserve">requirements in the revised </w:t>
      </w:r>
      <w:r w:rsidRPr="00062F27">
        <w:rPr>
          <w:sz w:val="22"/>
          <w:szCs w:val="22"/>
        </w:rPr>
        <w:t>CCDBG statute. Further Federal clarification through guidance and regulation is forthcoming.</w:t>
      </w:r>
      <w:r w:rsidR="00B12EFD">
        <w:rPr>
          <w:sz w:val="22"/>
          <w:szCs w:val="22"/>
        </w:rPr>
        <w:t xml:space="preserve"> Once final rules are issued, any States </w:t>
      </w:r>
      <w:r w:rsidR="00712E8D">
        <w:rPr>
          <w:sz w:val="22"/>
          <w:szCs w:val="22"/>
        </w:rPr>
        <w:t xml:space="preserve">and Territories </w:t>
      </w:r>
      <w:r w:rsidR="00B12EFD">
        <w:rPr>
          <w:sz w:val="22"/>
          <w:szCs w:val="22"/>
        </w:rPr>
        <w:t>that do not fully meet the requirements of the regulations will need to revise their policies and procedures to come into compliance, and file appropriate Plan amendments related to those changes.</w:t>
      </w:r>
    </w:p>
    <w:p w:rsidR="00462837" w:rsidRPr="00B45C88" w:rsidRDefault="00BA3C7C" w:rsidP="00462837">
      <w:pPr>
        <w:spacing w:after="120" w:line="276" w:lineRule="auto"/>
        <w:ind w:left="432"/>
        <w:rPr>
          <w:color w:val="000000"/>
          <w:sz w:val="22"/>
          <w:szCs w:val="22"/>
        </w:rPr>
      </w:pPr>
      <w:r w:rsidRPr="00BA3C7C">
        <w:rPr>
          <w:b/>
          <w:sz w:val="22"/>
          <w:szCs w:val="22"/>
        </w:rPr>
        <w:t>CCDF Plan Overview</w:t>
      </w:r>
      <w:r>
        <w:rPr>
          <w:sz w:val="22"/>
          <w:szCs w:val="22"/>
        </w:rPr>
        <w:t xml:space="preserve">. </w:t>
      </w:r>
      <w:r w:rsidR="008A5273">
        <w:rPr>
          <w:sz w:val="22"/>
          <w:szCs w:val="22"/>
        </w:rPr>
        <w:t xml:space="preserve">The </w:t>
      </w:r>
      <w:r w:rsidR="00462837" w:rsidRPr="00B45C88">
        <w:rPr>
          <w:sz w:val="22"/>
          <w:szCs w:val="22"/>
        </w:rPr>
        <w:t>A</w:t>
      </w:r>
      <w:r w:rsidR="008A5273">
        <w:rPr>
          <w:sz w:val="22"/>
          <w:szCs w:val="22"/>
        </w:rPr>
        <w:t xml:space="preserve">dministration for </w:t>
      </w:r>
      <w:r w:rsidR="00462837" w:rsidRPr="00B45C88">
        <w:rPr>
          <w:sz w:val="22"/>
          <w:szCs w:val="22"/>
        </w:rPr>
        <w:t>C</w:t>
      </w:r>
      <w:r w:rsidR="008A5273">
        <w:rPr>
          <w:sz w:val="22"/>
          <w:szCs w:val="22"/>
        </w:rPr>
        <w:t xml:space="preserve">hildren and </w:t>
      </w:r>
      <w:r w:rsidR="00462837" w:rsidRPr="00B45C88">
        <w:rPr>
          <w:sz w:val="22"/>
          <w:szCs w:val="22"/>
        </w:rPr>
        <w:t>F</w:t>
      </w:r>
      <w:r w:rsidR="008A5273">
        <w:rPr>
          <w:sz w:val="22"/>
          <w:szCs w:val="22"/>
        </w:rPr>
        <w:t>amilies (ACF)</w:t>
      </w:r>
      <w:r w:rsidR="00462837" w:rsidRPr="00B45C88">
        <w:rPr>
          <w:sz w:val="22"/>
          <w:szCs w:val="22"/>
        </w:rPr>
        <w:t xml:space="preserve"> re-designed the CCDF Plan </w:t>
      </w:r>
      <w:r w:rsidR="005A0D0A" w:rsidRPr="00B45C88">
        <w:rPr>
          <w:sz w:val="22"/>
          <w:szCs w:val="22"/>
        </w:rPr>
        <w:t>to assist State and Territory grantees to plan for full implementation of the law</w:t>
      </w:r>
      <w:r w:rsidR="0082383E">
        <w:rPr>
          <w:sz w:val="22"/>
          <w:szCs w:val="22"/>
        </w:rPr>
        <w:t xml:space="preserve">. </w:t>
      </w:r>
      <w:r w:rsidR="0061117E" w:rsidRPr="00B45C88">
        <w:rPr>
          <w:sz w:val="22"/>
          <w:szCs w:val="22"/>
        </w:rPr>
        <w:t>We recognize that t</w:t>
      </w:r>
      <w:r w:rsidR="00462837" w:rsidRPr="00B45C88">
        <w:rPr>
          <w:sz w:val="22"/>
          <w:szCs w:val="22"/>
        </w:rPr>
        <w:t xml:space="preserve">he CCDBG Act of 2014 includes a significant number of changes, some of which are straightforward to implement, while others are complex and will be phased-in over several years. </w:t>
      </w:r>
      <w:r w:rsidR="00462837" w:rsidRPr="00B45C88">
        <w:rPr>
          <w:color w:val="000000"/>
          <w:sz w:val="22"/>
          <w:szCs w:val="22"/>
        </w:rPr>
        <w:t xml:space="preserve">The level of effort needed for implementation will vary across the country depending on the number of changes a </w:t>
      </w:r>
      <w:r w:rsidR="008326AB" w:rsidRPr="00B45C88">
        <w:rPr>
          <w:color w:val="000000"/>
          <w:sz w:val="22"/>
          <w:szCs w:val="22"/>
        </w:rPr>
        <w:t>State</w:t>
      </w:r>
      <w:r w:rsidR="00462837" w:rsidRPr="00B45C88">
        <w:rPr>
          <w:color w:val="000000"/>
          <w:sz w:val="22"/>
          <w:szCs w:val="22"/>
        </w:rPr>
        <w:t xml:space="preserve"> </w:t>
      </w:r>
      <w:r w:rsidR="00712E8D">
        <w:rPr>
          <w:color w:val="000000"/>
          <w:sz w:val="22"/>
          <w:szCs w:val="22"/>
        </w:rPr>
        <w:t xml:space="preserve">or Territory </w:t>
      </w:r>
      <w:r w:rsidR="00462837" w:rsidRPr="00B45C88">
        <w:rPr>
          <w:color w:val="000000"/>
          <w:sz w:val="22"/>
          <w:szCs w:val="22"/>
        </w:rPr>
        <w:t xml:space="preserve">needs to make. </w:t>
      </w:r>
      <w:r w:rsidR="00730F79">
        <w:rPr>
          <w:color w:val="000000"/>
          <w:sz w:val="22"/>
          <w:szCs w:val="22"/>
        </w:rPr>
        <w:t xml:space="preserve">We encourage all States and Territories to take time to think systematically and consider large-scale changes to advance a coherent vision for their child care programs and achieve the goals of the reauthorization – that is, to improve the health, safety, and quality of child care and </w:t>
      </w:r>
      <w:r w:rsidR="00613A12">
        <w:rPr>
          <w:color w:val="000000"/>
          <w:sz w:val="22"/>
          <w:szCs w:val="22"/>
        </w:rPr>
        <w:t xml:space="preserve">to </w:t>
      </w:r>
      <w:r w:rsidR="00730F79">
        <w:rPr>
          <w:color w:val="000000"/>
          <w:sz w:val="22"/>
          <w:szCs w:val="22"/>
        </w:rPr>
        <w:t>improve low-income working families’ access to child care assistance</w:t>
      </w:r>
      <w:r w:rsidR="009C5D62">
        <w:rPr>
          <w:color w:val="000000"/>
          <w:sz w:val="22"/>
          <w:szCs w:val="22"/>
        </w:rPr>
        <w:t xml:space="preserve"> and care that promotes child development</w:t>
      </w:r>
      <w:r w:rsidR="00730F79">
        <w:rPr>
          <w:color w:val="000000"/>
          <w:sz w:val="22"/>
          <w:szCs w:val="22"/>
        </w:rPr>
        <w:t xml:space="preserve">. </w:t>
      </w:r>
      <w:r w:rsidR="00462837" w:rsidRPr="00B45C88">
        <w:rPr>
          <w:color w:val="000000"/>
          <w:sz w:val="22"/>
          <w:szCs w:val="22"/>
        </w:rPr>
        <w:t xml:space="preserve">Some </w:t>
      </w:r>
      <w:r w:rsidR="008326AB" w:rsidRPr="00B45C88">
        <w:rPr>
          <w:color w:val="000000"/>
          <w:sz w:val="22"/>
          <w:szCs w:val="22"/>
        </w:rPr>
        <w:t>State</w:t>
      </w:r>
      <w:r w:rsidR="00462837" w:rsidRPr="00B45C88">
        <w:rPr>
          <w:color w:val="000000"/>
          <w:sz w:val="22"/>
          <w:szCs w:val="22"/>
        </w:rPr>
        <w:t xml:space="preserve">s and </w:t>
      </w:r>
      <w:r w:rsidR="008326AB" w:rsidRPr="00B45C88">
        <w:rPr>
          <w:color w:val="000000"/>
          <w:sz w:val="22"/>
          <w:szCs w:val="22"/>
        </w:rPr>
        <w:t>Territories</w:t>
      </w:r>
      <w:r w:rsidR="00462837" w:rsidRPr="00B45C88">
        <w:rPr>
          <w:color w:val="000000"/>
          <w:sz w:val="22"/>
          <w:szCs w:val="22"/>
        </w:rPr>
        <w:t xml:space="preserve"> will need time to enact changes through their legislatures or rulemaking processes. In addition, some requirements will take time to fully operationalize. </w:t>
      </w:r>
      <w:r w:rsidR="00AA6C73" w:rsidRPr="00B45C88">
        <w:rPr>
          <w:color w:val="000000"/>
          <w:sz w:val="22"/>
          <w:szCs w:val="22"/>
        </w:rPr>
        <w:t xml:space="preserve">ACF </w:t>
      </w:r>
      <w:r w:rsidR="008C4F02">
        <w:rPr>
          <w:color w:val="000000"/>
          <w:sz w:val="22"/>
          <w:szCs w:val="22"/>
        </w:rPr>
        <w:t>will</w:t>
      </w:r>
      <w:r w:rsidR="00462837" w:rsidRPr="00B45C88">
        <w:rPr>
          <w:color w:val="000000"/>
          <w:sz w:val="22"/>
          <w:szCs w:val="22"/>
        </w:rPr>
        <w:t xml:space="preserve"> work with </w:t>
      </w:r>
      <w:r w:rsidR="008326AB" w:rsidRPr="00B45C88">
        <w:rPr>
          <w:color w:val="000000"/>
          <w:sz w:val="22"/>
          <w:szCs w:val="22"/>
        </w:rPr>
        <w:t>State</w:t>
      </w:r>
      <w:r w:rsidR="00462837" w:rsidRPr="00B45C88">
        <w:rPr>
          <w:color w:val="000000"/>
          <w:sz w:val="22"/>
          <w:szCs w:val="22"/>
        </w:rPr>
        <w:t xml:space="preserve">s and </w:t>
      </w:r>
      <w:r w:rsidR="008326AB" w:rsidRPr="00B45C88">
        <w:rPr>
          <w:color w:val="000000"/>
          <w:sz w:val="22"/>
          <w:szCs w:val="22"/>
        </w:rPr>
        <w:t>Territories</w:t>
      </w:r>
      <w:r w:rsidR="00462837" w:rsidRPr="00B45C88">
        <w:rPr>
          <w:color w:val="000000"/>
          <w:sz w:val="22"/>
          <w:szCs w:val="22"/>
        </w:rPr>
        <w:t xml:space="preserve"> to ensure that adoption </w:t>
      </w:r>
      <w:r w:rsidR="00462837" w:rsidRPr="002B639E">
        <w:rPr>
          <w:sz w:val="22"/>
          <w:szCs w:val="22"/>
        </w:rPr>
        <w:t xml:space="preserve">and implementation of these important changes </w:t>
      </w:r>
      <w:r w:rsidR="008E3A57" w:rsidRPr="002B639E">
        <w:rPr>
          <w:sz w:val="22"/>
          <w:szCs w:val="22"/>
        </w:rPr>
        <w:t xml:space="preserve">are </w:t>
      </w:r>
      <w:r w:rsidR="00462837" w:rsidRPr="002B639E">
        <w:rPr>
          <w:sz w:val="22"/>
          <w:szCs w:val="22"/>
        </w:rPr>
        <w:t xml:space="preserve">done in a thoughtful and comprehensive </w:t>
      </w:r>
      <w:r w:rsidR="00462837" w:rsidRPr="00B45C88">
        <w:rPr>
          <w:color w:val="000000"/>
          <w:sz w:val="22"/>
          <w:szCs w:val="22"/>
        </w:rPr>
        <w:t xml:space="preserve">manner. </w:t>
      </w:r>
    </w:p>
    <w:p w:rsidR="0061117E" w:rsidRPr="00B45C88" w:rsidRDefault="00AA6C73" w:rsidP="00AA6C73">
      <w:pPr>
        <w:spacing w:after="120" w:line="276" w:lineRule="auto"/>
        <w:ind w:left="450"/>
        <w:rPr>
          <w:sz w:val="22"/>
          <w:szCs w:val="22"/>
        </w:rPr>
      </w:pPr>
      <w:r w:rsidRPr="00B45C88">
        <w:rPr>
          <w:color w:val="000000"/>
          <w:sz w:val="22"/>
          <w:szCs w:val="22"/>
        </w:rPr>
        <w:t xml:space="preserve">The </w:t>
      </w:r>
      <w:r w:rsidR="00462837" w:rsidRPr="00B45C88">
        <w:rPr>
          <w:color w:val="000000"/>
          <w:sz w:val="22"/>
          <w:szCs w:val="22"/>
        </w:rPr>
        <w:t xml:space="preserve">Plan </w:t>
      </w:r>
      <w:r w:rsidRPr="00B45C88">
        <w:rPr>
          <w:color w:val="000000"/>
          <w:sz w:val="22"/>
          <w:szCs w:val="22"/>
        </w:rPr>
        <w:t xml:space="preserve">process continues to be the </w:t>
      </w:r>
      <w:r w:rsidR="00462837" w:rsidRPr="00B45C88">
        <w:rPr>
          <w:color w:val="000000"/>
          <w:sz w:val="22"/>
          <w:szCs w:val="22"/>
        </w:rPr>
        <w:t xml:space="preserve">primary mechanism by which ACF </w:t>
      </w:r>
      <w:r w:rsidRPr="00B45C88">
        <w:rPr>
          <w:color w:val="000000"/>
          <w:sz w:val="22"/>
          <w:szCs w:val="22"/>
        </w:rPr>
        <w:t xml:space="preserve">will determine </w:t>
      </w:r>
      <w:r w:rsidR="00115992">
        <w:rPr>
          <w:color w:val="000000"/>
          <w:sz w:val="22"/>
          <w:szCs w:val="22"/>
        </w:rPr>
        <w:t xml:space="preserve">State and Territory </w:t>
      </w:r>
      <w:r w:rsidRPr="00B45C88">
        <w:rPr>
          <w:color w:val="000000"/>
          <w:sz w:val="22"/>
          <w:szCs w:val="22"/>
        </w:rPr>
        <w:t xml:space="preserve">compliance with requirements in the new law. The CCDBG Act of 2014 changed the Plan cycle from a biennial to a triennial Plan period; thus, this Plan will cover a 3-year </w:t>
      </w:r>
      <w:r w:rsidR="005F771E" w:rsidRPr="00B45C88">
        <w:rPr>
          <w:color w:val="000000"/>
          <w:sz w:val="22"/>
          <w:szCs w:val="22"/>
        </w:rPr>
        <w:t>period</w:t>
      </w:r>
      <w:r w:rsidR="00651355">
        <w:rPr>
          <w:color w:val="000000"/>
          <w:sz w:val="22"/>
          <w:szCs w:val="22"/>
        </w:rPr>
        <w:t>.</w:t>
      </w:r>
      <w:r w:rsidR="005F771E" w:rsidRPr="00B45C88">
        <w:rPr>
          <w:color w:val="000000"/>
          <w:sz w:val="22"/>
          <w:szCs w:val="22"/>
        </w:rPr>
        <w:t xml:space="preserve"> </w:t>
      </w:r>
      <w:r w:rsidRPr="00B45C88">
        <w:rPr>
          <w:color w:val="000000"/>
          <w:sz w:val="22"/>
          <w:szCs w:val="22"/>
        </w:rPr>
        <w:t xml:space="preserve">(658E(b)) States and </w:t>
      </w:r>
      <w:r w:rsidR="008326AB" w:rsidRPr="00B45C88">
        <w:rPr>
          <w:color w:val="000000"/>
          <w:sz w:val="22"/>
          <w:szCs w:val="22"/>
        </w:rPr>
        <w:t>Territories</w:t>
      </w:r>
      <w:r w:rsidRPr="00B45C88">
        <w:rPr>
          <w:color w:val="000000"/>
          <w:sz w:val="22"/>
          <w:szCs w:val="22"/>
        </w:rPr>
        <w:t xml:space="preserve"> are required to submit their FY 2016-2018 CCDF Plans by </w:t>
      </w:r>
      <w:r w:rsidR="008C4F02">
        <w:rPr>
          <w:color w:val="000000"/>
          <w:sz w:val="22"/>
          <w:szCs w:val="22"/>
        </w:rPr>
        <w:t>March 1, 2016</w:t>
      </w:r>
      <w:r w:rsidRPr="00B45C88">
        <w:rPr>
          <w:color w:val="000000"/>
          <w:sz w:val="22"/>
          <w:szCs w:val="22"/>
        </w:rPr>
        <w:t>, and approved Plans will bec</w:t>
      </w:r>
      <w:r w:rsidR="0082383E">
        <w:rPr>
          <w:color w:val="000000"/>
          <w:sz w:val="22"/>
          <w:szCs w:val="22"/>
        </w:rPr>
        <w:t xml:space="preserve">ome effective </w:t>
      </w:r>
      <w:r w:rsidR="008C4F02">
        <w:rPr>
          <w:color w:val="000000"/>
          <w:sz w:val="22"/>
          <w:szCs w:val="22"/>
        </w:rPr>
        <w:t>June 1, 2016</w:t>
      </w:r>
      <w:r w:rsidR="0082383E">
        <w:rPr>
          <w:color w:val="000000"/>
          <w:sz w:val="22"/>
          <w:szCs w:val="22"/>
        </w:rPr>
        <w:t xml:space="preserve">. </w:t>
      </w:r>
      <w:r w:rsidR="001B4664" w:rsidRPr="00B45C88">
        <w:rPr>
          <w:sz w:val="22"/>
          <w:szCs w:val="22"/>
        </w:rPr>
        <w:t>This</w:t>
      </w:r>
      <w:r w:rsidR="00140352" w:rsidRPr="00B45C88">
        <w:rPr>
          <w:sz w:val="22"/>
          <w:szCs w:val="22"/>
        </w:rPr>
        <w:t xml:space="preserve"> Pre-Print will provide a tool </w:t>
      </w:r>
      <w:r w:rsidR="001B4664" w:rsidRPr="00B45C88">
        <w:rPr>
          <w:sz w:val="22"/>
          <w:szCs w:val="22"/>
        </w:rPr>
        <w:t xml:space="preserve">for </w:t>
      </w:r>
      <w:r w:rsidR="008326AB" w:rsidRPr="00B45C88">
        <w:rPr>
          <w:sz w:val="22"/>
          <w:szCs w:val="22"/>
        </w:rPr>
        <w:t>State</w:t>
      </w:r>
      <w:r w:rsidR="001B4664" w:rsidRPr="00B45C88">
        <w:rPr>
          <w:sz w:val="22"/>
          <w:szCs w:val="22"/>
        </w:rPr>
        <w:t>s</w:t>
      </w:r>
      <w:r w:rsidRPr="00B45C88">
        <w:rPr>
          <w:sz w:val="22"/>
          <w:szCs w:val="22"/>
        </w:rPr>
        <w:t xml:space="preserve"> and </w:t>
      </w:r>
      <w:r w:rsidR="008326AB" w:rsidRPr="00B45C88">
        <w:rPr>
          <w:sz w:val="22"/>
          <w:szCs w:val="22"/>
        </w:rPr>
        <w:t>Territories</w:t>
      </w:r>
      <w:r w:rsidRPr="00B45C88">
        <w:rPr>
          <w:sz w:val="22"/>
          <w:szCs w:val="22"/>
        </w:rPr>
        <w:t xml:space="preserve"> to describe to ACF their implementation </w:t>
      </w:r>
      <w:r w:rsidR="00734179" w:rsidRPr="00B45C88">
        <w:rPr>
          <w:sz w:val="22"/>
          <w:szCs w:val="22"/>
        </w:rPr>
        <w:t>plans</w:t>
      </w:r>
      <w:r w:rsidR="0061117E" w:rsidRPr="00B45C88">
        <w:rPr>
          <w:sz w:val="22"/>
          <w:szCs w:val="22"/>
        </w:rPr>
        <w:t xml:space="preserve"> to:</w:t>
      </w:r>
    </w:p>
    <w:p w:rsidR="0061117E" w:rsidRPr="00B45C88" w:rsidRDefault="0061117E" w:rsidP="00933BEA">
      <w:pPr>
        <w:pStyle w:val="ListParagraph"/>
        <w:numPr>
          <w:ilvl w:val="0"/>
          <w:numId w:val="43"/>
        </w:numPr>
        <w:spacing w:after="120" w:line="276" w:lineRule="auto"/>
        <w:rPr>
          <w:sz w:val="22"/>
          <w:szCs w:val="22"/>
        </w:rPr>
      </w:pPr>
      <w:r w:rsidRPr="00B45C88">
        <w:rPr>
          <w:sz w:val="22"/>
          <w:szCs w:val="22"/>
        </w:rPr>
        <w:t xml:space="preserve">Define </w:t>
      </w:r>
      <w:r w:rsidR="007C2C25">
        <w:rPr>
          <w:sz w:val="22"/>
          <w:szCs w:val="22"/>
        </w:rPr>
        <w:t xml:space="preserve">CCDF </w:t>
      </w:r>
      <w:r w:rsidRPr="00B45C88">
        <w:rPr>
          <w:sz w:val="22"/>
          <w:szCs w:val="22"/>
        </w:rPr>
        <w:t xml:space="preserve">Leadership and </w:t>
      </w:r>
      <w:r w:rsidR="004320AF" w:rsidRPr="00B45C88">
        <w:rPr>
          <w:sz w:val="22"/>
          <w:szCs w:val="22"/>
        </w:rPr>
        <w:t>Coordination with</w:t>
      </w:r>
      <w:r w:rsidRPr="00B45C88">
        <w:rPr>
          <w:sz w:val="22"/>
          <w:szCs w:val="22"/>
        </w:rPr>
        <w:t xml:space="preserve"> Relevant Systems</w:t>
      </w:r>
    </w:p>
    <w:p w:rsidR="00956591" w:rsidRPr="00B45C88" w:rsidRDefault="00956591" w:rsidP="00933BEA">
      <w:pPr>
        <w:pStyle w:val="ListParagraph"/>
        <w:numPr>
          <w:ilvl w:val="0"/>
          <w:numId w:val="43"/>
        </w:numPr>
        <w:spacing w:after="120" w:line="276" w:lineRule="auto"/>
        <w:rPr>
          <w:sz w:val="22"/>
          <w:szCs w:val="22"/>
        </w:rPr>
      </w:pPr>
      <w:r w:rsidRPr="00B45C88">
        <w:rPr>
          <w:noProof/>
          <w:sz w:val="22"/>
          <w:szCs w:val="22"/>
        </w:rPr>
        <w:t xml:space="preserve">Promote </w:t>
      </w:r>
      <w:r w:rsidR="00D85564">
        <w:rPr>
          <w:noProof/>
          <w:sz w:val="22"/>
          <w:szCs w:val="22"/>
        </w:rPr>
        <w:t xml:space="preserve">Family </w:t>
      </w:r>
      <w:r w:rsidRPr="00B45C88">
        <w:rPr>
          <w:noProof/>
          <w:sz w:val="22"/>
          <w:szCs w:val="22"/>
        </w:rPr>
        <w:t>Engagement through Outreach and Consumer Education</w:t>
      </w:r>
    </w:p>
    <w:p w:rsidR="00956591" w:rsidRPr="00B45C88" w:rsidRDefault="004320AF" w:rsidP="00933BEA">
      <w:pPr>
        <w:pStyle w:val="ListParagraph"/>
        <w:numPr>
          <w:ilvl w:val="0"/>
          <w:numId w:val="43"/>
        </w:numPr>
        <w:spacing w:after="120" w:line="276" w:lineRule="auto"/>
        <w:rPr>
          <w:sz w:val="22"/>
          <w:szCs w:val="22"/>
        </w:rPr>
      </w:pPr>
      <w:r w:rsidRPr="00B45C88">
        <w:rPr>
          <w:noProof/>
          <w:sz w:val="22"/>
          <w:szCs w:val="22"/>
        </w:rPr>
        <w:t>Provide Stable</w:t>
      </w:r>
      <w:r w:rsidR="00E02131" w:rsidRPr="00B45C88">
        <w:rPr>
          <w:noProof/>
          <w:sz w:val="22"/>
          <w:szCs w:val="22"/>
        </w:rPr>
        <w:t xml:space="preserve"> Child Care Financial Assistance</w:t>
      </w:r>
      <w:r w:rsidRPr="00B45C88">
        <w:rPr>
          <w:noProof/>
          <w:sz w:val="22"/>
          <w:szCs w:val="22"/>
        </w:rPr>
        <w:t xml:space="preserve"> to Families</w:t>
      </w:r>
    </w:p>
    <w:p w:rsidR="00956591" w:rsidRPr="00B45C88" w:rsidRDefault="007C382A" w:rsidP="00933BEA">
      <w:pPr>
        <w:pStyle w:val="ListParagraph"/>
        <w:numPr>
          <w:ilvl w:val="0"/>
          <w:numId w:val="43"/>
        </w:numPr>
        <w:spacing w:after="120" w:line="276" w:lineRule="auto"/>
        <w:rPr>
          <w:sz w:val="22"/>
          <w:szCs w:val="22"/>
        </w:rPr>
      </w:pPr>
      <w:r>
        <w:rPr>
          <w:noProof/>
          <w:sz w:val="22"/>
          <w:szCs w:val="22"/>
        </w:rPr>
        <w:t>Ensure Equal Access to High Quality Child Care for</w:t>
      </w:r>
      <w:r w:rsidR="00F76FE6">
        <w:rPr>
          <w:noProof/>
          <w:sz w:val="22"/>
          <w:szCs w:val="22"/>
        </w:rPr>
        <w:t xml:space="preserve"> </w:t>
      </w:r>
      <w:r w:rsidR="008A5273">
        <w:rPr>
          <w:noProof/>
          <w:sz w:val="22"/>
          <w:szCs w:val="22"/>
        </w:rPr>
        <w:t xml:space="preserve">Low-Income </w:t>
      </w:r>
      <w:r w:rsidR="00F76FE6">
        <w:rPr>
          <w:noProof/>
          <w:sz w:val="22"/>
          <w:szCs w:val="22"/>
        </w:rPr>
        <w:t>Children</w:t>
      </w:r>
    </w:p>
    <w:p w:rsidR="00956591" w:rsidRPr="00B45C88" w:rsidRDefault="00956591" w:rsidP="00933BEA">
      <w:pPr>
        <w:pStyle w:val="ListParagraph"/>
        <w:numPr>
          <w:ilvl w:val="0"/>
          <w:numId w:val="43"/>
        </w:numPr>
        <w:spacing w:after="120" w:line="276" w:lineRule="auto"/>
        <w:rPr>
          <w:sz w:val="22"/>
          <w:szCs w:val="22"/>
        </w:rPr>
      </w:pPr>
      <w:r w:rsidRPr="00B45C88">
        <w:rPr>
          <w:noProof/>
          <w:sz w:val="22"/>
          <w:szCs w:val="22"/>
        </w:rPr>
        <w:t>Establish Standards and Monitoring Processes to Ensure the Health and Safety of Child Care</w:t>
      </w:r>
      <w:r w:rsidR="007C382A">
        <w:rPr>
          <w:noProof/>
          <w:sz w:val="22"/>
          <w:szCs w:val="22"/>
        </w:rPr>
        <w:t xml:space="preserve"> Settings</w:t>
      </w:r>
    </w:p>
    <w:p w:rsidR="00956591" w:rsidRPr="00B45C88" w:rsidRDefault="004320AF" w:rsidP="00933BEA">
      <w:pPr>
        <w:pStyle w:val="ListParagraph"/>
        <w:numPr>
          <w:ilvl w:val="0"/>
          <w:numId w:val="43"/>
        </w:numPr>
        <w:spacing w:after="120" w:line="276" w:lineRule="auto"/>
        <w:rPr>
          <w:sz w:val="22"/>
          <w:szCs w:val="22"/>
        </w:rPr>
      </w:pPr>
      <w:r w:rsidRPr="00B45C88">
        <w:rPr>
          <w:noProof/>
          <w:sz w:val="22"/>
          <w:szCs w:val="22"/>
        </w:rPr>
        <w:t>Recruit and Retain a Qualified and Effective</w:t>
      </w:r>
      <w:r w:rsidR="00956591" w:rsidRPr="00B45C88">
        <w:rPr>
          <w:noProof/>
          <w:sz w:val="22"/>
          <w:szCs w:val="22"/>
        </w:rPr>
        <w:t xml:space="preserve"> Child Care Workforce</w:t>
      </w:r>
    </w:p>
    <w:p w:rsidR="00956591" w:rsidRPr="00B45C88" w:rsidRDefault="00956591" w:rsidP="00933BEA">
      <w:pPr>
        <w:pStyle w:val="ListParagraph"/>
        <w:numPr>
          <w:ilvl w:val="0"/>
          <w:numId w:val="43"/>
        </w:numPr>
        <w:spacing w:after="120" w:line="276" w:lineRule="auto"/>
        <w:rPr>
          <w:sz w:val="22"/>
          <w:szCs w:val="22"/>
        </w:rPr>
      </w:pPr>
      <w:r w:rsidRPr="00B45C88">
        <w:rPr>
          <w:noProof/>
          <w:sz w:val="22"/>
          <w:szCs w:val="22"/>
        </w:rPr>
        <w:t>Support Continuous Quality Improvement</w:t>
      </w:r>
    </w:p>
    <w:p w:rsidR="00956591" w:rsidRPr="00B45C88" w:rsidRDefault="00B01AEF" w:rsidP="00933BEA">
      <w:pPr>
        <w:pStyle w:val="ListParagraph"/>
        <w:numPr>
          <w:ilvl w:val="0"/>
          <w:numId w:val="43"/>
        </w:numPr>
        <w:spacing w:after="120" w:line="276" w:lineRule="auto"/>
        <w:rPr>
          <w:sz w:val="22"/>
          <w:szCs w:val="22"/>
        </w:rPr>
      </w:pPr>
      <w:r>
        <w:rPr>
          <w:sz w:val="22"/>
          <w:szCs w:val="22"/>
        </w:rPr>
        <w:t>Ensur</w:t>
      </w:r>
      <w:r w:rsidRPr="00B45C88">
        <w:rPr>
          <w:sz w:val="22"/>
          <w:szCs w:val="22"/>
        </w:rPr>
        <w:t xml:space="preserve">e </w:t>
      </w:r>
      <w:r w:rsidR="00956591" w:rsidRPr="00B45C88">
        <w:rPr>
          <w:noProof/>
          <w:sz w:val="22"/>
          <w:szCs w:val="22"/>
        </w:rPr>
        <w:t>Grantee Accountability</w:t>
      </w:r>
    </w:p>
    <w:p w:rsidR="00A54154" w:rsidRDefault="00176A7F" w:rsidP="00AB2A2F">
      <w:pPr>
        <w:spacing w:after="120" w:line="276" w:lineRule="auto"/>
        <w:ind w:left="450"/>
        <w:rPr>
          <w:sz w:val="22"/>
          <w:szCs w:val="22"/>
        </w:rPr>
      </w:pPr>
      <w:r>
        <w:rPr>
          <w:sz w:val="22"/>
          <w:szCs w:val="22"/>
        </w:rPr>
        <w:t>These organizational categories</w:t>
      </w:r>
      <w:r w:rsidR="009C5D62">
        <w:rPr>
          <w:sz w:val="22"/>
          <w:szCs w:val="22"/>
        </w:rPr>
        <w:t xml:space="preserve"> reflect key functions of </w:t>
      </w:r>
      <w:r>
        <w:rPr>
          <w:sz w:val="22"/>
          <w:szCs w:val="22"/>
        </w:rPr>
        <w:t xml:space="preserve">an integrated system of high quality care for low-income working families. </w:t>
      </w:r>
      <w:r w:rsidR="009C5D62">
        <w:rPr>
          <w:sz w:val="22"/>
          <w:szCs w:val="22"/>
        </w:rPr>
        <w:t xml:space="preserve">Although the Plan is divided into </w:t>
      </w:r>
      <w:r>
        <w:rPr>
          <w:sz w:val="22"/>
          <w:szCs w:val="22"/>
        </w:rPr>
        <w:t xml:space="preserve">sections for reporting and accountability purposes, </w:t>
      </w:r>
      <w:r w:rsidR="009C5D62">
        <w:rPr>
          <w:sz w:val="22"/>
          <w:szCs w:val="22"/>
        </w:rPr>
        <w:t xml:space="preserve">ACF encourages Lead Agencies to </w:t>
      </w:r>
      <w:r>
        <w:rPr>
          <w:sz w:val="22"/>
          <w:szCs w:val="22"/>
        </w:rPr>
        <w:t xml:space="preserve">approach the Plan in a cross-cutting, integrated manner. </w:t>
      </w:r>
      <w:r w:rsidR="00AA6C73" w:rsidRPr="00B45C88">
        <w:rPr>
          <w:sz w:val="22"/>
          <w:szCs w:val="22"/>
        </w:rPr>
        <w:t xml:space="preserve">The intention is that grantees and the federal government will be able to use this information to track and assess progress, determine need for technical assistance and </w:t>
      </w:r>
      <w:r w:rsidR="00873470">
        <w:rPr>
          <w:sz w:val="22"/>
          <w:szCs w:val="22"/>
        </w:rPr>
        <w:t>CCDF P</w:t>
      </w:r>
      <w:r w:rsidR="00AA6C73" w:rsidRPr="00B45C88">
        <w:rPr>
          <w:sz w:val="22"/>
          <w:szCs w:val="22"/>
        </w:rPr>
        <w:t xml:space="preserve">lan amendments, and ultimately determine </w:t>
      </w:r>
      <w:r w:rsidR="00140352" w:rsidRPr="00B45C88">
        <w:rPr>
          <w:sz w:val="22"/>
          <w:szCs w:val="22"/>
        </w:rPr>
        <w:t xml:space="preserve">compliance with </w:t>
      </w:r>
      <w:r w:rsidR="00AA6C73" w:rsidRPr="00B45C88">
        <w:rPr>
          <w:sz w:val="22"/>
          <w:szCs w:val="22"/>
        </w:rPr>
        <w:t xml:space="preserve">specific </w:t>
      </w:r>
      <w:r w:rsidR="00140352" w:rsidRPr="00B45C88">
        <w:rPr>
          <w:sz w:val="22"/>
          <w:szCs w:val="22"/>
        </w:rPr>
        <w:t>requirement</w:t>
      </w:r>
      <w:r w:rsidR="00873470">
        <w:rPr>
          <w:sz w:val="22"/>
          <w:szCs w:val="22"/>
        </w:rPr>
        <w:t>s</w:t>
      </w:r>
      <w:r w:rsidR="0082383E">
        <w:rPr>
          <w:sz w:val="22"/>
          <w:szCs w:val="22"/>
        </w:rPr>
        <w:t xml:space="preserve"> </w:t>
      </w:r>
      <w:r w:rsidR="00873470">
        <w:rPr>
          <w:sz w:val="22"/>
          <w:szCs w:val="22"/>
        </w:rPr>
        <w:t xml:space="preserve">and </w:t>
      </w:r>
      <w:r w:rsidR="0082383E">
        <w:rPr>
          <w:sz w:val="22"/>
          <w:szCs w:val="22"/>
        </w:rPr>
        <w:t>deadlines.</w:t>
      </w:r>
    </w:p>
    <w:p w:rsidR="00AA6C73" w:rsidRPr="00B45C88" w:rsidRDefault="009A24D2" w:rsidP="00AB2A2F">
      <w:pPr>
        <w:spacing w:after="120" w:line="276" w:lineRule="auto"/>
        <w:ind w:left="450"/>
        <w:rPr>
          <w:sz w:val="22"/>
          <w:szCs w:val="22"/>
        </w:rPr>
      </w:pPr>
      <w:r w:rsidRPr="002B639E">
        <w:rPr>
          <w:sz w:val="22"/>
          <w:szCs w:val="22"/>
        </w:rPr>
        <w:t xml:space="preserve">For purposes of simplicity and clarity, the specific provisions of applicable laws </w:t>
      </w:r>
      <w:r w:rsidR="00645655" w:rsidRPr="002B639E">
        <w:rPr>
          <w:sz w:val="22"/>
          <w:szCs w:val="22"/>
        </w:rPr>
        <w:t xml:space="preserve">printed herein </w:t>
      </w:r>
      <w:r w:rsidRPr="002B639E">
        <w:rPr>
          <w:sz w:val="22"/>
          <w:szCs w:val="22"/>
        </w:rPr>
        <w:t xml:space="preserve">are </w:t>
      </w:r>
      <w:r w:rsidRPr="00B45C88">
        <w:rPr>
          <w:sz w:val="22"/>
          <w:szCs w:val="22"/>
        </w:rPr>
        <w:t xml:space="preserve">sometimes paraphrases of, or excerpts and incomplete quotations from, the full text. The </w:t>
      </w:r>
      <w:r w:rsidR="00180382">
        <w:rPr>
          <w:sz w:val="22"/>
          <w:szCs w:val="22"/>
        </w:rPr>
        <w:t>State</w:t>
      </w:r>
      <w:r w:rsidR="00712E8D">
        <w:rPr>
          <w:sz w:val="22"/>
          <w:szCs w:val="22"/>
        </w:rPr>
        <w:t>/Territory</w:t>
      </w:r>
      <w:r w:rsidRPr="00B45C88">
        <w:rPr>
          <w:sz w:val="22"/>
          <w:szCs w:val="22"/>
        </w:rPr>
        <w:t xml:space="preserve"> acknowledges </w:t>
      </w:r>
      <w:r w:rsidR="00180382">
        <w:rPr>
          <w:sz w:val="22"/>
          <w:szCs w:val="22"/>
        </w:rPr>
        <w:t>its</w:t>
      </w:r>
      <w:r w:rsidRPr="00B45C88">
        <w:rPr>
          <w:sz w:val="22"/>
          <w:szCs w:val="22"/>
        </w:rPr>
        <w:t xml:space="preserve"> responsibility to adhere to them regardless of these modifications.</w:t>
      </w:r>
      <w:r>
        <w:rPr>
          <w:sz w:val="22"/>
          <w:szCs w:val="22"/>
        </w:rPr>
        <w:t xml:space="preserve"> The Plan contains definitions where provided by law. For terminology not defined in the law, some illustrative examples may be provided. These should </w:t>
      </w:r>
      <w:r w:rsidR="00613A12">
        <w:rPr>
          <w:sz w:val="22"/>
          <w:szCs w:val="22"/>
        </w:rPr>
        <w:t xml:space="preserve">only </w:t>
      </w:r>
      <w:r>
        <w:rPr>
          <w:sz w:val="22"/>
          <w:szCs w:val="22"/>
        </w:rPr>
        <w:t xml:space="preserve">be considered examples, </w:t>
      </w:r>
      <w:r w:rsidR="00613A12">
        <w:rPr>
          <w:sz w:val="22"/>
          <w:szCs w:val="22"/>
        </w:rPr>
        <w:t>and</w:t>
      </w:r>
      <w:r>
        <w:rPr>
          <w:sz w:val="22"/>
          <w:szCs w:val="22"/>
        </w:rPr>
        <w:t xml:space="preserve"> not requirements, for purposes of responding. If no </w:t>
      </w:r>
      <w:r w:rsidR="001147F6">
        <w:rPr>
          <w:sz w:val="22"/>
          <w:szCs w:val="22"/>
        </w:rPr>
        <w:t>definitions</w:t>
      </w:r>
      <w:r>
        <w:rPr>
          <w:sz w:val="22"/>
          <w:szCs w:val="22"/>
        </w:rPr>
        <w:t xml:space="preserve"> are provided, States</w:t>
      </w:r>
      <w:r w:rsidR="00712E8D">
        <w:rPr>
          <w:sz w:val="22"/>
          <w:szCs w:val="22"/>
        </w:rPr>
        <w:t>/Territories</w:t>
      </w:r>
      <w:r>
        <w:rPr>
          <w:sz w:val="22"/>
          <w:szCs w:val="22"/>
        </w:rPr>
        <w:t xml:space="preserve"> should respond based on </w:t>
      </w:r>
      <w:r w:rsidR="00613A12">
        <w:rPr>
          <w:sz w:val="22"/>
          <w:szCs w:val="22"/>
        </w:rPr>
        <w:t xml:space="preserve">their </w:t>
      </w:r>
      <w:r>
        <w:rPr>
          <w:sz w:val="22"/>
          <w:szCs w:val="22"/>
        </w:rPr>
        <w:t>own definitions for those terms.</w:t>
      </w:r>
    </w:p>
    <w:p w:rsidR="00DD4E82" w:rsidRPr="00B45C88" w:rsidRDefault="00D21361" w:rsidP="00AA6C73">
      <w:pPr>
        <w:spacing w:after="120" w:line="276" w:lineRule="auto"/>
        <w:ind w:left="450"/>
        <w:rPr>
          <w:color w:val="000000"/>
          <w:sz w:val="22"/>
          <w:szCs w:val="22"/>
        </w:rPr>
      </w:pPr>
      <w:r w:rsidRPr="00D21361">
        <w:rPr>
          <w:b/>
          <w:color w:val="000000"/>
          <w:sz w:val="22"/>
          <w:szCs w:val="22"/>
        </w:rPr>
        <w:t>CCDBG Implementation Deadlines</w:t>
      </w:r>
      <w:r>
        <w:rPr>
          <w:color w:val="000000"/>
          <w:sz w:val="22"/>
          <w:szCs w:val="22"/>
        </w:rPr>
        <w:t xml:space="preserve">. </w:t>
      </w:r>
      <w:r w:rsidR="005C5D44" w:rsidRPr="00B45C88">
        <w:rPr>
          <w:color w:val="000000"/>
          <w:sz w:val="22"/>
          <w:szCs w:val="22"/>
        </w:rPr>
        <w:t>In some cases, t</w:t>
      </w:r>
      <w:r w:rsidR="00E1164C" w:rsidRPr="00B45C88">
        <w:rPr>
          <w:color w:val="000000"/>
          <w:sz w:val="22"/>
          <w:szCs w:val="22"/>
        </w:rPr>
        <w:t xml:space="preserve">he CCDBG Act of 2014 specifies a particular date when a provision is </w:t>
      </w:r>
      <w:r w:rsidR="001B4664" w:rsidRPr="00B45C88">
        <w:rPr>
          <w:color w:val="000000"/>
          <w:sz w:val="22"/>
          <w:szCs w:val="22"/>
        </w:rPr>
        <w:t>effective. Where</w:t>
      </w:r>
      <w:r w:rsidR="00E1164C" w:rsidRPr="00B45C88">
        <w:rPr>
          <w:color w:val="000000"/>
          <w:sz w:val="22"/>
          <w:szCs w:val="22"/>
        </w:rPr>
        <w:t xml:space="preserve"> the law does not specif</w:t>
      </w:r>
      <w:r w:rsidR="00734179" w:rsidRPr="00B45C88">
        <w:rPr>
          <w:color w:val="000000"/>
          <w:sz w:val="22"/>
          <w:szCs w:val="22"/>
        </w:rPr>
        <w:t xml:space="preserve">y a date, the new requirements </w:t>
      </w:r>
      <w:r w:rsidR="00B12EFD">
        <w:rPr>
          <w:color w:val="000000"/>
          <w:sz w:val="22"/>
          <w:szCs w:val="22"/>
        </w:rPr>
        <w:t>became</w:t>
      </w:r>
      <w:r w:rsidR="00B12EFD" w:rsidRPr="00B45C88">
        <w:rPr>
          <w:color w:val="000000"/>
          <w:sz w:val="22"/>
          <w:szCs w:val="22"/>
        </w:rPr>
        <w:t xml:space="preserve"> </w:t>
      </w:r>
      <w:r w:rsidR="00E1164C" w:rsidRPr="00B45C88">
        <w:rPr>
          <w:color w:val="000000"/>
          <w:sz w:val="22"/>
          <w:szCs w:val="22"/>
        </w:rPr>
        <w:t xml:space="preserve">effective upon the </w:t>
      </w:r>
      <w:r w:rsidR="000B2D8A" w:rsidRPr="00B45C88">
        <w:rPr>
          <w:color w:val="000000"/>
          <w:sz w:val="22"/>
          <w:szCs w:val="22"/>
        </w:rPr>
        <w:t>date of</w:t>
      </w:r>
      <w:r w:rsidR="00E1164C" w:rsidRPr="00B45C88">
        <w:rPr>
          <w:color w:val="000000"/>
          <w:sz w:val="22"/>
          <w:szCs w:val="22"/>
        </w:rPr>
        <w:t xml:space="preserve"> </w:t>
      </w:r>
      <w:r w:rsidR="00734179" w:rsidRPr="00B45C88">
        <w:rPr>
          <w:color w:val="000000"/>
          <w:sz w:val="22"/>
          <w:szCs w:val="22"/>
        </w:rPr>
        <w:t>enactment</w:t>
      </w:r>
      <w:r>
        <w:rPr>
          <w:color w:val="000000"/>
          <w:sz w:val="22"/>
          <w:szCs w:val="22"/>
        </w:rPr>
        <w:t xml:space="preserve"> and States</w:t>
      </w:r>
      <w:r w:rsidR="00AC4192">
        <w:rPr>
          <w:color w:val="000000"/>
          <w:sz w:val="22"/>
          <w:szCs w:val="22"/>
        </w:rPr>
        <w:t>/Territories</w:t>
      </w:r>
      <w:r>
        <w:rPr>
          <w:color w:val="000000"/>
          <w:sz w:val="22"/>
          <w:szCs w:val="22"/>
        </w:rPr>
        <w:t xml:space="preserve"> have until September 30, 2016 to implement the new </w:t>
      </w:r>
      <w:r w:rsidR="005E1CED">
        <w:rPr>
          <w:color w:val="000000"/>
          <w:sz w:val="22"/>
          <w:szCs w:val="22"/>
        </w:rPr>
        <w:t xml:space="preserve">statutory </w:t>
      </w:r>
      <w:r>
        <w:rPr>
          <w:color w:val="000000"/>
          <w:sz w:val="22"/>
          <w:szCs w:val="22"/>
        </w:rPr>
        <w:t>requirement(s)</w:t>
      </w:r>
      <w:r w:rsidR="00E1164C" w:rsidRPr="00B45C88">
        <w:rPr>
          <w:color w:val="000000"/>
          <w:sz w:val="22"/>
          <w:szCs w:val="22"/>
        </w:rPr>
        <w:t xml:space="preserve">. </w:t>
      </w:r>
      <w:r w:rsidR="00AA6C73" w:rsidRPr="00B45C88">
        <w:rPr>
          <w:color w:val="000000"/>
          <w:sz w:val="22"/>
          <w:szCs w:val="22"/>
        </w:rPr>
        <w:t xml:space="preserve">ACF has determined that when a </w:t>
      </w:r>
      <w:r w:rsidR="008326AB" w:rsidRPr="00B45C88">
        <w:rPr>
          <w:color w:val="000000"/>
          <w:sz w:val="22"/>
          <w:szCs w:val="22"/>
        </w:rPr>
        <w:t>State</w:t>
      </w:r>
      <w:r w:rsidR="00AA6C73" w:rsidRPr="00B45C88">
        <w:rPr>
          <w:color w:val="000000"/>
          <w:sz w:val="22"/>
          <w:szCs w:val="22"/>
        </w:rPr>
        <w:t xml:space="preserve"> or </w:t>
      </w:r>
      <w:r w:rsidR="008326AB" w:rsidRPr="00B45C88">
        <w:rPr>
          <w:color w:val="000000"/>
          <w:sz w:val="22"/>
          <w:szCs w:val="22"/>
        </w:rPr>
        <w:t>Territory</w:t>
      </w:r>
      <w:r w:rsidR="00E1164C" w:rsidRPr="00B45C88">
        <w:rPr>
          <w:color w:val="000000"/>
          <w:sz w:val="22"/>
          <w:szCs w:val="22"/>
        </w:rPr>
        <w:t xml:space="preserve"> </w:t>
      </w:r>
      <w:r w:rsidR="00AA6C73" w:rsidRPr="00B45C88">
        <w:rPr>
          <w:color w:val="000000"/>
          <w:sz w:val="22"/>
          <w:szCs w:val="22"/>
        </w:rPr>
        <w:t>cannot certify compliance with a specific requirement at the time of CCDF plan submission</w:t>
      </w:r>
      <w:r w:rsidR="0081097E">
        <w:rPr>
          <w:color w:val="000000"/>
          <w:sz w:val="22"/>
          <w:szCs w:val="22"/>
        </w:rPr>
        <w:t xml:space="preserve"> (March 1, 2016)</w:t>
      </w:r>
      <w:r w:rsidR="00AA6C73" w:rsidRPr="00B45C88">
        <w:rPr>
          <w:color w:val="000000"/>
          <w:sz w:val="22"/>
          <w:szCs w:val="22"/>
        </w:rPr>
        <w:t xml:space="preserve">, the grantee </w:t>
      </w:r>
      <w:r w:rsidR="00734179" w:rsidRPr="00B45C88">
        <w:rPr>
          <w:color w:val="000000"/>
          <w:sz w:val="22"/>
          <w:szCs w:val="22"/>
        </w:rPr>
        <w:t>must</w:t>
      </w:r>
      <w:r w:rsidR="00E1164C" w:rsidRPr="00B45C88">
        <w:rPr>
          <w:color w:val="000000"/>
          <w:sz w:val="22"/>
          <w:szCs w:val="22"/>
        </w:rPr>
        <w:t xml:space="preserve"> provide</w:t>
      </w:r>
      <w:r w:rsidR="00A1091C">
        <w:rPr>
          <w:color w:val="000000"/>
          <w:sz w:val="22"/>
          <w:szCs w:val="22"/>
        </w:rPr>
        <w:t xml:space="preserve"> </w:t>
      </w:r>
      <w:r w:rsidR="00E1164C" w:rsidRPr="00B45C88">
        <w:rPr>
          <w:color w:val="000000"/>
          <w:sz w:val="22"/>
          <w:szCs w:val="22"/>
        </w:rPr>
        <w:t xml:space="preserve">a </w:t>
      </w:r>
      <w:r w:rsidR="008326AB" w:rsidRPr="00B45C88">
        <w:rPr>
          <w:color w:val="000000"/>
          <w:sz w:val="22"/>
          <w:szCs w:val="22"/>
        </w:rPr>
        <w:t>State</w:t>
      </w:r>
      <w:r w:rsidR="00AC4192">
        <w:rPr>
          <w:color w:val="000000"/>
          <w:sz w:val="22"/>
          <w:szCs w:val="22"/>
        </w:rPr>
        <w:t>/Territory</w:t>
      </w:r>
      <w:r w:rsidR="00E1164C" w:rsidRPr="00B45C88">
        <w:rPr>
          <w:color w:val="000000"/>
          <w:sz w:val="22"/>
          <w:szCs w:val="22"/>
        </w:rPr>
        <w:t xml:space="preserve">-specific </w:t>
      </w:r>
      <w:r w:rsidR="00DD4E82" w:rsidRPr="00B45C88">
        <w:rPr>
          <w:color w:val="000000"/>
          <w:sz w:val="22"/>
          <w:szCs w:val="22"/>
        </w:rPr>
        <w:t>implementation</w:t>
      </w:r>
      <w:r w:rsidR="008236DD" w:rsidRPr="00B45C88">
        <w:rPr>
          <w:color w:val="000000"/>
          <w:sz w:val="22"/>
          <w:szCs w:val="22"/>
        </w:rPr>
        <w:t xml:space="preserve"> </w:t>
      </w:r>
      <w:r w:rsidR="000803A3" w:rsidRPr="00B45C88">
        <w:rPr>
          <w:color w:val="000000"/>
          <w:sz w:val="22"/>
          <w:szCs w:val="22"/>
        </w:rPr>
        <w:t>plan for</w:t>
      </w:r>
      <w:r w:rsidR="00E1164C" w:rsidRPr="00B45C88">
        <w:rPr>
          <w:color w:val="000000"/>
          <w:sz w:val="22"/>
          <w:szCs w:val="22"/>
        </w:rPr>
        <w:t xml:space="preserve"> achieving compliance with such provision(s)</w:t>
      </w:r>
      <w:r w:rsidR="00845C50" w:rsidRPr="00B45C88">
        <w:rPr>
          <w:color w:val="000000"/>
          <w:sz w:val="22"/>
          <w:szCs w:val="22"/>
        </w:rPr>
        <w:t>. The</w:t>
      </w:r>
      <w:r w:rsidR="00E1164C" w:rsidRPr="00B45C88">
        <w:rPr>
          <w:color w:val="000000"/>
          <w:sz w:val="22"/>
          <w:szCs w:val="22"/>
        </w:rPr>
        <w:t xml:space="preserve"> </w:t>
      </w:r>
      <w:r w:rsidR="008236DD" w:rsidRPr="00B45C88">
        <w:rPr>
          <w:color w:val="000000"/>
          <w:sz w:val="22"/>
          <w:szCs w:val="22"/>
        </w:rPr>
        <w:t xml:space="preserve">implementation plan </w:t>
      </w:r>
      <w:r w:rsidR="00E1164C" w:rsidRPr="00B45C88">
        <w:rPr>
          <w:color w:val="000000"/>
          <w:sz w:val="22"/>
          <w:szCs w:val="22"/>
        </w:rPr>
        <w:t>must provide sufficient information to support approval of the Plan for funding.</w:t>
      </w:r>
    </w:p>
    <w:p w:rsidR="00D21361" w:rsidRDefault="00DD4E82" w:rsidP="006E167B">
      <w:pPr>
        <w:spacing w:after="120" w:line="276" w:lineRule="auto"/>
        <w:ind w:left="432"/>
        <w:rPr>
          <w:color w:val="000000"/>
          <w:sz w:val="22"/>
          <w:szCs w:val="22"/>
        </w:rPr>
      </w:pPr>
      <w:r w:rsidRPr="00B45C88">
        <w:rPr>
          <w:color w:val="000000"/>
          <w:sz w:val="22"/>
          <w:szCs w:val="22"/>
        </w:rPr>
        <w:t xml:space="preserve">Specifically, </w:t>
      </w:r>
      <w:r w:rsidR="00280BB5" w:rsidRPr="00B45C88">
        <w:rPr>
          <w:color w:val="000000"/>
          <w:sz w:val="22"/>
          <w:szCs w:val="22"/>
        </w:rPr>
        <w:t>as part of its</w:t>
      </w:r>
      <w:r w:rsidR="0097218E" w:rsidRPr="00B45C88">
        <w:rPr>
          <w:color w:val="000000"/>
          <w:sz w:val="22"/>
          <w:szCs w:val="22"/>
        </w:rPr>
        <w:t xml:space="preserve"> implementation plan</w:t>
      </w:r>
      <w:r w:rsidR="00280BB5" w:rsidRPr="00B45C88">
        <w:rPr>
          <w:color w:val="000000"/>
          <w:sz w:val="22"/>
          <w:szCs w:val="22"/>
        </w:rPr>
        <w:t>,</w:t>
      </w:r>
      <w:r w:rsidR="0097218E" w:rsidRPr="00B45C88">
        <w:rPr>
          <w:color w:val="000000"/>
          <w:sz w:val="22"/>
          <w:szCs w:val="22"/>
        </w:rPr>
        <w:t xml:space="preserve"> </w:t>
      </w:r>
      <w:r w:rsidRPr="00B45C88">
        <w:rPr>
          <w:color w:val="000000"/>
          <w:sz w:val="22"/>
          <w:szCs w:val="22"/>
        </w:rPr>
        <w:t>States</w:t>
      </w:r>
      <w:r w:rsidR="00AC4192">
        <w:rPr>
          <w:color w:val="000000"/>
          <w:sz w:val="22"/>
          <w:szCs w:val="22"/>
        </w:rPr>
        <w:t>/Territories</w:t>
      </w:r>
      <w:r w:rsidRPr="00B45C88">
        <w:rPr>
          <w:color w:val="000000"/>
          <w:sz w:val="22"/>
          <w:szCs w:val="22"/>
        </w:rPr>
        <w:t xml:space="preserve"> </w:t>
      </w:r>
      <w:r w:rsidR="00280BB5" w:rsidRPr="00B45C88">
        <w:rPr>
          <w:color w:val="000000"/>
          <w:sz w:val="22"/>
          <w:szCs w:val="22"/>
        </w:rPr>
        <w:t xml:space="preserve">will be asked </w:t>
      </w:r>
      <w:r w:rsidRPr="00B45C88">
        <w:rPr>
          <w:color w:val="000000"/>
          <w:sz w:val="22"/>
          <w:szCs w:val="22"/>
        </w:rPr>
        <w:t>to describe</w:t>
      </w:r>
      <w:r w:rsidR="00D21361">
        <w:rPr>
          <w:color w:val="000000"/>
          <w:sz w:val="22"/>
          <w:szCs w:val="22"/>
        </w:rPr>
        <w:t>:</w:t>
      </w:r>
    </w:p>
    <w:p w:rsidR="005E1CED" w:rsidRDefault="005E1CED" w:rsidP="00933BEA">
      <w:pPr>
        <w:pStyle w:val="ListParagraph"/>
        <w:numPr>
          <w:ilvl w:val="0"/>
          <w:numId w:val="70"/>
        </w:numPr>
        <w:spacing w:after="120" w:line="276" w:lineRule="auto"/>
        <w:rPr>
          <w:color w:val="000000"/>
          <w:sz w:val="22"/>
          <w:szCs w:val="22"/>
        </w:rPr>
      </w:pPr>
      <w:r>
        <w:rPr>
          <w:color w:val="000000"/>
          <w:sz w:val="22"/>
          <w:szCs w:val="22"/>
        </w:rPr>
        <w:t>O</w:t>
      </w:r>
      <w:r w:rsidRPr="00D21361">
        <w:rPr>
          <w:color w:val="000000"/>
          <w:sz w:val="22"/>
          <w:szCs w:val="22"/>
        </w:rPr>
        <w:t>verall target completion date</w:t>
      </w:r>
      <w:r w:rsidR="009319C2">
        <w:rPr>
          <w:color w:val="000000"/>
          <w:sz w:val="22"/>
          <w:szCs w:val="22"/>
        </w:rPr>
        <w:t xml:space="preserve"> (no later than appropriate effective date deadline)</w:t>
      </w:r>
    </w:p>
    <w:p w:rsidR="00D21361" w:rsidRPr="002B639E" w:rsidRDefault="003D70BB" w:rsidP="00933BEA">
      <w:pPr>
        <w:pStyle w:val="ListParagraph"/>
        <w:numPr>
          <w:ilvl w:val="0"/>
          <w:numId w:val="70"/>
        </w:numPr>
        <w:spacing w:after="120" w:line="276" w:lineRule="auto"/>
        <w:rPr>
          <w:sz w:val="22"/>
          <w:szCs w:val="22"/>
        </w:rPr>
      </w:pPr>
      <w:r w:rsidRPr="002B639E">
        <w:rPr>
          <w:sz w:val="22"/>
          <w:szCs w:val="22"/>
        </w:rPr>
        <w:t>C</w:t>
      </w:r>
      <w:r w:rsidR="00DD4E82" w:rsidRPr="002B639E">
        <w:rPr>
          <w:sz w:val="22"/>
          <w:szCs w:val="22"/>
        </w:rPr>
        <w:t xml:space="preserve">urrent </w:t>
      </w:r>
      <w:r w:rsidR="00873B5E" w:rsidRPr="002B639E">
        <w:rPr>
          <w:sz w:val="22"/>
          <w:szCs w:val="22"/>
        </w:rPr>
        <w:t xml:space="preserve">overall </w:t>
      </w:r>
      <w:r w:rsidR="00DD4E82" w:rsidRPr="002B639E">
        <w:rPr>
          <w:sz w:val="22"/>
          <w:szCs w:val="22"/>
        </w:rPr>
        <w:t xml:space="preserve">status for </w:t>
      </w:r>
      <w:r w:rsidR="009B74FB" w:rsidRPr="002B639E">
        <w:rPr>
          <w:sz w:val="22"/>
          <w:szCs w:val="22"/>
        </w:rPr>
        <w:t>this section</w:t>
      </w:r>
      <w:r w:rsidR="00E23E16" w:rsidRPr="002B639E">
        <w:rPr>
          <w:sz w:val="22"/>
          <w:szCs w:val="22"/>
        </w:rPr>
        <w:t xml:space="preserve"> (not yet started, partially </w:t>
      </w:r>
      <w:r w:rsidR="0052481F" w:rsidRPr="002B639E">
        <w:rPr>
          <w:sz w:val="22"/>
          <w:szCs w:val="22"/>
        </w:rPr>
        <w:t>implemented</w:t>
      </w:r>
      <w:r w:rsidR="005E09EF" w:rsidRPr="002B639E">
        <w:rPr>
          <w:sz w:val="22"/>
          <w:szCs w:val="22"/>
        </w:rPr>
        <w:t xml:space="preserve">, substantially </w:t>
      </w:r>
      <w:r w:rsidR="0052481F" w:rsidRPr="002B639E">
        <w:rPr>
          <w:sz w:val="22"/>
          <w:szCs w:val="22"/>
        </w:rPr>
        <w:t>implemented</w:t>
      </w:r>
      <w:r w:rsidR="009C5090" w:rsidRPr="002B639E">
        <w:rPr>
          <w:sz w:val="22"/>
          <w:szCs w:val="22"/>
        </w:rPr>
        <w:t>, other</w:t>
      </w:r>
      <w:r w:rsidR="00E23E16" w:rsidRPr="002B639E">
        <w:rPr>
          <w:sz w:val="22"/>
          <w:szCs w:val="22"/>
        </w:rPr>
        <w:t>)</w:t>
      </w:r>
      <w:r w:rsidR="009B74FB" w:rsidRPr="002B639E">
        <w:rPr>
          <w:sz w:val="22"/>
          <w:szCs w:val="22"/>
        </w:rPr>
        <w:t xml:space="preserve"> including </w:t>
      </w:r>
      <w:r w:rsidR="00A45002" w:rsidRPr="002B639E">
        <w:rPr>
          <w:sz w:val="22"/>
          <w:szCs w:val="22"/>
        </w:rPr>
        <w:t xml:space="preserve">describing </w:t>
      </w:r>
      <w:r w:rsidR="009B74FB" w:rsidRPr="002B639E">
        <w:rPr>
          <w:sz w:val="22"/>
          <w:szCs w:val="22"/>
        </w:rPr>
        <w:t xml:space="preserve">progress to date for any requirements already </w:t>
      </w:r>
      <w:r w:rsidR="0052481F" w:rsidRPr="002B639E">
        <w:rPr>
          <w:sz w:val="22"/>
          <w:szCs w:val="22"/>
        </w:rPr>
        <w:t>implemented</w:t>
      </w:r>
      <w:r w:rsidR="009B74FB" w:rsidRPr="002B639E">
        <w:rPr>
          <w:sz w:val="22"/>
          <w:szCs w:val="22"/>
        </w:rPr>
        <w:t xml:space="preserve"> and </w:t>
      </w:r>
      <w:r w:rsidR="00A45002" w:rsidRPr="002B639E">
        <w:rPr>
          <w:sz w:val="22"/>
          <w:szCs w:val="22"/>
        </w:rPr>
        <w:t xml:space="preserve">listing </w:t>
      </w:r>
      <w:r w:rsidR="009B74FB" w:rsidRPr="002B639E">
        <w:rPr>
          <w:sz w:val="22"/>
          <w:szCs w:val="22"/>
        </w:rPr>
        <w:t xml:space="preserve">any unmet requirements that are not </w:t>
      </w:r>
      <w:r w:rsidR="0052481F" w:rsidRPr="002B639E">
        <w:rPr>
          <w:sz w:val="22"/>
          <w:szCs w:val="22"/>
        </w:rPr>
        <w:t xml:space="preserve">yet </w:t>
      </w:r>
      <w:r w:rsidR="009B74FB" w:rsidRPr="002B639E">
        <w:rPr>
          <w:sz w:val="22"/>
          <w:szCs w:val="22"/>
        </w:rPr>
        <w:t>fully implemented</w:t>
      </w:r>
    </w:p>
    <w:p w:rsidR="00D21361" w:rsidRPr="002B639E" w:rsidRDefault="003D70BB" w:rsidP="00933BEA">
      <w:pPr>
        <w:pStyle w:val="ListParagraph"/>
        <w:numPr>
          <w:ilvl w:val="0"/>
          <w:numId w:val="70"/>
        </w:numPr>
        <w:spacing w:after="120" w:line="276" w:lineRule="auto"/>
        <w:rPr>
          <w:sz w:val="22"/>
          <w:szCs w:val="22"/>
        </w:rPr>
      </w:pPr>
      <w:r w:rsidRPr="002B639E">
        <w:rPr>
          <w:sz w:val="22"/>
          <w:szCs w:val="22"/>
        </w:rPr>
        <w:t>S</w:t>
      </w:r>
      <w:r w:rsidR="009729BA" w:rsidRPr="002B639E">
        <w:rPr>
          <w:sz w:val="22"/>
          <w:szCs w:val="22"/>
        </w:rPr>
        <w:t xml:space="preserve">pecific steps (activities) you will take </w:t>
      </w:r>
      <w:r w:rsidR="00BA299D" w:rsidRPr="002B639E">
        <w:rPr>
          <w:sz w:val="22"/>
          <w:szCs w:val="22"/>
        </w:rPr>
        <w:t>to complete</w:t>
      </w:r>
      <w:r w:rsidR="001D11B2" w:rsidRPr="002B639E">
        <w:rPr>
          <w:sz w:val="22"/>
          <w:szCs w:val="22"/>
        </w:rPr>
        <w:t xml:space="preserve"> </w:t>
      </w:r>
      <w:r w:rsidR="0052481F" w:rsidRPr="002B639E">
        <w:rPr>
          <w:sz w:val="22"/>
          <w:szCs w:val="22"/>
        </w:rPr>
        <w:t xml:space="preserve">implementation of </w:t>
      </w:r>
      <w:r w:rsidR="005E1CED" w:rsidRPr="002B639E">
        <w:rPr>
          <w:sz w:val="22"/>
          <w:szCs w:val="22"/>
        </w:rPr>
        <w:t>the</w:t>
      </w:r>
      <w:r w:rsidR="005E09EF" w:rsidRPr="002B639E">
        <w:rPr>
          <w:sz w:val="22"/>
          <w:szCs w:val="22"/>
        </w:rPr>
        <w:t xml:space="preserve"> unmet </w:t>
      </w:r>
      <w:r w:rsidR="005E1CED" w:rsidRPr="002B639E">
        <w:rPr>
          <w:sz w:val="22"/>
          <w:szCs w:val="22"/>
        </w:rPr>
        <w:t>requirement(s)</w:t>
      </w:r>
      <w:r w:rsidR="00EC33DE" w:rsidRPr="002B639E">
        <w:rPr>
          <w:sz w:val="22"/>
          <w:szCs w:val="22"/>
        </w:rPr>
        <w:t xml:space="preserve"> (e.g., </w:t>
      </w:r>
      <w:r w:rsidR="005E09EF" w:rsidRPr="002B639E">
        <w:rPr>
          <w:sz w:val="22"/>
          <w:szCs w:val="22"/>
        </w:rPr>
        <w:t xml:space="preserve">secure </w:t>
      </w:r>
      <w:r w:rsidR="00EC33DE" w:rsidRPr="002B639E">
        <w:rPr>
          <w:sz w:val="22"/>
          <w:szCs w:val="22"/>
        </w:rPr>
        <w:t>legislative or rule changes, modify agreements with coordinating agencies, etc.)</w:t>
      </w:r>
    </w:p>
    <w:p w:rsidR="00D21361" w:rsidRPr="002B639E" w:rsidRDefault="003D70BB" w:rsidP="00933BEA">
      <w:pPr>
        <w:pStyle w:val="ListParagraph"/>
        <w:numPr>
          <w:ilvl w:val="0"/>
          <w:numId w:val="70"/>
        </w:numPr>
        <w:spacing w:after="120" w:line="276" w:lineRule="auto"/>
        <w:rPr>
          <w:sz w:val="22"/>
          <w:szCs w:val="22"/>
        </w:rPr>
      </w:pPr>
      <w:r w:rsidRPr="002B639E">
        <w:rPr>
          <w:sz w:val="22"/>
          <w:szCs w:val="22"/>
        </w:rPr>
        <w:t>T</w:t>
      </w:r>
      <w:r w:rsidR="009729BA" w:rsidRPr="002B639E">
        <w:rPr>
          <w:sz w:val="22"/>
          <w:szCs w:val="22"/>
        </w:rPr>
        <w:t>imeline for implementation including projected start date and end date</w:t>
      </w:r>
      <w:r w:rsidR="0097218E" w:rsidRPr="002B639E">
        <w:rPr>
          <w:sz w:val="22"/>
          <w:szCs w:val="22"/>
        </w:rPr>
        <w:t xml:space="preserve"> for each </w:t>
      </w:r>
      <w:r w:rsidR="00341DB7" w:rsidRPr="002B639E">
        <w:rPr>
          <w:sz w:val="22"/>
          <w:szCs w:val="22"/>
        </w:rPr>
        <w:t>step</w:t>
      </w:r>
    </w:p>
    <w:p w:rsidR="00D21361" w:rsidRPr="002B639E" w:rsidRDefault="00E23E16" w:rsidP="00933BEA">
      <w:pPr>
        <w:pStyle w:val="ListParagraph"/>
        <w:numPr>
          <w:ilvl w:val="0"/>
          <w:numId w:val="70"/>
        </w:numPr>
        <w:spacing w:after="120" w:line="276" w:lineRule="auto"/>
        <w:rPr>
          <w:sz w:val="22"/>
          <w:szCs w:val="22"/>
        </w:rPr>
      </w:pPr>
      <w:r w:rsidRPr="002B639E">
        <w:rPr>
          <w:sz w:val="22"/>
          <w:szCs w:val="22"/>
        </w:rPr>
        <w:t>A</w:t>
      </w:r>
      <w:r w:rsidR="009729BA" w:rsidRPr="002B639E">
        <w:rPr>
          <w:sz w:val="22"/>
          <w:szCs w:val="22"/>
        </w:rPr>
        <w:t>gency</w:t>
      </w:r>
      <w:r w:rsidR="005F771E" w:rsidRPr="002B639E">
        <w:rPr>
          <w:sz w:val="22"/>
          <w:szCs w:val="22"/>
        </w:rPr>
        <w:t>/</w:t>
      </w:r>
      <w:r w:rsidR="003D70BB" w:rsidRPr="002B639E">
        <w:rPr>
          <w:sz w:val="22"/>
          <w:szCs w:val="22"/>
        </w:rPr>
        <w:t xml:space="preserve">entity </w:t>
      </w:r>
      <w:r w:rsidRPr="002B639E">
        <w:rPr>
          <w:sz w:val="22"/>
          <w:szCs w:val="22"/>
        </w:rPr>
        <w:t xml:space="preserve">responsible </w:t>
      </w:r>
      <w:r w:rsidR="003D70BB" w:rsidRPr="002B639E">
        <w:rPr>
          <w:sz w:val="22"/>
          <w:szCs w:val="22"/>
        </w:rPr>
        <w:t>for</w:t>
      </w:r>
      <w:r w:rsidR="009729BA" w:rsidRPr="002B639E">
        <w:rPr>
          <w:sz w:val="22"/>
          <w:szCs w:val="22"/>
        </w:rPr>
        <w:t xml:space="preserve"> </w:t>
      </w:r>
      <w:r w:rsidR="00A7662D" w:rsidRPr="002B639E">
        <w:rPr>
          <w:sz w:val="22"/>
          <w:szCs w:val="22"/>
        </w:rPr>
        <w:t xml:space="preserve">completing implementation </w:t>
      </w:r>
      <w:r w:rsidR="009729BA" w:rsidRPr="002B639E">
        <w:rPr>
          <w:sz w:val="22"/>
          <w:szCs w:val="22"/>
        </w:rPr>
        <w:t>of the goal/objective</w:t>
      </w:r>
      <w:r w:rsidR="00341DB7" w:rsidRPr="002B639E">
        <w:rPr>
          <w:sz w:val="22"/>
          <w:szCs w:val="22"/>
        </w:rPr>
        <w:t xml:space="preserve">, and partners who will work with the responsible agency to complete </w:t>
      </w:r>
      <w:r w:rsidR="00A7662D" w:rsidRPr="002B639E">
        <w:rPr>
          <w:sz w:val="22"/>
          <w:szCs w:val="22"/>
        </w:rPr>
        <w:t xml:space="preserve">implementation of </w:t>
      </w:r>
      <w:r w:rsidR="00341DB7" w:rsidRPr="002B639E">
        <w:rPr>
          <w:sz w:val="22"/>
          <w:szCs w:val="22"/>
        </w:rPr>
        <w:t>the goal/objective</w:t>
      </w:r>
      <w:r w:rsidR="009729BA" w:rsidRPr="002B639E">
        <w:rPr>
          <w:sz w:val="22"/>
          <w:szCs w:val="22"/>
        </w:rPr>
        <w:t>.</w:t>
      </w:r>
    </w:p>
    <w:p w:rsidR="00DD4E82" w:rsidRPr="002B639E" w:rsidRDefault="005F6AAA" w:rsidP="00D21361">
      <w:pPr>
        <w:spacing w:after="120" w:line="276" w:lineRule="auto"/>
        <w:ind w:left="480"/>
        <w:rPr>
          <w:sz w:val="22"/>
          <w:szCs w:val="22"/>
        </w:rPr>
      </w:pPr>
      <w:r w:rsidRPr="002B639E">
        <w:rPr>
          <w:sz w:val="22"/>
          <w:szCs w:val="22"/>
        </w:rPr>
        <w:t xml:space="preserve">We recognize that it will take multiple steps and interim activities toward </w:t>
      </w:r>
      <w:r w:rsidR="00CC48E8" w:rsidRPr="002B639E">
        <w:rPr>
          <w:sz w:val="22"/>
          <w:szCs w:val="22"/>
        </w:rPr>
        <w:t>complete implementation</w:t>
      </w:r>
      <w:r w:rsidRPr="002B639E">
        <w:rPr>
          <w:sz w:val="22"/>
          <w:szCs w:val="22"/>
        </w:rPr>
        <w:t xml:space="preserve"> of the requirement. We have </w:t>
      </w:r>
      <w:r w:rsidR="009670C1" w:rsidRPr="002B639E">
        <w:rPr>
          <w:sz w:val="22"/>
          <w:szCs w:val="22"/>
        </w:rPr>
        <w:t>included</w:t>
      </w:r>
      <w:r w:rsidRPr="002B639E">
        <w:rPr>
          <w:sz w:val="22"/>
          <w:szCs w:val="22"/>
        </w:rPr>
        <w:t xml:space="preserve"> </w:t>
      </w:r>
      <w:r w:rsidR="003C7DAB" w:rsidRPr="002B639E">
        <w:rPr>
          <w:sz w:val="22"/>
          <w:szCs w:val="22"/>
        </w:rPr>
        <w:t>spaces to</w:t>
      </w:r>
      <w:r w:rsidRPr="002B639E">
        <w:rPr>
          <w:sz w:val="22"/>
          <w:szCs w:val="22"/>
        </w:rPr>
        <w:t xml:space="preserve"> </w:t>
      </w:r>
      <w:r w:rsidR="00F7301C" w:rsidRPr="002B639E">
        <w:rPr>
          <w:sz w:val="22"/>
          <w:szCs w:val="22"/>
        </w:rPr>
        <w:t xml:space="preserve">allow </w:t>
      </w:r>
      <w:r w:rsidR="00CD3AF6" w:rsidRPr="002B639E">
        <w:rPr>
          <w:sz w:val="22"/>
          <w:szCs w:val="22"/>
        </w:rPr>
        <w:t xml:space="preserve">respondents to outline </w:t>
      </w:r>
      <w:r w:rsidR="00F7301C" w:rsidRPr="002B639E">
        <w:rPr>
          <w:sz w:val="22"/>
          <w:szCs w:val="22"/>
        </w:rPr>
        <w:t xml:space="preserve">those </w:t>
      </w:r>
      <w:r w:rsidR="00CD3AF6" w:rsidRPr="002B639E">
        <w:rPr>
          <w:sz w:val="22"/>
          <w:szCs w:val="22"/>
        </w:rPr>
        <w:t xml:space="preserve">interim </w:t>
      </w:r>
      <w:r w:rsidRPr="002B639E">
        <w:rPr>
          <w:sz w:val="22"/>
          <w:szCs w:val="22"/>
        </w:rPr>
        <w:t>steps and associated timeline</w:t>
      </w:r>
      <w:r w:rsidR="00F7301C" w:rsidRPr="002B639E">
        <w:rPr>
          <w:sz w:val="22"/>
          <w:szCs w:val="22"/>
        </w:rPr>
        <w:t>s</w:t>
      </w:r>
      <w:r w:rsidRPr="002B639E">
        <w:rPr>
          <w:sz w:val="22"/>
          <w:szCs w:val="22"/>
        </w:rPr>
        <w:t xml:space="preserve"> (projected start and end dates) for those interim steps</w:t>
      </w:r>
      <w:r w:rsidR="00F7301C" w:rsidRPr="002B639E">
        <w:rPr>
          <w:sz w:val="22"/>
          <w:szCs w:val="22"/>
        </w:rPr>
        <w:t xml:space="preserve"> to be outlined</w:t>
      </w:r>
      <w:r w:rsidRPr="002B639E">
        <w:rPr>
          <w:sz w:val="22"/>
          <w:szCs w:val="22"/>
        </w:rPr>
        <w:t xml:space="preserve">. </w:t>
      </w:r>
      <w:r w:rsidR="00280BB5" w:rsidRPr="002B639E">
        <w:rPr>
          <w:sz w:val="22"/>
          <w:szCs w:val="22"/>
        </w:rPr>
        <w:t>A comprehensive summary of the topical implementation plans across sections will be generated electronically to facilitate monitoring of progress towards completion.</w:t>
      </w:r>
    </w:p>
    <w:p w:rsidR="00B45C88" w:rsidRDefault="00B45C88" w:rsidP="00B45C88">
      <w:pPr>
        <w:spacing w:after="120" w:line="276" w:lineRule="auto"/>
        <w:ind w:left="432"/>
        <w:rPr>
          <w:iCs/>
          <w:color w:val="000000"/>
          <w:sz w:val="22"/>
          <w:szCs w:val="22"/>
        </w:rPr>
      </w:pPr>
      <w:r w:rsidRPr="002B639E">
        <w:rPr>
          <w:iCs/>
          <w:sz w:val="22"/>
          <w:szCs w:val="22"/>
        </w:rPr>
        <w:t>ACF will work with States</w:t>
      </w:r>
      <w:r w:rsidR="00AC4192" w:rsidRPr="002B639E">
        <w:rPr>
          <w:iCs/>
          <w:sz w:val="22"/>
          <w:szCs w:val="22"/>
        </w:rPr>
        <w:t xml:space="preserve"> and Territories</w:t>
      </w:r>
      <w:r w:rsidRPr="002B639E">
        <w:rPr>
          <w:iCs/>
          <w:sz w:val="22"/>
          <w:szCs w:val="22"/>
        </w:rPr>
        <w:t xml:space="preserve"> to monitor progress towards achievement </w:t>
      </w:r>
      <w:r w:rsidR="00E1674F" w:rsidRPr="002B639E">
        <w:rPr>
          <w:iCs/>
          <w:sz w:val="22"/>
          <w:szCs w:val="22"/>
        </w:rPr>
        <w:t xml:space="preserve">of </w:t>
      </w:r>
      <w:r w:rsidRPr="002B639E">
        <w:rPr>
          <w:iCs/>
          <w:sz w:val="22"/>
          <w:szCs w:val="22"/>
        </w:rPr>
        <w:t xml:space="preserve">these requirements and will conduct </w:t>
      </w:r>
      <w:r w:rsidR="00F7301C" w:rsidRPr="002B639E">
        <w:rPr>
          <w:iCs/>
          <w:sz w:val="22"/>
          <w:szCs w:val="22"/>
        </w:rPr>
        <w:t xml:space="preserve">ongoing </w:t>
      </w:r>
      <w:r w:rsidRPr="002B639E">
        <w:rPr>
          <w:iCs/>
          <w:sz w:val="22"/>
          <w:szCs w:val="22"/>
        </w:rPr>
        <w:t xml:space="preserve">reviews of implementation </w:t>
      </w:r>
      <w:r w:rsidR="003C7DAB" w:rsidRPr="002B639E">
        <w:rPr>
          <w:iCs/>
          <w:sz w:val="22"/>
          <w:szCs w:val="22"/>
        </w:rPr>
        <w:t>plans until</w:t>
      </w:r>
      <w:r w:rsidR="004046F0" w:rsidRPr="002B639E">
        <w:rPr>
          <w:iCs/>
          <w:sz w:val="22"/>
          <w:szCs w:val="22"/>
        </w:rPr>
        <w:t xml:space="preserve"> fulfillment of the requirement</w:t>
      </w:r>
      <w:r w:rsidRPr="002B639E">
        <w:rPr>
          <w:iCs/>
          <w:sz w:val="22"/>
          <w:szCs w:val="22"/>
        </w:rPr>
        <w:t>. Upon completion of the implementation plan, the State</w:t>
      </w:r>
      <w:r w:rsidR="00AC4192" w:rsidRPr="002B639E">
        <w:rPr>
          <w:iCs/>
          <w:sz w:val="22"/>
          <w:szCs w:val="22"/>
        </w:rPr>
        <w:t>/Territory</w:t>
      </w:r>
      <w:r w:rsidRPr="002B639E">
        <w:rPr>
          <w:iCs/>
          <w:sz w:val="22"/>
          <w:szCs w:val="22"/>
        </w:rPr>
        <w:t xml:space="preserve"> will</w:t>
      </w:r>
      <w:r w:rsidR="00B12EFD" w:rsidRPr="002B639E">
        <w:rPr>
          <w:iCs/>
          <w:sz w:val="22"/>
          <w:szCs w:val="22"/>
        </w:rPr>
        <w:t xml:space="preserve"> submit a Plan amendment</w:t>
      </w:r>
      <w:r w:rsidRPr="002B639E">
        <w:rPr>
          <w:iCs/>
          <w:sz w:val="22"/>
          <w:szCs w:val="22"/>
        </w:rPr>
        <w:t xml:space="preserve"> to certify fulfillment of the requirement(s). These updates and amendments can be submitted at any time prior to the effective date </w:t>
      </w:r>
      <w:r w:rsidR="006F2D0C" w:rsidRPr="002B639E">
        <w:rPr>
          <w:iCs/>
          <w:sz w:val="22"/>
          <w:szCs w:val="22"/>
        </w:rPr>
        <w:t xml:space="preserve">of </w:t>
      </w:r>
      <w:r w:rsidRPr="002B639E">
        <w:rPr>
          <w:iCs/>
          <w:sz w:val="22"/>
          <w:szCs w:val="22"/>
        </w:rPr>
        <w:t>the requirement. For example, States</w:t>
      </w:r>
      <w:r w:rsidR="00AC4192" w:rsidRPr="002B639E">
        <w:rPr>
          <w:iCs/>
          <w:sz w:val="22"/>
          <w:szCs w:val="22"/>
        </w:rPr>
        <w:t xml:space="preserve"> and Territories</w:t>
      </w:r>
      <w:r w:rsidRPr="002B639E">
        <w:rPr>
          <w:iCs/>
          <w:sz w:val="22"/>
          <w:szCs w:val="22"/>
        </w:rPr>
        <w:t xml:space="preserve"> may, and are encouraged to</w:t>
      </w:r>
      <w:r w:rsidR="00332871" w:rsidRPr="002B639E">
        <w:rPr>
          <w:iCs/>
          <w:sz w:val="22"/>
          <w:szCs w:val="22"/>
        </w:rPr>
        <w:t>,</w:t>
      </w:r>
      <w:r w:rsidRPr="002B639E">
        <w:rPr>
          <w:iCs/>
          <w:sz w:val="22"/>
          <w:szCs w:val="22"/>
        </w:rPr>
        <w:t xml:space="preserve"> submit amendments to certify compliance with requirements upon completion, but no later than the effective date of the requirements (refer to the Program Instruction on Effective Dates for these deadlines </w:t>
      </w:r>
      <w:hyperlink r:id="rId14" w:history="1">
        <w:r w:rsidRPr="00B45C88">
          <w:rPr>
            <w:rStyle w:val="Hyperlink"/>
            <w:iCs/>
            <w:sz w:val="22"/>
            <w:szCs w:val="22"/>
          </w:rPr>
          <w:t>https://www.acf.hhs.gov/programs/occ/resource/pi-2015-02</w:t>
        </w:r>
      </w:hyperlink>
      <w:r w:rsidRPr="00B45C88">
        <w:rPr>
          <w:iCs/>
          <w:color w:val="000000"/>
          <w:sz w:val="22"/>
          <w:szCs w:val="22"/>
        </w:rPr>
        <w:t xml:space="preserve"> and corresponding timeline of effective dates </w:t>
      </w:r>
      <w:hyperlink r:id="rId15" w:history="1">
        <w:r w:rsidRPr="00B45C88">
          <w:rPr>
            <w:rStyle w:val="Hyperlink"/>
            <w:iCs/>
            <w:sz w:val="22"/>
            <w:szCs w:val="22"/>
          </w:rPr>
          <w:t>https://www.acf.hhs.gov/programs/occ/resource/pi-2015-02-attachment-timeline-of-effective-dates-for-States-and-Territories-ccdbg-act-of-2014</w:t>
        </w:r>
      </w:hyperlink>
      <w:r w:rsidRPr="00B45C88">
        <w:rPr>
          <w:iCs/>
          <w:color w:val="000000"/>
          <w:sz w:val="22"/>
          <w:szCs w:val="22"/>
        </w:rPr>
        <w:t>).</w:t>
      </w:r>
    </w:p>
    <w:p w:rsidR="00A54154" w:rsidRDefault="00A54154" w:rsidP="00A54154">
      <w:pPr>
        <w:spacing w:after="120" w:line="276" w:lineRule="auto"/>
        <w:ind w:left="432"/>
        <w:rPr>
          <w:iCs/>
          <w:sz w:val="22"/>
          <w:szCs w:val="22"/>
        </w:rPr>
      </w:pPr>
      <w:r>
        <w:rPr>
          <w:iCs/>
          <w:sz w:val="22"/>
          <w:szCs w:val="22"/>
        </w:rPr>
        <w:t xml:space="preserve">Lead Agencies can access a variety of federal technical assistance resources to support implementation of the new requirements at: </w:t>
      </w:r>
      <w:hyperlink r:id="rId16" w:history="1">
        <w:r w:rsidRPr="0060401A">
          <w:rPr>
            <w:rStyle w:val="Hyperlink"/>
            <w:iCs/>
            <w:sz w:val="22"/>
            <w:szCs w:val="22"/>
          </w:rPr>
          <w:t>https://childcareta.acf.hhs.gov/ccdf-reauthorization</w:t>
        </w:r>
      </w:hyperlink>
      <w:r>
        <w:rPr>
          <w:iCs/>
          <w:sz w:val="22"/>
          <w:szCs w:val="22"/>
        </w:rPr>
        <w:t xml:space="preserve"> In addition to these materials, States and Territories will continue to receive support through the Office of Child Care’s Technical Assistance Network (CCTAN) to assist with implementation of the new law. ACF recommends reviewing these resources prior to starting and completing </w:t>
      </w:r>
      <w:r w:rsidR="00E1674F">
        <w:rPr>
          <w:iCs/>
          <w:sz w:val="22"/>
          <w:szCs w:val="22"/>
        </w:rPr>
        <w:t xml:space="preserve">each </w:t>
      </w:r>
      <w:r>
        <w:rPr>
          <w:iCs/>
          <w:sz w:val="22"/>
          <w:szCs w:val="22"/>
        </w:rPr>
        <w:t>section</w:t>
      </w:r>
      <w:r w:rsidR="00E1674F">
        <w:rPr>
          <w:iCs/>
          <w:sz w:val="22"/>
          <w:szCs w:val="22"/>
        </w:rPr>
        <w:t xml:space="preserve"> of the Plan</w:t>
      </w:r>
      <w:r>
        <w:rPr>
          <w:iCs/>
          <w:sz w:val="22"/>
          <w:szCs w:val="22"/>
        </w:rPr>
        <w:t>.</w:t>
      </w:r>
    </w:p>
    <w:p w:rsidR="00176A7F" w:rsidRDefault="00EC534D" w:rsidP="00B45C88">
      <w:pPr>
        <w:spacing w:after="120" w:line="276" w:lineRule="auto"/>
        <w:ind w:left="432"/>
        <w:rPr>
          <w:sz w:val="22"/>
          <w:szCs w:val="22"/>
        </w:rPr>
      </w:pPr>
      <w:r w:rsidRPr="00EC534D">
        <w:rPr>
          <w:b/>
          <w:sz w:val="22"/>
          <w:szCs w:val="22"/>
        </w:rPr>
        <w:t>CCDF Plan Submission</w:t>
      </w:r>
      <w:r>
        <w:rPr>
          <w:sz w:val="22"/>
          <w:szCs w:val="22"/>
        </w:rPr>
        <w:t xml:space="preserve">. </w:t>
      </w:r>
      <w:r w:rsidR="007513C7">
        <w:rPr>
          <w:sz w:val="22"/>
          <w:szCs w:val="22"/>
        </w:rPr>
        <w:t xml:space="preserve">States and Territories will submit their Plans electronically through the ACF-118 electronic submission site. The ACF-118 site will include all language and questions included in the final CCDF Plan Preprint template approved by the Office of Management and Budget. </w:t>
      </w:r>
      <w:r w:rsidR="000631C5">
        <w:rPr>
          <w:sz w:val="22"/>
          <w:szCs w:val="22"/>
        </w:rPr>
        <w:t xml:space="preserve">Please note that the format of the questions </w:t>
      </w:r>
      <w:r w:rsidR="001B1E99">
        <w:rPr>
          <w:sz w:val="22"/>
          <w:szCs w:val="22"/>
        </w:rPr>
        <w:t xml:space="preserve">in </w:t>
      </w:r>
      <w:r w:rsidR="000631C5">
        <w:rPr>
          <w:sz w:val="22"/>
          <w:szCs w:val="22"/>
        </w:rPr>
        <w:t>the ACF-</w:t>
      </w:r>
      <w:r w:rsidR="001B1E99">
        <w:rPr>
          <w:sz w:val="22"/>
          <w:szCs w:val="22"/>
        </w:rPr>
        <w:t xml:space="preserve">118 site may be modified from the Word version of the document to ensure compliance with Section 508 policies regarding accessibility to electronic and information technology for individuals with disabilities (see </w:t>
      </w:r>
      <w:hyperlink r:id="rId17" w:history="1">
        <w:r w:rsidR="009319C2" w:rsidRPr="001D576A">
          <w:rPr>
            <w:rStyle w:val="Hyperlink"/>
            <w:sz w:val="22"/>
            <w:szCs w:val="22"/>
          </w:rPr>
          <w:t>http://www.section508.gov/</w:t>
        </w:r>
      </w:hyperlink>
      <w:r w:rsidR="009319C2">
        <w:rPr>
          <w:sz w:val="22"/>
          <w:szCs w:val="22"/>
        </w:rPr>
        <w:t xml:space="preserve"> </w:t>
      </w:r>
      <w:r w:rsidR="001B1E99" w:rsidRPr="001B1E99">
        <w:rPr>
          <w:sz w:val="22"/>
          <w:szCs w:val="22"/>
        </w:rPr>
        <w:t xml:space="preserve"> </w:t>
      </w:r>
      <w:r w:rsidR="001B1E99">
        <w:rPr>
          <w:sz w:val="22"/>
          <w:szCs w:val="22"/>
        </w:rPr>
        <w:t xml:space="preserve">for more information). </w:t>
      </w:r>
      <w:r w:rsidR="007513C7">
        <w:rPr>
          <w:sz w:val="22"/>
          <w:szCs w:val="22"/>
        </w:rPr>
        <w:t>Until</w:t>
      </w:r>
      <w:r w:rsidR="000631C5">
        <w:rPr>
          <w:sz w:val="22"/>
          <w:szCs w:val="22"/>
        </w:rPr>
        <w:t xml:space="preserve"> the final draft is approved, States and Territories may use the draft CCDF Plan preprint templates as they work to implement the new law.</w:t>
      </w:r>
      <w:r w:rsidR="00176A7F">
        <w:rPr>
          <w:sz w:val="22"/>
          <w:szCs w:val="22"/>
        </w:rPr>
        <w:t xml:space="preserve"> In responding to questions, States </w:t>
      </w:r>
      <w:r w:rsidR="00E1674F">
        <w:rPr>
          <w:sz w:val="22"/>
          <w:szCs w:val="22"/>
        </w:rPr>
        <w:t xml:space="preserve">and Territories </w:t>
      </w:r>
      <w:r w:rsidR="00176A7F">
        <w:rPr>
          <w:sz w:val="22"/>
          <w:szCs w:val="22"/>
        </w:rPr>
        <w:t xml:space="preserve">are asked to provide </w:t>
      </w:r>
      <w:r w:rsidR="005E09EF">
        <w:rPr>
          <w:sz w:val="22"/>
          <w:szCs w:val="22"/>
        </w:rPr>
        <w:t xml:space="preserve">brief, specific summary </w:t>
      </w:r>
      <w:r w:rsidR="00176A7F">
        <w:rPr>
          <w:sz w:val="22"/>
          <w:szCs w:val="22"/>
        </w:rPr>
        <w:t xml:space="preserve">text </w:t>
      </w:r>
      <w:r w:rsidR="005E09EF">
        <w:rPr>
          <w:sz w:val="22"/>
          <w:szCs w:val="22"/>
        </w:rPr>
        <w:t xml:space="preserve">and/or bullet points </w:t>
      </w:r>
      <w:r w:rsidR="00176A7F">
        <w:rPr>
          <w:sz w:val="22"/>
          <w:szCs w:val="22"/>
        </w:rPr>
        <w:t xml:space="preserve">only. </w:t>
      </w:r>
      <w:r w:rsidR="00E1674F">
        <w:rPr>
          <w:sz w:val="22"/>
          <w:szCs w:val="22"/>
        </w:rPr>
        <w:t xml:space="preserve">Do not </w:t>
      </w:r>
      <w:r w:rsidR="001147F6">
        <w:rPr>
          <w:sz w:val="22"/>
          <w:szCs w:val="22"/>
        </w:rPr>
        <w:t xml:space="preserve">use tables or </w:t>
      </w:r>
      <w:r w:rsidR="00176A7F">
        <w:rPr>
          <w:sz w:val="22"/>
          <w:szCs w:val="22"/>
        </w:rPr>
        <w:t>copy and paste charts, attachments or manuals into the Plan.</w:t>
      </w:r>
    </w:p>
    <w:p w:rsidR="009A24D2" w:rsidRDefault="00B45C88" w:rsidP="00B45C88">
      <w:pPr>
        <w:spacing w:after="120" w:line="276" w:lineRule="auto"/>
        <w:ind w:left="432"/>
        <w:rPr>
          <w:iCs/>
          <w:sz w:val="22"/>
          <w:szCs w:val="22"/>
        </w:rPr>
      </w:pPr>
      <w:r w:rsidRPr="00B45C88">
        <w:rPr>
          <w:iCs/>
          <w:sz w:val="22"/>
          <w:szCs w:val="22"/>
        </w:rPr>
        <w:t xml:space="preserve">All information and materials developed to support CCDF implementation </w:t>
      </w:r>
      <w:r w:rsidR="001B1E99">
        <w:rPr>
          <w:iCs/>
          <w:sz w:val="22"/>
          <w:szCs w:val="22"/>
        </w:rPr>
        <w:t xml:space="preserve">and information </w:t>
      </w:r>
      <w:r w:rsidR="001B1E99" w:rsidRPr="002B639E">
        <w:rPr>
          <w:iCs/>
          <w:sz w:val="22"/>
          <w:szCs w:val="22"/>
        </w:rPr>
        <w:t xml:space="preserve">reported in the CCDF Plan </w:t>
      </w:r>
      <w:r w:rsidRPr="002B639E">
        <w:rPr>
          <w:iCs/>
          <w:sz w:val="22"/>
          <w:szCs w:val="22"/>
        </w:rPr>
        <w:t xml:space="preserve">are subject to review by ACF as part of ongoing </w:t>
      </w:r>
      <w:r w:rsidR="006F2D0C" w:rsidRPr="002B639E">
        <w:rPr>
          <w:iCs/>
          <w:sz w:val="22"/>
          <w:szCs w:val="22"/>
        </w:rPr>
        <w:t xml:space="preserve">CCDBG compliance </w:t>
      </w:r>
      <w:r w:rsidRPr="00B45C88">
        <w:rPr>
          <w:iCs/>
          <w:sz w:val="22"/>
          <w:szCs w:val="22"/>
        </w:rPr>
        <w:t>monitoring efforts</w:t>
      </w:r>
      <w:r w:rsidR="006F2D0C">
        <w:rPr>
          <w:iCs/>
          <w:sz w:val="22"/>
          <w:szCs w:val="22"/>
        </w:rPr>
        <w:t>.</w:t>
      </w:r>
      <w:r w:rsidRPr="00B45C88">
        <w:rPr>
          <w:iCs/>
          <w:sz w:val="22"/>
          <w:szCs w:val="22"/>
        </w:rPr>
        <w:t xml:space="preserve"> In cases where the CCDBG Act of 2014 did not change CCDF regulatory requirements (e.g., Public Hearing requirements), th</w:t>
      </w:r>
      <w:r w:rsidR="00845C50">
        <w:rPr>
          <w:iCs/>
          <w:sz w:val="22"/>
          <w:szCs w:val="22"/>
        </w:rPr>
        <w:t>e</w:t>
      </w:r>
      <w:r w:rsidRPr="00B45C88">
        <w:rPr>
          <w:iCs/>
          <w:sz w:val="22"/>
          <w:szCs w:val="22"/>
        </w:rPr>
        <w:t xml:space="preserve"> </w:t>
      </w:r>
      <w:r w:rsidR="00845C50">
        <w:rPr>
          <w:iCs/>
          <w:sz w:val="22"/>
          <w:szCs w:val="22"/>
        </w:rPr>
        <w:t xml:space="preserve">CCDF regulations </w:t>
      </w:r>
      <w:r w:rsidRPr="00B45C88">
        <w:rPr>
          <w:iCs/>
          <w:sz w:val="22"/>
          <w:szCs w:val="22"/>
        </w:rPr>
        <w:t>are still in effect and relevant questions are included in this Plan.</w:t>
      </w:r>
      <w:r w:rsidR="00845C50">
        <w:rPr>
          <w:iCs/>
          <w:sz w:val="22"/>
          <w:szCs w:val="22"/>
        </w:rPr>
        <w:t xml:space="preserve"> </w:t>
      </w:r>
    </w:p>
    <w:p w:rsidR="00B45C88" w:rsidRPr="00B45C88" w:rsidRDefault="001B1E99" w:rsidP="00B45C88">
      <w:pPr>
        <w:spacing w:after="120" w:line="276" w:lineRule="auto"/>
        <w:ind w:left="432"/>
        <w:rPr>
          <w:iCs/>
          <w:sz w:val="22"/>
          <w:szCs w:val="22"/>
        </w:rPr>
      </w:pPr>
      <w:r>
        <w:rPr>
          <w:iCs/>
          <w:sz w:val="22"/>
          <w:szCs w:val="22"/>
        </w:rPr>
        <w:t xml:space="preserve">The CCDF Plan does not contain the Quality Performance Report </w:t>
      </w:r>
      <w:r w:rsidR="00062F27">
        <w:rPr>
          <w:iCs/>
          <w:sz w:val="22"/>
          <w:szCs w:val="22"/>
        </w:rPr>
        <w:t xml:space="preserve">(QPR) </w:t>
      </w:r>
      <w:r>
        <w:rPr>
          <w:iCs/>
          <w:sz w:val="22"/>
          <w:szCs w:val="22"/>
        </w:rPr>
        <w:t xml:space="preserve">appendix included in previous Plans. The CCDBG Act of 2014 requires </w:t>
      </w:r>
      <w:r w:rsidR="002840B3">
        <w:rPr>
          <w:iCs/>
          <w:sz w:val="22"/>
          <w:szCs w:val="22"/>
        </w:rPr>
        <w:t xml:space="preserve">ongoing </w:t>
      </w:r>
      <w:r>
        <w:rPr>
          <w:iCs/>
          <w:sz w:val="22"/>
          <w:szCs w:val="22"/>
        </w:rPr>
        <w:t xml:space="preserve">collection of some information that </w:t>
      </w:r>
      <w:r w:rsidR="002840B3">
        <w:rPr>
          <w:iCs/>
          <w:sz w:val="22"/>
          <w:szCs w:val="22"/>
        </w:rPr>
        <w:t xml:space="preserve">was included in the QPR. ACF will issue a separate information collection tool </w:t>
      </w:r>
      <w:r w:rsidR="00730F79">
        <w:rPr>
          <w:iCs/>
          <w:sz w:val="22"/>
          <w:szCs w:val="22"/>
        </w:rPr>
        <w:t xml:space="preserve">for public comment and approval </w:t>
      </w:r>
      <w:r w:rsidR="002840B3">
        <w:rPr>
          <w:iCs/>
          <w:sz w:val="22"/>
          <w:szCs w:val="22"/>
        </w:rPr>
        <w:t xml:space="preserve">linked to the CCDF </w:t>
      </w:r>
      <w:r w:rsidR="005F771E">
        <w:rPr>
          <w:iCs/>
          <w:sz w:val="22"/>
          <w:szCs w:val="22"/>
        </w:rPr>
        <w:t xml:space="preserve">Plan </w:t>
      </w:r>
      <w:r w:rsidR="002840B3">
        <w:rPr>
          <w:iCs/>
          <w:sz w:val="22"/>
          <w:szCs w:val="22"/>
        </w:rPr>
        <w:t>and updated based on the new requirements in the law</w:t>
      </w:r>
      <w:r w:rsidR="00730F79">
        <w:rPr>
          <w:iCs/>
          <w:sz w:val="22"/>
          <w:szCs w:val="22"/>
        </w:rPr>
        <w:t>.</w:t>
      </w:r>
    </w:p>
    <w:p w:rsidR="00E1164C" w:rsidRPr="00B45C88" w:rsidRDefault="00E1164C" w:rsidP="00845C50">
      <w:pPr>
        <w:spacing w:after="120" w:line="276" w:lineRule="auto"/>
        <w:rPr>
          <w:color w:val="000000"/>
          <w:sz w:val="22"/>
          <w:szCs w:val="22"/>
        </w:rPr>
      </w:pPr>
    </w:p>
    <w:p w:rsidR="007303B9" w:rsidRPr="00B45C88" w:rsidRDefault="007303B9" w:rsidP="006E167B">
      <w:pPr>
        <w:pStyle w:val="Heading1"/>
        <w:spacing w:after="120" w:line="276" w:lineRule="auto"/>
        <w:rPr>
          <w:sz w:val="22"/>
          <w:szCs w:val="22"/>
        </w:rPr>
      </w:pPr>
      <w:bookmarkStart w:id="6" w:name="_Toc429732055"/>
      <w:bookmarkStart w:id="7" w:name="_Toc420566686"/>
      <w:bookmarkStart w:id="8" w:name="_Toc437874034"/>
      <w:r w:rsidRPr="00B45C88">
        <w:rPr>
          <w:sz w:val="22"/>
          <w:szCs w:val="22"/>
        </w:rPr>
        <w:t>Define CCDF Leadership and Coordination with Relevant Systems</w:t>
      </w:r>
      <w:bookmarkEnd w:id="6"/>
      <w:bookmarkEnd w:id="7"/>
      <w:bookmarkEnd w:id="8"/>
    </w:p>
    <w:p w:rsidR="00D75BC5" w:rsidRPr="00B45C88" w:rsidRDefault="00875046" w:rsidP="006E167B">
      <w:pPr>
        <w:spacing w:after="120" w:line="276" w:lineRule="auto"/>
        <w:ind w:left="432"/>
        <w:rPr>
          <w:sz w:val="22"/>
          <w:szCs w:val="22"/>
        </w:rPr>
      </w:pPr>
      <w:r w:rsidRPr="00B45C88">
        <w:rPr>
          <w:sz w:val="22"/>
          <w:szCs w:val="22"/>
        </w:rPr>
        <w:t xml:space="preserve">Implementation of the requirements of the </w:t>
      </w:r>
      <w:r w:rsidR="007303B9" w:rsidRPr="00B45C88">
        <w:rPr>
          <w:sz w:val="22"/>
          <w:szCs w:val="22"/>
        </w:rPr>
        <w:t>CCDBG</w:t>
      </w:r>
      <w:r w:rsidRPr="00B45C88">
        <w:rPr>
          <w:sz w:val="22"/>
          <w:szCs w:val="22"/>
        </w:rPr>
        <w:t xml:space="preserve"> Act of 2014 will require leadership and coordination between the child care </w:t>
      </w:r>
      <w:r w:rsidR="005F771E">
        <w:rPr>
          <w:sz w:val="22"/>
          <w:szCs w:val="22"/>
        </w:rPr>
        <w:t xml:space="preserve">assistance </w:t>
      </w:r>
      <w:r w:rsidRPr="00B45C88">
        <w:rPr>
          <w:sz w:val="22"/>
          <w:szCs w:val="22"/>
        </w:rPr>
        <w:t xml:space="preserve">program and other child- and family-serving agencies, services, and supports at the state and local levels. ACF recognizes that each grantee must identify the most appropriate </w:t>
      </w:r>
      <w:r w:rsidR="00F9403F" w:rsidRPr="00B45C88">
        <w:rPr>
          <w:sz w:val="22"/>
          <w:szCs w:val="22"/>
        </w:rPr>
        <w:t>entities</w:t>
      </w:r>
      <w:r w:rsidRPr="00B45C88">
        <w:rPr>
          <w:sz w:val="22"/>
          <w:szCs w:val="22"/>
        </w:rPr>
        <w:t xml:space="preserve"> and individuals to lead and participate in implementation based on the context within that Stat</w:t>
      </w:r>
      <w:r w:rsidR="00FF7FC0" w:rsidRPr="00B45C88">
        <w:rPr>
          <w:sz w:val="22"/>
          <w:szCs w:val="22"/>
        </w:rPr>
        <w:t>e or T</w:t>
      </w:r>
      <w:r w:rsidRPr="00B45C88">
        <w:rPr>
          <w:sz w:val="22"/>
          <w:szCs w:val="22"/>
        </w:rPr>
        <w:t>erritory. This will include those that manage various components of CCDF-funded activities and requirements (</w:t>
      </w:r>
      <w:r w:rsidR="007303B9" w:rsidRPr="00B45C88">
        <w:rPr>
          <w:sz w:val="22"/>
          <w:szCs w:val="22"/>
        </w:rPr>
        <w:t>fiscal, subsidy, health and safety monitoring, and continuous quality impr</w:t>
      </w:r>
      <w:r w:rsidRPr="00B45C88">
        <w:rPr>
          <w:sz w:val="22"/>
          <w:szCs w:val="22"/>
        </w:rPr>
        <w:t>ovement) as well as othe</w:t>
      </w:r>
      <w:r w:rsidR="0082383E">
        <w:rPr>
          <w:sz w:val="22"/>
          <w:szCs w:val="22"/>
        </w:rPr>
        <w:t>r public and private partners.</w:t>
      </w:r>
    </w:p>
    <w:p w:rsidR="007303B9" w:rsidRPr="00B45C88" w:rsidRDefault="000413F7" w:rsidP="006E167B">
      <w:pPr>
        <w:spacing w:after="120" w:line="276" w:lineRule="auto"/>
        <w:ind w:left="432"/>
        <w:rPr>
          <w:sz w:val="22"/>
          <w:szCs w:val="22"/>
        </w:rPr>
      </w:pPr>
      <w:r w:rsidRPr="00B45C88">
        <w:rPr>
          <w:sz w:val="22"/>
          <w:szCs w:val="22"/>
        </w:rPr>
        <w:t xml:space="preserve">This section </w:t>
      </w:r>
      <w:r w:rsidR="00875046" w:rsidRPr="00B45C88">
        <w:rPr>
          <w:sz w:val="22"/>
          <w:szCs w:val="22"/>
        </w:rPr>
        <w:t xml:space="preserve">collects information to help ACF understand the stakeholders </w:t>
      </w:r>
      <w:r w:rsidR="00AB2A2F" w:rsidRPr="00B45C88">
        <w:rPr>
          <w:sz w:val="22"/>
          <w:szCs w:val="22"/>
        </w:rPr>
        <w:t xml:space="preserve">convened and consulted to develop the </w:t>
      </w:r>
      <w:r w:rsidR="00956591" w:rsidRPr="00B45C88">
        <w:rPr>
          <w:sz w:val="22"/>
          <w:szCs w:val="22"/>
        </w:rPr>
        <w:t>Plan,</w:t>
      </w:r>
      <w:r w:rsidRPr="00B45C88">
        <w:rPr>
          <w:sz w:val="22"/>
          <w:szCs w:val="22"/>
        </w:rPr>
        <w:t xml:space="preserve"> where authority lies to make policy decisions and program changes, </w:t>
      </w:r>
      <w:r w:rsidR="00AB2A2F" w:rsidRPr="00B45C88">
        <w:rPr>
          <w:sz w:val="22"/>
          <w:szCs w:val="22"/>
        </w:rPr>
        <w:t xml:space="preserve">and </w:t>
      </w:r>
      <w:r w:rsidRPr="00B45C88">
        <w:rPr>
          <w:sz w:val="22"/>
          <w:szCs w:val="22"/>
        </w:rPr>
        <w:t xml:space="preserve">who is </w:t>
      </w:r>
      <w:r w:rsidRPr="002B639E">
        <w:rPr>
          <w:sz w:val="22"/>
          <w:szCs w:val="22"/>
        </w:rPr>
        <w:t>responsible for</w:t>
      </w:r>
      <w:r w:rsidR="00AB2A2F" w:rsidRPr="002B639E">
        <w:rPr>
          <w:sz w:val="22"/>
          <w:szCs w:val="22"/>
        </w:rPr>
        <w:t xml:space="preserve"> implement</w:t>
      </w:r>
      <w:r w:rsidRPr="002B639E">
        <w:rPr>
          <w:sz w:val="22"/>
          <w:szCs w:val="22"/>
        </w:rPr>
        <w:t>ing</w:t>
      </w:r>
      <w:r w:rsidR="00AB2A2F" w:rsidRPr="002B639E">
        <w:rPr>
          <w:sz w:val="22"/>
          <w:szCs w:val="22"/>
        </w:rPr>
        <w:t xml:space="preserve"> the blueprint for action </w:t>
      </w:r>
      <w:r w:rsidR="006F2D0C" w:rsidRPr="002B639E">
        <w:rPr>
          <w:sz w:val="22"/>
          <w:szCs w:val="22"/>
        </w:rPr>
        <w:t>the Plan</w:t>
      </w:r>
      <w:r w:rsidR="00AB2A2F" w:rsidRPr="002B639E">
        <w:rPr>
          <w:sz w:val="22"/>
          <w:szCs w:val="22"/>
        </w:rPr>
        <w:t xml:space="preserve"> describes. </w:t>
      </w:r>
      <w:r w:rsidRPr="002B639E">
        <w:rPr>
          <w:sz w:val="22"/>
          <w:szCs w:val="22"/>
        </w:rPr>
        <w:t xml:space="preserve">For example, the law </w:t>
      </w:r>
      <w:r w:rsidRPr="00B45C88">
        <w:rPr>
          <w:sz w:val="22"/>
          <w:szCs w:val="22"/>
        </w:rPr>
        <w:t xml:space="preserve">requires that, at the option of the Tribes, </w:t>
      </w:r>
      <w:r w:rsidR="00BD2E2F" w:rsidRPr="00B45C88">
        <w:rPr>
          <w:sz w:val="22"/>
          <w:szCs w:val="22"/>
        </w:rPr>
        <w:t>State</w:t>
      </w:r>
      <w:r w:rsidR="00AC4192">
        <w:rPr>
          <w:sz w:val="22"/>
          <w:szCs w:val="22"/>
        </w:rPr>
        <w:t>/Territory</w:t>
      </w:r>
      <w:r w:rsidRPr="00B45C88">
        <w:rPr>
          <w:sz w:val="22"/>
          <w:szCs w:val="22"/>
        </w:rPr>
        <w:t xml:space="preserve"> Lead Agencies must collaborate and coordinate with Indian tribes or tribal organizations in the State in a timely manner in the development of the </w:t>
      </w:r>
      <w:r w:rsidR="00AC4192">
        <w:rPr>
          <w:sz w:val="22"/>
          <w:szCs w:val="22"/>
        </w:rPr>
        <w:t>CCDF</w:t>
      </w:r>
      <w:r w:rsidR="00AC4192" w:rsidRPr="00B45C88">
        <w:rPr>
          <w:sz w:val="22"/>
          <w:szCs w:val="22"/>
        </w:rPr>
        <w:t xml:space="preserve"> </w:t>
      </w:r>
      <w:r w:rsidRPr="00B45C88">
        <w:rPr>
          <w:sz w:val="22"/>
          <w:szCs w:val="22"/>
        </w:rPr>
        <w:t xml:space="preserve">Plan. </w:t>
      </w:r>
      <w:r w:rsidR="00AB2A2F" w:rsidRPr="00B45C88">
        <w:rPr>
          <w:sz w:val="22"/>
          <w:szCs w:val="22"/>
        </w:rPr>
        <w:t xml:space="preserve">ACF expects that new requirements in the law will necessitate </w:t>
      </w:r>
      <w:r w:rsidR="00212492">
        <w:rPr>
          <w:sz w:val="22"/>
          <w:szCs w:val="22"/>
        </w:rPr>
        <w:t xml:space="preserve">that </w:t>
      </w:r>
      <w:r w:rsidR="00AB2A2F" w:rsidRPr="00B45C88">
        <w:rPr>
          <w:sz w:val="22"/>
          <w:szCs w:val="22"/>
        </w:rPr>
        <w:t xml:space="preserve">grantees  build partnerships with other agencies and </w:t>
      </w:r>
      <w:r w:rsidR="00F9403F" w:rsidRPr="00B45C88">
        <w:rPr>
          <w:sz w:val="22"/>
          <w:szCs w:val="22"/>
        </w:rPr>
        <w:t>organizations</w:t>
      </w:r>
      <w:r w:rsidR="00AB2A2F" w:rsidRPr="00B45C88">
        <w:rPr>
          <w:sz w:val="22"/>
          <w:szCs w:val="22"/>
        </w:rPr>
        <w:t xml:space="preserve"> to better link the children and families receiving financial assistance to information</w:t>
      </w:r>
      <w:r w:rsidR="00062F27">
        <w:rPr>
          <w:sz w:val="22"/>
          <w:szCs w:val="22"/>
        </w:rPr>
        <w:t>, services and resources</w:t>
      </w:r>
      <w:r w:rsidR="00AB2A2F" w:rsidRPr="00B45C88">
        <w:rPr>
          <w:sz w:val="22"/>
          <w:szCs w:val="22"/>
        </w:rPr>
        <w:t xml:space="preserve"> </w:t>
      </w:r>
      <w:r w:rsidR="00E1674F">
        <w:rPr>
          <w:sz w:val="22"/>
          <w:szCs w:val="22"/>
        </w:rPr>
        <w:t>regarding</w:t>
      </w:r>
      <w:r w:rsidR="00E1674F" w:rsidRPr="00B45C88">
        <w:rPr>
          <w:sz w:val="22"/>
          <w:szCs w:val="22"/>
        </w:rPr>
        <w:t xml:space="preserve"> </w:t>
      </w:r>
      <w:r w:rsidR="00AB2A2F" w:rsidRPr="00B45C88">
        <w:rPr>
          <w:sz w:val="22"/>
          <w:szCs w:val="22"/>
        </w:rPr>
        <w:t xml:space="preserve">other programs for which they may be eligible, </w:t>
      </w:r>
      <w:r w:rsidR="00212492">
        <w:rPr>
          <w:sz w:val="22"/>
          <w:szCs w:val="22"/>
        </w:rPr>
        <w:t xml:space="preserve">including </w:t>
      </w:r>
      <w:r w:rsidR="00AB2A2F" w:rsidRPr="00B45C88">
        <w:rPr>
          <w:sz w:val="22"/>
          <w:szCs w:val="22"/>
        </w:rPr>
        <w:t>developmental screenings for children, and other resources</w:t>
      </w:r>
      <w:r w:rsidR="00FF7FC0" w:rsidRPr="00B45C88">
        <w:rPr>
          <w:sz w:val="22"/>
          <w:szCs w:val="22"/>
        </w:rPr>
        <w:t xml:space="preserve"> (also in section 2)</w:t>
      </w:r>
      <w:r w:rsidR="00AB2A2F" w:rsidRPr="00B45C88">
        <w:rPr>
          <w:sz w:val="22"/>
          <w:szCs w:val="22"/>
        </w:rPr>
        <w:t xml:space="preserve">. </w:t>
      </w:r>
      <w:r w:rsidR="007303B9" w:rsidRPr="00B45C88">
        <w:rPr>
          <w:sz w:val="22"/>
          <w:szCs w:val="22"/>
        </w:rPr>
        <w:t xml:space="preserve">In addition, </w:t>
      </w:r>
      <w:r w:rsidR="008326AB" w:rsidRPr="00B45C88">
        <w:rPr>
          <w:sz w:val="22"/>
          <w:szCs w:val="22"/>
        </w:rPr>
        <w:t>State</w:t>
      </w:r>
      <w:r w:rsidR="007303B9" w:rsidRPr="00B45C88">
        <w:rPr>
          <w:sz w:val="22"/>
          <w:szCs w:val="22"/>
        </w:rPr>
        <w:t xml:space="preserve">s </w:t>
      </w:r>
      <w:r w:rsidR="00AC4192">
        <w:rPr>
          <w:sz w:val="22"/>
          <w:szCs w:val="22"/>
        </w:rPr>
        <w:t xml:space="preserve">and Territories </w:t>
      </w:r>
      <w:r w:rsidR="007303B9" w:rsidRPr="00B45C88">
        <w:rPr>
          <w:sz w:val="22"/>
          <w:szCs w:val="22"/>
        </w:rPr>
        <w:t xml:space="preserve">must describe how public-private partnerships are being used to increase the supply and </w:t>
      </w:r>
      <w:r w:rsidR="0082383E">
        <w:rPr>
          <w:sz w:val="22"/>
          <w:szCs w:val="22"/>
        </w:rPr>
        <w:t>quality of child care services.</w:t>
      </w:r>
    </w:p>
    <w:p w:rsidR="007303B9" w:rsidRPr="00B45C88" w:rsidRDefault="007303B9" w:rsidP="006E167B">
      <w:pPr>
        <w:pStyle w:val="Heading20"/>
        <w:spacing w:after="120" w:line="276" w:lineRule="auto"/>
        <w:rPr>
          <w:sz w:val="22"/>
          <w:szCs w:val="22"/>
        </w:rPr>
      </w:pPr>
      <w:bookmarkStart w:id="9" w:name="_Toc429732056"/>
      <w:bookmarkStart w:id="10" w:name="_Toc420566687"/>
      <w:bookmarkStart w:id="11" w:name="_Toc437874035"/>
      <w:r w:rsidRPr="00B45C88">
        <w:rPr>
          <w:sz w:val="22"/>
          <w:szCs w:val="22"/>
        </w:rPr>
        <w:t>CCDF Leadership</w:t>
      </w:r>
      <w:bookmarkEnd w:id="9"/>
      <w:bookmarkEnd w:id="10"/>
      <w:bookmarkEnd w:id="11"/>
    </w:p>
    <w:p w:rsidR="007303B9" w:rsidRPr="00B45C88" w:rsidRDefault="007303B9" w:rsidP="006E167B">
      <w:pPr>
        <w:suppressAutoHyphens/>
        <w:spacing w:after="120" w:line="276" w:lineRule="auto"/>
        <w:ind w:left="720"/>
        <w:rPr>
          <w:sz w:val="22"/>
          <w:szCs w:val="22"/>
        </w:rPr>
      </w:pPr>
      <w:r w:rsidRPr="00B45C88">
        <w:rPr>
          <w:sz w:val="22"/>
          <w:szCs w:val="22"/>
        </w:rPr>
        <w:t xml:space="preserve">The Governor of a State or Territory shall designate an agency (which may be an appropriate collaborative agency), or establish a joint inter-agency office, to represent the State (or Territory) as the Lead Agency. </w:t>
      </w:r>
      <w:r w:rsidR="001B4664" w:rsidRPr="00B45C88">
        <w:rPr>
          <w:sz w:val="22"/>
          <w:szCs w:val="22"/>
        </w:rPr>
        <w:t>The</w:t>
      </w:r>
      <w:r w:rsidRPr="00B45C88">
        <w:rPr>
          <w:sz w:val="22"/>
          <w:szCs w:val="22"/>
        </w:rPr>
        <w:t xml:space="preserve"> Lead Agency agrees to administer the program in accordance with applicable Federal laws and regulations and the provisions of this Plan, including the assurances and certifications appended hereto. (658D, 658E</w:t>
      </w:r>
      <w:r w:rsidR="00A034EF" w:rsidRPr="00B45C88">
        <w:rPr>
          <w:sz w:val="22"/>
          <w:szCs w:val="22"/>
        </w:rPr>
        <w:t>(c)(1)</w:t>
      </w:r>
      <w:r w:rsidRPr="00B45C88">
        <w:rPr>
          <w:sz w:val="22"/>
          <w:szCs w:val="22"/>
        </w:rPr>
        <w:t>)</w:t>
      </w:r>
    </w:p>
    <w:p w:rsidR="007303B9" w:rsidRPr="00B45C88" w:rsidRDefault="00EC534D" w:rsidP="006E167B">
      <w:pPr>
        <w:pStyle w:val="Heading3"/>
        <w:spacing w:after="120"/>
        <w:rPr>
          <w:szCs w:val="22"/>
        </w:rPr>
      </w:pPr>
      <w:r>
        <w:rPr>
          <w:szCs w:val="22"/>
        </w:rPr>
        <w:t>Which</w:t>
      </w:r>
      <w:r w:rsidR="007303B9" w:rsidRPr="00B45C88">
        <w:rPr>
          <w:szCs w:val="22"/>
        </w:rPr>
        <w:t xml:space="preserve"> Lead Agency </w:t>
      </w:r>
      <w:r w:rsidR="00A54154">
        <w:rPr>
          <w:szCs w:val="22"/>
        </w:rPr>
        <w:t xml:space="preserve">is </w:t>
      </w:r>
      <w:r w:rsidR="007303B9" w:rsidRPr="00B45C88">
        <w:rPr>
          <w:szCs w:val="22"/>
        </w:rPr>
        <w:t xml:space="preserve">designated </w:t>
      </w:r>
      <w:r w:rsidR="0082383E">
        <w:rPr>
          <w:szCs w:val="22"/>
        </w:rPr>
        <w:t>to administer the CCDF program?</w:t>
      </w:r>
    </w:p>
    <w:p w:rsidR="00140352" w:rsidRPr="00B45C88" w:rsidRDefault="00140352" w:rsidP="006E167B">
      <w:pPr>
        <w:spacing w:after="120" w:line="276" w:lineRule="auto"/>
        <w:ind w:left="720"/>
        <w:rPr>
          <w:sz w:val="22"/>
          <w:szCs w:val="22"/>
        </w:rPr>
      </w:pPr>
      <w:r w:rsidRPr="00B45C88">
        <w:rPr>
          <w:sz w:val="22"/>
          <w:szCs w:val="22"/>
        </w:rPr>
        <w:t>Identify the Lead Agency or joint inter-agency office designated by the State/Territory. ACF will send official grant correspondence such as grant awards, grant adjustments, Plan approvals</w:t>
      </w:r>
      <w:r w:rsidR="005C5D44" w:rsidRPr="00B45C88">
        <w:rPr>
          <w:sz w:val="22"/>
          <w:szCs w:val="22"/>
        </w:rPr>
        <w:t>,</w:t>
      </w:r>
      <w:r w:rsidRPr="00B45C88">
        <w:rPr>
          <w:sz w:val="22"/>
          <w:szCs w:val="22"/>
        </w:rPr>
        <w:t xml:space="preserve"> and disallowance notifications to the designated contact identified here. (658D(a))</w:t>
      </w:r>
    </w:p>
    <w:p w:rsidR="007303B9" w:rsidRPr="00B45C88" w:rsidRDefault="007303B9" w:rsidP="002C6542">
      <w:pPr>
        <w:pStyle w:val="YesNo"/>
        <w:numPr>
          <w:ilvl w:val="0"/>
          <w:numId w:val="0"/>
        </w:numPr>
        <w:spacing w:after="120"/>
        <w:ind w:left="1440"/>
        <w:rPr>
          <w:szCs w:val="22"/>
        </w:rPr>
      </w:pPr>
      <w:r w:rsidRPr="00B45C88">
        <w:rPr>
          <w:szCs w:val="22"/>
        </w:rPr>
        <w:t>Name of Lead Agency</w:t>
      </w:r>
      <w:r w:rsidR="00074F33">
        <w:rPr>
          <w:szCs w:val="22"/>
        </w:rPr>
        <w:t xml:space="preserve"> </w:t>
      </w:r>
      <w:r w:rsidRPr="00B45C88">
        <w:rPr>
          <w:szCs w:val="22"/>
        </w:rPr>
        <w:t xml:space="preserve"> </w:t>
      </w:r>
      <w:r w:rsidRPr="00B45C88">
        <w:rPr>
          <w:szCs w:val="22"/>
          <w:u w:val="single"/>
          <w:shd w:val="clear" w:color="auto" w:fill="99CCFF"/>
        </w:rPr>
        <w:fldChar w:fldCharType="begin">
          <w:ffData>
            <w:name w:val="Text2"/>
            <w:enabled/>
            <w:calcOnExit w:val="0"/>
            <w:textInput/>
          </w:ffData>
        </w:fldChar>
      </w:r>
      <w:r w:rsidRPr="00B45C88">
        <w:rPr>
          <w:szCs w:val="22"/>
          <w:u w:val="single"/>
          <w:shd w:val="clear" w:color="auto" w:fill="99CCFF"/>
        </w:rPr>
        <w:instrText xml:space="preserve"> FORMTEXT </w:instrText>
      </w:r>
      <w:r w:rsidRPr="00B45C88">
        <w:rPr>
          <w:szCs w:val="22"/>
          <w:u w:val="single"/>
          <w:shd w:val="clear" w:color="auto" w:fill="99CCFF"/>
        </w:rPr>
      </w:r>
      <w:r w:rsidRPr="00B45C88">
        <w:rPr>
          <w:szCs w:val="22"/>
          <w:u w:val="single"/>
          <w:shd w:val="clear" w:color="auto" w:fill="99CCFF"/>
        </w:rPr>
        <w:fldChar w:fldCharType="separate"/>
      </w:r>
      <w:r w:rsidRPr="00B45C88">
        <w:rPr>
          <w:noProof/>
          <w:szCs w:val="22"/>
          <w:u w:val="single"/>
          <w:shd w:val="clear" w:color="auto" w:fill="99CCFF"/>
        </w:rPr>
        <w:t> </w:t>
      </w:r>
      <w:r w:rsidRPr="00B45C88">
        <w:rPr>
          <w:noProof/>
          <w:szCs w:val="22"/>
          <w:u w:val="single"/>
          <w:shd w:val="clear" w:color="auto" w:fill="99CCFF"/>
        </w:rPr>
        <w:t> </w:t>
      </w:r>
      <w:r w:rsidRPr="00B45C88">
        <w:rPr>
          <w:noProof/>
          <w:szCs w:val="22"/>
          <w:u w:val="single"/>
          <w:shd w:val="clear" w:color="auto" w:fill="99CCFF"/>
        </w:rPr>
        <w:t> </w:t>
      </w:r>
      <w:r w:rsidRPr="00B45C88">
        <w:rPr>
          <w:noProof/>
          <w:szCs w:val="22"/>
          <w:u w:val="single"/>
          <w:shd w:val="clear" w:color="auto" w:fill="99CCFF"/>
        </w:rPr>
        <w:t> </w:t>
      </w:r>
      <w:r w:rsidRPr="00B45C88">
        <w:rPr>
          <w:noProof/>
          <w:szCs w:val="22"/>
          <w:u w:val="single"/>
          <w:shd w:val="clear" w:color="auto" w:fill="99CCFF"/>
        </w:rPr>
        <w:t> </w:t>
      </w:r>
      <w:r w:rsidRPr="00B45C88">
        <w:rPr>
          <w:szCs w:val="22"/>
          <w:u w:val="single"/>
          <w:shd w:val="clear" w:color="auto" w:fill="99CCFF"/>
        </w:rPr>
        <w:fldChar w:fldCharType="end"/>
      </w:r>
    </w:p>
    <w:p w:rsidR="007303B9" w:rsidRPr="00B45C88" w:rsidRDefault="007303B9" w:rsidP="002C6542">
      <w:pPr>
        <w:pStyle w:val="YesNo"/>
        <w:numPr>
          <w:ilvl w:val="0"/>
          <w:numId w:val="0"/>
        </w:numPr>
        <w:spacing w:after="120"/>
        <w:ind w:left="1440"/>
        <w:rPr>
          <w:szCs w:val="22"/>
        </w:rPr>
      </w:pPr>
      <w:r w:rsidRPr="00B45C88">
        <w:rPr>
          <w:szCs w:val="22"/>
        </w:rPr>
        <w:t>Address of Lead Agency</w:t>
      </w:r>
      <w:r w:rsidR="00074F33">
        <w:rPr>
          <w:szCs w:val="22"/>
        </w:rPr>
        <w:t xml:space="preserve"> </w:t>
      </w:r>
      <w:r w:rsidRPr="00B45C88">
        <w:rPr>
          <w:szCs w:val="22"/>
        </w:rPr>
        <w:t xml:space="preserve"> </w:t>
      </w:r>
      <w:r w:rsidRPr="00B45C88">
        <w:rPr>
          <w:szCs w:val="22"/>
          <w:u w:val="single"/>
        </w:rPr>
        <w:fldChar w:fldCharType="begin">
          <w:ffData>
            <w:name w:val="Text3"/>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rsidR="007303B9" w:rsidRPr="00B45C88" w:rsidRDefault="007303B9" w:rsidP="002C6542">
      <w:pPr>
        <w:pStyle w:val="YesNo"/>
        <w:numPr>
          <w:ilvl w:val="0"/>
          <w:numId w:val="0"/>
        </w:numPr>
        <w:spacing w:after="120"/>
        <w:ind w:left="1440"/>
        <w:rPr>
          <w:szCs w:val="22"/>
        </w:rPr>
      </w:pPr>
      <w:r w:rsidRPr="00B45C88">
        <w:rPr>
          <w:szCs w:val="22"/>
        </w:rPr>
        <w:t>Name and Title of the Lead Agency Official</w:t>
      </w:r>
      <w:r w:rsidR="00074F33">
        <w:rPr>
          <w:szCs w:val="22"/>
        </w:rPr>
        <w:t xml:space="preserve"> </w:t>
      </w:r>
      <w:r w:rsidRPr="00B45C88">
        <w:rPr>
          <w:szCs w:val="22"/>
        </w:rPr>
        <w:t xml:space="preserve"> </w:t>
      </w:r>
      <w:r w:rsidRPr="00B45C88">
        <w:rPr>
          <w:szCs w:val="22"/>
          <w:u w:val="single"/>
        </w:rPr>
        <w:fldChar w:fldCharType="begin">
          <w:ffData>
            <w:name w:val="Text4"/>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r w:rsidRPr="00B45C88">
        <w:rPr>
          <w:szCs w:val="22"/>
        </w:rPr>
        <w:t xml:space="preserve"> </w:t>
      </w:r>
    </w:p>
    <w:p w:rsidR="007303B9" w:rsidRPr="00B45C88" w:rsidRDefault="007303B9" w:rsidP="002C6542">
      <w:pPr>
        <w:pStyle w:val="YesNo"/>
        <w:numPr>
          <w:ilvl w:val="0"/>
          <w:numId w:val="0"/>
        </w:numPr>
        <w:spacing w:after="120"/>
        <w:ind w:left="1440"/>
        <w:rPr>
          <w:szCs w:val="22"/>
        </w:rPr>
      </w:pPr>
      <w:r w:rsidRPr="00B45C88">
        <w:rPr>
          <w:szCs w:val="22"/>
        </w:rPr>
        <w:t>Phone Number</w:t>
      </w:r>
      <w:r w:rsidR="00074F33">
        <w:rPr>
          <w:szCs w:val="22"/>
        </w:rPr>
        <w:t xml:space="preserve"> </w:t>
      </w:r>
      <w:r w:rsidRPr="00B45C88">
        <w:rPr>
          <w:szCs w:val="22"/>
        </w:rPr>
        <w:t xml:space="preserve"> </w:t>
      </w:r>
      <w:r w:rsidRPr="00B45C88">
        <w:rPr>
          <w:szCs w:val="22"/>
          <w:u w:val="single"/>
        </w:rPr>
        <w:fldChar w:fldCharType="begin">
          <w:ffData>
            <w:name w:val="Text5"/>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rsidR="007303B9" w:rsidRPr="00B45C88" w:rsidRDefault="007303B9" w:rsidP="002C6542">
      <w:pPr>
        <w:pStyle w:val="YesNo"/>
        <w:numPr>
          <w:ilvl w:val="0"/>
          <w:numId w:val="0"/>
        </w:numPr>
        <w:spacing w:after="120"/>
        <w:ind w:left="1440"/>
        <w:rPr>
          <w:szCs w:val="22"/>
        </w:rPr>
      </w:pPr>
      <w:r w:rsidRPr="00B45C88">
        <w:rPr>
          <w:szCs w:val="22"/>
        </w:rPr>
        <w:t>E-Mail Address</w:t>
      </w:r>
      <w:r w:rsidR="00074F33">
        <w:rPr>
          <w:szCs w:val="22"/>
        </w:rPr>
        <w:t xml:space="preserve"> </w:t>
      </w:r>
      <w:r w:rsidRPr="00B45C88">
        <w:rPr>
          <w:szCs w:val="22"/>
        </w:rPr>
        <w:t xml:space="preserve"> </w:t>
      </w:r>
      <w:r w:rsidRPr="00B45C88">
        <w:rPr>
          <w:szCs w:val="22"/>
          <w:u w:val="single"/>
        </w:rPr>
        <w:fldChar w:fldCharType="begin">
          <w:ffData>
            <w:name w:val="Text7"/>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rsidR="007303B9" w:rsidRPr="00B45C88" w:rsidRDefault="007303B9" w:rsidP="002C6542">
      <w:pPr>
        <w:pStyle w:val="YesNo"/>
        <w:numPr>
          <w:ilvl w:val="0"/>
          <w:numId w:val="0"/>
        </w:numPr>
        <w:spacing w:after="120"/>
        <w:ind w:left="1440"/>
        <w:rPr>
          <w:szCs w:val="22"/>
          <w:u w:val="single"/>
        </w:rPr>
      </w:pPr>
      <w:r w:rsidRPr="00B45C88">
        <w:rPr>
          <w:szCs w:val="22"/>
        </w:rPr>
        <w:t>Web Address for Lead Agency (if any)</w:t>
      </w:r>
      <w:r w:rsidR="00074F33">
        <w:rPr>
          <w:szCs w:val="22"/>
        </w:rPr>
        <w:t xml:space="preserve"> </w:t>
      </w:r>
      <w:r w:rsidRPr="00B45C88">
        <w:rPr>
          <w:szCs w:val="22"/>
        </w:rPr>
        <w:t xml:space="preserve"> </w:t>
      </w:r>
      <w:r w:rsidRPr="00B45C88">
        <w:rPr>
          <w:szCs w:val="22"/>
          <w:u w:val="single"/>
        </w:rPr>
        <w:fldChar w:fldCharType="begin">
          <w:ffData>
            <w:name w:val="Text3"/>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rsidR="007303B9" w:rsidRPr="00B45C88" w:rsidRDefault="0082383E" w:rsidP="006E167B">
      <w:pPr>
        <w:pStyle w:val="Heading3"/>
        <w:spacing w:after="120"/>
        <w:rPr>
          <w:rStyle w:val="Heading3Char"/>
          <w:szCs w:val="22"/>
        </w:rPr>
      </w:pPr>
      <w:r>
        <w:rPr>
          <w:rStyle w:val="Heading3Char"/>
          <w:szCs w:val="22"/>
        </w:rPr>
        <w:t>Who is the CCDF administrator?</w:t>
      </w:r>
    </w:p>
    <w:p w:rsidR="007303B9" w:rsidRPr="00B45C88" w:rsidRDefault="007303B9" w:rsidP="006E167B">
      <w:pPr>
        <w:spacing w:after="120" w:line="276" w:lineRule="auto"/>
        <w:ind w:left="720"/>
        <w:rPr>
          <w:sz w:val="22"/>
          <w:szCs w:val="22"/>
        </w:rPr>
      </w:pPr>
      <w:r w:rsidRPr="00B45C88">
        <w:rPr>
          <w:sz w:val="22"/>
          <w:szCs w:val="22"/>
        </w:rPr>
        <w:t xml:space="preserve">Identify the CCDF administrator designated by the Lead Agency, the day-to-day contact, </w:t>
      </w:r>
      <w:r w:rsidR="004E37A2">
        <w:rPr>
          <w:sz w:val="22"/>
          <w:szCs w:val="22"/>
        </w:rPr>
        <w:t xml:space="preserve">or the person </w:t>
      </w:r>
      <w:r w:rsidRPr="00B45C88">
        <w:rPr>
          <w:sz w:val="22"/>
          <w:szCs w:val="22"/>
        </w:rPr>
        <w:t>with responsibility for administering the State/Territory’s CCDF program. ACF will send programmatic communications such as program announcements, program instructions, and data collection instructions to the designated contact identified here. If there is more than one designated contact with equal or shared responsibility for administering the CCDF program, please identify the co-administrator or entity with administrative responsibilities a</w:t>
      </w:r>
      <w:r w:rsidR="0082383E">
        <w:rPr>
          <w:sz w:val="22"/>
          <w:szCs w:val="22"/>
        </w:rPr>
        <w:t>nd include contact information.</w:t>
      </w:r>
    </w:p>
    <w:p w:rsidR="007303B9" w:rsidRPr="00B45C88" w:rsidRDefault="007303B9" w:rsidP="006E167B">
      <w:pPr>
        <w:pStyle w:val="ListParagraph"/>
        <w:spacing w:after="120" w:line="276" w:lineRule="auto"/>
        <w:rPr>
          <w:sz w:val="22"/>
          <w:szCs w:val="22"/>
        </w:rPr>
      </w:pPr>
      <w:r w:rsidRPr="00B45C88">
        <w:rPr>
          <w:sz w:val="22"/>
          <w:szCs w:val="22"/>
        </w:rPr>
        <w:t>a) Contact Information for CCDF Administrator:</w:t>
      </w:r>
    </w:p>
    <w:p w:rsidR="007303B9" w:rsidRPr="00B45C88" w:rsidRDefault="007303B9" w:rsidP="006E167B">
      <w:pPr>
        <w:suppressAutoHyphens/>
        <w:spacing w:after="120" w:line="276" w:lineRule="auto"/>
        <w:ind w:left="1440"/>
        <w:rPr>
          <w:sz w:val="22"/>
          <w:szCs w:val="22"/>
        </w:rPr>
      </w:pPr>
      <w:r w:rsidRPr="00B45C88">
        <w:rPr>
          <w:sz w:val="22"/>
          <w:szCs w:val="22"/>
        </w:rPr>
        <w:t>Name of CCDF Administrator</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suppressAutoHyphens/>
        <w:spacing w:after="120" w:line="276" w:lineRule="auto"/>
        <w:ind w:left="1440"/>
        <w:rPr>
          <w:sz w:val="22"/>
          <w:szCs w:val="22"/>
        </w:rPr>
      </w:pPr>
      <w:r w:rsidRPr="00B45C88">
        <w:rPr>
          <w:sz w:val="22"/>
          <w:szCs w:val="22"/>
        </w:rPr>
        <w:t>Title of CCDF Administrator</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suppressAutoHyphens/>
        <w:spacing w:after="120" w:line="276" w:lineRule="auto"/>
        <w:ind w:left="1440"/>
        <w:rPr>
          <w:sz w:val="22"/>
          <w:szCs w:val="22"/>
        </w:rPr>
      </w:pPr>
      <w:r w:rsidRPr="00B45C88">
        <w:rPr>
          <w:sz w:val="22"/>
          <w:szCs w:val="22"/>
        </w:rPr>
        <w:t>Address of CCDF Administrator</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3"/>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suppressAutoHyphens/>
        <w:spacing w:after="120" w:line="276" w:lineRule="auto"/>
        <w:ind w:left="1440"/>
        <w:rPr>
          <w:sz w:val="22"/>
          <w:szCs w:val="22"/>
        </w:rPr>
      </w:pPr>
      <w:r w:rsidRPr="00B45C88">
        <w:rPr>
          <w:sz w:val="22"/>
          <w:szCs w:val="22"/>
        </w:rPr>
        <w:t>Phone Number</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suppressAutoHyphens/>
        <w:spacing w:after="120" w:line="276" w:lineRule="auto"/>
        <w:ind w:left="1440"/>
        <w:rPr>
          <w:sz w:val="22"/>
          <w:szCs w:val="22"/>
        </w:rPr>
      </w:pPr>
      <w:r w:rsidRPr="00B45C88">
        <w:rPr>
          <w:sz w:val="22"/>
          <w:szCs w:val="22"/>
        </w:rPr>
        <w:t>E-Mail Address</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7"/>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pStyle w:val="ListParagraph"/>
        <w:spacing w:after="120" w:line="276" w:lineRule="auto"/>
        <w:rPr>
          <w:sz w:val="22"/>
          <w:szCs w:val="22"/>
        </w:rPr>
      </w:pPr>
      <w:r w:rsidRPr="00B45C88">
        <w:rPr>
          <w:sz w:val="22"/>
          <w:szCs w:val="22"/>
        </w:rPr>
        <w:t>b) Contact Information for CCDF Co-Administrator (if applicable)</w:t>
      </w:r>
      <w:r w:rsidR="00B10BB1">
        <w:rPr>
          <w:sz w:val="22"/>
          <w:szCs w:val="22"/>
        </w:rPr>
        <w:t>:</w:t>
      </w:r>
      <w:r w:rsidR="00074F33">
        <w:rPr>
          <w:sz w:val="22"/>
          <w:szCs w:val="22"/>
        </w:rPr>
        <w:t xml:space="preserve"> </w:t>
      </w:r>
    </w:p>
    <w:p w:rsidR="007303B9" w:rsidRPr="00B45C88" w:rsidRDefault="007303B9" w:rsidP="006E167B">
      <w:pPr>
        <w:suppressAutoHyphens/>
        <w:spacing w:after="120" w:line="276" w:lineRule="auto"/>
        <w:ind w:left="1440"/>
        <w:rPr>
          <w:sz w:val="22"/>
          <w:szCs w:val="22"/>
        </w:rPr>
      </w:pPr>
      <w:r w:rsidRPr="00B45C88">
        <w:rPr>
          <w:sz w:val="22"/>
          <w:szCs w:val="22"/>
        </w:rPr>
        <w:t>Name of CCDF Co-Administrator</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suppressAutoHyphens/>
        <w:spacing w:after="120" w:line="276" w:lineRule="auto"/>
        <w:ind w:left="1440"/>
        <w:rPr>
          <w:sz w:val="22"/>
          <w:szCs w:val="22"/>
        </w:rPr>
      </w:pPr>
      <w:r w:rsidRPr="00B45C88">
        <w:rPr>
          <w:sz w:val="22"/>
          <w:szCs w:val="22"/>
        </w:rPr>
        <w:t>Title of CCDF Co-Administrator</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suppressAutoHyphens/>
        <w:spacing w:after="120" w:line="276" w:lineRule="auto"/>
        <w:ind w:left="1440"/>
        <w:rPr>
          <w:sz w:val="22"/>
          <w:szCs w:val="22"/>
        </w:rPr>
      </w:pPr>
      <w:r w:rsidRPr="00B45C88">
        <w:rPr>
          <w:sz w:val="22"/>
          <w:szCs w:val="22"/>
        </w:rPr>
        <w:t>Phone Number</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suppressAutoHyphens/>
        <w:spacing w:after="120" w:line="276" w:lineRule="auto"/>
        <w:ind w:left="1440"/>
        <w:rPr>
          <w:sz w:val="22"/>
          <w:szCs w:val="22"/>
        </w:rPr>
      </w:pPr>
      <w:r w:rsidRPr="00B45C88">
        <w:rPr>
          <w:sz w:val="22"/>
          <w:szCs w:val="22"/>
        </w:rPr>
        <w:t>E-Mail Address</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7"/>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Default="007303B9" w:rsidP="006E167B">
      <w:pPr>
        <w:spacing w:after="120" w:line="276" w:lineRule="auto"/>
        <w:ind w:left="1440"/>
        <w:rPr>
          <w:sz w:val="22"/>
          <w:szCs w:val="22"/>
          <w:u w:val="single"/>
        </w:rPr>
      </w:pPr>
      <w:r w:rsidRPr="00B45C88">
        <w:rPr>
          <w:sz w:val="22"/>
          <w:szCs w:val="22"/>
        </w:rPr>
        <w:t>Description of the role of the Co-Administrator</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3"/>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283CA0" w:rsidRPr="00A54154" w:rsidRDefault="00283CA0" w:rsidP="00283CA0">
      <w:pPr>
        <w:suppressAutoHyphens/>
        <w:spacing w:after="120" w:line="276" w:lineRule="auto"/>
        <w:ind w:left="720"/>
        <w:rPr>
          <w:sz w:val="22"/>
          <w:szCs w:val="22"/>
        </w:rPr>
      </w:pPr>
      <w:r w:rsidRPr="00A54154">
        <w:rPr>
          <w:sz w:val="22"/>
          <w:szCs w:val="22"/>
        </w:rPr>
        <w:t>c) Primary Contact Information for the CCDF Program:</w:t>
      </w:r>
    </w:p>
    <w:p w:rsidR="00283CA0" w:rsidRPr="00B45C88" w:rsidRDefault="00283CA0" w:rsidP="00283CA0">
      <w:pPr>
        <w:suppressAutoHyphens/>
        <w:spacing w:after="120" w:line="276" w:lineRule="auto"/>
        <w:ind w:left="1440"/>
        <w:rPr>
          <w:sz w:val="22"/>
          <w:szCs w:val="22"/>
        </w:rPr>
      </w:pPr>
      <w:r w:rsidRPr="00B45C88">
        <w:rPr>
          <w:sz w:val="22"/>
          <w:szCs w:val="22"/>
        </w:rPr>
        <w:t>Phone Number for CCDF program information (for the public) (if any)</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1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283CA0" w:rsidRPr="00B45C88" w:rsidRDefault="00283CA0" w:rsidP="00195794">
      <w:pPr>
        <w:suppressAutoHyphens/>
        <w:spacing w:after="120" w:line="276" w:lineRule="auto"/>
        <w:ind w:left="1440"/>
        <w:rPr>
          <w:sz w:val="22"/>
          <w:szCs w:val="22"/>
          <w:u w:val="single"/>
        </w:rPr>
      </w:pPr>
      <w:r w:rsidRPr="00B45C88">
        <w:rPr>
          <w:sz w:val="22"/>
          <w:szCs w:val="22"/>
        </w:rPr>
        <w:t>Web Address for CCDF program (for the public) (if any)</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16"/>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283CA0" w:rsidRPr="002B639E" w:rsidRDefault="00283CA0" w:rsidP="00F15EFC">
      <w:pPr>
        <w:suppressAutoHyphens/>
        <w:spacing w:after="120" w:line="276" w:lineRule="auto"/>
        <w:ind w:left="1440"/>
        <w:rPr>
          <w:sz w:val="22"/>
          <w:szCs w:val="22"/>
        </w:rPr>
      </w:pPr>
      <w:r w:rsidRPr="002B639E">
        <w:rPr>
          <w:sz w:val="22"/>
          <w:szCs w:val="22"/>
        </w:rPr>
        <w:t xml:space="preserve">Web </w:t>
      </w:r>
      <w:r w:rsidR="00D90D64" w:rsidRPr="002B639E">
        <w:rPr>
          <w:sz w:val="22"/>
          <w:szCs w:val="22"/>
        </w:rPr>
        <w:t>A</w:t>
      </w:r>
      <w:r w:rsidRPr="002B639E">
        <w:rPr>
          <w:sz w:val="22"/>
          <w:szCs w:val="22"/>
        </w:rPr>
        <w:t>ddress for CCDF program policy manual (if any)</w:t>
      </w:r>
      <w:r w:rsidR="00074F33" w:rsidRPr="002B639E">
        <w:rPr>
          <w:sz w:val="22"/>
          <w:szCs w:val="22"/>
        </w:rPr>
        <w:t xml:space="preserve"> </w:t>
      </w:r>
      <w:r w:rsidRPr="002B639E">
        <w:rPr>
          <w:sz w:val="22"/>
          <w:szCs w:val="22"/>
        </w:rPr>
        <w:t xml:space="preserve"> </w:t>
      </w:r>
      <w:r w:rsidRPr="002B639E">
        <w:rPr>
          <w:sz w:val="22"/>
          <w:szCs w:val="22"/>
          <w:u w:val="single"/>
        </w:rPr>
        <w:fldChar w:fldCharType="begin">
          <w:ffData>
            <w:name w:val="Text16"/>
            <w:enabled/>
            <w:calcOnExit w:val="0"/>
            <w:textInput/>
          </w:ffData>
        </w:fldChar>
      </w:r>
      <w:r w:rsidRPr="002B639E">
        <w:rPr>
          <w:sz w:val="22"/>
          <w:szCs w:val="22"/>
          <w:u w:val="single"/>
        </w:rPr>
        <w:instrText xml:space="preserve"> FORMTEXT </w:instrText>
      </w:r>
      <w:r w:rsidRPr="002B639E">
        <w:rPr>
          <w:sz w:val="22"/>
          <w:szCs w:val="22"/>
          <w:u w:val="single"/>
        </w:rPr>
      </w:r>
      <w:r w:rsidRPr="002B639E">
        <w:rPr>
          <w:sz w:val="22"/>
          <w:szCs w:val="22"/>
          <w:u w:val="single"/>
        </w:rPr>
        <w:fldChar w:fldCharType="separate"/>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sz w:val="22"/>
          <w:szCs w:val="22"/>
          <w:u w:val="single"/>
        </w:rPr>
        <w:fldChar w:fldCharType="end"/>
      </w:r>
    </w:p>
    <w:p w:rsidR="00283CA0" w:rsidRPr="002B639E" w:rsidRDefault="00283CA0">
      <w:pPr>
        <w:suppressAutoHyphens/>
        <w:spacing w:after="120" w:line="276" w:lineRule="auto"/>
        <w:ind w:left="1440"/>
        <w:rPr>
          <w:sz w:val="22"/>
          <w:szCs w:val="22"/>
          <w:u w:val="single"/>
        </w:rPr>
      </w:pPr>
      <w:r w:rsidRPr="002B639E">
        <w:rPr>
          <w:sz w:val="22"/>
          <w:szCs w:val="22"/>
        </w:rPr>
        <w:t xml:space="preserve">Web </w:t>
      </w:r>
      <w:r w:rsidR="00D90D64" w:rsidRPr="002B639E">
        <w:rPr>
          <w:sz w:val="22"/>
          <w:szCs w:val="22"/>
        </w:rPr>
        <w:t>A</w:t>
      </w:r>
      <w:r w:rsidRPr="002B639E">
        <w:rPr>
          <w:sz w:val="22"/>
          <w:szCs w:val="22"/>
        </w:rPr>
        <w:t>ddress for CCDF program administrative rules (if any)</w:t>
      </w:r>
      <w:r w:rsidR="00074F33" w:rsidRPr="002B639E">
        <w:rPr>
          <w:sz w:val="22"/>
          <w:szCs w:val="22"/>
        </w:rPr>
        <w:t xml:space="preserve"> </w:t>
      </w:r>
      <w:r w:rsidRPr="002B639E">
        <w:rPr>
          <w:sz w:val="22"/>
          <w:szCs w:val="22"/>
        </w:rPr>
        <w:t xml:space="preserve"> </w:t>
      </w:r>
      <w:r w:rsidRPr="002B639E">
        <w:rPr>
          <w:sz w:val="22"/>
          <w:szCs w:val="22"/>
          <w:u w:val="single"/>
        </w:rPr>
        <w:fldChar w:fldCharType="begin">
          <w:ffData>
            <w:name w:val="Text16"/>
            <w:enabled/>
            <w:calcOnExit w:val="0"/>
            <w:textInput/>
          </w:ffData>
        </w:fldChar>
      </w:r>
      <w:r w:rsidRPr="002B639E">
        <w:rPr>
          <w:sz w:val="22"/>
          <w:szCs w:val="22"/>
          <w:u w:val="single"/>
        </w:rPr>
        <w:instrText xml:space="preserve"> FORMTEXT </w:instrText>
      </w:r>
      <w:r w:rsidRPr="002B639E">
        <w:rPr>
          <w:sz w:val="22"/>
          <w:szCs w:val="22"/>
          <w:u w:val="single"/>
        </w:rPr>
      </w:r>
      <w:r w:rsidRPr="002B639E">
        <w:rPr>
          <w:sz w:val="22"/>
          <w:szCs w:val="22"/>
          <w:u w:val="single"/>
        </w:rPr>
        <w:fldChar w:fldCharType="separate"/>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sz w:val="22"/>
          <w:szCs w:val="22"/>
          <w:u w:val="single"/>
        </w:rPr>
        <w:fldChar w:fldCharType="end"/>
      </w:r>
    </w:p>
    <w:p w:rsidR="007303B9" w:rsidRPr="002B639E" w:rsidRDefault="007303B9" w:rsidP="006E167B">
      <w:pPr>
        <w:pStyle w:val="Heading3"/>
        <w:spacing w:after="120"/>
        <w:rPr>
          <w:rStyle w:val="Heading3Char"/>
          <w:color w:val="auto"/>
          <w:szCs w:val="22"/>
        </w:rPr>
      </w:pPr>
      <w:r w:rsidRPr="002B639E">
        <w:rPr>
          <w:rStyle w:val="Heading3Char"/>
          <w:color w:val="auto"/>
          <w:szCs w:val="22"/>
        </w:rPr>
        <w:t xml:space="preserve">Identify the agency/department/entity that is responsible for each of the major parts of CCDF </w:t>
      </w:r>
      <w:r w:rsidR="00D01070" w:rsidRPr="002B639E">
        <w:rPr>
          <w:rStyle w:val="Heading3Char"/>
          <w:color w:val="auto"/>
          <w:szCs w:val="22"/>
        </w:rPr>
        <w:t>a</w:t>
      </w:r>
      <w:r w:rsidRPr="002B639E">
        <w:rPr>
          <w:rStyle w:val="Heading3Char"/>
          <w:color w:val="auto"/>
          <w:szCs w:val="22"/>
        </w:rPr>
        <w:t>dministration</w:t>
      </w:r>
      <w:r w:rsidR="000413F7" w:rsidRPr="002B639E">
        <w:rPr>
          <w:rStyle w:val="Heading3Char"/>
          <w:color w:val="auto"/>
          <w:szCs w:val="22"/>
        </w:rPr>
        <w:t xml:space="preserve"> and the </w:t>
      </w:r>
      <w:r w:rsidR="00D01070" w:rsidRPr="002B639E">
        <w:rPr>
          <w:rStyle w:val="Heading3Char"/>
          <w:color w:val="auto"/>
          <w:szCs w:val="22"/>
        </w:rPr>
        <w:t>name of</w:t>
      </w:r>
      <w:r w:rsidR="000413F7" w:rsidRPr="002B639E">
        <w:rPr>
          <w:rStyle w:val="Heading3Char"/>
          <w:color w:val="auto"/>
          <w:szCs w:val="22"/>
        </w:rPr>
        <w:t xml:space="preserve"> the lead contact responsible for managing this portion of the Plan</w:t>
      </w:r>
      <w:r w:rsidRPr="002B639E">
        <w:rPr>
          <w:rStyle w:val="Heading3Char"/>
          <w:color w:val="auto"/>
          <w:szCs w:val="22"/>
        </w:rPr>
        <w:t>.</w:t>
      </w:r>
    </w:p>
    <w:p w:rsidR="00283CA0" w:rsidRPr="002B639E" w:rsidRDefault="00FF7FC0" w:rsidP="00933BEA">
      <w:pPr>
        <w:pStyle w:val="ListParagraph"/>
        <w:numPr>
          <w:ilvl w:val="0"/>
          <w:numId w:val="46"/>
        </w:numPr>
        <w:spacing w:after="120" w:line="276" w:lineRule="auto"/>
        <w:rPr>
          <w:sz w:val="22"/>
          <w:szCs w:val="22"/>
        </w:rPr>
      </w:pPr>
      <w:r w:rsidRPr="002B639E">
        <w:rPr>
          <w:sz w:val="22"/>
          <w:szCs w:val="22"/>
        </w:rPr>
        <w:t>Outreach and Consumer Education (section 2)</w:t>
      </w:r>
      <w:r w:rsidR="00283CA0" w:rsidRPr="002B639E">
        <w:rPr>
          <w:sz w:val="22"/>
          <w:szCs w:val="22"/>
        </w:rPr>
        <w:t>:</w:t>
      </w:r>
    </w:p>
    <w:p w:rsidR="00283CA0" w:rsidRPr="002B639E" w:rsidRDefault="00283CA0" w:rsidP="00933BEA">
      <w:pPr>
        <w:pStyle w:val="ListParagraph"/>
        <w:numPr>
          <w:ilvl w:val="0"/>
          <w:numId w:val="94"/>
        </w:numPr>
        <w:spacing w:after="120" w:line="276" w:lineRule="auto"/>
        <w:rPr>
          <w:sz w:val="22"/>
          <w:szCs w:val="22"/>
        </w:rPr>
      </w:pPr>
      <w:r w:rsidRPr="002B639E">
        <w:rPr>
          <w:sz w:val="22"/>
          <w:szCs w:val="22"/>
        </w:rPr>
        <w:t xml:space="preserve">Agency/Department/Entity </w:t>
      </w:r>
      <w:r w:rsidRPr="002B639E">
        <w:rPr>
          <w:sz w:val="22"/>
          <w:szCs w:val="22"/>
          <w:u w:val="single"/>
        </w:rPr>
        <w:fldChar w:fldCharType="begin">
          <w:ffData>
            <w:name w:val="Text2"/>
            <w:enabled/>
            <w:calcOnExit w:val="0"/>
            <w:textInput/>
          </w:ffData>
        </w:fldChar>
      </w:r>
      <w:r w:rsidRPr="002B639E">
        <w:rPr>
          <w:sz w:val="22"/>
          <w:szCs w:val="22"/>
          <w:u w:val="single"/>
        </w:rPr>
        <w:instrText xml:space="preserve"> FORMTEXT </w:instrText>
      </w:r>
      <w:r w:rsidRPr="002B639E">
        <w:rPr>
          <w:sz w:val="22"/>
          <w:szCs w:val="22"/>
          <w:u w:val="single"/>
        </w:rPr>
      </w:r>
      <w:r w:rsidRPr="002B639E">
        <w:rPr>
          <w:sz w:val="22"/>
          <w:szCs w:val="22"/>
          <w:u w:val="single"/>
        </w:rPr>
        <w:fldChar w:fldCharType="separate"/>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sz w:val="22"/>
          <w:szCs w:val="22"/>
          <w:u w:val="single"/>
        </w:rPr>
        <w:fldChar w:fldCharType="end"/>
      </w:r>
    </w:p>
    <w:p w:rsidR="00FF7FC0" w:rsidRPr="002B639E" w:rsidRDefault="00D01070" w:rsidP="00933BEA">
      <w:pPr>
        <w:pStyle w:val="ListParagraph"/>
        <w:numPr>
          <w:ilvl w:val="0"/>
          <w:numId w:val="94"/>
        </w:numPr>
        <w:spacing w:after="120" w:line="276" w:lineRule="auto"/>
        <w:rPr>
          <w:sz w:val="22"/>
          <w:szCs w:val="22"/>
        </w:rPr>
      </w:pPr>
      <w:r w:rsidRPr="002B639E">
        <w:rPr>
          <w:sz w:val="22"/>
          <w:szCs w:val="22"/>
        </w:rPr>
        <w:t xml:space="preserve">Name of </w:t>
      </w:r>
      <w:r w:rsidR="00283CA0" w:rsidRPr="002B639E">
        <w:rPr>
          <w:sz w:val="22"/>
          <w:szCs w:val="22"/>
        </w:rPr>
        <w:t>Lead Contact</w:t>
      </w:r>
      <w:r w:rsidR="00FF7FC0" w:rsidRPr="002B639E">
        <w:rPr>
          <w:sz w:val="22"/>
          <w:szCs w:val="22"/>
        </w:rPr>
        <w:t xml:space="preserve"> </w:t>
      </w:r>
      <w:r w:rsidR="00FF7FC0" w:rsidRPr="002B639E">
        <w:rPr>
          <w:sz w:val="22"/>
          <w:szCs w:val="22"/>
          <w:u w:val="single"/>
        </w:rPr>
        <w:fldChar w:fldCharType="begin">
          <w:ffData>
            <w:name w:val="Text2"/>
            <w:enabled/>
            <w:calcOnExit w:val="0"/>
            <w:textInput/>
          </w:ffData>
        </w:fldChar>
      </w:r>
      <w:r w:rsidR="00FF7FC0" w:rsidRPr="002B639E">
        <w:rPr>
          <w:sz w:val="22"/>
          <w:szCs w:val="22"/>
          <w:u w:val="single"/>
        </w:rPr>
        <w:instrText xml:space="preserve"> FORMTEXT </w:instrText>
      </w:r>
      <w:r w:rsidR="00FF7FC0" w:rsidRPr="002B639E">
        <w:rPr>
          <w:sz w:val="22"/>
          <w:szCs w:val="22"/>
          <w:u w:val="single"/>
        </w:rPr>
      </w:r>
      <w:r w:rsidR="00FF7FC0" w:rsidRPr="002B639E">
        <w:rPr>
          <w:sz w:val="22"/>
          <w:szCs w:val="22"/>
          <w:u w:val="single"/>
        </w:rPr>
        <w:fldChar w:fldCharType="separate"/>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sz w:val="22"/>
          <w:szCs w:val="22"/>
          <w:u w:val="single"/>
        </w:rPr>
        <w:fldChar w:fldCharType="end"/>
      </w:r>
    </w:p>
    <w:p w:rsidR="00283CA0" w:rsidRPr="002B639E" w:rsidRDefault="00FF7FC0" w:rsidP="00933BEA">
      <w:pPr>
        <w:pStyle w:val="ListParagraph"/>
        <w:numPr>
          <w:ilvl w:val="0"/>
          <w:numId w:val="46"/>
        </w:numPr>
        <w:spacing w:after="120" w:line="276" w:lineRule="auto"/>
        <w:rPr>
          <w:sz w:val="22"/>
          <w:szCs w:val="22"/>
        </w:rPr>
      </w:pPr>
      <w:r w:rsidRPr="002B639E">
        <w:rPr>
          <w:sz w:val="22"/>
          <w:szCs w:val="22"/>
        </w:rPr>
        <w:t>Subsidy</w:t>
      </w:r>
      <w:r w:rsidR="00A0203D" w:rsidRPr="002B639E">
        <w:rPr>
          <w:sz w:val="22"/>
          <w:szCs w:val="22"/>
        </w:rPr>
        <w:t>/Financial Assistance</w:t>
      </w:r>
      <w:r w:rsidRPr="002B639E">
        <w:rPr>
          <w:sz w:val="22"/>
          <w:szCs w:val="22"/>
        </w:rPr>
        <w:t xml:space="preserve"> (section 3 and section 4)</w:t>
      </w:r>
    </w:p>
    <w:p w:rsidR="00283CA0" w:rsidRPr="002B639E" w:rsidRDefault="00283CA0" w:rsidP="00933BEA">
      <w:pPr>
        <w:pStyle w:val="ListParagraph"/>
        <w:numPr>
          <w:ilvl w:val="1"/>
          <w:numId w:val="95"/>
        </w:numPr>
        <w:spacing w:after="120" w:line="276" w:lineRule="auto"/>
        <w:rPr>
          <w:sz w:val="22"/>
          <w:szCs w:val="22"/>
        </w:rPr>
      </w:pPr>
      <w:r w:rsidRPr="002B639E">
        <w:rPr>
          <w:sz w:val="22"/>
          <w:szCs w:val="22"/>
        </w:rPr>
        <w:t xml:space="preserve">Agency/Department/Entity </w:t>
      </w:r>
      <w:r w:rsidRPr="002B639E">
        <w:rPr>
          <w:sz w:val="22"/>
          <w:szCs w:val="22"/>
          <w:u w:val="single"/>
        </w:rPr>
        <w:fldChar w:fldCharType="begin">
          <w:ffData>
            <w:name w:val="Text2"/>
            <w:enabled/>
            <w:calcOnExit w:val="0"/>
            <w:textInput/>
          </w:ffData>
        </w:fldChar>
      </w:r>
      <w:r w:rsidRPr="002B639E">
        <w:rPr>
          <w:sz w:val="22"/>
          <w:szCs w:val="22"/>
          <w:u w:val="single"/>
        </w:rPr>
        <w:instrText xml:space="preserve"> FORMTEXT </w:instrText>
      </w:r>
      <w:r w:rsidRPr="002B639E">
        <w:rPr>
          <w:sz w:val="22"/>
          <w:szCs w:val="22"/>
          <w:u w:val="single"/>
        </w:rPr>
      </w:r>
      <w:r w:rsidRPr="002B639E">
        <w:rPr>
          <w:sz w:val="22"/>
          <w:szCs w:val="22"/>
          <w:u w:val="single"/>
        </w:rPr>
        <w:fldChar w:fldCharType="separate"/>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sz w:val="22"/>
          <w:szCs w:val="22"/>
          <w:u w:val="single"/>
        </w:rPr>
        <w:fldChar w:fldCharType="end"/>
      </w:r>
    </w:p>
    <w:p w:rsidR="00283CA0" w:rsidRPr="002B639E" w:rsidRDefault="00D01070" w:rsidP="00933BEA">
      <w:pPr>
        <w:pStyle w:val="ListParagraph"/>
        <w:numPr>
          <w:ilvl w:val="1"/>
          <w:numId w:val="95"/>
        </w:numPr>
        <w:spacing w:after="120" w:line="276" w:lineRule="auto"/>
        <w:rPr>
          <w:sz w:val="22"/>
          <w:szCs w:val="22"/>
        </w:rPr>
      </w:pPr>
      <w:r w:rsidRPr="002B639E">
        <w:rPr>
          <w:sz w:val="22"/>
          <w:szCs w:val="22"/>
        </w:rPr>
        <w:t xml:space="preserve">Name of </w:t>
      </w:r>
      <w:r w:rsidR="00283CA0" w:rsidRPr="002B639E">
        <w:rPr>
          <w:sz w:val="22"/>
          <w:szCs w:val="22"/>
        </w:rPr>
        <w:t xml:space="preserve">Lead Contact </w:t>
      </w:r>
      <w:r w:rsidR="00283CA0" w:rsidRPr="002B639E">
        <w:rPr>
          <w:sz w:val="22"/>
          <w:szCs w:val="22"/>
          <w:u w:val="single"/>
        </w:rPr>
        <w:fldChar w:fldCharType="begin">
          <w:ffData>
            <w:name w:val="Text2"/>
            <w:enabled/>
            <w:calcOnExit w:val="0"/>
            <w:textInput/>
          </w:ffData>
        </w:fldChar>
      </w:r>
      <w:r w:rsidR="00283CA0" w:rsidRPr="002B639E">
        <w:rPr>
          <w:sz w:val="22"/>
          <w:szCs w:val="22"/>
          <w:u w:val="single"/>
        </w:rPr>
        <w:instrText xml:space="preserve"> FORMTEXT </w:instrText>
      </w:r>
      <w:r w:rsidR="00283CA0" w:rsidRPr="002B639E">
        <w:rPr>
          <w:sz w:val="22"/>
          <w:szCs w:val="22"/>
          <w:u w:val="single"/>
        </w:rPr>
      </w:r>
      <w:r w:rsidR="00283CA0" w:rsidRPr="002B639E">
        <w:rPr>
          <w:sz w:val="22"/>
          <w:szCs w:val="22"/>
          <w:u w:val="single"/>
        </w:rPr>
        <w:fldChar w:fldCharType="separate"/>
      </w:r>
      <w:r w:rsidR="00283CA0" w:rsidRPr="002B639E">
        <w:rPr>
          <w:noProof/>
          <w:sz w:val="22"/>
          <w:szCs w:val="22"/>
          <w:u w:val="single"/>
        </w:rPr>
        <w:t> </w:t>
      </w:r>
      <w:r w:rsidR="00283CA0" w:rsidRPr="002B639E">
        <w:rPr>
          <w:noProof/>
          <w:sz w:val="22"/>
          <w:szCs w:val="22"/>
          <w:u w:val="single"/>
        </w:rPr>
        <w:t> </w:t>
      </w:r>
      <w:r w:rsidR="00283CA0" w:rsidRPr="002B639E">
        <w:rPr>
          <w:noProof/>
          <w:sz w:val="22"/>
          <w:szCs w:val="22"/>
          <w:u w:val="single"/>
        </w:rPr>
        <w:t> </w:t>
      </w:r>
      <w:r w:rsidR="00283CA0" w:rsidRPr="002B639E">
        <w:rPr>
          <w:noProof/>
          <w:sz w:val="22"/>
          <w:szCs w:val="22"/>
          <w:u w:val="single"/>
        </w:rPr>
        <w:t> </w:t>
      </w:r>
      <w:r w:rsidR="00283CA0" w:rsidRPr="002B639E">
        <w:rPr>
          <w:noProof/>
          <w:sz w:val="22"/>
          <w:szCs w:val="22"/>
          <w:u w:val="single"/>
        </w:rPr>
        <w:t> </w:t>
      </w:r>
      <w:r w:rsidR="00283CA0" w:rsidRPr="002B639E">
        <w:rPr>
          <w:sz w:val="22"/>
          <w:szCs w:val="22"/>
          <w:u w:val="single"/>
        </w:rPr>
        <w:fldChar w:fldCharType="end"/>
      </w:r>
    </w:p>
    <w:p w:rsidR="00283CA0" w:rsidRPr="002B639E" w:rsidRDefault="00FF7FC0" w:rsidP="00933BEA">
      <w:pPr>
        <w:pStyle w:val="ListParagraph"/>
        <w:numPr>
          <w:ilvl w:val="0"/>
          <w:numId w:val="46"/>
        </w:numPr>
        <w:spacing w:after="120" w:line="276" w:lineRule="auto"/>
        <w:rPr>
          <w:sz w:val="22"/>
          <w:szCs w:val="22"/>
        </w:rPr>
      </w:pPr>
      <w:r w:rsidRPr="002B639E">
        <w:rPr>
          <w:sz w:val="22"/>
          <w:szCs w:val="22"/>
        </w:rPr>
        <w:t>Licensing/Monitoring (section 5)</w:t>
      </w:r>
      <w:r w:rsidR="00283CA0" w:rsidRPr="002B639E">
        <w:rPr>
          <w:sz w:val="22"/>
          <w:szCs w:val="22"/>
        </w:rPr>
        <w:t>:</w:t>
      </w:r>
    </w:p>
    <w:p w:rsidR="00283CA0" w:rsidRPr="002B639E" w:rsidRDefault="00283CA0" w:rsidP="00933BEA">
      <w:pPr>
        <w:pStyle w:val="ListParagraph"/>
        <w:numPr>
          <w:ilvl w:val="1"/>
          <w:numId w:val="96"/>
        </w:numPr>
        <w:spacing w:after="120" w:line="276" w:lineRule="auto"/>
        <w:rPr>
          <w:sz w:val="22"/>
          <w:szCs w:val="22"/>
        </w:rPr>
      </w:pPr>
      <w:r w:rsidRPr="002B639E">
        <w:rPr>
          <w:sz w:val="22"/>
          <w:szCs w:val="22"/>
        </w:rPr>
        <w:t xml:space="preserve">Agency/Department/Entity </w:t>
      </w:r>
      <w:r w:rsidRPr="002B639E">
        <w:rPr>
          <w:sz w:val="22"/>
          <w:szCs w:val="22"/>
          <w:u w:val="single"/>
        </w:rPr>
        <w:fldChar w:fldCharType="begin">
          <w:ffData>
            <w:name w:val="Text2"/>
            <w:enabled/>
            <w:calcOnExit w:val="0"/>
            <w:textInput/>
          </w:ffData>
        </w:fldChar>
      </w:r>
      <w:r w:rsidRPr="002B639E">
        <w:rPr>
          <w:sz w:val="22"/>
          <w:szCs w:val="22"/>
          <w:u w:val="single"/>
        </w:rPr>
        <w:instrText xml:space="preserve"> FORMTEXT </w:instrText>
      </w:r>
      <w:r w:rsidRPr="002B639E">
        <w:rPr>
          <w:sz w:val="22"/>
          <w:szCs w:val="22"/>
          <w:u w:val="single"/>
        </w:rPr>
      </w:r>
      <w:r w:rsidRPr="002B639E">
        <w:rPr>
          <w:sz w:val="22"/>
          <w:szCs w:val="22"/>
          <w:u w:val="single"/>
        </w:rPr>
        <w:fldChar w:fldCharType="separate"/>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sz w:val="22"/>
          <w:szCs w:val="22"/>
          <w:u w:val="single"/>
        </w:rPr>
        <w:fldChar w:fldCharType="end"/>
      </w:r>
    </w:p>
    <w:p w:rsidR="00FF7FC0" w:rsidRPr="002B639E" w:rsidRDefault="00D01070" w:rsidP="00933BEA">
      <w:pPr>
        <w:pStyle w:val="ListParagraph"/>
        <w:numPr>
          <w:ilvl w:val="1"/>
          <w:numId w:val="96"/>
        </w:numPr>
        <w:spacing w:after="120" w:line="276" w:lineRule="auto"/>
        <w:rPr>
          <w:sz w:val="22"/>
          <w:szCs w:val="22"/>
        </w:rPr>
      </w:pPr>
      <w:r w:rsidRPr="002B639E">
        <w:rPr>
          <w:sz w:val="22"/>
          <w:szCs w:val="22"/>
        </w:rPr>
        <w:t xml:space="preserve">Name of </w:t>
      </w:r>
      <w:r w:rsidR="00283CA0" w:rsidRPr="002B639E">
        <w:rPr>
          <w:sz w:val="22"/>
          <w:szCs w:val="22"/>
        </w:rPr>
        <w:t>Lead Contact</w:t>
      </w:r>
      <w:r w:rsidR="00FF7FC0" w:rsidRPr="002B639E">
        <w:rPr>
          <w:sz w:val="22"/>
          <w:szCs w:val="22"/>
        </w:rPr>
        <w:t xml:space="preserve"> </w:t>
      </w:r>
      <w:r w:rsidR="00FF7FC0" w:rsidRPr="002B639E">
        <w:rPr>
          <w:sz w:val="22"/>
          <w:szCs w:val="22"/>
          <w:u w:val="single"/>
        </w:rPr>
        <w:fldChar w:fldCharType="begin">
          <w:ffData>
            <w:name w:val="Text2"/>
            <w:enabled/>
            <w:calcOnExit w:val="0"/>
            <w:textInput/>
          </w:ffData>
        </w:fldChar>
      </w:r>
      <w:r w:rsidR="00FF7FC0" w:rsidRPr="002B639E">
        <w:rPr>
          <w:sz w:val="22"/>
          <w:szCs w:val="22"/>
          <w:u w:val="single"/>
        </w:rPr>
        <w:instrText xml:space="preserve"> FORMTEXT </w:instrText>
      </w:r>
      <w:r w:rsidR="00FF7FC0" w:rsidRPr="002B639E">
        <w:rPr>
          <w:sz w:val="22"/>
          <w:szCs w:val="22"/>
          <w:u w:val="single"/>
        </w:rPr>
      </w:r>
      <w:r w:rsidR="00FF7FC0" w:rsidRPr="002B639E">
        <w:rPr>
          <w:sz w:val="22"/>
          <w:szCs w:val="22"/>
          <w:u w:val="single"/>
        </w:rPr>
        <w:fldChar w:fldCharType="separate"/>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sz w:val="22"/>
          <w:szCs w:val="22"/>
          <w:u w:val="single"/>
        </w:rPr>
        <w:fldChar w:fldCharType="end"/>
      </w:r>
    </w:p>
    <w:p w:rsidR="00283CA0" w:rsidRPr="002B639E" w:rsidRDefault="00FF7FC0" w:rsidP="00933BEA">
      <w:pPr>
        <w:pStyle w:val="ListParagraph"/>
        <w:numPr>
          <w:ilvl w:val="0"/>
          <w:numId w:val="46"/>
        </w:numPr>
        <w:spacing w:after="120" w:line="276" w:lineRule="auto"/>
        <w:rPr>
          <w:sz w:val="22"/>
          <w:szCs w:val="22"/>
        </w:rPr>
      </w:pPr>
      <w:r w:rsidRPr="002B639E">
        <w:rPr>
          <w:sz w:val="22"/>
          <w:szCs w:val="22"/>
        </w:rPr>
        <w:t>Child Care Workforce (section 6)</w:t>
      </w:r>
      <w:r w:rsidR="00283CA0" w:rsidRPr="002B639E">
        <w:rPr>
          <w:sz w:val="22"/>
          <w:szCs w:val="22"/>
        </w:rPr>
        <w:t>:</w:t>
      </w:r>
    </w:p>
    <w:p w:rsidR="00283CA0" w:rsidRPr="002B639E" w:rsidRDefault="00283CA0" w:rsidP="00933BEA">
      <w:pPr>
        <w:pStyle w:val="ListParagraph"/>
        <w:numPr>
          <w:ilvl w:val="1"/>
          <w:numId w:val="97"/>
        </w:numPr>
        <w:spacing w:after="120" w:line="276" w:lineRule="auto"/>
        <w:rPr>
          <w:sz w:val="22"/>
          <w:szCs w:val="22"/>
        </w:rPr>
      </w:pPr>
      <w:r w:rsidRPr="002B639E">
        <w:rPr>
          <w:sz w:val="22"/>
          <w:szCs w:val="22"/>
        </w:rPr>
        <w:t xml:space="preserve">Agency/Department/Entity </w:t>
      </w:r>
      <w:r w:rsidRPr="002B639E">
        <w:rPr>
          <w:sz w:val="22"/>
          <w:szCs w:val="22"/>
          <w:u w:val="single"/>
        </w:rPr>
        <w:fldChar w:fldCharType="begin">
          <w:ffData>
            <w:name w:val="Text2"/>
            <w:enabled/>
            <w:calcOnExit w:val="0"/>
            <w:textInput/>
          </w:ffData>
        </w:fldChar>
      </w:r>
      <w:r w:rsidRPr="002B639E">
        <w:rPr>
          <w:sz w:val="22"/>
          <w:szCs w:val="22"/>
          <w:u w:val="single"/>
        </w:rPr>
        <w:instrText xml:space="preserve"> FORMTEXT </w:instrText>
      </w:r>
      <w:r w:rsidRPr="002B639E">
        <w:rPr>
          <w:sz w:val="22"/>
          <w:szCs w:val="22"/>
          <w:u w:val="single"/>
        </w:rPr>
      </w:r>
      <w:r w:rsidRPr="002B639E">
        <w:rPr>
          <w:sz w:val="22"/>
          <w:szCs w:val="22"/>
          <w:u w:val="single"/>
        </w:rPr>
        <w:fldChar w:fldCharType="separate"/>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sz w:val="22"/>
          <w:szCs w:val="22"/>
          <w:u w:val="single"/>
        </w:rPr>
        <w:fldChar w:fldCharType="end"/>
      </w:r>
    </w:p>
    <w:p w:rsidR="00FF7FC0" w:rsidRPr="002B639E" w:rsidRDefault="00D01070" w:rsidP="00933BEA">
      <w:pPr>
        <w:pStyle w:val="ListParagraph"/>
        <w:numPr>
          <w:ilvl w:val="1"/>
          <w:numId w:val="97"/>
        </w:numPr>
        <w:spacing w:after="120" w:line="276" w:lineRule="auto"/>
        <w:rPr>
          <w:sz w:val="22"/>
          <w:szCs w:val="22"/>
        </w:rPr>
      </w:pPr>
      <w:r w:rsidRPr="002B639E">
        <w:rPr>
          <w:sz w:val="22"/>
          <w:szCs w:val="22"/>
        </w:rPr>
        <w:t xml:space="preserve">Name of </w:t>
      </w:r>
      <w:r w:rsidR="00283CA0" w:rsidRPr="002B639E">
        <w:rPr>
          <w:sz w:val="22"/>
          <w:szCs w:val="22"/>
        </w:rPr>
        <w:t>Lead Contact</w:t>
      </w:r>
      <w:r w:rsidR="00FF7FC0" w:rsidRPr="002B639E">
        <w:rPr>
          <w:sz w:val="22"/>
          <w:szCs w:val="22"/>
        </w:rPr>
        <w:t xml:space="preserve"> </w:t>
      </w:r>
      <w:r w:rsidR="00FF7FC0" w:rsidRPr="002B639E">
        <w:rPr>
          <w:sz w:val="22"/>
          <w:szCs w:val="22"/>
          <w:u w:val="single"/>
        </w:rPr>
        <w:fldChar w:fldCharType="begin">
          <w:ffData>
            <w:name w:val="Text2"/>
            <w:enabled/>
            <w:calcOnExit w:val="0"/>
            <w:textInput/>
          </w:ffData>
        </w:fldChar>
      </w:r>
      <w:r w:rsidR="00FF7FC0" w:rsidRPr="002B639E">
        <w:rPr>
          <w:sz w:val="22"/>
          <w:szCs w:val="22"/>
          <w:u w:val="single"/>
        </w:rPr>
        <w:instrText xml:space="preserve"> FORMTEXT </w:instrText>
      </w:r>
      <w:r w:rsidR="00FF7FC0" w:rsidRPr="002B639E">
        <w:rPr>
          <w:sz w:val="22"/>
          <w:szCs w:val="22"/>
          <w:u w:val="single"/>
        </w:rPr>
      </w:r>
      <w:r w:rsidR="00FF7FC0" w:rsidRPr="002B639E">
        <w:rPr>
          <w:sz w:val="22"/>
          <w:szCs w:val="22"/>
          <w:u w:val="single"/>
        </w:rPr>
        <w:fldChar w:fldCharType="separate"/>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sz w:val="22"/>
          <w:szCs w:val="22"/>
          <w:u w:val="single"/>
        </w:rPr>
        <w:fldChar w:fldCharType="end"/>
      </w:r>
    </w:p>
    <w:p w:rsidR="00283CA0" w:rsidRPr="002B639E" w:rsidRDefault="00FF7FC0" w:rsidP="00933BEA">
      <w:pPr>
        <w:pStyle w:val="ListParagraph"/>
        <w:numPr>
          <w:ilvl w:val="0"/>
          <w:numId w:val="46"/>
        </w:numPr>
        <w:spacing w:after="120" w:line="276" w:lineRule="auto"/>
        <w:rPr>
          <w:sz w:val="22"/>
          <w:szCs w:val="22"/>
        </w:rPr>
      </w:pPr>
      <w:r w:rsidRPr="002B639E">
        <w:rPr>
          <w:sz w:val="22"/>
          <w:szCs w:val="22"/>
        </w:rPr>
        <w:t>Quality Improvement (section 7)</w:t>
      </w:r>
      <w:r w:rsidR="00283CA0" w:rsidRPr="002B639E">
        <w:rPr>
          <w:sz w:val="22"/>
          <w:szCs w:val="22"/>
        </w:rPr>
        <w:t>:</w:t>
      </w:r>
    </w:p>
    <w:p w:rsidR="00283CA0" w:rsidRPr="002B639E" w:rsidRDefault="00283CA0" w:rsidP="00933BEA">
      <w:pPr>
        <w:pStyle w:val="ListParagraph"/>
        <w:numPr>
          <w:ilvl w:val="1"/>
          <w:numId w:val="98"/>
        </w:numPr>
        <w:spacing w:after="120" w:line="276" w:lineRule="auto"/>
        <w:rPr>
          <w:sz w:val="22"/>
          <w:szCs w:val="22"/>
        </w:rPr>
      </w:pPr>
      <w:r w:rsidRPr="002B639E">
        <w:rPr>
          <w:sz w:val="22"/>
          <w:szCs w:val="22"/>
        </w:rPr>
        <w:t xml:space="preserve">Agency/Department/Entity </w:t>
      </w:r>
      <w:r w:rsidRPr="002B639E">
        <w:rPr>
          <w:sz w:val="22"/>
          <w:szCs w:val="22"/>
          <w:u w:val="single"/>
        </w:rPr>
        <w:fldChar w:fldCharType="begin">
          <w:ffData>
            <w:name w:val="Text2"/>
            <w:enabled/>
            <w:calcOnExit w:val="0"/>
            <w:textInput/>
          </w:ffData>
        </w:fldChar>
      </w:r>
      <w:r w:rsidRPr="002B639E">
        <w:rPr>
          <w:sz w:val="22"/>
          <w:szCs w:val="22"/>
          <w:u w:val="single"/>
        </w:rPr>
        <w:instrText xml:space="preserve"> FORMTEXT </w:instrText>
      </w:r>
      <w:r w:rsidRPr="002B639E">
        <w:rPr>
          <w:sz w:val="22"/>
          <w:szCs w:val="22"/>
          <w:u w:val="single"/>
        </w:rPr>
      </w:r>
      <w:r w:rsidRPr="002B639E">
        <w:rPr>
          <w:sz w:val="22"/>
          <w:szCs w:val="22"/>
          <w:u w:val="single"/>
        </w:rPr>
        <w:fldChar w:fldCharType="separate"/>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sz w:val="22"/>
          <w:szCs w:val="22"/>
          <w:u w:val="single"/>
        </w:rPr>
        <w:fldChar w:fldCharType="end"/>
      </w:r>
    </w:p>
    <w:p w:rsidR="00FF7FC0" w:rsidRPr="002B639E" w:rsidRDefault="00D01070" w:rsidP="00933BEA">
      <w:pPr>
        <w:pStyle w:val="ListParagraph"/>
        <w:numPr>
          <w:ilvl w:val="1"/>
          <w:numId w:val="98"/>
        </w:numPr>
        <w:spacing w:after="120" w:line="276" w:lineRule="auto"/>
        <w:rPr>
          <w:sz w:val="22"/>
          <w:szCs w:val="22"/>
        </w:rPr>
      </w:pPr>
      <w:r w:rsidRPr="002B639E">
        <w:rPr>
          <w:sz w:val="22"/>
          <w:szCs w:val="22"/>
        </w:rPr>
        <w:t xml:space="preserve">Name of </w:t>
      </w:r>
      <w:r w:rsidR="00283CA0" w:rsidRPr="002B639E">
        <w:rPr>
          <w:sz w:val="22"/>
          <w:szCs w:val="22"/>
        </w:rPr>
        <w:t>Lead Contact</w:t>
      </w:r>
      <w:r w:rsidR="00FF7FC0" w:rsidRPr="002B639E">
        <w:rPr>
          <w:sz w:val="22"/>
          <w:szCs w:val="22"/>
        </w:rPr>
        <w:t xml:space="preserve"> </w:t>
      </w:r>
      <w:r w:rsidR="00FF7FC0" w:rsidRPr="002B639E">
        <w:rPr>
          <w:sz w:val="22"/>
          <w:szCs w:val="22"/>
          <w:u w:val="single"/>
        </w:rPr>
        <w:fldChar w:fldCharType="begin">
          <w:ffData>
            <w:name w:val="Text2"/>
            <w:enabled/>
            <w:calcOnExit w:val="0"/>
            <w:textInput/>
          </w:ffData>
        </w:fldChar>
      </w:r>
      <w:r w:rsidR="00FF7FC0" w:rsidRPr="002B639E">
        <w:rPr>
          <w:sz w:val="22"/>
          <w:szCs w:val="22"/>
          <w:u w:val="single"/>
        </w:rPr>
        <w:instrText xml:space="preserve"> FORMTEXT </w:instrText>
      </w:r>
      <w:r w:rsidR="00FF7FC0" w:rsidRPr="002B639E">
        <w:rPr>
          <w:sz w:val="22"/>
          <w:szCs w:val="22"/>
          <w:u w:val="single"/>
        </w:rPr>
      </w:r>
      <w:r w:rsidR="00FF7FC0" w:rsidRPr="002B639E">
        <w:rPr>
          <w:sz w:val="22"/>
          <w:szCs w:val="22"/>
          <w:u w:val="single"/>
        </w:rPr>
        <w:fldChar w:fldCharType="separate"/>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sz w:val="22"/>
          <w:szCs w:val="22"/>
          <w:u w:val="single"/>
        </w:rPr>
        <w:fldChar w:fldCharType="end"/>
      </w:r>
    </w:p>
    <w:p w:rsidR="00283CA0" w:rsidRPr="002B639E" w:rsidRDefault="00A0203D" w:rsidP="00933BEA">
      <w:pPr>
        <w:pStyle w:val="ListParagraph"/>
        <w:numPr>
          <w:ilvl w:val="0"/>
          <w:numId w:val="46"/>
        </w:numPr>
        <w:spacing w:after="120" w:line="276" w:lineRule="auto"/>
        <w:rPr>
          <w:sz w:val="22"/>
          <w:szCs w:val="22"/>
        </w:rPr>
      </w:pPr>
      <w:r w:rsidRPr="002B639E">
        <w:rPr>
          <w:sz w:val="22"/>
          <w:szCs w:val="22"/>
        </w:rPr>
        <w:t>Grantee Accountability/Program Integrity</w:t>
      </w:r>
      <w:r w:rsidR="00FF7FC0" w:rsidRPr="002B639E">
        <w:rPr>
          <w:sz w:val="22"/>
          <w:szCs w:val="22"/>
        </w:rPr>
        <w:t xml:space="preserve"> (section 8)</w:t>
      </w:r>
      <w:r w:rsidR="00283CA0" w:rsidRPr="002B639E">
        <w:rPr>
          <w:sz w:val="22"/>
          <w:szCs w:val="22"/>
        </w:rPr>
        <w:t>:</w:t>
      </w:r>
    </w:p>
    <w:p w:rsidR="00283CA0" w:rsidRPr="002B639E" w:rsidRDefault="00283CA0" w:rsidP="00933BEA">
      <w:pPr>
        <w:pStyle w:val="ListParagraph"/>
        <w:numPr>
          <w:ilvl w:val="1"/>
          <w:numId w:val="99"/>
        </w:numPr>
        <w:spacing w:after="120" w:line="276" w:lineRule="auto"/>
        <w:rPr>
          <w:sz w:val="22"/>
          <w:szCs w:val="22"/>
        </w:rPr>
      </w:pPr>
      <w:r w:rsidRPr="002B639E">
        <w:rPr>
          <w:sz w:val="22"/>
          <w:szCs w:val="22"/>
        </w:rPr>
        <w:t xml:space="preserve">Agency/Department/Entity </w:t>
      </w:r>
      <w:r w:rsidRPr="002B639E">
        <w:rPr>
          <w:sz w:val="22"/>
          <w:szCs w:val="22"/>
          <w:u w:val="single"/>
        </w:rPr>
        <w:fldChar w:fldCharType="begin">
          <w:ffData>
            <w:name w:val="Text2"/>
            <w:enabled/>
            <w:calcOnExit w:val="0"/>
            <w:textInput/>
          </w:ffData>
        </w:fldChar>
      </w:r>
      <w:r w:rsidRPr="002B639E">
        <w:rPr>
          <w:sz w:val="22"/>
          <w:szCs w:val="22"/>
          <w:u w:val="single"/>
        </w:rPr>
        <w:instrText xml:space="preserve"> FORMTEXT </w:instrText>
      </w:r>
      <w:r w:rsidRPr="002B639E">
        <w:rPr>
          <w:sz w:val="22"/>
          <w:szCs w:val="22"/>
          <w:u w:val="single"/>
        </w:rPr>
      </w:r>
      <w:r w:rsidRPr="002B639E">
        <w:rPr>
          <w:sz w:val="22"/>
          <w:szCs w:val="22"/>
          <w:u w:val="single"/>
        </w:rPr>
        <w:fldChar w:fldCharType="separate"/>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sz w:val="22"/>
          <w:szCs w:val="22"/>
          <w:u w:val="single"/>
        </w:rPr>
        <w:fldChar w:fldCharType="end"/>
      </w:r>
    </w:p>
    <w:p w:rsidR="00FF7FC0" w:rsidRPr="002B639E" w:rsidRDefault="00D01070" w:rsidP="00933BEA">
      <w:pPr>
        <w:pStyle w:val="ListParagraph"/>
        <w:numPr>
          <w:ilvl w:val="1"/>
          <w:numId w:val="99"/>
        </w:numPr>
        <w:spacing w:after="120" w:line="276" w:lineRule="auto"/>
        <w:rPr>
          <w:sz w:val="22"/>
          <w:szCs w:val="22"/>
        </w:rPr>
      </w:pPr>
      <w:r w:rsidRPr="002B639E">
        <w:rPr>
          <w:sz w:val="22"/>
          <w:szCs w:val="22"/>
        </w:rPr>
        <w:t xml:space="preserve">Name of </w:t>
      </w:r>
      <w:r w:rsidR="00283CA0" w:rsidRPr="002B639E">
        <w:rPr>
          <w:sz w:val="22"/>
          <w:szCs w:val="22"/>
        </w:rPr>
        <w:t>Lead Contact</w:t>
      </w:r>
      <w:r w:rsidR="00FF7FC0" w:rsidRPr="002B639E">
        <w:rPr>
          <w:sz w:val="22"/>
          <w:szCs w:val="22"/>
        </w:rPr>
        <w:t xml:space="preserve"> </w:t>
      </w:r>
      <w:r w:rsidR="00FF7FC0" w:rsidRPr="002B639E">
        <w:rPr>
          <w:sz w:val="22"/>
          <w:szCs w:val="22"/>
          <w:u w:val="single"/>
        </w:rPr>
        <w:fldChar w:fldCharType="begin">
          <w:ffData>
            <w:name w:val="Text2"/>
            <w:enabled/>
            <w:calcOnExit w:val="0"/>
            <w:textInput/>
          </w:ffData>
        </w:fldChar>
      </w:r>
      <w:r w:rsidR="00FF7FC0" w:rsidRPr="002B639E">
        <w:rPr>
          <w:sz w:val="22"/>
          <w:szCs w:val="22"/>
          <w:u w:val="single"/>
        </w:rPr>
        <w:instrText xml:space="preserve"> FORMTEXT </w:instrText>
      </w:r>
      <w:r w:rsidR="00FF7FC0" w:rsidRPr="002B639E">
        <w:rPr>
          <w:sz w:val="22"/>
          <w:szCs w:val="22"/>
          <w:u w:val="single"/>
        </w:rPr>
      </w:r>
      <w:r w:rsidR="00FF7FC0" w:rsidRPr="002B639E">
        <w:rPr>
          <w:sz w:val="22"/>
          <w:szCs w:val="22"/>
          <w:u w:val="single"/>
        </w:rPr>
        <w:fldChar w:fldCharType="separate"/>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noProof/>
          <w:sz w:val="22"/>
          <w:szCs w:val="22"/>
          <w:u w:val="single"/>
        </w:rPr>
        <w:t> </w:t>
      </w:r>
      <w:r w:rsidR="00FF7FC0" w:rsidRPr="002B639E">
        <w:rPr>
          <w:sz w:val="22"/>
          <w:szCs w:val="22"/>
          <w:u w:val="single"/>
        </w:rPr>
        <w:fldChar w:fldCharType="end"/>
      </w:r>
    </w:p>
    <w:p w:rsidR="007303B9" w:rsidRPr="00B45C88" w:rsidRDefault="002E31A6" w:rsidP="006E167B">
      <w:pPr>
        <w:pStyle w:val="Heading20"/>
        <w:spacing w:after="120" w:line="276" w:lineRule="auto"/>
        <w:rPr>
          <w:sz w:val="22"/>
          <w:szCs w:val="22"/>
        </w:rPr>
      </w:pPr>
      <w:bookmarkStart w:id="12" w:name="_Toc429732057"/>
      <w:bookmarkStart w:id="13" w:name="_Toc420566688"/>
      <w:bookmarkStart w:id="14" w:name="_Toc437874036"/>
      <w:r w:rsidRPr="00B45C88">
        <w:rPr>
          <w:sz w:val="22"/>
          <w:szCs w:val="22"/>
        </w:rPr>
        <w:t>CCDF</w:t>
      </w:r>
      <w:r w:rsidR="007303B9" w:rsidRPr="00B45C88">
        <w:rPr>
          <w:sz w:val="22"/>
          <w:szCs w:val="22"/>
        </w:rPr>
        <w:t xml:space="preserve"> Policy Decision Authority</w:t>
      </w:r>
      <w:bookmarkEnd w:id="12"/>
      <w:bookmarkEnd w:id="13"/>
      <w:bookmarkEnd w:id="14"/>
    </w:p>
    <w:p w:rsidR="007303B9" w:rsidRPr="00B45C88" w:rsidRDefault="007303B9" w:rsidP="006E167B">
      <w:pPr>
        <w:suppressAutoHyphens/>
        <w:spacing w:after="120" w:line="276" w:lineRule="auto"/>
        <w:ind w:left="720"/>
        <w:rPr>
          <w:sz w:val="22"/>
          <w:szCs w:val="22"/>
        </w:rPr>
      </w:pPr>
      <w:r w:rsidRPr="00B45C88">
        <w:rPr>
          <w:sz w:val="22"/>
          <w:szCs w:val="22"/>
        </w:rPr>
        <w:t>The Lead Agency has broad authority to administer (i.e., establish rules) and operate (i.e., implement activities) the CCDF program through other governmental, non-governmental, or other public or private local agencies as long as it retains overall responsibility for the administration of the program. (658D(b))</w:t>
      </w:r>
    </w:p>
    <w:p w:rsidR="007303B9" w:rsidRPr="00B45C88" w:rsidRDefault="007303B9" w:rsidP="006E167B">
      <w:pPr>
        <w:pStyle w:val="Heading3"/>
        <w:spacing w:after="120"/>
        <w:rPr>
          <w:szCs w:val="22"/>
        </w:rPr>
      </w:pPr>
      <w:r w:rsidRPr="00B45C88">
        <w:rPr>
          <w:szCs w:val="22"/>
        </w:rPr>
        <w:t xml:space="preserve">Which of the following CCDF program rules and policies are set or established at the State/Territory versus the local level? In other words, identify whether CCDF program rules and policies are established by the </w:t>
      </w:r>
      <w:r w:rsidR="008326AB" w:rsidRPr="00B45C88">
        <w:rPr>
          <w:szCs w:val="22"/>
        </w:rPr>
        <w:t>State</w:t>
      </w:r>
      <w:r w:rsidRPr="00B45C88">
        <w:rPr>
          <w:szCs w:val="22"/>
        </w:rPr>
        <w:t xml:space="preserve"> or </w:t>
      </w:r>
      <w:r w:rsidR="008326AB" w:rsidRPr="00B45C88">
        <w:rPr>
          <w:szCs w:val="22"/>
        </w:rPr>
        <w:t>Territory</w:t>
      </w:r>
      <w:r w:rsidRPr="00B45C88">
        <w:rPr>
          <w:szCs w:val="22"/>
        </w:rPr>
        <w:t xml:space="preserve"> (even if administered or operated locally) or whether the CCDF policies or rules are established </w:t>
      </w:r>
      <w:r w:rsidR="00332871">
        <w:rPr>
          <w:szCs w:val="22"/>
        </w:rPr>
        <w:t>by</w:t>
      </w:r>
      <w:r w:rsidRPr="00B45C88">
        <w:rPr>
          <w:szCs w:val="22"/>
        </w:rPr>
        <w:t xml:space="preserve"> local entities </w:t>
      </w:r>
      <w:r w:rsidR="00332871">
        <w:rPr>
          <w:szCs w:val="22"/>
        </w:rPr>
        <w:t xml:space="preserve">(such as counties or workforce boards) </w:t>
      </w:r>
      <w:r w:rsidR="0082383E">
        <w:rPr>
          <w:szCs w:val="22"/>
        </w:rPr>
        <w:t>setting those policies.</w:t>
      </w:r>
      <w:r w:rsidR="00973FCB">
        <w:rPr>
          <w:szCs w:val="22"/>
        </w:rPr>
        <w:t xml:space="preserve"> Check one.</w:t>
      </w:r>
    </w:p>
    <w:p w:rsidR="00283CA0" w:rsidRDefault="00283CA0" w:rsidP="006E167B">
      <w:pPr>
        <w:suppressAutoHyphens/>
        <w:spacing w:after="120" w:line="276" w:lineRule="auto"/>
        <w:ind w:left="1440"/>
        <w:rPr>
          <w:sz w:val="22"/>
          <w:szCs w:val="22"/>
        </w:rPr>
      </w:pPr>
      <w:r w:rsidRPr="00B45C88">
        <w:rPr>
          <w:sz w:val="22"/>
          <w:szCs w:val="22"/>
        </w:rPr>
        <w:fldChar w:fldCharType="begin">
          <w:ffData>
            <w:name w:val="Check258"/>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Pr>
          <w:sz w:val="22"/>
          <w:szCs w:val="22"/>
        </w:rPr>
        <w:t xml:space="preserve"> All program rules and policies are set or established at the State/Territory level.</w:t>
      </w:r>
    </w:p>
    <w:p w:rsidR="00283CA0" w:rsidRDefault="00283CA0" w:rsidP="006E167B">
      <w:pPr>
        <w:suppressAutoHyphens/>
        <w:spacing w:after="120" w:line="276" w:lineRule="auto"/>
        <w:ind w:left="1440"/>
        <w:rPr>
          <w:sz w:val="22"/>
          <w:szCs w:val="22"/>
        </w:rPr>
      </w:pPr>
      <w:r w:rsidRPr="00B45C88">
        <w:rPr>
          <w:sz w:val="22"/>
          <w:szCs w:val="22"/>
        </w:rPr>
        <w:fldChar w:fldCharType="begin">
          <w:ffData>
            <w:name w:val="Check258"/>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Pr>
          <w:sz w:val="22"/>
          <w:szCs w:val="22"/>
        </w:rPr>
        <w:t xml:space="preserve"> Some</w:t>
      </w:r>
      <w:r w:rsidR="00195794">
        <w:rPr>
          <w:sz w:val="22"/>
          <w:szCs w:val="22"/>
        </w:rPr>
        <w:t xml:space="preserve"> or all program rules and policies are set or established by local entities. If checked, indicate which entities establish the following policies.</w:t>
      </w:r>
      <w:r w:rsidR="00973FCB">
        <w:rPr>
          <w:sz w:val="22"/>
          <w:szCs w:val="22"/>
        </w:rPr>
        <w:t xml:space="preserve"> Check all that apply.</w:t>
      </w:r>
    </w:p>
    <w:p w:rsidR="007303B9" w:rsidRPr="00B45C88" w:rsidRDefault="007303B9" w:rsidP="00195794">
      <w:pPr>
        <w:suppressAutoHyphens/>
        <w:spacing w:after="120" w:line="276" w:lineRule="auto"/>
        <w:ind w:left="1440" w:firstLine="720"/>
        <w:rPr>
          <w:sz w:val="22"/>
          <w:szCs w:val="22"/>
        </w:rPr>
      </w:pPr>
      <w:r w:rsidRPr="00B45C88">
        <w:rPr>
          <w:sz w:val="22"/>
          <w:szCs w:val="22"/>
        </w:rPr>
        <w:fldChar w:fldCharType="begin">
          <w:ffData>
            <w:name w:val="Check258"/>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Eligibility rules and policies (e.g., income limits) are set by the:</w:t>
      </w:r>
    </w:p>
    <w:p w:rsidR="007303B9" w:rsidRPr="00B45C88" w:rsidRDefault="007303B9"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State/Territory</w:t>
      </w:r>
    </w:p>
    <w:p w:rsidR="002A71C5" w:rsidRPr="00B45C88" w:rsidRDefault="002A71C5"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County</w:t>
      </w:r>
      <w:r w:rsidR="00195794">
        <w:rPr>
          <w:sz w:val="22"/>
          <w:szCs w:val="22"/>
        </w:rPr>
        <w:t xml:space="preserve">. </w:t>
      </w:r>
      <w:r w:rsidR="00195794" w:rsidRPr="00B45C88">
        <w:rPr>
          <w:sz w:val="22"/>
          <w:szCs w:val="22"/>
        </w:rPr>
        <w:t xml:space="preserve">If checked, describe the type of </w:t>
      </w:r>
      <w:r w:rsidR="00E1674F">
        <w:rPr>
          <w:sz w:val="22"/>
          <w:szCs w:val="22"/>
        </w:rPr>
        <w:t xml:space="preserve">eligibility </w:t>
      </w:r>
      <w:r w:rsidR="00195794" w:rsidRPr="00B45C88">
        <w:rPr>
          <w:sz w:val="22"/>
          <w:szCs w:val="22"/>
        </w:rPr>
        <w:t xml:space="preserve">policies the </w:t>
      </w:r>
      <w:r w:rsidR="00195794">
        <w:rPr>
          <w:sz w:val="22"/>
          <w:szCs w:val="22"/>
        </w:rPr>
        <w:t>county</w:t>
      </w:r>
      <w:r w:rsidR="00195794" w:rsidRPr="00B45C88">
        <w:rPr>
          <w:sz w:val="22"/>
          <w:szCs w:val="22"/>
        </w:rPr>
        <w:t xml:space="preserve"> can set</w:t>
      </w:r>
      <w:r w:rsidR="00195794" w:rsidRPr="002F2A7C">
        <w:rPr>
          <w:sz w:val="22"/>
        </w:rPr>
        <w:t xml:space="preserve"> </w:t>
      </w:r>
      <w:r w:rsidR="00195794" w:rsidRPr="00B45C88">
        <w:rPr>
          <w:sz w:val="22"/>
          <w:szCs w:val="22"/>
          <w:u w:val="single"/>
        </w:rPr>
        <w:fldChar w:fldCharType="begin">
          <w:ffData>
            <w:name w:val="Text341"/>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7303B9" w:rsidRPr="00B45C88" w:rsidRDefault="007303B9" w:rsidP="00195794">
      <w:pPr>
        <w:suppressAutoHyphens/>
        <w:spacing w:after="120" w:line="276" w:lineRule="auto"/>
        <w:ind w:left="2880"/>
        <w:rPr>
          <w:sz w:val="22"/>
          <w:szCs w:val="22"/>
          <w:u w:val="single"/>
        </w:rPr>
      </w:pPr>
      <w:r w:rsidRPr="00B45C88">
        <w:rPr>
          <w:sz w:val="22"/>
          <w:szCs w:val="22"/>
        </w:rPr>
        <w:fldChar w:fldCharType="begin">
          <w:ffData>
            <w:name w:val="Check645"/>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w:t>
      </w:r>
      <w:r w:rsidR="0060107B">
        <w:rPr>
          <w:sz w:val="22"/>
          <w:szCs w:val="22"/>
        </w:rPr>
        <w:t>Other l</w:t>
      </w:r>
      <w:r w:rsidRPr="00B45C88">
        <w:rPr>
          <w:sz w:val="22"/>
          <w:szCs w:val="22"/>
        </w:rPr>
        <w:t>ocal entity</w:t>
      </w:r>
      <w:r w:rsidR="0060107B">
        <w:rPr>
          <w:sz w:val="22"/>
          <w:szCs w:val="22"/>
        </w:rPr>
        <w:t xml:space="preserve"> (e.g., workforce boards, early learning coalitions)</w:t>
      </w:r>
      <w:r w:rsidRPr="00B45C88">
        <w:rPr>
          <w:sz w:val="22"/>
          <w:szCs w:val="22"/>
        </w:rPr>
        <w:t xml:space="preserve">. If checked, </w:t>
      </w:r>
      <w:r w:rsidR="00195794">
        <w:rPr>
          <w:sz w:val="22"/>
          <w:szCs w:val="22"/>
        </w:rPr>
        <w:t xml:space="preserve">identify the entity (e.g. workforce board) and </w:t>
      </w:r>
      <w:r w:rsidRPr="00B45C88">
        <w:rPr>
          <w:sz w:val="22"/>
          <w:szCs w:val="22"/>
        </w:rPr>
        <w:t xml:space="preserve">describe the type of </w:t>
      </w:r>
      <w:r w:rsidR="00E1674F">
        <w:rPr>
          <w:sz w:val="22"/>
          <w:szCs w:val="22"/>
        </w:rPr>
        <w:t xml:space="preserve">eligibility </w:t>
      </w:r>
      <w:r w:rsidRPr="00B45C88">
        <w:rPr>
          <w:sz w:val="22"/>
          <w:szCs w:val="22"/>
        </w:rPr>
        <w:t>policies the local entity(ies) can set</w:t>
      </w:r>
      <w:r w:rsidRPr="002F2A7C">
        <w:rPr>
          <w:sz w:val="22"/>
        </w:rPr>
        <w:t xml:space="preserve"> </w:t>
      </w:r>
      <w:r w:rsidRPr="00B45C88">
        <w:rPr>
          <w:sz w:val="22"/>
          <w:szCs w:val="22"/>
          <w:u w:val="single"/>
        </w:rPr>
        <w:fldChar w:fldCharType="begin">
          <w:ffData>
            <w:name w:val="Text341"/>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195794">
      <w:pPr>
        <w:suppressAutoHyphens/>
        <w:spacing w:after="120" w:line="276" w:lineRule="auto"/>
        <w:ind w:left="2880"/>
        <w:rPr>
          <w:sz w:val="22"/>
          <w:szCs w:val="22"/>
        </w:rPr>
      </w:pPr>
      <w:r w:rsidRPr="00B45C88">
        <w:rPr>
          <w:sz w:val="22"/>
          <w:szCs w:val="22"/>
        </w:rPr>
        <w:fldChar w:fldCharType="begin">
          <w:ffData>
            <w:name w:val="Check90"/>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Other. Describe</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203"/>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195794">
      <w:pPr>
        <w:suppressAutoHyphens/>
        <w:spacing w:after="120" w:line="276" w:lineRule="auto"/>
        <w:ind w:left="1440" w:firstLine="720"/>
        <w:rPr>
          <w:sz w:val="22"/>
          <w:szCs w:val="22"/>
        </w:rPr>
      </w:pPr>
      <w:r w:rsidRPr="00B45C88">
        <w:rPr>
          <w:sz w:val="22"/>
          <w:szCs w:val="22"/>
        </w:rPr>
        <w:fldChar w:fldCharType="begin">
          <w:ffData>
            <w:name w:val="Check259"/>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Sliding fee scale is set by the:</w:t>
      </w:r>
    </w:p>
    <w:p w:rsidR="007303B9" w:rsidRPr="00B45C88" w:rsidRDefault="007303B9"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State/Territory</w:t>
      </w:r>
    </w:p>
    <w:p w:rsidR="00195794" w:rsidRPr="00B45C88" w:rsidRDefault="00195794"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County</w:t>
      </w:r>
      <w:r>
        <w:rPr>
          <w:sz w:val="22"/>
          <w:szCs w:val="22"/>
        </w:rPr>
        <w:t xml:space="preserve">. </w:t>
      </w:r>
      <w:r w:rsidRPr="00B45C88">
        <w:rPr>
          <w:sz w:val="22"/>
          <w:szCs w:val="22"/>
        </w:rPr>
        <w:t>If checked, describe the type of</w:t>
      </w:r>
      <w:r w:rsidR="006B2171">
        <w:rPr>
          <w:sz w:val="22"/>
          <w:szCs w:val="22"/>
        </w:rPr>
        <w:t xml:space="preserve"> sliding fee scale</w:t>
      </w:r>
      <w:r w:rsidRPr="00B45C88">
        <w:rPr>
          <w:sz w:val="22"/>
          <w:szCs w:val="22"/>
        </w:rPr>
        <w:t xml:space="preserve"> policies the </w:t>
      </w:r>
      <w:r>
        <w:rPr>
          <w:sz w:val="22"/>
          <w:szCs w:val="22"/>
        </w:rPr>
        <w:t>county</w:t>
      </w:r>
      <w:r w:rsidRPr="00B45C88">
        <w:rPr>
          <w:sz w:val="22"/>
          <w:szCs w:val="22"/>
        </w:rPr>
        <w:t xml:space="preserve"> can set</w:t>
      </w:r>
      <w:r w:rsidRPr="002F2A7C">
        <w:rPr>
          <w:sz w:val="22"/>
        </w:rPr>
        <w:t xml:space="preserve"> </w:t>
      </w:r>
      <w:r w:rsidRPr="00B45C88">
        <w:rPr>
          <w:sz w:val="22"/>
          <w:szCs w:val="22"/>
          <w:u w:val="single"/>
        </w:rPr>
        <w:fldChar w:fldCharType="begin">
          <w:ffData>
            <w:name w:val="Text341"/>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0B2D8A" w:rsidRPr="00B45C88" w:rsidRDefault="007303B9" w:rsidP="00195794">
      <w:pPr>
        <w:suppressAutoHyphens/>
        <w:spacing w:after="120" w:line="276" w:lineRule="auto"/>
        <w:ind w:left="2880"/>
        <w:rPr>
          <w:sz w:val="22"/>
          <w:szCs w:val="22"/>
          <w:u w:val="single"/>
        </w:rPr>
      </w:pPr>
      <w:r w:rsidRPr="00B45C88">
        <w:rPr>
          <w:sz w:val="22"/>
          <w:szCs w:val="22"/>
        </w:rPr>
        <w:fldChar w:fldCharType="begin">
          <w:ffData>
            <w:name w:val="Check645"/>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w:t>
      </w:r>
      <w:r w:rsidR="0060107B">
        <w:rPr>
          <w:sz w:val="22"/>
          <w:szCs w:val="22"/>
        </w:rPr>
        <w:t>Other l</w:t>
      </w:r>
      <w:r w:rsidR="0060107B" w:rsidRPr="00B45C88">
        <w:rPr>
          <w:sz w:val="22"/>
          <w:szCs w:val="22"/>
        </w:rPr>
        <w:t>ocal entity</w:t>
      </w:r>
      <w:r w:rsidR="0060107B">
        <w:rPr>
          <w:sz w:val="22"/>
          <w:szCs w:val="22"/>
        </w:rPr>
        <w:t xml:space="preserve"> (e.g., workforce boards, early learning coalitions)</w:t>
      </w:r>
      <w:r w:rsidR="0060107B" w:rsidRPr="00B45C88">
        <w:rPr>
          <w:sz w:val="22"/>
          <w:szCs w:val="22"/>
        </w:rPr>
        <w:t xml:space="preserve">. </w:t>
      </w:r>
      <w:r w:rsidRPr="00B45C88">
        <w:rPr>
          <w:sz w:val="22"/>
          <w:szCs w:val="22"/>
        </w:rPr>
        <w:t xml:space="preserve">If checked, </w:t>
      </w:r>
      <w:r w:rsidR="00195794">
        <w:rPr>
          <w:sz w:val="22"/>
          <w:szCs w:val="22"/>
        </w:rPr>
        <w:t xml:space="preserve">identify the entity (e.g. workforce board) and </w:t>
      </w:r>
      <w:r w:rsidRPr="00B45C88">
        <w:rPr>
          <w:sz w:val="22"/>
          <w:szCs w:val="22"/>
        </w:rPr>
        <w:t xml:space="preserve">describe the type of </w:t>
      </w:r>
      <w:r w:rsidR="006B2171">
        <w:rPr>
          <w:sz w:val="22"/>
          <w:szCs w:val="22"/>
        </w:rPr>
        <w:t xml:space="preserve">sliding fee scale </w:t>
      </w:r>
      <w:r w:rsidRPr="00B45C88">
        <w:rPr>
          <w:sz w:val="22"/>
          <w:szCs w:val="22"/>
        </w:rPr>
        <w:t>policies the local entity(ies) can set</w:t>
      </w:r>
      <w:r w:rsidRPr="002F2A7C">
        <w:rPr>
          <w:sz w:val="22"/>
        </w:rPr>
        <w:t xml:space="preserve"> </w:t>
      </w:r>
      <w:r w:rsidR="0082383E" w:rsidRPr="00B45C88">
        <w:rPr>
          <w:sz w:val="22"/>
          <w:szCs w:val="22"/>
          <w:u w:val="single"/>
        </w:rPr>
        <w:fldChar w:fldCharType="begin">
          <w:ffData>
            <w:name w:val="Text203"/>
            <w:enabled/>
            <w:calcOnExit w:val="0"/>
            <w:textInput/>
          </w:ffData>
        </w:fldChar>
      </w:r>
      <w:r w:rsidR="0082383E" w:rsidRPr="00B45C88">
        <w:rPr>
          <w:sz w:val="22"/>
          <w:szCs w:val="22"/>
          <w:u w:val="single"/>
        </w:rPr>
        <w:instrText xml:space="preserve"> FORMTEXT </w:instrText>
      </w:r>
      <w:r w:rsidR="0082383E" w:rsidRPr="00B45C88">
        <w:rPr>
          <w:sz w:val="22"/>
          <w:szCs w:val="22"/>
          <w:u w:val="single"/>
        </w:rPr>
      </w:r>
      <w:r w:rsidR="0082383E" w:rsidRPr="00B45C88">
        <w:rPr>
          <w:sz w:val="22"/>
          <w:szCs w:val="22"/>
          <w:u w:val="single"/>
        </w:rPr>
        <w:fldChar w:fldCharType="separate"/>
      </w:r>
      <w:r w:rsidR="0082383E" w:rsidRPr="00B45C88">
        <w:rPr>
          <w:noProof/>
          <w:sz w:val="22"/>
          <w:szCs w:val="22"/>
          <w:u w:val="single"/>
        </w:rPr>
        <w:t> </w:t>
      </w:r>
      <w:r w:rsidR="0082383E" w:rsidRPr="00B45C88">
        <w:rPr>
          <w:noProof/>
          <w:sz w:val="22"/>
          <w:szCs w:val="22"/>
          <w:u w:val="single"/>
        </w:rPr>
        <w:t> </w:t>
      </w:r>
      <w:r w:rsidR="0082383E" w:rsidRPr="00B45C88">
        <w:rPr>
          <w:noProof/>
          <w:sz w:val="22"/>
          <w:szCs w:val="22"/>
          <w:u w:val="single"/>
        </w:rPr>
        <w:t> </w:t>
      </w:r>
      <w:r w:rsidR="0082383E" w:rsidRPr="00B45C88">
        <w:rPr>
          <w:noProof/>
          <w:sz w:val="22"/>
          <w:szCs w:val="22"/>
          <w:u w:val="single"/>
        </w:rPr>
        <w:t> </w:t>
      </w:r>
      <w:r w:rsidR="0082383E" w:rsidRPr="00B45C88">
        <w:rPr>
          <w:noProof/>
          <w:sz w:val="22"/>
          <w:szCs w:val="22"/>
          <w:u w:val="single"/>
        </w:rPr>
        <w:t> </w:t>
      </w:r>
      <w:r w:rsidR="0082383E" w:rsidRPr="00B45C88">
        <w:rPr>
          <w:sz w:val="22"/>
          <w:szCs w:val="22"/>
          <w:u w:val="single"/>
        </w:rPr>
        <w:fldChar w:fldCharType="end"/>
      </w:r>
    </w:p>
    <w:p w:rsidR="007303B9" w:rsidRPr="00B45C88" w:rsidRDefault="007303B9" w:rsidP="00195794">
      <w:pPr>
        <w:suppressAutoHyphens/>
        <w:spacing w:after="120" w:line="276" w:lineRule="auto"/>
        <w:ind w:left="2880"/>
        <w:rPr>
          <w:sz w:val="22"/>
          <w:szCs w:val="22"/>
        </w:rPr>
      </w:pPr>
      <w:r w:rsidRPr="00B45C88">
        <w:rPr>
          <w:sz w:val="22"/>
          <w:szCs w:val="22"/>
        </w:rPr>
        <w:fldChar w:fldCharType="begin">
          <w:ffData>
            <w:name w:val="Check90"/>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Other. Describe</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203"/>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195794">
      <w:pPr>
        <w:suppressAutoHyphens/>
        <w:spacing w:after="120" w:line="276" w:lineRule="auto"/>
        <w:ind w:left="1440" w:firstLine="720"/>
        <w:rPr>
          <w:sz w:val="22"/>
          <w:szCs w:val="22"/>
        </w:rPr>
      </w:pPr>
      <w:r w:rsidRPr="00B45C88">
        <w:rPr>
          <w:sz w:val="22"/>
          <w:szCs w:val="22"/>
        </w:rPr>
        <w:fldChar w:fldCharType="begin">
          <w:ffData>
            <w:name w:val="Check260"/>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Payment rates are set by the:</w:t>
      </w:r>
    </w:p>
    <w:p w:rsidR="007303B9" w:rsidRPr="00B45C88" w:rsidRDefault="007303B9"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State/Territory</w:t>
      </w:r>
    </w:p>
    <w:p w:rsidR="00195794" w:rsidRPr="00B45C88" w:rsidRDefault="00195794"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County</w:t>
      </w:r>
      <w:r>
        <w:rPr>
          <w:sz w:val="22"/>
          <w:szCs w:val="22"/>
        </w:rPr>
        <w:t xml:space="preserve">. </w:t>
      </w:r>
      <w:r w:rsidRPr="00B45C88">
        <w:rPr>
          <w:sz w:val="22"/>
          <w:szCs w:val="22"/>
        </w:rPr>
        <w:t xml:space="preserve">If checked, describe the type of </w:t>
      </w:r>
      <w:r w:rsidR="006B2171">
        <w:rPr>
          <w:sz w:val="22"/>
          <w:szCs w:val="22"/>
        </w:rPr>
        <w:t xml:space="preserve">payment rate </w:t>
      </w:r>
      <w:r w:rsidRPr="00B45C88">
        <w:rPr>
          <w:sz w:val="22"/>
          <w:szCs w:val="22"/>
        </w:rPr>
        <w:t xml:space="preserve">policies the </w:t>
      </w:r>
      <w:r>
        <w:rPr>
          <w:sz w:val="22"/>
          <w:szCs w:val="22"/>
        </w:rPr>
        <w:t>county</w:t>
      </w:r>
      <w:r w:rsidRPr="00B45C88">
        <w:rPr>
          <w:sz w:val="22"/>
          <w:szCs w:val="22"/>
        </w:rPr>
        <w:t xml:space="preserve"> can set</w:t>
      </w:r>
      <w:r w:rsidRPr="002F2A7C">
        <w:rPr>
          <w:sz w:val="22"/>
        </w:rPr>
        <w:t xml:space="preserve"> </w:t>
      </w:r>
      <w:r w:rsidRPr="00B45C88">
        <w:rPr>
          <w:sz w:val="22"/>
          <w:szCs w:val="22"/>
          <w:u w:val="single"/>
        </w:rPr>
        <w:fldChar w:fldCharType="begin">
          <w:ffData>
            <w:name w:val="Text341"/>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195794">
      <w:pPr>
        <w:suppressAutoHyphens/>
        <w:spacing w:after="120" w:line="276" w:lineRule="auto"/>
        <w:ind w:left="2880"/>
        <w:rPr>
          <w:sz w:val="22"/>
          <w:szCs w:val="22"/>
          <w:u w:val="single"/>
        </w:rPr>
      </w:pPr>
      <w:r w:rsidRPr="00B45C88">
        <w:rPr>
          <w:sz w:val="22"/>
          <w:szCs w:val="22"/>
        </w:rPr>
        <w:fldChar w:fldCharType="begin">
          <w:ffData>
            <w:name w:val="Check645"/>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w:t>
      </w:r>
      <w:r w:rsidR="0060107B">
        <w:rPr>
          <w:sz w:val="22"/>
          <w:szCs w:val="22"/>
        </w:rPr>
        <w:t>Other l</w:t>
      </w:r>
      <w:r w:rsidR="0060107B" w:rsidRPr="00B45C88">
        <w:rPr>
          <w:sz w:val="22"/>
          <w:szCs w:val="22"/>
        </w:rPr>
        <w:t>ocal entity</w:t>
      </w:r>
      <w:r w:rsidR="0060107B">
        <w:rPr>
          <w:sz w:val="22"/>
          <w:szCs w:val="22"/>
        </w:rPr>
        <w:t xml:space="preserve"> (e.g., workforce boards, early learning coalitions)</w:t>
      </w:r>
      <w:r w:rsidR="0060107B" w:rsidRPr="00B45C88">
        <w:rPr>
          <w:sz w:val="22"/>
          <w:szCs w:val="22"/>
        </w:rPr>
        <w:t xml:space="preserve">. </w:t>
      </w:r>
      <w:r w:rsidRPr="00B45C88">
        <w:rPr>
          <w:sz w:val="22"/>
          <w:szCs w:val="22"/>
        </w:rPr>
        <w:t xml:space="preserve">If checked, </w:t>
      </w:r>
      <w:r w:rsidR="00195794">
        <w:rPr>
          <w:sz w:val="22"/>
          <w:szCs w:val="22"/>
        </w:rPr>
        <w:t xml:space="preserve">identify the entity (e.g. workforce board) and </w:t>
      </w:r>
      <w:r w:rsidRPr="00B45C88">
        <w:rPr>
          <w:sz w:val="22"/>
          <w:szCs w:val="22"/>
        </w:rPr>
        <w:t xml:space="preserve">describe the type of </w:t>
      </w:r>
      <w:r w:rsidR="006B2171">
        <w:rPr>
          <w:sz w:val="22"/>
          <w:szCs w:val="22"/>
        </w:rPr>
        <w:t xml:space="preserve">payment rate </w:t>
      </w:r>
      <w:r w:rsidRPr="00B45C88">
        <w:rPr>
          <w:sz w:val="22"/>
          <w:szCs w:val="22"/>
        </w:rPr>
        <w:t>policies the local entity(ies) can set</w:t>
      </w:r>
      <w:r w:rsidRPr="002F2A7C">
        <w:rPr>
          <w:sz w:val="22"/>
        </w:rPr>
        <w:t xml:space="preserve"> </w:t>
      </w:r>
      <w:r w:rsidRPr="00B45C88">
        <w:rPr>
          <w:sz w:val="22"/>
          <w:szCs w:val="22"/>
          <w:u w:val="single"/>
        </w:rPr>
        <w:fldChar w:fldCharType="begin">
          <w:ffData>
            <w:name w:val="Text341"/>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Default="007303B9" w:rsidP="00195794">
      <w:pPr>
        <w:suppressAutoHyphens/>
        <w:spacing w:after="120" w:line="276" w:lineRule="auto"/>
        <w:ind w:left="2880"/>
        <w:rPr>
          <w:sz w:val="22"/>
          <w:szCs w:val="22"/>
          <w:u w:val="single"/>
        </w:rPr>
      </w:pPr>
      <w:r w:rsidRPr="00B45C88">
        <w:rPr>
          <w:sz w:val="22"/>
          <w:szCs w:val="22"/>
        </w:rPr>
        <w:fldChar w:fldCharType="begin">
          <w:ffData>
            <w:name w:val="Check90"/>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Other. Describe</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203"/>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195794" w:rsidRPr="002B639E" w:rsidRDefault="00195794" w:rsidP="002F2A7C">
      <w:pPr>
        <w:suppressAutoHyphens/>
        <w:spacing w:after="120" w:line="276" w:lineRule="auto"/>
        <w:ind w:left="2520" w:hanging="360"/>
        <w:rPr>
          <w:sz w:val="22"/>
          <w:szCs w:val="22"/>
        </w:rPr>
      </w:pPr>
      <w:r w:rsidRPr="002B639E">
        <w:rPr>
          <w:sz w:val="22"/>
          <w:szCs w:val="22"/>
        </w:rPr>
        <w:fldChar w:fldCharType="begin">
          <w:ffData>
            <w:name w:val="Check260"/>
            <w:enabled/>
            <w:calcOnExit w:val="0"/>
            <w:checkBox>
              <w:sizeAuto/>
              <w:default w:val="0"/>
            </w:checkBox>
          </w:ffData>
        </w:fldChar>
      </w:r>
      <w:r w:rsidRPr="002B639E">
        <w:rPr>
          <w:sz w:val="22"/>
          <w:szCs w:val="22"/>
        </w:rPr>
        <w:instrText xml:space="preserve"> FORMCHECKBOX </w:instrText>
      </w:r>
      <w:r w:rsidR="00DD5BFB" w:rsidRPr="002B639E">
        <w:rPr>
          <w:sz w:val="22"/>
          <w:szCs w:val="22"/>
        </w:rPr>
      </w:r>
      <w:r w:rsidR="00DD5BFB" w:rsidRPr="002B639E">
        <w:rPr>
          <w:sz w:val="22"/>
          <w:szCs w:val="22"/>
        </w:rPr>
        <w:fldChar w:fldCharType="separate"/>
      </w:r>
      <w:r w:rsidRPr="002B639E">
        <w:rPr>
          <w:sz w:val="22"/>
          <w:szCs w:val="22"/>
        </w:rPr>
        <w:fldChar w:fldCharType="end"/>
      </w:r>
      <w:r w:rsidRPr="002B639E">
        <w:rPr>
          <w:sz w:val="22"/>
          <w:szCs w:val="22"/>
        </w:rPr>
        <w:t xml:space="preserve"> Other. List and describe (e.g., quality improvement systems</w:t>
      </w:r>
      <w:r w:rsidR="00223EA0" w:rsidRPr="002B639E">
        <w:rPr>
          <w:sz w:val="22"/>
          <w:szCs w:val="22"/>
        </w:rPr>
        <w:t>, payment practices</w:t>
      </w:r>
      <w:r w:rsidRPr="002B639E">
        <w:rPr>
          <w:sz w:val="22"/>
          <w:szCs w:val="22"/>
        </w:rPr>
        <w:t>)</w:t>
      </w:r>
      <w:r w:rsidR="00074F33" w:rsidRPr="002B639E">
        <w:rPr>
          <w:sz w:val="22"/>
          <w:szCs w:val="22"/>
        </w:rPr>
        <w:t xml:space="preserve"> </w:t>
      </w:r>
      <w:r w:rsidR="00223EA0" w:rsidRPr="002B639E">
        <w:rPr>
          <w:sz w:val="22"/>
          <w:szCs w:val="22"/>
        </w:rPr>
        <w:t xml:space="preserve"> </w:t>
      </w:r>
      <w:r w:rsidR="00223EA0" w:rsidRPr="002B639E">
        <w:rPr>
          <w:sz w:val="22"/>
          <w:szCs w:val="22"/>
          <w:u w:val="single"/>
        </w:rPr>
        <w:fldChar w:fldCharType="begin">
          <w:ffData>
            <w:name w:val="Text341"/>
            <w:enabled/>
            <w:calcOnExit w:val="0"/>
            <w:textInput/>
          </w:ffData>
        </w:fldChar>
      </w:r>
      <w:r w:rsidR="00223EA0" w:rsidRPr="002B639E">
        <w:rPr>
          <w:sz w:val="22"/>
          <w:szCs w:val="22"/>
          <w:u w:val="single"/>
        </w:rPr>
        <w:instrText xml:space="preserve"> FORMTEXT </w:instrText>
      </w:r>
      <w:r w:rsidR="00223EA0" w:rsidRPr="002B639E">
        <w:rPr>
          <w:sz w:val="22"/>
          <w:szCs w:val="22"/>
          <w:u w:val="single"/>
        </w:rPr>
      </w:r>
      <w:r w:rsidR="00223EA0" w:rsidRPr="002B639E">
        <w:rPr>
          <w:sz w:val="22"/>
          <w:szCs w:val="22"/>
          <w:u w:val="single"/>
        </w:rPr>
        <w:fldChar w:fldCharType="separate"/>
      </w:r>
      <w:r w:rsidR="00223EA0" w:rsidRPr="002B639E">
        <w:rPr>
          <w:noProof/>
          <w:sz w:val="22"/>
          <w:szCs w:val="22"/>
          <w:u w:val="single"/>
        </w:rPr>
        <w:t> </w:t>
      </w:r>
      <w:r w:rsidR="00223EA0" w:rsidRPr="002B639E">
        <w:rPr>
          <w:noProof/>
          <w:sz w:val="22"/>
          <w:szCs w:val="22"/>
          <w:u w:val="single"/>
        </w:rPr>
        <w:t> </w:t>
      </w:r>
      <w:r w:rsidR="00223EA0" w:rsidRPr="002B639E">
        <w:rPr>
          <w:noProof/>
          <w:sz w:val="22"/>
          <w:szCs w:val="22"/>
          <w:u w:val="single"/>
        </w:rPr>
        <w:t> </w:t>
      </w:r>
      <w:r w:rsidR="00223EA0" w:rsidRPr="002B639E">
        <w:rPr>
          <w:noProof/>
          <w:sz w:val="22"/>
          <w:szCs w:val="22"/>
          <w:u w:val="single"/>
        </w:rPr>
        <w:t> </w:t>
      </w:r>
      <w:r w:rsidR="00223EA0" w:rsidRPr="002B639E">
        <w:rPr>
          <w:noProof/>
          <w:sz w:val="22"/>
          <w:szCs w:val="22"/>
          <w:u w:val="single"/>
        </w:rPr>
        <w:t> </w:t>
      </w:r>
      <w:r w:rsidR="00223EA0" w:rsidRPr="002B639E">
        <w:rPr>
          <w:sz w:val="22"/>
          <w:szCs w:val="22"/>
          <w:u w:val="single"/>
        </w:rPr>
        <w:fldChar w:fldCharType="end"/>
      </w:r>
    </w:p>
    <w:p w:rsidR="007303B9" w:rsidRPr="00B45C88" w:rsidRDefault="007303B9" w:rsidP="0082383E">
      <w:pPr>
        <w:pStyle w:val="Heading3"/>
        <w:keepNext w:val="0"/>
        <w:keepLines w:val="0"/>
        <w:spacing w:after="120"/>
        <w:rPr>
          <w:rFonts w:eastAsia="Times New Roman"/>
          <w:color w:val="auto"/>
        </w:rPr>
      </w:pPr>
      <w:r w:rsidRPr="00B45C88">
        <w:rPr>
          <w:color w:val="auto"/>
          <w:szCs w:val="22"/>
        </w:rPr>
        <w:t>How is the CCDF program operated in your State/Territory? In other words, which agency(ies) implement or perform these CCDF services and activities</w:t>
      </w:r>
      <w:r w:rsidR="007D4A9C">
        <w:rPr>
          <w:color w:val="auto"/>
          <w:szCs w:val="22"/>
        </w:rPr>
        <w:t xml:space="preserve"> and how will the State</w:t>
      </w:r>
      <w:r w:rsidR="00AC4192">
        <w:rPr>
          <w:color w:val="auto"/>
          <w:szCs w:val="22"/>
        </w:rPr>
        <w:t>/Territory</w:t>
      </w:r>
      <w:r w:rsidR="007D4A9C">
        <w:rPr>
          <w:color w:val="auto"/>
          <w:szCs w:val="22"/>
        </w:rPr>
        <w:t xml:space="preserve"> ensure that Federal CCDF requirements are fully implemented by other </w:t>
      </w:r>
      <w:r w:rsidR="00AD3962">
        <w:rPr>
          <w:color w:val="auto"/>
          <w:szCs w:val="22"/>
        </w:rPr>
        <w:t xml:space="preserve">governmental or nongovernmental agencies. </w:t>
      </w:r>
      <w:r w:rsidRPr="00B45C88">
        <w:rPr>
          <w:color w:val="auto"/>
          <w:szCs w:val="22"/>
        </w:rPr>
        <w:t xml:space="preserve"> </w:t>
      </w:r>
      <w:r w:rsidR="007D4A9C">
        <w:rPr>
          <w:color w:val="auto"/>
          <w:szCs w:val="22"/>
        </w:rPr>
        <w:t xml:space="preserve">ACF recommends minimizing differences </w:t>
      </w:r>
      <w:r w:rsidR="00CF24B5">
        <w:rPr>
          <w:color w:val="auto"/>
          <w:szCs w:val="22"/>
        </w:rPr>
        <w:t xml:space="preserve">in eligibility or other </w:t>
      </w:r>
      <w:r w:rsidR="00CF24B5" w:rsidRPr="002B639E">
        <w:rPr>
          <w:color w:val="auto"/>
          <w:szCs w:val="22"/>
        </w:rPr>
        <w:t xml:space="preserve">policies </w:t>
      </w:r>
      <w:r w:rsidR="002E7C13" w:rsidRPr="002B639E">
        <w:rPr>
          <w:color w:val="auto"/>
          <w:szCs w:val="22"/>
        </w:rPr>
        <w:t xml:space="preserve">across counties or other jurisdictions </w:t>
      </w:r>
      <w:r w:rsidR="007D4A9C" w:rsidRPr="002B639E">
        <w:rPr>
          <w:color w:val="auto"/>
          <w:szCs w:val="22"/>
        </w:rPr>
        <w:t xml:space="preserve">to ease family burden and confusion. </w:t>
      </w:r>
      <w:r w:rsidR="00332871" w:rsidRPr="002B639E">
        <w:rPr>
          <w:rFonts w:eastAsia="Times New Roman" w:cs="Tahoma"/>
          <w:color w:val="auto"/>
        </w:rPr>
        <w:t xml:space="preserve">Check all that </w:t>
      </w:r>
      <w:r w:rsidR="00332871">
        <w:rPr>
          <w:rFonts w:eastAsia="Times New Roman" w:cs="Tahoma"/>
          <w:color w:val="auto"/>
        </w:rPr>
        <w:t>apply</w:t>
      </w:r>
      <w:r w:rsidR="00A54154">
        <w:rPr>
          <w:rFonts w:eastAsia="Times New Roman" w:cs="Tahoma"/>
          <w:color w:val="auto"/>
        </w:rPr>
        <w:t xml:space="preserve"> and describe </w:t>
      </w:r>
      <w:r w:rsidR="001147F6">
        <w:rPr>
          <w:rFonts w:eastAsia="Times New Roman" w:cs="Tahoma"/>
          <w:color w:val="auto"/>
        </w:rPr>
        <w:t xml:space="preserve">the </w:t>
      </w:r>
      <w:r w:rsidR="00A54154">
        <w:rPr>
          <w:rFonts w:eastAsia="Times New Roman" w:cs="Tahoma"/>
          <w:color w:val="auto"/>
        </w:rPr>
        <w:t xml:space="preserve">services performed by </w:t>
      </w:r>
      <w:r w:rsidR="001147F6">
        <w:rPr>
          <w:rFonts w:eastAsia="Times New Roman" w:cs="Tahoma"/>
          <w:color w:val="auto"/>
        </w:rPr>
        <w:t xml:space="preserve">the </w:t>
      </w:r>
      <w:r w:rsidR="00A54154">
        <w:rPr>
          <w:rFonts w:eastAsia="Times New Roman" w:cs="Tahoma"/>
          <w:color w:val="auto"/>
        </w:rPr>
        <w:t>entity and how the State</w:t>
      </w:r>
      <w:r w:rsidR="00AC4192">
        <w:rPr>
          <w:rFonts w:eastAsia="Times New Roman" w:cs="Tahoma"/>
          <w:color w:val="auto"/>
        </w:rPr>
        <w:t>/Territory</w:t>
      </w:r>
      <w:r w:rsidR="00A54154">
        <w:rPr>
          <w:rFonts w:eastAsia="Times New Roman" w:cs="Tahoma"/>
          <w:color w:val="auto"/>
        </w:rPr>
        <w:t xml:space="preserve"> ensures accountability that federal requirements are fully implemented by other agency(ies)</w:t>
      </w:r>
      <w:r w:rsidR="00332871">
        <w:rPr>
          <w:rFonts w:eastAsia="Times New Roman" w:cs="Tahoma"/>
          <w:color w:val="auto"/>
        </w:rPr>
        <w:t>.</w:t>
      </w:r>
    </w:p>
    <w:p w:rsidR="007303B9" w:rsidRPr="00B45C88" w:rsidRDefault="007303B9" w:rsidP="006E167B">
      <w:pPr>
        <w:pStyle w:val="EndnoteText"/>
        <w:suppressAutoHyphens/>
        <w:spacing w:after="120" w:line="276" w:lineRule="auto"/>
        <w:ind w:left="1440"/>
        <w:rPr>
          <w:sz w:val="22"/>
          <w:szCs w:val="22"/>
        </w:rPr>
      </w:pPr>
      <w:r w:rsidRPr="00B45C88">
        <w:t xml:space="preserve">a) </w:t>
      </w:r>
      <w:r w:rsidR="0082383E">
        <w:rPr>
          <w:sz w:val="22"/>
          <w:szCs w:val="22"/>
        </w:rPr>
        <w:t>Who determines eligibility?</w:t>
      </w:r>
    </w:p>
    <w:p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CCDF Lead Agency</w:t>
      </w:r>
    </w:p>
    <w:p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TANF agency</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2"/>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Other State/Territory agency. Describe. </w:t>
      </w:r>
      <w:r w:rsidRPr="00B45C88">
        <w:rPr>
          <w:sz w:val="22"/>
          <w:szCs w:val="22"/>
          <w:u w:val="single"/>
        </w:rPr>
        <w:fldChar w:fldCharType="begin">
          <w:ffData>
            <w:name w:val="Text20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Local government agencies such as county welfare or social services departments</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Child care resource and referral agencies</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Community-based organizations</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7303B9" w:rsidRPr="00B45C88" w:rsidRDefault="007303B9" w:rsidP="006E167B">
      <w:pPr>
        <w:spacing w:after="120" w:line="276" w:lineRule="auto"/>
        <w:ind w:left="1728"/>
        <w:rPr>
          <w:sz w:val="22"/>
          <w:szCs w:val="22"/>
          <w:u w:val="single"/>
        </w:rPr>
      </w:pPr>
      <w:r w:rsidRPr="00B45C88">
        <w:rPr>
          <w:sz w:val="22"/>
          <w:szCs w:val="22"/>
        </w:rPr>
        <w:fldChar w:fldCharType="begin">
          <w:ffData>
            <w:name w:val="Check91"/>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Other. Describe. </w:t>
      </w:r>
      <w:r w:rsidRPr="00B45C88">
        <w:rPr>
          <w:sz w:val="22"/>
          <w:szCs w:val="22"/>
          <w:u w:val="single"/>
        </w:rPr>
        <w:fldChar w:fldCharType="begin">
          <w:ffData>
            <w:name w:val="Text204"/>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spacing w:after="120" w:line="276" w:lineRule="auto"/>
        <w:ind w:left="1440"/>
        <w:rPr>
          <w:sz w:val="22"/>
          <w:szCs w:val="22"/>
        </w:rPr>
      </w:pPr>
      <w:r w:rsidRPr="00B45C88">
        <w:rPr>
          <w:sz w:val="22"/>
          <w:szCs w:val="22"/>
        </w:rPr>
        <w:t>b) Who assists parents in locating child care (consumer education)?</w:t>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CCDF Lead Agency</w:t>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TANF agency</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2"/>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Other State/Territory agency. Describe. </w:t>
      </w:r>
      <w:r w:rsidRPr="00B45C88">
        <w:rPr>
          <w:sz w:val="22"/>
          <w:szCs w:val="22"/>
          <w:u w:val="single"/>
        </w:rPr>
        <w:fldChar w:fldCharType="begin">
          <w:ffData>
            <w:name w:val="Text20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Local government agencies such as county welfare or social services departments</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Child care resource and referral agencies</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Community-based organizations</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546334" w:rsidRPr="00B45C88" w:rsidRDefault="00546334" w:rsidP="006E167B">
      <w:pPr>
        <w:spacing w:after="120" w:line="276" w:lineRule="auto"/>
        <w:ind w:left="1728"/>
        <w:rPr>
          <w:sz w:val="22"/>
          <w:szCs w:val="22"/>
          <w:u w:val="single"/>
        </w:rPr>
      </w:pPr>
      <w:r w:rsidRPr="00B45C88">
        <w:rPr>
          <w:sz w:val="22"/>
          <w:szCs w:val="22"/>
        </w:rPr>
        <w:fldChar w:fldCharType="begin">
          <w:ffData>
            <w:name w:val="Check91"/>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Other. Describe. </w:t>
      </w:r>
      <w:r w:rsidRPr="00B45C88">
        <w:rPr>
          <w:sz w:val="22"/>
          <w:szCs w:val="22"/>
          <w:u w:val="single"/>
        </w:rPr>
        <w:fldChar w:fldCharType="begin">
          <w:ffData>
            <w:name w:val="Text204"/>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spacing w:after="120" w:line="276" w:lineRule="auto"/>
        <w:ind w:left="1440"/>
        <w:rPr>
          <w:sz w:val="22"/>
          <w:szCs w:val="22"/>
        </w:rPr>
      </w:pPr>
      <w:r w:rsidRPr="00B45C88">
        <w:rPr>
          <w:sz w:val="22"/>
          <w:szCs w:val="22"/>
        </w:rPr>
        <w:t>c) Who issues payments?</w:t>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CCDF Lead Agency</w:t>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TANF agency</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2"/>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Other State/Territory agency. Describe. </w:t>
      </w:r>
      <w:r w:rsidRPr="00B45C88">
        <w:rPr>
          <w:sz w:val="22"/>
          <w:szCs w:val="22"/>
          <w:u w:val="single"/>
        </w:rPr>
        <w:fldChar w:fldCharType="begin">
          <w:ffData>
            <w:name w:val="Text20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Local government agencies such as county welfare or social services departments</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Child care resource and referral agencies</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Community-based organizations</w:t>
      </w:r>
      <w:r w:rsidR="00195794">
        <w:rPr>
          <w:sz w:val="22"/>
          <w:szCs w:val="22"/>
        </w:rPr>
        <w:t xml:space="preserve">. </w:t>
      </w:r>
      <w:r w:rsidR="00195794" w:rsidRPr="00B45C88">
        <w:rPr>
          <w:sz w:val="22"/>
          <w:szCs w:val="22"/>
        </w:rPr>
        <w:t xml:space="preserve">Describe. </w:t>
      </w:r>
      <w:r w:rsidR="00195794"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00195794" w:rsidRPr="00B45C88">
        <w:rPr>
          <w:sz w:val="22"/>
          <w:szCs w:val="22"/>
          <w:u w:val="single"/>
        </w:rPr>
      </w:r>
      <w:r w:rsidR="00195794"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sz w:val="22"/>
          <w:szCs w:val="22"/>
          <w:u w:val="single"/>
        </w:rPr>
        <w:fldChar w:fldCharType="end"/>
      </w:r>
    </w:p>
    <w:p w:rsidR="00546334" w:rsidRPr="00B45C88" w:rsidRDefault="00546334" w:rsidP="006E167B">
      <w:pPr>
        <w:spacing w:after="120" w:line="276" w:lineRule="auto"/>
        <w:ind w:left="1728"/>
        <w:rPr>
          <w:sz w:val="22"/>
          <w:szCs w:val="22"/>
          <w:u w:val="single"/>
        </w:rPr>
      </w:pPr>
      <w:r w:rsidRPr="00B45C88">
        <w:rPr>
          <w:sz w:val="22"/>
          <w:szCs w:val="22"/>
        </w:rPr>
        <w:fldChar w:fldCharType="begin">
          <w:ffData>
            <w:name w:val="Check91"/>
            <w:enabled/>
            <w:calcOnExit w:val="0"/>
            <w:checkBox>
              <w:sizeAuto/>
              <w:default w:val="0"/>
            </w:checkBox>
          </w:ffData>
        </w:fldChar>
      </w:r>
      <w:r w:rsidRPr="00B45C88">
        <w:rPr>
          <w:sz w:val="22"/>
          <w:szCs w:val="22"/>
        </w:rPr>
        <w:instrText xml:space="preserve"> FORMCHECKBOX </w:instrText>
      </w:r>
      <w:r w:rsidR="00DD5BFB">
        <w:rPr>
          <w:sz w:val="22"/>
          <w:szCs w:val="22"/>
        </w:rPr>
      </w:r>
      <w:r w:rsidR="00DD5BFB">
        <w:rPr>
          <w:sz w:val="22"/>
          <w:szCs w:val="22"/>
        </w:rPr>
        <w:fldChar w:fldCharType="separate"/>
      </w:r>
      <w:r w:rsidRPr="00B45C88">
        <w:rPr>
          <w:sz w:val="22"/>
          <w:szCs w:val="22"/>
        </w:rPr>
        <w:fldChar w:fldCharType="end"/>
      </w:r>
      <w:r w:rsidRPr="00B45C88">
        <w:rPr>
          <w:sz w:val="22"/>
          <w:szCs w:val="22"/>
        </w:rPr>
        <w:t xml:space="preserve"> Other. Describe. </w:t>
      </w:r>
      <w:r w:rsidRPr="00B45C88">
        <w:rPr>
          <w:sz w:val="22"/>
          <w:szCs w:val="22"/>
          <w:u w:val="single"/>
        </w:rPr>
        <w:fldChar w:fldCharType="begin">
          <w:ffData>
            <w:name w:val="Text204"/>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7303B9" w:rsidP="006E167B">
      <w:pPr>
        <w:pStyle w:val="Heading20"/>
        <w:spacing w:after="120" w:line="276" w:lineRule="auto"/>
        <w:rPr>
          <w:sz w:val="22"/>
          <w:szCs w:val="22"/>
        </w:rPr>
      </w:pPr>
      <w:bookmarkStart w:id="15" w:name="_Toc429732058"/>
      <w:bookmarkStart w:id="16" w:name="_Toc420566689"/>
      <w:bookmarkStart w:id="17" w:name="_Toc437874037"/>
      <w:r w:rsidRPr="00B45C88">
        <w:rPr>
          <w:sz w:val="22"/>
          <w:szCs w:val="22"/>
        </w:rPr>
        <w:t xml:space="preserve">Consultation in the Development of the </w:t>
      </w:r>
      <w:r w:rsidR="00AC4192">
        <w:rPr>
          <w:sz w:val="22"/>
          <w:szCs w:val="22"/>
        </w:rPr>
        <w:t>CCDF</w:t>
      </w:r>
      <w:r w:rsidR="00AC4192" w:rsidRPr="00B45C88">
        <w:rPr>
          <w:sz w:val="22"/>
          <w:szCs w:val="22"/>
        </w:rPr>
        <w:t xml:space="preserve"> </w:t>
      </w:r>
      <w:r w:rsidRPr="00B45C88">
        <w:rPr>
          <w:sz w:val="22"/>
          <w:szCs w:val="22"/>
        </w:rPr>
        <w:t>Plan</w:t>
      </w:r>
      <w:bookmarkEnd w:id="15"/>
      <w:bookmarkEnd w:id="16"/>
      <w:bookmarkEnd w:id="17"/>
    </w:p>
    <w:p w:rsidR="007303B9" w:rsidRPr="00C5266C" w:rsidRDefault="007303B9" w:rsidP="006E167B">
      <w:pPr>
        <w:spacing w:after="120" w:line="276" w:lineRule="auto"/>
        <w:ind w:left="720"/>
        <w:rPr>
          <w:sz w:val="22"/>
          <w:szCs w:val="22"/>
        </w:rPr>
      </w:pPr>
      <w:r w:rsidRPr="00C5266C">
        <w:rPr>
          <w:sz w:val="22"/>
          <w:szCs w:val="22"/>
        </w:rPr>
        <w:t xml:space="preserve">The Lead Agency is responsible for developing the </w:t>
      </w:r>
      <w:r w:rsidR="00AC4192">
        <w:rPr>
          <w:sz w:val="22"/>
          <w:szCs w:val="22"/>
        </w:rPr>
        <w:t>CCDF</w:t>
      </w:r>
      <w:r w:rsidR="00AC4192" w:rsidRPr="00C5266C">
        <w:rPr>
          <w:sz w:val="22"/>
          <w:szCs w:val="22"/>
        </w:rPr>
        <w:t xml:space="preserve"> </w:t>
      </w:r>
      <w:r w:rsidRPr="00C5266C">
        <w:rPr>
          <w:sz w:val="22"/>
          <w:szCs w:val="22"/>
        </w:rPr>
        <w:t xml:space="preserve">plan which serves as the application for a three-year implementation period. In the development of the </w:t>
      </w:r>
      <w:r w:rsidR="00AC4192">
        <w:rPr>
          <w:sz w:val="22"/>
          <w:szCs w:val="22"/>
        </w:rPr>
        <w:t>CCDF</w:t>
      </w:r>
      <w:r w:rsidR="00AC4192" w:rsidRPr="00C5266C">
        <w:rPr>
          <w:sz w:val="22"/>
          <w:szCs w:val="22"/>
        </w:rPr>
        <w:t xml:space="preserve"> </w:t>
      </w:r>
      <w:r w:rsidRPr="00C5266C">
        <w:rPr>
          <w:sz w:val="22"/>
          <w:szCs w:val="22"/>
        </w:rPr>
        <w:t>plan, the Lead Agenc</w:t>
      </w:r>
      <w:r w:rsidRPr="00F15EFC">
        <w:rPr>
          <w:sz w:val="22"/>
          <w:szCs w:val="22"/>
        </w:rPr>
        <w:t>y shall consult with appropriate representatives of units of general pu</w:t>
      </w:r>
      <w:r w:rsidR="00276DF5" w:rsidRPr="00C5266C">
        <w:rPr>
          <w:sz w:val="22"/>
          <w:szCs w:val="22"/>
        </w:rPr>
        <w:t>rpose local government</w:t>
      </w:r>
      <w:r w:rsidR="0082383E" w:rsidRPr="00C5266C">
        <w:rPr>
          <w:sz w:val="22"/>
          <w:szCs w:val="22"/>
        </w:rPr>
        <w:t>.</w:t>
      </w:r>
      <w:r w:rsidR="00C5266C" w:rsidRPr="00C5266C">
        <w:rPr>
          <w:sz w:val="22"/>
          <w:szCs w:val="22"/>
        </w:rPr>
        <w:t xml:space="preserve"> (658D</w:t>
      </w:r>
      <w:r w:rsidR="00C5266C" w:rsidRPr="004D727D">
        <w:rPr>
          <w:sz w:val="22"/>
          <w:szCs w:val="22"/>
        </w:rPr>
        <w:t>(b)(</w:t>
      </w:r>
      <w:r w:rsidR="00C5266C">
        <w:rPr>
          <w:sz w:val="22"/>
          <w:szCs w:val="22"/>
        </w:rPr>
        <w:t>2</w:t>
      </w:r>
      <w:r w:rsidR="00C5266C" w:rsidRPr="004D727D">
        <w:rPr>
          <w:sz w:val="22"/>
          <w:szCs w:val="22"/>
        </w:rPr>
        <w:t>))</w:t>
      </w:r>
      <w:r w:rsidR="006B2171">
        <w:rPr>
          <w:sz w:val="22"/>
          <w:szCs w:val="22"/>
        </w:rPr>
        <w:t xml:space="preserve"> General purpose local governments is defined by the U.S. Census at </w:t>
      </w:r>
      <w:hyperlink r:id="rId18" w:history="1">
        <w:r w:rsidR="006B2171" w:rsidRPr="006D1EE5">
          <w:rPr>
            <w:rStyle w:val="Hyperlink"/>
            <w:sz w:val="22"/>
            <w:szCs w:val="22"/>
          </w:rPr>
          <w:t>https://www.census.gov/newsroom/cspan/govts/20120301_cspan_govts_def_3.pdf</w:t>
        </w:r>
      </w:hyperlink>
      <w:r w:rsidR="006B2171">
        <w:rPr>
          <w:sz w:val="22"/>
          <w:szCs w:val="22"/>
        </w:rPr>
        <w:t xml:space="preserve"> </w:t>
      </w:r>
    </w:p>
    <w:p w:rsidR="007303B9" w:rsidRPr="00B45C88" w:rsidRDefault="00DA5A30" w:rsidP="006E167B">
      <w:pPr>
        <w:pStyle w:val="Heading3"/>
        <w:keepNext w:val="0"/>
        <w:keepLines w:val="0"/>
        <w:numPr>
          <w:ilvl w:val="0"/>
          <w:numId w:val="0"/>
        </w:numPr>
        <w:spacing w:after="120"/>
        <w:ind w:left="720"/>
        <w:rPr>
          <w:rFonts w:eastAsiaTheme="minorHAnsi" w:cstheme="minorBidi"/>
          <w:bCs w:val="0"/>
          <w:color w:val="auto"/>
          <w:szCs w:val="22"/>
        </w:rPr>
      </w:pPr>
      <w:r w:rsidRPr="00B45C88">
        <w:rPr>
          <w:szCs w:val="22"/>
        </w:rPr>
        <w:t xml:space="preserve">The CCDBG Act of 2014 </w:t>
      </w:r>
      <w:r w:rsidR="007303B9" w:rsidRPr="00B45C88">
        <w:rPr>
          <w:szCs w:val="22"/>
        </w:rPr>
        <w:t xml:space="preserve">added a requirement that States consult with the State Advisory Council on Early Childhood Education and Care (pursuant to 642B(b)(I)(A)(i) of the Head Start Act). 658E(c)(2)(R) In addition, States shall, at the option of an Indian tribe or tribal organization in the State, collaborate and coordinate with such Indian tribe or tribal organization in the development of the State plan in a timely manner. </w:t>
      </w:r>
      <w:r w:rsidR="003376AB" w:rsidRPr="00B45C88" w:rsidDel="00C5266C">
        <w:rPr>
          <w:szCs w:val="22"/>
        </w:rPr>
        <w:t>(</w:t>
      </w:r>
      <w:r w:rsidR="007303B9" w:rsidRPr="00B45C88" w:rsidDel="00C5266C">
        <w:rPr>
          <w:szCs w:val="22"/>
        </w:rPr>
        <w:t>658D (b)(1)(E)</w:t>
      </w:r>
      <w:r w:rsidR="003376AB" w:rsidRPr="00B45C88" w:rsidDel="00C5266C">
        <w:rPr>
          <w:szCs w:val="22"/>
        </w:rPr>
        <w:t>)</w:t>
      </w:r>
    </w:p>
    <w:p w:rsidR="007303B9" w:rsidRPr="00B45C88" w:rsidRDefault="007303B9" w:rsidP="006E167B">
      <w:pPr>
        <w:pStyle w:val="Heading3"/>
        <w:spacing w:after="120"/>
        <w:rPr>
          <w:szCs w:val="22"/>
        </w:rPr>
      </w:pPr>
      <w:r w:rsidRPr="00B45C88">
        <w:rPr>
          <w:szCs w:val="22"/>
        </w:rPr>
        <w:t>Check who and describe how the Lead Agency consulted with these entities in the development of the CCDF Plan (check all that apply)</w:t>
      </w:r>
      <w:r w:rsidR="00BA2F33" w:rsidRPr="00B45C88">
        <w:rPr>
          <w:szCs w:val="22"/>
        </w:rPr>
        <w:t xml:space="preserve">. </w:t>
      </w:r>
      <w:r w:rsidR="00622B66">
        <w:rPr>
          <w:szCs w:val="22"/>
        </w:rPr>
        <w:t xml:space="preserve">For example, did the entity participate in a drafting committee, review drafts, sign off on the final version, or develop a memorandum of understanding with the Lead Agency to meet requirements to share information or services for CCDF subsidy families, or other manner of participation? </w:t>
      </w:r>
      <w:r w:rsidR="00622B66" w:rsidRPr="00B45C88">
        <w:rPr>
          <w:szCs w:val="22"/>
        </w:rPr>
        <w:t xml:space="preserve">This list includes entities </w:t>
      </w:r>
      <w:r w:rsidR="00DE7C85">
        <w:rPr>
          <w:szCs w:val="22"/>
        </w:rPr>
        <w:t xml:space="preserve">required by law </w:t>
      </w:r>
      <w:r w:rsidR="00622B66" w:rsidRPr="00B45C88">
        <w:rPr>
          <w:szCs w:val="22"/>
        </w:rPr>
        <w:t xml:space="preserve">along with a list of </w:t>
      </w:r>
      <w:r w:rsidR="00DE7C85">
        <w:rPr>
          <w:szCs w:val="22"/>
        </w:rPr>
        <w:t>optional</w:t>
      </w:r>
      <w:r w:rsidR="00DE7C85" w:rsidRPr="00B45C88">
        <w:rPr>
          <w:szCs w:val="22"/>
        </w:rPr>
        <w:t xml:space="preserve"> </w:t>
      </w:r>
      <w:r w:rsidR="00622B66" w:rsidRPr="00B45C88">
        <w:rPr>
          <w:szCs w:val="22"/>
        </w:rPr>
        <w:t>CCDF Plan consultation partners</w:t>
      </w:r>
      <w:r w:rsidR="00DE7C85">
        <w:rPr>
          <w:szCs w:val="22"/>
        </w:rPr>
        <w:t xml:space="preserve"> that Lead Agencies potentially would consult with in their developing their CCDF Plan</w:t>
      </w:r>
      <w:r w:rsidR="00622B66" w:rsidRPr="00B45C88">
        <w:rPr>
          <w:szCs w:val="22"/>
        </w:rPr>
        <w:t>.</w:t>
      </w:r>
    </w:p>
    <w:p w:rsidR="007303B9" w:rsidRPr="00BE7D78" w:rsidRDefault="007303B9" w:rsidP="006E167B">
      <w:pPr>
        <w:pStyle w:val="ListParagraph"/>
        <w:numPr>
          <w:ilvl w:val="0"/>
          <w:numId w:val="13"/>
        </w:numPr>
        <w:spacing w:after="120" w:line="276" w:lineRule="auto"/>
        <w:rPr>
          <w:sz w:val="22"/>
          <w:szCs w:val="22"/>
        </w:rPr>
      </w:pPr>
      <w:r w:rsidRPr="00B51AD0">
        <w:rPr>
          <w:sz w:val="22"/>
          <w:szCs w:val="22"/>
        </w:rPr>
        <w:t xml:space="preserve">[REQUIRED] </w:t>
      </w:r>
      <w:r w:rsidR="00E2509E">
        <w:rPr>
          <w:sz w:val="22"/>
          <w:szCs w:val="22"/>
        </w:rPr>
        <w:t>Appropriate r</w:t>
      </w:r>
      <w:r w:rsidRPr="00B51AD0">
        <w:rPr>
          <w:sz w:val="22"/>
          <w:szCs w:val="22"/>
        </w:rPr>
        <w:t>epresentatives of general purpose local government</w:t>
      </w:r>
      <w:r w:rsidR="00E2509E">
        <w:rPr>
          <w:sz w:val="22"/>
          <w:szCs w:val="22"/>
        </w:rPr>
        <w:t>, which can include counties, municipalities or townships/towns</w:t>
      </w:r>
      <w:r w:rsidRPr="00B51AD0">
        <w:rPr>
          <w:sz w:val="22"/>
          <w:szCs w:val="22"/>
        </w:rPr>
        <w:t xml:space="preserv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7303B9" w:rsidRPr="00BE7D78" w:rsidRDefault="007303B9" w:rsidP="006E167B">
      <w:pPr>
        <w:pStyle w:val="ListParagraph"/>
        <w:numPr>
          <w:ilvl w:val="0"/>
          <w:numId w:val="13"/>
        </w:numPr>
        <w:spacing w:after="120" w:line="276" w:lineRule="auto"/>
        <w:rPr>
          <w:sz w:val="22"/>
          <w:szCs w:val="22"/>
        </w:rPr>
      </w:pPr>
      <w:r w:rsidRPr="00BE7D78">
        <w:rPr>
          <w:sz w:val="22"/>
          <w:szCs w:val="22"/>
        </w:rPr>
        <w:t>[REQUIRED</w:t>
      </w:r>
      <w:r w:rsidR="00D36E08">
        <w:rPr>
          <w:sz w:val="22"/>
          <w:szCs w:val="22"/>
        </w:rPr>
        <w:t>,</w:t>
      </w:r>
      <w:r w:rsidRPr="00BE7D78">
        <w:rPr>
          <w:sz w:val="22"/>
          <w:szCs w:val="22"/>
        </w:rPr>
        <w:t xml:space="preserve"> IF APPLICABLE] State Advisory Council on Early Childhood Education and Care (pursuant to 642B(b)(I)(A)(i) of the Head Start Act).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8F7513" w:rsidRPr="00BE7D78" w:rsidRDefault="008F7513" w:rsidP="008F7513">
      <w:pPr>
        <w:pStyle w:val="ListParagraph"/>
        <w:numPr>
          <w:ilvl w:val="1"/>
          <w:numId w:val="13"/>
        </w:numPr>
        <w:spacing w:after="120" w:line="276" w:lineRule="auto"/>
        <w:rPr>
          <w:sz w:val="22"/>
          <w:szCs w:val="22"/>
        </w:rPr>
      </w:pPr>
      <w:r w:rsidRPr="00BE7D78">
        <w:rPr>
          <w:sz w:val="22"/>
          <w:szCs w:val="22"/>
        </w:rPr>
        <w:t xml:space="preserve">If checked, </w:t>
      </w:r>
      <w:r w:rsidR="00D85564" w:rsidRPr="00BE7D78">
        <w:rPr>
          <w:sz w:val="22"/>
          <w:szCs w:val="22"/>
        </w:rPr>
        <w:t xml:space="preserve">does the Lead Agency have official representation and a decision-making role in </w:t>
      </w:r>
      <w:r w:rsidRPr="00BE7D78">
        <w:rPr>
          <w:sz w:val="22"/>
          <w:szCs w:val="22"/>
        </w:rPr>
        <w:t>the State Advisory Council?</w:t>
      </w:r>
    </w:p>
    <w:p w:rsidR="008F7513" w:rsidRDefault="008F7513" w:rsidP="00933BEA">
      <w:pPr>
        <w:pStyle w:val="ListParagraph"/>
        <w:numPr>
          <w:ilvl w:val="0"/>
          <w:numId w:val="49"/>
        </w:numPr>
        <w:spacing w:after="120" w:line="276" w:lineRule="auto"/>
        <w:rPr>
          <w:sz w:val="22"/>
          <w:szCs w:val="22"/>
        </w:rPr>
      </w:pPr>
      <w:r w:rsidRPr="00BE7D78">
        <w:rPr>
          <w:sz w:val="22"/>
          <w:szCs w:val="22"/>
        </w:rPr>
        <w:t>Yes</w:t>
      </w:r>
    </w:p>
    <w:p w:rsidR="00873470" w:rsidRDefault="009F61F2" w:rsidP="00933BEA">
      <w:pPr>
        <w:pStyle w:val="ListParagraph"/>
        <w:numPr>
          <w:ilvl w:val="0"/>
          <w:numId w:val="49"/>
        </w:numPr>
        <w:spacing w:after="120" w:line="276" w:lineRule="auto"/>
        <w:rPr>
          <w:sz w:val="22"/>
          <w:szCs w:val="22"/>
        </w:rPr>
      </w:pPr>
      <w:r w:rsidRPr="009F61F2">
        <w:rPr>
          <w:sz w:val="22"/>
          <w:szCs w:val="22"/>
        </w:rPr>
        <w:t>No</w:t>
      </w:r>
      <w:r>
        <w:rPr>
          <w:sz w:val="22"/>
          <w:szCs w:val="22"/>
        </w:rPr>
        <w:t>.</w:t>
      </w:r>
    </w:p>
    <w:p w:rsidR="009F61F2" w:rsidRPr="00BE7D78" w:rsidRDefault="00873470" w:rsidP="00933BEA">
      <w:pPr>
        <w:pStyle w:val="ListParagraph"/>
        <w:numPr>
          <w:ilvl w:val="0"/>
          <w:numId w:val="100"/>
        </w:numPr>
        <w:spacing w:after="120" w:line="276" w:lineRule="auto"/>
        <w:ind w:left="2160"/>
        <w:rPr>
          <w:sz w:val="22"/>
          <w:szCs w:val="22"/>
        </w:rPr>
      </w:pPr>
      <w:r w:rsidRPr="00873470">
        <w:rPr>
          <w:sz w:val="22"/>
          <w:szCs w:val="22"/>
        </w:rPr>
        <w:t xml:space="preserve">If </w:t>
      </w:r>
      <w:r>
        <w:rPr>
          <w:sz w:val="22"/>
          <w:szCs w:val="22"/>
        </w:rPr>
        <w:t xml:space="preserve">no </w:t>
      </w:r>
      <w:r w:rsidR="009F61F2" w:rsidRPr="0097739E">
        <w:rPr>
          <w:sz w:val="22"/>
          <w:szCs w:val="22"/>
        </w:rPr>
        <w:t xml:space="preserve">State Advisory Council on Early Childhood Education and Care (pursuant to 642B(b)(I)(A)(i) of the Head Start Act) exists in your State/Territory, describe how you consulted with any other state- or state-designated cross-agency body such as an advisory council, cross-agency commission, or council or cabinet related to child and family planning and policy </w:t>
      </w:r>
      <w:r w:rsidR="009F61F2" w:rsidRPr="0097739E">
        <w:rPr>
          <w:sz w:val="22"/>
          <w:szCs w:val="22"/>
          <w:u w:val="single"/>
        </w:rPr>
        <w:fldChar w:fldCharType="begin">
          <w:ffData>
            <w:name w:val="Text2"/>
            <w:enabled/>
            <w:calcOnExit w:val="0"/>
            <w:textInput/>
          </w:ffData>
        </w:fldChar>
      </w:r>
      <w:r w:rsidR="009F61F2" w:rsidRPr="0097739E">
        <w:rPr>
          <w:sz w:val="22"/>
          <w:szCs w:val="22"/>
          <w:u w:val="single"/>
        </w:rPr>
        <w:instrText xml:space="preserve"> FORMTEXT </w:instrText>
      </w:r>
      <w:r w:rsidR="009F61F2" w:rsidRPr="0097739E">
        <w:rPr>
          <w:sz w:val="22"/>
          <w:szCs w:val="22"/>
          <w:u w:val="single"/>
        </w:rPr>
      </w:r>
      <w:r w:rsidR="009F61F2" w:rsidRPr="0097739E">
        <w:rPr>
          <w:sz w:val="22"/>
          <w:szCs w:val="22"/>
          <w:u w:val="single"/>
        </w:rPr>
        <w:fldChar w:fldCharType="separate"/>
      </w:r>
      <w:r w:rsidR="009F61F2" w:rsidRPr="00BE7D78">
        <w:rPr>
          <w:noProof/>
          <w:u w:val="single"/>
        </w:rPr>
        <w:t> </w:t>
      </w:r>
      <w:r w:rsidR="009F61F2" w:rsidRPr="00BE7D78">
        <w:rPr>
          <w:noProof/>
          <w:u w:val="single"/>
        </w:rPr>
        <w:t> </w:t>
      </w:r>
      <w:r w:rsidR="009F61F2" w:rsidRPr="00BE7D78">
        <w:rPr>
          <w:noProof/>
          <w:u w:val="single"/>
        </w:rPr>
        <w:t> </w:t>
      </w:r>
      <w:r w:rsidR="009F61F2" w:rsidRPr="00BE7D78">
        <w:rPr>
          <w:noProof/>
          <w:u w:val="single"/>
        </w:rPr>
        <w:t> </w:t>
      </w:r>
      <w:r w:rsidR="009F61F2" w:rsidRPr="00BE7D78">
        <w:rPr>
          <w:noProof/>
          <w:u w:val="single"/>
        </w:rPr>
        <w:t> </w:t>
      </w:r>
      <w:r w:rsidR="009F61F2" w:rsidRPr="0097739E">
        <w:rPr>
          <w:sz w:val="22"/>
          <w:szCs w:val="22"/>
          <w:u w:val="single"/>
        </w:rPr>
        <w:fldChar w:fldCharType="end"/>
      </w:r>
    </w:p>
    <w:p w:rsidR="007303B9" w:rsidRPr="00BE7D78" w:rsidRDefault="007303B9" w:rsidP="006E167B">
      <w:pPr>
        <w:pStyle w:val="ListParagraph"/>
        <w:numPr>
          <w:ilvl w:val="0"/>
          <w:numId w:val="13"/>
        </w:numPr>
        <w:spacing w:after="120" w:line="276" w:lineRule="auto"/>
        <w:rPr>
          <w:sz w:val="22"/>
          <w:szCs w:val="22"/>
        </w:rPr>
      </w:pPr>
      <w:r w:rsidRPr="002B639E">
        <w:rPr>
          <w:sz w:val="22"/>
          <w:szCs w:val="22"/>
        </w:rPr>
        <w:t>[</w:t>
      </w:r>
      <w:r w:rsidR="007D4A9C" w:rsidRPr="002B639E">
        <w:rPr>
          <w:sz w:val="22"/>
          <w:szCs w:val="22"/>
        </w:rPr>
        <w:t>REQUIRED</w:t>
      </w:r>
      <w:r w:rsidRPr="002B639E">
        <w:rPr>
          <w:sz w:val="22"/>
          <w:szCs w:val="22"/>
        </w:rPr>
        <w:t>] Indian tribe(s) and/or tribal organization(s)</w:t>
      </w:r>
      <w:r w:rsidR="002E7C13" w:rsidRPr="002B639E">
        <w:rPr>
          <w:sz w:val="22"/>
          <w:szCs w:val="22"/>
        </w:rPr>
        <w:t xml:space="preserve">, at the option of </w:t>
      </w:r>
      <w:r w:rsidR="00CD3AF6" w:rsidRPr="002B639E">
        <w:rPr>
          <w:sz w:val="22"/>
          <w:szCs w:val="22"/>
        </w:rPr>
        <w:t>individual</w:t>
      </w:r>
      <w:r w:rsidR="002E7C13" w:rsidRPr="002B639E">
        <w:rPr>
          <w:sz w:val="22"/>
          <w:szCs w:val="22"/>
        </w:rPr>
        <w:t xml:space="preserve"> Tribe</w:t>
      </w:r>
      <w:r w:rsidR="00CD3AF6" w:rsidRPr="002B639E">
        <w:rPr>
          <w:sz w:val="22"/>
          <w:szCs w:val="22"/>
        </w:rPr>
        <w:t>s</w:t>
      </w:r>
      <w:r w:rsidRPr="002B639E">
        <w:rPr>
          <w:sz w:val="22"/>
          <w:szCs w:val="22"/>
        </w:rPr>
        <w:t>. Describe</w:t>
      </w:r>
      <w:r w:rsidR="00BB4763" w:rsidRPr="002B639E">
        <w:rPr>
          <w:sz w:val="22"/>
          <w:szCs w:val="22"/>
        </w:rPr>
        <w:t>, including which Tribe(s) you consulted with</w:t>
      </w:r>
      <w:r w:rsidRPr="002B639E">
        <w:rPr>
          <w:sz w:val="22"/>
          <w:szCs w:val="22"/>
        </w:rPr>
        <w:t xml:space="preserve">  </w:t>
      </w:r>
      <w:r w:rsidRPr="002B639E">
        <w:rPr>
          <w:sz w:val="22"/>
          <w:szCs w:val="22"/>
          <w:u w:val="single"/>
        </w:rPr>
        <w:fldChar w:fldCharType="begin">
          <w:ffData>
            <w:name w:val="Text2"/>
            <w:enabled/>
            <w:calcOnExit w:val="0"/>
            <w:textInput/>
          </w:ffData>
        </w:fldChar>
      </w:r>
      <w:r w:rsidRPr="002B639E">
        <w:rPr>
          <w:sz w:val="22"/>
          <w:szCs w:val="22"/>
          <w:u w:val="single"/>
        </w:rPr>
        <w:instrText xml:space="preserve"> FORMTEXT </w:instrText>
      </w:r>
      <w:r w:rsidRPr="002B639E">
        <w:rPr>
          <w:sz w:val="22"/>
          <w:szCs w:val="22"/>
          <w:u w:val="single"/>
        </w:rPr>
      </w:r>
      <w:r w:rsidRPr="002B639E">
        <w:rPr>
          <w:sz w:val="22"/>
          <w:szCs w:val="22"/>
          <w:u w:val="single"/>
        </w:rPr>
        <w:fldChar w:fldCharType="separate"/>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sz w:val="22"/>
          <w:szCs w:val="22"/>
          <w:u w:val="single"/>
        </w:rPr>
        <w:fldChar w:fldCharType="end"/>
      </w:r>
      <w:r w:rsidR="005F29E7" w:rsidRPr="002B639E">
        <w:rPr>
          <w:sz w:val="22"/>
          <w:szCs w:val="22"/>
        </w:rPr>
        <w:t>.</w:t>
      </w:r>
      <w:r w:rsidR="006B2171" w:rsidRPr="002B639E">
        <w:rPr>
          <w:sz w:val="22"/>
          <w:szCs w:val="22"/>
        </w:rPr>
        <w:t xml:space="preserve"> Check N/A if no </w:t>
      </w:r>
      <w:r w:rsidR="006B2171">
        <w:rPr>
          <w:sz w:val="22"/>
          <w:szCs w:val="22"/>
        </w:rPr>
        <w:t xml:space="preserve">Indian Tribes and/or Tribal organizations in the State </w:t>
      </w:r>
      <w:r w:rsidR="006B2171" w:rsidRPr="00B45C88">
        <w:rPr>
          <w:sz w:val="22"/>
          <w:szCs w:val="22"/>
        </w:rPr>
        <w:fldChar w:fldCharType="begin">
          <w:ffData>
            <w:name w:val="Check91"/>
            <w:enabled/>
            <w:calcOnExit w:val="0"/>
            <w:checkBox>
              <w:sizeAuto/>
              <w:default w:val="0"/>
            </w:checkBox>
          </w:ffData>
        </w:fldChar>
      </w:r>
      <w:r w:rsidR="006B2171" w:rsidRPr="00B45C88">
        <w:rPr>
          <w:sz w:val="22"/>
          <w:szCs w:val="22"/>
        </w:rPr>
        <w:instrText xml:space="preserve"> FORMCHECKBOX </w:instrText>
      </w:r>
      <w:r w:rsidR="00DD5BFB">
        <w:rPr>
          <w:sz w:val="22"/>
          <w:szCs w:val="22"/>
        </w:rPr>
      </w:r>
      <w:r w:rsidR="00DD5BFB">
        <w:rPr>
          <w:sz w:val="22"/>
          <w:szCs w:val="22"/>
        </w:rPr>
        <w:fldChar w:fldCharType="separate"/>
      </w:r>
      <w:r w:rsidR="006B2171" w:rsidRPr="00B45C88">
        <w:rPr>
          <w:sz w:val="22"/>
          <w:szCs w:val="22"/>
        </w:rPr>
        <w:fldChar w:fldCharType="end"/>
      </w:r>
    </w:p>
    <w:p w:rsidR="00BA2F33" w:rsidRPr="00BE7D78" w:rsidRDefault="00BA2F33" w:rsidP="006E167B">
      <w:pPr>
        <w:pStyle w:val="ListParagraph"/>
        <w:numPr>
          <w:ilvl w:val="0"/>
          <w:numId w:val="13"/>
        </w:numPr>
        <w:spacing w:after="120" w:line="276" w:lineRule="auto"/>
        <w:rPr>
          <w:sz w:val="22"/>
          <w:szCs w:val="22"/>
        </w:rPr>
      </w:pPr>
      <w:r w:rsidRPr="00BE7D78">
        <w:rPr>
          <w:sz w:val="22"/>
          <w:szCs w:val="22"/>
        </w:rPr>
        <w:t>State</w:t>
      </w:r>
      <w:r w:rsidR="00AC4192">
        <w:rPr>
          <w:sz w:val="22"/>
          <w:szCs w:val="22"/>
        </w:rPr>
        <w:t>/Territory</w:t>
      </w:r>
      <w:r w:rsidRPr="00BE7D78">
        <w:rPr>
          <w:sz w:val="22"/>
          <w:szCs w:val="22"/>
        </w:rPr>
        <w:t xml:space="preserve"> agency responsible for public education.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622B66" w:rsidRPr="00BE7D78" w:rsidRDefault="00622B66" w:rsidP="00622B66">
      <w:pPr>
        <w:pStyle w:val="ListParagraph"/>
        <w:numPr>
          <w:ilvl w:val="0"/>
          <w:numId w:val="13"/>
        </w:numPr>
        <w:spacing w:after="120" w:line="276" w:lineRule="auto"/>
        <w:rPr>
          <w:sz w:val="22"/>
          <w:szCs w:val="22"/>
        </w:rPr>
      </w:pPr>
      <w:r w:rsidRPr="00BE7D78">
        <w:rPr>
          <w:sz w:val="22"/>
          <w:szCs w:val="22"/>
        </w:rPr>
        <w:t>State</w:t>
      </w:r>
      <w:r w:rsidR="00AC4192">
        <w:rPr>
          <w:sz w:val="22"/>
          <w:szCs w:val="22"/>
        </w:rPr>
        <w:t>/Territory</w:t>
      </w:r>
      <w:r w:rsidRPr="00BE7D78">
        <w:rPr>
          <w:sz w:val="22"/>
          <w:szCs w:val="22"/>
        </w:rPr>
        <w:t xml:space="preserve"> agency/agencies responsible for programs for children with special needs, including </w:t>
      </w:r>
      <w:r w:rsidR="00B51AD0" w:rsidRPr="00BE7D78">
        <w:rPr>
          <w:sz w:val="22"/>
          <w:szCs w:val="22"/>
        </w:rPr>
        <w:t xml:space="preserve">early intervention programs authorized under the Individuals with Disabilities Education Act (Part C for infants and toddlers and Section 619 for preschool). </w:t>
      </w:r>
      <w:r w:rsidRPr="00BE7D78">
        <w:rPr>
          <w:sz w:val="22"/>
          <w:szCs w:val="22"/>
        </w:rPr>
        <w:t xml:space="preserve">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B51AD0" w:rsidRPr="009374E7" w:rsidRDefault="00B51AD0" w:rsidP="00622B66">
      <w:pPr>
        <w:pStyle w:val="ListParagraph"/>
        <w:numPr>
          <w:ilvl w:val="0"/>
          <w:numId w:val="13"/>
        </w:numPr>
        <w:spacing w:after="120" w:line="276" w:lineRule="auto"/>
        <w:rPr>
          <w:sz w:val="22"/>
          <w:szCs w:val="22"/>
        </w:rPr>
      </w:pPr>
      <w:r w:rsidRPr="00B51AD0">
        <w:rPr>
          <w:sz w:val="22"/>
          <w:szCs w:val="22"/>
        </w:rPr>
        <w:t>State</w:t>
      </w:r>
      <w:r w:rsidR="00AC4192">
        <w:rPr>
          <w:sz w:val="22"/>
          <w:szCs w:val="22"/>
        </w:rPr>
        <w:t>/Territory</w:t>
      </w:r>
      <w:r w:rsidRPr="00B51AD0">
        <w:rPr>
          <w:sz w:val="22"/>
          <w:szCs w:val="22"/>
        </w:rPr>
        <w:t xml:space="preserve"> institutions for higher education, including community colleges</w:t>
      </w:r>
      <w:r w:rsidRPr="005F29E7">
        <w:rPr>
          <w:sz w:val="22"/>
          <w:szCs w:val="22"/>
        </w:rPr>
        <w:t>.</w:t>
      </w:r>
      <w:r w:rsidRPr="002F2A7C">
        <w:rPr>
          <w:sz w:val="22"/>
        </w:rPr>
        <w:t xml:space="preserve"> </w:t>
      </w:r>
      <w:r w:rsidRPr="00B51AD0">
        <w:rPr>
          <w:sz w:val="22"/>
          <w:szCs w:val="22"/>
        </w:rPr>
        <w:t xml:space="preserve">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BA2F33" w:rsidRPr="00DE7C85" w:rsidRDefault="00BA2F33" w:rsidP="00DE7C85">
      <w:pPr>
        <w:pStyle w:val="ListParagraph"/>
        <w:numPr>
          <w:ilvl w:val="0"/>
          <w:numId w:val="13"/>
        </w:numPr>
        <w:spacing w:after="120" w:line="276" w:lineRule="auto"/>
        <w:rPr>
          <w:sz w:val="22"/>
          <w:szCs w:val="22"/>
        </w:rPr>
      </w:pPr>
      <w:r w:rsidRPr="00DE7C85">
        <w:rPr>
          <w:sz w:val="22"/>
          <w:szCs w:val="22"/>
        </w:rPr>
        <w:t>State</w:t>
      </w:r>
      <w:r w:rsidR="00AC4192">
        <w:rPr>
          <w:sz w:val="22"/>
          <w:szCs w:val="22"/>
        </w:rPr>
        <w:t>/Territory</w:t>
      </w:r>
      <w:r w:rsidRPr="00DE7C85">
        <w:rPr>
          <w:sz w:val="22"/>
          <w:szCs w:val="22"/>
        </w:rPr>
        <w:t xml:space="preserve"> agency responsible for</w:t>
      </w:r>
      <w:r w:rsidR="00DE7C85" w:rsidRPr="00DE7C85">
        <w:rPr>
          <w:sz w:val="22"/>
          <w:szCs w:val="22"/>
        </w:rPr>
        <w:t xml:space="preserve"> </w:t>
      </w:r>
      <w:r w:rsidR="006B2171">
        <w:rPr>
          <w:sz w:val="22"/>
          <w:szCs w:val="22"/>
        </w:rPr>
        <w:t xml:space="preserve">child care </w:t>
      </w:r>
      <w:r w:rsidR="00DE7C85" w:rsidRPr="00DE7C85">
        <w:rPr>
          <w:sz w:val="22"/>
          <w:szCs w:val="22"/>
        </w:rPr>
        <w:t>licensing</w:t>
      </w:r>
      <w:r w:rsidRPr="00DE7C85">
        <w:rPr>
          <w:sz w:val="22"/>
          <w:szCs w:val="22"/>
        </w:rPr>
        <w:t xml:space="preserve">. Describe </w:t>
      </w:r>
      <w:r w:rsidRPr="00DE7C85">
        <w:rPr>
          <w:sz w:val="22"/>
          <w:szCs w:val="22"/>
          <w:u w:val="single"/>
        </w:rPr>
        <w:fldChar w:fldCharType="begin">
          <w:ffData>
            <w:name w:val="Text2"/>
            <w:enabled/>
            <w:calcOnExit w:val="0"/>
            <w:textInput/>
          </w:ffData>
        </w:fldChar>
      </w:r>
      <w:r w:rsidRPr="009374E7">
        <w:rPr>
          <w:sz w:val="22"/>
          <w:szCs w:val="22"/>
          <w:u w:val="single"/>
        </w:rPr>
        <w:instrText xml:space="preserve"> FORMTEXT </w:instrText>
      </w:r>
      <w:r w:rsidRPr="00DE7C85">
        <w:rPr>
          <w:sz w:val="22"/>
          <w:szCs w:val="22"/>
          <w:u w:val="single"/>
        </w:rPr>
      </w:r>
      <w:r w:rsidRPr="00DE7C85">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DE7C85">
        <w:rPr>
          <w:sz w:val="22"/>
          <w:szCs w:val="22"/>
          <w:u w:val="single"/>
        </w:rPr>
        <w:fldChar w:fldCharType="end"/>
      </w:r>
    </w:p>
    <w:p w:rsidR="00DE7C85" w:rsidRPr="00BE7D78" w:rsidRDefault="00DE7C85" w:rsidP="00DE7C85">
      <w:pPr>
        <w:pStyle w:val="ListParagraph"/>
        <w:numPr>
          <w:ilvl w:val="0"/>
          <w:numId w:val="13"/>
        </w:numPr>
        <w:spacing w:after="120" w:line="276" w:lineRule="auto"/>
        <w:rPr>
          <w:sz w:val="22"/>
          <w:szCs w:val="22"/>
        </w:rPr>
      </w:pPr>
      <w:r w:rsidRPr="00B51AD0">
        <w:rPr>
          <w:sz w:val="22"/>
          <w:szCs w:val="22"/>
        </w:rPr>
        <w:t>State</w:t>
      </w:r>
      <w:r>
        <w:rPr>
          <w:sz w:val="22"/>
          <w:szCs w:val="22"/>
        </w:rPr>
        <w:t>/Territory</w:t>
      </w:r>
      <w:r w:rsidRPr="00B51AD0">
        <w:rPr>
          <w:sz w:val="22"/>
          <w:szCs w:val="22"/>
        </w:rPr>
        <w:t xml:space="preserve"> </w:t>
      </w:r>
      <w:r w:rsidR="007D4A9C">
        <w:rPr>
          <w:sz w:val="22"/>
          <w:szCs w:val="22"/>
        </w:rPr>
        <w:t>office/director for</w:t>
      </w:r>
      <w:r>
        <w:rPr>
          <w:sz w:val="22"/>
          <w:szCs w:val="22"/>
        </w:rPr>
        <w:t xml:space="preserve"> Head Start </w:t>
      </w:r>
      <w:r w:rsidR="005E09EF">
        <w:rPr>
          <w:sz w:val="22"/>
          <w:szCs w:val="22"/>
        </w:rPr>
        <w:t xml:space="preserve">State </w:t>
      </w:r>
      <w:r>
        <w:rPr>
          <w:sz w:val="22"/>
          <w:szCs w:val="22"/>
        </w:rPr>
        <w:t>collaboration</w:t>
      </w:r>
      <w:r w:rsidRPr="00B51AD0">
        <w:rPr>
          <w:sz w:val="22"/>
          <w:szCs w:val="22"/>
        </w:rPr>
        <w:t xml:space="preserv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B51AD0" w:rsidRPr="00BE7D78" w:rsidRDefault="00B51AD0" w:rsidP="006E167B">
      <w:pPr>
        <w:pStyle w:val="ListParagraph"/>
        <w:numPr>
          <w:ilvl w:val="0"/>
          <w:numId w:val="13"/>
        </w:numPr>
        <w:spacing w:after="120" w:line="276" w:lineRule="auto"/>
        <w:rPr>
          <w:sz w:val="22"/>
          <w:szCs w:val="22"/>
        </w:rPr>
      </w:pPr>
      <w:r w:rsidRPr="00B51AD0">
        <w:rPr>
          <w:sz w:val="22"/>
          <w:szCs w:val="22"/>
        </w:rPr>
        <w:t>State/</w:t>
      </w:r>
      <w:r w:rsidR="00AC4192">
        <w:rPr>
          <w:sz w:val="22"/>
          <w:szCs w:val="22"/>
        </w:rPr>
        <w:t>Territory/</w:t>
      </w:r>
      <w:r w:rsidRPr="00B51AD0">
        <w:rPr>
          <w:sz w:val="22"/>
          <w:szCs w:val="22"/>
        </w:rPr>
        <w:t xml:space="preserve">local agencies with Early Head Start-Child </w:t>
      </w:r>
      <w:r w:rsidR="002C0538" w:rsidRPr="00B51AD0">
        <w:rPr>
          <w:sz w:val="22"/>
          <w:szCs w:val="22"/>
        </w:rPr>
        <w:t>Care</w:t>
      </w:r>
      <w:r w:rsidRPr="00B51AD0">
        <w:rPr>
          <w:sz w:val="22"/>
          <w:szCs w:val="22"/>
        </w:rPr>
        <w:t xml:space="preserve"> Partnerships grants.</w:t>
      </w:r>
      <w:r w:rsidRPr="00B51AD0">
        <w:rPr>
          <w:sz w:val="22"/>
          <w:szCs w:val="22"/>
          <w:u w:val="single"/>
        </w:rPr>
        <w:t xml:space="preserve"> </w:t>
      </w:r>
      <w:r w:rsidRPr="00BE7D78">
        <w:rPr>
          <w:sz w:val="22"/>
          <w:szCs w:val="22"/>
        </w:rPr>
        <w:t xml:space="preserve">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E22D08" w:rsidRPr="009374E7" w:rsidRDefault="00E22D08" w:rsidP="00E22D08">
      <w:pPr>
        <w:pStyle w:val="ListParagraph"/>
        <w:numPr>
          <w:ilvl w:val="0"/>
          <w:numId w:val="13"/>
        </w:numPr>
        <w:spacing w:after="120" w:line="276" w:lineRule="auto"/>
        <w:rPr>
          <w:sz w:val="22"/>
          <w:szCs w:val="22"/>
        </w:rPr>
      </w:pPr>
      <w:r w:rsidRPr="00B51AD0">
        <w:rPr>
          <w:sz w:val="22"/>
          <w:szCs w:val="22"/>
        </w:rPr>
        <w:t>State</w:t>
      </w:r>
      <w:r w:rsidR="00AC4192">
        <w:rPr>
          <w:sz w:val="22"/>
          <w:szCs w:val="22"/>
        </w:rPr>
        <w:t>/Territory</w:t>
      </w:r>
      <w:r w:rsidRPr="00B51AD0">
        <w:rPr>
          <w:sz w:val="22"/>
          <w:szCs w:val="22"/>
        </w:rPr>
        <w:t xml:space="preserve"> agency responsible for Child and Adult Care Food Program (CACFP).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E22D08" w:rsidRPr="00BE7D78" w:rsidRDefault="00E22D08" w:rsidP="00E22D08">
      <w:pPr>
        <w:pStyle w:val="ListParagraph"/>
        <w:numPr>
          <w:ilvl w:val="0"/>
          <w:numId w:val="13"/>
        </w:numPr>
        <w:spacing w:after="120" w:line="276" w:lineRule="auto"/>
        <w:rPr>
          <w:sz w:val="22"/>
          <w:szCs w:val="22"/>
        </w:rPr>
      </w:pPr>
      <w:r w:rsidRPr="00B51AD0">
        <w:rPr>
          <w:sz w:val="22"/>
          <w:szCs w:val="22"/>
        </w:rPr>
        <w:t>State</w:t>
      </w:r>
      <w:r w:rsidR="00AC4192">
        <w:rPr>
          <w:sz w:val="22"/>
          <w:szCs w:val="22"/>
        </w:rPr>
        <w:t>/Territory</w:t>
      </w:r>
      <w:r w:rsidRPr="00B51AD0">
        <w:rPr>
          <w:sz w:val="22"/>
          <w:szCs w:val="22"/>
        </w:rPr>
        <w:t xml:space="preserve"> agency responsible for </w:t>
      </w:r>
      <w:r>
        <w:rPr>
          <w:sz w:val="22"/>
          <w:szCs w:val="22"/>
        </w:rPr>
        <w:t>WIC, nutrition (including breast-feeding support), and childhood obesity prevention</w:t>
      </w:r>
      <w:r w:rsidRPr="00B51AD0">
        <w:rPr>
          <w:sz w:val="22"/>
          <w:szCs w:val="22"/>
        </w:rPr>
        <w:t xml:space="preserv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E22D08" w:rsidRPr="00BE7D78" w:rsidRDefault="00E22D08" w:rsidP="00E22D08">
      <w:pPr>
        <w:pStyle w:val="ListParagraph"/>
        <w:numPr>
          <w:ilvl w:val="0"/>
          <w:numId w:val="13"/>
        </w:numPr>
        <w:spacing w:after="120" w:line="276" w:lineRule="auto"/>
        <w:rPr>
          <w:sz w:val="22"/>
          <w:szCs w:val="22"/>
        </w:rPr>
      </w:pPr>
      <w:r>
        <w:rPr>
          <w:sz w:val="22"/>
          <w:szCs w:val="22"/>
        </w:rPr>
        <w:t>Other Federal, State, local and/or private agencies providing early childhood and school-age/youth serving developmental services</w:t>
      </w:r>
      <w:r w:rsidRPr="00BE7D78">
        <w:rPr>
          <w:sz w:val="22"/>
          <w:szCs w:val="22"/>
        </w:rPr>
        <w:t xml:space="preserv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E22D08" w:rsidRPr="00BE7D78" w:rsidRDefault="00E22D08" w:rsidP="00E22D08">
      <w:pPr>
        <w:pStyle w:val="ListParagraph"/>
        <w:numPr>
          <w:ilvl w:val="0"/>
          <w:numId w:val="13"/>
        </w:numPr>
        <w:spacing w:after="120" w:line="276" w:lineRule="auto"/>
        <w:rPr>
          <w:sz w:val="22"/>
          <w:szCs w:val="22"/>
        </w:rPr>
      </w:pPr>
      <w:r w:rsidRPr="00BE7D78">
        <w:rPr>
          <w:sz w:val="22"/>
          <w:szCs w:val="22"/>
        </w:rPr>
        <w:t>State</w:t>
      </w:r>
      <w:r w:rsidR="00AC4192">
        <w:rPr>
          <w:sz w:val="22"/>
          <w:szCs w:val="22"/>
        </w:rPr>
        <w:t>/Territory</w:t>
      </w:r>
      <w:r w:rsidRPr="00BE7D78">
        <w:rPr>
          <w:sz w:val="22"/>
          <w:szCs w:val="22"/>
        </w:rPr>
        <w:t xml:space="preserve"> agency responsible for implementing the Maternal and Child Home Visitation programs grant.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B51AD0" w:rsidRPr="009374E7" w:rsidRDefault="00B51AD0" w:rsidP="00E22D08">
      <w:pPr>
        <w:pStyle w:val="ListParagraph"/>
        <w:numPr>
          <w:ilvl w:val="0"/>
          <w:numId w:val="13"/>
        </w:numPr>
        <w:spacing w:after="120" w:line="276" w:lineRule="auto"/>
        <w:rPr>
          <w:sz w:val="22"/>
          <w:szCs w:val="22"/>
        </w:rPr>
      </w:pPr>
      <w:r w:rsidRPr="00B51AD0">
        <w:rPr>
          <w:sz w:val="22"/>
          <w:szCs w:val="22"/>
        </w:rPr>
        <w:t>Agency responsible for Medicaid/</w:t>
      </w:r>
      <w:r w:rsidRPr="00B51AD0">
        <w:rPr>
          <w:rFonts w:cs="Arial"/>
          <w:sz w:val="22"/>
          <w:szCs w:val="22"/>
        </w:rPr>
        <w:t>Early and Periodic Screening, Diagnostic and Treatment (EPSDT)</w:t>
      </w:r>
      <w:r w:rsidRPr="00B51AD0">
        <w:rPr>
          <w:rStyle w:val="apple-converted-space"/>
          <w:rFonts w:cs="Arial"/>
          <w:sz w:val="22"/>
          <w:szCs w:val="22"/>
        </w:rPr>
        <w:t xml:space="preserve">. </w:t>
      </w:r>
      <w:r w:rsidRPr="00B51AD0">
        <w:rPr>
          <w:sz w:val="22"/>
          <w:szCs w:val="22"/>
        </w:rPr>
        <w:t xml:space="preserve">Describe </w:t>
      </w:r>
      <w:r w:rsidRPr="00B51AD0">
        <w:rPr>
          <w:sz w:val="22"/>
          <w:szCs w:val="22"/>
          <w:u w:val="single"/>
        </w:rPr>
        <w:fldChar w:fldCharType="begin">
          <w:ffData>
            <w:name w:val="Text2"/>
            <w:enabled/>
            <w:calcOnExit w:val="0"/>
            <w:textInput/>
          </w:ffData>
        </w:fldChar>
      </w:r>
      <w:r w:rsidRPr="00B51AD0">
        <w:rPr>
          <w:sz w:val="22"/>
          <w:szCs w:val="22"/>
          <w:u w:val="single"/>
        </w:rPr>
        <w:instrText xml:space="preserve"> FORMTEXT </w:instrText>
      </w:r>
      <w:r w:rsidRPr="00B51AD0">
        <w:rPr>
          <w:sz w:val="22"/>
          <w:szCs w:val="22"/>
          <w:u w:val="single"/>
        </w:rPr>
      </w:r>
      <w:r w:rsidRPr="00B51AD0">
        <w:rPr>
          <w:sz w:val="22"/>
          <w:szCs w:val="22"/>
          <w:u w:val="single"/>
        </w:rPr>
        <w:fldChar w:fldCharType="separate"/>
      </w:r>
      <w:r w:rsidRPr="00B51AD0">
        <w:rPr>
          <w:noProof/>
          <w:sz w:val="22"/>
          <w:szCs w:val="22"/>
          <w:u w:val="single"/>
        </w:rPr>
        <w:t> </w:t>
      </w:r>
      <w:r w:rsidRPr="00B51AD0">
        <w:rPr>
          <w:noProof/>
          <w:sz w:val="22"/>
          <w:szCs w:val="22"/>
          <w:u w:val="single"/>
        </w:rPr>
        <w:t> </w:t>
      </w:r>
      <w:r w:rsidRPr="00B51AD0">
        <w:rPr>
          <w:noProof/>
          <w:sz w:val="22"/>
          <w:szCs w:val="22"/>
          <w:u w:val="single"/>
        </w:rPr>
        <w:t> </w:t>
      </w:r>
      <w:r w:rsidRPr="00B51AD0">
        <w:rPr>
          <w:noProof/>
          <w:sz w:val="22"/>
          <w:szCs w:val="22"/>
          <w:u w:val="single"/>
        </w:rPr>
        <w:t> </w:t>
      </w:r>
      <w:r w:rsidRPr="00B51AD0">
        <w:rPr>
          <w:noProof/>
          <w:sz w:val="22"/>
          <w:szCs w:val="22"/>
          <w:u w:val="single"/>
        </w:rPr>
        <w:t> </w:t>
      </w:r>
      <w:r w:rsidRPr="00B51AD0">
        <w:rPr>
          <w:sz w:val="22"/>
          <w:szCs w:val="22"/>
          <w:u w:val="single"/>
        </w:rPr>
        <w:fldChar w:fldCharType="end"/>
      </w:r>
    </w:p>
    <w:p w:rsidR="00E22D08" w:rsidRPr="00BE7D78" w:rsidRDefault="00E22D08" w:rsidP="00E22D08">
      <w:pPr>
        <w:pStyle w:val="ListParagraph"/>
        <w:numPr>
          <w:ilvl w:val="0"/>
          <w:numId w:val="13"/>
        </w:numPr>
        <w:spacing w:after="120" w:line="276" w:lineRule="auto"/>
        <w:rPr>
          <w:sz w:val="22"/>
          <w:szCs w:val="22"/>
        </w:rPr>
      </w:pPr>
      <w:r>
        <w:rPr>
          <w:sz w:val="22"/>
          <w:szCs w:val="22"/>
        </w:rPr>
        <w:t>McKinney-Vento State coordinators for Homeless Education</w:t>
      </w:r>
      <w:r w:rsidRPr="00B51AD0">
        <w:rPr>
          <w:sz w:val="22"/>
          <w:szCs w:val="22"/>
        </w:rPr>
        <w:t xml:space="preserv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BA2F33" w:rsidRPr="00BE7D78" w:rsidRDefault="00BA2F33" w:rsidP="006E167B">
      <w:pPr>
        <w:pStyle w:val="ListParagraph"/>
        <w:numPr>
          <w:ilvl w:val="0"/>
          <w:numId w:val="13"/>
        </w:numPr>
        <w:spacing w:after="120" w:line="276" w:lineRule="auto"/>
        <w:rPr>
          <w:sz w:val="22"/>
          <w:szCs w:val="22"/>
        </w:rPr>
      </w:pPr>
      <w:r w:rsidRPr="00BE7D78">
        <w:rPr>
          <w:sz w:val="22"/>
          <w:szCs w:val="22"/>
        </w:rPr>
        <w:t>State</w:t>
      </w:r>
      <w:r w:rsidR="00AC4192">
        <w:rPr>
          <w:sz w:val="22"/>
          <w:szCs w:val="22"/>
        </w:rPr>
        <w:t>/Territory</w:t>
      </w:r>
      <w:r w:rsidRPr="00BE7D78">
        <w:rPr>
          <w:sz w:val="22"/>
          <w:szCs w:val="22"/>
        </w:rPr>
        <w:t xml:space="preserve"> agency responsible for public health.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337140" w:rsidRPr="002B639E" w:rsidRDefault="00BA2F33" w:rsidP="00337140">
      <w:pPr>
        <w:pStyle w:val="ListParagraph"/>
        <w:numPr>
          <w:ilvl w:val="0"/>
          <w:numId w:val="13"/>
        </w:numPr>
        <w:spacing w:after="120" w:line="276" w:lineRule="auto"/>
        <w:rPr>
          <w:sz w:val="22"/>
          <w:szCs w:val="22"/>
        </w:rPr>
      </w:pPr>
      <w:r w:rsidRPr="002B639E">
        <w:rPr>
          <w:sz w:val="22"/>
          <w:szCs w:val="22"/>
        </w:rPr>
        <w:t>State</w:t>
      </w:r>
      <w:r w:rsidR="00AC4192" w:rsidRPr="002B639E">
        <w:rPr>
          <w:sz w:val="22"/>
          <w:szCs w:val="22"/>
        </w:rPr>
        <w:t>/Territory</w:t>
      </w:r>
      <w:r w:rsidRPr="002B639E">
        <w:rPr>
          <w:sz w:val="22"/>
          <w:szCs w:val="22"/>
        </w:rPr>
        <w:t xml:space="preserve"> agency responsible for </w:t>
      </w:r>
      <w:r w:rsidR="00337140" w:rsidRPr="002B639E">
        <w:rPr>
          <w:sz w:val="22"/>
          <w:szCs w:val="22"/>
        </w:rPr>
        <w:t xml:space="preserve">mental health. Describe </w:t>
      </w:r>
      <w:r w:rsidR="00337140" w:rsidRPr="002B639E">
        <w:rPr>
          <w:sz w:val="22"/>
          <w:szCs w:val="22"/>
          <w:u w:val="single"/>
        </w:rPr>
        <w:fldChar w:fldCharType="begin">
          <w:ffData>
            <w:name w:val="Text2"/>
            <w:enabled/>
            <w:calcOnExit w:val="0"/>
            <w:textInput/>
          </w:ffData>
        </w:fldChar>
      </w:r>
      <w:r w:rsidR="00337140" w:rsidRPr="002B639E">
        <w:rPr>
          <w:sz w:val="22"/>
          <w:szCs w:val="22"/>
          <w:u w:val="single"/>
        </w:rPr>
        <w:instrText xml:space="preserve"> FORMTEXT </w:instrText>
      </w:r>
      <w:r w:rsidR="00337140" w:rsidRPr="002B639E">
        <w:rPr>
          <w:sz w:val="22"/>
          <w:szCs w:val="22"/>
          <w:u w:val="single"/>
        </w:rPr>
      </w:r>
      <w:r w:rsidR="00337140" w:rsidRPr="002B639E">
        <w:rPr>
          <w:sz w:val="22"/>
          <w:szCs w:val="22"/>
          <w:u w:val="single"/>
        </w:rPr>
        <w:fldChar w:fldCharType="separate"/>
      </w:r>
      <w:r w:rsidR="00337140" w:rsidRPr="002B639E">
        <w:rPr>
          <w:noProof/>
          <w:sz w:val="22"/>
          <w:szCs w:val="22"/>
          <w:u w:val="single"/>
        </w:rPr>
        <w:t> </w:t>
      </w:r>
      <w:r w:rsidR="00337140" w:rsidRPr="002B639E">
        <w:rPr>
          <w:noProof/>
          <w:sz w:val="22"/>
          <w:szCs w:val="22"/>
          <w:u w:val="single"/>
        </w:rPr>
        <w:t> </w:t>
      </w:r>
      <w:r w:rsidR="00337140" w:rsidRPr="002B639E">
        <w:rPr>
          <w:noProof/>
          <w:sz w:val="22"/>
          <w:szCs w:val="22"/>
          <w:u w:val="single"/>
        </w:rPr>
        <w:t> </w:t>
      </w:r>
      <w:r w:rsidR="00337140" w:rsidRPr="002B639E">
        <w:rPr>
          <w:noProof/>
          <w:sz w:val="22"/>
          <w:szCs w:val="22"/>
          <w:u w:val="single"/>
        </w:rPr>
        <w:t> </w:t>
      </w:r>
      <w:r w:rsidR="00337140" w:rsidRPr="002B639E">
        <w:rPr>
          <w:noProof/>
          <w:sz w:val="22"/>
          <w:szCs w:val="22"/>
          <w:u w:val="single"/>
        </w:rPr>
        <w:t> </w:t>
      </w:r>
      <w:r w:rsidR="00337140" w:rsidRPr="002B639E">
        <w:rPr>
          <w:sz w:val="22"/>
          <w:szCs w:val="22"/>
          <w:u w:val="single"/>
        </w:rPr>
        <w:fldChar w:fldCharType="end"/>
      </w:r>
    </w:p>
    <w:p w:rsidR="00BA2F33" w:rsidRPr="002B639E" w:rsidRDefault="00BA2F33" w:rsidP="006E167B">
      <w:pPr>
        <w:pStyle w:val="ListParagraph"/>
        <w:numPr>
          <w:ilvl w:val="0"/>
          <w:numId w:val="13"/>
        </w:numPr>
        <w:spacing w:after="120" w:line="276" w:lineRule="auto"/>
        <w:rPr>
          <w:sz w:val="22"/>
          <w:szCs w:val="22"/>
        </w:rPr>
      </w:pPr>
      <w:r w:rsidRPr="002B639E">
        <w:rPr>
          <w:sz w:val="22"/>
          <w:szCs w:val="22"/>
        </w:rPr>
        <w:t>State</w:t>
      </w:r>
      <w:r w:rsidR="00AC4192" w:rsidRPr="002B639E">
        <w:rPr>
          <w:sz w:val="22"/>
          <w:szCs w:val="22"/>
        </w:rPr>
        <w:t>/Territory</w:t>
      </w:r>
      <w:r w:rsidRPr="002B639E">
        <w:rPr>
          <w:sz w:val="22"/>
          <w:szCs w:val="22"/>
        </w:rPr>
        <w:t xml:space="preserve"> agency responsible for child welfare. Describe </w:t>
      </w:r>
      <w:r w:rsidRPr="002B639E">
        <w:rPr>
          <w:sz w:val="22"/>
          <w:szCs w:val="22"/>
          <w:u w:val="single"/>
        </w:rPr>
        <w:fldChar w:fldCharType="begin">
          <w:ffData>
            <w:name w:val="Text2"/>
            <w:enabled/>
            <w:calcOnExit w:val="0"/>
            <w:textInput/>
          </w:ffData>
        </w:fldChar>
      </w:r>
      <w:r w:rsidRPr="002B639E">
        <w:rPr>
          <w:sz w:val="22"/>
          <w:szCs w:val="22"/>
          <w:u w:val="single"/>
        </w:rPr>
        <w:instrText xml:space="preserve"> FORMTEXT </w:instrText>
      </w:r>
      <w:r w:rsidRPr="002B639E">
        <w:rPr>
          <w:sz w:val="22"/>
          <w:szCs w:val="22"/>
          <w:u w:val="single"/>
        </w:rPr>
      </w:r>
      <w:r w:rsidRPr="002B639E">
        <w:rPr>
          <w:sz w:val="22"/>
          <w:szCs w:val="22"/>
          <w:u w:val="single"/>
        </w:rPr>
        <w:fldChar w:fldCharType="separate"/>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sz w:val="22"/>
          <w:szCs w:val="22"/>
          <w:u w:val="single"/>
        </w:rPr>
        <w:fldChar w:fldCharType="end"/>
      </w:r>
    </w:p>
    <w:p w:rsidR="00BA2F33" w:rsidRPr="00BE7D78" w:rsidRDefault="00BA2F33" w:rsidP="006E167B">
      <w:pPr>
        <w:pStyle w:val="ListParagraph"/>
        <w:numPr>
          <w:ilvl w:val="0"/>
          <w:numId w:val="13"/>
        </w:numPr>
        <w:spacing w:after="120" w:line="276" w:lineRule="auto"/>
        <w:rPr>
          <w:sz w:val="22"/>
          <w:szCs w:val="22"/>
        </w:rPr>
      </w:pPr>
      <w:r w:rsidRPr="00BE7D78">
        <w:rPr>
          <w:sz w:val="22"/>
          <w:szCs w:val="22"/>
        </w:rPr>
        <w:t>State</w:t>
      </w:r>
      <w:r w:rsidR="00AC4192">
        <w:rPr>
          <w:sz w:val="22"/>
          <w:szCs w:val="22"/>
        </w:rPr>
        <w:t>/Territory</w:t>
      </w:r>
      <w:r w:rsidRPr="00BE7D78">
        <w:rPr>
          <w:sz w:val="22"/>
          <w:szCs w:val="22"/>
        </w:rPr>
        <w:t xml:space="preserve"> liaison for military child care programs.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BA2F33" w:rsidRPr="00BE7D78" w:rsidRDefault="00BA2F33" w:rsidP="006E167B">
      <w:pPr>
        <w:pStyle w:val="ListParagraph"/>
        <w:numPr>
          <w:ilvl w:val="0"/>
          <w:numId w:val="13"/>
        </w:numPr>
        <w:spacing w:after="120" w:line="276" w:lineRule="auto"/>
        <w:rPr>
          <w:sz w:val="22"/>
          <w:szCs w:val="22"/>
        </w:rPr>
      </w:pPr>
      <w:r w:rsidRPr="00BE7D78">
        <w:rPr>
          <w:sz w:val="22"/>
          <w:szCs w:val="22"/>
        </w:rPr>
        <w:t>State</w:t>
      </w:r>
      <w:r w:rsidR="00AC4192">
        <w:rPr>
          <w:sz w:val="22"/>
          <w:szCs w:val="22"/>
        </w:rPr>
        <w:t>/Territory</w:t>
      </w:r>
      <w:r w:rsidRPr="00BE7D78">
        <w:rPr>
          <w:sz w:val="22"/>
          <w:szCs w:val="22"/>
        </w:rPr>
        <w:t xml:space="preserve"> agency responsible for employment services/workforce development.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BA2F33" w:rsidRPr="00BE7D78" w:rsidRDefault="00BA2F33" w:rsidP="006E167B">
      <w:pPr>
        <w:pStyle w:val="ListParagraph"/>
        <w:numPr>
          <w:ilvl w:val="0"/>
          <w:numId w:val="13"/>
        </w:numPr>
        <w:spacing w:after="120" w:line="276" w:lineRule="auto"/>
        <w:rPr>
          <w:sz w:val="22"/>
          <w:szCs w:val="22"/>
        </w:rPr>
      </w:pPr>
      <w:r w:rsidRPr="00BE7D78">
        <w:rPr>
          <w:sz w:val="22"/>
          <w:szCs w:val="22"/>
        </w:rPr>
        <w:t>State</w:t>
      </w:r>
      <w:r w:rsidR="00AC4192">
        <w:rPr>
          <w:sz w:val="22"/>
          <w:szCs w:val="22"/>
        </w:rPr>
        <w:t>/Territory</w:t>
      </w:r>
      <w:r w:rsidRPr="00BE7D78">
        <w:rPr>
          <w:sz w:val="22"/>
          <w:szCs w:val="22"/>
        </w:rPr>
        <w:t xml:space="preserve"> agency responsible for Temporary Assistance for Needy Families (TANF).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B51AD0" w:rsidRPr="009374E7" w:rsidRDefault="00B51AD0" w:rsidP="006E167B">
      <w:pPr>
        <w:pStyle w:val="ListParagraph"/>
        <w:numPr>
          <w:ilvl w:val="0"/>
          <w:numId w:val="13"/>
        </w:numPr>
        <w:spacing w:after="120" w:line="276" w:lineRule="auto"/>
        <w:rPr>
          <w:sz w:val="22"/>
          <w:szCs w:val="22"/>
        </w:rPr>
      </w:pPr>
      <w:r w:rsidRPr="00B51AD0">
        <w:rPr>
          <w:sz w:val="22"/>
          <w:szCs w:val="22"/>
        </w:rPr>
        <w:t xml:space="preserve">State/community agencies serving refugee or immigrant families.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C5266C" w:rsidRPr="00BE7D78" w:rsidRDefault="00C5266C" w:rsidP="00C5266C">
      <w:pPr>
        <w:pStyle w:val="ListParagraph"/>
        <w:numPr>
          <w:ilvl w:val="0"/>
          <w:numId w:val="13"/>
        </w:numPr>
        <w:spacing w:after="120" w:line="276" w:lineRule="auto"/>
        <w:rPr>
          <w:sz w:val="22"/>
          <w:szCs w:val="22"/>
        </w:rPr>
      </w:pPr>
      <w:r>
        <w:rPr>
          <w:sz w:val="22"/>
          <w:szCs w:val="22"/>
        </w:rPr>
        <w:t>Child care resource and referral agencies</w:t>
      </w:r>
      <w:r w:rsidRPr="00B51AD0">
        <w:rPr>
          <w:sz w:val="22"/>
          <w:szCs w:val="22"/>
        </w:rPr>
        <w:t xml:space="preserv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2E7C13" w:rsidRPr="002B639E" w:rsidRDefault="00BA2F33" w:rsidP="006E167B">
      <w:pPr>
        <w:pStyle w:val="ListParagraph"/>
        <w:numPr>
          <w:ilvl w:val="0"/>
          <w:numId w:val="13"/>
        </w:numPr>
        <w:spacing w:after="120" w:line="276" w:lineRule="auto"/>
        <w:rPr>
          <w:sz w:val="22"/>
          <w:szCs w:val="22"/>
        </w:rPr>
      </w:pPr>
      <w:r w:rsidRPr="002B639E">
        <w:rPr>
          <w:sz w:val="22"/>
          <w:szCs w:val="22"/>
        </w:rPr>
        <w:t>Provider groups</w:t>
      </w:r>
      <w:r w:rsidR="002E7C13" w:rsidRPr="002B639E">
        <w:rPr>
          <w:sz w:val="22"/>
          <w:szCs w:val="22"/>
        </w:rPr>
        <w:t xml:space="preserve"> or</w:t>
      </w:r>
      <w:r w:rsidR="001D38E2" w:rsidRPr="002B639E">
        <w:rPr>
          <w:sz w:val="22"/>
          <w:szCs w:val="22"/>
        </w:rPr>
        <w:t xml:space="preserve"> </w:t>
      </w:r>
      <w:r w:rsidRPr="002B639E">
        <w:rPr>
          <w:sz w:val="22"/>
          <w:szCs w:val="22"/>
        </w:rPr>
        <w:t>associations</w:t>
      </w:r>
      <w:r w:rsidR="00D90D64" w:rsidRPr="002B639E">
        <w:rPr>
          <w:sz w:val="22"/>
          <w:szCs w:val="22"/>
        </w:rPr>
        <w:t>. Describe</w:t>
      </w:r>
      <w:r w:rsidR="002E7C13" w:rsidRPr="002B639E">
        <w:rPr>
          <w:sz w:val="22"/>
          <w:szCs w:val="22"/>
        </w:rPr>
        <w:t xml:space="preserve"> </w:t>
      </w:r>
      <w:r w:rsidR="002E7C13" w:rsidRPr="002B639E">
        <w:rPr>
          <w:sz w:val="22"/>
          <w:szCs w:val="22"/>
          <w:u w:val="single"/>
        </w:rPr>
        <w:fldChar w:fldCharType="begin">
          <w:ffData>
            <w:name w:val="Text2"/>
            <w:enabled/>
            <w:calcOnExit w:val="0"/>
            <w:textInput/>
          </w:ffData>
        </w:fldChar>
      </w:r>
      <w:r w:rsidR="002E7C13" w:rsidRPr="002B639E">
        <w:rPr>
          <w:sz w:val="22"/>
          <w:szCs w:val="22"/>
          <w:u w:val="single"/>
        </w:rPr>
        <w:instrText xml:space="preserve"> FORMTEXT </w:instrText>
      </w:r>
      <w:r w:rsidR="002E7C13" w:rsidRPr="002B639E">
        <w:rPr>
          <w:sz w:val="22"/>
          <w:szCs w:val="22"/>
          <w:u w:val="single"/>
        </w:rPr>
      </w:r>
      <w:r w:rsidR="002E7C13" w:rsidRPr="002B639E">
        <w:rPr>
          <w:sz w:val="22"/>
          <w:szCs w:val="22"/>
          <w:u w:val="single"/>
        </w:rPr>
        <w:fldChar w:fldCharType="separate"/>
      </w:r>
      <w:r w:rsidR="002E7C13" w:rsidRPr="002B639E">
        <w:rPr>
          <w:noProof/>
          <w:sz w:val="22"/>
          <w:szCs w:val="22"/>
          <w:u w:val="single"/>
        </w:rPr>
        <w:t> </w:t>
      </w:r>
      <w:r w:rsidR="002E7C13" w:rsidRPr="002B639E">
        <w:rPr>
          <w:noProof/>
          <w:sz w:val="22"/>
          <w:szCs w:val="22"/>
          <w:u w:val="single"/>
        </w:rPr>
        <w:t> </w:t>
      </w:r>
      <w:r w:rsidR="002E7C13" w:rsidRPr="002B639E">
        <w:rPr>
          <w:noProof/>
          <w:sz w:val="22"/>
          <w:szCs w:val="22"/>
          <w:u w:val="single"/>
        </w:rPr>
        <w:t> </w:t>
      </w:r>
      <w:r w:rsidR="002E7C13" w:rsidRPr="002B639E">
        <w:rPr>
          <w:noProof/>
          <w:sz w:val="22"/>
          <w:szCs w:val="22"/>
          <w:u w:val="single"/>
        </w:rPr>
        <w:t> </w:t>
      </w:r>
      <w:r w:rsidR="002E7C13" w:rsidRPr="002B639E">
        <w:rPr>
          <w:noProof/>
          <w:sz w:val="22"/>
          <w:szCs w:val="22"/>
          <w:u w:val="single"/>
        </w:rPr>
        <w:t> </w:t>
      </w:r>
      <w:r w:rsidR="002E7C13" w:rsidRPr="002B639E">
        <w:rPr>
          <w:sz w:val="22"/>
          <w:szCs w:val="22"/>
          <w:u w:val="single"/>
        </w:rPr>
        <w:fldChar w:fldCharType="end"/>
      </w:r>
    </w:p>
    <w:p w:rsidR="00BA2F33" w:rsidRPr="002B639E" w:rsidRDefault="002B742E" w:rsidP="006E167B">
      <w:pPr>
        <w:pStyle w:val="ListParagraph"/>
        <w:numPr>
          <w:ilvl w:val="0"/>
          <w:numId w:val="13"/>
        </w:numPr>
        <w:spacing w:after="120" w:line="276" w:lineRule="auto"/>
        <w:rPr>
          <w:sz w:val="22"/>
          <w:szCs w:val="22"/>
        </w:rPr>
      </w:pPr>
      <w:r w:rsidRPr="002B639E">
        <w:rPr>
          <w:sz w:val="22"/>
          <w:szCs w:val="22"/>
        </w:rPr>
        <w:t xml:space="preserve">Worker </w:t>
      </w:r>
      <w:r w:rsidR="00BA2F33" w:rsidRPr="002B639E">
        <w:rPr>
          <w:sz w:val="22"/>
          <w:szCs w:val="22"/>
        </w:rPr>
        <w:t xml:space="preserve">organizations. Describe </w:t>
      </w:r>
      <w:r w:rsidR="00BA2F33" w:rsidRPr="002B639E">
        <w:rPr>
          <w:sz w:val="22"/>
          <w:szCs w:val="22"/>
          <w:u w:val="single"/>
        </w:rPr>
        <w:fldChar w:fldCharType="begin">
          <w:ffData>
            <w:name w:val="Text2"/>
            <w:enabled/>
            <w:calcOnExit w:val="0"/>
            <w:textInput/>
          </w:ffData>
        </w:fldChar>
      </w:r>
      <w:r w:rsidR="00BA2F33" w:rsidRPr="002B639E">
        <w:rPr>
          <w:sz w:val="22"/>
          <w:szCs w:val="22"/>
          <w:u w:val="single"/>
        </w:rPr>
        <w:instrText xml:space="preserve"> FORMTEXT </w:instrText>
      </w:r>
      <w:r w:rsidR="00BA2F33" w:rsidRPr="002B639E">
        <w:rPr>
          <w:sz w:val="22"/>
          <w:szCs w:val="22"/>
          <w:u w:val="single"/>
        </w:rPr>
      </w:r>
      <w:r w:rsidR="00BA2F33" w:rsidRPr="002B639E">
        <w:rPr>
          <w:sz w:val="22"/>
          <w:szCs w:val="22"/>
          <w:u w:val="single"/>
        </w:rPr>
        <w:fldChar w:fldCharType="separate"/>
      </w:r>
      <w:r w:rsidR="00BA2F33" w:rsidRPr="002B639E">
        <w:rPr>
          <w:noProof/>
          <w:sz w:val="22"/>
          <w:szCs w:val="22"/>
          <w:u w:val="single"/>
        </w:rPr>
        <w:t> </w:t>
      </w:r>
      <w:r w:rsidR="00BA2F33" w:rsidRPr="002B639E">
        <w:rPr>
          <w:noProof/>
          <w:sz w:val="22"/>
          <w:szCs w:val="22"/>
          <w:u w:val="single"/>
        </w:rPr>
        <w:t> </w:t>
      </w:r>
      <w:r w:rsidR="00BA2F33" w:rsidRPr="002B639E">
        <w:rPr>
          <w:noProof/>
          <w:sz w:val="22"/>
          <w:szCs w:val="22"/>
          <w:u w:val="single"/>
        </w:rPr>
        <w:t> </w:t>
      </w:r>
      <w:r w:rsidR="00BA2F33" w:rsidRPr="002B639E">
        <w:rPr>
          <w:noProof/>
          <w:sz w:val="22"/>
          <w:szCs w:val="22"/>
          <w:u w:val="single"/>
        </w:rPr>
        <w:t> </w:t>
      </w:r>
      <w:r w:rsidR="00BA2F33" w:rsidRPr="002B639E">
        <w:rPr>
          <w:noProof/>
          <w:sz w:val="22"/>
          <w:szCs w:val="22"/>
          <w:u w:val="single"/>
        </w:rPr>
        <w:t> </w:t>
      </w:r>
      <w:r w:rsidR="00BA2F33" w:rsidRPr="002B639E">
        <w:rPr>
          <w:sz w:val="22"/>
          <w:szCs w:val="22"/>
          <w:u w:val="single"/>
        </w:rPr>
        <w:fldChar w:fldCharType="end"/>
      </w:r>
    </w:p>
    <w:p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Parent groups or organizations.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Other.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7303B9" w:rsidRPr="00B45C88" w:rsidRDefault="007303B9" w:rsidP="006E167B">
      <w:pPr>
        <w:pStyle w:val="Heading3"/>
        <w:spacing w:after="120"/>
        <w:rPr>
          <w:szCs w:val="22"/>
        </w:rPr>
      </w:pPr>
      <w:r w:rsidRPr="00B45C88">
        <w:rPr>
          <w:szCs w:val="22"/>
        </w:rPr>
        <w:t>Describe the Statewide/Territory-wide public hearing process held to provide the public an opportunity to comment on the provision of child care services under this Plan (658D(b)(1)(C)</w:t>
      </w:r>
      <w:r w:rsidR="003376AB" w:rsidRPr="00B45C88">
        <w:rPr>
          <w:szCs w:val="22"/>
        </w:rPr>
        <w:t>)</w:t>
      </w:r>
      <w:r w:rsidRPr="00B45C88">
        <w:rPr>
          <w:szCs w:val="22"/>
        </w:rPr>
        <w:t xml:space="preserve">. </w:t>
      </w:r>
      <w:r w:rsidR="00E2509E">
        <w:rPr>
          <w:szCs w:val="22"/>
        </w:rPr>
        <w:t xml:space="preserve">Lead Agencies </w:t>
      </w:r>
      <w:r w:rsidR="00873470">
        <w:rPr>
          <w:szCs w:val="22"/>
        </w:rPr>
        <w:t xml:space="preserve">are required to </w:t>
      </w:r>
      <w:r w:rsidR="00E2509E">
        <w:rPr>
          <w:szCs w:val="22"/>
        </w:rPr>
        <w:t>hold at least one public hearing in the State</w:t>
      </w:r>
      <w:r w:rsidR="00AC4192">
        <w:rPr>
          <w:szCs w:val="22"/>
        </w:rPr>
        <w:t>/Territory</w:t>
      </w:r>
      <w:r w:rsidR="00E2509E">
        <w:rPr>
          <w:szCs w:val="22"/>
        </w:rPr>
        <w:t xml:space="preserve"> </w:t>
      </w:r>
      <w:r w:rsidR="00490F45">
        <w:rPr>
          <w:szCs w:val="22"/>
        </w:rPr>
        <w:t xml:space="preserve">with sufficient State/Territory-wide distribution of notice </w:t>
      </w:r>
      <w:r w:rsidR="00046E8C">
        <w:rPr>
          <w:szCs w:val="22"/>
        </w:rPr>
        <w:t>prior to</w:t>
      </w:r>
      <w:r w:rsidR="00490F45">
        <w:rPr>
          <w:szCs w:val="22"/>
        </w:rPr>
        <w:t xml:space="preserve"> such hearing </w:t>
      </w:r>
      <w:r w:rsidR="00873470">
        <w:rPr>
          <w:szCs w:val="22"/>
        </w:rPr>
        <w:t xml:space="preserve">to provide the public an opportunity to comment on the provision of child care services under the CCDF Plan. </w:t>
      </w:r>
      <w:r w:rsidRPr="00B45C88">
        <w:rPr>
          <w:szCs w:val="22"/>
        </w:rPr>
        <w:t>At a minimum, this description must include:</w:t>
      </w:r>
    </w:p>
    <w:p w:rsidR="009374E7" w:rsidRDefault="007303B9" w:rsidP="006E167B">
      <w:pPr>
        <w:pStyle w:val="ListParagraph"/>
        <w:numPr>
          <w:ilvl w:val="0"/>
          <w:numId w:val="15"/>
        </w:numPr>
        <w:suppressAutoHyphens/>
        <w:spacing w:after="120" w:line="276" w:lineRule="auto"/>
        <w:ind w:left="1440"/>
        <w:rPr>
          <w:sz w:val="22"/>
          <w:szCs w:val="22"/>
        </w:rPr>
      </w:pPr>
      <w:r w:rsidRPr="00B45C88">
        <w:rPr>
          <w:sz w:val="22"/>
          <w:szCs w:val="22"/>
        </w:rPr>
        <w:t>Date(s) of notice of public hearing</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44"/>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r w:rsidRPr="00B45C88">
        <w:rPr>
          <w:sz w:val="22"/>
          <w:szCs w:val="22"/>
        </w:rPr>
        <w:t xml:space="preserve"> </w:t>
      </w:r>
      <w:r w:rsidRPr="00B45C88">
        <w:rPr>
          <w:b/>
          <w:sz w:val="22"/>
          <w:szCs w:val="22"/>
          <w:u w:val="single"/>
        </w:rPr>
        <w:t>Reminder</w:t>
      </w:r>
      <w:r w:rsidRPr="00B45C88">
        <w:rPr>
          <w:sz w:val="22"/>
          <w:szCs w:val="22"/>
          <w:u w:val="single"/>
        </w:rPr>
        <w:t xml:space="preserve"> - Must be at least 20 calendar days prior to the date of the public </w:t>
      </w:r>
      <w:r w:rsidR="000B2D8A" w:rsidRPr="00B45C88">
        <w:rPr>
          <w:sz w:val="22"/>
          <w:szCs w:val="22"/>
          <w:u w:val="single"/>
        </w:rPr>
        <w:t>hearing.</w:t>
      </w:r>
    </w:p>
    <w:p w:rsidR="007303B9" w:rsidRPr="002B639E" w:rsidRDefault="000B2D8A" w:rsidP="006E167B">
      <w:pPr>
        <w:pStyle w:val="ListParagraph"/>
        <w:numPr>
          <w:ilvl w:val="0"/>
          <w:numId w:val="15"/>
        </w:numPr>
        <w:suppressAutoHyphens/>
        <w:spacing w:after="120" w:line="276" w:lineRule="auto"/>
        <w:ind w:left="1440"/>
        <w:rPr>
          <w:sz w:val="22"/>
          <w:szCs w:val="22"/>
        </w:rPr>
      </w:pPr>
      <w:r w:rsidRPr="00B45C88">
        <w:rPr>
          <w:sz w:val="22"/>
          <w:szCs w:val="22"/>
        </w:rPr>
        <w:t>How</w:t>
      </w:r>
      <w:r w:rsidR="007303B9" w:rsidRPr="00B45C88">
        <w:rPr>
          <w:sz w:val="22"/>
          <w:szCs w:val="22"/>
        </w:rPr>
        <w:t xml:space="preserve"> was the public notified about the public hearing</w:t>
      </w:r>
      <w:r w:rsidR="009374E7">
        <w:rPr>
          <w:sz w:val="22"/>
          <w:szCs w:val="22"/>
        </w:rPr>
        <w:t xml:space="preserve">, including how notice was </w:t>
      </w:r>
      <w:r w:rsidR="009374E7" w:rsidRPr="002B639E">
        <w:rPr>
          <w:sz w:val="22"/>
          <w:szCs w:val="22"/>
        </w:rPr>
        <w:t>accessible for people with disabilities</w:t>
      </w:r>
      <w:r w:rsidR="007303B9" w:rsidRPr="002B639E">
        <w:rPr>
          <w:sz w:val="22"/>
          <w:szCs w:val="22"/>
        </w:rPr>
        <w:t xml:space="preserve">? </w:t>
      </w:r>
      <w:r w:rsidR="00223EA0" w:rsidRPr="002B639E">
        <w:rPr>
          <w:sz w:val="22"/>
          <w:szCs w:val="22"/>
        </w:rPr>
        <w:t xml:space="preserve">Please include website links if utilized to provide notice. </w:t>
      </w:r>
      <w:r w:rsidR="007303B9" w:rsidRPr="002B639E">
        <w:rPr>
          <w:sz w:val="22"/>
          <w:szCs w:val="22"/>
        </w:rPr>
        <w:t xml:space="preserve"> </w:t>
      </w:r>
      <w:r w:rsidR="007303B9" w:rsidRPr="002B639E">
        <w:rPr>
          <w:sz w:val="22"/>
          <w:szCs w:val="22"/>
          <w:u w:val="single"/>
        </w:rPr>
        <w:fldChar w:fldCharType="begin">
          <w:ffData>
            <w:name w:val="Text45"/>
            <w:enabled/>
            <w:calcOnExit w:val="0"/>
            <w:textInput/>
          </w:ffData>
        </w:fldChar>
      </w:r>
      <w:r w:rsidR="007303B9" w:rsidRPr="002B639E">
        <w:rPr>
          <w:sz w:val="22"/>
          <w:szCs w:val="22"/>
          <w:u w:val="single"/>
        </w:rPr>
        <w:instrText xml:space="preserve"> FORMTEXT </w:instrText>
      </w:r>
      <w:r w:rsidR="007303B9" w:rsidRPr="002B639E">
        <w:rPr>
          <w:sz w:val="22"/>
          <w:szCs w:val="22"/>
          <w:u w:val="single"/>
        </w:rPr>
      </w:r>
      <w:r w:rsidR="007303B9" w:rsidRPr="002B639E">
        <w:rPr>
          <w:sz w:val="22"/>
          <w:szCs w:val="22"/>
          <w:u w:val="single"/>
        </w:rPr>
        <w:fldChar w:fldCharType="separate"/>
      </w:r>
      <w:r w:rsidR="007303B9" w:rsidRPr="002B639E">
        <w:rPr>
          <w:noProof/>
          <w:sz w:val="22"/>
          <w:szCs w:val="22"/>
          <w:u w:val="single"/>
        </w:rPr>
        <w:t> </w:t>
      </w:r>
      <w:r w:rsidR="007303B9" w:rsidRPr="002B639E">
        <w:rPr>
          <w:noProof/>
          <w:sz w:val="22"/>
          <w:szCs w:val="22"/>
          <w:u w:val="single"/>
        </w:rPr>
        <w:t> </w:t>
      </w:r>
      <w:r w:rsidR="007303B9" w:rsidRPr="002B639E">
        <w:rPr>
          <w:noProof/>
          <w:sz w:val="22"/>
          <w:szCs w:val="22"/>
          <w:u w:val="single"/>
        </w:rPr>
        <w:t> </w:t>
      </w:r>
      <w:r w:rsidR="007303B9" w:rsidRPr="002B639E">
        <w:rPr>
          <w:noProof/>
          <w:sz w:val="22"/>
          <w:szCs w:val="22"/>
          <w:u w:val="single"/>
        </w:rPr>
        <w:t> </w:t>
      </w:r>
      <w:r w:rsidR="007303B9" w:rsidRPr="002B639E">
        <w:rPr>
          <w:noProof/>
          <w:sz w:val="22"/>
          <w:szCs w:val="22"/>
          <w:u w:val="single"/>
        </w:rPr>
        <w:t> </w:t>
      </w:r>
      <w:r w:rsidR="007303B9" w:rsidRPr="002B639E">
        <w:rPr>
          <w:sz w:val="22"/>
          <w:szCs w:val="22"/>
          <w:u w:val="single"/>
        </w:rPr>
        <w:fldChar w:fldCharType="end"/>
      </w:r>
    </w:p>
    <w:p w:rsidR="007303B9" w:rsidRPr="002B639E" w:rsidRDefault="007303B9" w:rsidP="006E167B">
      <w:pPr>
        <w:numPr>
          <w:ilvl w:val="0"/>
          <w:numId w:val="15"/>
        </w:numPr>
        <w:suppressAutoHyphens/>
        <w:spacing w:after="120" w:line="276" w:lineRule="auto"/>
        <w:ind w:left="1440"/>
        <w:rPr>
          <w:sz w:val="22"/>
          <w:szCs w:val="22"/>
          <w:u w:val="single"/>
        </w:rPr>
      </w:pPr>
      <w:r w:rsidRPr="002B639E">
        <w:rPr>
          <w:sz w:val="22"/>
          <w:szCs w:val="22"/>
        </w:rPr>
        <w:t>Date(s) of public hearing(s)</w:t>
      </w:r>
      <w:r w:rsidR="00074F33" w:rsidRPr="002B639E">
        <w:rPr>
          <w:sz w:val="22"/>
          <w:szCs w:val="22"/>
        </w:rPr>
        <w:t xml:space="preserve"> </w:t>
      </w:r>
      <w:r w:rsidRPr="002B639E">
        <w:rPr>
          <w:sz w:val="22"/>
          <w:szCs w:val="22"/>
        </w:rPr>
        <w:t xml:space="preserve"> </w:t>
      </w:r>
      <w:r w:rsidRPr="002B639E">
        <w:rPr>
          <w:sz w:val="22"/>
          <w:szCs w:val="22"/>
          <w:u w:val="single"/>
        </w:rPr>
        <w:fldChar w:fldCharType="begin">
          <w:ffData>
            <w:name w:val="Text46"/>
            <w:enabled/>
            <w:calcOnExit w:val="0"/>
            <w:textInput/>
          </w:ffData>
        </w:fldChar>
      </w:r>
      <w:r w:rsidRPr="002B639E">
        <w:rPr>
          <w:sz w:val="22"/>
          <w:szCs w:val="22"/>
          <w:u w:val="single"/>
        </w:rPr>
        <w:instrText xml:space="preserve"> FORMTEXT </w:instrText>
      </w:r>
      <w:r w:rsidRPr="002B639E">
        <w:rPr>
          <w:sz w:val="22"/>
          <w:szCs w:val="22"/>
          <w:u w:val="single"/>
        </w:rPr>
      </w:r>
      <w:r w:rsidRPr="002B639E">
        <w:rPr>
          <w:sz w:val="22"/>
          <w:szCs w:val="22"/>
          <w:u w:val="single"/>
        </w:rPr>
        <w:fldChar w:fldCharType="separate"/>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noProof/>
          <w:sz w:val="22"/>
          <w:szCs w:val="22"/>
          <w:u w:val="single"/>
        </w:rPr>
        <w:t> </w:t>
      </w:r>
      <w:r w:rsidRPr="002B639E">
        <w:rPr>
          <w:sz w:val="22"/>
          <w:szCs w:val="22"/>
          <w:u w:val="single"/>
        </w:rPr>
        <w:fldChar w:fldCharType="end"/>
      </w:r>
      <w:r w:rsidRPr="002B639E">
        <w:rPr>
          <w:sz w:val="22"/>
          <w:szCs w:val="22"/>
        </w:rPr>
        <w:t xml:space="preserve"> </w:t>
      </w:r>
      <w:r w:rsidRPr="002B639E">
        <w:rPr>
          <w:b/>
          <w:sz w:val="22"/>
          <w:szCs w:val="22"/>
          <w:u w:val="single"/>
        </w:rPr>
        <w:t>Reminder</w:t>
      </w:r>
      <w:r w:rsidRPr="002B639E">
        <w:rPr>
          <w:sz w:val="22"/>
          <w:szCs w:val="22"/>
          <w:u w:val="single"/>
        </w:rPr>
        <w:t xml:space="preserve"> - Must be no earlier than </w:t>
      </w:r>
      <w:r w:rsidR="00271B8C" w:rsidRPr="002B639E">
        <w:rPr>
          <w:sz w:val="22"/>
          <w:szCs w:val="22"/>
          <w:u w:val="single"/>
        </w:rPr>
        <w:t xml:space="preserve">September 1, 2015 which is 9 months prior to the </w:t>
      </w:r>
      <w:r w:rsidR="00223EA0" w:rsidRPr="002B639E">
        <w:rPr>
          <w:sz w:val="22"/>
          <w:szCs w:val="22"/>
          <w:u w:val="single"/>
        </w:rPr>
        <w:t xml:space="preserve">June 1, 2016 </w:t>
      </w:r>
      <w:r w:rsidR="00271B8C" w:rsidRPr="002B639E">
        <w:rPr>
          <w:sz w:val="22"/>
          <w:szCs w:val="22"/>
          <w:u w:val="single"/>
        </w:rPr>
        <w:t>effective date of the Plan</w:t>
      </w:r>
      <w:r w:rsidRPr="002B639E">
        <w:rPr>
          <w:sz w:val="22"/>
          <w:szCs w:val="22"/>
          <w:u w:val="single"/>
        </w:rPr>
        <w:t>.</w:t>
      </w:r>
    </w:p>
    <w:p w:rsidR="007303B9" w:rsidRPr="00B45C88" w:rsidRDefault="007303B9" w:rsidP="006E167B">
      <w:pPr>
        <w:numPr>
          <w:ilvl w:val="0"/>
          <w:numId w:val="15"/>
        </w:numPr>
        <w:suppressAutoHyphens/>
        <w:spacing w:after="120" w:line="276" w:lineRule="auto"/>
        <w:ind w:left="1440"/>
        <w:rPr>
          <w:sz w:val="22"/>
          <w:szCs w:val="22"/>
          <w:u w:val="single"/>
        </w:rPr>
      </w:pPr>
      <w:r w:rsidRPr="00B45C88">
        <w:rPr>
          <w:sz w:val="22"/>
          <w:szCs w:val="22"/>
        </w:rPr>
        <w:t>Hearing site(s) or method(s)</w:t>
      </w:r>
      <w:r w:rsidR="008E27B0">
        <w:rPr>
          <w:sz w:val="22"/>
          <w:szCs w:val="22"/>
        </w:rPr>
        <w:t xml:space="preserve">, including how geographic regions of the </w:t>
      </w:r>
      <w:r w:rsidR="00AC4192">
        <w:rPr>
          <w:sz w:val="22"/>
          <w:szCs w:val="22"/>
        </w:rPr>
        <w:t xml:space="preserve">State/Territory </w:t>
      </w:r>
      <w:r w:rsidR="008E27B0">
        <w:rPr>
          <w:sz w:val="22"/>
          <w:szCs w:val="22"/>
        </w:rPr>
        <w:t>were addressed</w:t>
      </w:r>
      <w:r w:rsidR="00074F33">
        <w:rPr>
          <w:sz w:val="22"/>
          <w:szCs w:val="22"/>
        </w:rPr>
        <w:t xml:space="preserve"> </w:t>
      </w:r>
      <w:r w:rsidRPr="00B45C88">
        <w:rPr>
          <w:sz w:val="22"/>
          <w:szCs w:val="22"/>
        </w:rPr>
        <w:t xml:space="preserve"> </w:t>
      </w:r>
      <w:r w:rsidRPr="00B45C88">
        <w:rPr>
          <w:sz w:val="22"/>
          <w:szCs w:val="22"/>
          <w:u w:val="single"/>
        </w:rPr>
        <w:fldChar w:fldCharType="begin">
          <w:ffData>
            <w:name w:val="Text47"/>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7303B9" w:rsidRPr="00B45C88" w:rsidRDefault="000803A3" w:rsidP="006E167B">
      <w:pPr>
        <w:numPr>
          <w:ilvl w:val="0"/>
          <w:numId w:val="15"/>
        </w:numPr>
        <w:suppressAutoHyphens/>
        <w:spacing w:after="120" w:line="276" w:lineRule="auto"/>
        <w:ind w:left="1440"/>
        <w:rPr>
          <w:sz w:val="22"/>
          <w:szCs w:val="22"/>
          <w:u w:val="single"/>
        </w:rPr>
      </w:pPr>
      <w:r w:rsidRPr="00B45C88">
        <w:rPr>
          <w:sz w:val="22"/>
          <w:szCs w:val="22"/>
        </w:rPr>
        <w:t>Describe h</w:t>
      </w:r>
      <w:r w:rsidR="007303B9" w:rsidRPr="00B45C88">
        <w:rPr>
          <w:sz w:val="22"/>
          <w:szCs w:val="22"/>
        </w:rPr>
        <w:t xml:space="preserve">ow the content of the Plan </w:t>
      </w:r>
      <w:r w:rsidRPr="00B45C88">
        <w:rPr>
          <w:sz w:val="22"/>
          <w:szCs w:val="22"/>
        </w:rPr>
        <w:t xml:space="preserve">was </w:t>
      </w:r>
      <w:r w:rsidR="007303B9" w:rsidRPr="00B45C88">
        <w:rPr>
          <w:sz w:val="22"/>
          <w:szCs w:val="22"/>
        </w:rPr>
        <w:t>made available to the public in advance of the public hearing(s)</w:t>
      </w:r>
      <w:r w:rsidR="00074F33">
        <w:rPr>
          <w:sz w:val="22"/>
          <w:szCs w:val="22"/>
        </w:rPr>
        <w:t xml:space="preserve"> </w:t>
      </w:r>
      <w:r w:rsidR="007303B9" w:rsidRPr="00B45C88">
        <w:rPr>
          <w:sz w:val="22"/>
          <w:szCs w:val="22"/>
        </w:rPr>
        <w:t xml:space="preserve"> </w:t>
      </w:r>
      <w:r w:rsidR="007303B9" w:rsidRPr="00B45C88">
        <w:rPr>
          <w:sz w:val="22"/>
          <w:szCs w:val="22"/>
          <w:u w:val="single"/>
        </w:rPr>
        <w:fldChar w:fldCharType="begin">
          <w:ffData>
            <w:name w:val="Text48"/>
            <w:enabled/>
            <w:calcOnExit w:val="0"/>
            <w:textInput/>
          </w:ffData>
        </w:fldChar>
      </w:r>
      <w:r w:rsidR="007303B9" w:rsidRPr="00B45C88">
        <w:rPr>
          <w:sz w:val="22"/>
          <w:szCs w:val="22"/>
          <w:u w:val="single"/>
        </w:rPr>
        <w:instrText xml:space="preserve"> FORMTEXT </w:instrText>
      </w:r>
      <w:r w:rsidR="007303B9" w:rsidRPr="00B45C88">
        <w:rPr>
          <w:sz w:val="22"/>
          <w:szCs w:val="22"/>
          <w:u w:val="single"/>
        </w:rPr>
      </w:r>
      <w:r w:rsidR="007303B9" w:rsidRPr="00B45C88">
        <w:rPr>
          <w:sz w:val="22"/>
          <w:szCs w:val="22"/>
          <w:u w:val="single"/>
        </w:rPr>
        <w:fldChar w:fldCharType="separate"/>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sz w:val="22"/>
          <w:szCs w:val="22"/>
          <w:u w:val="single"/>
        </w:rPr>
        <w:fldChar w:fldCharType="end"/>
      </w:r>
    </w:p>
    <w:p w:rsidR="007303B9" w:rsidRPr="00B45C88" w:rsidRDefault="007303B9" w:rsidP="006E167B">
      <w:pPr>
        <w:numPr>
          <w:ilvl w:val="0"/>
          <w:numId w:val="15"/>
        </w:numPr>
        <w:suppressAutoHyphens/>
        <w:spacing w:after="120" w:line="276" w:lineRule="auto"/>
        <w:ind w:left="1440"/>
        <w:rPr>
          <w:sz w:val="22"/>
          <w:szCs w:val="22"/>
          <w:u w:val="single"/>
        </w:rPr>
      </w:pPr>
      <w:r w:rsidRPr="00B45C88">
        <w:rPr>
          <w:sz w:val="22"/>
          <w:szCs w:val="22"/>
        </w:rPr>
        <w:t xml:space="preserve">How will the information provided by the public be taken into consideration in the provision of child care services under this Plan? </w:t>
      </w:r>
      <w:r w:rsidRPr="00B45C88">
        <w:rPr>
          <w:sz w:val="22"/>
          <w:szCs w:val="22"/>
          <w:u w:val="single"/>
        </w:rPr>
        <w:fldChar w:fldCharType="begin">
          <w:ffData>
            <w:name w:val="Text206"/>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6B2171" w:rsidRPr="002B639E" w:rsidRDefault="007303B9" w:rsidP="000D150B">
      <w:pPr>
        <w:pStyle w:val="Heading3"/>
        <w:keepNext w:val="0"/>
        <w:keepLines w:val="0"/>
        <w:spacing w:after="120"/>
        <w:rPr>
          <w:color w:val="auto"/>
          <w:szCs w:val="22"/>
        </w:rPr>
      </w:pPr>
      <w:r w:rsidRPr="00B45C88">
        <w:rPr>
          <w:szCs w:val="22"/>
        </w:rPr>
        <w:t xml:space="preserve">Describe </w:t>
      </w:r>
      <w:r w:rsidR="00BB4763">
        <w:rPr>
          <w:szCs w:val="22"/>
        </w:rPr>
        <w:t xml:space="preserve">the </w:t>
      </w:r>
      <w:r w:rsidRPr="00B45C88">
        <w:rPr>
          <w:szCs w:val="22"/>
        </w:rPr>
        <w:t xml:space="preserve">strategies used by the Lead Agency to make the </w:t>
      </w:r>
      <w:r w:rsidR="008E27B0">
        <w:rPr>
          <w:szCs w:val="22"/>
        </w:rPr>
        <w:t>CCDF</w:t>
      </w:r>
      <w:r w:rsidR="008E27B0" w:rsidRPr="00B45C88">
        <w:rPr>
          <w:szCs w:val="22"/>
        </w:rPr>
        <w:t xml:space="preserve"> </w:t>
      </w:r>
      <w:r w:rsidRPr="00B45C88">
        <w:rPr>
          <w:szCs w:val="22"/>
        </w:rPr>
        <w:t xml:space="preserve">Plan and Plan Amendments </w:t>
      </w:r>
      <w:r w:rsidRPr="002B639E">
        <w:rPr>
          <w:color w:val="auto"/>
          <w:szCs w:val="22"/>
        </w:rPr>
        <w:t>available to the public</w:t>
      </w:r>
      <w:r w:rsidR="006B2171" w:rsidRPr="002B639E">
        <w:rPr>
          <w:color w:val="auto"/>
          <w:szCs w:val="22"/>
        </w:rPr>
        <w:t>. Check all that apply and describe</w:t>
      </w:r>
      <w:r w:rsidR="007A0397" w:rsidRPr="002B639E">
        <w:rPr>
          <w:color w:val="auto"/>
          <w:szCs w:val="22"/>
        </w:rPr>
        <w:t xml:space="preserve"> the strategies below</w:t>
      </w:r>
      <w:r w:rsidR="007108C6" w:rsidRPr="002B639E">
        <w:rPr>
          <w:color w:val="auto"/>
          <w:szCs w:val="22"/>
        </w:rPr>
        <w:t>, including any relevant links as examples</w:t>
      </w:r>
      <w:r w:rsidR="007A0397" w:rsidRPr="002B639E">
        <w:rPr>
          <w:color w:val="auto"/>
          <w:szCs w:val="22"/>
        </w:rPr>
        <w:t>.</w:t>
      </w:r>
    </w:p>
    <w:p w:rsidR="006B2171" w:rsidRDefault="006B2171" w:rsidP="00933BEA">
      <w:pPr>
        <w:pStyle w:val="Heading3"/>
        <w:keepNext w:val="0"/>
        <w:keepLines w:val="0"/>
        <w:numPr>
          <w:ilvl w:val="0"/>
          <w:numId w:val="85"/>
        </w:numPr>
        <w:spacing w:after="120"/>
        <w:rPr>
          <w:szCs w:val="22"/>
        </w:rPr>
      </w:pPr>
      <w:r>
        <w:rPr>
          <w:szCs w:val="22"/>
        </w:rPr>
        <w:t>Working with a</w:t>
      </w:r>
      <w:r w:rsidR="00AF19FC">
        <w:rPr>
          <w:szCs w:val="22"/>
        </w:rPr>
        <w:t>dvisory committees</w:t>
      </w:r>
      <w:r>
        <w:rPr>
          <w:szCs w:val="22"/>
        </w:rPr>
        <w:t xml:space="preserve">. Describe </w:t>
      </w:r>
      <w:r w:rsidRPr="00B45C88">
        <w:rPr>
          <w:szCs w:val="22"/>
          <w:u w:val="single"/>
        </w:rPr>
        <w:fldChar w:fldCharType="begin">
          <w:ffData>
            <w:name w:val="Text363"/>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rsidR="006B2171" w:rsidRDefault="00450E2A" w:rsidP="00933BEA">
      <w:pPr>
        <w:pStyle w:val="Heading3"/>
        <w:keepNext w:val="0"/>
        <w:keepLines w:val="0"/>
        <w:numPr>
          <w:ilvl w:val="0"/>
          <w:numId w:val="85"/>
        </w:numPr>
        <w:spacing w:after="120"/>
        <w:rPr>
          <w:szCs w:val="22"/>
        </w:rPr>
      </w:pPr>
      <w:r>
        <w:rPr>
          <w:szCs w:val="22"/>
        </w:rPr>
        <w:t xml:space="preserve">Working with </w:t>
      </w:r>
      <w:r w:rsidR="00D8753F">
        <w:rPr>
          <w:szCs w:val="22"/>
        </w:rPr>
        <w:t>c</w:t>
      </w:r>
      <w:r w:rsidR="008E27B0">
        <w:rPr>
          <w:szCs w:val="22"/>
        </w:rPr>
        <w:t>hild care resource and referral agencies</w:t>
      </w:r>
      <w:r w:rsidR="006B2171">
        <w:rPr>
          <w:szCs w:val="22"/>
        </w:rPr>
        <w:t xml:space="preserve">. Describe </w:t>
      </w:r>
      <w:r w:rsidR="006B2171" w:rsidRPr="00B45C88">
        <w:rPr>
          <w:szCs w:val="22"/>
          <w:u w:val="single"/>
        </w:rPr>
        <w:fldChar w:fldCharType="begin">
          <w:ffData>
            <w:name w:val="Text363"/>
            <w:enabled/>
            <w:calcOnExit w:val="0"/>
            <w:textInput/>
          </w:ffData>
        </w:fldChar>
      </w:r>
      <w:r w:rsidR="006B2171" w:rsidRPr="00B45C88">
        <w:rPr>
          <w:szCs w:val="22"/>
          <w:u w:val="single"/>
        </w:rPr>
        <w:instrText xml:space="preserve"> FORMTEXT </w:instrText>
      </w:r>
      <w:r w:rsidR="006B2171" w:rsidRPr="00B45C88">
        <w:rPr>
          <w:szCs w:val="22"/>
          <w:u w:val="single"/>
        </w:rPr>
      </w:r>
      <w:r w:rsidR="006B2171" w:rsidRPr="00B45C88">
        <w:rPr>
          <w:szCs w:val="22"/>
          <w:u w:val="single"/>
        </w:rPr>
        <w:fldChar w:fldCharType="separate"/>
      </w:r>
      <w:r w:rsidR="006B2171" w:rsidRPr="00B45C88">
        <w:rPr>
          <w:noProof/>
          <w:szCs w:val="22"/>
          <w:u w:val="single"/>
        </w:rPr>
        <w:t> </w:t>
      </w:r>
      <w:r w:rsidR="006B2171" w:rsidRPr="00B45C88">
        <w:rPr>
          <w:noProof/>
          <w:szCs w:val="22"/>
          <w:u w:val="single"/>
        </w:rPr>
        <w:t> </w:t>
      </w:r>
      <w:r w:rsidR="006B2171" w:rsidRPr="00B45C88">
        <w:rPr>
          <w:noProof/>
          <w:szCs w:val="22"/>
          <w:u w:val="single"/>
        </w:rPr>
        <w:t> </w:t>
      </w:r>
      <w:r w:rsidR="006B2171" w:rsidRPr="00B45C88">
        <w:rPr>
          <w:noProof/>
          <w:szCs w:val="22"/>
          <w:u w:val="single"/>
        </w:rPr>
        <w:t> </w:t>
      </w:r>
      <w:r w:rsidR="006B2171" w:rsidRPr="00B45C88">
        <w:rPr>
          <w:noProof/>
          <w:szCs w:val="22"/>
          <w:u w:val="single"/>
        </w:rPr>
        <w:t> </w:t>
      </w:r>
      <w:r w:rsidR="006B2171" w:rsidRPr="00B45C88">
        <w:rPr>
          <w:szCs w:val="22"/>
          <w:u w:val="single"/>
        </w:rPr>
        <w:fldChar w:fldCharType="end"/>
      </w:r>
    </w:p>
    <w:p w:rsidR="006B2171" w:rsidRDefault="006B2171" w:rsidP="00933BEA">
      <w:pPr>
        <w:pStyle w:val="Heading3"/>
        <w:keepNext w:val="0"/>
        <w:keepLines w:val="0"/>
        <w:numPr>
          <w:ilvl w:val="0"/>
          <w:numId w:val="85"/>
        </w:numPr>
        <w:spacing w:after="120"/>
        <w:rPr>
          <w:szCs w:val="22"/>
        </w:rPr>
      </w:pPr>
      <w:r>
        <w:rPr>
          <w:szCs w:val="22"/>
        </w:rPr>
        <w:t>P</w:t>
      </w:r>
      <w:r w:rsidR="00AF19FC">
        <w:rPr>
          <w:szCs w:val="22"/>
        </w:rPr>
        <w:t>roviding translation in other languages</w:t>
      </w:r>
      <w:r>
        <w:rPr>
          <w:szCs w:val="22"/>
        </w:rPr>
        <w:t xml:space="preserve">. Describe </w:t>
      </w:r>
      <w:r w:rsidRPr="00B45C88">
        <w:rPr>
          <w:szCs w:val="22"/>
          <w:u w:val="single"/>
        </w:rPr>
        <w:fldChar w:fldCharType="begin">
          <w:ffData>
            <w:name w:val="Text363"/>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rsidR="006B2171" w:rsidRDefault="006B2171" w:rsidP="00933BEA">
      <w:pPr>
        <w:pStyle w:val="Heading3"/>
        <w:keepNext w:val="0"/>
        <w:keepLines w:val="0"/>
        <w:numPr>
          <w:ilvl w:val="0"/>
          <w:numId w:val="85"/>
        </w:numPr>
        <w:spacing w:after="120"/>
        <w:rPr>
          <w:szCs w:val="22"/>
        </w:rPr>
      </w:pPr>
      <w:r>
        <w:rPr>
          <w:szCs w:val="22"/>
        </w:rPr>
        <w:t>M</w:t>
      </w:r>
      <w:r w:rsidR="00AF19FC">
        <w:rPr>
          <w:szCs w:val="22"/>
        </w:rPr>
        <w:t>aking available on the Lead Agency website</w:t>
      </w:r>
      <w:r>
        <w:rPr>
          <w:szCs w:val="22"/>
        </w:rPr>
        <w:t>. L</w:t>
      </w:r>
      <w:r w:rsidR="009A11B1">
        <w:rPr>
          <w:szCs w:val="22"/>
        </w:rPr>
        <w:t>ist the website</w:t>
      </w:r>
      <w:r>
        <w:rPr>
          <w:szCs w:val="22"/>
        </w:rPr>
        <w:t xml:space="preserve"> </w:t>
      </w:r>
      <w:r w:rsidRPr="00B45C88">
        <w:rPr>
          <w:szCs w:val="22"/>
          <w:u w:val="single"/>
        </w:rPr>
        <w:fldChar w:fldCharType="begin">
          <w:ffData>
            <w:name w:val="Text363"/>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rsidR="006B2171" w:rsidRDefault="001147F6" w:rsidP="00933BEA">
      <w:pPr>
        <w:pStyle w:val="Heading3"/>
        <w:keepNext w:val="0"/>
        <w:keepLines w:val="0"/>
        <w:numPr>
          <w:ilvl w:val="0"/>
          <w:numId w:val="85"/>
        </w:numPr>
        <w:spacing w:after="120"/>
        <w:rPr>
          <w:szCs w:val="22"/>
        </w:rPr>
      </w:pPr>
      <w:r>
        <w:rPr>
          <w:szCs w:val="22"/>
        </w:rPr>
        <w:t>Sharing through</w:t>
      </w:r>
      <w:r w:rsidR="009A11B1">
        <w:rPr>
          <w:szCs w:val="22"/>
        </w:rPr>
        <w:t xml:space="preserve"> social media (Twitter, Facebook, Instagram, email, etc.)</w:t>
      </w:r>
      <w:r w:rsidR="006B2171">
        <w:rPr>
          <w:szCs w:val="22"/>
        </w:rPr>
        <w:t xml:space="preserve">. Describe </w:t>
      </w:r>
      <w:r w:rsidR="006B2171" w:rsidRPr="00B45C88">
        <w:rPr>
          <w:szCs w:val="22"/>
          <w:u w:val="single"/>
        </w:rPr>
        <w:fldChar w:fldCharType="begin">
          <w:ffData>
            <w:name w:val="Text363"/>
            <w:enabled/>
            <w:calcOnExit w:val="0"/>
            <w:textInput/>
          </w:ffData>
        </w:fldChar>
      </w:r>
      <w:r w:rsidR="006B2171" w:rsidRPr="00B45C88">
        <w:rPr>
          <w:szCs w:val="22"/>
          <w:u w:val="single"/>
        </w:rPr>
        <w:instrText xml:space="preserve"> FORMTEXT </w:instrText>
      </w:r>
      <w:r w:rsidR="006B2171" w:rsidRPr="00B45C88">
        <w:rPr>
          <w:szCs w:val="22"/>
          <w:u w:val="single"/>
        </w:rPr>
      </w:r>
      <w:r w:rsidR="006B2171" w:rsidRPr="00B45C88">
        <w:rPr>
          <w:szCs w:val="22"/>
          <w:u w:val="single"/>
        </w:rPr>
        <w:fldChar w:fldCharType="separate"/>
      </w:r>
      <w:r w:rsidR="006B2171" w:rsidRPr="00B45C88">
        <w:rPr>
          <w:noProof/>
          <w:szCs w:val="22"/>
          <w:u w:val="single"/>
        </w:rPr>
        <w:t> </w:t>
      </w:r>
      <w:r w:rsidR="006B2171" w:rsidRPr="00B45C88">
        <w:rPr>
          <w:noProof/>
          <w:szCs w:val="22"/>
          <w:u w:val="single"/>
        </w:rPr>
        <w:t> </w:t>
      </w:r>
      <w:r w:rsidR="006B2171" w:rsidRPr="00B45C88">
        <w:rPr>
          <w:noProof/>
          <w:szCs w:val="22"/>
          <w:u w:val="single"/>
        </w:rPr>
        <w:t> </w:t>
      </w:r>
      <w:r w:rsidR="006B2171" w:rsidRPr="00B45C88">
        <w:rPr>
          <w:noProof/>
          <w:szCs w:val="22"/>
          <w:u w:val="single"/>
        </w:rPr>
        <w:t> </w:t>
      </w:r>
      <w:r w:rsidR="006B2171" w:rsidRPr="00B45C88">
        <w:rPr>
          <w:noProof/>
          <w:szCs w:val="22"/>
          <w:u w:val="single"/>
        </w:rPr>
        <w:t> </w:t>
      </w:r>
      <w:r w:rsidR="006B2171" w:rsidRPr="00B45C88">
        <w:rPr>
          <w:szCs w:val="22"/>
          <w:u w:val="single"/>
        </w:rPr>
        <w:fldChar w:fldCharType="end"/>
      </w:r>
    </w:p>
    <w:p w:rsidR="006B2171" w:rsidRDefault="006B2171" w:rsidP="00933BEA">
      <w:pPr>
        <w:pStyle w:val="Heading3"/>
        <w:keepNext w:val="0"/>
        <w:keepLines w:val="0"/>
        <w:numPr>
          <w:ilvl w:val="0"/>
          <w:numId w:val="85"/>
        </w:numPr>
        <w:spacing w:after="120"/>
        <w:rPr>
          <w:szCs w:val="22"/>
        </w:rPr>
      </w:pPr>
      <w:r>
        <w:rPr>
          <w:szCs w:val="22"/>
        </w:rPr>
        <w:t>P</w:t>
      </w:r>
      <w:r w:rsidR="00AF19FC">
        <w:rPr>
          <w:szCs w:val="22"/>
        </w:rPr>
        <w:t>roviding notification to stakeholders</w:t>
      </w:r>
      <w:r w:rsidR="0021314F">
        <w:rPr>
          <w:szCs w:val="22"/>
        </w:rPr>
        <w:t xml:space="preserve"> (e.g., provider groups, parent groups)</w:t>
      </w:r>
      <w:r>
        <w:rPr>
          <w:szCs w:val="22"/>
        </w:rPr>
        <w:t xml:space="preserve">. Describe </w:t>
      </w:r>
      <w:r w:rsidRPr="00B45C88">
        <w:rPr>
          <w:szCs w:val="22"/>
          <w:u w:val="single"/>
        </w:rPr>
        <w:fldChar w:fldCharType="begin">
          <w:ffData>
            <w:name w:val="Text363"/>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rsidR="007303B9" w:rsidRPr="00B45C88" w:rsidRDefault="006B2171" w:rsidP="00933BEA">
      <w:pPr>
        <w:pStyle w:val="Heading3"/>
        <w:keepNext w:val="0"/>
        <w:keepLines w:val="0"/>
        <w:numPr>
          <w:ilvl w:val="0"/>
          <w:numId w:val="85"/>
        </w:numPr>
        <w:spacing w:after="120"/>
        <w:rPr>
          <w:szCs w:val="22"/>
        </w:rPr>
      </w:pPr>
      <w:r>
        <w:rPr>
          <w:szCs w:val="22"/>
        </w:rPr>
        <w:t xml:space="preserve">Other. Describe </w:t>
      </w:r>
      <w:r w:rsidR="007303B9" w:rsidRPr="00B45C88">
        <w:rPr>
          <w:szCs w:val="22"/>
          <w:u w:val="single"/>
        </w:rPr>
        <w:fldChar w:fldCharType="begin">
          <w:ffData>
            <w:name w:val="Text363"/>
            <w:enabled/>
            <w:calcOnExit w:val="0"/>
            <w:textInput/>
          </w:ffData>
        </w:fldChar>
      </w:r>
      <w:r w:rsidR="007303B9" w:rsidRPr="00B45C88">
        <w:rPr>
          <w:szCs w:val="22"/>
          <w:u w:val="single"/>
        </w:rPr>
        <w:instrText xml:space="preserve"> FORMTEXT </w:instrText>
      </w:r>
      <w:r w:rsidR="007303B9" w:rsidRPr="00B45C88">
        <w:rPr>
          <w:szCs w:val="22"/>
          <w:u w:val="single"/>
        </w:rPr>
      </w:r>
      <w:r w:rsidR="007303B9" w:rsidRPr="00B45C88">
        <w:rPr>
          <w:szCs w:val="22"/>
          <w:u w:val="single"/>
        </w:rPr>
        <w:fldChar w:fldCharType="separate"/>
      </w:r>
      <w:r w:rsidR="007303B9" w:rsidRPr="00B45C88">
        <w:rPr>
          <w:noProof/>
          <w:szCs w:val="22"/>
          <w:u w:val="single"/>
        </w:rPr>
        <w:t> </w:t>
      </w:r>
      <w:r w:rsidR="007303B9" w:rsidRPr="00B45C88">
        <w:rPr>
          <w:noProof/>
          <w:szCs w:val="22"/>
          <w:u w:val="single"/>
        </w:rPr>
        <w:t> </w:t>
      </w:r>
      <w:r w:rsidR="007303B9" w:rsidRPr="00B45C88">
        <w:rPr>
          <w:noProof/>
          <w:szCs w:val="22"/>
          <w:u w:val="single"/>
        </w:rPr>
        <w:t> </w:t>
      </w:r>
      <w:r w:rsidR="007303B9" w:rsidRPr="00B45C88">
        <w:rPr>
          <w:noProof/>
          <w:szCs w:val="22"/>
          <w:u w:val="single"/>
        </w:rPr>
        <w:t> </w:t>
      </w:r>
      <w:r w:rsidR="007303B9" w:rsidRPr="00B45C88">
        <w:rPr>
          <w:noProof/>
          <w:szCs w:val="22"/>
          <w:u w:val="single"/>
        </w:rPr>
        <w:t> </w:t>
      </w:r>
      <w:r w:rsidR="007303B9" w:rsidRPr="00B45C88">
        <w:rPr>
          <w:szCs w:val="22"/>
          <w:u w:val="single"/>
        </w:rPr>
        <w:fldChar w:fldCharType="end"/>
      </w:r>
    </w:p>
    <w:p w:rsidR="007303B9" w:rsidRPr="00B45C88" w:rsidRDefault="007303B9" w:rsidP="00A147F5">
      <w:pPr>
        <w:pStyle w:val="Heading20"/>
        <w:keepNext w:val="0"/>
        <w:keepLines w:val="0"/>
        <w:spacing w:after="120" w:line="276" w:lineRule="auto"/>
        <w:rPr>
          <w:sz w:val="22"/>
          <w:szCs w:val="22"/>
        </w:rPr>
      </w:pPr>
      <w:bookmarkStart w:id="18" w:name="_Toc429732059"/>
      <w:bookmarkStart w:id="19" w:name="_Toc420566690"/>
      <w:bookmarkStart w:id="20" w:name="_Toc437874038"/>
      <w:r w:rsidRPr="00B45C88">
        <w:rPr>
          <w:sz w:val="22"/>
          <w:szCs w:val="22"/>
        </w:rPr>
        <w:t>Coordination with Partners to Expand Accessibility and Continuity of Care</w:t>
      </w:r>
      <w:bookmarkEnd w:id="18"/>
      <w:bookmarkEnd w:id="19"/>
      <w:bookmarkEnd w:id="20"/>
      <w:r w:rsidRPr="00B45C88">
        <w:rPr>
          <w:sz w:val="22"/>
          <w:szCs w:val="22"/>
        </w:rPr>
        <w:t xml:space="preserve"> </w:t>
      </w:r>
    </w:p>
    <w:p w:rsidR="007303B9" w:rsidRPr="00B45C88" w:rsidRDefault="00DA5A30" w:rsidP="00A73172">
      <w:pPr>
        <w:spacing w:after="120" w:line="276" w:lineRule="auto"/>
        <w:ind w:left="720"/>
        <w:rPr>
          <w:sz w:val="22"/>
          <w:szCs w:val="22"/>
        </w:rPr>
      </w:pPr>
      <w:r w:rsidRPr="00B45C88">
        <w:rPr>
          <w:sz w:val="22"/>
          <w:szCs w:val="22"/>
        </w:rPr>
        <w:t xml:space="preserve">The CCDBG Act of 2014 </w:t>
      </w:r>
      <w:r w:rsidR="007303B9" w:rsidRPr="00B45C88">
        <w:rPr>
          <w:sz w:val="22"/>
          <w:szCs w:val="22"/>
        </w:rPr>
        <w:t>added a requirement that the Plan describe how the State</w:t>
      </w:r>
      <w:r w:rsidR="00AC4192">
        <w:rPr>
          <w:sz w:val="22"/>
          <w:szCs w:val="22"/>
        </w:rPr>
        <w:t>/Territory</w:t>
      </w:r>
      <w:r w:rsidR="007303B9" w:rsidRPr="00B45C88">
        <w:rPr>
          <w:sz w:val="22"/>
          <w:szCs w:val="22"/>
        </w:rPr>
        <w:t xml:space="preserve"> will efficiently, and to the extent practicable, coordinate child care services supported by CCDF with programs operating at the Federal, State</w:t>
      </w:r>
      <w:r w:rsidR="00AC4192">
        <w:rPr>
          <w:sz w:val="22"/>
          <w:szCs w:val="22"/>
        </w:rPr>
        <w:t>/Territory</w:t>
      </w:r>
      <w:r w:rsidR="007303B9" w:rsidRPr="00B45C88">
        <w:rPr>
          <w:sz w:val="22"/>
          <w:szCs w:val="22"/>
        </w:rPr>
        <w:t>, and local levels for children in the programs listed below.</w:t>
      </w:r>
    </w:p>
    <w:p w:rsidR="007303B9" w:rsidRPr="00B45C88" w:rsidRDefault="007303B9" w:rsidP="00A73172">
      <w:pPr>
        <w:pStyle w:val="Heading3"/>
        <w:keepNext w:val="0"/>
        <w:keepLines w:val="0"/>
        <w:spacing w:after="120"/>
        <w:rPr>
          <w:szCs w:val="22"/>
        </w:rPr>
      </w:pPr>
      <w:r w:rsidRPr="00B45C88">
        <w:rPr>
          <w:szCs w:val="22"/>
        </w:rPr>
        <w:t>Check who and describe how your State</w:t>
      </w:r>
      <w:r w:rsidR="00DD30B8">
        <w:rPr>
          <w:szCs w:val="22"/>
        </w:rPr>
        <w:t>/Territory</w:t>
      </w:r>
      <w:r w:rsidRPr="00B45C88">
        <w:rPr>
          <w:szCs w:val="22"/>
        </w:rPr>
        <w:t xml:space="preserve"> coordinates or plans to </w:t>
      </w:r>
      <w:r w:rsidR="00F15EFC">
        <w:rPr>
          <w:szCs w:val="22"/>
        </w:rPr>
        <w:t xml:space="preserve">efficiently </w:t>
      </w:r>
      <w:r w:rsidRPr="00B45C88">
        <w:rPr>
          <w:szCs w:val="22"/>
        </w:rPr>
        <w:t>coordinate</w:t>
      </w:r>
      <w:r w:rsidR="00622B66" w:rsidRPr="00B45C88">
        <w:rPr>
          <w:szCs w:val="22"/>
        </w:rPr>
        <w:t xml:space="preserve"> child care services </w:t>
      </w:r>
      <w:r w:rsidRPr="00B45C88">
        <w:rPr>
          <w:szCs w:val="22"/>
        </w:rPr>
        <w:t>with the following programs to expand accessibility and continuity of care, and assist children enrolled in early childhood programs to receive full-day services</w:t>
      </w:r>
      <w:r w:rsidR="00195949">
        <w:rPr>
          <w:szCs w:val="22"/>
        </w:rPr>
        <w:t xml:space="preserve"> that meet the needs of working families</w:t>
      </w:r>
      <w:r w:rsidR="00204B9D">
        <w:rPr>
          <w:szCs w:val="22"/>
        </w:rPr>
        <w:t>.</w:t>
      </w:r>
      <w:r w:rsidR="000D150B">
        <w:rPr>
          <w:szCs w:val="22"/>
        </w:rPr>
        <w:t xml:space="preserve"> </w:t>
      </w:r>
      <w:r w:rsidR="003376AB" w:rsidRPr="00B45C88">
        <w:rPr>
          <w:szCs w:val="22"/>
        </w:rPr>
        <w:t>(</w:t>
      </w:r>
      <w:r w:rsidRPr="00B45C88">
        <w:rPr>
          <w:szCs w:val="22"/>
        </w:rPr>
        <w:t>658E(c)(2)(O)</w:t>
      </w:r>
      <w:r w:rsidR="003376AB" w:rsidRPr="00B45C88">
        <w:rPr>
          <w:szCs w:val="22"/>
        </w:rPr>
        <w:t>)</w:t>
      </w:r>
      <w:r w:rsidR="000D150B">
        <w:rPr>
          <w:szCs w:val="22"/>
        </w:rPr>
        <w:t xml:space="preserve"> </w:t>
      </w:r>
      <w:r w:rsidR="00AF19FC">
        <w:rPr>
          <w:szCs w:val="22"/>
        </w:rPr>
        <w:t>Please describe the goals of this coordination, such as extending the day or year of services for families; smoothing transitions for children</w:t>
      </w:r>
      <w:r w:rsidR="0021314F">
        <w:rPr>
          <w:szCs w:val="22"/>
        </w:rPr>
        <w:t xml:space="preserve"> between programs or as they age into school</w:t>
      </w:r>
      <w:r w:rsidR="00AF19FC">
        <w:rPr>
          <w:szCs w:val="22"/>
        </w:rPr>
        <w:t xml:space="preserve">, enhancing and aligning quality of services, </w:t>
      </w:r>
      <w:r w:rsidR="002A3E71">
        <w:rPr>
          <w:szCs w:val="22"/>
        </w:rPr>
        <w:t xml:space="preserve">linking </w:t>
      </w:r>
      <w:r w:rsidR="002A3E71" w:rsidRPr="002B5721">
        <w:rPr>
          <w:color w:val="auto"/>
          <w:szCs w:val="22"/>
        </w:rPr>
        <w:t xml:space="preserve">comprehensive services to children in child care settings </w:t>
      </w:r>
      <w:r w:rsidR="00AF19FC" w:rsidRPr="002B5721">
        <w:rPr>
          <w:color w:val="auto"/>
          <w:szCs w:val="22"/>
        </w:rPr>
        <w:t xml:space="preserve">or developing supply of quality care for vulnerable populations. </w:t>
      </w:r>
      <w:r w:rsidR="00CD3AF6" w:rsidRPr="002B5721">
        <w:rPr>
          <w:color w:val="auto"/>
          <w:szCs w:val="22"/>
        </w:rPr>
        <w:t>NOTE that this list appears</w:t>
      </w:r>
      <w:r w:rsidR="002E5EFE" w:rsidRPr="002B5721">
        <w:rPr>
          <w:color w:val="auto"/>
          <w:szCs w:val="22"/>
        </w:rPr>
        <w:t xml:space="preserve"> similar to the list provided in 1.3.1 which focused on consultation for purposes of developing the CCDF Plan, </w:t>
      </w:r>
      <w:r w:rsidR="00CD3AF6" w:rsidRPr="002B5721">
        <w:rPr>
          <w:color w:val="auto"/>
          <w:szCs w:val="22"/>
        </w:rPr>
        <w:t xml:space="preserve">however, </w:t>
      </w:r>
      <w:r w:rsidR="002E5EFE" w:rsidRPr="002B5721">
        <w:rPr>
          <w:color w:val="auto"/>
          <w:szCs w:val="22"/>
        </w:rPr>
        <w:t>t</w:t>
      </w:r>
      <w:r w:rsidR="009A11B1" w:rsidRPr="002B5721">
        <w:rPr>
          <w:color w:val="auto"/>
          <w:szCs w:val="22"/>
        </w:rPr>
        <w:t>his list includes entities required by law</w:t>
      </w:r>
      <w:r w:rsidR="005C3EB1" w:rsidRPr="002B5721">
        <w:rPr>
          <w:color w:val="auto"/>
          <w:szCs w:val="22"/>
        </w:rPr>
        <w:t>,</w:t>
      </w:r>
      <w:r w:rsidR="009A11B1" w:rsidRPr="002B5721">
        <w:rPr>
          <w:color w:val="auto"/>
          <w:szCs w:val="22"/>
        </w:rPr>
        <w:t xml:space="preserve"> along with a list of optional CCDF Plan </w:t>
      </w:r>
      <w:r w:rsidR="004D3B1C" w:rsidRPr="002B5721">
        <w:rPr>
          <w:color w:val="auto"/>
          <w:szCs w:val="22"/>
        </w:rPr>
        <w:t>coordination</w:t>
      </w:r>
      <w:r w:rsidR="009A11B1" w:rsidRPr="002B5721">
        <w:rPr>
          <w:color w:val="auto"/>
          <w:szCs w:val="22"/>
        </w:rPr>
        <w:t xml:space="preserve"> partners that Lead Agencies potentially would </w:t>
      </w:r>
      <w:r w:rsidR="004D3B1C" w:rsidRPr="002B5721">
        <w:rPr>
          <w:color w:val="auto"/>
          <w:szCs w:val="22"/>
        </w:rPr>
        <w:t>coordinate</w:t>
      </w:r>
      <w:r w:rsidR="009A11B1" w:rsidRPr="002B5721">
        <w:rPr>
          <w:color w:val="auto"/>
          <w:szCs w:val="22"/>
        </w:rPr>
        <w:t xml:space="preserve"> with</w:t>
      </w:r>
      <w:r w:rsidR="004D3B1C" w:rsidRPr="002B5721">
        <w:rPr>
          <w:color w:val="auto"/>
          <w:szCs w:val="22"/>
        </w:rPr>
        <w:t xml:space="preserve"> </w:t>
      </w:r>
      <w:r w:rsidR="002E5EFE" w:rsidRPr="002B5721">
        <w:rPr>
          <w:color w:val="auto"/>
          <w:szCs w:val="22"/>
        </w:rPr>
        <w:t xml:space="preserve">over the next 3 years </w:t>
      </w:r>
      <w:r w:rsidR="004D3B1C" w:rsidRPr="002B5721">
        <w:rPr>
          <w:color w:val="auto"/>
          <w:szCs w:val="22"/>
        </w:rPr>
        <w:t xml:space="preserve">to expand accessibility and </w:t>
      </w:r>
      <w:r w:rsidR="004D3B1C" w:rsidRPr="00B45C88">
        <w:rPr>
          <w:szCs w:val="22"/>
        </w:rPr>
        <w:t>continuity of care, and assist children enrolled in early childhood programs to receive full-day services</w:t>
      </w:r>
      <w:r w:rsidR="009A11B1" w:rsidRPr="00B45C88">
        <w:rPr>
          <w:szCs w:val="22"/>
        </w:rPr>
        <w:t>.</w:t>
      </w:r>
      <w:r w:rsidR="00204B9D">
        <w:rPr>
          <w:szCs w:val="22"/>
        </w:rPr>
        <w:t xml:space="preserve"> Check and describe all that apply.</w:t>
      </w:r>
    </w:p>
    <w:p w:rsidR="007303B9" w:rsidRPr="00B45C88" w:rsidRDefault="007303B9" w:rsidP="006E167B">
      <w:pPr>
        <w:pStyle w:val="ListParagraph"/>
        <w:numPr>
          <w:ilvl w:val="0"/>
          <w:numId w:val="12"/>
        </w:numPr>
        <w:spacing w:after="120" w:line="276" w:lineRule="auto"/>
        <w:rPr>
          <w:sz w:val="22"/>
          <w:szCs w:val="22"/>
        </w:rPr>
      </w:pPr>
      <w:r w:rsidRPr="00B45C88">
        <w:rPr>
          <w:sz w:val="22"/>
          <w:szCs w:val="22"/>
        </w:rPr>
        <w:t xml:space="preserve">[REQUIRED] </w:t>
      </w:r>
      <w:r w:rsidR="00F15EFC">
        <w:rPr>
          <w:sz w:val="22"/>
          <w:szCs w:val="22"/>
        </w:rPr>
        <w:t>Programs operating at the Federal, State and local levels for c</w:t>
      </w:r>
      <w:r w:rsidRPr="00B45C88">
        <w:rPr>
          <w:sz w:val="22"/>
          <w:szCs w:val="22"/>
        </w:rPr>
        <w:t>hildren in pre-</w:t>
      </w:r>
      <w:r w:rsidRPr="002B5721">
        <w:rPr>
          <w:sz w:val="22"/>
          <w:szCs w:val="22"/>
        </w:rPr>
        <w:t>school programs</w:t>
      </w:r>
      <w:r w:rsidR="00204B9D" w:rsidRPr="002B5721">
        <w:rPr>
          <w:sz w:val="22"/>
          <w:szCs w:val="22"/>
        </w:rPr>
        <w:t xml:space="preserve"> (e.g., state-</w:t>
      </w:r>
      <w:r w:rsidR="002E5EFE" w:rsidRPr="002B5721">
        <w:rPr>
          <w:sz w:val="22"/>
          <w:szCs w:val="22"/>
        </w:rPr>
        <w:t>or local</w:t>
      </w:r>
      <w:r w:rsidR="00696F8D" w:rsidRPr="002B5721">
        <w:rPr>
          <w:sz w:val="22"/>
          <w:szCs w:val="22"/>
        </w:rPr>
        <w:t>ly</w:t>
      </w:r>
      <w:r w:rsidR="002E5EFE" w:rsidRPr="002B5721">
        <w:rPr>
          <w:sz w:val="22"/>
          <w:szCs w:val="22"/>
        </w:rPr>
        <w:t>-</w:t>
      </w:r>
      <w:r w:rsidR="00204B9D" w:rsidRPr="002B5721">
        <w:rPr>
          <w:sz w:val="22"/>
          <w:szCs w:val="22"/>
        </w:rPr>
        <w:t xml:space="preserve">funded pre-k, Head Start, school-based programs, </w:t>
      </w:r>
      <w:r w:rsidR="00204B9D">
        <w:rPr>
          <w:sz w:val="22"/>
          <w:szCs w:val="22"/>
        </w:rPr>
        <w:t>public and private preschools, programs serving preschool children receiving special education services, etc.)</w:t>
      </w:r>
      <w:r w:rsidRPr="00B45C88">
        <w:rPr>
          <w:sz w:val="22"/>
          <w:szCs w:val="22"/>
        </w:rPr>
        <w:t xml:space="preserve">. Describe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F15EFC" w:rsidRPr="002B5721" w:rsidRDefault="007303B9" w:rsidP="006E167B">
      <w:pPr>
        <w:pStyle w:val="ListParagraph"/>
        <w:numPr>
          <w:ilvl w:val="0"/>
          <w:numId w:val="12"/>
        </w:numPr>
        <w:spacing w:after="120" w:line="276" w:lineRule="auto"/>
        <w:rPr>
          <w:sz w:val="22"/>
          <w:szCs w:val="22"/>
        </w:rPr>
      </w:pPr>
      <w:r w:rsidRPr="00B45C88">
        <w:rPr>
          <w:sz w:val="22"/>
          <w:szCs w:val="22"/>
        </w:rPr>
        <w:t>[REQUIRED</w:t>
      </w:r>
      <w:r w:rsidR="00F15EFC">
        <w:rPr>
          <w:sz w:val="22"/>
          <w:szCs w:val="22"/>
        </w:rPr>
        <w:t>,</w:t>
      </w:r>
      <w:r w:rsidRPr="00B45C88">
        <w:rPr>
          <w:sz w:val="22"/>
          <w:szCs w:val="22"/>
        </w:rPr>
        <w:t xml:space="preserve"> IF APPLICABLE] Tribal early childhood programs. Describe</w:t>
      </w:r>
      <w:r w:rsidR="00450E2A">
        <w:rPr>
          <w:sz w:val="22"/>
          <w:szCs w:val="22"/>
        </w:rPr>
        <w:t xml:space="preserve">, including which </w:t>
      </w:r>
      <w:r w:rsidR="00450E2A" w:rsidRPr="002B5721">
        <w:rPr>
          <w:sz w:val="22"/>
          <w:szCs w:val="22"/>
        </w:rPr>
        <w:t>Tribe</w:t>
      </w:r>
      <w:r w:rsidR="00B10BB1" w:rsidRPr="002B5721">
        <w:rPr>
          <w:sz w:val="22"/>
          <w:szCs w:val="22"/>
        </w:rPr>
        <w:t>(</w:t>
      </w:r>
      <w:r w:rsidR="00450E2A" w:rsidRPr="002B5721">
        <w:rPr>
          <w:sz w:val="22"/>
          <w:szCs w:val="22"/>
        </w:rPr>
        <w:t>s</w:t>
      </w:r>
      <w:r w:rsidR="00B10BB1" w:rsidRPr="002B5721">
        <w:rPr>
          <w:sz w:val="22"/>
          <w:szCs w:val="22"/>
        </w:rPr>
        <w:t>)</w:t>
      </w:r>
      <w:r w:rsidR="00450E2A" w:rsidRPr="002B5721">
        <w:rPr>
          <w:sz w:val="22"/>
          <w:szCs w:val="22"/>
        </w:rPr>
        <w:t xml:space="preserve"> coordinating with</w:t>
      </w:r>
      <w:r w:rsidRPr="002B5721">
        <w:rPr>
          <w:sz w:val="22"/>
          <w:szCs w:val="22"/>
        </w:rPr>
        <w:t xml:space="preserve"> </w:t>
      </w:r>
      <w:r w:rsidRPr="002B5721">
        <w:rPr>
          <w:sz w:val="22"/>
          <w:szCs w:val="22"/>
          <w:u w:val="single"/>
        </w:rPr>
        <w:fldChar w:fldCharType="begin">
          <w:ffData>
            <w:name w:val="Text2"/>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7303B9" w:rsidRPr="002B5721" w:rsidRDefault="00F15EFC" w:rsidP="00F15EFC">
      <w:pPr>
        <w:pStyle w:val="ListParagraph"/>
        <w:numPr>
          <w:ilvl w:val="1"/>
          <w:numId w:val="12"/>
        </w:numPr>
        <w:spacing w:after="120" w:line="276" w:lineRule="auto"/>
        <w:rPr>
          <w:sz w:val="22"/>
          <w:szCs w:val="22"/>
        </w:rPr>
      </w:pPr>
      <w:r w:rsidRPr="002B5721">
        <w:rPr>
          <w:sz w:val="22"/>
          <w:szCs w:val="22"/>
        </w:rPr>
        <w:t xml:space="preserve">Check N/A if no </w:t>
      </w:r>
      <w:r w:rsidR="00B10BB1" w:rsidRPr="002B5721">
        <w:rPr>
          <w:sz w:val="22"/>
          <w:szCs w:val="22"/>
        </w:rPr>
        <w:t xml:space="preserve">Indian </w:t>
      </w:r>
      <w:r w:rsidRPr="002B5721">
        <w:rPr>
          <w:sz w:val="22"/>
          <w:szCs w:val="22"/>
        </w:rPr>
        <w:t xml:space="preserve">Tribes </w:t>
      </w:r>
      <w:r w:rsidR="00B10BB1" w:rsidRPr="002B5721">
        <w:rPr>
          <w:sz w:val="22"/>
          <w:szCs w:val="22"/>
        </w:rPr>
        <w:t>and/</w:t>
      </w:r>
      <w:r w:rsidRPr="002B5721">
        <w:rPr>
          <w:sz w:val="22"/>
          <w:szCs w:val="22"/>
        </w:rPr>
        <w:t xml:space="preserve">or Tribal </w:t>
      </w:r>
      <w:r w:rsidR="00B10BB1" w:rsidRPr="002B5721">
        <w:rPr>
          <w:sz w:val="22"/>
          <w:szCs w:val="22"/>
        </w:rPr>
        <w:t xml:space="preserve">organizations or </w:t>
      </w:r>
      <w:r w:rsidRPr="002B5721">
        <w:rPr>
          <w:sz w:val="22"/>
          <w:szCs w:val="22"/>
        </w:rPr>
        <w:t xml:space="preserve">programs </w:t>
      </w:r>
      <w:r w:rsidR="00B10BB1" w:rsidRPr="002B5721">
        <w:rPr>
          <w:sz w:val="22"/>
          <w:szCs w:val="22"/>
        </w:rPr>
        <w:t xml:space="preserve">in the </w:t>
      </w:r>
      <w:r w:rsidRPr="002B5721">
        <w:rPr>
          <w:sz w:val="22"/>
          <w:szCs w:val="22"/>
        </w:rPr>
        <w:t>State.</w:t>
      </w:r>
    </w:p>
    <w:p w:rsidR="00204B9D" w:rsidRPr="002B5721" w:rsidRDefault="00204B9D" w:rsidP="00204B9D">
      <w:pPr>
        <w:pStyle w:val="ListParagraph"/>
        <w:numPr>
          <w:ilvl w:val="0"/>
          <w:numId w:val="12"/>
        </w:numPr>
        <w:spacing w:after="120" w:line="276" w:lineRule="auto"/>
        <w:rPr>
          <w:sz w:val="22"/>
          <w:szCs w:val="22"/>
        </w:rPr>
      </w:pPr>
      <w:r w:rsidRPr="002B5721">
        <w:rPr>
          <w:sz w:val="22"/>
          <w:szCs w:val="22"/>
        </w:rPr>
        <w:t>[REQUIRED] Other Federal, State, local early childhood programs serving infants and</w:t>
      </w:r>
      <w:r w:rsidR="00E2509E" w:rsidRPr="002B5721">
        <w:rPr>
          <w:sz w:val="22"/>
          <w:szCs w:val="22"/>
        </w:rPr>
        <w:t xml:space="preserve"> </w:t>
      </w:r>
      <w:r w:rsidRPr="002B5721">
        <w:rPr>
          <w:sz w:val="22"/>
          <w:szCs w:val="22"/>
        </w:rPr>
        <w:t xml:space="preserve">toddlers with disabilities. Describe </w:t>
      </w:r>
      <w:r w:rsidRPr="002B5721">
        <w:rPr>
          <w:sz w:val="22"/>
          <w:szCs w:val="22"/>
          <w:u w:val="single"/>
        </w:rPr>
        <w:fldChar w:fldCharType="begin">
          <w:ffData>
            <w:name w:val="Text2"/>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7303B9" w:rsidRPr="002B5721" w:rsidRDefault="007303B9" w:rsidP="00204B9D">
      <w:pPr>
        <w:pStyle w:val="ListParagraph"/>
        <w:numPr>
          <w:ilvl w:val="0"/>
          <w:numId w:val="12"/>
        </w:numPr>
        <w:spacing w:after="120" w:line="276" w:lineRule="auto"/>
        <w:rPr>
          <w:sz w:val="22"/>
          <w:szCs w:val="22"/>
        </w:rPr>
      </w:pPr>
      <w:r w:rsidRPr="002B5721">
        <w:rPr>
          <w:sz w:val="22"/>
          <w:szCs w:val="22"/>
        </w:rPr>
        <w:t xml:space="preserve">[REQUIRED] </w:t>
      </w:r>
      <w:r w:rsidR="00F15EFC" w:rsidRPr="002B5721">
        <w:rPr>
          <w:sz w:val="22"/>
          <w:szCs w:val="22"/>
        </w:rPr>
        <w:t>Early childhood p</w:t>
      </w:r>
      <w:r w:rsidRPr="002B5721">
        <w:rPr>
          <w:sz w:val="22"/>
          <w:szCs w:val="22"/>
        </w:rPr>
        <w:t>rograms serving homeless children</w:t>
      </w:r>
      <w:r w:rsidR="00204B9D" w:rsidRPr="002B5721">
        <w:rPr>
          <w:sz w:val="22"/>
          <w:szCs w:val="22"/>
        </w:rPr>
        <w:t xml:space="preserve"> (</w:t>
      </w:r>
      <w:r w:rsidR="00E2509E" w:rsidRPr="002B5721">
        <w:rPr>
          <w:sz w:val="22"/>
          <w:szCs w:val="22"/>
        </w:rPr>
        <w:t>as defined by the McKinney</w:t>
      </w:r>
      <w:r w:rsidR="00223EA0" w:rsidRPr="002B5721">
        <w:rPr>
          <w:sz w:val="22"/>
          <w:szCs w:val="22"/>
        </w:rPr>
        <w:t>-</w:t>
      </w:r>
      <w:r w:rsidR="00E2509E" w:rsidRPr="002B5721">
        <w:rPr>
          <w:sz w:val="22"/>
          <w:szCs w:val="22"/>
        </w:rPr>
        <w:t xml:space="preserve">Vento </w:t>
      </w:r>
      <w:r w:rsidR="00223EA0" w:rsidRPr="002B5721">
        <w:rPr>
          <w:sz w:val="22"/>
          <w:szCs w:val="22"/>
        </w:rPr>
        <w:t xml:space="preserve">Homeless Education Assistance </w:t>
      </w:r>
      <w:r w:rsidR="00E2509E" w:rsidRPr="002B5721">
        <w:rPr>
          <w:sz w:val="22"/>
          <w:szCs w:val="22"/>
        </w:rPr>
        <w:t>Act)</w:t>
      </w:r>
      <w:r w:rsidRPr="002B5721">
        <w:rPr>
          <w:sz w:val="22"/>
          <w:szCs w:val="22"/>
        </w:rPr>
        <w:t xml:space="preserve">. Describe </w:t>
      </w:r>
      <w:r w:rsidRPr="002B5721">
        <w:rPr>
          <w:sz w:val="22"/>
          <w:szCs w:val="22"/>
          <w:u w:val="single"/>
        </w:rPr>
        <w:fldChar w:fldCharType="begin">
          <w:ffData>
            <w:name w:val="Text2"/>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7303B9" w:rsidRPr="00B45C88" w:rsidRDefault="007303B9" w:rsidP="006E167B">
      <w:pPr>
        <w:pStyle w:val="ListParagraph"/>
        <w:numPr>
          <w:ilvl w:val="0"/>
          <w:numId w:val="12"/>
        </w:numPr>
        <w:spacing w:after="120" w:line="276" w:lineRule="auto"/>
        <w:rPr>
          <w:sz w:val="22"/>
          <w:szCs w:val="22"/>
        </w:rPr>
      </w:pPr>
      <w:r w:rsidRPr="00B45C88">
        <w:rPr>
          <w:sz w:val="22"/>
          <w:szCs w:val="22"/>
        </w:rPr>
        <w:t xml:space="preserve">[REQUIRED] </w:t>
      </w:r>
      <w:r w:rsidR="00F15EFC">
        <w:rPr>
          <w:sz w:val="22"/>
          <w:szCs w:val="22"/>
        </w:rPr>
        <w:t>Early childhood p</w:t>
      </w:r>
      <w:r w:rsidRPr="00B45C88">
        <w:rPr>
          <w:sz w:val="22"/>
          <w:szCs w:val="22"/>
        </w:rPr>
        <w:t xml:space="preserve">rograms serving children in foster care. Describe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rsidR="00DE10B7" w:rsidRPr="00DE7C85" w:rsidRDefault="00DE10B7" w:rsidP="00DE10B7">
      <w:pPr>
        <w:pStyle w:val="ListParagraph"/>
        <w:numPr>
          <w:ilvl w:val="0"/>
          <w:numId w:val="12"/>
        </w:numPr>
        <w:spacing w:after="120" w:line="276" w:lineRule="auto"/>
        <w:rPr>
          <w:sz w:val="22"/>
          <w:szCs w:val="22"/>
        </w:rPr>
      </w:pPr>
      <w:r w:rsidRPr="00DE7C85">
        <w:rPr>
          <w:sz w:val="22"/>
          <w:szCs w:val="22"/>
        </w:rPr>
        <w:t>State</w:t>
      </w:r>
      <w:r w:rsidR="00DD30B8">
        <w:rPr>
          <w:sz w:val="22"/>
          <w:szCs w:val="22"/>
        </w:rPr>
        <w:t>/Territory</w:t>
      </w:r>
      <w:r w:rsidRPr="00DE7C85">
        <w:rPr>
          <w:sz w:val="22"/>
          <w:szCs w:val="22"/>
        </w:rPr>
        <w:t xml:space="preserve"> agency responsible for </w:t>
      </w:r>
      <w:r w:rsidR="00223EA0">
        <w:rPr>
          <w:sz w:val="22"/>
          <w:szCs w:val="22"/>
        </w:rPr>
        <w:t xml:space="preserve">child care </w:t>
      </w:r>
      <w:r w:rsidRPr="00DE7C85">
        <w:rPr>
          <w:sz w:val="22"/>
          <w:szCs w:val="22"/>
        </w:rPr>
        <w:t xml:space="preserve">licensing. Describe </w:t>
      </w:r>
      <w:r w:rsidRPr="00DE7C85">
        <w:rPr>
          <w:sz w:val="22"/>
          <w:szCs w:val="22"/>
          <w:u w:val="single"/>
        </w:rPr>
        <w:fldChar w:fldCharType="begin">
          <w:ffData>
            <w:name w:val="Text2"/>
            <w:enabled/>
            <w:calcOnExit w:val="0"/>
            <w:textInput/>
          </w:ffData>
        </w:fldChar>
      </w:r>
      <w:r w:rsidRPr="009374E7">
        <w:rPr>
          <w:sz w:val="22"/>
          <w:szCs w:val="22"/>
          <w:u w:val="single"/>
        </w:rPr>
        <w:instrText xml:space="preserve"> FORMTEXT </w:instrText>
      </w:r>
      <w:r w:rsidRPr="00DE7C85">
        <w:rPr>
          <w:sz w:val="22"/>
          <w:szCs w:val="22"/>
          <w:u w:val="single"/>
        </w:rPr>
      </w:r>
      <w:r w:rsidRPr="00DE7C85">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DE7C85">
        <w:rPr>
          <w:sz w:val="22"/>
          <w:szCs w:val="22"/>
          <w:u w:val="single"/>
        </w:rPr>
        <w:fldChar w:fldCharType="end"/>
      </w:r>
    </w:p>
    <w:p w:rsidR="00DE10B7" w:rsidRPr="00BE7D78" w:rsidRDefault="00DE10B7" w:rsidP="00DE10B7">
      <w:pPr>
        <w:pStyle w:val="ListParagraph"/>
        <w:numPr>
          <w:ilvl w:val="0"/>
          <w:numId w:val="12"/>
        </w:numPr>
        <w:spacing w:after="120" w:line="276" w:lineRule="auto"/>
        <w:rPr>
          <w:sz w:val="22"/>
          <w:szCs w:val="22"/>
        </w:rPr>
      </w:pPr>
      <w:r w:rsidRPr="00B51AD0">
        <w:rPr>
          <w:sz w:val="22"/>
          <w:szCs w:val="22"/>
        </w:rPr>
        <w:t>State</w:t>
      </w:r>
      <w:r>
        <w:rPr>
          <w:sz w:val="22"/>
          <w:szCs w:val="22"/>
        </w:rPr>
        <w:t>/Territory</w:t>
      </w:r>
      <w:r w:rsidRPr="00B51AD0">
        <w:rPr>
          <w:sz w:val="22"/>
          <w:szCs w:val="22"/>
        </w:rPr>
        <w:t xml:space="preserve"> agency</w:t>
      </w:r>
      <w:r>
        <w:rPr>
          <w:sz w:val="22"/>
          <w:szCs w:val="22"/>
        </w:rPr>
        <w:t xml:space="preserve"> with Head Start </w:t>
      </w:r>
      <w:r w:rsidR="00615473">
        <w:rPr>
          <w:sz w:val="22"/>
          <w:szCs w:val="22"/>
        </w:rPr>
        <w:t xml:space="preserve">State </w:t>
      </w:r>
      <w:r>
        <w:rPr>
          <w:sz w:val="22"/>
          <w:szCs w:val="22"/>
        </w:rPr>
        <w:t>collaboration grant</w:t>
      </w:r>
      <w:r w:rsidRPr="00B51AD0">
        <w:rPr>
          <w:sz w:val="22"/>
          <w:szCs w:val="22"/>
        </w:rPr>
        <w:t xml:space="preserv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DE10B7" w:rsidRPr="007E0AF5" w:rsidRDefault="00DE10B7" w:rsidP="00DE10B7">
      <w:pPr>
        <w:pStyle w:val="ListParagraph"/>
        <w:numPr>
          <w:ilvl w:val="0"/>
          <w:numId w:val="12"/>
        </w:numPr>
        <w:spacing w:after="120" w:line="276" w:lineRule="auto"/>
        <w:rPr>
          <w:sz w:val="22"/>
          <w:szCs w:val="22"/>
        </w:rPr>
      </w:pPr>
      <w:r w:rsidRPr="00B51AD0">
        <w:rPr>
          <w:sz w:val="22"/>
          <w:szCs w:val="22"/>
        </w:rPr>
        <w:t>State</w:t>
      </w:r>
      <w:r>
        <w:rPr>
          <w:sz w:val="22"/>
          <w:szCs w:val="22"/>
        </w:rPr>
        <w:t xml:space="preserve"> Advisory Council authorized by the Head Start Act</w:t>
      </w:r>
      <w:r w:rsidRPr="00B51AD0">
        <w:rPr>
          <w:sz w:val="22"/>
          <w:szCs w:val="22"/>
        </w:rPr>
        <w:t xml:space="preserv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7E0AF5" w:rsidRPr="00BE7D78" w:rsidRDefault="007E0AF5" w:rsidP="007E0AF5">
      <w:pPr>
        <w:pStyle w:val="ListParagraph"/>
        <w:numPr>
          <w:ilvl w:val="0"/>
          <w:numId w:val="12"/>
        </w:numPr>
        <w:spacing w:after="120" w:line="276" w:lineRule="auto"/>
        <w:rPr>
          <w:sz w:val="22"/>
          <w:szCs w:val="22"/>
        </w:rPr>
      </w:pPr>
      <w:r w:rsidRPr="00B51AD0">
        <w:rPr>
          <w:sz w:val="22"/>
          <w:szCs w:val="22"/>
        </w:rPr>
        <w:t>State/</w:t>
      </w:r>
      <w:r w:rsidR="00DD30B8">
        <w:rPr>
          <w:sz w:val="22"/>
          <w:szCs w:val="22"/>
        </w:rPr>
        <w:t>Territory/</w:t>
      </w:r>
      <w:r w:rsidRPr="00B51AD0">
        <w:rPr>
          <w:sz w:val="22"/>
          <w:szCs w:val="22"/>
        </w:rPr>
        <w:t>local agencies with Early Head Start-Child Care Partnerships grants.</w:t>
      </w:r>
      <w:r w:rsidRPr="0052686C">
        <w:rPr>
          <w:sz w:val="22"/>
        </w:rPr>
        <w:t xml:space="preserve"> </w:t>
      </w:r>
      <w:r w:rsidRPr="00BE7D78">
        <w:rPr>
          <w:sz w:val="22"/>
          <w:szCs w:val="22"/>
        </w:rPr>
        <w:t xml:space="preserve">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DE10B7" w:rsidRPr="00BE7D78" w:rsidRDefault="00DE10B7" w:rsidP="00DE10B7">
      <w:pPr>
        <w:pStyle w:val="ListParagraph"/>
        <w:numPr>
          <w:ilvl w:val="0"/>
          <w:numId w:val="12"/>
        </w:numPr>
        <w:spacing w:after="120" w:line="276" w:lineRule="auto"/>
        <w:rPr>
          <w:sz w:val="22"/>
          <w:szCs w:val="22"/>
        </w:rPr>
      </w:pPr>
      <w:r>
        <w:rPr>
          <w:sz w:val="22"/>
          <w:szCs w:val="22"/>
        </w:rPr>
        <w:t>McKinney-Vento State coordinators for Homeless Education</w:t>
      </w:r>
      <w:r w:rsidR="00E2509E">
        <w:rPr>
          <w:sz w:val="22"/>
          <w:szCs w:val="22"/>
        </w:rPr>
        <w:t xml:space="preserve"> or local educational agency McKinney-Vento liaisons</w:t>
      </w:r>
      <w:r w:rsidRPr="00B51AD0">
        <w:rPr>
          <w:sz w:val="22"/>
          <w:szCs w:val="22"/>
        </w:rPr>
        <w:t xml:space="preserv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DE10B7" w:rsidRPr="00BE7D78" w:rsidRDefault="00DE10B7" w:rsidP="00DE10B7">
      <w:pPr>
        <w:pStyle w:val="ListParagraph"/>
        <w:numPr>
          <w:ilvl w:val="0"/>
          <w:numId w:val="12"/>
        </w:numPr>
        <w:spacing w:after="120" w:line="276" w:lineRule="auto"/>
        <w:rPr>
          <w:sz w:val="22"/>
          <w:szCs w:val="22"/>
        </w:rPr>
      </w:pPr>
      <w:r>
        <w:rPr>
          <w:sz w:val="22"/>
          <w:szCs w:val="22"/>
        </w:rPr>
        <w:t>Child care resource and referral agencies</w:t>
      </w:r>
      <w:r w:rsidRPr="00B51AD0">
        <w:rPr>
          <w:sz w:val="22"/>
          <w:szCs w:val="22"/>
        </w:rPr>
        <w:t xml:space="preserv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E516D8" w:rsidRPr="00BE7D78" w:rsidRDefault="00E516D8" w:rsidP="00E516D8">
      <w:pPr>
        <w:pStyle w:val="ListParagraph"/>
        <w:numPr>
          <w:ilvl w:val="0"/>
          <w:numId w:val="12"/>
        </w:numPr>
        <w:spacing w:after="120" w:line="276" w:lineRule="auto"/>
        <w:rPr>
          <w:sz w:val="22"/>
          <w:szCs w:val="22"/>
        </w:rPr>
      </w:pPr>
      <w:r w:rsidRPr="00BE7D78">
        <w:rPr>
          <w:sz w:val="22"/>
          <w:szCs w:val="22"/>
        </w:rPr>
        <w:t>State</w:t>
      </w:r>
      <w:r w:rsidR="00DD30B8">
        <w:rPr>
          <w:sz w:val="22"/>
          <w:szCs w:val="22"/>
        </w:rPr>
        <w:t>/Territory</w:t>
      </w:r>
      <w:r w:rsidRPr="00BE7D78">
        <w:rPr>
          <w:sz w:val="22"/>
          <w:szCs w:val="22"/>
        </w:rPr>
        <w:t xml:space="preserve"> agency responsible for public education.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E516D8" w:rsidRPr="00BE7D78" w:rsidRDefault="00E516D8" w:rsidP="00E516D8">
      <w:pPr>
        <w:pStyle w:val="ListParagraph"/>
        <w:numPr>
          <w:ilvl w:val="0"/>
          <w:numId w:val="12"/>
        </w:numPr>
        <w:spacing w:after="120" w:line="276" w:lineRule="auto"/>
        <w:rPr>
          <w:sz w:val="22"/>
          <w:szCs w:val="22"/>
        </w:rPr>
      </w:pPr>
      <w:r w:rsidRPr="00B51AD0">
        <w:rPr>
          <w:sz w:val="22"/>
          <w:szCs w:val="22"/>
        </w:rPr>
        <w:t>State</w:t>
      </w:r>
      <w:r w:rsidR="00DD30B8">
        <w:rPr>
          <w:sz w:val="22"/>
          <w:szCs w:val="22"/>
        </w:rPr>
        <w:t>/Territory</w:t>
      </w:r>
      <w:r w:rsidRPr="00B51AD0">
        <w:rPr>
          <w:sz w:val="22"/>
          <w:szCs w:val="22"/>
        </w:rPr>
        <w:t xml:space="preserve"> institutions for higher education, including community colleges.</w:t>
      </w:r>
      <w:r w:rsidRPr="0052686C">
        <w:rPr>
          <w:sz w:val="22"/>
        </w:rPr>
        <w:t xml:space="preserve"> </w:t>
      </w:r>
      <w:r w:rsidRPr="00B51AD0">
        <w:rPr>
          <w:sz w:val="22"/>
          <w:szCs w:val="22"/>
        </w:rPr>
        <w:t xml:space="preserve">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E516D8" w:rsidRPr="007E0AF5" w:rsidRDefault="00E516D8" w:rsidP="00E516D8">
      <w:pPr>
        <w:pStyle w:val="ListParagraph"/>
        <w:numPr>
          <w:ilvl w:val="0"/>
          <w:numId w:val="12"/>
        </w:numPr>
        <w:spacing w:after="120" w:line="276" w:lineRule="auto"/>
        <w:rPr>
          <w:sz w:val="22"/>
          <w:szCs w:val="22"/>
        </w:rPr>
      </w:pPr>
      <w:r w:rsidRPr="00B51AD0">
        <w:rPr>
          <w:sz w:val="22"/>
          <w:szCs w:val="22"/>
        </w:rPr>
        <w:t>State</w:t>
      </w:r>
      <w:r w:rsidR="00DD30B8">
        <w:rPr>
          <w:sz w:val="22"/>
          <w:szCs w:val="22"/>
        </w:rPr>
        <w:t>/Territory</w:t>
      </w:r>
      <w:r w:rsidRPr="00B51AD0">
        <w:rPr>
          <w:sz w:val="22"/>
          <w:szCs w:val="22"/>
        </w:rPr>
        <w:t xml:space="preserve"> agency responsible for Child and Adult Care Food Program (CACFP).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DE10B7" w:rsidRPr="00BE7D78" w:rsidRDefault="00DE10B7" w:rsidP="00DE10B7">
      <w:pPr>
        <w:pStyle w:val="ListParagraph"/>
        <w:numPr>
          <w:ilvl w:val="0"/>
          <w:numId w:val="12"/>
        </w:numPr>
        <w:spacing w:after="120" w:line="276" w:lineRule="auto"/>
        <w:rPr>
          <w:sz w:val="22"/>
          <w:szCs w:val="22"/>
        </w:rPr>
      </w:pPr>
      <w:r w:rsidRPr="00B51AD0">
        <w:rPr>
          <w:sz w:val="22"/>
          <w:szCs w:val="22"/>
        </w:rPr>
        <w:t>State</w:t>
      </w:r>
      <w:r w:rsidR="00DD30B8">
        <w:rPr>
          <w:sz w:val="22"/>
          <w:szCs w:val="22"/>
        </w:rPr>
        <w:t>/Territory</w:t>
      </w:r>
      <w:r w:rsidRPr="00B51AD0">
        <w:rPr>
          <w:sz w:val="22"/>
          <w:szCs w:val="22"/>
        </w:rPr>
        <w:t xml:space="preserve"> agency responsible for </w:t>
      </w:r>
      <w:r>
        <w:rPr>
          <w:sz w:val="22"/>
          <w:szCs w:val="22"/>
        </w:rPr>
        <w:t>WIC, nutrition (including breast-feeding support), and childhood obesity prevention</w:t>
      </w:r>
      <w:r w:rsidRPr="00B51AD0">
        <w:rPr>
          <w:sz w:val="22"/>
          <w:szCs w:val="22"/>
        </w:rPr>
        <w:t xml:space="preserv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C47F9E" w:rsidRPr="002B5721" w:rsidRDefault="00C47F9E" w:rsidP="00C47F9E">
      <w:pPr>
        <w:pStyle w:val="ListParagraph"/>
        <w:numPr>
          <w:ilvl w:val="0"/>
          <w:numId w:val="12"/>
        </w:numPr>
        <w:spacing w:after="120" w:line="276" w:lineRule="auto"/>
        <w:rPr>
          <w:sz w:val="22"/>
          <w:szCs w:val="22"/>
        </w:rPr>
      </w:pPr>
      <w:r w:rsidRPr="002B5721">
        <w:rPr>
          <w:sz w:val="22"/>
          <w:szCs w:val="22"/>
        </w:rPr>
        <w:t xml:space="preserve">Other Federal, State, local and/or private agencies providing early childhood and school-age/youth serving developmental services. Describe </w:t>
      </w:r>
      <w:r w:rsidRPr="002B5721">
        <w:rPr>
          <w:sz w:val="22"/>
          <w:szCs w:val="22"/>
          <w:u w:val="single"/>
        </w:rPr>
        <w:fldChar w:fldCharType="begin">
          <w:ffData>
            <w:name w:val="Text2"/>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E516D8" w:rsidRPr="002B5721" w:rsidRDefault="00E516D8" w:rsidP="00E516D8">
      <w:pPr>
        <w:pStyle w:val="ListParagraph"/>
        <w:numPr>
          <w:ilvl w:val="0"/>
          <w:numId w:val="12"/>
        </w:numPr>
        <w:spacing w:after="120" w:line="276" w:lineRule="auto"/>
        <w:rPr>
          <w:sz w:val="22"/>
          <w:szCs w:val="22"/>
        </w:rPr>
      </w:pPr>
      <w:r w:rsidRPr="002B5721">
        <w:rPr>
          <w:sz w:val="22"/>
          <w:szCs w:val="22"/>
        </w:rPr>
        <w:t>State</w:t>
      </w:r>
      <w:r w:rsidR="00DD30B8" w:rsidRPr="002B5721">
        <w:rPr>
          <w:sz w:val="22"/>
          <w:szCs w:val="22"/>
        </w:rPr>
        <w:t>/Territory</w:t>
      </w:r>
      <w:r w:rsidRPr="002B5721">
        <w:rPr>
          <w:sz w:val="22"/>
          <w:szCs w:val="22"/>
        </w:rPr>
        <w:t xml:space="preserve"> agency responsible for implementing the Maternal and Childhood Home Visitation programs grant. Describe </w:t>
      </w:r>
      <w:r w:rsidRPr="002B5721">
        <w:rPr>
          <w:sz w:val="22"/>
          <w:szCs w:val="22"/>
          <w:u w:val="single"/>
        </w:rPr>
        <w:fldChar w:fldCharType="begin">
          <w:ffData>
            <w:name w:val="Text2"/>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E516D8" w:rsidRPr="002B5721" w:rsidRDefault="00E516D8" w:rsidP="00E516D8">
      <w:pPr>
        <w:pStyle w:val="ListParagraph"/>
        <w:numPr>
          <w:ilvl w:val="0"/>
          <w:numId w:val="12"/>
        </w:numPr>
        <w:spacing w:after="120" w:line="276" w:lineRule="auto"/>
        <w:rPr>
          <w:sz w:val="22"/>
          <w:szCs w:val="22"/>
        </w:rPr>
      </w:pPr>
      <w:r w:rsidRPr="002B5721">
        <w:rPr>
          <w:sz w:val="22"/>
          <w:szCs w:val="22"/>
        </w:rPr>
        <w:t>Agency responsible for Medicaid/</w:t>
      </w:r>
      <w:r w:rsidRPr="002B5721">
        <w:rPr>
          <w:rFonts w:cs="Arial"/>
          <w:sz w:val="22"/>
          <w:szCs w:val="22"/>
        </w:rPr>
        <w:t>Early and Periodic Screening, Diagnostic and Treatment (EPSDT)</w:t>
      </w:r>
      <w:r w:rsidRPr="002B5721">
        <w:rPr>
          <w:rStyle w:val="apple-converted-space"/>
          <w:rFonts w:cs="Arial"/>
          <w:sz w:val="22"/>
          <w:szCs w:val="22"/>
        </w:rPr>
        <w:t xml:space="preserve">. </w:t>
      </w:r>
      <w:r w:rsidRPr="002B5721">
        <w:rPr>
          <w:sz w:val="22"/>
          <w:szCs w:val="22"/>
        </w:rPr>
        <w:t xml:space="preserve">Describe </w:t>
      </w:r>
      <w:r w:rsidRPr="002B5721">
        <w:rPr>
          <w:sz w:val="22"/>
          <w:szCs w:val="22"/>
          <w:u w:val="single"/>
        </w:rPr>
        <w:fldChar w:fldCharType="begin">
          <w:ffData>
            <w:name w:val="Text2"/>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E516D8" w:rsidRPr="002B5721" w:rsidRDefault="00E516D8" w:rsidP="00E516D8">
      <w:pPr>
        <w:pStyle w:val="ListParagraph"/>
        <w:numPr>
          <w:ilvl w:val="0"/>
          <w:numId w:val="12"/>
        </w:numPr>
        <w:spacing w:after="120" w:line="276" w:lineRule="auto"/>
        <w:rPr>
          <w:sz w:val="22"/>
          <w:szCs w:val="22"/>
        </w:rPr>
      </w:pPr>
      <w:r w:rsidRPr="002B5721">
        <w:rPr>
          <w:sz w:val="22"/>
          <w:szCs w:val="22"/>
        </w:rPr>
        <w:t>State</w:t>
      </w:r>
      <w:r w:rsidR="00DD30B8" w:rsidRPr="002B5721">
        <w:rPr>
          <w:sz w:val="22"/>
          <w:szCs w:val="22"/>
        </w:rPr>
        <w:t>/Territory</w:t>
      </w:r>
      <w:r w:rsidRPr="002B5721">
        <w:rPr>
          <w:sz w:val="22"/>
          <w:szCs w:val="22"/>
        </w:rPr>
        <w:t xml:space="preserve"> agency responsible for public health. Describe </w:t>
      </w:r>
      <w:r w:rsidRPr="002B5721">
        <w:rPr>
          <w:sz w:val="22"/>
          <w:szCs w:val="22"/>
          <w:u w:val="single"/>
        </w:rPr>
        <w:fldChar w:fldCharType="begin">
          <w:ffData>
            <w:name w:val="Text2"/>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7A0397" w:rsidRPr="002B5721" w:rsidRDefault="00850DB9" w:rsidP="007A0397">
      <w:pPr>
        <w:pStyle w:val="ListParagraph"/>
        <w:numPr>
          <w:ilvl w:val="0"/>
          <w:numId w:val="12"/>
        </w:numPr>
        <w:spacing w:after="120" w:line="276" w:lineRule="auto"/>
        <w:rPr>
          <w:sz w:val="22"/>
          <w:szCs w:val="22"/>
        </w:rPr>
      </w:pPr>
      <w:r w:rsidRPr="002B5721">
        <w:rPr>
          <w:sz w:val="22"/>
          <w:szCs w:val="22"/>
        </w:rPr>
        <w:t>State/Territory agency responsible for mental health</w:t>
      </w:r>
      <w:r w:rsidR="00337140" w:rsidRPr="002B5721">
        <w:rPr>
          <w:sz w:val="22"/>
          <w:szCs w:val="22"/>
        </w:rPr>
        <w:t>.</w:t>
      </w:r>
      <w:r w:rsidR="007A0397" w:rsidRPr="002B5721">
        <w:rPr>
          <w:sz w:val="22"/>
          <w:szCs w:val="22"/>
        </w:rPr>
        <w:t xml:space="preserve"> Describe </w:t>
      </w:r>
      <w:r w:rsidR="007A0397" w:rsidRPr="002B5721">
        <w:rPr>
          <w:sz w:val="22"/>
          <w:szCs w:val="22"/>
          <w:u w:val="single"/>
        </w:rPr>
        <w:fldChar w:fldCharType="begin">
          <w:ffData>
            <w:name w:val="Text2"/>
            <w:enabled/>
            <w:calcOnExit w:val="0"/>
            <w:textInput/>
          </w:ffData>
        </w:fldChar>
      </w:r>
      <w:r w:rsidR="007A0397" w:rsidRPr="002B5721">
        <w:rPr>
          <w:sz w:val="22"/>
          <w:szCs w:val="22"/>
          <w:u w:val="single"/>
        </w:rPr>
        <w:instrText xml:space="preserve"> FORMTEXT </w:instrText>
      </w:r>
      <w:r w:rsidR="007A0397" w:rsidRPr="002B5721">
        <w:rPr>
          <w:sz w:val="22"/>
          <w:szCs w:val="22"/>
          <w:u w:val="single"/>
        </w:rPr>
      </w:r>
      <w:r w:rsidR="007A0397" w:rsidRPr="002B5721">
        <w:rPr>
          <w:sz w:val="22"/>
          <w:szCs w:val="22"/>
          <w:u w:val="single"/>
        </w:rPr>
        <w:fldChar w:fldCharType="separate"/>
      </w:r>
      <w:r w:rsidR="007A0397" w:rsidRPr="002B5721">
        <w:rPr>
          <w:noProof/>
          <w:sz w:val="22"/>
          <w:szCs w:val="22"/>
          <w:u w:val="single"/>
        </w:rPr>
        <w:t> </w:t>
      </w:r>
      <w:r w:rsidR="007A0397" w:rsidRPr="002B5721">
        <w:rPr>
          <w:noProof/>
          <w:sz w:val="22"/>
          <w:szCs w:val="22"/>
          <w:u w:val="single"/>
        </w:rPr>
        <w:t> </w:t>
      </w:r>
      <w:r w:rsidR="007A0397" w:rsidRPr="002B5721">
        <w:rPr>
          <w:noProof/>
          <w:sz w:val="22"/>
          <w:szCs w:val="22"/>
          <w:u w:val="single"/>
        </w:rPr>
        <w:t> </w:t>
      </w:r>
      <w:r w:rsidR="007A0397" w:rsidRPr="002B5721">
        <w:rPr>
          <w:noProof/>
          <w:sz w:val="22"/>
          <w:szCs w:val="22"/>
          <w:u w:val="single"/>
        </w:rPr>
        <w:t> </w:t>
      </w:r>
      <w:r w:rsidR="007A0397" w:rsidRPr="002B5721">
        <w:rPr>
          <w:noProof/>
          <w:sz w:val="22"/>
          <w:szCs w:val="22"/>
          <w:u w:val="single"/>
        </w:rPr>
        <w:t> </w:t>
      </w:r>
      <w:r w:rsidR="007A0397" w:rsidRPr="002B5721">
        <w:rPr>
          <w:sz w:val="22"/>
          <w:szCs w:val="22"/>
          <w:u w:val="single"/>
        </w:rPr>
        <w:fldChar w:fldCharType="end"/>
      </w:r>
    </w:p>
    <w:p w:rsidR="00E516D8" w:rsidRPr="002B5721" w:rsidRDefault="00E516D8" w:rsidP="00E516D8">
      <w:pPr>
        <w:pStyle w:val="ListParagraph"/>
        <w:numPr>
          <w:ilvl w:val="0"/>
          <w:numId w:val="12"/>
        </w:numPr>
        <w:spacing w:after="120" w:line="276" w:lineRule="auto"/>
        <w:rPr>
          <w:sz w:val="22"/>
          <w:szCs w:val="22"/>
        </w:rPr>
      </w:pPr>
      <w:r w:rsidRPr="002B5721">
        <w:rPr>
          <w:sz w:val="22"/>
          <w:szCs w:val="22"/>
        </w:rPr>
        <w:t>State</w:t>
      </w:r>
      <w:r w:rsidR="00DD30B8" w:rsidRPr="002B5721">
        <w:rPr>
          <w:sz w:val="22"/>
          <w:szCs w:val="22"/>
        </w:rPr>
        <w:t>/Territory</w:t>
      </w:r>
      <w:r w:rsidRPr="002B5721">
        <w:rPr>
          <w:sz w:val="22"/>
          <w:szCs w:val="22"/>
        </w:rPr>
        <w:t xml:space="preserve"> agency responsible for child welfare. Describe </w:t>
      </w:r>
      <w:r w:rsidRPr="002B5721">
        <w:rPr>
          <w:sz w:val="22"/>
          <w:szCs w:val="22"/>
          <w:u w:val="single"/>
        </w:rPr>
        <w:fldChar w:fldCharType="begin">
          <w:ffData>
            <w:name w:val="Text2"/>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E516D8" w:rsidRPr="00BE7D78" w:rsidRDefault="00E516D8" w:rsidP="00E516D8">
      <w:pPr>
        <w:pStyle w:val="ListParagraph"/>
        <w:numPr>
          <w:ilvl w:val="0"/>
          <w:numId w:val="12"/>
        </w:numPr>
        <w:spacing w:after="120" w:line="276" w:lineRule="auto"/>
        <w:rPr>
          <w:sz w:val="22"/>
          <w:szCs w:val="22"/>
        </w:rPr>
      </w:pPr>
      <w:r w:rsidRPr="00BE7D78">
        <w:rPr>
          <w:sz w:val="22"/>
          <w:szCs w:val="22"/>
        </w:rPr>
        <w:t>State</w:t>
      </w:r>
      <w:r w:rsidR="00DD30B8">
        <w:rPr>
          <w:sz w:val="22"/>
          <w:szCs w:val="22"/>
        </w:rPr>
        <w:t>/Territory</w:t>
      </w:r>
      <w:r w:rsidRPr="00BE7D78">
        <w:rPr>
          <w:sz w:val="22"/>
          <w:szCs w:val="22"/>
        </w:rPr>
        <w:t xml:space="preserve"> liaison for military child care programs.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E516D8" w:rsidRPr="00BE7D78" w:rsidRDefault="00E516D8" w:rsidP="00E516D8">
      <w:pPr>
        <w:pStyle w:val="ListParagraph"/>
        <w:numPr>
          <w:ilvl w:val="0"/>
          <w:numId w:val="12"/>
        </w:numPr>
        <w:spacing w:after="120" w:line="276" w:lineRule="auto"/>
        <w:rPr>
          <w:sz w:val="22"/>
          <w:szCs w:val="22"/>
        </w:rPr>
      </w:pPr>
      <w:r w:rsidRPr="00BE7D78">
        <w:rPr>
          <w:sz w:val="22"/>
          <w:szCs w:val="22"/>
        </w:rPr>
        <w:t>State</w:t>
      </w:r>
      <w:r w:rsidR="00DD30B8">
        <w:rPr>
          <w:sz w:val="22"/>
          <w:szCs w:val="22"/>
        </w:rPr>
        <w:t>/Territory</w:t>
      </w:r>
      <w:r w:rsidRPr="00BE7D78">
        <w:rPr>
          <w:sz w:val="22"/>
          <w:szCs w:val="22"/>
        </w:rPr>
        <w:t xml:space="preserve"> agency responsible for employment services/workforce development.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E516D8" w:rsidRPr="00BE7D78" w:rsidRDefault="00E516D8" w:rsidP="00E516D8">
      <w:pPr>
        <w:pStyle w:val="ListParagraph"/>
        <w:numPr>
          <w:ilvl w:val="0"/>
          <w:numId w:val="12"/>
        </w:numPr>
        <w:spacing w:after="120" w:line="276" w:lineRule="auto"/>
        <w:rPr>
          <w:sz w:val="22"/>
          <w:szCs w:val="22"/>
        </w:rPr>
      </w:pPr>
      <w:r w:rsidRPr="00BE7D78">
        <w:rPr>
          <w:sz w:val="22"/>
          <w:szCs w:val="22"/>
        </w:rPr>
        <w:t>State</w:t>
      </w:r>
      <w:r w:rsidR="00DD30B8">
        <w:rPr>
          <w:sz w:val="22"/>
          <w:szCs w:val="22"/>
        </w:rPr>
        <w:t>/Territory</w:t>
      </w:r>
      <w:r w:rsidRPr="00BE7D78">
        <w:rPr>
          <w:sz w:val="22"/>
          <w:szCs w:val="22"/>
        </w:rPr>
        <w:t xml:space="preserve"> agency responsible for Temporary Assistance for Needy Families (TANF).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E516D8" w:rsidRPr="00BE7D78" w:rsidRDefault="00E516D8" w:rsidP="00E516D8">
      <w:pPr>
        <w:pStyle w:val="ListParagraph"/>
        <w:numPr>
          <w:ilvl w:val="0"/>
          <w:numId w:val="12"/>
        </w:numPr>
        <w:spacing w:after="120" w:line="276" w:lineRule="auto"/>
        <w:rPr>
          <w:sz w:val="22"/>
          <w:szCs w:val="22"/>
        </w:rPr>
      </w:pPr>
      <w:r w:rsidRPr="00B51AD0">
        <w:rPr>
          <w:sz w:val="22"/>
          <w:szCs w:val="22"/>
        </w:rPr>
        <w:t>State/</w:t>
      </w:r>
      <w:r w:rsidR="00DD30B8">
        <w:rPr>
          <w:sz w:val="22"/>
          <w:szCs w:val="22"/>
        </w:rPr>
        <w:t>Territory</w:t>
      </w:r>
      <w:r w:rsidR="00DD30B8" w:rsidRPr="00B51AD0">
        <w:rPr>
          <w:sz w:val="22"/>
          <w:szCs w:val="22"/>
        </w:rPr>
        <w:t xml:space="preserve"> </w:t>
      </w:r>
      <w:r w:rsidRPr="00B51AD0">
        <w:rPr>
          <w:sz w:val="22"/>
          <w:szCs w:val="22"/>
        </w:rPr>
        <w:t xml:space="preserve">community agencies serving refugee or immigrant families.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7A0397" w:rsidRPr="002B5721" w:rsidRDefault="007A0397" w:rsidP="007A0397">
      <w:pPr>
        <w:pStyle w:val="ListParagraph"/>
        <w:numPr>
          <w:ilvl w:val="0"/>
          <w:numId w:val="12"/>
        </w:numPr>
        <w:spacing w:after="120" w:line="276" w:lineRule="auto"/>
        <w:rPr>
          <w:sz w:val="22"/>
          <w:szCs w:val="22"/>
        </w:rPr>
      </w:pPr>
      <w:r w:rsidRPr="002B5721">
        <w:rPr>
          <w:sz w:val="22"/>
          <w:szCs w:val="22"/>
        </w:rPr>
        <w:t>Provider groups or</w:t>
      </w:r>
      <w:r w:rsidR="004650F6" w:rsidRPr="002B5721">
        <w:rPr>
          <w:sz w:val="22"/>
          <w:szCs w:val="22"/>
        </w:rPr>
        <w:t xml:space="preserve"> </w:t>
      </w:r>
      <w:r w:rsidRPr="002B5721">
        <w:rPr>
          <w:sz w:val="22"/>
          <w:szCs w:val="22"/>
        </w:rPr>
        <w:t>associations</w:t>
      </w:r>
      <w:r w:rsidR="00337140" w:rsidRPr="002B5721">
        <w:rPr>
          <w:sz w:val="22"/>
          <w:szCs w:val="22"/>
        </w:rPr>
        <w:t>. Describe</w:t>
      </w:r>
      <w:r w:rsidRPr="002B5721">
        <w:rPr>
          <w:sz w:val="22"/>
          <w:szCs w:val="22"/>
        </w:rPr>
        <w:t xml:space="preserve"> </w:t>
      </w:r>
      <w:r w:rsidRPr="002B5721">
        <w:rPr>
          <w:sz w:val="22"/>
          <w:szCs w:val="22"/>
          <w:u w:val="single"/>
        </w:rPr>
        <w:fldChar w:fldCharType="begin">
          <w:ffData>
            <w:name w:val="Text2"/>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E516D8" w:rsidRPr="002B5721" w:rsidRDefault="002B742E" w:rsidP="00E516D8">
      <w:pPr>
        <w:pStyle w:val="ListParagraph"/>
        <w:numPr>
          <w:ilvl w:val="0"/>
          <w:numId w:val="12"/>
        </w:numPr>
        <w:spacing w:after="120" w:line="276" w:lineRule="auto"/>
        <w:rPr>
          <w:sz w:val="22"/>
          <w:szCs w:val="22"/>
        </w:rPr>
      </w:pPr>
      <w:r w:rsidRPr="002B5721">
        <w:rPr>
          <w:sz w:val="22"/>
          <w:szCs w:val="22"/>
        </w:rPr>
        <w:t xml:space="preserve">Worker </w:t>
      </w:r>
      <w:r w:rsidR="007A0397" w:rsidRPr="002B5721">
        <w:rPr>
          <w:sz w:val="22"/>
          <w:szCs w:val="22"/>
        </w:rPr>
        <w:t>organizations.</w:t>
      </w:r>
      <w:r w:rsidR="00E516D8" w:rsidRPr="002B5721">
        <w:rPr>
          <w:sz w:val="22"/>
          <w:szCs w:val="22"/>
        </w:rPr>
        <w:t xml:space="preserve"> Describe </w:t>
      </w:r>
      <w:r w:rsidR="00E516D8" w:rsidRPr="002B5721">
        <w:rPr>
          <w:sz w:val="22"/>
          <w:szCs w:val="22"/>
          <w:u w:val="single"/>
        </w:rPr>
        <w:fldChar w:fldCharType="begin">
          <w:ffData>
            <w:name w:val="Text2"/>
            <w:enabled/>
            <w:calcOnExit w:val="0"/>
            <w:textInput/>
          </w:ffData>
        </w:fldChar>
      </w:r>
      <w:r w:rsidR="00E516D8" w:rsidRPr="002B5721">
        <w:rPr>
          <w:sz w:val="22"/>
          <w:szCs w:val="22"/>
          <w:u w:val="single"/>
        </w:rPr>
        <w:instrText xml:space="preserve"> FORMTEXT </w:instrText>
      </w:r>
      <w:r w:rsidR="00E516D8" w:rsidRPr="002B5721">
        <w:rPr>
          <w:sz w:val="22"/>
          <w:szCs w:val="22"/>
          <w:u w:val="single"/>
        </w:rPr>
      </w:r>
      <w:r w:rsidR="00E516D8" w:rsidRPr="002B5721">
        <w:rPr>
          <w:sz w:val="22"/>
          <w:szCs w:val="22"/>
          <w:u w:val="single"/>
        </w:rPr>
        <w:fldChar w:fldCharType="separate"/>
      </w:r>
      <w:r w:rsidR="00E516D8" w:rsidRPr="002B5721">
        <w:rPr>
          <w:noProof/>
          <w:sz w:val="22"/>
          <w:szCs w:val="22"/>
          <w:u w:val="single"/>
        </w:rPr>
        <w:t> </w:t>
      </w:r>
      <w:r w:rsidR="00E516D8" w:rsidRPr="002B5721">
        <w:rPr>
          <w:noProof/>
          <w:sz w:val="22"/>
          <w:szCs w:val="22"/>
          <w:u w:val="single"/>
        </w:rPr>
        <w:t> </w:t>
      </w:r>
      <w:r w:rsidR="00E516D8" w:rsidRPr="002B5721">
        <w:rPr>
          <w:noProof/>
          <w:sz w:val="22"/>
          <w:szCs w:val="22"/>
          <w:u w:val="single"/>
        </w:rPr>
        <w:t> </w:t>
      </w:r>
      <w:r w:rsidR="00E516D8" w:rsidRPr="002B5721">
        <w:rPr>
          <w:noProof/>
          <w:sz w:val="22"/>
          <w:szCs w:val="22"/>
          <w:u w:val="single"/>
        </w:rPr>
        <w:t> </w:t>
      </w:r>
      <w:r w:rsidR="00E516D8" w:rsidRPr="002B5721">
        <w:rPr>
          <w:noProof/>
          <w:sz w:val="22"/>
          <w:szCs w:val="22"/>
          <w:u w:val="single"/>
        </w:rPr>
        <w:t> </w:t>
      </w:r>
      <w:r w:rsidR="00E516D8" w:rsidRPr="002B5721">
        <w:rPr>
          <w:sz w:val="22"/>
          <w:szCs w:val="22"/>
          <w:u w:val="single"/>
        </w:rPr>
        <w:fldChar w:fldCharType="end"/>
      </w:r>
    </w:p>
    <w:p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Parent groups or organizations.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Other.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rsidR="007303B9" w:rsidRPr="00B45C88" w:rsidRDefault="007303B9" w:rsidP="006E167B">
      <w:pPr>
        <w:pStyle w:val="Heading20"/>
        <w:spacing w:after="120" w:line="276" w:lineRule="auto"/>
        <w:rPr>
          <w:sz w:val="22"/>
          <w:szCs w:val="22"/>
        </w:rPr>
      </w:pPr>
      <w:bookmarkStart w:id="21" w:name="_Toc429732060"/>
      <w:bookmarkStart w:id="22" w:name="_Toc420566691"/>
      <w:bookmarkStart w:id="23" w:name="_Toc437874039"/>
      <w:r w:rsidRPr="00B45C88">
        <w:rPr>
          <w:sz w:val="22"/>
          <w:szCs w:val="22"/>
        </w:rPr>
        <w:t>Optional Use of Combined Funds</w:t>
      </w:r>
      <w:bookmarkEnd w:id="21"/>
      <w:bookmarkEnd w:id="22"/>
      <w:bookmarkEnd w:id="23"/>
      <w:r w:rsidRPr="00B45C88">
        <w:rPr>
          <w:sz w:val="22"/>
          <w:szCs w:val="22"/>
        </w:rPr>
        <w:t xml:space="preserve"> </w:t>
      </w:r>
    </w:p>
    <w:p w:rsidR="007303B9" w:rsidRPr="004622E4" w:rsidRDefault="005A14CA" w:rsidP="004622E4">
      <w:pPr>
        <w:spacing w:after="120" w:line="276" w:lineRule="auto"/>
        <w:ind w:left="720"/>
        <w:rPr>
          <w:sz w:val="22"/>
          <w:szCs w:val="22"/>
        </w:rPr>
      </w:pPr>
      <w:r w:rsidRPr="00386E43">
        <w:rPr>
          <w:sz w:val="22"/>
          <w:szCs w:val="22"/>
        </w:rPr>
        <w:t>The CCDBG Act of 2014</w:t>
      </w:r>
      <w:r w:rsidR="007303B9" w:rsidRPr="00386E43">
        <w:rPr>
          <w:sz w:val="22"/>
          <w:szCs w:val="22"/>
        </w:rPr>
        <w:t xml:space="preserve"> added a provision that States</w:t>
      </w:r>
      <w:r w:rsidR="00DD30B8">
        <w:rPr>
          <w:sz w:val="22"/>
          <w:szCs w:val="22"/>
        </w:rPr>
        <w:t xml:space="preserve"> and Territories</w:t>
      </w:r>
      <w:r w:rsidR="007303B9" w:rsidRPr="00386E43">
        <w:rPr>
          <w:sz w:val="22"/>
          <w:szCs w:val="22"/>
        </w:rPr>
        <w:t xml:space="preserve"> have the option to combine funding for CCDF child care services with funding for any of the </w:t>
      </w:r>
      <w:r w:rsidR="00A034EF" w:rsidRPr="00386E43">
        <w:rPr>
          <w:sz w:val="22"/>
          <w:szCs w:val="22"/>
        </w:rPr>
        <w:t>required</w:t>
      </w:r>
      <w:r w:rsidR="007303B9" w:rsidRPr="00386E43">
        <w:rPr>
          <w:sz w:val="22"/>
          <w:szCs w:val="22"/>
        </w:rPr>
        <w:t xml:space="preserve"> programs listed in 1.4.1.</w:t>
      </w:r>
      <w:r w:rsidR="00A034EF" w:rsidRPr="00386E43">
        <w:rPr>
          <w:sz w:val="22"/>
          <w:szCs w:val="22"/>
        </w:rPr>
        <w:t xml:space="preserve"> </w:t>
      </w:r>
      <w:r w:rsidR="00E2509E" w:rsidRPr="00386E43">
        <w:rPr>
          <w:sz w:val="22"/>
          <w:szCs w:val="22"/>
        </w:rPr>
        <w:t xml:space="preserve">These include programs operating at the Federal, State and local levels for children in preschool programs, tribal early childhood programs, and other early childhood programs, including those serving infants and toddlers with disabilities, homeless children, and children in foster care. </w:t>
      </w:r>
      <w:r w:rsidR="00A034EF" w:rsidRPr="00386E43">
        <w:rPr>
          <w:sz w:val="22"/>
          <w:szCs w:val="22"/>
        </w:rPr>
        <w:t>(658E(c)(2)(</w:t>
      </w:r>
      <w:r w:rsidR="000D150B" w:rsidRPr="00386E43">
        <w:rPr>
          <w:sz w:val="22"/>
          <w:szCs w:val="22"/>
        </w:rPr>
        <w:t>O</w:t>
      </w:r>
      <w:r w:rsidR="00A034EF" w:rsidRPr="00386E43">
        <w:rPr>
          <w:sz w:val="22"/>
          <w:szCs w:val="22"/>
        </w:rPr>
        <w:t>))(ii))</w:t>
      </w:r>
      <w:r w:rsidR="00386E43" w:rsidRPr="00386E43">
        <w:rPr>
          <w:sz w:val="22"/>
          <w:szCs w:val="22"/>
        </w:rPr>
        <w:t xml:space="preserve"> Combining funds could include blending multiple funding streams, pooling funds, or layering funds together from multiple funding streams in an effort to </w:t>
      </w:r>
      <w:r w:rsidR="005B1088">
        <w:rPr>
          <w:sz w:val="22"/>
          <w:szCs w:val="22"/>
        </w:rPr>
        <w:t>expand and/or enhance</w:t>
      </w:r>
      <w:r w:rsidR="00386E43" w:rsidRPr="00386E43">
        <w:rPr>
          <w:sz w:val="22"/>
          <w:szCs w:val="22"/>
        </w:rPr>
        <w:t xml:space="preserve"> services for children and families to allow for delivery</w:t>
      </w:r>
      <w:r w:rsidR="005B1088">
        <w:rPr>
          <w:sz w:val="22"/>
          <w:szCs w:val="22"/>
        </w:rPr>
        <w:t xml:space="preserve"> of comprehensive high quality care that meets the needs of children and families.</w:t>
      </w:r>
      <w:r w:rsidR="00662B8A">
        <w:rPr>
          <w:sz w:val="22"/>
          <w:szCs w:val="22"/>
        </w:rPr>
        <w:t xml:space="preserve"> For example, </w:t>
      </w:r>
      <w:r w:rsidR="00DD30B8">
        <w:rPr>
          <w:sz w:val="22"/>
          <w:szCs w:val="22"/>
        </w:rPr>
        <w:t>S</w:t>
      </w:r>
      <w:r w:rsidR="00662B8A">
        <w:rPr>
          <w:sz w:val="22"/>
          <w:szCs w:val="22"/>
        </w:rPr>
        <w:t>tate</w:t>
      </w:r>
      <w:r w:rsidR="00DD30B8">
        <w:rPr>
          <w:sz w:val="22"/>
          <w:szCs w:val="22"/>
        </w:rPr>
        <w:t>/Territory</w:t>
      </w:r>
      <w:r w:rsidR="00662B8A">
        <w:rPr>
          <w:sz w:val="22"/>
          <w:szCs w:val="22"/>
        </w:rPr>
        <w:t xml:space="preserve"> agencies may use multiple funding sources to offer grants or contracts to programs to deliver services; a </w:t>
      </w:r>
      <w:r w:rsidR="00DD30B8">
        <w:rPr>
          <w:sz w:val="22"/>
          <w:szCs w:val="22"/>
        </w:rPr>
        <w:t>S</w:t>
      </w:r>
      <w:r w:rsidR="00662B8A">
        <w:rPr>
          <w:sz w:val="22"/>
          <w:szCs w:val="22"/>
        </w:rPr>
        <w:t>tate</w:t>
      </w:r>
      <w:r w:rsidR="00DD30B8">
        <w:rPr>
          <w:sz w:val="22"/>
          <w:szCs w:val="22"/>
        </w:rPr>
        <w:t>/Territory</w:t>
      </w:r>
      <w:r w:rsidR="00662B8A">
        <w:rPr>
          <w:sz w:val="22"/>
          <w:szCs w:val="22"/>
        </w:rPr>
        <w:t xml:space="preserve"> may allow county/local government to use </w:t>
      </w:r>
      <w:r w:rsidR="00662B8A" w:rsidRPr="002B5721">
        <w:rPr>
          <w:sz w:val="22"/>
          <w:szCs w:val="22"/>
        </w:rPr>
        <w:t>coordinate</w:t>
      </w:r>
      <w:r w:rsidR="009C1A27" w:rsidRPr="002B5721">
        <w:rPr>
          <w:sz w:val="22"/>
          <w:szCs w:val="22"/>
        </w:rPr>
        <w:t>d</w:t>
      </w:r>
      <w:r w:rsidR="00662B8A" w:rsidRPr="002B5721">
        <w:rPr>
          <w:sz w:val="22"/>
          <w:szCs w:val="22"/>
        </w:rPr>
        <w:t xml:space="preserve"> funding streams; </w:t>
      </w:r>
      <w:r w:rsidR="009C1A27" w:rsidRPr="002B5721">
        <w:rPr>
          <w:sz w:val="22"/>
          <w:szCs w:val="22"/>
        </w:rPr>
        <w:t xml:space="preserve">or </w:t>
      </w:r>
      <w:r w:rsidR="00662B8A" w:rsidRPr="002B5721">
        <w:rPr>
          <w:sz w:val="22"/>
          <w:szCs w:val="22"/>
        </w:rPr>
        <w:t xml:space="preserve">policies may be in place that allow local </w:t>
      </w:r>
      <w:r w:rsidR="001147F6" w:rsidRPr="002B5721">
        <w:rPr>
          <w:sz w:val="22"/>
          <w:szCs w:val="22"/>
        </w:rPr>
        <w:t>programs</w:t>
      </w:r>
      <w:r w:rsidR="00662B8A" w:rsidRPr="002B5721">
        <w:rPr>
          <w:sz w:val="22"/>
          <w:szCs w:val="22"/>
        </w:rPr>
        <w:t xml:space="preserve"> to layer </w:t>
      </w:r>
      <w:r w:rsidR="00F469AE" w:rsidRPr="002B5721">
        <w:rPr>
          <w:sz w:val="22"/>
          <w:szCs w:val="22"/>
        </w:rPr>
        <w:t>CCDF funds with additional</w:t>
      </w:r>
      <w:r w:rsidR="00662B8A" w:rsidRPr="002B5721">
        <w:rPr>
          <w:sz w:val="22"/>
          <w:szCs w:val="22"/>
        </w:rPr>
        <w:t xml:space="preserve"> funding sources to pay for full-day, full-year child care that meets Early </w:t>
      </w:r>
      <w:r w:rsidR="00662B8A">
        <w:rPr>
          <w:sz w:val="22"/>
          <w:szCs w:val="22"/>
        </w:rPr>
        <w:t xml:space="preserve">Head Start/Head Start or </w:t>
      </w:r>
      <w:r w:rsidR="00DD30B8">
        <w:rPr>
          <w:sz w:val="22"/>
          <w:szCs w:val="22"/>
        </w:rPr>
        <w:t>S</w:t>
      </w:r>
      <w:r w:rsidR="00662B8A">
        <w:rPr>
          <w:sz w:val="22"/>
          <w:szCs w:val="22"/>
        </w:rPr>
        <w:t>tate</w:t>
      </w:r>
      <w:r w:rsidR="00DD30B8">
        <w:rPr>
          <w:sz w:val="22"/>
          <w:szCs w:val="22"/>
        </w:rPr>
        <w:t>/Territory</w:t>
      </w:r>
      <w:r w:rsidR="00662B8A">
        <w:rPr>
          <w:sz w:val="22"/>
          <w:szCs w:val="22"/>
        </w:rPr>
        <w:t xml:space="preserve"> pre-kindergarten requirements in addition to </w:t>
      </w:r>
      <w:r w:rsidR="00DD30B8">
        <w:rPr>
          <w:sz w:val="22"/>
          <w:szCs w:val="22"/>
        </w:rPr>
        <w:t>S</w:t>
      </w:r>
      <w:r w:rsidR="00662B8A">
        <w:rPr>
          <w:sz w:val="22"/>
          <w:szCs w:val="22"/>
        </w:rPr>
        <w:t>tate</w:t>
      </w:r>
      <w:r w:rsidR="00DD30B8">
        <w:rPr>
          <w:sz w:val="22"/>
          <w:szCs w:val="22"/>
        </w:rPr>
        <w:t>/Territory child care</w:t>
      </w:r>
      <w:r w:rsidR="00662B8A">
        <w:rPr>
          <w:sz w:val="22"/>
          <w:szCs w:val="22"/>
        </w:rPr>
        <w:t xml:space="preserve"> licensing requirements.</w:t>
      </w:r>
      <w:r w:rsidR="004622E4">
        <w:rPr>
          <w:sz w:val="22"/>
          <w:szCs w:val="22"/>
        </w:rPr>
        <w:t xml:space="preserve"> </w:t>
      </w:r>
      <w:r w:rsidR="004622E4" w:rsidRPr="004622E4">
        <w:rPr>
          <w:iCs/>
          <w:sz w:val="22"/>
          <w:szCs w:val="22"/>
        </w:rPr>
        <w:t>As a reminder, per the OMB Compliance Supplement governing audits (</w:t>
      </w:r>
      <w:hyperlink r:id="rId19" w:history="1">
        <w:r w:rsidR="004622E4" w:rsidRPr="004622E4">
          <w:rPr>
            <w:rStyle w:val="Hyperlink"/>
            <w:color w:val="auto"/>
            <w:sz w:val="22"/>
            <w:szCs w:val="22"/>
          </w:rPr>
          <w:t>https://www.whitehouse.gov/omb/circulars/a133_compliance_supplement_2014</w:t>
        </w:r>
      </w:hyperlink>
      <w:r w:rsidR="004622E4" w:rsidRPr="004622E4">
        <w:rPr>
          <w:sz w:val="22"/>
          <w:szCs w:val="22"/>
        </w:rPr>
        <w:t>)</w:t>
      </w:r>
      <w:r w:rsidR="004622E4" w:rsidRPr="004622E4">
        <w:rPr>
          <w:iCs/>
          <w:sz w:val="22"/>
          <w:szCs w:val="22"/>
        </w:rPr>
        <w:t>, CCDF funds may be used in collaborative efforts with Head Start (CFDA 93.600) programs to provide comprehensive child care and development services for children who are eligible for both programs.  In fact, the coordination and collaboration between Head Start and the CCDF is mandated by sections 640(g)(2)(D) and (E), and 642(c) of the Head Start Act (42 USC 9835(g)(2)(D) and (E); 42 USC 9837(c)) in the provision of full working day, full calendar year comprehensive services (42 USC 9835(a)(5)(v)).  In order to implement such collaborative programs, which share, for example, space, equipment or materials, grantees may blend several funding streams so that seamless services are provided.</w:t>
      </w:r>
    </w:p>
    <w:p w:rsidR="007303B9" w:rsidRPr="0017286D" w:rsidRDefault="008E3640" w:rsidP="006E167B">
      <w:pPr>
        <w:pStyle w:val="Heading3"/>
        <w:spacing w:after="120"/>
        <w:rPr>
          <w:szCs w:val="22"/>
        </w:rPr>
      </w:pPr>
      <w:r>
        <w:rPr>
          <w:szCs w:val="22"/>
        </w:rPr>
        <w:t>Will you</w:t>
      </w:r>
      <w:r w:rsidR="007303B9" w:rsidRPr="0017286D">
        <w:rPr>
          <w:szCs w:val="22"/>
        </w:rPr>
        <w:t xml:space="preserve"> combine CCDF funds with the funds for any program </w:t>
      </w:r>
      <w:r w:rsidR="005B15EA">
        <w:rPr>
          <w:szCs w:val="22"/>
        </w:rPr>
        <w:t>with which</w:t>
      </w:r>
      <w:r w:rsidR="005B15EA" w:rsidRPr="0017286D">
        <w:rPr>
          <w:szCs w:val="22"/>
        </w:rPr>
        <w:t xml:space="preserve"> </w:t>
      </w:r>
      <w:r w:rsidR="007303B9" w:rsidRPr="0017286D">
        <w:rPr>
          <w:szCs w:val="22"/>
        </w:rPr>
        <w:t xml:space="preserve">you coordinate (described </w:t>
      </w:r>
      <w:r>
        <w:rPr>
          <w:szCs w:val="22"/>
        </w:rPr>
        <w:t>in 1.4.1</w:t>
      </w:r>
      <w:r w:rsidR="007303B9" w:rsidRPr="0017286D">
        <w:rPr>
          <w:szCs w:val="22"/>
        </w:rPr>
        <w:t>)?</w:t>
      </w:r>
      <w:r w:rsidR="00A73172">
        <w:rPr>
          <w:szCs w:val="22"/>
        </w:rPr>
        <w:t xml:space="preserve"> </w:t>
      </w:r>
    </w:p>
    <w:p w:rsidR="006F0D61" w:rsidRDefault="007303B9" w:rsidP="006E167B">
      <w:pPr>
        <w:pStyle w:val="ListParagraph"/>
        <w:numPr>
          <w:ilvl w:val="0"/>
          <w:numId w:val="14"/>
        </w:numPr>
        <w:spacing w:after="120" w:line="276" w:lineRule="auto"/>
        <w:rPr>
          <w:sz w:val="22"/>
          <w:szCs w:val="22"/>
        </w:rPr>
      </w:pPr>
      <w:r w:rsidRPr="002D2DD9">
        <w:rPr>
          <w:sz w:val="22"/>
          <w:szCs w:val="22"/>
        </w:rPr>
        <w:t>Yes. If yes, describe at a minimum</w:t>
      </w:r>
      <w:r w:rsidR="006F0D61">
        <w:rPr>
          <w:sz w:val="22"/>
          <w:szCs w:val="22"/>
        </w:rPr>
        <w:t>:</w:t>
      </w:r>
    </w:p>
    <w:p w:rsidR="00615473" w:rsidRDefault="00615473" w:rsidP="006F0D61">
      <w:pPr>
        <w:pStyle w:val="ListParagraph"/>
        <w:numPr>
          <w:ilvl w:val="1"/>
          <w:numId w:val="14"/>
        </w:numPr>
        <w:spacing w:after="120" w:line="276" w:lineRule="auto"/>
        <w:rPr>
          <w:sz w:val="22"/>
          <w:szCs w:val="22"/>
        </w:rPr>
      </w:pPr>
      <w:r>
        <w:rPr>
          <w:sz w:val="22"/>
          <w:szCs w:val="22"/>
        </w:rPr>
        <w:t>How do you define “combine”</w:t>
      </w:r>
      <w:r w:rsidR="00074F33">
        <w:rPr>
          <w:sz w:val="22"/>
          <w:szCs w:val="22"/>
        </w:rPr>
        <w:t xml:space="preserve"> </w:t>
      </w:r>
      <w:r w:rsidR="00566D9A">
        <w:rPr>
          <w:sz w:val="22"/>
          <w:szCs w:val="22"/>
        </w:rPr>
        <w:t xml:space="preserve"> </w:t>
      </w:r>
      <w:r w:rsidR="00566D9A" w:rsidRPr="00B45C88">
        <w:rPr>
          <w:szCs w:val="22"/>
          <w:u w:val="single"/>
        </w:rPr>
        <w:fldChar w:fldCharType="begin">
          <w:ffData>
            <w:name w:val="Text2"/>
            <w:enabled/>
            <w:calcOnExit w:val="0"/>
            <w:textInput/>
          </w:ffData>
        </w:fldChar>
      </w:r>
      <w:r w:rsidR="00566D9A" w:rsidRPr="00B45C88">
        <w:rPr>
          <w:szCs w:val="22"/>
          <w:u w:val="single"/>
        </w:rPr>
        <w:instrText xml:space="preserve"> FORMTEXT </w:instrText>
      </w:r>
      <w:r w:rsidR="00566D9A" w:rsidRPr="00B45C88">
        <w:rPr>
          <w:szCs w:val="22"/>
          <w:u w:val="single"/>
        </w:rPr>
      </w:r>
      <w:r w:rsidR="00566D9A" w:rsidRPr="00B45C88">
        <w:rPr>
          <w:szCs w:val="22"/>
          <w:u w:val="single"/>
        </w:rPr>
        <w:fldChar w:fldCharType="separate"/>
      </w:r>
      <w:r w:rsidR="00566D9A" w:rsidRPr="00B45C88">
        <w:rPr>
          <w:noProof/>
          <w:szCs w:val="22"/>
          <w:u w:val="single"/>
        </w:rPr>
        <w:t> </w:t>
      </w:r>
      <w:r w:rsidR="00566D9A" w:rsidRPr="00B45C88">
        <w:rPr>
          <w:noProof/>
          <w:szCs w:val="22"/>
          <w:u w:val="single"/>
        </w:rPr>
        <w:t> </w:t>
      </w:r>
      <w:r w:rsidR="00566D9A" w:rsidRPr="00B45C88">
        <w:rPr>
          <w:noProof/>
          <w:szCs w:val="22"/>
          <w:u w:val="single"/>
        </w:rPr>
        <w:t> </w:t>
      </w:r>
      <w:r w:rsidR="00566D9A" w:rsidRPr="00B45C88">
        <w:rPr>
          <w:noProof/>
          <w:szCs w:val="22"/>
          <w:u w:val="single"/>
        </w:rPr>
        <w:t> </w:t>
      </w:r>
      <w:r w:rsidR="00566D9A" w:rsidRPr="00B45C88">
        <w:rPr>
          <w:noProof/>
          <w:szCs w:val="22"/>
          <w:u w:val="single"/>
        </w:rPr>
        <w:t> </w:t>
      </w:r>
      <w:r w:rsidR="00566D9A" w:rsidRPr="00B45C88">
        <w:rPr>
          <w:szCs w:val="22"/>
          <w:u w:val="single"/>
        </w:rPr>
        <w:fldChar w:fldCharType="end"/>
      </w:r>
    </w:p>
    <w:p w:rsidR="006F0D61" w:rsidRDefault="006F0D61" w:rsidP="006F0D61">
      <w:pPr>
        <w:pStyle w:val="ListParagraph"/>
        <w:numPr>
          <w:ilvl w:val="1"/>
          <w:numId w:val="14"/>
        </w:numPr>
        <w:spacing w:after="120" w:line="276" w:lineRule="auto"/>
        <w:rPr>
          <w:sz w:val="22"/>
          <w:szCs w:val="22"/>
        </w:rPr>
      </w:pPr>
      <w:r>
        <w:rPr>
          <w:sz w:val="22"/>
          <w:szCs w:val="22"/>
        </w:rPr>
        <w:t>W</w:t>
      </w:r>
      <w:r w:rsidR="007303B9" w:rsidRPr="002D2DD9">
        <w:rPr>
          <w:sz w:val="22"/>
          <w:szCs w:val="22"/>
        </w:rPr>
        <w:t xml:space="preserve">hich funds </w:t>
      </w:r>
      <w:r w:rsidR="009C1A27">
        <w:rPr>
          <w:sz w:val="22"/>
          <w:szCs w:val="22"/>
        </w:rPr>
        <w:t>will you</w:t>
      </w:r>
      <w:r w:rsidR="005B15EA">
        <w:rPr>
          <w:sz w:val="22"/>
          <w:szCs w:val="22"/>
        </w:rPr>
        <w:t xml:space="preserve"> </w:t>
      </w:r>
      <w:r w:rsidR="007303B9" w:rsidRPr="002D2DD9">
        <w:rPr>
          <w:sz w:val="22"/>
          <w:szCs w:val="22"/>
        </w:rPr>
        <w:t>combine</w:t>
      </w:r>
      <w:r>
        <w:rPr>
          <w:sz w:val="22"/>
          <w:szCs w:val="22"/>
        </w:rPr>
        <w:t xml:space="preserve"> </w:t>
      </w:r>
      <w:r w:rsidRPr="00B45C88">
        <w:rPr>
          <w:szCs w:val="22"/>
          <w:u w:val="single"/>
        </w:rPr>
        <w:fldChar w:fldCharType="begin">
          <w:ffData>
            <w:name w:val="Text2"/>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rsidR="006F0D61" w:rsidRDefault="006F0D61" w:rsidP="006F0D61">
      <w:pPr>
        <w:pStyle w:val="ListParagraph"/>
        <w:numPr>
          <w:ilvl w:val="1"/>
          <w:numId w:val="14"/>
        </w:numPr>
        <w:spacing w:after="120" w:line="276" w:lineRule="auto"/>
        <w:rPr>
          <w:sz w:val="22"/>
          <w:szCs w:val="22"/>
        </w:rPr>
      </w:pPr>
      <w:r>
        <w:rPr>
          <w:sz w:val="22"/>
          <w:szCs w:val="22"/>
        </w:rPr>
        <w:t>Goal</w:t>
      </w:r>
      <w:r w:rsidR="005B15EA">
        <w:rPr>
          <w:sz w:val="22"/>
          <w:szCs w:val="22"/>
        </w:rPr>
        <w:t>(s)</w:t>
      </w:r>
      <w:r>
        <w:rPr>
          <w:sz w:val="22"/>
          <w:szCs w:val="22"/>
        </w:rPr>
        <w:t xml:space="preserve"> of combining funds (why?) and </w:t>
      </w:r>
      <w:r w:rsidRPr="00B45C88">
        <w:rPr>
          <w:sz w:val="22"/>
          <w:szCs w:val="22"/>
        </w:rPr>
        <w:t>expected outcomes</w:t>
      </w:r>
      <w:r w:rsidR="009C1A27">
        <w:rPr>
          <w:sz w:val="22"/>
          <w:szCs w:val="22"/>
        </w:rPr>
        <w:t>,</w:t>
      </w:r>
      <w:r w:rsidRPr="00B45C88">
        <w:rPr>
          <w:sz w:val="22"/>
          <w:szCs w:val="22"/>
        </w:rPr>
        <w:t xml:space="preserve"> such as </w:t>
      </w:r>
      <w:r>
        <w:rPr>
          <w:sz w:val="22"/>
          <w:szCs w:val="22"/>
        </w:rPr>
        <w:t xml:space="preserve">extending the day or year of services available (i.e., full-day, full-year programming for working families), smoothing transitions for children, enhancing and aligning quality of services, linking comprehensive services to children in child care or developing the supply of child care for vulnerable populations </w:t>
      </w:r>
      <w:r w:rsidRPr="00B45C88">
        <w:rPr>
          <w:szCs w:val="22"/>
          <w:u w:val="single"/>
        </w:rPr>
        <w:fldChar w:fldCharType="begin">
          <w:ffData>
            <w:name w:val="Text2"/>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rsidR="006F0D61" w:rsidRDefault="006F0D61" w:rsidP="006F0D61">
      <w:pPr>
        <w:pStyle w:val="ListParagraph"/>
        <w:numPr>
          <w:ilvl w:val="1"/>
          <w:numId w:val="14"/>
        </w:numPr>
        <w:spacing w:after="120" w:line="276" w:lineRule="auto"/>
        <w:rPr>
          <w:sz w:val="22"/>
          <w:szCs w:val="22"/>
        </w:rPr>
      </w:pPr>
      <w:r>
        <w:rPr>
          <w:sz w:val="22"/>
          <w:szCs w:val="22"/>
        </w:rPr>
        <w:t xml:space="preserve">Method of fund allocation (how </w:t>
      </w:r>
      <w:r w:rsidR="00EE766C">
        <w:rPr>
          <w:sz w:val="22"/>
          <w:szCs w:val="22"/>
        </w:rPr>
        <w:t xml:space="preserve">you will be </w:t>
      </w:r>
      <w:r>
        <w:rPr>
          <w:sz w:val="22"/>
          <w:szCs w:val="22"/>
        </w:rPr>
        <w:t xml:space="preserve">combining multiple sets of funding, such as at the </w:t>
      </w:r>
      <w:r w:rsidR="00DD30B8">
        <w:rPr>
          <w:sz w:val="22"/>
          <w:szCs w:val="22"/>
        </w:rPr>
        <w:t>S</w:t>
      </w:r>
      <w:r>
        <w:rPr>
          <w:sz w:val="22"/>
          <w:szCs w:val="22"/>
        </w:rPr>
        <w:t>tate</w:t>
      </w:r>
      <w:r w:rsidR="00DD30B8">
        <w:rPr>
          <w:sz w:val="22"/>
          <w:szCs w:val="22"/>
        </w:rPr>
        <w:t>/Territory</w:t>
      </w:r>
      <w:r>
        <w:rPr>
          <w:sz w:val="22"/>
          <w:szCs w:val="22"/>
        </w:rPr>
        <w:t xml:space="preserve"> level, local level, program leve</w:t>
      </w:r>
      <w:r w:rsidR="00BD3CF1">
        <w:rPr>
          <w:sz w:val="22"/>
          <w:szCs w:val="22"/>
        </w:rPr>
        <w:t>l</w:t>
      </w:r>
      <w:r>
        <w:rPr>
          <w:sz w:val="22"/>
          <w:szCs w:val="22"/>
        </w:rPr>
        <w:t xml:space="preserve">?)  </w:t>
      </w:r>
      <w:r w:rsidRPr="00B45C88">
        <w:rPr>
          <w:szCs w:val="22"/>
          <w:u w:val="single"/>
        </w:rPr>
        <w:fldChar w:fldCharType="begin">
          <w:ffData>
            <w:name w:val="Text2"/>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rsidR="006F0D61" w:rsidRDefault="006F0D61" w:rsidP="00BD3CF1">
      <w:pPr>
        <w:pStyle w:val="ListParagraph"/>
        <w:numPr>
          <w:ilvl w:val="1"/>
          <w:numId w:val="14"/>
        </w:numPr>
        <w:spacing w:after="120" w:line="276" w:lineRule="auto"/>
        <w:rPr>
          <w:sz w:val="22"/>
          <w:szCs w:val="22"/>
        </w:rPr>
      </w:pPr>
      <w:r w:rsidRPr="00BD3CF1">
        <w:rPr>
          <w:sz w:val="22"/>
          <w:szCs w:val="22"/>
        </w:rPr>
        <w:t>How</w:t>
      </w:r>
      <w:r w:rsidR="007303B9" w:rsidRPr="00BD3CF1">
        <w:rPr>
          <w:sz w:val="22"/>
          <w:szCs w:val="22"/>
        </w:rPr>
        <w:t xml:space="preserve"> </w:t>
      </w:r>
      <w:r w:rsidR="009C1A27">
        <w:rPr>
          <w:sz w:val="22"/>
          <w:szCs w:val="22"/>
        </w:rPr>
        <w:t xml:space="preserve">are </w:t>
      </w:r>
      <w:r w:rsidR="007303B9" w:rsidRPr="00BD3CF1">
        <w:rPr>
          <w:sz w:val="22"/>
          <w:szCs w:val="22"/>
        </w:rPr>
        <w:t xml:space="preserve">the funds  tracked and method of </w:t>
      </w:r>
      <w:r w:rsidR="001B4664" w:rsidRPr="00BD3CF1">
        <w:rPr>
          <w:sz w:val="22"/>
          <w:szCs w:val="22"/>
        </w:rPr>
        <w:t>oversight</w:t>
      </w:r>
      <w:r w:rsidRPr="00BD3CF1">
        <w:rPr>
          <w:sz w:val="22"/>
          <w:szCs w:val="22"/>
        </w:rPr>
        <w:t xml:space="preserve"> </w:t>
      </w:r>
      <w:r w:rsidRPr="00BD3CF1">
        <w:rPr>
          <w:szCs w:val="22"/>
          <w:u w:val="single"/>
        </w:rPr>
        <w:fldChar w:fldCharType="begin">
          <w:ffData>
            <w:name w:val="Text2"/>
            <w:enabled/>
            <w:calcOnExit w:val="0"/>
            <w:textInput/>
          </w:ffData>
        </w:fldChar>
      </w:r>
      <w:r w:rsidRPr="00BD3CF1">
        <w:rPr>
          <w:szCs w:val="22"/>
          <w:u w:val="single"/>
        </w:rPr>
        <w:instrText xml:space="preserve"> FORMTEXT </w:instrText>
      </w:r>
      <w:r w:rsidRPr="00BD3CF1">
        <w:rPr>
          <w:szCs w:val="22"/>
          <w:u w:val="single"/>
        </w:rPr>
      </w:r>
      <w:r w:rsidRPr="00BD3CF1">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D3CF1">
        <w:rPr>
          <w:szCs w:val="22"/>
          <w:u w:val="single"/>
        </w:rPr>
        <w:fldChar w:fldCharType="end"/>
      </w:r>
    </w:p>
    <w:p w:rsidR="007303B9" w:rsidRPr="00B45C88" w:rsidRDefault="007303B9" w:rsidP="006E167B">
      <w:pPr>
        <w:pStyle w:val="ListParagraph"/>
        <w:numPr>
          <w:ilvl w:val="0"/>
          <w:numId w:val="14"/>
        </w:numPr>
        <w:spacing w:after="120" w:line="276" w:lineRule="auto"/>
        <w:rPr>
          <w:sz w:val="22"/>
          <w:szCs w:val="22"/>
        </w:rPr>
      </w:pPr>
      <w:r w:rsidRPr="00B45C88">
        <w:rPr>
          <w:sz w:val="22"/>
          <w:szCs w:val="22"/>
        </w:rPr>
        <w:t>No</w:t>
      </w:r>
      <w:r w:rsidRPr="00B45C88">
        <w:rPr>
          <w:b/>
          <w:sz w:val="22"/>
          <w:szCs w:val="22"/>
        </w:rPr>
        <w:t xml:space="preserve"> </w:t>
      </w:r>
    </w:p>
    <w:p w:rsidR="007303B9" w:rsidRPr="00B45C88" w:rsidRDefault="007303B9" w:rsidP="00551C89">
      <w:pPr>
        <w:pStyle w:val="Heading20"/>
        <w:keepNext w:val="0"/>
        <w:keepLines w:val="0"/>
        <w:spacing w:after="120" w:line="276" w:lineRule="auto"/>
        <w:rPr>
          <w:sz w:val="22"/>
          <w:szCs w:val="22"/>
        </w:rPr>
      </w:pPr>
      <w:bookmarkStart w:id="24" w:name="_Toc429732061"/>
      <w:bookmarkStart w:id="25" w:name="_Toc420566692"/>
      <w:bookmarkStart w:id="26" w:name="_Toc437874040"/>
      <w:r w:rsidRPr="00B45C88">
        <w:rPr>
          <w:sz w:val="22"/>
          <w:szCs w:val="22"/>
        </w:rPr>
        <w:t>Public-Private Partnerships</w:t>
      </w:r>
      <w:bookmarkEnd w:id="24"/>
      <w:bookmarkEnd w:id="25"/>
      <w:bookmarkEnd w:id="26"/>
    </w:p>
    <w:p w:rsidR="007303B9" w:rsidRPr="008E28E7" w:rsidRDefault="005A14CA" w:rsidP="00551C89">
      <w:pPr>
        <w:pStyle w:val="Heading3"/>
        <w:keepNext w:val="0"/>
        <w:keepLines w:val="0"/>
        <w:numPr>
          <w:ilvl w:val="0"/>
          <w:numId w:val="0"/>
        </w:numPr>
        <w:spacing w:after="120"/>
        <w:ind w:left="720"/>
        <w:rPr>
          <w:szCs w:val="22"/>
        </w:rPr>
      </w:pPr>
      <w:r w:rsidRPr="00B45C88">
        <w:rPr>
          <w:szCs w:val="22"/>
        </w:rPr>
        <w:t>The CCDBG Act of 2014</w:t>
      </w:r>
      <w:r w:rsidR="007303B9" w:rsidRPr="00B45C88">
        <w:rPr>
          <w:szCs w:val="22"/>
        </w:rPr>
        <w:t xml:space="preserve"> adds a new provision that requires States </w:t>
      </w:r>
      <w:r w:rsidR="00DD30B8">
        <w:rPr>
          <w:szCs w:val="22"/>
        </w:rPr>
        <w:t xml:space="preserve">and Territories </w:t>
      </w:r>
      <w:r w:rsidR="007303B9" w:rsidRPr="00B45C88">
        <w:rPr>
          <w:szCs w:val="22"/>
        </w:rPr>
        <w:t>to describe in the Plan how the State</w:t>
      </w:r>
      <w:r w:rsidR="00DD30B8">
        <w:rPr>
          <w:szCs w:val="22"/>
        </w:rPr>
        <w:t>/Territory</w:t>
      </w:r>
      <w:r w:rsidR="007303B9" w:rsidRPr="00B45C88">
        <w:rPr>
          <w:szCs w:val="22"/>
        </w:rPr>
        <w:t xml:space="preserve"> encourages partnerships among </w:t>
      </w:r>
      <w:r w:rsidR="00260B36" w:rsidRPr="0017286D">
        <w:rPr>
          <w:szCs w:val="22"/>
        </w:rPr>
        <w:t>State</w:t>
      </w:r>
      <w:r w:rsidR="00DD30B8">
        <w:rPr>
          <w:szCs w:val="22"/>
        </w:rPr>
        <w:t>/Territory</w:t>
      </w:r>
      <w:r w:rsidR="00260B36" w:rsidRPr="00E63D3D">
        <w:rPr>
          <w:szCs w:val="22"/>
        </w:rPr>
        <w:t xml:space="preserve"> and public agencies, tribal organizations, priva</w:t>
      </w:r>
      <w:r w:rsidR="00260B36" w:rsidRPr="002D2DD9">
        <w:rPr>
          <w:szCs w:val="22"/>
        </w:rPr>
        <w:t>te entities, faith ba</w:t>
      </w:r>
      <w:r w:rsidR="00260B36" w:rsidRPr="001512F7">
        <w:rPr>
          <w:szCs w:val="22"/>
        </w:rPr>
        <w:t>sed organizations and</w:t>
      </w:r>
      <w:r w:rsidR="00BD3CF1">
        <w:rPr>
          <w:szCs w:val="22"/>
        </w:rPr>
        <w:t>/or</w:t>
      </w:r>
      <w:r w:rsidR="00260B36" w:rsidRPr="001512F7">
        <w:rPr>
          <w:szCs w:val="22"/>
        </w:rPr>
        <w:t xml:space="preserve"> community-</w:t>
      </w:r>
      <w:r w:rsidR="00260B36" w:rsidRPr="00B3234E">
        <w:rPr>
          <w:szCs w:val="22"/>
        </w:rPr>
        <w:t xml:space="preserve">based organizations </w:t>
      </w:r>
      <w:r w:rsidR="00260B36">
        <w:rPr>
          <w:szCs w:val="22"/>
        </w:rPr>
        <w:t xml:space="preserve">to </w:t>
      </w:r>
      <w:r w:rsidR="007303B9" w:rsidRPr="00B45C88">
        <w:rPr>
          <w:szCs w:val="22"/>
        </w:rPr>
        <w:t xml:space="preserve">leverage existing service delivery systems for child care and development services and to increase the supply and quality of child care services for children </w:t>
      </w:r>
      <w:r w:rsidR="009C1A27">
        <w:rPr>
          <w:szCs w:val="22"/>
        </w:rPr>
        <w:t>through age 12,</w:t>
      </w:r>
      <w:r w:rsidR="007303B9" w:rsidRPr="00B45C88">
        <w:rPr>
          <w:szCs w:val="22"/>
        </w:rPr>
        <w:t xml:space="preserve"> such as by implementing voluntary shared services alliance models</w:t>
      </w:r>
      <w:r w:rsidR="00C20098">
        <w:rPr>
          <w:szCs w:val="22"/>
        </w:rPr>
        <w:t xml:space="preserve"> (i.e., cooperative agreement among providers to pool resources to pay for shared fixed costs and operation)</w:t>
      </w:r>
      <w:r w:rsidR="002A6257" w:rsidRPr="00B45C88">
        <w:rPr>
          <w:szCs w:val="22"/>
        </w:rPr>
        <w:t xml:space="preserve">. </w:t>
      </w:r>
      <w:r w:rsidR="007303B9" w:rsidRPr="00B45C88">
        <w:rPr>
          <w:szCs w:val="22"/>
        </w:rPr>
        <w:t>(658E(c)(2)(P))</w:t>
      </w:r>
      <w:r w:rsidR="008F7513" w:rsidRPr="00B071B7">
        <w:rPr>
          <w:szCs w:val="22"/>
        </w:rPr>
        <w:t xml:space="preserve"> </w:t>
      </w:r>
      <w:r w:rsidR="001324E7">
        <w:rPr>
          <w:szCs w:val="22"/>
        </w:rPr>
        <w:t xml:space="preserve">ACF expects these types of partnerships to </w:t>
      </w:r>
      <w:r w:rsidR="00BD3CF1">
        <w:rPr>
          <w:szCs w:val="22"/>
        </w:rPr>
        <w:t xml:space="preserve">leverage public and private resources to </w:t>
      </w:r>
      <w:r w:rsidR="00C20098">
        <w:rPr>
          <w:szCs w:val="22"/>
        </w:rPr>
        <w:t>further the goals of reauthorization.</w:t>
      </w:r>
    </w:p>
    <w:p w:rsidR="00AC55FD" w:rsidRPr="00B45C88" w:rsidRDefault="00AC55FD" w:rsidP="00A73172">
      <w:pPr>
        <w:pStyle w:val="Heading3"/>
        <w:keepNext w:val="0"/>
        <w:keepLines w:val="0"/>
        <w:spacing w:after="120"/>
        <w:rPr>
          <w:szCs w:val="22"/>
          <w:u w:val="single"/>
        </w:rPr>
      </w:pPr>
      <w:r w:rsidRPr="007D07F2">
        <w:rPr>
          <w:szCs w:val="22"/>
        </w:rPr>
        <w:t>Describe</w:t>
      </w:r>
      <w:r w:rsidR="005061E1">
        <w:rPr>
          <w:szCs w:val="22"/>
        </w:rPr>
        <w:t xml:space="preserve"> </w:t>
      </w:r>
      <w:r w:rsidR="009C1A27">
        <w:rPr>
          <w:szCs w:val="22"/>
        </w:rPr>
        <w:t xml:space="preserve">the </w:t>
      </w:r>
      <w:r w:rsidR="00662B8A">
        <w:rPr>
          <w:szCs w:val="22"/>
        </w:rPr>
        <w:t xml:space="preserve">entities with whom and </w:t>
      </w:r>
      <w:r w:rsidR="009C1A27">
        <w:rPr>
          <w:szCs w:val="22"/>
        </w:rPr>
        <w:t xml:space="preserve">the </w:t>
      </w:r>
      <w:r w:rsidR="00662B8A">
        <w:rPr>
          <w:szCs w:val="22"/>
        </w:rPr>
        <w:t xml:space="preserve">levels at which </w:t>
      </w:r>
      <w:r w:rsidR="005061E1">
        <w:rPr>
          <w:szCs w:val="22"/>
        </w:rPr>
        <w:t xml:space="preserve">the </w:t>
      </w:r>
      <w:r w:rsidR="00DD30B8">
        <w:rPr>
          <w:szCs w:val="22"/>
        </w:rPr>
        <w:t>S</w:t>
      </w:r>
      <w:r w:rsidR="005061E1">
        <w:rPr>
          <w:szCs w:val="22"/>
        </w:rPr>
        <w:t>tate</w:t>
      </w:r>
      <w:r w:rsidR="00DD30B8">
        <w:rPr>
          <w:szCs w:val="22"/>
        </w:rPr>
        <w:t>/Territory</w:t>
      </w:r>
      <w:r w:rsidR="005061E1">
        <w:rPr>
          <w:szCs w:val="22"/>
        </w:rPr>
        <w:t xml:space="preserve"> is </w:t>
      </w:r>
      <w:r w:rsidR="006A5C21">
        <w:rPr>
          <w:szCs w:val="22"/>
        </w:rPr>
        <w:t>partnering (</w:t>
      </w:r>
      <w:r w:rsidR="00687ED7">
        <w:rPr>
          <w:szCs w:val="22"/>
        </w:rPr>
        <w:t xml:space="preserve">level – </w:t>
      </w:r>
      <w:r w:rsidR="00DD30B8">
        <w:rPr>
          <w:szCs w:val="22"/>
        </w:rPr>
        <w:t>S</w:t>
      </w:r>
      <w:r w:rsidR="00687ED7">
        <w:rPr>
          <w:szCs w:val="22"/>
        </w:rPr>
        <w:t>tate</w:t>
      </w:r>
      <w:r w:rsidR="00DD30B8">
        <w:rPr>
          <w:szCs w:val="22"/>
        </w:rPr>
        <w:t>/Territory</w:t>
      </w:r>
      <w:r w:rsidR="00687ED7">
        <w:rPr>
          <w:szCs w:val="22"/>
        </w:rPr>
        <w:t>, county/local, and/or programs)</w:t>
      </w:r>
      <w:r w:rsidRPr="007D07F2">
        <w:rPr>
          <w:szCs w:val="22"/>
        </w:rPr>
        <w:t>,</w:t>
      </w:r>
      <w:r w:rsidR="00687ED7">
        <w:rPr>
          <w:szCs w:val="22"/>
        </w:rPr>
        <w:t xml:space="preserve"> the goals of the partnerships, method</w:t>
      </w:r>
      <w:r w:rsidR="00EE766C">
        <w:rPr>
          <w:szCs w:val="22"/>
        </w:rPr>
        <w:t xml:space="preserve"> </w:t>
      </w:r>
      <w:r w:rsidR="00C47F9E">
        <w:rPr>
          <w:szCs w:val="22"/>
        </w:rPr>
        <w:t>of partnering</w:t>
      </w:r>
      <w:r w:rsidR="009C1A27">
        <w:rPr>
          <w:szCs w:val="22"/>
        </w:rPr>
        <w:t>.</w:t>
      </w:r>
      <w:r w:rsidRPr="007D07F2">
        <w:rPr>
          <w:szCs w:val="22"/>
        </w:rPr>
        <w:t xml:space="preserve"> </w:t>
      </w:r>
      <w:r w:rsidR="009C1A27">
        <w:rPr>
          <w:szCs w:val="22"/>
        </w:rPr>
        <w:t>I</w:t>
      </w:r>
      <w:r w:rsidRPr="007D07F2">
        <w:rPr>
          <w:szCs w:val="22"/>
        </w:rPr>
        <w:t xml:space="preserve">nclude </w:t>
      </w:r>
      <w:r w:rsidR="009C1A27">
        <w:rPr>
          <w:szCs w:val="22"/>
        </w:rPr>
        <w:t xml:space="preserve">in your description </w:t>
      </w:r>
      <w:r w:rsidRPr="007D07F2">
        <w:rPr>
          <w:szCs w:val="22"/>
        </w:rPr>
        <w:t>examples of</w:t>
      </w:r>
      <w:r w:rsidRPr="009958C6">
        <w:rPr>
          <w:szCs w:val="22"/>
        </w:rPr>
        <w:t xml:space="preserve"> activities that have resulted from partnerships with other </w:t>
      </w:r>
      <w:r w:rsidR="008326AB" w:rsidRPr="0017286D">
        <w:rPr>
          <w:szCs w:val="22"/>
        </w:rPr>
        <w:t>State</w:t>
      </w:r>
      <w:r w:rsidR="00DD30B8">
        <w:rPr>
          <w:szCs w:val="22"/>
        </w:rPr>
        <w:t>/Territory</w:t>
      </w:r>
      <w:r w:rsidRPr="00E63D3D">
        <w:rPr>
          <w:szCs w:val="22"/>
        </w:rPr>
        <w:t xml:space="preserve"> and public agencies, tribal organizations, priva</w:t>
      </w:r>
      <w:r w:rsidRPr="002D2DD9">
        <w:rPr>
          <w:szCs w:val="22"/>
        </w:rPr>
        <w:t>te entities, faith ba</w:t>
      </w:r>
      <w:r w:rsidR="005C5D44" w:rsidRPr="001512F7">
        <w:rPr>
          <w:szCs w:val="22"/>
        </w:rPr>
        <w:t xml:space="preserve">sed organizations </w:t>
      </w:r>
      <w:r w:rsidR="00687ED7">
        <w:rPr>
          <w:szCs w:val="22"/>
        </w:rPr>
        <w:t>or</w:t>
      </w:r>
      <w:r w:rsidR="00687ED7" w:rsidRPr="001512F7">
        <w:rPr>
          <w:szCs w:val="22"/>
        </w:rPr>
        <w:t xml:space="preserve"> </w:t>
      </w:r>
      <w:r w:rsidR="005C5D44" w:rsidRPr="001512F7">
        <w:rPr>
          <w:szCs w:val="22"/>
        </w:rPr>
        <w:t>community-</w:t>
      </w:r>
      <w:r w:rsidRPr="00B3234E">
        <w:rPr>
          <w:szCs w:val="22"/>
        </w:rPr>
        <w:t>based organizations</w:t>
      </w:r>
      <w:r w:rsidR="00EE766C">
        <w:rPr>
          <w:szCs w:val="22"/>
        </w:rPr>
        <w:t>,</w:t>
      </w:r>
      <w:r w:rsidRPr="00B3234E">
        <w:rPr>
          <w:szCs w:val="22"/>
        </w:rPr>
        <w:t xml:space="preserve"> </w:t>
      </w:r>
      <w:r w:rsidR="00EE766C">
        <w:rPr>
          <w:szCs w:val="22"/>
        </w:rPr>
        <w:t xml:space="preserve">and how the partnerships </w:t>
      </w:r>
      <w:r w:rsidR="00F83150">
        <w:rPr>
          <w:szCs w:val="22"/>
        </w:rPr>
        <w:t xml:space="preserve">are </w:t>
      </w:r>
      <w:r w:rsidR="001B4664" w:rsidRPr="00B3234E">
        <w:rPr>
          <w:szCs w:val="22"/>
        </w:rPr>
        <w:t>expected</w:t>
      </w:r>
      <w:r w:rsidRPr="00B3234E">
        <w:rPr>
          <w:szCs w:val="22"/>
        </w:rPr>
        <w:t xml:space="preserve"> </w:t>
      </w:r>
      <w:r w:rsidR="001B4664" w:rsidRPr="007B6471">
        <w:rPr>
          <w:szCs w:val="22"/>
        </w:rPr>
        <w:t xml:space="preserve">to </w:t>
      </w:r>
      <w:r w:rsidR="00260B36">
        <w:rPr>
          <w:szCs w:val="22"/>
        </w:rPr>
        <w:t xml:space="preserve">leverage existing service delivery systems for child care and development services and to </w:t>
      </w:r>
      <w:r w:rsidR="001B4664" w:rsidRPr="007B6471">
        <w:rPr>
          <w:szCs w:val="22"/>
        </w:rPr>
        <w:t>increase</w:t>
      </w:r>
      <w:r w:rsidR="004A222F" w:rsidRPr="007B6471">
        <w:rPr>
          <w:szCs w:val="22"/>
        </w:rPr>
        <w:t xml:space="preserve"> </w:t>
      </w:r>
      <w:r w:rsidRPr="007B6471">
        <w:rPr>
          <w:szCs w:val="22"/>
        </w:rPr>
        <w:t>the supply and quality of child care services.</w:t>
      </w:r>
      <w:r w:rsidR="007303B9" w:rsidRPr="007B6471">
        <w:rPr>
          <w:szCs w:val="22"/>
        </w:rPr>
        <w:t xml:space="preserve"> </w:t>
      </w:r>
      <w:r w:rsidR="007303B9" w:rsidRPr="00B45C88">
        <w:rPr>
          <w:szCs w:val="22"/>
          <w:u w:val="single"/>
        </w:rPr>
        <w:fldChar w:fldCharType="begin">
          <w:ffData>
            <w:name w:val="Text230"/>
            <w:enabled/>
            <w:calcOnExit w:val="0"/>
            <w:textInput/>
          </w:ffData>
        </w:fldChar>
      </w:r>
      <w:r w:rsidR="007303B9" w:rsidRPr="00B45C88">
        <w:rPr>
          <w:szCs w:val="22"/>
          <w:u w:val="single"/>
        </w:rPr>
        <w:instrText xml:space="preserve"> FORMTEXT </w:instrText>
      </w:r>
      <w:r w:rsidR="007303B9" w:rsidRPr="00B45C88">
        <w:rPr>
          <w:szCs w:val="22"/>
          <w:u w:val="single"/>
        </w:rPr>
      </w:r>
      <w:r w:rsidR="007303B9" w:rsidRPr="00B45C88">
        <w:rPr>
          <w:szCs w:val="22"/>
          <w:u w:val="single"/>
        </w:rPr>
        <w:fldChar w:fldCharType="separate"/>
      </w:r>
      <w:r w:rsidR="007303B9" w:rsidRPr="00B45C88">
        <w:rPr>
          <w:noProof/>
          <w:szCs w:val="22"/>
          <w:u w:val="single"/>
        </w:rPr>
        <w:t> </w:t>
      </w:r>
      <w:r w:rsidR="007303B9" w:rsidRPr="00B45C88">
        <w:rPr>
          <w:noProof/>
          <w:szCs w:val="22"/>
          <w:u w:val="single"/>
        </w:rPr>
        <w:t> </w:t>
      </w:r>
      <w:r w:rsidR="007303B9" w:rsidRPr="00B45C88">
        <w:rPr>
          <w:noProof/>
          <w:szCs w:val="22"/>
          <w:u w:val="single"/>
        </w:rPr>
        <w:t> </w:t>
      </w:r>
      <w:r w:rsidR="007303B9" w:rsidRPr="00B45C88">
        <w:rPr>
          <w:noProof/>
          <w:szCs w:val="22"/>
          <w:u w:val="single"/>
        </w:rPr>
        <w:t> </w:t>
      </w:r>
      <w:r w:rsidR="007303B9" w:rsidRPr="00B45C88">
        <w:rPr>
          <w:noProof/>
          <w:szCs w:val="22"/>
          <w:u w:val="single"/>
        </w:rPr>
        <w:t> </w:t>
      </w:r>
      <w:r w:rsidR="007303B9" w:rsidRPr="00B45C88">
        <w:rPr>
          <w:szCs w:val="22"/>
          <w:u w:val="single"/>
        </w:rPr>
        <w:fldChar w:fldCharType="end"/>
      </w:r>
    </w:p>
    <w:p w:rsidR="007303B9" w:rsidRPr="00B45C88" w:rsidRDefault="007303B9" w:rsidP="006E167B">
      <w:pPr>
        <w:pStyle w:val="Heading20"/>
        <w:spacing w:after="120" w:line="276" w:lineRule="auto"/>
        <w:rPr>
          <w:sz w:val="22"/>
          <w:szCs w:val="22"/>
        </w:rPr>
      </w:pPr>
      <w:bookmarkStart w:id="27" w:name="_Toc429732062"/>
      <w:bookmarkStart w:id="28" w:name="_Toc420566693"/>
      <w:bookmarkStart w:id="29" w:name="_Toc437874041"/>
      <w:r w:rsidRPr="00B45C88">
        <w:rPr>
          <w:sz w:val="22"/>
          <w:szCs w:val="22"/>
        </w:rPr>
        <w:t>Coordination with Local or Regional Child Care Resource and Referral Systems</w:t>
      </w:r>
      <w:bookmarkEnd w:id="27"/>
      <w:bookmarkEnd w:id="28"/>
      <w:bookmarkEnd w:id="29"/>
    </w:p>
    <w:p w:rsidR="007303B9" w:rsidRPr="002B5721" w:rsidRDefault="002A6257" w:rsidP="006E167B">
      <w:pPr>
        <w:pStyle w:val="BillLanguage"/>
        <w:spacing w:after="120"/>
        <w:rPr>
          <w:rFonts w:asciiTheme="minorHAnsi" w:hAnsiTheme="minorHAnsi"/>
          <w:b w:val="0"/>
        </w:rPr>
      </w:pPr>
      <w:r w:rsidRPr="00B45C88">
        <w:rPr>
          <w:rFonts w:asciiTheme="minorHAnsi" w:hAnsiTheme="minorHAnsi"/>
          <w:b w:val="0"/>
        </w:rPr>
        <w:t>States</w:t>
      </w:r>
      <w:r w:rsidR="007303B9" w:rsidRPr="00B45C88">
        <w:rPr>
          <w:rFonts w:asciiTheme="minorHAnsi" w:hAnsiTheme="minorHAnsi"/>
          <w:b w:val="0"/>
        </w:rPr>
        <w:t xml:space="preserve"> </w:t>
      </w:r>
      <w:r w:rsidR="00DD30B8">
        <w:rPr>
          <w:rFonts w:asciiTheme="minorHAnsi" w:hAnsiTheme="minorHAnsi"/>
          <w:b w:val="0"/>
        </w:rPr>
        <w:t xml:space="preserve">and Territories </w:t>
      </w:r>
      <w:r w:rsidR="007303B9" w:rsidRPr="00B45C88">
        <w:rPr>
          <w:rFonts w:asciiTheme="minorHAnsi" w:hAnsiTheme="minorHAnsi"/>
          <w:b w:val="0"/>
        </w:rPr>
        <w:t xml:space="preserve">may use funds to </w:t>
      </w:r>
      <w:r w:rsidR="005061E1">
        <w:rPr>
          <w:rFonts w:asciiTheme="minorHAnsi" w:hAnsiTheme="minorHAnsi"/>
          <w:b w:val="0"/>
        </w:rPr>
        <w:t>establish</w:t>
      </w:r>
      <w:r w:rsidR="005061E1" w:rsidRPr="00B45C88">
        <w:rPr>
          <w:rFonts w:asciiTheme="minorHAnsi" w:hAnsiTheme="minorHAnsi"/>
          <w:b w:val="0"/>
        </w:rPr>
        <w:t xml:space="preserve"> </w:t>
      </w:r>
      <w:r w:rsidR="007303B9" w:rsidRPr="00B45C88">
        <w:rPr>
          <w:rFonts w:asciiTheme="minorHAnsi" w:hAnsiTheme="minorHAnsi"/>
          <w:b w:val="0"/>
        </w:rPr>
        <w:t xml:space="preserve">or </w:t>
      </w:r>
      <w:r w:rsidR="005061E1">
        <w:rPr>
          <w:rFonts w:asciiTheme="minorHAnsi" w:hAnsiTheme="minorHAnsi"/>
          <w:b w:val="0"/>
        </w:rPr>
        <w:t>support a system of local or regional</w:t>
      </w:r>
      <w:r w:rsidR="007303B9" w:rsidRPr="00B45C88">
        <w:rPr>
          <w:rFonts w:asciiTheme="minorHAnsi" w:hAnsiTheme="minorHAnsi"/>
          <w:b w:val="0"/>
        </w:rPr>
        <w:t xml:space="preserve"> </w:t>
      </w:r>
      <w:r w:rsidR="00687ED7">
        <w:rPr>
          <w:rFonts w:asciiTheme="minorHAnsi" w:hAnsiTheme="minorHAnsi"/>
          <w:b w:val="0"/>
        </w:rPr>
        <w:t>c</w:t>
      </w:r>
      <w:r w:rsidR="007303B9" w:rsidRPr="00B45C88">
        <w:rPr>
          <w:rFonts w:asciiTheme="minorHAnsi" w:hAnsiTheme="minorHAnsi"/>
          <w:b w:val="0"/>
        </w:rPr>
        <w:t xml:space="preserve">hild </w:t>
      </w:r>
      <w:r w:rsidR="005061E1" w:rsidRPr="002B5721">
        <w:rPr>
          <w:rFonts w:asciiTheme="minorHAnsi" w:hAnsiTheme="minorHAnsi"/>
          <w:b w:val="0"/>
        </w:rPr>
        <w:t>c</w:t>
      </w:r>
      <w:r w:rsidR="007303B9" w:rsidRPr="002B5721">
        <w:rPr>
          <w:rFonts w:asciiTheme="minorHAnsi" w:hAnsiTheme="minorHAnsi"/>
          <w:b w:val="0"/>
        </w:rPr>
        <w:t xml:space="preserve">are </w:t>
      </w:r>
      <w:r w:rsidR="005061E1" w:rsidRPr="002B5721">
        <w:rPr>
          <w:rFonts w:asciiTheme="minorHAnsi" w:hAnsiTheme="minorHAnsi"/>
          <w:b w:val="0"/>
        </w:rPr>
        <w:t>r</w:t>
      </w:r>
      <w:r w:rsidR="007303B9" w:rsidRPr="002B5721">
        <w:rPr>
          <w:rFonts w:asciiTheme="minorHAnsi" w:hAnsiTheme="minorHAnsi"/>
          <w:b w:val="0"/>
        </w:rPr>
        <w:t xml:space="preserve">esource and </w:t>
      </w:r>
      <w:r w:rsidR="005061E1" w:rsidRPr="002B5721">
        <w:rPr>
          <w:rFonts w:asciiTheme="minorHAnsi" w:hAnsiTheme="minorHAnsi"/>
          <w:b w:val="0"/>
        </w:rPr>
        <w:t>r</w:t>
      </w:r>
      <w:r w:rsidR="007303B9" w:rsidRPr="002B5721">
        <w:rPr>
          <w:rFonts w:asciiTheme="minorHAnsi" w:hAnsiTheme="minorHAnsi"/>
          <w:b w:val="0"/>
        </w:rPr>
        <w:t xml:space="preserve">eferral </w:t>
      </w:r>
      <w:r w:rsidR="005061E1" w:rsidRPr="002B5721">
        <w:rPr>
          <w:rFonts w:asciiTheme="minorHAnsi" w:hAnsiTheme="minorHAnsi"/>
          <w:b w:val="0"/>
        </w:rPr>
        <w:t xml:space="preserve">organizations </w:t>
      </w:r>
      <w:r w:rsidR="00CD3AF6" w:rsidRPr="002B5721">
        <w:rPr>
          <w:rFonts w:asciiTheme="minorHAnsi" w:hAnsiTheme="minorHAnsi"/>
          <w:b w:val="0"/>
        </w:rPr>
        <w:t>(CCR&amp;R)</w:t>
      </w:r>
      <w:r w:rsidR="005061E1" w:rsidRPr="002B5721">
        <w:rPr>
          <w:rFonts w:asciiTheme="minorHAnsi" w:hAnsiTheme="minorHAnsi"/>
          <w:b w:val="0"/>
        </w:rPr>
        <w:t xml:space="preserve"> that is coordinated, to the extent determined by the </w:t>
      </w:r>
      <w:r w:rsidR="00DD30B8" w:rsidRPr="002B5721">
        <w:rPr>
          <w:rFonts w:asciiTheme="minorHAnsi" w:hAnsiTheme="minorHAnsi"/>
          <w:b w:val="0"/>
        </w:rPr>
        <w:t>S</w:t>
      </w:r>
      <w:r w:rsidR="005061E1" w:rsidRPr="002B5721">
        <w:rPr>
          <w:rFonts w:asciiTheme="minorHAnsi" w:hAnsiTheme="minorHAnsi"/>
          <w:b w:val="0"/>
        </w:rPr>
        <w:t>tate</w:t>
      </w:r>
      <w:r w:rsidR="00DD30B8" w:rsidRPr="002B5721">
        <w:rPr>
          <w:b w:val="0"/>
        </w:rPr>
        <w:t>/Territory</w:t>
      </w:r>
      <w:r w:rsidR="005061E1" w:rsidRPr="002B5721">
        <w:rPr>
          <w:rFonts w:asciiTheme="minorHAnsi" w:hAnsiTheme="minorHAnsi"/>
          <w:b w:val="0"/>
        </w:rPr>
        <w:t>, by a statewide public or private non-profit, community-based or regionally based</w:t>
      </w:r>
      <w:r w:rsidR="0091091E" w:rsidRPr="002B5721">
        <w:rPr>
          <w:rFonts w:asciiTheme="minorHAnsi" w:hAnsiTheme="minorHAnsi"/>
          <w:b w:val="0"/>
        </w:rPr>
        <w:t>, lead child care resource and referral organization</w:t>
      </w:r>
      <w:r w:rsidR="00B03165" w:rsidRPr="002B5721">
        <w:rPr>
          <w:rFonts w:asciiTheme="minorHAnsi" w:hAnsiTheme="minorHAnsi"/>
          <w:b w:val="0"/>
        </w:rPr>
        <w:t xml:space="preserve"> (also see section 7.</w:t>
      </w:r>
      <w:r w:rsidR="00C03BF9" w:rsidRPr="002B5721">
        <w:rPr>
          <w:rFonts w:asciiTheme="minorHAnsi" w:hAnsiTheme="minorHAnsi"/>
          <w:b w:val="0"/>
        </w:rPr>
        <w:t>4</w:t>
      </w:r>
      <w:r w:rsidR="00B03165" w:rsidRPr="002B5721">
        <w:rPr>
          <w:rFonts w:asciiTheme="minorHAnsi" w:hAnsiTheme="minorHAnsi"/>
          <w:b w:val="0"/>
        </w:rPr>
        <w:t>)</w:t>
      </w:r>
      <w:r w:rsidR="007303B9" w:rsidRPr="002B5721">
        <w:rPr>
          <w:rFonts w:asciiTheme="minorHAnsi" w:hAnsiTheme="minorHAnsi"/>
          <w:b w:val="0"/>
        </w:rPr>
        <w:t xml:space="preserve">. If they do, </w:t>
      </w:r>
      <w:r w:rsidR="005061E1" w:rsidRPr="002B5721">
        <w:rPr>
          <w:rFonts w:asciiTheme="minorHAnsi" w:hAnsiTheme="minorHAnsi"/>
          <w:b w:val="0"/>
        </w:rPr>
        <w:t xml:space="preserve">the law identifies </w:t>
      </w:r>
      <w:r w:rsidR="007303B9" w:rsidRPr="002B5721">
        <w:rPr>
          <w:rFonts w:asciiTheme="minorHAnsi" w:hAnsiTheme="minorHAnsi"/>
          <w:b w:val="0"/>
        </w:rPr>
        <w:t xml:space="preserve">specific requirements for </w:t>
      </w:r>
      <w:r w:rsidR="00687ED7" w:rsidRPr="002B5721">
        <w:rPr>
          <w:rFonts w:asciiTheme="minorHAnsi" w:hAnsiTheme="minorHAnsi"/>
          <w:b w:val="0"/>
        </w:rPr>
        <w:t xml:space="preserve">that entity or system </w:t>
      </w:r>
      <w:r w:rsidR="0091091E" w:rsidRPr="002B5721">
        <w:rPr>
          <w:rFonts w:asciiTheme="minorHAnsi" w:hAnsiTheme="minorHAnsi"/>
          <w:b w:val="0"/>
        </w:rPr>
        <w:t>receiving CCDF funds</w:t>
      </w:r>
      <w:r w:rsidR="007303B9" w:rsidRPr="002B5721">
        <w:rPr>
          <w:rFonts w:asciiTheme="minorHAnsi" w:hAnsiTheme="minorHAnsi"/>
          <w:b w:val="0"/>
        </w:rPr>
        <w:t xml:space="preserve">. </w:t>
      </w:r>
      <w:r w:rsidR="003376AB" w:rsidRPr="002B5721">
        <w:rPr>
          <w:rFonts w:asciiTheme="minorHAnsi" w:hAnsiTheme="minorHAnsi"/>
          <w:b w:val="0"/>
        </w:rPr>
        <w:t>(</w:t>
      </w:r>
      <w:r w:rsidR="007303B9" w:rsidRPr="002B5721">
        <w:rPr>
          <w:rFonts w:asciiTheme="minorHAnsi" w:hAnsiTheme="minorHAnsi"/>
          <w:b w:val="0"/>
        </w:rPr>
        <w:t>658E(c)(3)(B)(iii)</w:t>
      </w:r>
      <w:r w:rsidR="003376AB" w:rsidRPr="002B5721">
        <w:rPr>
          <w:rFonts w:asciiTheme="minorHAnsi" w:hAnsiTheme="minorHAnsi"/>
          <w:b w:val="0"/>
        </w:rPr>
        <w:t>)</w:t>
      </w:r>
      <w:r w:rsidR="005061E1" w:rsidRPr="002B5721">
        <w:rPr>
          <w:rFonts w:asciiTheme="minorHAnsi" w:hAnsiTheme="minorHAnsi"/>
          <w:b w:val="0"/>
        </w:rPr>
        <w:t xml:space="preserve"> These include:</w:t>
      </w:r>
    </w:p>
    <w:p w:rsidR="005061E1" w:rsidRPr="002B5721" w:rsidRDefault="005061E1" w:rsidP="005061E1">
      <w:pPr>
        <w:pStyle w:val="YesNo"/>
        <w:numPr>
          <w:ilvl w:val="0"/>
          <w:numId w:val="26"/>
        </w:numPr>
        <w:spacing w:after="120"/>
        <w:rPr>
          <w:szCs w:val="22"/>
        </w:rPr>
      </w:pPr>
      <w:r w:rsidRPr="002B5721">
        <w:rPr>
          <w:szCs w:val="22"/>
        </w:rPr>
        <w:t>Provide families with information on a full range of child care options (including faith-based, community-based</w:t>
      </w:r>
      <w:r w:rsidR="007A0397" w:rsidRPr="002B5721">
        <w:rPr>
          <w:szCs w:val="22"/>
        </w:rPr>
        <w:t xml:space="preserve"> child care centers and family child care homes</w:t>
      </w:r>
      <w:r w:rsidRPr="002B5721">
        <w:rPr>
          <w:szCs w:val="22"/>
        </w:rPr>
        <w:t>, nontraditional hours and emergency child care centers) in their local area or region</w:t>
      </w:r>
    </w:p>
    <w:p w:rsidR="005061E1" w:rsidRPr="007B6471" w:rsidRDefault="005061E1" w:rsidP="005061E1">
      <w:pPr>
        <w:pStyle w:val="YesNo"/>
        <w:numPr>
          <w:ilvl w:val="0"/>
          <w:numId w:val="26"/>
        </w:numPr>
        <w:spacing w:after="120"/>
        <w:rPr>
          <w:szCs w:val="22"/>
        </w:rPr>
      </w:pPr>
      <w:r>
        <w:rPr>
          <w:szCs w:val="22"/>
        </w:rPr>
        <w:t>To the extent practicable, w</w:t>
      </w:r>
      <w:r w:rsidRPr="00B3234E">
        <w:rPr>
          <w:szCs w:val="22"/>
        </w:rPr>
        <w:t>ork directly with families</w:t>
      </w:r>
      <w:r>
        <w:rPr>
          <w:szCs w:val="22"/>
        </w:rPr>
        <w:t xml:space="preserve"> </w:t>
      </w:r>
      <w:r w:rsidRPr="007B6471">
        <w:rPr>
          <w:szCs w:val="22"/>
        </w:rPr>
        <w:t xml:space="preserve">who receive child care assistance to offer the families support and assistance in making an informed decision about child care options in an effort to ensure families are enrolling their children in the most appropriate child care setting to suit their needs and that is of high quality as determined by the </w:t>
      </w:r>
      <w:r w:rsidR="00DD30B8">
        <w:rPr>
          <w:szCs w:val="22"/>
        </w:rPr>
        <w:t>S</w:t>
      </w:r>
      <w:r w:rsidRPr="007B6471">
        <w:rPr>
          <w:szCs w:val="22"/>
        </w:rPr>
        <w:t>tate</w:t>
      </w:r>
      <w:r w:rsidR="00DD30B8">
        <w:rPr>
          <w:szCs w:val="22"/>
        </w:rPr>
        <w:t>/Territory</w:t>
      </w:r>
    </w:p>
    <w:p w:rsidR="005061E1" w:rsidRPr="007B6471" w:rsidRDefault="005061E1" w:rsidP="005061E1">
      <w:pPr>
        <w:pStyle w:val="YesNo"/>
        <w:numPr>
          <w:ilvl w:val="0"/>
          <w:numId w:val="26"/>
        </w:numPr>
        <w:spacing w:after="120"/>
        <w:rPr>
          <w:szCs w:val="22"/>
        </w:rPr>
      </w:pPr>
      <w:r w:rsidRPr="007B6471">
        <w:rPr>
          <w:szCs w:val="22"/>
        </w:rPr>
        <w:t>Collect data and provide information on the coordination of services and supports, including services provided through the Individuals with Disabilities Education Act for children with disabilities</w:t>
      </w:r>
    </w:p>
    <w:p w:rsidR="005061E1" w:rsidRPr="007B6471" w:rsidRDefault="005061E1" w:rsidP="005061E1">
      <w:pPr>
        <w:pStyle w:val="YesNo"/>
        <w:numPr>
          <w:ilvl w:val="0"/>
          <w:numId w:val="26"/>
        </w:numPr>
        <w:spacing w:after="120"/>
        <w:rPr>
          <w:szCs w:val="22"/>
        </w:rPr>
      </w:pPr>
      <w:r w:rsidRPr="007B6471">
        <w:rPr>
          <w:szCs w:val="22"/>
        </w:rPr>
        <w:t>Collect data and provide information on the supply of and demand for child care services in local areas or regions of the State</w:t>
      </w:r>
      <w:r w:rsidR="00DD30B8">
        <w:rPr>
          <w:szCs w:val="22"/>
        </w:rPr>
        <w:t>/Territory</w:t>
      </w:r>
      <w:r w:rsidRPr="007B6471">
        <w:rPr>
          <w:szCs w:val="22"/>
        </w:rPr>
        <w:t xml:space="preserve"> and submit such information to the State</w:t>
      </w:r>
      <w:r w:rsidR="00DD30B8">
        <w:rPr>
          <w:szCs w:val="22"/>
        </w:rPr>
        <w:t>/Territory</w:t>
      </w:r>
    </w:p>
    <w:p w:rsidR="005061E1" w:rsidRPr="002B5721" w:rsidRDefault="005061E1" w:rsidP="005061E1">
      <w:pPr>
        <w:pStyle w:val="YesNo"/>
        <w:numPr>
          <w:ilvl w:val="0"/>
          <w:numId w:val="26"/>
        </w:numPr>
        <w:spacing w:after="120"/>
        <w:rPr>
          <w:szCs w:val="22"/>
        </w:rPr>
      </w:pPr>
      <w:r w:rsidRPr="007B6471">
        <w:rPr>
          <w:szCs w:val="22"/>
        </w:rPr>
        <w:t xml:space="preserve">Work to establish partnerships with public agencies and private entities, including </w:t>
      </w:r>
      <w:r w:rsidRPr="002B5721">
        <w:rPr>
          <w:szCs w:val="22"/>
        </w:rPr>
        <w:t>faith- based and community-based child care</w:t>
      </w:r>
      <w:r w:rsidR="00F365FF" w:rsidRPr="002B5721">
        <w:rPr>
          <w:szCs w:val="22"/>
        </w:rPr>
        <w:t xml:space="preserve"> centers and family child care homes</w:t>
      </w:r>
      <w:r w:rsidRPr="002B5721">
        <w:rPr>
          <w:szCs w:val="22"/>
        </w:rPr>
        <w:t xml:space="preserve"> providers, to increase the supply and quality of child care services in the State</w:t>
      </w:r>
      <w:r w:rsidR="00DD30B8" w:rsidRPr="002B5721">
        <w:rPr>
          <w:szCs w:val="22"/>
        </w:rPr>
        <w:t>/Territory</w:t>
      </w:r>
    </w:p>
    <w:p w:rsidR="005061E1" w:rsidRPr="002B5721" w:rsidRDefault="005061E1" w:rsidP="005061E1">
      <w:pPr>
        <w:pStyle w:val="YesNo"/>
        <w:numPr>
          <w:ilvl w:val="0"/>
          <w:numId w:val="26"/>
        </w:numPr>
        <w:spacing w:after="120"/>
        <w:rPr>
          <w:szCs w:val="22"/>
        </w:rPr>
      </w:pPr>
      <w:r w:rsidRPr="002B5721">
        <w:rPr>
          <w:szCs w:val="22"/>
        </w:rPr>
        <w:t>As appropriate, coordinate their activities with the activities of the Lead Agency and/or local agencies that administer CCDF.</w:t>
      </w:r>
    </w:p>
    <w:p w:rsidR="007A0397" w:rsidRPr="002B5721" w:rsidRDefault="007A0397" w:rsidP="007A42CB">
      <w:pPr>
        <w:pStyle w:val="Heading3"/>
        <w:keepNext w:val="0"/>
        <w:keepLines w:val="0"/>
        <w:numPr>
          <w:ilvl w:val="0"/>
          <w:numId w:val="0"/>
        </w:numPr>
        <w:spacing w:after="120"/>
        <w:ind w:left="720"/>
        <w:rPr>
          <w:color w:val="auto"/>
          <w:szCs w:val="22"/>
        </w:rPr>
      </w:pPr>
      <w:r w:rsidRPr="002B5721">
        <w:rPr>
          <w:color w:val="auto"/>
          <w:szCs w:val="22"/>
        </w:rPr>
        <w:t xml:space="preserve">Nothing in statute prohibits States from </w:t>
      </w:r>
      <w:r w:rsidR="00CD3AF6" w:rsidRPr="002B5721">
        <w:rPr>
          <w:color w:val="auto"/>
          <w:szCs w:val="22"/>
        </w:rPr>
        <w:t xml:space="preserve">using CCR&amp;R agencies to conduct or </w:t>
      </w:r>
      <w:r w:rsidRPr="002B5721">
        <w:rPr>
          <w:color w:val="auto"/>
          <w:szCs w:val="22"/>
        </w:rPr>
        <w:t>provid</w:t>
      </w:r>
      <w:r w:rsidR="00CD3AF6" w:rsidRPr="002B5721">
        <w:rPr>
          <w:color w:val="auto"/>
          <w:szCs w:val="22"/>
        </w:rPr>
        <w:t>e</w:t>
      </w:r>
      <w:r w:rsidRPr="002B5721">
        <w:rPr>
          <w:color w:val="auto"/>
          <w:szCs w:val="22"/>
        </w:rPr>
        <w:t xml:space="preserve"> additional services beyond those required by statute above.</w:t>
      </w:r>
    </w:p>
    <w:p w:rsidR="007303B9" w:rsidRPr="009958C6" w:rsidRDefault="007303B9" w:rsidP="00A73172">
      <w:pPr>
        <w:pStyle w:val="Heading3"/>
        <w:keepNext w:val="0"/>
        <w:keepLines w:val="0"/>
        <w:spacing w:after="120"/>
        <w:rPr>
          <w:szCs w:val="22"/>
        </w:rPr>
      </w:pPr>
      <w:r w:rsidRPr="007D07F2">
        <w:rPr>
          <w:szCs w:val="22"/>
        </w:rPr>
        <w:t xml:space="preserve">Does the </w:t>
      </w:r>
      <w:r w:rsidR="002A6257" w:rsidRPr="00373B61">
        <w:rPr>
          <w:szCs w:val="22"/>
        </w:rPr>
        <w:t>State</w:t>
      </w:r>
      <w:r w:rsidR="00DD30B8">
        <w:rPr>
          <w:szCs w:val="22"/>
        </w:rPr>
        <w:t>/Territory</w:t>
      </w:r>
      <w:r w:rsidRPr="009958C6">
        <w:rPr>
          <w:szCs w:val="22"/>
        </w:rPr>
        <w:t xml:space="preserve"> fund a system of local or regional CCR&amp;R organizations?</w:t>
      </w:r>
    </w:p>
    <w:p w:rsidR="008D184A" w:rsidRPr="002D2DD9" w:rsidRDefault="007303B9" w:rsidP="00933BEA">
      <w:pPr>
        <w:pStyle w:val="Heading3"/>
        <w:keepNext w:val="0"/>
        <w:keepLines w:val="0"/>
        <w:numPr>
          <w:ilvl w:val="0"/>
          <w:numId w:val="46"/>
        </w:numPr>
        <w:spacing w:after="120"/>
        <w:rPr>
          <w:szCs w:val="22"/>
        </w:rPr>
      </w:pPr>
      <w:r w:rsidRPr="0017286D">
        <w:rPr>
          <w:szCs w:val="22"/>
        </w:rPr>
        <w:t>Yes</w:t>
      </w:r>
      <w:r w:rsidR="002A6257" w:rsidRPr="00E63D3D">
        <w:rPr>
          <w:szCs w:val="22"/>
        </w:rPr>
        <w:t>.</w:t>
      </w:r>
      <w:r w:rsidR="008D184A" w:rsidRPr="002D2DD9">
        <w:rPr>
          <w:szCs w:val="22"/>
        </w:rPr>
        <w:t xml:space="preserve"> </w:t>
      </w:r>
      <w:r w:rsidR="00437333">
        <w:rPr>
          <w:szCs w:val="22"/>
        </w:rPr>
        <w:t>The State</w:t>
      </w:r>
      <w:r w:rsidR="00DD30B8">
        <w:rPr>
          <w:szCs w:val="22"/>
        </w:rPr>
        <w:t>/Territory</w:t>
      </w:r>
      <w:r w:rsidR="00437333">
        <w:rPr>
          <w:szCs w:val="22"/>
        </w:rPr>
        <w:t xml:space="preserve"> funds a CCR&amp;R system</w:t>
      </w:r>
      <w:r w:rsidR="008D184A" w:rsidRPr="002D2DD9">
        <w:rPr>
          <w:szCs w:val="22"/>
        </w:rPr>
        <w:t xml:space="preserve">. </w:t>
      </w:r>
      <w:r w:rsidR="00E11716">
        <w:rPr>
          <w:szCs w:val="22"/>
        </w:rPr>
        <w:t>See also related follow-up questions in Section 7.1 and 7.4.</w:t>
      </w:r>
      <w:r w:rsidR="00437333">
        <w:rPr>
          <w:szCs w:val="22"/>
        </w:rPr>
        <w:t xml:space="preserve"> If yes,</w:t>
      </w:r>
      <w:r w:rsidR="00E11716">
        <w:rPr>
          <w:szCs w:val="22"/>
        </w:rPr>
        <w:t xml:space="preserve"> </w:t>
      </w:r>
    </w:p>
    <w:p w:rsidR="00437333" w:rsidRPr="002B5721" w:rsidRDefault="008D184A" w:rsidP="0052686C">
      <w:pPr>
        <w:pStyle w:val="YesNo"/>
        <w:numPr>
          <w:ilvl w:val="0"/>
          <w:numId w:val="0"/>
        </w:numPr>
        <w:ind w:left="1800"/>
      </w:pPr>
      <w:r w:rsidRPr="007B6471">
        <w:t>D</w:t>
      </w:r>
      <w:r w:rsidRPr="00B071B7">
        <w:t>escribe the State</w:t>
      </w:r>
      <w:r w:rsidR="00DD30B8">
        <w:t>/Territory</w:t>
      </w:r>
      <w:r w:rsidRPr="00B071B7">
        <w:t xml:space="preserve">’s written agreement </w:t>
      </w:r>
      <w:r w:rsidR="00EE766C">
        <w:t xml:space="preserve">or contract </w:t>
      </w:r>
      <w:r w:rsidRPr="00B071B7">
        <w:t>with the CCR&amp;R</w:t>
      </w:r>
      <w:r w:rsidR="007A0397">
        <w:t>,</w:t>
      </w:r>
      <w:r w:rsidR="00CE4592">
        <w:t xml:space="preserve"> what </w:t>
      </w:r>
      <w:r w:rsidR="00CE4592" w:rsidRPr="002B5721">
        <w:t>services are provided through the CCR&amp;R</w:t>
      </w:r>
      <w:r w:rsidR="007A0397" w:rsidRPr="002B5721">
        <w:t>, and any other activities for which the State partners with the CCR&amp;Rs</w:t>
      </w:r>
      <w:r w:rsidRPr="002B5721">
        <w:t xml:space="preserve">. </w:t>
      </w:r>
      <w:r w:rsidRPr="002B5721">
        <w:rPr>
          <w:u w:val="single"/>
        </w:rPr>
        <w:fldChar w:fldCharType="begin">
          <w:ffData>
            <w:name w:val="Text230"/>
            <w:enabled/>
            <w:calcOnExit w:val="0"/>
            <w:textInput/>
          </w:ffData>
        </w:fldChar>
      </w:r>
      <w:r w:rsidRPr="002B5721">
        <w:rPr>
          <w:u w:val="single"/>
        </w:rPr>
        <w:instrText xml:space="preserve"> FORMTEXT </w:instrText>
      </w:r>
      <w:r w:rsidRPr="002B5721">
        <w:rPr>
          <w:u w:val="single"/>
        </w:rPr>
      </w:r>
      <w:r w:rsidRPr="002B5721">
        <w:rPr>
          <w:u w:val="single"/>
        </w:rPr>
        <w:fldChar w:fldCharType="separate"/>
      </w:r>
      <w:r w:rsidRPr="002B5721">
        <w:rPr>
          <w:noProof/>
          <w:u w:val="single"/>
        </w:rPr>
        <w:t> </w:t>
      </w:r>
      <w:r w:rsidRPr="002B5721">
        <w:rPr>
          <w:noProof/>
          <w:u w:val="single"/>
        </w:rPr>
        <w:t> </w:t>
      </w:r>
      <w:r w:rsidRPr="002B5721">
        <w:rPr>
          <w:noProof/>
          <w:u w:val="single"/>
        </w:rPr>
        <w:t> </w:t>
      </w:r>
      <w:r w:rsidRPr="002B5721">
        <w:rPr>
          <w:noProof/>
          <w:u w:val="single"/>
        </w:rPr>
        <w:t> </w:t>
      </w:r>
      <w:r w:rsidRPr="002B5721">
        <w:rPr>
          <w:noProof/>
          <w:u w:val="single"/>
        </w:rPr>
        <w:t> </w:t>
      </w:r>
      <w:r w:rsidRPr="002B5721">
        <w:rPr>
          <w:u w:val="single"/>
        </w:rPr>
        <w:fldChar w:fldCharType="end"/>
      </w:r>
    </w:p>
    <w:p w:rsidR="00F469AE" w:rsidRPr="002B5721" w:rsidRDefault="00FA398E" w:rsidP="00FA398E">
      <w:pPr>
        <w:pStyle w:val="Heading3"/>
        <w:keepNext w:val="0"/>
        <w:keepLines w:val="0"/>
        <w:numPr>
          <w:ilvl w:val="0"/>
          <w:numId w:val="46"/>
        </w:numPr>
        <w:spacing w:after="120"/>
        <w:rPr>
          <w:color w:val="auto"/>
          <w:szCs w:val="22"/>
          <w:u w:val="single"/>
        </w:rPr>
      </w:pPr>
      <w:bookmarkStart w:id="30" w:name="_Toc406359633"/>
      <w:r w:rsidRPr="002B5721">
        <w:rPr>
          <w:color w:val="auto"/>
          <w:szCs w:val="22"/>
        </w:rPr>
        <w:t>No. The State/Territory does not fund a CCR&amp;R system</w:t>
      </w:r>
      <w:r w:rsidR="00D4506B" w:rsidRPr="002B5721">
        <w:rPr>
          <w:color w:val="auto"/>
          <w:szCs w:val="22"/>
        </w:rPr>
        <w:t xml:space="preserve"> and has no plans to establish</w:t>
      </w:r>
      <w:r w:rsidR="00F469AE" w:rsidRPr="002B5721">
        <w:rPr>
          <w:color w:val="auto"/>
          <w:szCs w:val="22"/>
        </w:rPr>
        <w:t>.</w:t>
      </w:r>
      <w:r w:rsidR="00D4506B" w:rsidRPr="002B5721">
        <w:rPr>
          <w:color w:val="auto"/>
          <w:szCs w:val="22"/>
        </w:rPr>
        <w:t xml:space="preserve"> Use section 7.4 to describe plans</w:t>
      </w:r>
      <w:r w:rsidR="005F29E7" w:rsidRPr="002B5721">
        <w:rPr>
          <w:color w:val="auto"/>
          <w:szCs w:val="22"/>
        </w:rPr>
        <w:t>, if any,</w:t>
      </w:r>
      <w:r w:rsidR="00D4506B" w:rsidRPr="002B5721">
        <w:rPr>
          <w:color w:val="auto"/>
          <w:szCs w:val="22"/>
        </w:rPr>
        <w:t xml:space="preserve"> to establish a CCR&amp;R system.</w:t>
      </w:r>
    </w:p>
    <w:p w:rsidR="0051664C" w:rsidRPr="002B5721" w:rsidRDefault="0051664C" w:rsidP="0051664C">
      <w:pPr>
        <w:pStyle w:val="Heading20"/>
        <w:spacing w:after="120" w:line="276" w:lineRule="auto"/>
        <w:rPr>
          <w:sz w:val="22"/>
          <w:szCs w:val="22"/>
        </w:rPr>
      </w:pPr>
      <w:bookmarkStart w:id="31" w:name="_Toc429732063"/>
      <w:bookmarkStart w:id="32" w:name="_Toc420566694"/>
      <w:bookmarkStart w:id="33" w:name="_Toc437874042"/>
      <w:r w:rsidRPr="002B5721">
        <w:rPr>
          <w:sz w:val="22"/>
          <w:szCs w:val="22"/>
        </w:rPr>
        <w:t>Disaster Preparedness and Response</w:t>
      </w:r>
      <w:bookmarkEnd w:id="30"/>
      <w:r w:rsidRPr="002B5721">
        <w:rPr>
          <w:sz w:val="22"/>
          <w:szCs w:val="22"/>
        </w:rPr>
        <w:t xml:space="preserve"> Plan</w:t>
      </w:r>
      <w:bookmarkEnd w:id="31"/>
      <w:bookmarkEnd w:id="32"/>
      <w:bookmarkEnd w:id="33"/>
    </w:p>
    <w:p w:rsidR="009A24D2" w:rsidRPr="002B5721" w:rsidRDefault="009A24D2" w:rsidP="009A24D2">
      <w:pPr>
        <w:spacing w:after="120" w:line="276" w:lineRule="auto"/>
        <w:ind w:left="720"/>
        <w:rPr>
          <w:sz w:val="22"/>
          <w:szCs w:val="22"/>
        </w:rPr>
      </w:pPr>
      <w:r w:rsidRPr="002B5721">
        <w:rPr>
          <w:sz w:val="22"/>
          <w:szCs w:val="22"/>
        </w:rPr>
        <w:t>The CCDBG Act of 2014 added a requirement that</w:t>
      </w:r>
      <w:r w:rsidRPr="002B5721">
        <w:rPr>
          <w:b/>
          <w:sz w:val="22"/>
          <w:szCs w:val="22"/>
        </w:rPr>
        <w:t xml:space="preserve"> </w:t>
      </w:r>
      <w:r w:rsidRPr="002B5721">
        <w:rPr>
          <w:sz w:val="22"/>
          <w:szCs w:val="22"/>
        </w:rPr>
        <w:t xml:space="preserve">States </w:t>
      </w:r>
      <w:r w:rsidR="00DD30B8" w:rsidRPr="002B5721">
        <w:rPr>
          <w:sz w:val="22"/>
          <w:szCs w:val="22"/>
        </w:rPr>
        <w:t xml:space="preserve">and Territories </w:t>
      </w:r>
      <w:r w:rsidRPr="002B5721">
        <w:rPr>
          <w:sz w:val="22"/>
          <w:szCs w:val="22"/>
        </w:rPr>
        <w:t xml:space="preserve">must include a </w:t>
      </w:r>
      <w:r w:rsidRPr="002B5721">
        <w:rPr>
          <w:sz w:val="22"/>
          <w:szCs w:val="22"/>
          <w:u w:val="single"/>
        </w:rPr>
        <w:t>Statewide Child Care Disaster Plan</w:t>
      </w:r>
      <w:r w:rsidRPr="002B5721">
        <w:rPr>
          <w:sz w:val="22"/>
          <w:szCs w:val="22"/>
        </w:rPr>
        <w:t xml:space="preserve"> for coordination of activities with the State</w:t>
      </w:r>
      <w:r w:rsidR="00DD30B8" w:rsidRPr="002B5721">
        <w:rPr>
          <w:sz w:val="22"/>
          <w:szCs w:val="22"/>
        </w:rPr>
        <w:t>/Territory</w:t>
      </w:r>
      <w:r w:rsidRPr="002B5721">
        <w:rPr>
          <w:sz w:val="22"/>
          <w:szCs w:val="22"/>
        </w:rPr>
        <w:t xml:space="preserve"> human services agency, emergency management agency, </w:t>
      </w:r>
      <w:r w:rsidR="00EE766C" w:rsidRPr="002B5721">
        <w:rPr>
          <w:sz w:val="22"/>
          <w:szCs w:val="22"/>
        </w:rPr>
        <w:t xml:space="preserve">child care </w:t>
      </w:r>
      <w:r w:rsidRPr="002B5721">
        <w:rPr>
          <w:sz w:val="22"/>
          <w:szCs w:val="22"/>
        </w:rPr>
        <w:t>licensing agency, State/</w:t>
      </w:r>
      <w:r w:rsidR="00DD30B8" w:rsidRPr="002B5721">
        <w:rPr>
          <w:sz w:val="22"/>
          <w:szCs w:val="22"/>
        </w:rPr>
        <w:t xml:space="preserve">Territory </w:t>
      </w:r>
      <w:r w:rsidRPr="002B5721">
        <w:rPr>
          <w:sz w:val="22"/>
          <w:szCs w:val="22"/>
        </w:rPr>
        <w:t>local resource and referral agencies, and the State Advisory Council</w:t>
      </w:r>
      <w:r w:rsidR="006064D6" w:rsidRPr="002B5721">
        <w:rPr>
          <w:sz w:val="22"/>
          <w:szCs w:val="22"/>
        </w:rPr>
        <w:t xml:space="preserve"> </w:t>
      </w:r>
      <w:r w:rsidR="00850DB9" w:rsidRPr="002B5721">
        <w:rPr>
          <w:sz w:val="22"/>
          <w:szCs w:val="22"/>
        </w:rPr>
        <w:t xml:space="preserve">(SAC) </w:t>
      </w:r>
      <w:r w:rsidR="006064D6" w:rsidRPr="002B5721">
        <w:rPr>
          <w:sz w:val="22"/>
          <w:szCs w:val="22"/>
        </w:rPr>
        <w:t xml:space="preserve">or other </w:t>
      </w:r>
      <w:r w:rsidR="009F21D1" w:rsidRPr="002B5721">
        <w:rPr>
          <w:sz w:val="22"/>
          <w:szCs w:val="22"/>
        </w:rPr>
        <w:t xml:space="preserve">state-designated </w:t>
      </w:r>
      <w:r w:rsidR="006064D6" w:rsidRPr="002B5721">
        <w:rPr>
          <w:sz w:val="22"/>
          <w:szCs w:val="22"/>
        </w:rPr>
        <w:t>cross-agency body</w:t>
      </w:r>
      <w:r w:rsidR="005B2247" w:rsidRPr="002B5721">
        <w:rPr>
          <w:sz w:val="22"/>
          <w:szCs w:val="22"/>
        </w:rPr>
        <w:t xml:space="preserve"> if </w:t>
      </w:r>
      <w:r w:rsidR="00850DB9" w:rsidRPr="002B5721">
        <w:rPr>
          <w:sz w:val="22"/>
          <w:szCs w:val="22"/>
        </w:rPr>
        <w:t xml:space="preserve">there is </w:t>
      </w:r>
      <w:r w:rsidR="005B2247" w:rsidRPr="002B5721">
        <w:rPr>
          <w:sz w:val="22"/>
          <w:szCs w:val="22"/>
        </w:rPr>
        <w:t>no SAC</w:t>
      </w:r>
      <w:r w:rsidRPr="002B5721">
        <w:rPr>
          <w:sz w:val="22"/>
          <w:szCs w:val="22"/>
        </w:rPr>
        <w:t>. (658E(c)(2)(U)) The Statewide Child Care Disaster Plan must include:</w:t>
      </w:r>
    </w:p>
    <w:p w:rsidR="009A24D2" w:rsidRPr="002B5721" w:rsidRDefault="009A24D2" w:rsidP="009A24D2">
      <w:pPr>
        <w:pStyle w:val="ListParagraph"/>
        <w:numPr>
          <w:ilvl w:val="0"/>
          <w:numId w:val="25"/>
        </w:numPr>
        <w:rPr>
          <w:sz w:val="22"/>
          <w:szCs w:val="22"/>
        </w:rPr>
      </w:pPr>
      <w:r w:rsidRPr="002B5721">
        <w:rPr>
          <w:sz w:val="22"/>
          <w:szCs w:val="22"/>
        </w:rPr>
        <w:t xml:space="preserve">Guidelines for continuing CCDF assistance and child care services after a disaster, which may include provision </w:t>
      </w:r>
      <w:r w:rsidR="00EE766C" w:rsidRPr="002B5721">
        <w:rPr>
          <w:sz w:val="22"/>
          <w:szCs w:val="22"/>
        </w:rPr>
        <w:t>of</w:t>
      </w:r>
      <w:r w:rsidRPr="002B5721">
        <w:rPr>
          <w:sz w:val="22"/>
          <w:szCs w:val="22"/>
        </w:rPr>
        <w:t xml:space="preserve"> temporary child care, and temporary operating standards for child care after a disaster.</w:t>
      </w:r>
    </w:p>
    <w:p w:rsidR="009A24D2" w:rsidRDefault="009A24D2" w:rsidP="009A24D2">
      <w:pPr>
        <w:pStyle w:val="ListParagraph"/>
        <w:numPr>
          <w:ilvl w:val="0"/>
          <w:numId w:val="25"/>
        </w:numPr>
        <w:spacing w:after="120" w:line="276" w:lineRule="auto"/>
        <w:rPr>
          <w:sz w:val="22"/>
          <w:szCs w:val="22"/>
        </w:rPr>
      </w:pPr>
      <w:r w:rsidRPr="002B5721">
        <w:rPr>
          <w:sz w:val="22"/>
          <w:szCs w:val="22"/>
        </w:rPr>
        <w:t xml:space="preserve">Requirements that child care providers </w:t>
      </w:r>
      <w:r w:rsidR="006A5C21" w:rsidRPr="002B5721">
        <w:rPr>
          <w:sz w:val="22"/>
          <w:szCs w:val="22"/>
        </w:rPr>
        <w:t xml:space="preserve">receiving CCDF </w:t>
      </w:r>
      <w:r w:rsidRPr="002B5721">
        <w:rPr>
          <w:sz w:val="22"/>
          <w:szCs w:val="22"/>
        </w:rPr>
        <w:t xml:space="preserve">have in place procedures for </w:t>
      </w:r>
      <w:r>
        <w:rPr>
          <w:sz w:val="22"/>
          <w:szCs w:val="22"/>
        </w:rPr>
        <w:t>evacuation, relocation, shelter-in-place, lock-down, communication and reunification with families, continuity of operations, accommodation of infants and toddlers, children with disabilities, and children with chronic medical conditions.</w:t>
      </w:r>
    </w:p>
    <w:p w:rsidR="009A24D2" w:rsidRDefault="009A24D2" w:rsidP="009A24D2">
      <w:pPr>
        <w:pStyle w:val="ListParagraph"/>
        <w:numPr>
          <w:ilvl w:val="0"/>
          <w:numId w:val="25"/>
        </w:numPr>
        <w:spacing w:after="120" w:line="276" w:lineRule="auto"/>
        <w:rPr>
          <w:sz w:val="22"/>
          <w:szCs w:val="22"/>
        </w:rPr>
      </w:pPr>
      <w:r w:rsidRPr="002B5721">
        <w:rPr>
          <w:sz w:val="22"/>
          <w:szCs w:val="22"/>
        </w:rPr>
        <w:t xml:space="preserve">Requirements that child care providers </w:t>
      </w:r>
      <w:r w:rsidR="006A5C21" w:rsidRPr="002B5721">
        <w:rPr>
          <w:sz w:val="22"/>
          <w:szCs w:val="22"/>
        </w:rPr>
        <w:t xml:space="preserve">receiving CCDF </w:t>
      </w:r>
      <w:r w:rsidRPr="002B5721">
        <w:rPr>
          <w:sz w:val="22"/>
          <w:szCs w:val="22"/>
        </w:rPr>
        <w:t xml:space="preserve">have in place procedures for staff </w:t>
      </w:r>
      <w:r>
        <w:rPr>
          <w:sz w:val="22"/>
          <w:szCs w:val="22"/>
        </w:rPr>
        <w:t>and volunteer emergency preparedness training and practice drills.</w:t>
      </w:r>
    </w:p>
    <w:p w:rsidR="009A24D2" w:rsidRPr="009A24D2" w:rsidRDefault="009A24D2" w:rsidP="004D3B1C">
      <w:pPr>
        <w:pStyle w:val="Heading3"/>
      </w:pPr>
      <w:r w:rsidRPr="009A24D2">
        <w:t>Describe the status of State</w:t>
      </w:r>
      <w:r w:rsidR="00DD30B8">
        <w:rPr>
          <w:szCs w:val="22"/>
        </w:rPr>
        <w:t>/Territory</w:t>
      </w:r>
      <w:r w:rsidRPr="009A24D2">
        <w:t>’s Statewide Child Care Disaster Plan.</w:t>
      </w:r>
    </w:p>
    <w:p w:rsidR="009A24D2" w:rsidRPr="002B5721" w:rsidRDefault="00C00BEC" w:rsidP="0052686C">
      <w:pPr>
        <w:pStyle w:val="YesNo"/>
        <w:numPr>
          <w:ilvl w:val="0"/>
          <w:numId w:val="46"/>
        </w:numPr>
        <w:tabs>
          <w:tab w:val="left" w:pos="720"/>
        </w:tabs>
        <w:spacing w:after="120"/>
        <w:rPr>
          <w:rFonts w:cs="Times New Roman"/>
          <w:szCs w:val="22"/>
          <w:u w:val="single"/>
        </w:rPr>
      </w:pPr>
      <w:r>
        <w:rPr>
          <w:szCs w:val="22"/>
        </w:rPr>
        <w:t xml:space="preserve">Fully implemented </w:t>
      </w:r>
      <w:r w:rsidR="009A24D2">
        <w:rPr>
          <w:szCs w:val="22"/>
        </w:rPr>
        <w:t>and meeting all Federal requirements outlined above</w:t>
      </w:r>
      <w:r w:rsidR="0081097E">
        <w:rPr>
          <w:szCs w:val="22"/>
        </w:rPr>
        <w:t xml:space="preserve"> by March 1, 2016</w:t>
      </w:r>
      <w:r w:rsidR="009A24D2">
        <w:rPr>
          <w:szCs w:val="22"/>
        </w:rPr>
        <w:t xml:space="preserve">. </w:t>
      </w:r>
      <w:r w:rsidR="004D0268">
        <w:rPr>
          <w:rFonts w:eastAsia="Calibri" w:cs="Times New Roman"/>
          <w:szCs w:val="22"/>
        </w:rPr>
        <w:t>If applicable, describe additional ways the State</w:t>
      </w:r>
      <w:r w:rsidR="004D0268">
        <w:rPr>
          <w:szCs w:val="22"/>
        </w:rPr>
        <w:t>/Territory</w:t>
      </w:r>
      <w:r w:rsidR="004D0268">
        <w:rPr>
          <w:rFonts w:eastAsia="Calibri" w:cs="Times New Roman"/>
          <w:szCs w:val="22"/>
        </w:rPr>
        <w:t xml:space="preserve"> addresses the needs of children receiving CCDF before, during and after a disaster or emergency, not already </w:t>
      </w:r>
      <w:r w:rsidR="004D0268" w:rsidRPr="002B5721">
        <w:rPr>
          <w:rFonts w:eastAsia="Calibri" w:cs="Times New Roman"/>
          <w:szCs w:val="22"/>
        </w:rPr>
        <w:t>incorporated into the Statewide Child Care Disaster Plan</w:t>
      </w:r>
      <w:r w:rsidR="00C47F9E" w:rsidRPr="002B5721">
        <w:rPr>
          <w:rFonts w:eastAsia="Calibri" w:cs="Times New Roman"/>
          <w:szCs w:val="22"/>
        </w:rPr>
        <w:t>. If available, please provide a link to the disaster plan</w:t>
      </w:r>
      <w:r w:rsidR="004D0268" w:rsidRPr="002B5721">
        <w:rPr>
          <w:rFonts w:eastAsia="Calibri" w:cs="Times New Roman"/>
          <w:szCs w:val="22"/>
        </w:rPr>
        <w:t xml:space="preserve"> </w:t>
      </w:r>
      <w:r w:rsidR="004D0268" w:rsidRPr="002B5721">
        <w:rPr>
          <w:szCs w:val="22"/>
          <w:u w:val="single"/>
        </w:rPr>
        <w:fldChar w:fldCharType="begin">
          <w:ffData>
            <w:name w:val="Text230"/>
            <w:enabled/>
            <w:calcOnExit w:val="0"/>
            <w:textInput/>
          </w:ffData>
        </w:fldChar>
      </w:r>
      <w:r w:rsidR="004D0268" w:rsidRPr="002B5721">
        <w:rPr>
          <w:szCs w:val="22"/>
          <w:u w:val="single"/>
        </w:rPr>
        <w:instrText xml:space="preserve"> FORMTEXT </w:instrText>
      </w:r>
      <w:r w:rsidR="004D0268" w:rsidRPr="002B5721">
        <w:rPr>
          <w:szCs w:val="22"/>
          <w:u w:val="single"/>
        </w:rPr>
      </w:r>
      <w:r w:rsidR="004D0268" w:rsidRPr="002B5721">
        <w:rPr>
          <w:szCs w:val="22"/>
          <w:u w:val="single"/>
        </w:rPr>
        <w:fldChar w:fldCharType="separate"/>
      </w:r>
      <w:r w:rsidR="004D0268" w:rsidRPr="002B5721">
        <w:rPr>
          <w:noProof/>
          <w:szCs w:val="22"/>
          <w:u w:val="single"/>
        </w:rPr>
        <w:t> </w:t>
      </w:r>
      <w:r w:rsidR="004D0268" w:rsidRPr="002B5721">
        <w:rPr>
          <w:noProof/>
          <w:szCs w:val="22"/>
          <w:u w:val="single"/>
        </w:rPr>
        <w:t> </w:t>
      </w:r>
      <w:r w:rsidR="004D0268" w:rsidRPr="002B5721">
        <w:rPr>
          <w:noProof/>
          <w:szCs w:val="22"/>
          <w:u w:val="single"/>
        </w:rPr>
        <w:t> </w:t>
      </w:r>
      <w:r w:rsidR="004D0268" w:rsidRPr="002B5721">
        <w:rPr>
          <w:noProof/>
          <w:szCs w:val="22"/>
          <w:u w:val="single"/>
        </w:rPr>
        <w:t> </w:t>
      </w:r>
      <w:r w:rsidR="004D0268" w:rsidRPr="002B5721">
        <w:rPr>
          <w:noProof/>
          <w:szCs w:val="22"/>
          <w:u w:val="single"/>
        </w:rPr>
        <w:t> </w:t>
      </w:r>
      <w:r w:rsidR="004D0268" w:rsidRPr="002B5721">
        <w:rPr>
          <w:szCs w:val="22"/>
          <w:u w:val="single"/>
        </w:rPr>
        <w:fldChar w:fldCharType="end"/>
      </w:r>
    </w:p>
    <w:p w:rsidR="009A24D2" w:rsidRDefault="009A24D2" w:rsidP="0052686C">
      <w:pPr>
        <w:pStyle w:val="YesNo"/>
        <w:numPr>
          <w:ilvl w:val="0"/>
          <w:numId w:val="46"/>
        </w:numPr>
        <w:tabs>
          <w:tab w:val="left" w:pos="720"/>
        </w:tabs>
        <w:spacing w:after="120"/>
        <w:rPr>
          <w:rFonts w:eastAsia="Calibri" w:cs="Times New Roman"/>
          <w:szCs w:val="22"/>
        </w:rPr>
      </w:pPr>
      <w:r>
        <w:rPr>
          <w:szCs w:val="22"/>
        </w:rPr>
        <w:t>No</w:t>
      </w:r>
      <w:r w:rsidR="00C00BEC">
        <w:rPr>
          <w:szCs w:val="22"/>
        </w:rPr>
        <w:t>t implemented</w:t>
      </w:r>
      <w:r>
        <w:rPr>
          <w:szCs w:val="22"/>
        </w:rPr>
        <w:t xml:space="preserve">. </w:t>
      </w:r>
      <w:r w:rsidR="00C00BEC">
        <w:rPr>
          <w:szCs w:val="22"/>
        </w:rPr>
        <w:t>T</w:t>
      </w:r>
      <w:r>
        <w:t>he State</w:t>
      </w:r>
      <w:r w:rsidR="00DD30B8">
        <w:rPr>
          <w:szCs w:val="22"/>
        </w:rPr>
        <w:t>/Territory</w:t>
      </w:r>
      <w:r>
        <w:t xml:space="preserve"> must </w:t>
      </w:r>
      <w:r>
        <w:rPr>
          <w:szCs w:val="22"/>
        </w:rPr>
        <w:t>provide a State</w:t>
      </w:r>
      <w:r w:rsidR="00DD30B8">
        <w:rPr>
          <w:szCs w:val="22"/>
        </w:rPr>
        <w:t>/Territory</w:t>
      </w:r>
      <w:r>
        <w:rPr>
          <w:szCs w:val="22"/>
        </w:rPr>
        <w:t>-specific implementation plan for achieving compliance with this requirement, including planned activ</w:t>
      </w:r>
      <w:r w:rsidR="00341DB7">
        <w:rPr>
          <w:szCs w:val="22"/>
        </w:rPr>
        <w:t>i</w:t>
      </w:r>
      <w:r>
        <w:rPr>
          <w:szCs w:val="22"/>
        </w:rPr>
        <w:t>t</w:t>
      </w:r>
      <w:r w:rsidR="00341DB7">
        <w:rPr>
          <w:szCs w:val="22"/>
        </w:rPr>
        <w:t>i</w:t>
      </w:r>
      <w:r>
        <w:rPr>
          <w:szCs w:val="22"/>
        </w:rPr>
        <w:t>es, necessary legislative or regulatory steps to complete, and target completion date</w:t>
      </w:r>
      <w:r>
        <w:t xml:space="preserve"> </w:t>
      </w:r>
      <w:r>
        <w:rPr>
          <w:szCs w:val="22"/>
        </w:rPr>
        <w:t>(no later than September 30, 2016).</w:t>
      </w:r>
      <w:r w:rsidR="00341DB7">
        <w:rPr>
          <w:szCs w:val="22"/>
        </w:rPr>
        <w:t xml:space="preserve"> Please </w:t>
      </w:r>
      <w:r w:rsidR="00312C15">
        <w:rPr>
          <w:szCs w:val="22"/>
        </w:rPr>
        <w:t>provide</w:t>
      </w:r>
      <w:r w:rsidR="00341DB7">
        <w:rPr>
          <w:szCs w:val="22"/>
        </w:rPr>
        <w:t xml:space="preserve"> brief </w:t>
      </w:r>
      <w:r w:rsidR="00312C15">
        <w:rPr>
          <w:szCs w:val="22"/>
        </w:rPr>
        <w:t>text responses and descriptions only. D</w:t>
      </w:r>
      <w:r w:rsidR="00341DB7">
        <w:rPr>
          <w:szCs w:val="22"/>
        </w:rPr>
        <w:t xml:space="preserve">o not cut and paste </w:t>
      </w:r>
      <w:r w:rsidR="000E29DA">
        <w:rPr>
          <w:szCs w:val="22"/>
        </w:rPr>
        <w:t xml:space="preserve">charts or </w:t>
      </w:r>
      <w:r w:rsidR="00341DB7">
        <w:rPr>
          <w:szCs w:val="22"/>
        </w:rPr>
        <w:t>tables here</w:t>
      </w:r>
      <w:r w:rsidR="00312C15">
        <w:rPr>
          <w:szCs w:val="22"/>
        </w:rPr>
        <w:t>. Your responses here will be consolidated electronically into an Implementation Plan summary report.</w:t>
      </w:r>
    </w:p>
    <w:p w:rsidR="00E7038F" w:rsidRPr="0052686C" w:rsidRDefault="009C1972" w:rsidP="005F29E7">
      <w:pPr>
        <w:pStyle w:val="ListParagraph"/>
        <w:numPr>
          <w:ilvl w:val="0"/>
          <w:numId w:val="40"/>
        </w:numPr>
        <w:spacing w:after="120" w:line="276" w:lineRule="auto"/>
        <w:ind w:left="1800"/>
        <w:rPr>
          <w:color w:val="000000" w:themeColor="text1"/>
          <w:sz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5F29E7" w:rsidRPr="002B5721" w:rsidRDefault="00873B5E" w:rsidP="0052686C">
      <w:pPr>
        <w:pStyle w:val="ListParagraph"/>
        <w:numPr>
          <w:ilvl w:val="0"/>
          <w:numId w:val="40"/>
        </w:numPr>
        <w:spacing w:after="120" w:line="276" w:lineRule="auto"/>
        <w:ind w:left="1800"/>
        <w:rPr>
          <w:sz w:val="22"/>
        </w:rPr>
      </w:pPr>
      <w:r w:rsidRPr="002B5721">
        <w:rPr>
          <w:sz w:val="22"/>
        </w:rPr>
        <w:t xml:space="preserve">Overall </w:t>
      </w:r>
      <w:r w:rsidR="005F29E7" w:rsidRPr="002B5721">
        <w:rPr>
          <w:sz w:val="22"/>
        </w:rPr>
        <w:t xml:space="preserve">Status – Describe the State/Territory’s </w:t>
      </w:r>
      <w:r w:rsidRPr="002B5721">
        <w:rPr>
          <w:sz w:val="22"/>
        </w:rPr>
        <w:t xml:space="preserve">overall </w:t>
      </w:r>
      <w:r w:rsidR="005F29E7" w:rsidRPr="002B5721">
        <w:rPr>
          <w:sz w:val="22"/>
        </w:rPr>
        <w:t xml:space="preserve">status toward </w:t>
      </w:r>
      <w:r w:rsidR="005F29E7" w:rsidRPr="002B5721">
        <w:rPr>
          <w:sz w:val="22"/>
          <w:szCs w:val="22"/>
        </w:rPr>
        <w:t>complet</w:t>
      </w:r>
      <w:r w:rsidR="00CC48E8" w:rsidRPr="002B5721">
        <w:rPr>
          <w:sz w:val="22"/>
          <w:szCs w:val="22"/>
        </w:rPr>
        <w:t>e implementat</w:t>
      </w:r>
      <w:r w:rsidR="005F29E7" w:rsidRPr="002B5721">
        <w:rPr>
          <w:sz w:val="22"/>
          <w:szCs w:val="22"/>
        </w:rPr>
        <w:t>ion</w:t>
      </w:r>
      <w:r w:rsidR="005F29E7" w:rsidRPr="002B5721">
        <w:rPr>
          <w:sz w:val="22"/>
        </w:rPr>
        <w:t xml:space="preserve"> for </w:t>
      </w:r>
      <w:r w:rsidRPr="002B5721">
        <w:rPr>
          <w:sz w:val="22"/>
        </w:rPr>
        <w:t xml:space="preserve">this </w:t>
      </w:r>
      <w:r w:rsidR="005F29E7" w:rsidRPr="002B5721">
        <w:rPr>
          <w:sz w:val="22"/>
        </w:rPr>
        <w:t xml:space="preserve">requirement(s) (not yet started, partially </w:t>
      </w:r>
      <w:r w:rsidR="00E7038F" w:rsidRPr="002B5721">
        <w:rPr>
          <w:sz w:val="22"/>
          <w:szCs w:val="22"/>
        </w:rPr>
        <w:t>implemented</w:t>
      </w:r>
      <w:r w:rsidR="005F29E7" w:rsidRPr="002B5721">
        <w:rPr>
          <w:sz w:val="22"/>
        </w:rPr>
        <w:t xml:space="preserve">, substantially </w:t>
      </w:r>
      <w:r w:rsidR="00E7038F" w:rsidRPr="002B5721">
        <w:rPr>
          <w:sz w:val="22"/>
          <w:szCs w:val="22"/>
        </w:rPr>
        <w:t>implemented</w:t>
      </w:r>
      <w:r w:rsidR="005F29E7" w:rsidRPr="002B5721">
        <w:rPr>
          <w:sz w:val="22"/>
        </w:rPr>
        <w:t>, other)</w:t>
      </w:r>
      <w:r w:rsidR="005F29E7" w:rsidRPr="002B5721">
        <w:rPr>
          <w:szCs w:val="22"/>
        </w:rPr>
        <w:t xml:space="preserve"> </w:t>
      </w:r>
      <w:r w:rsidR="005F29E7" w:rsidRPr="002B5721">
        <w:rPr>
          <w:szCs w:val="22"/>
          <w:u w:val="single"/>
        </w:rPr>
        <w:fldChar w:fldCharType="begin">
          <w:ffData>
            <w:name w:val="Text230"/>
            <w:enabled/>
            <w:calcOnExit w:val="0"/>
            <w:textInput/>
          </w:ffData>
        </w:fldChar>
      </w:r>
      <w:r w:rsidR="005F29E7" w:rsidRPr="002B5721">
        <w:rPr>
          <w:szCs w:val="22"/>
          <w:u w:val="single"/>
        </w:rPr>
        <w:instrText xml:space="preserve"> FORMTEXT </w:instrText>
      </w:r>
      <w:r w:rsidR="005F29E7" w:rsidRPr="002B5721">
        <w:rPr>
          <w:szCs w:val="22"/>
          <w:u w:val="single"/>
        </w:rPr>
      </w:r>
      <w:r w:rsidR="005F29E7" w:rsidRPr="002B5721">
        <w:rPr>
          <w:szCs w:val="22"/>
          <w:u w:val="single"/>
        </w:rPr>
        <w:fldChar w:fldCharType="separate"/>
      </w:r>
      <w:r w:rsidR="005F29E7" w:rsidRPr="002B5721">
        <w:rPr>
          <w:u w:val="single"/>
        </w:rPr>
        <w:t> </w:t>
      </w:r>
      <w:r w:rsidR="005F29E7" w:rsidRPr="002B5721">
        <w:rPr>
          <w:u w:val="single"/>
        </w:rPr>
        <w:t> </w:t>
      </w:r>
      <w:r w:rsidR="005F29E7" w:rsidRPr="002B5721">
        <w:rPr>
          <w:u w:val="single"/>
        </w:rPr>
        <w:t> </w:t>
      </w:r>
      <w:r w:rsidR="005F29E7" w:rsidRPr="002B5721">
        <w:rPr>
          <w:u w:val="single"/>
        </w:rPr>
        <w:t> </w:t>
      </w:r>
      <w:r w:rsidR="005F29E7" w:rsidRPr="002B5721">
        <w:rPr>
          <w:u w:val="single"/>
        </w:rPr>
        <w:t> </w:t>
      </w:r>
      <w:r w:rsidR="005F29E7" w:rsidRPr="002B5721">
        <w:rPr>
          <w:szCs w:val="22"/>
          <w:u w:val="single"/>
        </w:rPr>
        <w:fldChar w:fldCharType="end"/>
      </w:r>
    </w:p>
    <w:p w:rsidR="005F29E7" w:rsidRPr="002B5721" w:rsidRDefault="00873B5E" w:rsidP="005F29E7">
      <w:pPr>
        <w:pStyle w:val="ListParagraph"/>
        <w:numPr>
          <w:ilvl w:val="0"/>
          <w:numId w:val="40"/>
        </w:numPr>
        <w:rPr>
          <w:rFonts w:eastAsiaTheme="majorEastAsia" w:cs="Times New Roman"/>
          <w:bCs/>
          <w:sz w:val="22"/>
          <w:szCs w:val="22"/>
        </w:rPr>
      </w:pPr>
      <w:r w:rsidRPr="002B5721">
        <w:rPr>
          <w:rFonts w:eastAsiaTheme="majorEastAsia" w:cs="Times New Roman"/>
          <w:bCs/>
          <w:sz w:val="22"/>
          <w:szCs w:val="22"/>
        </w:rPr>
        <w:t>Implemented</w:t>
      </w:r>
      <w:r w:rsidR="002936C9" w:rsidRPr="002B5721">
        <w:rPr>
          <w:rFonts w:eastAsiaTheme="majorEastAsia" w:cs="Times New Roman"/>
          <w:bCs/>
          <w:sz w:val="22"/>
          <w:szCs w:val="22"/>
        </w:rPr>
        <w:t xml:space="preserve"> </w:t>
      </w:r>
      <w:r w:rsidR="00FD0F3C" w:rsidRPr="002B5721">
        <w:rPr>
          <w:rFonts w:eastAsiaTheme="majorEastAsia" w:cs="Times New Roman"/>
          <w:bCs/>
          <w:sz w:val="22"/>
          <w:szCs w:val="22"/>
        </w:rPr>
        <w:t>r</w:t>
      </w:r>
      <w:r w:rsidRPr="002B5721">
        <w:rPr>
          <w:rFonts w:eastAsiaTheme="majorEastAsia" w:cs="Times New Roman"/>
          <w:bCs/>
          <w:sz w:val="22"/>
          <w:szCs w:val="22"/>
        </w:rPr>
        <w:t>equirement</w:t>
      </w:r>
      <w:r w:rsidR="00FD0F3C" w:rsidRPr="002B5721">
        <w:rPr>
          <w:rFonts w:eastAsiaTheme="majorEastAsia" w:cs="Times New Roman"/>
          <w:bCs/>
          <w:sz w:val="22"/>
          <w:szCs w:val="22"/>
        </w:rPr>
        <w:t>(</w:t>
      </w:r>
      <w:r w:rsidRPr="002B5721">
        <w:rPr>
          <w:rFonts w:eastAsiaTheme="majorEastAsia" w:cs="Times New Roman"/>
          <w:bCs/>
          <w:sz w:val="22"/>
          <w:szCs w:val="22"/>
        </w:rPr>
        <w:t>s</w:t>
      </w:r>
      <w:r w:rsidR="00FD0F3C" w:rsidRPr="002B5721">
        <w:rPr>
          <w:rFonts w:eastAsiaTheme="majorEastAsia" w:cs="Times New Roman"/>
          <w:bCs/>
          <w:sz w:val="22"/>
          <w:szCs w:val="22"/>
        </w:rPr>
        <w:t>)</w:t>
      </w:r>
      <w:r w:rsidRPr="002B5721">
        <w:rPr>
          <w:rFonts w:eastAsiaTheme="majorEastAsia" w:cs="Times New Roman"/>
          <w:bCs/>
          <w:sz w:val="22"/>
          <w:szCs w:val="22"/>
        </w:rPr>
        <w:t xml:space="preserve"> </w:t>
      </w:r>
      <w:r w:rsidR="00E7038F" w:rsidRPr="002B5721">
        <w:rPr>
          <w:rFonts w:eastAsiaTheme="majorEastAsia" w:cs="Times New Roman"/>
          <w:bCs/>
          <w:sz w:val="22"/>
          <w:szCs w:val="22"/>
        </w:rPr>
        <w:t xml:space="preserve"> – Identify any requirement(s)  implemented</w:t>
      </w:r>
      <w:r w:rsidRPr="002B5721">
        <w:rPr>
          <w:rFonts w:eastAsiaTheme="majorEastAsia" w:cs="Times New Roman"/>
          <w:bCs/>
          <w:sz w:val="22"/>
          <w:szCs w:val="22"/>
        </w:rPr>
        <w:t xml:space="preserve"> to date</w:t>
      </w:r>
      <w:r w:rsidR="002936C9" w:rsidRPr="002B5721">
        <w:rPr>
          <w:rFonts w:eastAsiaTheme="majorEastAsia" w:cs="Times New Roman"/>
          <w:bCs/>
          <w:sz w:val="22"/>
          <w:szCs w:val="22"/>
        </w:rPr>
        <w:t xml:space="preserve"> if applicable </w:t>
      </w:r>
      <w:r w:rsidR="005F29E7" w:rsidRPr="002B5721">
        <w:rPr>
          <w:rFonts w:eastAsiaTheme="majorEastAsia" w:cs="Times New Roman"/>
          <w:bCs/>
          <w:sz w:val="22"/>
          <w:szCs w:val="22"/>
        </w:rPr>
        <w:t xml:space="preserve"> </w:t>
      </w:r>
      <w:r w:rsidR="005F29E7" w:rsidRPr="002B5721">
        <w:rPr>
          <w:szCs w:val="22"/>
          <w:u w:val="single"/>
        </w:rPr>
        <w:fldChar w:fldCharType="begin">
          <w:ffData>
            <w:name w:val="Text230"/>
            <w:enabled/>
            <w:calcOnExit w:val="0"/>
            <w:textInput/>
          </w:ffData>
        </w:fldChar>
      </w:r>
      <w:r w:rsidR="005F29E7" w:rsidRPr="002B5721">
        <w:rPr>
          <w:szCs w:val="22"/>
          <w:u w:val="single"/>
        </w:rPr>
        <w:instrText xml:space="preserve"> FORMTEXT </w:instrText>
      </w:r>
      <w:r w:rsidR="005F29E7" w:rsidRPr="002B5721">
        <w:rPr>
          <w:szCs w:val="22"/>
          <w:u w:val="single"/>
        </w:rPr>
      </w:r>
      <w:r w:rsidR="005F29E7" w:rsidRPr="002B5721">
        <w:rPr>
          <w:szCs w:val="22"/>
          <w:u w:val="single"/>
        </w:rPr>
        <w:fldChar w:fldCharType="separate"/>
      </w:r>
      <w:r w:rsidR="005F29E7" w:rsidRPr="002B5721">
        <w:rPr>
          <w:u w:val="single"/>
        </w:rPr>
        <w:t> </w:t>
      </w:r>
      <w:r w:rsidR="005F29E7" w:rsidRPr="002B5721">
        <w:rPr>
          <w:u w:val="single"/>
        </w:rPr>
        <w:t> </w:t>
      </w:r>
      <w:r w:rsidR="005F29E7" w:rsidRPr="002B5721">
        <w:rPr>
          <w:u w:val="single"/>
        </w:rPr>
        <w:t> </w:t>
      </w:r>
      <w:r w:rsidR="005F29E7" w:rsidRPr="002B5721">
        <w:rPr>
          <w:u w:val="single"/>
        </w:rPr>
        <w:t> </w:t>
      </w:r>
      <w:r w:rsidR="005F29E7" w:rsidRPr="002B5721">
        <w:rPr>
          <w:u w:val="single"/>
        </w:rPr>
        <w:t> </w:t>
      </w:r>
      <w:r w:rsidR="005F29E7" w:rsidRPr="002B5721">
        <w:rPr>
          <w:szCs w:val="22"/>
          <w:u w:val="single"/>
        </w:rPr>
        <w:fldChar w:fldCharType="end"/>
      </w:r>
    </w:p>
    <w:p w:rsidR="005F29E7" w:rsidRPr="002B5721" w:rsidRDefault="005F29E7" w:rsidP="005F29E7">
      <w:pPr>
        <w:pStyle w:val="ListParagraph"/>
        <w:numPr>
          <w:ilvl w:val="0"/>
          <w:numId w:val="40"/>
        </w:numPr>
        <w:rPr>
          <w:rFonts w:eastAsiaTheme="majorEastAsia" w:cs="Times New Roman"/>
          <w:bCs/>
          <w:sz w:val="22"/>
          <w:szCs w:val="22"/>
        </w:rPr>
      </w:pPr>
      <w:r w:rsidRPr="002B5721">
        <w:rPr>
          <w:rFonts w:eastAsiaTheme="majorEastAsia" w:cs="Times New Roman"/>
          <w:bCs/>
          <w:sz w:val="22"/>
          <w:szCs w:val="22"/>
        </w:rPr>
        <w:t xml:space="preserve">Unmet </w:t>
      </w:r>
      <w:r w:rsidR="00A02640" w:rsidRPr="002B5721">
        <w:rPr>
          <w:rFonts w:eastAsiaTheme="majorEastAsia" w:cs="Times New Roman"/>
          <w:bCs/>
          <w:sz w:val="22"/>
          <w:szCs w:val="22"/>
        </w:rPr>
        <w:t>r</w:t>
      </w:r>
      <w:r w:rsidRPr="002B5721">
        <w:rPr>
          <w:rFonts w:eastAsiaTheme="majorEastAsia" w:cs="Times New Roman"/>
          <w:bCs/>
          <w:sz w:val="22"/>
          <w:szCs w:val="22"/>
        </w:rPr>
        <w:t xml:space="preserve">equirement </w:t>
      </w:r>
      <w:r w:rsidR="00E7038F" w:rsidRPr="002B5721">
        <w:rPr>
          <w:rFonts w:eastAsiaTheme="majorEastAsia" w:cs="Times New Roman"/>
          <w:bCs/>
          <w:sz w:val="22"/>
          <w:szCs w:val="22"/>
        </w:rPr>
        <w:t xml:space="preserve">- Identify the requirement(s) </w:t>
      </w:r>
      <w:r w:rsidR="00873B5E" w:rsidRPr="002B5721">
        <w:rPr>
          <w:rFonts w:eastAsiaTheme="majorEastAsia" w:cs="Times New Roman"/>
          <w:bCs/>
          <w:sz w:val="22"/>
          <w:szCs w:val="22"/>
        </w:rPr>
        <w:t>to be</w:t>
      </w:r>
      <w:r w:rsidR="00E7038F" w:rsidRPr="002B5721">
        <w:rPr>
          <w:rFonts w:eastAsiaTheme="majorEastAsia" w:cs="Times New Roman"/>
          <w:bCs/>
          <w:sz w:val="22"/>
          <w:szCs w:val="22"/>
        </w:rPr>
        <w:t xml:space="preserve"> implemented</w:t>
      </w:r>
      <w:r w:rsidRPr="002B5721">
        <w:rPr>
          <w:rFonts w:eastAsiaTheme="majorEastAsia" w:cs="Times New Roman"/>
          <w:bCs/>
          <w:sz w:val="22"/>
          <w:szCs w:val="22"/>
        </w:rPr>
        <w:t xml:space="preserve">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Cs w:val="22"/>
          <w:u w:val="single"/>
        </w:rPr>
        <w:fldChar w:fldCharType="end"/>
      </w:r>
    </w:p>
    <w:p w:rsidR="009A24D2" w:rsidRPr="002B5721" w:rsidRDefault="009A24D2" w:rsidP="0081097E">
      <w:pPr>
        <w:pStyle w:val="ListParagraph"/>
        <w:numPr>
          <w:ilvl w:val="1"/>
          <w:numId w:val="40"/>
        </w:numPr>
        <w:spacing w:after="120" w:line="276" w:lineRule="auto"/>
        <w:rPr>
          <w:sz w:val="22"/>
          <w:szCs w:val="22"/>
        </w:rPr>
      </w:pPr>
      <w:r w:rsidRPr="002B5721">
        <w:rPr>
          <w:sz w:val="22"/>
          <w:szCs w:val="22"/>
        </w:rPr>
        <w:t xml:space="preserve">Tasks/Activities – What </w:t>
      </w:r>
      <w:r w:rsidR="004D0268" w:rsidRPr="002B5721">
        <w:rPr>
          <w:sz w:val="22"/>
          <w:szCs w:val="22"/>
        </w:rPr>
        <w:t xml:space="preserve">specific </w:t>
      </w:r>
      <w:r w:rsidRPr="002B5721">
        <w:rPr>
          <w:sz w:val="22"/>
          <w:szCs w:val="22"/>
        </w:rPr>
        <w:t xml:space="preserve">steps will you take to </w:t>
      </w:r>
      <w:r w:rsidR="00E7038F" w:rsidRPr="002B5721">
        <w:rPr>
          <w:sz w:val="22"/>
          <w:szCs w:val="22"/>
        </w:rPr>
        <w:t xml:space="preserve">implement </w:t>
      </w:r>
      <w:r w:rsidR="009C1972" w:rsidRPr="002B5721">
        <w:rPr>
          <w:sz w:val="22"/>
          <w:szCs w:val="22"/>
        </w:rPr>
        <w:t xml:space="preserve">the </w:t>
      </w:r>
      <w:r w:rsidR="00E7038F" w:rsidRPr="002B5721">
        <w:rPr>
          <w:sz w:val="22"/>
          <w:szCs w:val="22"/>
        </w:rPr>
        <w:t xml:space="preserve">unmet </w:t>
      </w:r>
      <w:r w:rsidR="009C1972" w:rsidRPr="002B5721">
        <w:rPr>
          <w:sz w:val="22"/>
          <w:szCs w:val="22"/>
        </w:rPr>
        <w:t>requirement</w:t>
      </w:r>
      <w:r w:rsidRPr="002B5721">
        <w:rPr>
          <w:sz w:val="22"/>
          <w:szCs w:val="22"/>
        </w:rPr>
        <w:t xml:space="preserve"> (e.g., legislative or rule changes, modify agreements with coordinating agencies, etc.)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312C15" w:rsidRPr="002B5721" w:rsidRDefault="009A24D2" w:rsidP="00933BEA">
      <w:pPr>
        <w:pStyle w:val="ListParagraph"/>
        <w:numPr>
          <w:ilvl w:val="0"/>
          <w:numId w:val="90"/>
        </w:numPr>
        <w:spacing w:after="120" w:line="276" w:lineRule="auto"/>
        <w:rPr>
          <w:sz w:val="22"/>
          <w:szCs w:val="22"/>
        </w:rPr>
      </w:pPr>
      <w:r w:rsidRPr="002B5721">
        <w:rPr>
          <w:sz w:val="22"/>
          <w:szCs w:val="22"/>
        </w:rPr>
        <w:t>Projected start date</w:t>
      </w:r>
      <w:r w:rsidR="00312C15" w:rsidRPr="002B5721">
        <w:rPr>
          <w:sz w:val="22"/>
          <w:szCs w:val="22"/>
        </w:rPr>
        <w:t xml:space="preserve"> for each activity</w:t>
      </w:r>
      <w:r w:rsidRPr="002B5721">
        <w:rPr>
          <w:sz w:val="22"/>
          <w:szCs w:val="22"/>
        </w:rPr>
        <w:t xml:space="preserve">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9A24D2" w:rsidRPr="002B5721" w:rsidRDefault="00312C15" w:rsidP="00933BEA">
      <w:pPr>
        <w:pStyle w:val="ListParagraph"/>
        <w:numPr>
          <w:ilvl w:val="0"/>
          <w:numId w:val="90"/>
        </w:numPr>
        <w:spacing w:after="120" w:line="276" w:lineRule="auto"/>
        <w:rPr>
          <w:sz w:val="22"/>
          <w:szCs w:val="22"/>
        </w:rPr>
      </w:pPr>
      <w:r w:rsidRPr="002B5721">
        <w:rPr>
          <w:sz w:val="22"/>
          <w:szCs w:val="22"/>
        </w:rPr>
        <w:t>P</w:t>
      </w:r>
      <w:r w:rsidR="009A24D2" w:rsidRPr="002B5721">
        <w:rPr>
          <w:sz w:val="22"/>
          <w:szCs w:val="22"/>
        </w:rPr>
        <w:t>roject</w:t>
      </w:r>
      <w:r w:rsidRPr="002B5721">
        <w:rPr>
          <w:sz w:val="22"/>
          <w:szCs w:val="22"/>
        </w:rPr>
        <w:t>ed</w:t>
      </w:r>
      <w:r w:rsidR="009A24D2" w:rsidRPr="002B5721">
        <w:rPr>
          <w:sz w:val="22"/>
          <w:szCs w:val="22"/>
        </w:rPr>
        <w:t xml:space="preserve"> end date for each activity </w:t>
      </w:r>
      <w:r w:rsidR="009A24D2" w:rsidRPr="002B5721">
        <w:rPr>
          <w:sz w:val="22"/>
          <w:szCs w:val="22"/>
          <w:u w:val="single"/>
        </w:rPr>
        <w:fldChar w:fldCharType="begin">
          <w:ffData>
            <w:name w:val="Text230"/>
            <w:enabled/>
            <w:calcOnExit w:val="0"/>
            <w:textInput/>
          </w:ffData>
        </w:fldChar>
      </w:r>
      <w:r w:rsidR="009A24D2" w:rsidRPr="002B5721">
        <w:rPr>
          <w:sz w:val="22"/>
          <w:szCs w:val="22"/>
          <w:u w:val="single"/>
        </w:rPr>
        <w:instrText xml:space="preserve"> FORMTEXT </w:instrText>
      </w:r>
      <w:r w:rsidR="009A24D2" w:rsidRPr="002B5721">
        <w:rPr>
          <w:sz w:val="22"/>
          <w:szCs w:val="22"/>
          <w:u w:val="single"/>
        </w:rPr>
      </w:r>
      <w:r w:rsidR="009A24D2" w:rsidRPr="002B5721">
        <w:rPr>
          <w:sz w:val="22"/>
          <w:szCs w:val="22"/>
          <w:u w:val="single"/>
        </w:rPr>
        <w:fldChar w:fldCharType="separate"/>
      </w:r>
      <w:r w:rsidR="009A24D2" w:rsidRPr="002B5721">
        <w:rPr>
          <w:sz w:val="22"/>
          <w:szCs w:val="22"/>
          <w:u w:val="single"/>
        </w:rPr>
        <w:t> </w:t>
      </w:r>
      <w:r w:rsidR="009A24D2" w:rsidRPr="002B5721">
        <w:rPr>
          <w:sz w:val="22"/>
          <w:szCs w:val="22"/>
          <w:u w:val="single"/>
        </w:rPr>
        <w:t> </w:t>
      </w:r>
      <w:r w:rsidR="009A24D2" w:rsidRPr="002B5721">
        <w:rPr>
          <w:sz w:val="22"/>
          <w:szCs w:val="22"/>
          <w:u w:val="single"/>
        </w:rPr>
        <w:t> </w:t>
      </w:r>
      <w:r w:rsidR="009A24D2" w:rsidRPr="002B5721">
        <w:rPr>
          <w:sz w:val="22"/>
          <w:szCs w:val="22"/>
          <w:u w:val="single"/>
        </w:rPr>
        <w:t> </w:t>
      </w:r>
      <w:r w:rsidR="009A24D2" w:rsidRPr="002B5721">
        <w:rPr>
          <w:sz w:val="22"/>
          <w:szCs w:val="22"/>
          <w:u w:val="single"/>
        </w:rPr>
        <w:t> </w:t>
      </w:r>
      <w:r w:rsidR="009A24D2" w:rsidRPr="002B5721">
        <w:rPr>
          <w:sz w:val="22"/>
          <w:szCs w:val="22"/>
          <w:u w:val="single"/>
        </w:rPr>
        <w:fldChar w:fldCharType="end"/>
      </w:r>
    </w:p>
    <w:p w:rsidR="009A24D2" w:rsidRPr="002B5721" w:rsidRDefault="009A24D2" w:rsidP="00933BEA">
      <w:pPr>
        <w:pStyle w:val="ListParagraph"/>
        <w:numPr>
          <w:ilvl w:val="0"/>
          <w:numId w:val="90"/>
        </w:numPr>
        <w:rPr>
          <w:sz w:val="22"/>
          <w:szCs w:val="22"/>
        </w:rPr>
      </w:pPr>
      <w:r w:rsidRPr="002B5721">
        <w:rPr>
          <w:sz w:val="22"/>
          <w:szCs w:val="22"/>
        </w:rPr>
        <w:t>Agency – Who is responsible for complet</w:t>
      </w:r>
      <w:r w:rsidR="00CC48E8" w:rsidRPr="002B5721">
        <w:rPr>
          <w:sz w:val="22"/>
          <w:szCs w:val="22"/>
        </w:rPr>
        <w:t>e implementat</w:t>
      </w:r>
      <w:r w:rsidRPr="002B5721">
        <w:rPr>
          <w:sz w:val="22"/>
          <w:szCs w:val="22"/>
        </w:rPr>
        <w:t xml:space="preserve">ion of this </w:t>
      </w:r>
      <w:r w:rsidR="00312C15" w:rsidRPr="002B5721">
        <w:rPr>
          <w:sz w:val="22"/>
          <w:szCs w:val="22"/>
        </w:rPr>
        <w:t>activity</w:t>
      </w:r>
      <w:r w:rsidRPr="002B5721">
        <w:rPr>
          <w:sz w:val="22"/>
          <w:szCs w:val="22"/>
        </w:rPr>
        <w:t xml:space="preserve">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r w:rsidRPr="002B5721">
        <w:rPr>
          <w:szCs w:val="22"/>
        </w:rPr>
        <w:t xml:space="preserve"> </w:t>
      </w:r>
    </w:p>
    <w:p w:rsidR="00DA1362" w:rsidRPr="002B5721" w:rsidRDefault="00DA1362" w:rsidP="00933BEA">
      <w:pPr>
        <w:pStyle w:val="ListParagraph"/>
        <w:numPr>
          <w:ilvl w:val="0"/>
          <w:numId w:val="90"/>
        </w:numPr>
        <w:rPr>
          <w:sz w:val="22"/>
          <w:szCs w:val="22"/>
        </w:rPr>
      </w:pPr>
      <w:r w:rsidRPr="002B5721">
        <w:rPr>
          <w:sz w:val="22"/>
          <w:szCs w:val="22"/>
        </w:rPr>
        <w:t>Partners – Who is the responsible agency partnering with</w:t>
      </w:r>
      <w:r w:rsidR="00AD63A7" w:rsidRPr="002B5721">
        <w:rPr>
          <w:sz w:val="22"/>
          <w:szCs w:val="22"/>
        </w:rPr>
        <w:t xml:space="preserve"> </w:t>
      </w:r>
      <w:r w:rsidRPr="002B5721">
        <w:rPr>
          <w:sz w:val="22"/>
          <w:szCs w:val="22"/>
        </w:rPr>
        <w:t xml:space="preserve">to complete </w:t>
      </w:r>
      <w:r w:rsidR="00CC48E8" w:rsidRPr="002B5721">
        <w:rPr>
          <w:sz w:val="22"/>
          <w:szCs w:val="22"/>
        </w:rPr>
        <w:t xml:space="preserve">implementation of </w:t>
      </w:r>
      <w:r w:rsidRPr="002B5721">
        <w:rPr>
          <w:sz w:val="22"/>
          <w:szCs w:val="22"/>
        </w:rPr>
        <w:t xml:space="preserve">this </w:t>
      </w:r>
      <w:r w:rsidR="00312C15" w:rsidRPr="002B5721">
        <w:rPr>
          <w:sz w:val="22"/>
          <w:szCs w:val="22"/>
        </w:rPr>
        <w:t>activity</w:t>
      </w:r>
      <w:r w:rsidRPr="002B5721">
        <w:rPr>
          <w:sz w:val="22"/>
          <w:szCs w:val="22"/>
        </w:rPr>
        <w:t xml:space="preserve">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szCs w:val="22"/>
          <w:u w:val="single"/>
        </w:rPr>
        <w:t> </w:t>
      </w:r>
      <w:r w:rsidRPr="002B5721">
        <w:rPr>
          <w:szCs w:val="22"/>
          <w:u w:val="single"/>
        </w:rPr>
        <w:t> </w:t>
      </w:r>
      <w:r w:rsidRPr="002B5721">
        <w:rPr>
          <w:szCs w:val="22"/>
          <w:u w:val="single"/>
        </w:rPr>
        <w:t> </w:t>
      </w:r>
      <w:r w:rsidRPr="002B5721">
        <w:rPr>
          <w:szCs w:val="22"/>
          <w:u w:val="single"/>
        </w:rPr>
        <w:t> </w:t>
      </w:r>
      <w:r w:rsidRPr="002B5721">
        <w:rPr>
          <w:szCs w:val="22"/>
          <w:u w:val="single"/>
        </w:rPr>
        <w:t> </w:t>
      </w:r>
      <w:r w:rsidRPr="002B5721">
        <w:rPr>
          <w:szCs w:val="22"/>
          <w:u w:val="single"/>
        </w:rPr>
        <w:fldChar w:fldCharType="end"/>
      </w:r>
    </w:p>
    <w:p w:rsidR="007303B9" w:rsidRPr="00B071B7" w:rsidRDefault="007303B9" w:rsidP="006E167B">
      <w:pPr>
        <w:pStyle w:val="Heading1"/>
        <w:spacing w:after="120" w:line="276" w:lineRule="auto"/>
        <w:rPr>
          <w:sz w:val="24"/>
          <w:szCs w:val="24"/>
        </w:rPr>
      </w:pPr>
      <w:bookmarkStart w:id="34" w:name="_Toc429732064"/>
      <w:bookmarkStart w:id="35" w:name="_Toc420566695"/>
      <w:bookmarkStart w:id="36" w:name="_Toc437874043"/>
      <w:r w:rsidRPr="00B071B7">
        <w:rPr>
          <w:sz w:val="24"/>
          <w:szCs w:val="24"/>
        </w:rPr>
        <w:t xml:space="preserve">Promote </w:t>
      </w:r>
      <w:r w:rsidR="00D85564">
        <w:rPr>
          <w:sz w:val="24"/>
          <w:szCs w:val="24"/>
        </w:rPr>
        <w:t xml:space="preserve">Family </w:t>
      </w:r>
      <w:r w:rsidRPr="00B071B7">
        <w:rPr>
          <w:sz w:val="24"/>
          <w:szCs w:val="24"/>
        </w:rPr>
        <w:t>Engagement through Outreach and Consumer Education</w:t>
      </w:r>
      <w:bookmarkEnd w:id="34"/>
      <w:bookmarkEnd w:id="35"/>
      <w:bookmarkEnd w:id="36"/>
    </w:p>
    <w:p w:rsidR="00D032B2" w:rsidRPr="002B5721" w:rsidRDefault="00F809D9" w:rsidP="006E167B">
      <w:pPr>
        <w:spacing w:after="120" w:line="276" w:lineRule="auto"/>
        <w:ind w:left="432"/>
        <w:rPr>
          <w:sz w:val="22"/>
          <w:szCs w:val="22"/>
        </w:rPr>
      </w:pPr>
      <w:r w:rsidRPr="00B071B7">
        <w:rPr>
          <w:sz w:val="22"/>
          <w:szCs w:val="22"/>
        </w:rPr>
        <w:t xml:space="preserve">Parents are their children’s most important teacher and advocate. </w:t>
      </w:r>
      <w:r w:rsidR="00CE4592">
        <w:rPr>
          <w:sz w:val="22"/>
          <w:szCs w:val="22"/>
        </w:rPr>
        <w:t xml:space="preserve">State and Territory child care systems </w:t>
      </w:r>
      <w:r w:rsidR="000115B2">
        <w:rPr>
          <w:sz w:val="22"/>
          <w:szCs w:val="22"/>
        </w:rPr>
        <w:t xml:space="preserve">interact with parents in multiple ways, therefore </w:t>
      </w:r>
      <w:r w:rsidR="00CE4592">
        <w:rPr>
          <w:sz w:val="22"/>
          <w:szCs w:val="22"/>
        </w:rPr>
        <w:t>present</w:t>
      </w:r>
      <w:r w:rsidR="000115B2">
        <w:rPr>
          <w:sz w:val="22"/>
          <w:szCs w:val="22"/>
        </w:rPr>
        <w:t>ing</w:t>
      </w:r>
      <w:r w:rsidR="00CE4592">
        <w:rPr>
          <w:sz w:val="22"/>
          <w:szCs w:val="22"/>
        </w:rPr>
        <w:t xml:space="preserve"> many opportunit</w:t>
      </w:r>
      <w:r w:rsidR="000115B2">
        <w:rPr>
          <w:sz w:val="22"/>
          <w:szCs w:val="22"/>
        </w:rPr>
        <w:t>ies to engage and inform families</w:t>
      </w:r>
      <w:r w:rsidR="00CE4592">
        <w:rPr>
          <w:sz w:val="22"/>
          <w:szCs w:val="22"/>
        </w:rPr>
        <w:t xml:space="preserve">. </w:t>
      </w:r>
      <w:r w:rsidR="00D032B2" w:rsidRPr="00B071B7">
        <w:rPr>
          <w:sz w:val="22"/>
          <w:szCs w:val="22"/>
        </w:rPr>
        <w:t xml:space="preserve">Child care </w:t>
      </w:r>
      <w:r w:rsidR="002C22D9">
        <w:rPr>
          <w:sz w:val="22"/>
          <w:szCs w:val="22"/>
        </w:rPr>
        <w:t>providers</w:t>
      </w:r>
      <w:r w:rsidR="002C22D9" w:rsidRPr="00B071B7">
        <w:rPr>
          <w:sz w:val="22"/>
          <w:szCs w:val="22"/>
        </w:rPr>
        <w:t xml:space="preserve"> </w:t>
      </w:r>
      <w:r w:rsidR="00D032B2" w:rsidRPr="00B071B7">
        <w:rPr>
          <w:sz w:val="22"/>
          <w:szCs w:val="22"/>
        </w:rPr>
        <w:t xml:space="preserve">can serve as convenient and trusted sources of information for parents </w:t>
      </w:r>
      <w:r w:rsidR="008E3640">
        <w:rPr>
          <w:sz w:val="22"/>
          <w:szCs w:val="22"/>
        </w:rPr>
        <w:t xml:space="preserve">and family members </w:t>
      </w:r>
      <w:r w:rsidR="00D032B2" w:rsidRPr="00B071B7">
        <w:rPr>
          <w:sz w:val="22"/>
          <w:szCs w:val="22"/>
        </w:rPr>
        <w:t xml:space="preserve">on child development and community supports and services. </w:t>
      </w:r>
      <w:r w:rsidR="00622B66" w:rsidRPr="00B071B7">
        <w:rPr>
          <w:sz w:val="22"/>
          <w:szCs w:val="22"/>
        </w:rPr>
        <w:t>State</w:t>
      </w:r>
      <w:r w:rsidR="00DD30B8">
        <w:rPr>
          <w:sz w:val="22"/>
          <w:szCs w:val="22"/>
        </w:rPr>
        <w:t>/Territory</w:t>
      </w:r>
      <w:r w:rsidR="00622B66" w:rsidRPr="00B071B7">
        <w:rPr>
          <w:sz w:val="22"/>
          <w:szCs w:val="22"/>
        </w:rPr>
        <w:t xml:space="preserve"> and local child care assistance systems </w:t>
      </w:r>
      <w:r w:rsidR="00622B66">
        <w:rPr>
          <w:sz w:val="22"/>
          <w:szCs w:val="22"/>
        </w:rPr>
        <w:t>should</w:t>
      </w:r>
      <w:r w:rsidR="00622B66" w:rsidRPr="00B071B7">
        <w:rPr>
          <w:sz w:val="22"/>
          <w:szCs w:val="22"/>
        </w:rPr>
        <w:t xml:space="preserve"> be designed to pro</w:t>
      </w:r>
      <w:r w:rsidR="00622B66">
        <w:rPr>
          <w:sz w:val="22"/>
          <w:szCs w:val="22"/>
        </w:rPr>
        <w:t>mote</w:t>
      </w:r>
      <w:r w:rsidR="00622B66" w:rsidRPr="00B071B7">
        <w:rPr>
          <w:sz w:val="22"/>
          <w:szCs w:val="22"/>
        </w:rPr>
        <w:t xml:space="preserve"> seamless linkages to </w:t>
      </w:r>
      <w:r w:rsidR="000115B2">
        <w:rPr>
          <w:sz w:val="22"/>
          <w:szCs w:val="22"/>
        </w:rPr>
        <w:t xml:space="preserve">useful information and </w:t>
      </w:r>
      <w:r w:rsidR="00622B66" w:rsidRPr="00B071B7">
        <w:rPr>
          <w:sz w:val="22"/>
          <w:szCs w:val="22"/>
        </w:rPr>
        <w:t>other child- and family-services</w:t>
      </w:r>
      <w:r w:rsidR="00490F45">
        <w:rPr>
          <w:sz w:val="22"/>
          <w:szCs w:val="22"/>
        </w:rPr>
        <w:t>, such</w:t>
      </w:r>
      <w:r w:rsidR="00167349">
        <w:rPr>
          <w:sz w:val="22"/>
          <w:szCs w:val="22"/>
        </w:rPr>
        <w:t xml:space="preserve"> as </w:t>
      </w:r>
      <w:r w:rsidR="000115B2">
        <w:rPr>
          <w:sz w:val="22"/>
          <w:szCs w:val="22"/>
        </w:rPr>
        <w:t>during subsidy</w:t>
      </w:r>
      <w:r w:rsidR="008E3640">
        <w:rPr>
          <w:sz w:val="22"/>
          <w:szCs w:val="22"/>
        </w:rPr>
        <w:t xml:space="preserve"> intake and </w:t>
      </w:r>
      <w:r w:rsidR="002C22D9">
        <w:rPr>
          <w:sz w:val="22"/>
          <w:szCs w:val="22"/>
        </w:rPr>
        <w:t>redetermination</w:t>
      </w:r>
      <w:r w:rsidR="000115B2">
        <w:rPr>
          <w:sz w:val="22"/>
          <w:szCs w:val="22"/>
        </w:rPr>
        <w:t xml:space="preserve"> processes and when parents </w:t>
      </w:r>
      <w:r w:rsidR="001147F6">
        <w:rPr>
          <w:sz w:val="22"/>
          <w:szCs w:val="22"/>
        </w:rPr>
        <w:t>utilize</w:t>
      </w:r>
      <w:r w:rsidR="008E3640">
        <w:rPr>
          <w:sz w:val="22"/>
          <w:szCs w:val="22"/>
        </w:rPr>
        <w:t xml:space="preserve"> child care resource and referral or </w:t>
      </w:r>
      <w:r w:rsidR="008E3640" w:rsidRPr="002B5721">
        <w:rPr>
          <w:sz w:val="22"/>
          <w:szCs w:val="22"/>
        </w:rPr>
        <w:t>QRIS agencies</w:t>
      </w:r>
      <w:r w:rsidR="000115B2" w:rsidRPr="002B5721">
        <w:rPr>
          <w:sz w:val="22"/>
          <w:szCs w:val="22"/>
        </w:rPr>
        <w:t>.</w:t>
      </w:r>
      <w:r w:rsidR="00F83C7D" w:rsidRPr="002B5721">
        <w:rPr>
          <w:sz w:val="22"/>
          <w:szCs w:val="22"/>
        </w:rPr>
        <w:t xml:space="preserve"> Outreach and consumer education is an ongoing process and is expected to cover the entire age span covered by CCDF from birth through age 12</w:t>
      </w:r>
      <w:r w:rsidR="000115B2" w:rsidRPr="002B5721">
        <w:rPr>
          <w:sz w:val="22"/>
          <w:szCs w:val="22"/>
        </w:rPr>
        <w:t>.</w:t>
      </w:r>
    </w:p>
    <w:p w:rsidR="007303B9" w:rsidRPr="00B071B7" w:rsidRDefault="00D14F89" w:rsidP="006E167B">
      <w:pPr>
        <w:spacing w:after="120" w:line="276" w:lineRule="auto"/>
        <w:ind w:left="432"/>
        <w:rPr>
          <w:sz w:val="22"/>
          <w:szCs w:val="22"/>
        </w:rPr>
      </w:pPr>
      <w:r w:rsidRPr="00B071B7">
        <w:rPr>
          <w:sz w:val="22"/>
          <w:szCs w:val="22"/>
        </w:rPr>
        <w:t xml:space="preserve">The </w:t>
      </w:r>
      <w:r w:rsidR="00FC6959" w:rsidRPr="00B071B7">
        <w:rPr>
          <w:sz w:val="22"/>
          <w:szCs w:val="22"/>
        </w:rPr>
        <w:t xml:space="preserve">CCDBG </w:t>
      </w:r>
      <w:r w:rsidRPr="00B071B7">
        <w:rPr>
          <w:sz w:val="22"/>
          <w:szCs w:val="22"/>
        </w:rPr>
        <w:t>Act of 2014</w:t>
      </w:r>
      <w:r w:rsidR="00FC6959" w:rsidRPr="00B071B7">
        <w:rPr>
          <w:sz w:val="22"/>
          <w:szCs w:val="22"/>
        </w:rPr>
        <w:t xml:space="preserve"> includes key purposes that address the role of parents as child care consumers who need information to make informed choices regarding the services that best suit their needs. </w:t>
      </w:r>
      <w:r w:rsidR="000115B2">
        <w:rPr>
          <w:sz w:val="22"/>
          <w:szCs w:val="22"/>
        </w:rPr>
        <w:t>A n</w:t>
      </w:r>
      <w:r w:rsidR="00FC6959" w:rsidRPr="00B071B7">
        <w:rPr>
          <w:sz w:val="22"/>
          <w:szCs w:val="22"/>
        </w:rPr>
        <w:t xml:space="preserve">ew </w:t>
      </w:r>
      <w:r w:rsidR="00466A2A">
        <w:rPr>
          <w:sz w:val="22"/>
          <w:szCs w:val="22"/>
        </w:rPr>
        <w:t xml:space="preserve">purpose of CCDBG </w:t>
      </w:r>
      <w:r w:rsidR="004D0268">
        <w:rPr>
          <w:sz w:val="22"/>
          <w:szCs w:val="22"/>
        </w:rPr>
        <w:t xml:space="preserve">is </w:t>
      </w:r>
      <w:r w:rsidR="004D0268" w:rsidRPr="00B071B7">
        <w:rPr>
          <w:sz w:val="22"/>
          <w:szCs w:val="22"/>
        </w:rPr>
        <w:t>to</w:t>
      </w:r>
      <w:r w:rsidR="00FC6959" w:rsidRPr="00B071B7">
        <w:rPr>
          <w:sz w:val="22"/>
          <w:szCs w:val="22"/>
        </w:rPr>
        <w:t xml:space="preserve"> “</w:t>
      </w:r>
      <w:r w:rsidR="00FC1D81" w:rsidRPr="00B071B7">
        <w:rPr>
          <w:sz w:val="22"/>
          <w:szCs w:val="22"/>
        </w:rPr>
        <w:t>promote involvement by parents and family members in the development of their children in child care settings</w:t>
      </w:r>
      <w:r w:rsidR="00FC6959" w:rsidRPr="00B071B7">
        <w:rPr>
          <w:sz w:val="22"/>
          <w:szCs w:val="22"/>
        </w:rPr>
        <w:t>.</w:t>
      </w:r>
      <w:r w:rsidR="00FC1D81" w:rsidRPr="00B071B7">
        <w:rPr>
          <w:sz w:val="22"/>
          <w:szCs w:val="22"/>
        </w:rPr>
        <w:t>”</w:t>
      </w:r>
      <w:r w:rsidR="00F809D9" w:rsidRPr="00B071B7">
        <w:rPr>
          <w:sz w:val="22"/>
          <w:szCs w:val="22"/>
        </w:rPr>
        <w:t xml:space="preserve"> States and </w:t>
      </w:r>
      <w:r w:rsidR="00FC1D81" w:rsidRPr="00B071B7">
        <w:rPr>
          <w:sz w:val="22"/>
          <w:szCs w:val="22"/>
        </w:rPr>
        <w:t>T</w:t>
      </w:r>
      <w:r w:rsidR="00F809D9" w:rsidRPr="00B071B7">
        <w:rPr>
          <w:sz w:val="22"/>
          <w:szCs w:val="22"/>
        </w:rPr>
        <w:t>erritories have the opportunity to consider how information can be provided to parents through the child care assistance system, partner agencies, and child care sites that will support their role as their ch</w:t>
      </w:r>
      <w:r w:rsidR="00D75BB8">
        <w:rPr>
          <w:sz w:val="22"/>
          <w:szCs w:val="22"/>
        </w:rPr>
        <w:t>ildren’s teacher and advocate. Key new provisions include:</w:t>
      </w:r>
    </w:p>
    <w:p w:rsidR="00D9789E" w:rsidRPr="00B071B7" w:rsidRDefault="007303B9" w:rsidP="008550B7">
      <w:pPr>
        <w:pStyle w:val="ListParagraph"/>
        <w:numPr>
          <w:ilvl w:val="0"/>
          <w:numId w:val="27"/>
        </w:numPr>
        <w:spacing w:after="120" w:line="276" w:lineRule="auto"/>
        <w:rPr>
          <w:sz w:val="22"/>
          <w:szCs w:val="22"/>
        </w:rPr>
      </w:pPr>
      <w:r w:rsidRPr="00B071B7">
        <w:rPr>
          <w:sz w:val="22"/>
          <w:szCs w:val="22"/>
        </w:rPr>
        <w:t>The plan must certify that States</w:t>
      </w:r>
      <w:r w:rsidR="00DD30B8">
        <w:rPr>
          <w:sz w:val="22"/>
          <w:szCs w:val="22"/>
        </w:rPr>
        <w:t xml:space="preserve"> and Territories</w:t>
      </w:r>
      <w:r w:rsidRPr="00B071B7">
        <w:rPr>
          <w:sz w:val="22"/>
          <w:szCs w:val="22"/>
        </w:rPr>
        <w:t xml:space="preserve"> will collect and disseminate consumer and provider education information to CCDF parents, providers, and the general public, including information about</w:t>
      </w:r>
      <w:r w:rsidR="00D9789E" w:rsidRPr="00B071B7">
        <w:rPr>
          <w:sz w:val="22"/>
          <w:szCs w:val="22"/>
        </w:rPr>
        <w:t>:</w:t>
      </w:r>
    </w:p>
    <w:p w:rsidR="00D9789E" w:rsidRPr="00B071B7" w:rsidRDefault="00047C58" w:rsidP="00933BEA">
      <w:pPr>
        <w:pStyle w:val="ListParagraph"/>
        <w:numPr>
          <w:ilvl w:val="1"/>
          <w:numId w:val="51"/>
        </w:numPr>
        <w:spacing w:after="120" w:line="276" w:lineRule="auto"/>
        <w:rPr>
          <w:sz w:val="22"/>
          <w:szCs w:val="22"/>
        </w:rPr>
      </w:pPr>
      <w:r w:rsidRPr="00B071B7">
        <w:rPr>
          <w:sz w:val="22"/>
          <w:szCs w:val="22"/>
        </w:rPr>
        <w:t>t</w:t>
      </w:r>
      <w:r w:rsidR="007303B9" w:rsidRPr="00B071B7">
        <w:rPr>
          <w:sz w:val="22"/>
          <w:szCs w:val="22"/>
        </w:rPr>
        <w:t>he availab</w:t>
      </w:r>
      <w:r w:rsidRPr="00B071B7">
        <w:rPr>
          <w:sz w:val="22"/>
          <w:szCs w:val="22"/>
        </w:rPr>
        <w:t>ility of child care assistance,</w:t>
      </w:r>
    </w:p>
    <w:p w:rsidR="00D9789E" w:rsidRPr="00B071B7" w:rsidRDefault="007303B9" w:rsidP="00933BEA">
      <w:pPr>
        <w:pStyle w:val="ListParagraph"/>
        <w:numPr>
          <w:ilvl w:val="1"/>
          <w:numId w:val="51"/>
        </w:numPr>
        <w:spacing w:after="120" w:line="276" w:lineRule="auto"/>
        <w:rPr>
          <w:sz w:val="22"/>
          <w:szCs w:val="22"/>
        </w:rPr>
      </w:pPr>
      <w:r w:rsidRPr="00B071B7">
        <w:rPr>
          <w:sz w:val="22"/>
          <w:szCs w:val="22"/>
        </w:rPr>
        <w:t>the quality of child</w:t>
      </w:r>
      <w:r w:rsidR="00047C58" w:rsidRPr="00B071B7">
        <w:rPr>
          <w:sz w:val="22"/>
          <w:szCs w:val="22"/>
        </w:rPr>
        <w:t xml:space="preserve"> care providers (if available),</w:t>
      </w:r>
    </w:p>
    <w:p w:rsidR="00D9789E" w:rsidRPr="00B071B7" w:rsidRDefault="001147F6" w:rsidP="00933BEA">
      <w:pPr>
        <w:pStyle w:val="ListParagraph"/>
        <w:numPr>
          <w:ilvl w:val="1"/>
          <w:numId w:val="51"/>
        </w:numPr>
        <w:spacing w:after="120" w:line="276" w:lineRule="auto"/>
        <w:rPr>
          <w:sz w:val="22"/>
          <w:szCs w:val="22"/>
        </w:rPr>
      </w:pPr>
      <w:r w:rsidRPr="00B071B7">
        <w:rPr>
          <w:sz w:val="22"/>
          <w:szCs w:val="22"/>
        </w:rPr>
        <w:t>Other</w:t>
      </w:r>
      <w:r w:rsidR="007303B9" w:rsidRPr="00B071B7">
        <w:rPr>
          <w:sz w:val="22"/>
          <w:szCs w:val="22"/>
        </w:rPr>
        <w:t xml:space="preserve"> programs (specifically T</w:t>
      </w:r>
      <w:r w:rsidR="00FC1D81" w:rsidRPr="00B071B7">
        <w:rPr>
          <w:sz w:val="22"/>
          <w:szCs w:val="22"/>
        </w:rPr>
        <w:t xml:space="preserve">emporary </w:t>
      </w:r>
      <w:r w:rsidR="007303B9" w:rsidRPr="00B071B7">
        <w:rPr>
          <w:sz w:val="22"/>
          <w:szCs w:val="22"/>
        </w:rPr>
        <w:t>A</w:t>
      </w:r>
      <w:r w:rsidR="00FC1D81" w:rsidRPr="00B071B7">
        <w:rPr>
          <w:sz w:val="22"/>
          <w:szCs w:val="22"/>
        </w:rPr>
        <w:t xml:space="preserve">ssistance for </w:t>
      </w:r>
      <w:r w:rsidR="007303B9" w:rsidRPr="00B071B7">
        <w:rPr>
          <w:sz w:val="22"/>
          <w:szCs w:val="22"/>
        </w:rPr>
        <w:t>N</w:t>
      </w:r>
      <w:r w:rsidR="00FC1D81" w:rsidRPr="00B071B7">
        <w:rPr>
          <w:sz w:val="22"/>
          <w:szCs w:val="22"/>
        </w:rPr>
        <w:t xml:space="preserve">eedy </w:t>
      </w:r>
      <w:r w:rsidR="007303B9" w:rsidRPr="00B071B7">
        <w:rPr>
          <w:sz w:val="22"/>
          <w:szCs w:val="22"/>
        </w:rPr>
        <w:t>F</w:t>
      </w:r>
      <w:r w:rsidR="00FC1D81" w:rsidRPr="00B071B7">
        <w:rPr>
          <w:sz w:val="22"/>
          <w:szCs w:val="22"/>
        </w:rPr>
        <w:t xml:space="preserve">amilies (TANF), Head </w:t>
      </w:r>
      <w:r w:rsidR="00047C58" w:rsidRPr="00B071B7">
        <w:rPr>
          <w:sz w:val="22"/>
          <w:szCs w:val="22"/>
        </w:rPr>
        <w:t>Start and</w:t>
      </w:r>
      <w:r w:rsidR="00FC1D81" w:rsidRPr="00B071B7">
        <w:rPr>
          <w:sz w:val="22"/>
          <w:szCs w:val="22"/>
        </w:rPr>
        <w:t xml:space="preserve"> </w:t>
      </w:r>
      <w:r w:rsidR="007303B9" w:rsidRPr="00B071B7">
        <w:rPr>
          <w:sz w:val="22"/>
          <w:szCs w:val="22"/>
        </w:rPr>
        <w:t>E</w:t>
      </w:r>
      <w:r w:rsidR="00FC1D81" w:rsidRPr="00B071B7">
        <w:rPr>
          <w:sz w:val="22"/>
          <w:szCs w:val="22"/>
        </w:rPr>
        <w:t xml:space="preserve">arly </w:t>
      </w:r>
      <w:r w:rsidR="007303B9" w:rsidRPr="00B071B7">
        <w:rPr>
          <w:sz w:val="22"/>
          <w:szCs w:val="22"/>
        </w:rPr>
        <w:t>H</w:t>
      </w:r>
      <w:r w:rsidR="00FC1D81" w:rsidRPr="00B071B7">
        <w:rPr>
          <w:sz w:val="22"/>
          <w:szCs w:val="22"/>
        </w:rPr>
        <w:t xml:space="preserve">ead </w:t>
      </w:r>
      <w:r w:rsidR="007303B9" w:rsidRPr="00B071B7">
        <w:rPr>
          <w:sz w:val="22"/>
          <w:szCs w:val="22"/>
        </w:rPr>
        <w:t>S</w:t>
      </w:r>
      <w:r w:rsidR="00FC1D81" w:rsidRPr="00B071B7">
        <w:rPr>
          <w:sz w:val="22"/>
          <w:szCs w:val="22"/>
        </w:rPr>
        <w:t>tart</w:t>
      </w:r>
      <w:r w:rsidR="007303B9" w:rsidRPr="00B071B7">
        <w:rPr>
          <w:sz w:val="22"/>
          <w:szCs w:val="22"/>
        </w:rPr>
        <w:t>, L</w:t>
      </w:r>
      <w:r w:rsidR="00FC1D81" w:rsidRPr="00B071B7">
        <w:rPr>
          <w:sz w:val="22"/>
          <w:szCs w:val="22"/>
        </w:rPr>
        <w:t>ow-</w:t>
      </w:r>
      <w:r w:rsidR="007303B9" w:rsidRPr="00B071B7">
        <w:rPr>
          <w:sz w:val="22"/>
          <w:szCs w:val="22"/>
        </w:rPr>
        <w:t>I</w:t>
      </w:r>
      <w:r w:rsidR="00FC1D81" w:rsidRPr="00B071B7">
        <w:rPr>
          <w:sz w:val="22"/>
          <w:szCs w:val="22"/>
        </w:rPr>
        <w:t xml:space="preserve">ncome Home </w:t>
      </w:r>
      <w:r w:rsidR="007303B9" w:rsidRPr="00B071B7">
        <w:rPr>
          <w:sz w:val="22"/>
          <w:szCs w:val="22"/>
        </w:rPr>
        <w:t>E</w:t>
      </w:r>
      <w:r w:rsidR="00FC1D81" w:rsidRPr="00B071B7">
        <w:rPr>
          <w:sz w:val="22"/>
          <w:szCs w:val="22"/>
        </w:rPr>
        <w:t xml:space="preserve">nergy </w:t>
      </w:r>
      <w:r w:rsidR="007303B9" w:rsidRPr="00B071B7">
        <w:rPr>
          <w:sz w:val="22"/>
          <w:szCs w:val="22"/>
        </w:rPr>
        <w:t>A</w:t>
      </w:r>
      <w:r w:rsidR="00FC1D81" w:rsidRPr="00B071B7">
        <w:rPr>
          <w:sz w:val="22"/>
          <w:szCs w:val="22"/>
        </w:rPr>
        <w:t xml:space="preserve">ssistance </w:t>
      </w:r>
      <w:r w:rsidR="007303B9" w:rsidRPr="00B071B7">
        <w:rPr>
          <w:sz w:val="22"/>
          <w:szCs w:val="22"/>
        </w:rPr>
        <w:t>P</w:t>
      </w:r>
      <w:r w:rsidR="00FC1D81" w:rsidRPr="00B071B7">
        <w:rPr>
          <w:sz w:val="22"/>
          <w:szCs w:val="22"/>
        </w:rPr>
        <w:t>rogram</w:t>
      </w:r>
      <w:r w:rsidR="00047C58" w:rsidRPr="00B071B7">
        <w:rPr>
          <w:sz w:val="22"/>
          <w:szCs w:val="22"/>
        </w:rPr>
        <w:t xml:space="preserve"> (LIHEAP)</w:t>
      </w:r>
      <w:r w:rsidR="007303B9" w:rsidRPr="00B071B7">
        <w:rPr>
          <w:sz w:val="22"/>
          <w:szCs w:val="22"/>
        </w:rPr>
        <w:t>, S</w:t>
      </w:r>
      <w:r w:rsidR="00FC1D81" w:rsidRPr="00B071B7">
        <w:rPr>
          <w:sz w:val="22"/>
          <w:szCs w:val="22"/>
        </w:rPr>
        <w:t xml:space="preserve">upplemental </w:t>
      </w:r>
      <w:r w:rsidR="007303B9" w:rsidRPr="00B071B7">
        <w:rPr>
          <w:sz w:val="22"/>
          <w:szCs w:val="22"/>
        </w:rPr>
        <w:t>N</w:t>
      </w:r>
      <w:r w:rsidR="00FC1D81" w:rsidRPr="00B071B7">
        <w:rPr>
          <w:sz w:val="22"/>
          <w:szCs w:val="22"/>
        </w:rPr>
        <w:t xml:space="preserve">utrition </w:t>
      </w:r>
      <w:r w:rsidR="007303B9" w:rsidRPr="00B071B7">
        <w:rPr>
          <w:sz w:val="22"/>
          <w:szCs w:val="22"/>
        </w:rPr>
        <w:t>A</w:t>
      </w:r>
      <w:r w:rsidR="00047C58" w:rsidRPr="00B071B7">
        <w:rPr>
          <w:sz w:val="22"/>
          <w:szCs w:val="22"/>
        </w:rPr>
        <w:t xml:space="preserve">ssistance </w:t>
      </w:r>
      <w:r w:rsidR="007303B9" w:rsidRPr="00B071B7">
        <w:rPr>
          <w:sz w:val="22"/>
          <w:szCs w:val="22"/>
        </w:rPr>
        <w:t>P</w:t>
      </w:r>
      <w:r w:rsidR="00047C58" w:rsidRPr="00B071B7">
        <w:rPr>
          <w:sz w:val="22"/>
          <w:szCs w:val="22"/>
        </w:rPr>
        <w:t>rogram (SNAP)</w:t>
      </w:r>
      <w:r w:rsidR="007303B9" w:rsidRPr="00B071B7">
        <w:rPr>
          <w:sz w:val="22"/>
          <w:szCs w:val="22"/>
        </w:rPr>
        <w:t>, W</w:t>
      </w:r>
      <w:r w:rsidR="00047C58" w:rsidRPr="00B071B7">
        <w:rPr>
          <w:sz w:val="22"/>
          <w:szCs w:val="22"/>
        </w:rPr>
        <w:t xml:space="preserve">omen, </w:t>
      </w:r>
      <w:r w:rsidR="007303B9" w:rsidRPr="00B071B7">
        <w:rPr>
          <w:sz w:val="22"/>
          <w:szCs w:val="22"/>
        </w:rPr>
        <w:t>I</w:t>
      </w:r>
      <w:r w:rsidR="00047C58" w:rsidRPr="00B071B7">
        <w:rPr>
          <w:sz w:val="22"/>
          <w:szCs w:val="22"/>
        </w:rPr>
        <w:t xml:space="preserve">nfants and </w:t>
      </w:r>
      <w:r w:rsidR="007303B9" w:rsidRPr="00B071B7">
        <w:rPr>
          <w:sz w:val="22"/>
          <w:szCs w:val="22"/>
        </w:rPr>
        <w:t>C</w:t>
      </w:r>
      <w:r w:rsidR="00047C58" w:rsidRPr="00B071B7">
        <w:rPr>
          <w:sz w:val="22"/>
          <w:szCs w:val="22"/>
        </w:rPr>
        <w:t>hildren (WIC) program</w:t>
      </w:r>
      <w:r w:rsidR="007303B9" w:rsidRPr="00B071B7">
        <w:rPr>
          <w:sz w:val="22"/>
          <w:szCs w:val="22"/>
        </w:rPr>
        <w:t>, C</w:t>
      </w:r>
      <w:r w:rsidR="00047C58" w:rsidRPr="00B071B7">
        <w:rPr>
          <w:sz w:val="22"/>
          <w:szCs w:val="22"/>
        </w:rPr>
        <w:t xml:space="preserve">hild and </w:t>
      </w:r>
      <w:r w:rsidR="007303B9" w:rsidRPr="00B071B7">
        <w:rPr>
          <w:sz w:val="22"/>
          <w:szCs w:val="22"/>
        </w:rPr>
        <w:t>A</w:t>
      </w:r>
      <w:r w:rsidR="00047C58" w:rsidRPr="00B071B7">
        <w:rPr>
          <w:sz w:val="22"/>
          <w:szCs w:val="22"/>
        </w:rPr>
        <w:t xml:space="preserve">dult </w:t>
      </w:r>
      <w:r w:rsidR="007303B9" w:rsidRPr="00B071B7">
        <w:rPr>
          <w:sz w:val="22"/>
          <w:szCs w:val="22"/>
        </w:rPr>
        <w:t>C</w:t>
      </w:r>
      <w:r w:rsidR="00047C58" w:rsidRPr="00B071B7">
        <w:rPr>
          <w:sz w:val="22"/>
          <w:szCs w:val="22"/>
        </w:rPr>
        <w:t xml:space="preserve">are </w:t>
      </w:r>
      <w:r w:rsidR="007303B9" w:rsidRPr="00B071B7">
        <w:rPr>
          <w:sz w:val="22"/>
          <w:szCs w:val="22"/>
        </w:rPr>
        <w:t>F</w:t>
      </w:r>
      <w:r w:rsidR="00047C58" w:rsidRPr="00B071B7">
        <w:rPr>
          <w:sz w:val="22"/>
          <w:szCs w:val="22"/>
        </w:rPr>
        <w:t xml:space="preserve">ood </w:t>
      </w:r>
      <w:r w:rsidR="007303B9" w:rsidRPr="00B071B7">
        <w:rPr>
          <w:sz w:val="22"/>
          <w:szCs w:val="22"/>
        </w:rPr>
        <w:t>P</w:t>
      </w:r>
      <w:r w:rsidR="00047C58" w:rsidRPr="00B071B7">
        <w:rPr>
          <w:sz w:val="22"/>
          <w:szCs w:val="22"/>
        </w:rPr>
        <w:t>rogram (CACFP)</w:t>
      </w:r>
      <w:r w:rsidR="007303B9" w:rsidRPr="00B071B7">
        <w:rPr>
          <w:sz w:val="22"/>
          <w:szCs w:val="22"/>
        </w:rPr>
        <w:t>, Medicaid</w:t>
      </w:r>
      <w:r w:rsidR="00047C58" w:rsidRPr="00B071B7">
        <w:rPr>
          <w:sz w:val="22"/>
          <w:szCs w:val="22"/>
        </w:rPr>
        <w:t xml:space="preserve"> and</w:t>
      </w:r>
      <w:r w:rsidR="007303B9" w:rsidRPr="00B071B7">
        <w:rPr>
          <w:sz w:val="22"/>
          <w:szCs w:val="22"/>
        </w:rPr>
        <w:t xml:space="preserve"> S</w:t>
      </w:r>
      <w:r w:rsidR="00047C58" w:rsidRPr="00B071B7">
        <w:rPr>
          <w:sz w:val="22"/>
          <w:szCs w:val="22"/>
        </w:rPr>
        <w:t xml:space="preserve">tate </w:t>
      </w:r>
      <w:r w:rsidR="007303B9" w:rsidRPr="00B071B7">
        <w:rPr>
          <w:sz w:val="22"/>
          <w:szCs w:val="22"/>
        </w:rPr>
        <w:t>C</w:t>
      </w:r>
      <w:r w:rsidR="00047C58" w:rsidRPr="00B071B7">
        <w:rPr>
          <w:sz w:val="22"/>
          <w:szCs w:val="22"/>
        </w:rPr>
        <w:t xml:space="preserve">hildren’s </w:t>
      </w:r>
      <w:r w:rsidR="007303B9" w:rsidRPr="00B071B7">
        <w:rPr>
          <w:sz w:val="22"/>
          <w:szCs w:val="22"/>
        </w:rPr>
        <w:t>H</w:t>
      </w:r>
      <w:r w:rsidR="00047C58" w:rsidRPr="00B071B7">
        <w:rPr>
          <w:sz w:val="22"/>
          <w:szCs w:val="22"/>
        </w:rPr>
        <w:t xml:space="preserve">ealth </w:t>
      </w:r>
      <w:r w:rsidR="007303B9" w:rsidRPr="00B071B7">
        <w:rPr>
          <w:sz w:val="22"/>
          <w:szCs w:val="22"/>
        </w:rPr>
        <w:t>I</w:t>
      </w:r>
      <w:r w:rsidR="00047C58" w:rsidRPr="00B071B7">
        <w:rPr>
          <w:sz w:val="22"/>
          <w:szCs w:val="22"/>
        </w:rPr>
        <w:t xml:space="preserve">nsurance </w:t>
      </w:r>
      <w:r w:rsidR="004D0268" w:rsidRPr="00B071B7">
        <w:rPr>
          <w:sz w:val="22"/>
          <w:szCs w:val="22"/>
        </w:rPr>
        <w:t>Program (</w:t>
      </w:r>
      <w:r w:rsidR="00047C58" w:rsidRPr="00B071B7">
        <w:rPr>
          <w:sz w:val="22"/>
          <w:szCs w:val="22"/>
        </w:rPr>
        <w:t>SCHIP</w:t>
      </w:r>
      <w:r w:rsidR="007303B9" w:rsidRPr="00B071B7">
        <w:rPr>
          <w:sz w:val="22"/>
          <w:szCs w:val="22"/>
        </w:rPr>
        <w:t>)</w:t>
      </w:r>
      <w:r w:rsidR="00332871">
        <w:rPr>
          <w:sz w:val="22"/>
          <w:szCs w:val="22"/>
        </w:rPr>
        <w:t>)</w:t>
      </w:r>
      <w:r w:rsidR="007303B9" w:rsidRPr="00B071B7">
        <w:rPr>
          <w:sz w:val="22"/>
          <w:szCs w:val="22"/>
        </w:rPr>
        <w:t xml:space="preserve"> for w</w:t>
      </w:r>
      <w:r w:rsidR="00047C58" w:rsidRPr="00B071B7">
        <w:rPr>
          <w:sz w:val="22"/>
          <w:szCs w:val="22"/>
        </w:rPr>
        <w:t>hich families may also qualify.</w:t>
      </w:r>
    </w:p>
    <w:p w:rsidR="00047C58" w:rsidRPr="00B071B7" w:rsidRDefault="00047C58" w:rsidP="00933BEA">
      <w:pPr>
        <w:pStyle w:val="ListParagraph"/>
        <w:numPr>
          <w:ilvl w:val="1"/>
          <w:numId w:val="51"/>
        </w:numPr>
        <w:spacing w:after="120" w:line="276" w:lineRule="auto"/>
        <w:rPr>
          <w:sz w:val="22"/>
          <w:szCs w:val="22"/>
        </w:rPr>
      </w:pPr>
      <w:r w:rsidRPr="00B071B7">
        <w:rPr>
          <w:sz w:val="22"/>
          <w:szCs w:val="22"/>
        </w:rPr>
        <w:t>Individuals with Disabilities Education Act (IDEA) programs and services,</w:t>
      </w:r>
    </w:p>
    <w:p w:rsidR="00047C58" w:rsidRPr="00B071B7" w:rsidRDefault="00047C58" w:rsidP="00933BEA">
      <w:pPr>
        <w:pStyle w:val="ListParagraph"/>
        <w:numPr>
          <w:ilvl w:val="1"/>
          <w:numId w:val="51"/>
        </w:numPr>
        <w:spacing w:after="120" w:line="276" w:lineRule="auto"/>
        <w:rPr>
          <w:sz w:val="22"/>
          <w:szCs w:val="22"/>
        </w:rPr>
      </w:pPr>
      <w:r w:rsidRPr="00B071B7">
        <w:rPr>
          <w:sz w:val="22"/>
          <w:szCs w:val="22"/>
        </w:rPr>
        <w:t>R</w:t>
      </w:r>
      <w:r w:rsidR="007303B9" w:rsidRPr="00B071B7">
        <w:rPr>
          <w:sz w:val="22"/>
          <w:szCs w:val="22"/>
        </w:rPr>
        <w:t>esearch and best prac</w:t>
      </w:r>
      <w:r w:rsidR="00D75BB8">
        <w:rPr>
          <w:sz w:val="22"/>
          <w:szCs w:val="22"/>
        </w:rPr>
        <w:t>tices in child development, and</w:t>
      </w:r>
    </w:p>
    <w:p w:rsidR="007303B9" w:rsidRPr="002B5721" w:rsidRDefault="007303B9" w:rsidP="00933BEA">
      <w:pPr>
        <w:pStyle w:val="ListParagraph"/>
        <w:numPr>
          <w:ilvl w:val="1"/>
          <w:numId w:val="51"/>
        </w:numPr>
        <w:spacing w:after="120" w:line="276" w:lineRule="auto"/>
        <w:rPr>
          <w:sz w:val="22"/>
          <w:szCs w:val="22"/>
        </w:rPr>
      </w:pPr>
      <w:r w:rsidRPr="002B5721">
        <w:rPr>
          <w:sz w:val="22"/>
          <w:szCs w:val="22"/>
        </w:rPr>
        <w:t>State</w:t>
      </w:r>
      <w:r w:rsidR="00DD30B8" w:rsidRPr="002B5721">
        <w:rPr>
          <w:sz w:val="22"/>
          <w:szCs w:val="22"/>
        </w:rPr>
        <w:t>/Territory</w:t>
      </w:r>
      <w:r w:rsidRPr="002B5721">
        <w:rPr>
          <w:sz w:val="22"/>
          <w:szCs w:val="22"/>
        </w:rPr>
        <w:t xml:space="preserve"> policies regarding social</w:t>
      </w:r>
      <w:r w:rsidR="00490F45" w:rsidRPr="002B5721">
        <w:rPr>
          <w:sz w:val="22"/>
          <w:szCs w:val="22"/>
        </w:rPr>
        <w:t>-</w:t>
      </w:r>
      <w:r w:rsidRPr="002B5721">
        <w:rPr>
          <w:sz w:val="22"/>
          <w:szCs w:val="22"/>
        </w:rPr>
        <w:t xml:space="preserve"> emotional</w:t>
      </w:r>
      <w:r w:rsidR="00BA7E0A" w:rsidRPr="002B5721">
        <w:rPr>
          <w:sz w:val="22"/>
          <w:szCs w:val="22"/>
        </w:rPr>
        <w:t>/</w:t>
      </w:r>
      <w:r w:rsidR="005320DC" w:rsidRPr="002B5721">
        <w:rPr>
          <w:sz w:val="22"/>
          <w:szCs w:val="22"/>
        </w:rPr>
        <w:t xml:space="preserve">behavioral </w:t>
      </w:r>
      <w:r w:rsidR="00BA7E0A" w:rsidRPr="002B5721">
        <w:rPr>
          <w:sz w:val="22"/>
          <w:szCs w:val="22"/>
        </w:rPr>
        <w:t xml:space="preserve">and early childhood mental </w:t>
      </w:r>
      <w:r w:rsidR="005320DC" w:rsidRPr="002B5721">
        <w:rPr>
          <w:sz w:val="22"/>
          <w:szCs w:val="22"/>
        </w:rPr>
        <w:t xml:space="preserve">health of young children, which may include positive behavioral intervention and support models, and policies on the expulsion of preschool-aged children (children from birth to five </w:t>
      </w:r>
      <w:r w:rsidR="00BC63AC" w:rsidRPr="002B5721">
        <w:rPr>
          <w:sz w:val="22"/>
          <w:szCs w:val="22"/>
        </w:rPr>
        <w:t xml:space="preserve">for </w:t>
      </w:r>
      <w:r w:rsidR="005320DC" w:rsidRPr="002B5721">
        <w:rPr>
          <w:sz w:val="22"/>
          <w:szCs w:val="22"/>
        </w:rPr>
        <w:t>purposes of this requirement) from early childhood programs receiving CCDF</w:t>
      </w:r>
      <w:r w:rsidRPr="002B5721">
        <w:rPr>
          <w:sz w:val="22"/>
          <w:szCs w:val="22"/>
        </w:rPr>
        <w:t>.</w:t>
      </w:r>
    </w:p>
    <w:p w:rsidR="00E76F26" w:rsidRPr="00B071B7" w:rsidRDefault="00E76F26" w:rsidP="00E76F26">
      <w:pPr>
        <w:pStyle w:val="ListParagraph"/>
        <w:numPr>
          <w:ilvl w:val="0"/>
          <w:numId w:val="27"/>
        </w:numPr>
        <w:spacing w:after="120" w:line="276" w:lineRule="auto"/>
        <w:rPr>
          <w:sz w:val="22"/>
          <w:szCs w:val="22"/>
        </w:rPr>
      </w:pPr>
      <w:r w:rsidRPr="00B071B7">
        <w:rPr>
          <w:sz w:val="22"/>
          <w:szCs w:val="22"/>
        </w:rPr>
        <w:t>Information related to the health and safety of children in child care settings. The plan must certify that the State</w:t>
      </w:r>
      <w:r w:rsidR="00DD30B8">
        <w:rPr>
          <w:sz w:val="22"/>
          <w:szCs w:val="22"/>
        </w:rPr>
        <w:t>/Territory</w:t>
      </w:r>
      <w:r w:rsidRPr="00B071B7">
        <w:rPr>
          <w:sz w:val="22"/>
          <w:szCs w:val="22"/>
        </w:rPr>
        <w:t xml:space="preserve"> will make public certain information about the results of </w:t>
      </w:r>
      <w:r>
        <w:rPr>
          <w:sz w:val="22"/>
          <w:szCs w:val="22"/>
        </w:rPr>
        <w:t>health and safety</w:t>
      </w:r>
      <w:r w:rsidRPr="00B071B7">
        <w:rPr>
          <w:sz w:val="22"/>
          <w:szCs w:val="22"/>
        </w:rPr>
        <w:t xml:space="preserve"> monitoring (described in section 5) using </w:t>
      </w:r>
      <w:r>
        <w:rPr>
          <w:sz w:val="22"/>
          <w:szCs w:val="22"/>
        </w:rPr>
        <w:t>a website</w:t>
      </w:r>
      <w:r w:rsidRPr="00B071B7">
        <w:rPr>
          <w:sz w:val="22"/>
          <w:szCs w:val="22"/>
        </w:rPr>
        <w:t xml:space="preserve"> that is consumer-friendly and in an easily accessible format, including:</w:t>
      </w:r>
    </w:p>
    <w:p w:rsidR="00E76F26" w:rsidRPr="00EA7EB7" w:rsidRDefault="00E76F26" w:rsidP="00933BEA">
      <w:pPr>
        <w:pStyle w:val="ListParagraph"/>
        <w:numPr>
          <w:ilvl w:val="0"/>
          <w:numId w:val="50"/>
        </w:numPr>
        <w:spacing w:after="120" w:line="276" w:lineRule="auto"/>
        <w:rPr>
          <w:sz w:val="22"/>
          <w:szCs w:val="22"/>
        </w:rPr>
      </w:pPr>
      <w:r w:rsidRPr="00EA7EB7">
        <w:rPr>
          <w:sz w:val="22"/>
          <w:szCs w:val="22"/>
        </w:rPr>
        <w:t>Provider-specific information: 1) results of monitoring and inspection reports, including those due to major substantiated complaints; 2) last date of inspection; and 3) information on corrective actions taken (if applicable).</w:t>
      </w:r>
    </w:p>
    <w:p w:rsidR="00E76F26" w:rsidRPr="002B5721" w:rsidRDefault="00660362" w:rsidP="00933BEA">
      <w:pPr>
        <w:pStyle w:val="ListParagraph"/>
        <w:numPr>
          <w:ilvl w:val="0"/>
          <w:numId w:val="50"/>
        </w:numPr>
        <w:spacing w:after="120" w:line="276" w:lineRule="auto"/>
        <w:rPr>
          <w:sz w:val="22"/>
          <w:szCs w:val="22"/>
        </w:rPr>
      </w:pPr>
      <w:r>
        <w:rPr>
          <w:sz w:val="22"/>
          <w:szCs w:val="22"/>
        </w:rPr>
        <w:t>I</w:t>
      </w:r>
      <w:r w:rsidR="00E76F26" w:rsidRPr="00EA7EB7">
        <w:rPr>
          <w:sz w:val="22"/>
          <w:szCs w:val="22"/>
        </w:rPr>
        <w:t xml:space="preserve">nformation about: 1) the annual number of deaths; 2) the annual number of serious </w:t>
      </w:r>
      <w:r w:rsidR="00E76F26" w:rsidRPr="002B5721">
        <w:rPr>
          <w:sz w:val="22"/>
          <w:szCs w:val="22"/>
        </w:rPr>
        <w:t>injuries; and 3) annual number of incidences of substantiated child abuse</w:t>
      </w:r>
      <w:r w:rsidR="00172268" w:rsidRPr="002B5721">
        <w:rPr>
          <w:sz w:val="22"/>
          <w:szCs w:val="22"/>
        </w:rPr>
        <w:t xml:space="preserve"> in child care settings</w:t>
      </w:r>
      <w:r w:rsidR="00E76F26" w:rsidRPr="002B5721">
        <w:rPr>
          <w:sz w:val="22"/>
          <w:szCs w:val="22"/>
        </w:rPr>
        <w:t>.</w:t>
      </w:r>
    </w:p>
    <w:p w:rsidR="00E76F26" w:rsidRPr="00E76F26" w:rsidRDefault="00E76F26" w:rsidP="00933BEA">
      <w:pPr>
        <w:pStyle w:val="ListParagraph"/>
        <w:numPr>
          <w:ilvl w:val="0"/>
          <w:numId w:val="50"/>
        </w:numPr>
        <w:spacing w:after="120" w:line="276" w:lineRule="auto"/>
        <w:rPr>
          <w:sz w:val="22"/>
          <w:szCs w:val="22"/>
        </w:rPr>
      </w:pPr>
      <w:r w:rsidRPr="00EA7EB7">
        <w:rPr>
          <w:bCs/>
          <w:sz w:val="22"/>
          <w:szCs w:val="22"/>
        </w:rPr>
        <w:t>State</w:t>
      </w:r>
      <w:r w:rsidR="00DD30B8">
        <w:rPr>
          <w:sz w:val="22"/>
          <w:szCs w:val="22"/>
        </w:rPr>
        <w:t>/Territory</w:t>
      </w:r>
      <w:r w:rsidRPr="00EA7EB7">
        <w:rPr>
          <w:bCs/>
          <w:sz w:val="22"/>
          <w:szCs w:val="22"/>
        </w:rPr>
        <w:t xml:space="preserve"> processes</w:t>
      </w:r>
      <w:r w:rsidRPr="00EA7EB7">
        <w:rPr>
          <w:b/>
          <w:bCs/>
          <w:sz w:val="22"/>
          <w:szCs w:val="22"/>
        </w:rPr>
        <w:t xml:space="preserve"> </w:t>
      </w:r>
      <w:r>
        <w:rPr>
          <w:sz w:val="22"/>
          <w:szCs w:val="22"/>
        </w:rPr>
        <w:t>for</w:t>
      </w:r>
      <w:r w:rsidRPr="00EA7EB7">
        <w:rPr>
          <w:sz w:val="22"/>
          <w:szCs w:val="22"/>
        </w:rPr>
        <w:t>: 1) licensing child care providers; 2) conducting background checks and the offenses that would keep a provider from being allowed to care for children; and 3) conducting monitoring and inspections of child care providers.</w:t>
      </w:r>
    </w:p>
    <w:p w:rsidR="007303B9" w:rsidRPr="00B45C88" w:rsidRDefault="007303B9" w:rsidP="00402DCB">
      <w:pPr>
        <w:pStyle w:val="Heading20"/>
        <w:keepNext w:val="0"/>
        <w:keepLines w:val="0"/>
        <w:spacing w:after="120" w:line="276" w:lineRule="auto"/>
        <w:rPr>
          <w:sz w:val="22"/>
          <w:szCs w:val="22"/>
        </w:rPr>
      </w:pPr>
      <w:bookmarkStart w:id="37" w:name="_Toc429732065"/>
      <w:bookmarkStart w:id="38" w:name="_Toc420566696"/>
      <w:bookmarkStart w:id="39" w:name="_Toc437874044"/>
      <w:r w:rsidRPr="00B45C88">
        <w:rPr>
          <w:sz w:val="22"/>
          <w:szCs w:val="22"/>
        </w:rPr>
        <w:t xml:space="preserve">Information about Child Care </w:t>
      </w:r>
      <w:r w:rsidR="00396D60" w:rsidRPr="00B45C88">
        <w:rPr>
          <w:sz w:val="22"/>
          <w:szCs w:val="22"/>
        </w:rPr>
        <w:t>Financial</w:t>
      </w:r>
      <w:r w:rsidRPr="00B45C88">
        <w:rPr>
          <w:sz w:val="22"/>
          <w:szCs w:val="22"/>
        </w:rPr>
        <w:t xml:space="preserve"> Assistance Program Availability and Application Process</w:t>
      </w:r>
      <w:bookmarkEnd w:id="37"/>
      <w:bookmarkEnd w:id="38"/>
      <w:bookmarkEnd w:id="39"/>
    </w:p>
    <w:p w:rsidR="007303B9" w:rsidRPr="00B071B7" w:rsidRDefault="007303B9" w:rsidP="00402DCB">
      <w:pPr>
        <w:pStyle w:val="Heading3"/>
        <w:keepNext w:val="0"/>
        <w:keepLines w:val="0"/>
        <w:numPr>
          <w:ilvl w:val="0"/>
          <w:numId w:val="0"/>
        </w:numPr>
        <w:spacing w:after="120"/>
        <w:ind w:left="720"/>
        <w:rPr>
          <w:szCs w:val="22"/>
        </w:rPr>
      </w:pPr>
      <w:r w:rsidRPr="00B071B7">
        <w:rPr>
          <w:szCs w:val="22"/>
        </w:rPr>
        <w:t xml:space="preserve">Lead Agencies must inform parents of eligible children and the general public of the process by which they can apply for and potentially receive child care </w:t>
      </w:r>
      <w:r w:rsidR="00EE766C">
        <w:rPr>
          <w:szCs w:val="22"/>
        </w:rPr>
        <w:t xml:space="preserve">assistance </w:t>
      </w:r>
      <w:r w:rsidRPr="00B071B7">
        <w:rPr>
          <w:szCs w:val="22"/>
        </w:rPr>
        <w:t>services. (</w:t>
      </w:r>
      <w:r w:rsidR="003C3F11" w:rsidRPr="00B071B7">
        <w:rPr>
          <w:szCs w:val="22"/>
        </w:rPr>
        <w:t>658E(c)(2)(E)(i)(1)</w:t>
      </w:r>
      <w:r w:rsidR="00603BC2" w:rsidRPr="00B071B7">
        <w:rPr>
          <w:szCs w:val="22"/>
        </w:rPr>
        <w:t>)</w:t>
      </w:r>
    </w:p>
    <w:p w:rsidR="001C59E4" w:rsidRPr="001C59E4" w:rsidRDefault="00A82D1B" w:rsidP="00402DCB">
      <w:pPr>
        <w:pStyle w:val="Heading3"/>
        <w:keepNext w:val="0"/>
        <w:keepLines w:val="0"/>
        <w:spacing w:after="120"/>
        <w:rPr>
          <w:szCs w:val="22"/>
          <w:u w:val="single"/>
        </w:rPr>
      </w:pPr>
      <w:r w:rsidRPr="00B071B7">
        <w:rPr>
          <w:szCs w:val="22"/>
        </w:rPr>
        <w:t>Describe how the</w:t>
      </w:r>
      <w:r w:rsidR="007303B9" w:rsidRPr="00B071B7">
        <w:rPr>
          <w:szCs w:val="22"/>
        </w:rPr>
        <w:t xml:space="preserve"> State/Territory inform</w:t>
      </w:r>
      <w:r w:rsidRPr="00B071B7">
        <w:rPr>
          <w:szCs w:val="22"/>
        </w:rPr>
        <w:t>s</w:t>
      </w:r>
      <w:r w:rsidR="007303B9" w:rsidRPr="00B071B7">
        <w:rPr>
          <w:szCs w:val="22"/>
        </w:rPr>
        <w:t xml:space="preserve"> families of availability of services</w:t>
      </w:r>
      <w:r w:rsidR="001C59E4">
        <w:rPr>
          <w:szCs w:val="22"/>
        </w:rPr>
        <w:t>.</w:t>
      </w:r>
    </w:p>
    <w:p w:rsidR="001C59E4" w:rsidRPr="001C59E4" w:rsidRDefault="001C59E4" w:rsidP="00933BEA">
      <w:pPr>
        <w:pStyle w:val="Heading3"/>
        <w:keepNext w:val="0"/>
        <w:keepLines w:val="0"/>
        <w:numPr>
          <w:ilvl w:val="0"/>
          <w:numId w:val="78"/>
        </w:numPr>
        <w:spacing w:after="120"/>
        <w:rPr>
          <w:szCs w:val="22"/>
        </w:rPr>
      </w:pPr>
      <w:r w:rsidRPr="001C59E4">
        <w:rPr>
          <w:szCs w:val="22"/>
        </w:rPr>
        <w:t>How does the State</w:t>
      </w:r>
      <w:r w:rsidR="00DD30B8">
        <w:rPr>
          <w:szCs w:val="22"/>
        </w:rPr>
        <w:t>/Territory</w:t>
      </w:r>
      <w:r w:rsidRPr="001C59E4">
        <w:rPr>
          <w:szCs w:val="22"/>
        </w:rPr>
        <w:t xml:space="preserve"> identify populations and areas of potentially eligible famil</w:t>
      </w:r>
      <w:r w:rsidRPr="005C33E7">
        <w:rPr>
          <w:szCs w:val="22"/>
        </w:rPr>
        <w:t>ies</w:t>
      </w:r>
      <w:r w:rsidR="00761D20">
        <w:rPr>
          <w:szCs w:val="22"/>
        </w:rPr>
        <w:t xml:space="preserve"> (e.g., </w:t>
      </w:r>
      <w:r w:rsidRPr="00EA7D47">
        <w:rPr>
          <w:szCs w:val="22"/>
        </w:rPr>
        <w:t xml:space="preserve">using available </w:t>
      </w:r>
      <w:r w:rsidR="000115B2">
        <w:rPr>
          <w:szCs w:val="22"/>
        </w:rPr>
        <w:t xml:space="preserve">federal, </w:t>
      </w:r>
      <w:r w:rsidRPr="00EA7D47">
        <w:rPr>
          <w:szCs w:val="22"/>
        </w:rPr>
        <w:t>State</w:t>
      </w:r>
      <w:r w:rsidR="00DD30B8">
        <w:rPr>
          <w:szCs w:val="22"/>
        </w:rPr>
        <w:t>/Territory</w:t>
      </w:r>
      <w:r w:rsidRPr="00EA7D47">
        <w:rPr>
          <w:szCs w:val="22"/>
        </w:rPr>
        <w:t xml:space="preserve"> and </w:t>
      </w:r>
      <w:r w:rsidR="000115B2">
        <w:rPr>
          <w:szCs w:val="22"/>
        </w:rPr>
        <w:t>local</w:t>
      </w:r>
      <w:r w:rsidRPr="00EA7D47">
        <w:rPr>
          <w:szCs w:val="22"/>
        </w:rPr>
        <w:t xml:space="preserve"> needs assessments to identify potentially eligible </w:t>
      </w:r>
      <w:r w:rsidR="00761D20" w:rsidRPr="00EA7D47">
        <w:rPr>
          <w:szCs w:val="22"/>
        </w:rPr>
        <w:t>families?</w:t>
      </w:r>
      <w:r w:rsidR="00167349">
        <w:rPr>
          <w:szCs w:val="22"/>
        </w:rPr>
        <w:t>)</w:t>
      </w:r>
      <w:r w:rsidRPr="001C59E4">
        <w:rPr>
          <w:szCs w:val="22"/>
        </w:rPr>
        <w:t xml:space="preserve"> </w:t>
      </w:r>
      <w:r w:rsidRPr="005B53B7">
        <w:rPr>
          <w:szCs w:val="22"/>
          <w:u w:val="single"/>
        </w:rPr>
        <w:fldChar w:fldCharType="begin">
          <w:ffData>
            <w:name w:val="Text95"/>
            <w:enabled/>
            <w:calcOnExit w:val="0"/>
            <w:textInput/>
          </w:ffData>
        </w:fldChar>
      </w:r>
      <w:r w:rsidRPr="001C59E4">
        <w:rPr>
          <w:szCs w:val="22"/>
          <w:u w:val="single"/>
        </w:rPr>
        <w:instrText xml:space="preserve"> FORMTEXT </w:instrText>
      </w:r>
      <w:r w:rsidRPr="005B53B7">
        <w:rPr>
          <w:szCs w:val="22"/>
          <w:u w:val="single"/>
        </w:rPr>
      </w:r>
      <w:r w:rsidRPr="005B53B7">
        <w:rPr>
          <w:szCs w:val="22"/>
          <w:u w:val="single"/>
        </w:rPr>
        <w:fldChar w:fldCharType="separate"/>
      </w:r>
      <w:r w:rsidRPr="001C59E4">
        <w:rPr>
          <w:noProof/>
          <w:szCs w:val="22"/>
          <w:u w:val="single"/>
        </w:rPr>
        <w:t> </w:t>
      </w:r>
      <w:r w:rsidRPr="001C59E4">
        <w:rPr>
          <w:noProof/>
          <w:szCs w:val="22"/>
          <w:u w:val="single"/>
        </w:rPr>
        <w:t> </w:t>
      </w:r>
      <w:r w:rsidRPr="001C59E4">
        <w:rPr>
          <w:noProof/>
          <w:szCs w:val="22"/>
          <w:u w:val="single"/>
        </w:rPr>
        <w:t> </w:t>
      </w:r>
      <w:r w:rsidRPr="001C59E4">
        <w:rPr>
          <w:noProof/>
          <w:szCs w:val="22"/>
          <w:u w:val="single"/>
        </w:rPr>
        <w:t> </w:t>
      </w:r>
      <w:r w:rsidRPr="001C59E4">
        <w:rPr>
          <w:noProof/>
          <w:szCs w:val="22"/>
          <w:u w:val="single"/>
        </w:rPr>
        <w:t> </w:t>
      </w:r>
      <w:r w:rsidRPr="005B53B7">
        <w:rPr>
          <w:szCs w:val="22"/>
          <w:u w:val="single"/>
        </w:rPr>
        <w:fldChar w:fldCharType="end"/>
      </w:r>
    </w:p>
    <w:p w:rsidR="001C59E4" w:rsidRPr="001C59E4" w:rsidRDefault="001C59E4" w:rsidP="00933BEA">
      <w:pPr>
        <w:pStyle w:val="Heading3"/>
        <w:keepNext w:val="0"/>
        <w:keepLines w:val="0"/>
        <w:numPr>
          <w:ilvl w:val="0"/>
          <w:numId w:val="78"/>
        </w:numPr>
        <w:spacing w:after="120"/>
        <w:rPr>
          <w:szCs w:val="22"/>
        </w:rPr>
      </w:pPr>
      <w:r w:rsidRPr="00EA7D47">
        <w:rPr>
          <w:szCs w:val="22"/>
        </w:rPr>
        <w:t>What partners help with outreach?</w:t>
      </w:r>
      <w:r w:rsidRPr="001C59E4">
        <w:rPr>
          <w:szCs w:val="22"/>
        </w:rPr>
        <w:t xml:space="preserve"> F</w:t>
      </w:r>
      <w:r w:rsidR="009E7088" w:rsidRPr="001C59E4">
        <w:rPr>
          <w:szCs w:val="22"/>
        </w:rPr>
        <w:t xml:space="preserve">or example, </w:t>
      </w:r>
      <w:r w:rsidR="008579A9" w:rsidRPr="001C59E4">
        <w:rPr>
          <w:szCs w:val="22"/>
        </w:rPr>
        <w:t>child care resource and referral agencies, home visitors, pediatricians, faith-based services</w:t>
      </w:r>
      <w:r w:rsidRPr="001C59E4">
        <w:rPr>
          <w:szCs w:val="22"/>
        </w:rPr>
        <w:t xml:space="preserve">, </w:t>
      </w:r>
      <w:r w:rsidR="00DD30B8">
        <w:rPr>
          <w:szCs w:val="22"/>
        </w:rPr>
        <w:t>S</w:t>
      </w:r>
      <w:r w:rsidRPr="001C59E4">
        <w:rPr>
          <w:szCs w:val="22"/>
        </w:rPr>
        <w:t>tate</w:t>
      </w:r>
      <w:r w:rsidR="00DD30B8">
        <w:rPr>
          <w:szCs w:val="22"/>
        </w:rPr>
        <w:t>/Territory</w:t>
      </w:r>
      <w:r w:rsidRPr="001C59E4">
        <w:rPr>
          <w:szCs w:val="22"/>
        </w:rPr>
        <w:t xml:space="preserve"> or local agencies and organizations or other familiar and safe access points serving vulnerable or low-income populations. </w:t>
      </w:r>
      <w:r w:rsidRPr="005B53B7">
        <w:rPr>
          <w:szCs w:val="22"/>
          <w:u w:val="single"/>
        </w:rPr>
        <w:fldChar w:fldCharType="begin">
          <w:ffData>
            <w:name w:val="Text95"/>
            <w:enabled/>
            <w:calcOnExit w:val="0"/>
            <w:textInput/>
          </w:ffData>
        </w:fldChar>
      </w:r>
      <w:r w:rsidRPr="001C59E4">
        <w:rPr>
          <w:szCs w:val="22"/>
          <w:u w:val="single"/>
        </w:rPr>
        <w:instrText xml:space="preserve"> FORMTEXT </w:instrText>
      </w:r>
      <w:r w:rsidRPr="005B53B7">
        <w:rPr>
          <w:szCs w:val="22"/>
          <w:u w:val="single"/>
        </w:rPr>
      </w:r>
      <w:r w:rsidRPr="005B53B7">
        <w:rPr>
          <w:szCs w:val="22"/>
          <w:u w:val="single"/>
        </w:rPr>
        <w:fldChar w:fldCharType="separate"/>
      </w:r>
      <w:r w:rsidRPr="001C59E4">
        <w:rPr>
          <w:noProof/>
          <w:szCs w:val="22"/>
          <w:u w:val="single"/>
        </w:rPr>
        <w:t> </w:t>
      </w:r>
      <w:r w:rsidRPr="001C59E4">
        <w:rPr>
          <w:noProof/>
          <w:szCs w:val="22"/>
          <w:u w:val="single"/>
        </w:rPr>
        <w:t> </w:t>
      </w:r>
      <w:r w:rsidRPr="001C59E4">
        <w:rPr>
          <w:noProof/>
          <w:szCs w:val="22"/>
          <w:u w:val="single"/>
        </w:rPr>
        <w:t> </w:t>
      </w:r>
      <w:r w:rsidRPr="001C59E4">
        <w:rPr>
          <w:noProof/>
          <w:szCs w:val="22"/>
          <w:u w:val="single"/>
        </w:rPr>
        <w:t> </w:t>
      </w:r>
      <w:r w:rsidRPr="001C59E4">
        <w:rPr>
          <w:noProof/>
          <w:szCs w:val="22"/>
          <w:u w:val="single"/>
        </w:rPr>
        <w:t> </w:t>
      </w:r>
      <w:r w:rsidRPr="005B53B7">
        <w:rPr>
          <w:szCs w:val="22"/>
          <w:u w:val="single"/>
        </w:rPr>
        <w:fldChar w:fldCharType="end"/>
      </w:r>
    </w:p>
    <w:p w:rsidR="007303B9" w:rsidRPr="001C59E4" w:rsidRDefault="001C59E4" w:rsidP="00933BEA">
      <w:pPr>
        <w:pStyle w:val="Heading3"/>
        <w:keepNext w:val="0"/>
        <w:keepLines w:val="0"/>
        <w:numPr>
          <w:ilvl w:val="0"/>
          <w:numId w:val="78"/>
        </w:numPr>
        <w:spacing w:after="120"/>
        <w:rPr>
          <w:szCs w:val="22"/>
          <w:u w:val="single"/>
        </w:rPr>
      </w:pPr>
      <w:r w:rsidRPr="00EA7D47">
        <w:rPr>
          <w:szCs w:val="22"/>
        </w:rPr>
        <w:t>What outreach strategies does the Lead Agency use</w:t>
      </w:r>
      <w:r w:rsidR="00761D20">
        <w:rPr>
          <w:szCs w:val="22"/>
        </w:rPr>
        <w:t xml:space="preserve"> (e.g., </w:t>
      </w:r>
      <w:r w:rsidRPr="00EA7D47">
        <w:rPr>
          <w:szCs w:val="22"/>
        </w:rPr>
        <w:t>media</w:t>
      </w:r>
      <w:r w:rsidR="00761D20">
        <w:rPr>
          <w:szCs w:val="22"/>
        </w:rPr>
        <w:t xml:space="preserve"> campaigns,</w:t>
      </w:r>
      <w:r w:rsidRPr="001C59E4">
        <w:rPr>
          <w:szCs w:val="22"/>
        </w:rPr>
        <w:t xml:space="preserve"> </w:t>
      </w:r>
      <w:r w:rsidR="00DD30B8">
        <w:rPr>
          <w:szCs w:val="22"/>
        </w:rPr>
        <w:t>S</w:t>
      </w:r>
      <w:r w:rsidRPr="001C59E4">
        <w:rPr>
          <w:szCs w:val="22"/>
        </w:rPr>
        <w:t>tate</w:t>
      </w:r>
      <w:r w:rsidR="00DD30B8">
        <w:rPr>
          <w:szCs w:val="22"/>
        </w:rPr>
        <w:t>/Territory</w:t>
      </w:r>
      <w:r w:rsidRPr="001C59E4">
        <w:rPr>
          <w:szCs w:val="22"/>
        </w:rPr>
        <w:t xml:space="preserve"> website</w:t>
      </w:r>
      <w:r w:rsidR="00761D20">
        <w:rPr>
          <w:szCs w:val="22"/>
        </w:rPr>
        <w:t>,</w:t>
      </w:r>
      <w:r w:rsidRPr="001C59E4">
        <w:rPr>
          <w:szCs w:val="22"/>
        </w:rPr>
        <w:t xml:space="preserve"> or other electronic outreach</w:t>
      </w:r>
      <w:r w:rsidR="00761D20">
        <w:rPr>
          <w:szCs w:val="22"/>
        </w:rPr>
        <w:t>?</w:t>
      </w:r>
      <w:r w:rsidRPr="001C59E4">
        <w:rPr>
          <w:szCs w:val="22"/>
        </w:rPr>
        <w:t xml:space="preserve"> </w:t>
      </w:r>
      <w:r w:rsidR="00A82D1B" w:rsidRPr="005B53B7">
        <w:rPr>
          <w:szCs w:val="22"/>
          <w:u w:val="single"/>
        </w:rPr>
        <w:fldChar w:fldCharType="begin">
          <w:ffData>
            <w:name w:val="Text95"/>
            <w:enabled/>
            <w:calcOnExit w:val="0"/>
            <w:textInput/>
          </w:ffData>
        </w:fldChar>
      </w:r>
      <w:r w:rsidR="00A82D1B" w:rsidRPr="001C59E4">
        <w:rPr>
          <w:szCs w:val="22"/>
          <w:u w:val="single"/>
        </w:rPr>
        <w:instrText xml:space="preserve"> FORMTEXT </w:instrText>
      </w:r>
      <w:r w:rsidR="00A82D1B" w:rsidRPr="005B53B7">
        <w:rPr>
          <w:szCs w:val="22"/>
          <w:u w:val="single"/>
        </w:rPr>
      </w:r>
      <w:r w:rsidR="00A82D1B" w:rsidRPr="005B53B7">
        <w:rPr>
          <w:szCs w:val="22"/>
          <w:u w:val="single"/>
        </w:rPr>
        <w:fldChar w:fldCharType="separate"/>
      </w:r>
      <w:r w:rsidR="00A82D1B" w:rsidRPr="001C59E4">
        <w:rPr>
          <w:noProof/>
          <w:szCs w:val="22"/>
          <w:u w:val="single"/>
        </w:rPr>
        <w:t> </w:t>
      </w:r>
      <w:r w:rsidR="00A82D1B" w:rsidRPr="001C59E4">
        <w:rPr>
          <w:noProof/>
          <w:szCs w:val="22"/>
          <w:u w:val="single"/>
        </w:rPr>
        <w:t> </w:t>
      </w:r>
      <w:r w:rsidR="00A82D1B" w:rsidRPr="001C59E4">
        <w:rPr>
          <w:noProof/>
          <w:szCs w:val="22"/>
          <w:u w:val="single"/>
        </w:rPr>
        <w:t> </w:t>
      </w:r>
      <w:r w:rsidR="00A82D1B" w:rsidRPr="001C59E4">
        <w:rPr>
          <w:noProof/>
          <w:szCs w:val="22"/>
          <w:u w:val="single"/>
        </w:rPr>
        <w:t> </w:t>
      </w:r>
      <w:r w:rsidR="00A82D1B" w:rsidRPr="001C59E4">
        <w:rPr>
          <w:noProof/>
          <w:szCs w:val="22"/>
          <w:u w:val="single"/>
        </w:rPr>
        <w:t> </w:t>
      </w:r>
      <w:r w:rsidR="00A82D1B" w:rsidRPr="005B53B7">
        <w:rPr>
          <w:szCs w:val="22"/>
          <w:u w:val="single"/>
        </w:rPr>
        <w:fldChar w:fldCharType="end"/>
      </w:r>
    </w:p>
    <w:p w:rsidR="001E6218" w:rsidRPr="00373B61" w:rsidRDefault="001E6218" w:rsidP="00D75BB8">
      <w:pPr>
        <w:pStyle w:val="Heading3"/>
        <w:spacing w:after="120"/>
        <w:rPr>
          <w:szCs w:val="22"/>
        </w:rPr>
      </w:pPr>
      <w:r w:rsidRPr="00373B61">
        <w:rPr>
          <w:szCs w:val="22"/>
        </w:rPr>
        <w:t>How can parents apply for services?</w:t>
      </w:r>
      <w:r>
        <w:rPr>
          <w:szCs w:val="22"/>
        </w:rPr>
        <w:t xml:space="preserve"> Check all that apply.</w:t>
      </w:r>
    </w:p>
    <w:p w:rsidR="001E6218" w:rsidRPr="00373B61" w:rsidRDefault="00F85C1F" w:rsidP="00933BEA">
      <w:pPr>
        <w:pStyle w:val="ListParagraph"/>
        <w:keepNext/>
        <w:keepLines/>
        <w:numPr>
          <w:ilvl w:val="0"/>
          <w:numId w:val="106"/>
        </w:numPr>
        <w:rPr>
          <w:sz w:val="22"/>
          <w:szCs w:val="22"/>
        </w:rPr>
      </w:pPr>
      <w:r>
        <w:rPr>
          <w:sz w:val="22"/>
          <w:szCs w:val="22"/>
        </w:rPr>
        <w:t>Electronically via o</w:t>
      </w:r>
      <w:r w:rsidR="001E6218" w:rsidRPr="00373B61">
        <w:rPr>
          <w:sz w:val="22"/>
          <w:szCs w:val="22"/>
        </w:rPr>
        <w:t>nline application</w:t>
      </w:r>
      <w:r w:rsidR="00E76F26">
        <w:rPr>
          <w:sz w:val="22"/>
          <w:szCs w:val="22"/>
        </w:rPr>
        <w:t>, mobile app</w:t>
      </w:r>
      <w:r>
        <w:rPr>
          <w:sz w:val="22"/>
          <w:szCs w:val="22"/>
        </w:rPr>
        <w:t xml:space="preserve"> or email. Provide link </w:t>
      </w:r>
      <w:r w:rsidRPr="00B071B7">
        <w:rPr>
          <w:szCs w:val="22"/>
          <w:u w:val="single"/>
        </w:rPr>
        <w:fldChar w:fldCharType="begin">
          <w:ffData>
            <w:name w:val="Text3"/>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B071B7">
        <w:rPr>
          <w:szCs w:val="22"/>
          <w:u w:val="single"/>
        </w:rPr>
        <w:fldChar w:fldCharType="end"/>
      </w:r>
    </w:p>
    <w:p w:rsidR="001E6218" w:rsidRDefault="001E6218" w:rsidP="00933BEA">
      <w:pPr>
        <w:pStyle w:val="ListParagraph"/>
        <w:numPr>
          <w:ilvl w:val="0"/>
          <w:numId w:val="106"/>
        </w:numPr>
        <w:rPr>
          <w:sz w:val="22"/>
          <w:szCs w:val="22"/>
        </w:rPr>
      </w:pPr>
      <w:r w:rsidRPr="00373B61">
        <w:rPr>
          <w:sz w:val="22"/>
          <w:szCs w:val="22"/>
        </w:rPr>
        <w:t>In-person interview or orientation</w:t>
      </w:r>
      <w:r w:rsidR="00F85C1F">
        <w:rPr>
          <w:sz w:val="22"/>
          <w:szCs w:val="22"/>
        </w:rPr>
        <w:t>.</w:t>
      </w:r>
      <w:r w:rsidR="009E7088">
        <w:rPr>
          <w:sz w:val="22"/>
          <w:szCs w:val="22"/>
        </w:rPr>
        <w:t xml:space="preserve"> Describe agencies where these may occur</w:t>
      </w:r>
      <w:r w:rsidR="00F85C1F">
        <w:rPr>
          <w:sz w:val="22"/>
          <w:szCs w:val="22"/>
        </w:rPr>
        <w:t xml:space="preserve"> </w:t>
      </w:r>
      <w:r w:rsidR="00F85C1F" w:rsidRPr="00B071B7">
        <w:rPr>
          <w:szCs w:val="22"/>
          <w:u w:val="single"/>
        </w:rPr>
        <w:fldChar w:fldCharType="begin">
          <w:ffData>
            <w:name w:val="Text3"/>
            <w:enabled/>
            <w:calcOnExit w:val="0"/>
            <w:textInput/>
          </w:ffData>
        </w:fldChar>
      </w:r>
      <w:r w:rsidR="00F85C1F" w:rsidRPr="00B071B7">
        <w:rPr>
          <w:szCs w:val="22"/>
          <w:u w:val="single"/>
        </w:rPr>
        <w:instrText xml:space="preserve"> FORMTEXT </w:instrText>
      </w:r>
      <w:r w:rsidR="00F85C1F" w:rsidRPr="00B071B7">
        <w:rPr>
          <w:szCs w:val="22"/>
          <w:u w:val="single"/>
        </w:rPr>
      </w:r>
      <w:r w:rsidR="00F85C1F" w:rsidRPr="00B071B7">
        <w:rPr>
          <w:szCs w:val="22"/>
          <w:u w:val="single"/>
        </w:rPr>
        <w:fldChar w:fldCharType="separate"/>
      </w:r>
      <w:r w:rsidR="00F85C1F">
        <w:rPr>
          <w:noProof/>
          <w:szCs w:val="22"/>
          <w:u w:val="single"/>
        </w:rPr>
        <w:t> </w:t>
      </w:r>
      <w:r w:rsidR="00F85C1F">
        <w:rPr>
          <w:noProof/>
          <w:szCs w:val="22"/>
          <w:u w:val="single"/>
        </w:rPr>
        <w:t> </w:t>
      </w:r>
      <w:r w:rsidR="00F85C1F">
        <w:rPr>
          <w:noProof/>
          <w:szCs w:val="22"/>
          <w:u w:val="single"/>
        </w:rPr>
        <w:t> </w:t>
      </w:r>
      <w:r w:rsidR="00F85C1F">
        <w:rPr>
          <w:noProof/>
          <w:szCs w:val="22"/>
          <w:u w:val="single"/>
        </w:rPr>
        <w:t> </w:t>
      </w:r>
      <w:r w:rsidR="00F85C1F">
        <w:rPr>
          <w:noProof/>
          <w:szCs w:val="22"/>
          <w:u w:val="single"/>
        </w:rPr>
        <w:t> </w:t>
      </w:r>
      <w:r w:rsidR="00F85C1F" w:rsidRPr="00B071B7">
        <w:rPr>
          <w:szCs w:val="22"/>
          <w:u w:val="single"/>
        </w:rPr>
        <w:fldChar w:fldCharType="end"/>
      </w:r>
    </w:p>
    <w:p w:rsidR="00F85C1F" w:rsidRDefault="00F85C1F" w:rsidP="00933BEA">
      <w:pPr>
        <w:pStyle w:val="ListParagraph"/>
        <w:numPr>
          <w:ilvl w:val="0"/>
          <w:numId w:val="106"/>
        </w:numPr>
        <w:rPr>
          <w:sz w:val="22"/>
          <w:szCs w:val="22"/>
        </w:rPr>
      </w:pPr>
      <w:r>
        <w:rPr>
          <w:sz w:val="22"/>
          <w:szCs w:val="22"/>
        </w:rPr>
        <w:t>Phone</w:t>
      </w:r>
    </w:p>
    <w:p w:rsidR="001E6218" w:rsidRDefault="001E6218" w:rsidP="00933BEA">
      <w:pPr>
        <w:pStyle w:val="ListParagraph"/>
        <w:numPr>
          <w:ilvl w:val="0"/>
          <w:numId w:val="106"/>
        </w:numPr>
        <w:rPr>
          <w:sz w:val="22"/>
          <w:szCs w:val="22"/>
        </w:rPr>
      </w:pPr>
      <w:r>
        <w:rPr>
          <w:sz w:val="22"/>
          <w:szCs w:val="22"/>
        </w:rPr>
        <w:t xml:space="preserve">Mail </w:t>
      </w:r>
    </w:p>
    <w:p w:rsidR="009E7088" w:rsidRDefault="009E7088" w:rsidP="00933BEA">
      <w:pPr>
        <w:pStyle w:val="ListParagraph"/>
        <w:numPr>
          <w:ilvl w:val="0"/>
          <w:numId w:val="106"/>
        </w:numPr>
        <w:rPr>
          <w:sz w:val="22"/>
          <w:szCs w:val="22"/>
        </w:rPr>
      </w:pPr>
      <w:r>
        <w:rPr>
          <w:sz w:val="22"/>
          <w:szCs w:val="22"/>
        </w:rPr>
        <w:t>At the child care site</w:t>
      </w:r>
    </w:p>
    <w:p w:rsidR="00F85C1F" w:rsidRDefault="00F85C1F" w:rsidP="00933BEA">
      <w:pPr>
        <w:pStyle w:val="ListParagraph"/>
        <w:numPr>
          <w:ilvl w:val="0"/>
          <w:numId w:val="106"/>
        </w:numPr>
        <w:rPr>
          <w:sz w:val="22"/>
          <w:szCs w:val="22"/>
        </w:rPr>
      </w:pPr>
      <w:r>
        <w:rPr>
          <w:sz w:val="22"/>
          <w:szCs w:val="22"/>
        </w:rPr>
        <w:t>At a child care resource and referral agency</w:t>
      </w:r>
    </w:p>
    <w:p w:rsidR="005C33E7" w:rsidRDefault="005C33E7" w:rsidP="00933BEA">
      <w:pPr>
        <w:pStyle w:val="ListParagraph"/>
        <w:numPr>
          <w:ilvl w:val="0"/>
          <w:numId w:val="106"/>
        </w:numPr>
        <w:rPr>
          <w:sz w:val="22"/>
          <w:szCs w:val="22"/>
        </w:rPr>
      </w:pPr>
      <w:r>
        <w:rPr>
          <w:sz w:val="22"/>
          <w:szCs w:val="22"/>
        </w:rPr>
        <w:t xml:space="preserve">Through kiosks or online portals at related </w:t>
      </w:r>
      <w:r w:rsidR="00DD30B8">
        <w:rPr>
          <w:sz w:val="22"/>
          <w:szCs w:val="22"/>
        </w:rPr>
        <w:t>S</w:t>
      </w:r>
      <w:r>
        <w:rPr>
          <w:sz w:val="22"/>
          <w:szCs w:val="22"/>
        </w:rPr>
        <w:t>tate</w:t>
      </w:r>
      <w:r w:rsidR="00DD30B8">
        <w:rPr>
          <w:sz w:val="22"/>
          <w:szCs w:val="22"/>
        </w:rPr>
        <w:t>/Territory</w:t>
      </w:r>
      <w:r>
        <w:rPr>
          <w:sz w:val="22"/>
          <w:szCs w:val="22"/>
        </w:rPr>
        <w:t xml:space="preserve">/local agency or organization serving low-income populations. Describe </w:t>
      </w:r>
      <w:r w:rsidRPr="00B071B7">
        <w:rPr>
          <w:szCs w:val="22"/>
          <w:u w:val="single"/>
        </w:rPr>
        <w:fldChar w:fldCharType="begin">
          <w:ffData>
            <w:name w:val="Text3"/>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B071B7">
        <w:rPr>
          <w:szCs w:val="22"/>
          <w:u w:val="single"/>
        </w:rPr>
        <w:fldChar w:fldCharType="end"/>
      </w:r>
      <w:r>
        <w:rPr>
          <w:sz w:val="22"/>
          <w:szCs w:val="22"/>
        </w:rPr>
        <w:t xml:space="preserve"> </w:t>
      </w:r>
    </w:p>
    <w:p w:rsidR="00F85C1F" w:rsidRDefault="00F85C1F" w:rsidP="00933BEA">
      <w:pPr>
        <w:pStyle w:val="ListParagraph"/>
        <w:numPr>
          <w:ilvl w:val="0"/>
          <w:numId w:val="106"/>
        </w:numPr>
        <w:rPr>
          <w:sz w:val="22"/>
          <w:szCs w:val="22"/>
        </w:rPr>
      </w:pPr>
      <w:r>
        <w:rPr>
          <w:sz w:val="22"/>
          <w:szCs w:val="22"/>
        </w:rPr>
        <w:t xml:space="preserve">Through a coordinated application process (e.g., application is linked to other benefits program to allow parents to apply for several programs at one time). Describe </w:t>
      </w:r>
      <w:r w:rsidRPr="00B071B7">
        <w:rPr>
          <w:szCs w:val="22"/>
          <w:u w:val="single"/>
        </w:rPr>
        <w:fldChar w:fldCharType="begin">
          <w:ffData>
            <w:name w:val="Text3"/>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B071B7">
        <w:rPr>
          <w:szCs w:val="22"/>
          <w:u w:val="single"/>
        </w:rPr>
        <w:fldChar w:fldCharType="end"/>
      </w:r>
    </w:p>
    <w:p w:rsidR="001E6218" w:rsidRPr="001E6218" w:rsidRDefault="001E6218" w:rsidP="00933BEA">
      <w:pPr>
        <w:pStyle w:val="ListParagraph"/>
        <w:numPr>
          <w:ilvl w:val="0"/>
          <w:numId w:val="106"/>
        </w:numPr>
        <w:rPr>
          <w:sz w:val="22"/>
          <w:szCs w:val="22"/>
        </w:rPr>
      </w:pPr>
      <w:r w:rsidRPr="00373B61">
        <w:rPr>
          <w:sz w:val="22"/>
          <w:szCs w:val="22"/>
        </w:rPr>
        <w:t>Other strategies. Describe</w:t>
      </w:r>
      <w:r>
        <w:rPr>
          <w:sz w:val="22"/>
          <w:szCs w:val="22"/>
        </w:rPr>
        <w:t xml:space="preserve"> </w:t>
      </w:r>
      <w:r w:rsidRPr="00B071B7">
        <w:rPr>
          <w:szCs w:val="22"/>
          <w:u w:val="single"/>
        </w:rPr>
        <w:fldChar w:fldCharType="begin">
          <w:ffData>
            <w:name w:val="Text3"/>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B071B7">
        <w:rPr>
          <w:szCs w:val="22"/>
          <w:u w:val="single"/>
        </w:rPr>
        <w:fldChar w:fldCharType="end"/>
      </w:r>
    </w:p>
    <w:p w:rsidR="007303B9" w:rsidRPr="00B071B7" w:rsidRDefault="007303B9" w:rsidP="006E167B">
      <w:pPr>
        <w:pStyle w:val="Heading20"/>
        <w:spacing w:after="120" w:line="276" w:lineRule="auto"/>
        <w:rPr>
          <w:sz w:val="22"/>
          <w:szCs w:val="22"/>
        </w:rPr>
      </w:pPr>
      <w:bookmarkStart w:id="40" w:name="_Toc429732066"/>
      <w:bookmarkStart w:id="41" w:name="_Toc420566697"/>
      <w:bookmarkStart w:id="42" w:name="_Toc437874045"/>
      <w:r w:rsidRPr="00B071B7">
        <w:rPr>
          <w:sz w:val="22"/>
          <w:szCs w:val="22"/>
        </w:rPr>
        <w:t>Consumer and Provider Education Information</w:t>
      </w:r>
      <w:bookmarkEnd w:id="40"/>
      <w:bookmarkEnd w:id="41"/>
      <w:bookmarkEnd w:id="42"/>
    </w:p>
    <w:p w:rsidR="008F7495" w:rsidRDefault="005A14CA" w:rsidP="008F7495">
      <w:pPr>
        <w:spacing w:after="120" w:line="276" w:lineRule="auto"/>
        <w:ind w:left="576"/>
        <w:rPr>
          <w:sz w:val="22"/>
          <w:szCs w:val="22"/>
        </w:rPr>
      </w:pPr>
      <w:r w:rsidRPr="00B071B7">
        <w:rPr>
          <w:sz w:val="22"/>
          <w:szCs w:val="22"/>
        </w:rPr>
        <w:t>The CCDBG Act of 2014</w:t>
      </w:r>
      <w:r w:rsidR="007303B9" w:rsidRPr="00B071B7">
        <w:rPr>
          <w:sz w:val="22"/>
          <w:szCs w:val="22"/>
        </w:rPr>
        <w:t xml:space="preserve"> </w:t>
      </w:r>
      <w:r w:rsidR="009E7088">
        <w:rPr>
          <w:sz w:val="22"/>
          <w:szCs w:val="22"/>
        </w:rPr>
        <w:t>added a purpose of the child care program “to promote involvement by parents and family members in the development of their children in child care settings</w:t>
      </w:r>
      <w:r w:rsidR="003F66B5">
        <w:rPr>
          <w:sz w:val="22"/>
          <w:szCs w:val="22"/>
        </w:rPr>
        <w:t>.</w:t>
      </w:r>
      <w:r w:rsidR="009E7088">
        <w:rPr>
          <w:sz w:val="22"/>
          <w:szCs w:val="22"/>
        </w:rPr>
        <w:t>” (</w:t>
      </w:r>
      <w:r w:rsidR="000D150B">
        <w:rPr>
          <w:sz w:val="22"/>
          <w:szCs w:val="22"/>
        </w:rPr>
        <w:t>658A(b)</w:t>
      </w:r>
      <w:r w:rsidR="002C6C93">
        <w:rPr>
          <w:sz w:val="22"/>
          <w:szCs w:val="22"/>
        </w:rPr>
        <w:t>(3)</w:t>
      </w:r>
      <w:r w:rsidR="009E7088">
        <w:rPr>
          <w:sz w:val="22"/>
          <w:szCs w:val="22"/>
        </w:rPr>
        <w:t>)</w:t>
      </w:r>
      <w:r w:rsidR="007303B9" w:rsidRPr="00B071B7">
        <w:rPr>
          <w:sz w:val="22"/>
          <w:szCs w:val="22"/>
        </w:rPr>
        <w:t xml:space="preserve"> </w:t>
      </w:r>
      <w:r w:rsidR="00761D20">
        <w:rPr>
          <w:sz w:val="22"/>
          <w:szCs w:val="22"/>
        </w:rPr>
        <w:t xml:space="preserve">The consumer education requirements address multiple topics that parents and family members need </w:t>
      </w:r>
      <w:r w:rsidR="00821F80">
        <w:rPr>
          <w:sz w:val="22"/>
          <w:szCs w:val="22"/>
        </w:rPr>
        <w:t xml:space="preserve">in order </w:t>
      </w:r>
      <w:r w:rsidR="00761D20">
        <w:rPr>
          <w:sz w:val="22"/>
          <w:szCs w:val="22"/>
        </w:rPr>
        <w:t xml:space="preserve">to make informed choices and act as their most important teacher and advocate. </w:t>
      </w:r>
      <w:r w:rsidR="007303B9" w:rsidRPr="00B071B7">
        <w:rPr>
          <w:sz w:val="22"/>
          <w:szCs w:val="22"/>
        </w:rPr>
        <w:t xml:space="preserve">Lead agencies must certify that they will collect and disseminate </w:t>
      </w:r>
      <w:r w:rsidR="008F7495">
        <w:rPr>
          <w:sz w:val="22"/>
          <w:szCs w:val="22"/>
        </w:rPr>
        <w:t xml:space="preserve">the following </w:t>
      </w:r>
      <w:r w:rsidR="007303B9" w:rsidRPr="00B071B7">
        <w:rPr>
          <w:sz w:val="22"/>
          <w:szCs w:val="22"/>
        </w:rPr>
        <w:t xml:space="preserve">information through resource and referral agencies or other means. </w:t>
      </w:r>
      <w:r w:rsidR="00CC6991" w:rsidRPr="00B071B7">
        <w:rPr>
          <w:sz w:val="22"/>
          <w:szCs w:val="22"/>
        </w:rPr>
        <w:t>(658E(c)(2)(E))</w:t>
      </w:r>
    </w:p>
    <w:p w:rsidR="000501D2" w:rsidRPr="000501D2" w:rsidRDefault="000501D2" w:rsidP="000501D2">
      <w:pPr>
        <w:pStyle w:val="Heading3"/>
        <w:spacing w:after="120"/>
        <w:rPr>
          <w:szCs w:val="22"/>
        </w:rPr>
      </w:pPr>
      <w:r>
        <w:rPr>
          <w:szCs w:val="22"/>
        </w:rPr>
        <w:t>The State</w:t>
      </w:r>
      <w:r w:rsidR="00DD30B8">
        <w:rPr>
          <w:szCs w:val="22"/>
        </w:rPr>
        <w:t>/Territory</w:t>
      </w:r>
      <w:r>
        <w:rPr>
          <w:szCs w:val="22"/>
        </w:rPr>
        <w:t xml:space="preserve"> certifies that it collects and disseminates the following information to parents, providers and the general public:</w:t>
      </w:r>
    </w:p>
    <w:p w:rsidR="002152BC" w:rsidRDefault="002152BC" w:rsidP="00145DDE">
      <w:pPr>
        <w:pStyle w:val="ListParagraph"/>
        <w:numPr>
          <w:ilvl w:val="1"/>
          <w:numId w:val="27"/>
        </w:numPr>
        <w:spacing w:after="120" w:line="276" w:lineRule="auto"/>
        <w:rPr>
          <w:sz w:val="22"/>
          <w:szCs w:val="22"/>
        </w:rPr>
      </w:pPr>
      <w:r>
        <w:rPr>
          <w:sz w:val="22"/>
          <w:szCs w:val="22"/>
        </w:rPr>
        <w:t>Information about the availability of the full diversity of child care services that will promote informed child care choices,</w:t>
      </w:r>
    </w:p>
    <w:p w:rsidR="000501D2" w:rsidRPr="00B071B7" w:rsidRDefault="000501D2" w:rsidP="00145DDE">
      <w:pPr>
        <w:pStyle w:val="ListParagraph"/>
        <w:numPr>
          <w:ilvl w:val="1"/>
          <w:numId w:val="27"/>
        </w:numPr>
        <w:spacing w:after="120" w:line="276" w:lineRule="auto"/>
        <w:rPr>
          <w:sz w:val="22"/>
          <w:szCs w:val="22"/>
        </w:rPr>
      </w:pPr>
      <w:r>
        <w:rPr>
          <w:sz w:val="22"/>
          <w:szCs w:val="22"/>
        </w:rPr>
        <w:t>A</w:t>
      </w:r>
      <w:r w:rsidRPr="00B071B7">
        <w:rPr>
          <w:sz w:val="22"/>
          <w:szCs w:val="22"/>
        </w:rPr>
        <w:t>vailability of child care assistance,</w:t>
      </w:r>
    </w:p>
    <w:p w:rsidR="000501D2" w:rsidRPr="00B071B7" w:rsidRDefault="000501D2" w:rsidP="00145DDE">
      <w:pPr>
        <w:pStyle w:val="ListParagraph"/>
        <w:numPr>
          <w:ilvl w:val="1"/>
          <w:numId w:val="27"/>
        </w:numPr>
        <w:spacing w:after="120" w:line="276" w:lineRule="auto"/>
        <w:rPr>
          <w:sz w:val="22"/>
          <w:szCs w:val="22"/>
        </w:rPr>
      </w:pPr>
      <w:r>
        <w:rPr>
          <w:sz w:val="22"/>
          <w:szCs w:val="22"/>
        </w:rPr>
        <w:t>Q</w:t>
      </w:r>
      <w:r w:rsidRPr="00B071B7">
        <w:rPr>
          <w:sz w:val="22"/>
          <w:szCs w:val="22"/>
        </w:rPr>
        <w:t>uality of child care providers (if available),</w:t>
      </w:r>
    </w:p>
    <w:p w:rsidR="000501D2" w:rsidRPr="00B071B7" w:rsidRDefault="000501D2" w:rsidP="00145DDE">
      <w:pPr>
        <w:pStyle w:val="ListParagraph"/>
        <w:numPr>
          <w:ilvl w:val="1"/>
          <w:numId w:val="27"/>
        </w:numPr>
        <w:spacing w:after="120" w:line="276" w:lineRule="auto"/>
        <w:rPr>
          <w:sz w:val="22"/>
          <w:szCs w:val="22"/>
        </w:rPr>
      </w:pPr>
      <w:r>
        <w:rPr>
          <w:sz w:val="22"/>
          <w:szCs w:val="22"/>
        </w:rPr>
        <w:t>O</w:t>
      </w:r>
      <w:r w:rsidRPr="00B071B7">
        <w:rPr>
          <w:sz w:val="22"/>
          <w:szCs w:val="22"/>
        </w:rPr>
        <w:t>ther programs (specifically Temporary Assistance for Needy Families (TANF), Head Start and Early Head Start, Low-Income Home Energy Assistance Program (LIHEAP), Supplemental Nutrition Assistance Program (SNAP), Women, Infants and Children (WIC) program, Child and Adult Care Food Program (CACFP), Medicaid and State Children’s Health Insurance Program</w:t>
      </w:r>
      <w:r w:rsidR="000115B2">
        <w:rPr>
          <w:sz w:val="22"/>
          <w:szCs w:val="22"/>
        </w:rPr>
        <w:t xml:space="preserve"> </w:t>
      </w:r>
      <w:r w:rsidRPr="00B071B7">
        <w:rPr>
          <w:sz w:val="22"/>
          <w:szCs w:val="22"/>
        </w:rPr>
        <w:t>(SCHIP)</w:t>
      </w:r>
      <w:r w:rsidR="00F365FF">
        <w:rPr>
          <w:sz w:val="22"/>
          <w:szCs w:val="22"/>
        </w:rPr>
        <w:t>)</w:t>
      </w:r>
      <w:r w:rsidRPr="00B071B7">
        <w:rPr>
          <w:sz w:val="22"/>
          <w:szCs w:val="22"/>
        </w:rPr>
        <w:t xml:space="preserve"> for which families may also qualify</w:t>
      </w:r>
      <w:r w:rsidR="00A64500">
        <w:rPr>
          <w:sz w:val="22"/>
          <w:szCs w:val="22"/>
        </w:rPr>
        <w:t>,</w:t>
      </w:r>
    </w:p>
    <w:p w:rsidR="000501D2" w:rsidRPr="00B071B7" w:rsidRDefault="000501D2" w:rsidP="00145DDE">
      <w:pPr>
        <w:pStyle w:val="ListParagraph"/>
        <w:numPr>
          <w:ilvl w:val="1"/>
          <w:numId w:val="27"/>
        </w:numPr>
        <w:spacing w:after="120" w:line="276" w:lineRule="auto"/>
        <w:rPr>
          <w:sz w:val="22"/>
          <w:szCs w:val="22"/>
        </w:rPr>
      </w:pPr>
      <w:r w:rsidRPr="00B071B7">
        <w:rPr>
          <w:sz w:val="22"/>
          <w:szCs w:val="22"/>
        </w:rPr>
        <w:t>Individuals with Disabilities Education Act (IDEA) programs and services,</w:t>
      </w:r>
    </w:p>
    <w:p w:rsidR="000501D2" w:rsidRPr="002B5721" w:rsidRDefault="000501D2" w:rsidP="00145DDE">
      <w:pPr>
        <w:pStyle w:val="ListParagraph"/>
        <w:numPr>
          <w:ilvl w:val="1"/>
          <w:numId w:val="27"/>
        </w:numPr>
        <w:spacing w:after="120" w:line="276" w:lineRule="auto"/>
        <w:rPr>
          <w:sz w:val="22"/>
          <w:szCs w:val="22"/>
        </w:rPr>
      </w:pPr>
      <w:r w:rsidRPr="002B5721">
        <w:rPr>
          <w:sz w:val="22"/>
          <w:szCs w:val="22"/>
        </w:rPr>
        <w:t>Research and best prac</w:t>
      </w:r>
      <w:r w:rsidR="00D75BB8" w:rsidRPr="002B5721">
        <w:rPr>
          <w:sz w:val="22"/>
          <w:szCs w:val="22"/>
        </w:rPr>
        <w:t xml:space="preserve">tices in child development, </w:t>
      </w:r>
      <w:r w:rsidR="003F66B5" w:rsidRPr="002B5721">
        <w:rPr>
          <w:sz w:val="22"/>
          <w:szCs w:val="22"/>
        </w:rPr>
        <w:t>including</w:t>
      </w:r>
      <w:r w:rsidR="00BA7E0A" w:rsidRPr="002B5721">
        <w:rPr>
          <w:sz w:val="22"/>
          <w:szCs w:val="22"/>
        </w:rPr>
        <w:t xml:space="preserve"> all domains of </w:t>
      </w:r>
      <w:r w:rsidR="003F66B5" w:rsidRPr="002B5721">
        <w:rPr>
          <w:sz w:val="22"/>
          <w:szCs w:val="22"/>
        </w:rPr>
        <w:t xml:space="preserve">early childhood development, </w:t>
      </w:r>
      <w:r w:rsidR="00BA7E0A" w:rsidRPr="002B5721">
        <w:rPr>
          <w:sz w:val="22"/>
          <w:szCs w:val="22"/>
        </w:rPr>
        <w:t xml:space="preserve">including social and emotional development, cognitive, </w:t>
      </w:r>
      <w:r w:rsidR="003F66B5" w:rsidRPr="002B5721">
        <w:rPr>
          <w:sz w:val="22"/>
          <w:szCs w:val="22"/>
        </w:rPr>
        <w:t xml:space="preserve">and physical health and development (particularly healthy eating and physical activity), </w:t>
      </w:r>
      <w:r w:rsidR="00D75BB8" w:rsidRPr="002B5721">
        <w:rPr>
          <w:sz w:val="22"/>
          <w:szCs w:val="22"/>
        </w:rPr>
        <w:t>and</w:t>
      </w:r>
      <w:r w:rsidR="00BA7E0A" w:rsidRPr="002B5721">
        <w:rPr>
          <w:sz w:val="22"/>
          <w:szCs w:val="22"/>
        </w:rPr>
        <w:t xml:space="preserve"> meaningful parent and family engagement</w:t>
      </w:r>
      <w:r w:rsidR="00A64500" w:rsidRPr="002B5721">
        <w:rPr>
          <w:sz w:val="22"/>
          <w:szCs w:val="22"/>
        </w:rPr>
        <w:t>,</w:t>
      </w:r>
    </w:p>
    <w:p w:rsidR="000501D2" w:rsidRPr="002B5721" w:rsidRDefault="000501D2" w:rsidP="00145DDE">
      <w:pPr>
        <w:pStyle w:val="ListParagraph"/>
        <w:numPr>
          <w:ilvl w:val="1"/>
          <w:numId w:val="27"/>
        </w:numPr>
        <w:spacing w:after="120" w:line="276" w:lineRule="auto"/>
        <w:rPr>
          <w:sz w:val="22"/>
          <w:szCs w:val="22"/>
        </w:rPr>
      </w:pPr>
      <w:r w:rsidRPr="002B5721">
        <w:rPr>
          <w:sz w:val="22"/>
          <w:szCs w:val="22"/>
        </w:rPr>
        <w:t>State</w:t>
      </w:r>
      <w:r w:rsidR="00DD30B8" w:rsidRPr="002B5721">
        <w:rPr>
          <w:sz w:val="22"/>
          <w:szCs w:val="22"/>
        </w:rPr>
        <w:t>/Territory</w:t>
      </w:r>
      <w:r w:rsidRPr="002B5721">
        <w:rPr>
          <w:sz w:val="22"/>
          <w:szCs w:val="22"/>
        </w:rPr>
        <w:t xml:space="preserve"> policies regarding</w:t>
      </w:r>
      <w:r w:rsidR="003F66B5" w:rsidRPr="002B5721">
        <w:rPr>
          <w:sz w:val="22"/>
          <w:szCs w:val="22"/>
        </w:rPr>
        <w:t xml:space="preserve"> the</w:t>
      </w:r>
      <w:r w:rsidRPr="002B5721">
        <w:rPr>
          <w:sz w:val="22"/>
          <w:szCs w:val="22"/>
        </w:rPr>
        <w:t xml:space="preserve"> social</w:t>
      </w:r>
      <w:r w:rsidR="003F66B5" w:rsidRPr="002B5721">
        <w:rPr>
          <w:sz w:val="22"/>
          <w:szCs w:val="22"/>
        </w:rPr>
        <w:t>-</w:t>
      </w:r>
      <w:r w:rsidRPr="002B5721">
        <w:rPr>
          <w:sz w:val="22"/>
          <w:szCs w:val="22"/>
        </w:rPr>
        <w:t>emotional</w:t>
      </w:r>
      <w:r w:rsidR="00BA7E0A" w:rsidRPr="002B5721">
        <w:rPr>
          <w:sz w:val="22"/>
          <w:szCs w:val="22"/>
        </w:rPr>
        <w:t>/</w:t>
      </w:r>
      <w:r w:rsidR="003F66B5" w:rsidRPr="002B5721">
        <w:rPr>
          <w:sz w:val="22"/>
          <w:szCs w:val="22"/>
        </w:rPr>
        <w:t xml:space="preserve">behavioral </w:t>
      </w:r>
      <w:r w:rsidR="00BA7E0A" w:rsidRPr="002B5721">
        <w:rPr>
          <w:sz w:val="22"/>
          <w:szCs w:val="22"/>
        </w:rPr>
        <w:t xml:space="preserve">and early childhood mental </w:t>
      </w:r>
      <w:r w:rsidR="003F66B5" w:rsidRPr="002B5721">
        <w:rPr>
          <w:sz w:val="22"/>
          <w:szCs w:val="22"/>
        </w:rPr>
        <w:t>health of young children, which may include positive behavioral intervention and support models, and policies on expulsion of preschool-aged children</w:t>
      </w:r>
      <w:r w:rsidR="005320DC" w:rsidRPr="002B5721">
        <w:rPr>
          <w:sz w:val="22"/>
          <w:szCs w:val="22"/>
        </w:rPr>
        <w:t xml:space="preserve"> (children from birth to five for purposes of this requirement))</w:t>
      </w:r>
      <w:r w:rsidR="003F66B5" w:rsidRPr="002B5721">
        <w:rPr>
          <w:sz w:val="22"/>
          <w:szCs w:val="22"/>
        </w:rPr>
        <w:t xml:space="preserve"> in early childhood programs receiving </w:t>
      </w:r>
      <w:r w:rsidR="005320DC" w:rsidRPr="002B5721">
        <w:rPr>
          <w:sz w:val="22"/>
          <w:szCs w:val="22"/>
        </w:rPr>
        <w:t>CCDF</w:t>
      </w:r>
      <w:r w:rsidR="003F66B5" w:rsidRPr="002B5721">
        <w:rPr>
          <w:sz w:val="22"/>
          <w:szCs w:val="22"/>
        </w:rPr>
        <w:t>.</w:t>
      </w:r>
    </w:p>
    <w:p w:rsidR="000501D2" w:rsidRDefault="000501D2" w:rsidP="0052686C">
      <w:pPr>
        <w:pStyle w:val="YesNo"/>
        <w:spacing w:after="120"/>
        <w:rPr>
          <w:szCs w:val="22"/>
          <w:u w:val="single"/>
        </w:rPr>
      </w:pPr>
      <w:r w:rsidRPr="00B071B7">
        <w:rPr>
          <w:szCs w:val="22"/>
        </w:rPr>
        <w:t xml:space="preserve">Yes. </w:t>
      </w:r>
      <w:r w:rsidR="00C25ABC">
        <w:rPr>
          <w:szCs w:val="22"/>
        </w:rPr>
        <w:t>The State</w:t>
      </w:r>
      <w:r w:rsidR="00DD30B8">
        <w:rPr>
          <w:szCs w:val="22"/>
        </w:rPr>
        <w:t>/Territory</w:t>
      </w:r>
      <w:r w:rsidR="00C25ABC">
        <w:rPr>
          <w:szCs w:val="22"/>
        </w:rPr>
        <w:t xml:space="preserve"> certifies </w:t>
      </w:r>
      <w:r w:rsidR="0081097E">
        <w:rPr>
          <w:szCs w:val="22"/>
        </w:rPr>
        <w:t xml:space="preserve">as of March 1, 2016 </w:t>
      </w:r>
      <w:r w:rsidR="00C25ABC">
        <w:rPr>
          <w:szCs w:val="22"/>
        </w:rPr>
        <w:t xml:space="preserve">that it collects and disseminates the above information to parents, providers and the general </w:t>
      </w:r>
      <w:r w:rsidR="001147F6">
        <w:rPr>
          <w:szCs w:val="22"/>
        </w:rPr>
        <w:t>public. Describe</w:t>
      </w:r>
      <w:r w:rsidR="00AB0942" w:rsidRPr="002152BC">
        <w:rPr>
          <w:szCs w:val="22"/>
        </w:rPr>
        <w:t xml:space="preserve"> using 2.</w:t>
      </w:r>
      <w:r w:rsidR="003B7AE0">
        <w:rPr>
          <w:szCs w:val="22"/>
        </w:rPr>
        <w:t>2</w:t>
      </w:r>
      <w:r w:rsidR="00AB0942" w:rsidRPr="002152BC">
        <w:rPr>
          <w:szCs w:val="22"/>
        </w:rPr>
        <w:t>.2 through 2.</w:t>
      </w:r>
      <w:r w:rsidR="003B7AE0">
        <w:rPr>
          <w:szCs w:val="22"/>
        </w:rPr>
        <w:t>2.</w:t>
      </w:r>
      <w:r w:rsidR="00C40699">
        <w:rPr>
          <w:szCs w:val="22"/>
        </w:rPr>
        <w:t>7</w:t>
      </w:r>
      <w:r w:rsidR="00AB0942" w:rsidRPr="002152BC">
        <w:rPr>
          <w:szCs w:val="22"/>
        </w:rPr>
        <w:t xml:space="preserve"> below.</w:t>
      </w:r>
    </w:p>
    <w:p w:rsidR="00AB0942" w:rsidRPr="00B071B7" w:rsidRDefault="000501D2" w:rsidP="0052686C">
      <w:pPr>
        <w:pStyle w:val="YesNo"/>
        <w:spacing w:after="120"/>
        <w:rPr>
          <w:rFonts w:eastAsia="Calibri" w:cs="Times New Roman"/>
          <w:szCs w:val="22"/>
        </w:rPr>
      </w:pPr>
      <w:r w:rsidRPr="00B071B7">
        <w:rPr>
          <w:szCs w:val="22"/>
        </w:rPr>
        <w:t>No</w:t>
      </w:r>
      <w:r w:rsidR="00AB0942">
        <w:rPr>
          <w:szCs w:val="22"/>
        </w:rPr>
        <w:t xml:space="preserve">. </w:t>
      </w:r>
      <w:r w:rsidR="00AB0942" w:rsidRPr="00B071B7">
        <w:t>If no, the State</w:t>
      </w:r>
      <w:r w:rsidR="00DD30B8">
        <w:rPr>
          <w:szCs w:val="22"/>
        </w:rPr>
        <w:t>/Territory</w:t>
      </w:r>
      <w:r w:rsidR="00AB0942" w:rsidRPr="00B071B7">
        <w:t xml:space="preserve"> must </w:t>
      </w:r>
      <w:r w:rsidR="00AB0942" w:rsidRPr="00B071B7">
        <w:rPr>
          <w:szCs w:val="22"/>
        </w:rPr>
        <w:t>provide a State</w:t>
      </w:r>
      <w:r w:rsidR="00DD30B8">
        <w:rPr>
          <w:szCs w:val="22"/>
        </w:rPr>
        <w:t>/Territory</w:t>
      </w:r>
      <w:r w:rsidR="004D0268">
        <w:rPr>
          <w:szCs w:val="22"/>
        </w:rPr>
        <w:t>-</w:t>
      </w:r>
      <w:r w:rsidR="00AB0942" w:rsidRPr="00B071B7">
        <w:rPr>
          <w:szCs w:val="22"/>
        </w:rPr>
        <w:t>specific implementation plan for achieving compliance with this requirement, including planned activ</w:t>
      </w:r>
      <w:r w:rsidR="00AB0942">
        <w:rPr>
          <w:szCs w:val="22"/>
        </w:rPr>
        <w:t>itie</w:t>
      </w:r>
      <w:r w:rsidR="00AB0942" w:rsidRPr="00B071B7">
        <w:rPr>
          <w:szCs w:val="22"/>
        </w:rPr>
        <w:t>s, necessary legislative or regulatory steps to complete, and target completion date</w:t>
      </w:r>
      <w:r w:rsidR="00AB0942" w:rsidRPr="00B071B7">
        <w:t xml:space="preserve"> </w:t>
      </w:r>
      <w:r w:rsidR="00AB0942" w:rsidRPr="00B071B7">
        <w:rPr>
          <w:szCs w:val="22"/>
        </w:rPr>
        <w:t>(no later than September 30, 2016</w:t>
      </w:r>
      <w:r w:rsidR="00AB0942">
        <w:rPr>
          <w:szCs w:val="22"/>
        </w:rPr>
        <w:t xml:space="preserve">). Please provide brief text responses and descriptions only. Do not cut and paste </w:t>
      </w:r>
      <w:r w:rsidR="004D0268">
        <w:rPr>
          <w:szCs w:val="22"/>
        </w:rPr>
        <w:t xml:space="preserve">charts or </w:t>
      </w:r>
      <w:r w:rsidR="00AB0942">
        <w:rPr>
          <w:szCs w:val="22"/>
        </w:rPr>
        <w:t>tables here. Your responses will be consolidated electronically into an Implementation Plan summary report.</w:t>
      </w:r>
    </w:p>
    <w:p w:rsidR="004D0268" w:rsidRPr="00312C15" w:rsidRDefault="004D0268" w:rsidP="00933BEA">
      <w:pPr>
        <w:pStyle w:val="ListParagraph"/>
        <w:numPr>
          <w:ilvl w:val="0"/>
          <w:numId w:val="52"/>
        </w:numPr>
        <w:spacing w:after="120" w:line="276" w:lineRule="auto"/>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95730E" w:rsidRPr="002B5721" w:rsidRDefault="002936C9" w:rsidP="0052686C">
      <w:pPr>
        <w:pStyle w:val="ListParagraph"/>
        <w:numPr>
          <w:ilvl w:val="0"/>
          <w:numId w:val="52"/>
        </w:numPr>
        <w:spacing w:after="120" w:line="276" w:lineRule="auto"/>
        <w:rPr>
          <w:sz w:val="22"/>
        </w:rPr>
      </w:pPr>
      <w:r w:rsidRPr="002B5721">
        <w:rPr>
          <w:sz w:val="22"/>
        </w:rPr>
        <w:t xml:space="preserve">Overall </w:t>
      </w:r>
      <w:r w:rsidR="0095730E" w:rsidRPr="002B5721">
        <w:rPr>
          <w:sz w:val="22"/>
        </w:rPr>
        <w:t xml:space="preserve">Status – Describe the State/Territory’s </w:t>
      </w:r>
      <w:r w:rsidR="00B27689" w:rsidRPr="002B5721">
        <w:rPr>
          <w:sz w:val="22"/>
        </w:rPr>
        <w:t xml:space="preserve">overall </w:t>
      </w:r>
      <w:r w:rsidR="0095730E" w:rsidRPr="002B5721">
        <w:rPr>
          <w:sz w:val="22"/>
        </w:rPr>
        <w:t xml:space="preserve">status toward </w:t>
      </w:r>
      <w:r w:rsidR="0095730E" w:rsidRPr="002B5721">
        <w:rPr>
          <w:sz w:val="22"/>
          <w:szCs w:val="22"/>
        </w:rPr>
        <w:t>complet</w:t>
      </w:r>
      <w:r w:rsidR="00707A75" w:rsidRPr="002B5721">
        <w:rPr>
          <w:sz w:val="22"/>
          <w:szCs w:val="22"/>
        </w:rPr>
        <w:t>e implementat</w:t>
      </w:r>
      <w:r w:rsidR="0095730E" w:rsidRPr="002B5721">
        <w:rPr>
          <w:sz w:val="22"/>
          <w:szCs w:val="22"/>
        </w:rPr>
        <w:t>ion</w:t>
      </w:r>
      <w:r w:rsidR="0095730E" w:rsidRPr="002B5721">
        <w:rPr>
          <w:sz w:val="22"/>
        </w:rPr>
        <w:t xml:space="preserve"> for </w:t>
      </w:r>
      <w:r w:rsidRPr="002B5721">
        <w:rPr>
          <w:sz w:val="22"/>
        </w:rPr>
        <w:t xml:space="preserve">this </w:t>
      </w:r>
      <w:r w:rsidR="0095730E" w:rsidRPr="002B5721">
        <w:rPr>
          <w:sz w:val="22"/>
        </w:rPr>
        <w:t xml:space="preserve">requirement(s) (not yet started, partially </w:t>
      </w:r>
      <w:r w:rsidR="0095730E" w:rsidRPr="002B5721">
        <w:rPr>
          <w:sz w:val="22"/>
          <w:szCs w:val="22"/>
        </w:rPr>
        <w:t>implemented</w:t>
      </w:r>
      <w:r w:rsidR="0095730E" w:rsidRPr="002B5721">
        <w:rPr>
          <w:sz w:val="22"/>
        </w:rPr>
        <w:t xml:space="preserve">, substantially </w:t>
      </w:r>
      <w:r w:rsidR="0095730E" w:rsidRPr="002B5721">
        <w:rPr>
          <w:sz w:val="22"/>
          <w:szCs w:val="22"/>
        </w:rPr>
        <w:t>implemented</w:t>
      </w:r>
      <w:r w:rsidR="0095730E" w:rsidRPr="002B5721">
        <w:rPr>
          <w:sz w:val="22"/>
        </w:rPr>
        <w:t>, other)</w:t>
      </w:r>
      <w:r w:rsidR="0095730E" w:rsidRPr="002B5721">
        <w:rPr>
          <w:szCs w:val="22"/>
        </w:rPr>
        <w:t xml:space="preserve"> </w:t>
      </w:r>
      <w:r w:rsidR="0095730E" w:rsidRPr="002B5721">
        <w:rPr>
          <w:szCs w:val="22"/>
          <w:u w:val="single"/>
        </w:rPr>
        <w:fldChar w:fldCharType="begin">
          <w:ffData>
            <w:name w:val="Text230"/>
            <w:enabled/>
            <w:calcOnExit w:val="0"/>
            <w:textInput/>
          </w:ffData>
        </w:fldChar>
      </w:r>
      <w:r w:rsidR="0095730E" w:rsidRPr="002B5721">
        <w:rPr>
          <w:szCs w:val="22"/>
          <w:u w:val="single"/>
        </w:rPr>
        <w:instrText xml:space="preserve"> FORMTEXT </w:instrText>
      </w:r>
      <w:r w:rsidR="0095730E" w:rsidRPr="002B5721">
        <w:rPr>
          <w:szCs w:val="22"/>
          <w:u w:val="single"/>
        </w:rPr>
      </w:r>
      <w:r w:rsidR="0095730E" w:rsidRPr="002B5721">
        <w:rPr>
          <w:szCs w:val="22"/>
          <w:u w:val="single"/>
        </w:rPr>
        <w:fldChar w:fldCharType="separate"/>
      </w:r>
      <w:r w:rsidR="0095730E" w:rsidRPr="002B5721">
        <w:rPr>
          <w:u w:val="single"/>
        </w:rPr>
        <w:t> </w:t>
      </w:r>
      <w:r w:rsidR="0095730E" w:rsidRPr="002B5721">
        <w:rPr>
          <w:u w:val="single"/>
        </w:rPr>
        <w:t> </w:t>
      </w:r>
      <w:r w:rsidR="0095730E" w:rsidRPr="002B5721">
        <w:rPr>
          <w:u w:val="single"/>
        </w:rPr>
        <w:t> </w:t>
      </w:r>
      <w:r w:rsidR="0095730E" w:rsidRPr="002B5721">
        <w:rPr>
          <w:u w:val="single"/>
        </w:rPr>
        <w:t> </w:t>
      </w:r>
      <w:r w:rsidR="0095730E" w:rsidRPr="002B5721">
        <w:rPr>
          <w:u w:val="single"/>
        </w:rPr>
        <w:t> </w:t>
      </w:r>
      <w:r w:rsidR="0095730E" w:rsidRPr="002B5721">
        <w:rPr>
          <w:szCs w:val="22"/>
          <w:u w:val="single"/>
        </w:rPr>
        <w:fldChar w:fldCharType="end"/>
      </w:r>
    </w:p>
    <w:p w:rsidR="0095730E" w:rsidRPr="002B5721" w:rsidRDefault="002936C9" w:rsidP="0095730E">
      <w:pPr>
        <w:pStyle w:val="ListParagraph"/>
        <w:numPr>
          <w:ilvl w:val="1"/>
          <w:numId w:val="52"/>
        </w:numPr>
        <w:rPr>
          <w:rFonts w:eastAsiaTheme="majorEastAsia" w:cs="Times New Roman"/>
          <w:bCs/>
          <w:sz w:val="22"/>
          <w:szCs w:val="22"/>
        </w:rPr>
      </w:pPr>
      <w:r w:rsidRPr="002B5721">
        <w:rPr>
          <w:rFonts w:eastAsiaTheme="majorEastAsia" w:cs="Times New Roman"/>
          <w:bCs/>
          <w:sz w:val="22"/>
          <w:szCs w:val="22"/>
        </w:rPr>
        <w:t xml:space="preserve">Implemented </w:t>
      </w:r>
      <w:r w:rsidR="0072256E" w:rsidRPr="002B5721">
        <w:rPr>
          <w:rFonts w:eastAsiaTheme="majorEastAsia" w:cs="Times New Roman"/>
          <w:bCs/>
          <w:sz w:val="22"/>
          <w:szCs w:val="22"/>
        </w:rPr>
        <w:t>r</w:t>
      </w:r>
      <w:r w:rsidRPr="002B5721">
        <w:rPr>
          <w:rFonts w:eastAsiaTheme="majorEastAsia" w:cs="Times New Roman"/>
          <w:bCs/>
          <w:sz w:val="22"/>
          <w:szCs w:val="22"/>
        </w:rPr>
        <w:t>equirement</w:t>
      </w:r>
      <w:r w:rsidR="0072256E" w:rsidRPr="002B5721">
        <w:rPr>
          <w:rFonts w:eastAsiaTheme="majorEastAsia" w:cs="Times New Roman"/>
          <w:bCs/>
          <w:sz w:val="22"/>
          <w:szCs w:val="22"/>
        </w:rPr>
        <w:t>(</w:t>
      </w:r>
      <w:r w:rsidRPr="002B5721">
        <w:rPr>
          <w:rFonts w:eastAsiaTheme="majorEastAsia" w:cs="Times New Roman"/>
          <w:bCs/>
          <w:sz w:val="22"/>
          <w:szCs w:val="22"/>
        </w:rPr>
        <w:t>s</w:t>
      </w:r>
      <w:r w:rsidR="0072256E" w:rsidRPr="002B5721">
        <w:rPr>
          <w:rFonts w:eastAsiaTheme="majorEastAsia" w:cs="Times New Roman"/>
          <w:bCs/>
          <w:sz w:val="22"/>
          <w:szCs w:val="22"/>
        </w:rPr>
        <w:t>)</w:t>
      </w:r>
      <w:r w:rsidRPr="002B5721">
        <w:rPr>
          <w:rFonts w:eastAsiaTheme="majorEastAsia" w:cs="Times New Roman"/>
          <w:bCs/>
          <w:sz w:val="22"/>
          <w:szCs w:val="22"/>
        </w:rPr>
        <w:t xml:space="preserve"> </w:t>
      </w:r>
      <w:r w:rsidR="0095730E" w:rsidRPr="002B5721">
        <w:rPr>
          <w:rFonts w:eastAsiaTheme="majorEastAsia" w:cs="Times New Roman"/>
          <w:bCs/>
          <w:sz w:val="22"/>
          <w:szCs w:val="22"/>
        </w:rPr>
        <w:t xml:space="preserve"> – Identify any requirement(s) implemented </w:t>
      </w:r>
      <w:r w:rsidRPr="002B5721">
        <w:rPr>
          <w:rFonts w:eastAsiaTheme="majorEastAsia" w:cs="Times New Roman"/>
          <w:bCs/>
          <w:sz w:val="22"/>
          <w:szCs w:val="22"/>
        </w:rPr>
        <w:t xml:space="preserve">to date if applicable </w:t>
      </w:r>
      <w:r w:rsidR="0095730E" w:rsidRPr="002B5721">
        <w:rPr>
          <w:szCs w:val="22"/>
          <w:u w:val="single"/>
        </w:rPr>
        <w:fldChar w:fldCharType="begin">
          <w:ffData>
            <w:name w:val="Text230"/>
            <w:enabled/>
            <w:calcOnExit w:val="0"/>
            <w:textInput/>
          </w:ffData>
        </w:fldChar>
      </w:r>
      <w:r w:rsidR="0095730E" w:rsidRPr="002B5721">
        <w:rPr>
          <w:szCs w:val="22"/>
          <w:u w:val="single"/>
        </w:rPr>
        <w:instrText xml:space="preserve"> FORMTEXT </w:instrText>
      </w:r>
      <w:r w:rsidR="0095730E" w:rsidRPr="002B5721">
        <w:rPr>
          <w:szCs w:val="22"/>
          <w:u w:val="single"/>
        </w:rPr>
      </w:r>
      <w:r w:rsidR="0095730E" w:rsidRPr="002B5721">
        <w:rPr>
          <w:szCs w:val="22"/>
          <w:u w:val="single"/>
        </w:rPr>
        <w:fldChar w:fldCharType="separate"/>
      </w:r>
      <w:r w:rsidR="0095730E" w:rsidRPr="002B5721">
        <w:rPr>
          <w:u w:val="single"/>
        </w:rPr>
        <w:t> </w:t>
      </w:r>
      <w:r w:rsidR="0095730E" w:rsidRPr="002B5721">
        <w:rPr>
          <w:u w:val="single"/>
        </w:rPr>
        <w:t> </w:t>
      </w:r>
      <w:r w:rsidR="0095730E" w:rsidRPr="002B5721">
        <w:rPr>
          <w:u w:val="single"/>
        </w:rPr>
        <w:t> </w:t>
      </w:r>
      <w:r w:rsidR="0095730E" w:rsidRPr="002B5721">
        <w:rPr>
          <w:u w:val="single"/>
        </w:rPr>
        <w:t> </w:t>
      </w:r>
      <w:r w:rsidR="0095730E" w:rsidRPr="002B5721">
        <w:rPr>
          <w:u w:val="single"/>
        </w:rPr>
        <w:t> </w:t>
      </w:r>
      <w:r w:rsidR="0095730E" w:rsidRPr="002B5721">
        <w:rPr>
          <w:szCs w:val="22"/>
          <w:u w:val="single"/>
        </w:rPr>
        <w:fldChar w:fldCharType="end"/>
      </w:r>
    </w:p>
    <w:p w:rsidR="004D0268" w:rsidRPr="002B5721" w:rsidRDefault="0095730E" w:rsidP="0095730E">
      <w:pPr>
        <w:pStyle w:val="Heading3"/>
        <w:keepNext w:val="0"/>
        <w:keepLines w:val="0"/>
        <w:numPr>
          <w:ilvl w:val="1"/>
          <w:numId w:val="52"/>
        </w:numPr>
        <w:spacing w:after="120"/>
        <w:rPr>
          <w:color w:val="auto"/>
          <w:szCs w:val="22"/>
        </w:rPr>
      </w:pPr>
      <w:r w:rsidRPr="002B5721">
        <w:rPr>
          <w:bCs w:val="0"/>
          <w:color w:val="auto"/>
          <w:szCs w:val="22"/>
        </w:rPr>
        <w:t xml:space="preserve">Unmet requirement - Identify the requirement(s) </w:t>
      </w:r>
      <w:r w:rsidR="00B27689" w:rsidRPr="002B5721">
        <w:rPr>
          <w:bCs w:val="0"/>
          <w:color w:val="auto"/>
          <w:szCs w:val="22"/>
        </w:rPr>
        <w:t>to be</w:t>
      </w:r>
      <w:r w:rsidRPr="002B5721">
        <w:rPr>
          <w:bCs w:val="0"/>
          <w:color w:val="auto"/>
          <w:szCs w:val="22"/>
        </w:rPr>
        <w:t xml:space="preserve"> implemented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szCs w:val="22"/>
          <w:u w:val="single"/>
        </w:rPr>
        <w:fldChar w:fldCharType="end"/>
      </w:r>
    </w:p>
    <w:p w:rsidR="004D0268" w:rsidRPr="002B5721" w:rsidRDefault="004D0268" w:rsidP="0081097E">
      <w:pPr>
        <w:pStyle w:val="ListParagraph"/>
        <w:numPr>
          <w:ilvl w:val="2"/>
          <w:numId w:val="52"/>
        </w:numPr>
        <w:spacing w:after="120" w:line="276" w:lineRule="auto"/>
        <w:rPr>
          <w:sz w:val="22"/>
          <w:szCs w:val="22"/>
        </w:rPr>
      </w:pPr>
      <w:r w:rsidRPr="002B5721">
        <w:rPr>
          <w:sz w:val="22"/>
          <w:szCs w:val="22"/>
        </w:rPr>
        <w:t xml:space="preserve">Tasks/Activities – What specific steps will you take to </w:t>
      </w:r>
      <w:r w:rsidR="00707A75" w:rsidRPr="002B5721">
        <w:rPr>
          <w:sz w:val="22"/>
          <w:szCs w:val="22"/>
        </w:rPr>
        <w:t xml:space="preserve">implement </w:t>
      </w:r>
      <w:r w:rsidRPr="002B5721">
        <w:rPr>
          <w:sz w:val="22"/>
          <w:szCs w:val="22"/>
        </w:rPr>
        <w:t xml:space="preserve">the </w:t>
      </w:r>
      <w:r w:rsidR="0081097E" w:rsidRPr="002B5721">
        <w:rPr>
          <w:sz w:val="22"/>
          <w:szCs w:val="22"/>
        </w:rPr>
        <w:t xml:space="preserve">unmet </w:t>
      </w:r>
      <w:r w:rsidRPr="002B5721">
        <w:rPr>
          <w:sz w:val="22"/>
          <w:szCs w:val="22"/>
        </w:rPr>
        <w:t xml:space="preserve">requirement (e.g., legislative or rule changes, modify agreements with coordinating agencies, etc.)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4D0268" w:rsidRPr="002B5721" w:rsidRDefault="004D0268" w:rsidP="00933BEA">
      <w:pPr>
        <w:pStyle w:val="ListParagraph"/>
        <w:numPr>
          <w:ilvl w:val="0"/>
          <w:numId w:val="91"/>
        </w:numPr>
        <w:spacing w:after="120" w:line="276" w:lineRule="auto"/>
        <w:rPr>
          <w:sz w:val="22"/>
          <w:szCs w:val="22"/>
        </w:rPr>
      </w:pPr>
      <w:r w:rsidRPr="002B5721">
        <w:rPr>
          <w:sz w:val="22"/>
          <w:szCs w:val="22"/>
        </w:rPr>
        <w:t xml:space="preserve">Projected start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4D0268" w:rsidRPr="002B5721" w:rsidRDefault="004D0268" w:rsidP="00933BEA">
      <w:pPr>
        <w:pStyle w:val="ListParagraph"/>
        <w:numPr>
          <w:ilvl w:val="0"/>
          <w:numId w:val="91"/>
        </w:numPr>
        <w:spacing w:after="120" w:line="276" w:lineRule="auto"/>
        <w:rPr>
          <w:sz w:val="22"/>
          <w:szCs w:val="22"/>
        </w:rPr>
      </w:pPr>
      <w:r w:rsidRPr="002B5721">
        <w:rPr>
          <w:sz w:val="22"/>
          <w:szCs w:val="22"/>
        </w:rPr>
        <w:t xml:space="preserve">Projected end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4D0268" w:rsidRPr="002B5721" w:rsidRDefault="004D0268" w:rsidP="00933BEA">
      <w:pPr>
        <w:pStyle w:val="ListParagraph"/>
        <w:numPr>
          <w:ilvl w:val="0"/>
          <w:numId w:val="91"/>
        </w:numPr>
        <w:rPr>
          <w:sz w:val="22"/>
          <w:szCs w:val="22"/>
        </w:rPr>
      </w:pPr>
      <w:r w:rsidRPr="002B5721">
        <w:rPr>
          <w:sz w:val="22"/>
          <w:szCs w:val="22"/>
        </w:rPr>
        <w:t>Agency – Who is responsible for complet</w:t>
      </w:r>
      <w:r w:rsidR="00707A75" w:rsidRPr="002B5721">
        <w:rPr>
          <w:sz w:val="22"/>
          <w:szCs w:val="22"/>
        </w:rPr>
        <w:t>e implementat</w:t>
      </w:r>
      <w:r w:rsidRPr="002B5721">
        <w:rPr>
          <w:sz w:val="22"/>
          <w:szCs w:val="22"/>
        </w:rPr>
        <w:t xml:space="preserve">ion of this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r w:rsidRPr="002B5721">
        <w:rPr>
          <w:szCs w:val="22"/>
        </w:rPr>
        <w:t xml:space="preserve"> </w:t>
      </w:r>
    </w:p>
    <w:p w:rsidR="004D0268" w:rsidRPr="002B5721" w:rsidRDefault="004D0268" w:rsidP="00933BEA">
      <w:pPr>
        <w:pStyle w:val="ListParagraph"/>
        <w:numPr>
          <w:ilvl w:val="0"/>
          <w:numId w:val="91"/>
        </w:numPr>
        <w:spacing w:after="120" w:line="276" w:lineRule="auto"/>
        <w:rPr>
          <w:sz w:val="22"/>
          <w:szCs w:val="22"/>
        </w:rPr>
      </w:pPr>
      <w:r w:rsidRPr="002B5721">
        <w:rPr>
          <w:sz w:val="22"/>
          <w:szCs w:val="22"/>
        </w:rPr>
        <w:t xml:space="preserve">Partners – Who is the responsible agency partnering with to complete </w:t>
      </w:r>
      <w:r w:rsidR="00707A75" w:rsidRPr="002B5721">
        <w:rPr>
          <w:sz w:val="22"/>
          <w:szCs w:val="22"/>
        </w:rPr>
        <w:t xml:space="preserve">implementation of </w:t>
      </w:r>
      <w:r w:rsidRPr="002B5721">
        <w:rPr>
          <w:sz w:val="22"/>
          <w:szCs w:val="22"/>
        </w:rPr>
        <w:t xml:space="preserve">this activity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szCs w:val="22"/>
          <w:u w:val="single"/>
        </w:rPr>
        <w:t> </w:t>
      </w:r>
      <w:r w:rsidRPr="002B5721">
        <w:rPr>
          <w:szCs w:val="22"/>
          <w:u w:val="single"/>
        </w:rPr>
        <w:t> </w:t>
      </w:r>
      <w:r w:rsidRPr="002B5721">
        <w:rPr>
          <w:szCs w:val="22"/>
          <w:u w:val="single"/>
        </w:rPr>
        <w:t> </w:t>
      </w:r>
      <w:r w:rsidRPr="002B5721">
        <w:rPr>
          <w:szCs w:val="22"/>
          <w:u w:val="single"/>
        </w:rPr>
        <w:t> </w:t>
      </w:r>
      <w:r w:rsidRPr="002B5721">
        <w:rPr>
          <w:szCs w:val="22"/>
          <w:u w:val="single"/>
        </w:rPr>
        <w:t> </w:t>
      </w:r>
      <w:r w:rsidRPr="002B5721">
        <w:rPr>
          <w:szCs w:val="22"/>
          <w:u w:val="single"/>
        </w:rPr>
        <w:fldChar w:fldCharType="end"/>
      </w:r>
    </w:p>
    <w:p w:rsidR="00373B61" w:rsidRPr="002B5721" w:rsidRDefault="007303B9" w:rsidP="00373B61">
      <w:pPr>
        <w:pStyle w:val="Heading3"/>
        <w:keepNext w:val="0"/>
        <w:keepLines w:val="0"/>
        <w:spacing w:after="120"/>
        <w:rPr>
          <w:color w:val="auto"/>
          <w:szCs w:val="22"/>
          <w:u w:val="single"/>
        </w:rPr>
      </w:pPr>
      <w:r w:rsidRPr="002B5721">
        <w:rPr>
          <w:color w:val="auto"/>
          <w:szCs w:val="22"/>
        </w:rPr>
        <w:t>Describe how the State</w:t>
      </w:r>
      <w:r w:rsidR="00DD30B8" w:rsidRPr="002B5721">
        <w:rPr>
          <w:color w:val="auto"/>
          <w:szCs w:val="22"/>
        </w:rPr>
        <w:t>/Territory</w:t>
      </w:r>
      <w:r w:rsidRPr="002B5721">
        <w:rPr>
          <w:color w:val="auto"/>
          <w:szCs w:val="22"/>
        </w:rPr>
        <w:t xml:space="preserve"> makes information </w:t>
      </w:r>
      <w:r w:rsidR="00A64500" w:rsidRPr="002B5721">
        <w:rPr>
          <w:color w:val="auto"/>
          <w:szCs w:val="22"/>
        </w:rPr>
        <w:t xml:space="preserve">available </w:t>
      </w:r>
      <w:r w:rsidRPr="002B5721">
        <w:rPr>
          <w:color w:val="auto"/>
          <w:szCs w:val="22"/>
        </w:rPr>
        <w:t xml:space="preserve">about the </w:t>
      </w:r>
      <w:r w:rsidR="00466A2A" w:rsidRPr="002B5721">
        <w:rPr>
          <w:color w:val="auto"/>
          <w:szCs w:val="22"/>
        </w:rPr>
        <w:t xml:space="preserve"> full diversity of </w:t>
      </w:r>
      <w:r w:rsidRPr="002B5721">
        <w:rPr>
          <w:color w:val="auto"/>
          <w:szCs w:val="22"/>
        </w:rPr>
        <w:t xml:space="preserve">child care services </w:t>
      </w:r>
      <w:r w:rsidR="00466A2A" w:rsidRPr="002B5721">
        <w:rPr>
          <w:color w:val="auto"/>
          <w:szCs w:val="22"/>
        </w:rPr>
        <w:t xml:space="preserve">that will promote informed child care choices, including consumer-friendly strategies such as materials that are culturally responsive and in multiple languages as </w:t>
      </w:r>
      <w:r w:rsidR="003C7DAB" w:rsidRPr="002B5721">
        <w:rPr>
          <w:color w:val="auto"/>
          <w:szCs w:val="22"/>
        </w:rPr>
        <w:t>needed that</w:t>
      </w:r>
      <w:r w:rsidR="00A64500" w:rsidRPr="002B5721">
        <w:rPr>
          <w:color w:val="auto"/>
          <w:szCs w:val="22"/>
        </w:rPr>
        <w:t xml:space="preserve"> </w:t>
      </w:r>
      <w:r w:rsidR="00466A2A" w:rsidRPr="002B5721">
        <w:rPr>
          <w:color w:val="auto"/>
          <w:szCs w:val="22"/>
        </w:rPr>
        <w:t xml:space="preserve">reflect the literacy levels of consumers, and are easy to </w:t>
      </w:r>
      <w:r w:rsidR="00A64500" w:rsidRPr="002B5721">
        <w:rPr>
          <w:color w:val="auto"/>
          <w:szCs w:val="22"/>
        </w:rPr>
        <w:t>access</w:t>
      </w:r>
      <w:r w:rsidR="00324518" w:rsidRPr="002B5721">
        <w:rPr>
          <w:color w:val="auto"/>
          <w:szCs w:val="22"/>
        </w:rPr>
        <w:t>,</w:t>
      </w:r>
      <w:r w:rsidR="00C40699" w:rsidRPr="002B5721">
        <w:rPr>
          <w:color w:val="auto"/>
          <w:szCs w:val="22"/>
        </w:rPr>
        <w:t xml:space="preserve"> including accessible to persons with disabilities</w:t>
      </w:r>
      <w:r w:rsidR="00A64500" w:rsidRPr="002B5721">
        <w:rPr>
          <w:color w:val="auto"/>
          <w:szCs w:val="22"/>
        </w:rPr>
        <w:t>.</w:t>
      </w:r>
      <w:r w:rsidRPr="002B5721">
        <w:rPr>
          <w:color w:val="auto"/>
          <w:szCs w:val="22"/>
        </w:rPr>
        <w:t xml:space="preserve"> </w:t>
      </w:r>
    </w:p>
    <w:p w:rsidR="00761D20" w:rsidRPr="00394D01" w:rsidRDefault="00761D20" w:rsidP="00933BEA">
      <w:pPr>
        <w:pStyle w:val="ListParagraph"/>
        <w:numPr>
          <w:ilvl w:val="0"/>
          <w:numId w:val="79"/>
        </w:numPr>
        <w:rPr>
          <w:sz w:val="22"/>
          <w:szCs w:val="22"/>
        </w:rPr>
      </w:pPr>
      <w:r w:rsidRPr="00394D01">
        <w:rPr>
          <w:sz w:val="22"/>
          <w:szCs w:val="22"/>
        </w:rPr>
        <w:t>Describe how the State</w:t>
      </w:r>
      <w:r w:rsidR="00DD30B8">
        <w:rPr>
          <w:sz w:val="22"/>
          <w:szCs w:val="22"/>
        </w:rPr>
        <w:t>/Territory</w:t>
      </w:r>
      <w:r w:rsidRPr="00394D01">
        <w:rPr>
          <w:sz w:val="22"/>
          <w:szCs w:val="22"/>
        </w:rPr>
        <w:t xml:space="preserve"> makes information </w:t>
      </w:r>
      <w:r w:rsidR="007E6514">
        <w:rPr>
          <w:sz w:val="22"/>
          <w:szCs w:val="22"/>
        </w:rPr>
        <w:t xml:space="preserve">about the full diversity of child care services </w:t>
      </w:r>
      <w:r w:rsidRPr="00394D01">
        <w:rPr>
          <w:sz w:val="22"/>
          <w:szCs w:val="22"/>
        </w:rPr>
        <w:t xml:space="preserve">available to </w:t>
      </w:r>
      <w:r w:rsidR="00E84D07">
        <w:rPr>
          <w:sz w:val="22"/>
          <w:szCs w:val="22"/>
        </w:rPr>
        <w:t xml:space="preserve">1) </w:t>
      </w:r>
      <w:r w:rsidRPr="00394D01">
        <w:rPr>
          <w:sz w:val="22"/>
          <w:szCs w:val="22"/>
        </w:rPr>
        <w:t>parents of eligible children</w:t>
      </w:r>
      <w:r w:rsidR="002A031D">
        <w:rPr>
          <w:sz w:val="22"/>
          <w:szCs w:val="22"/>
        </w:rPr>
        <w:t xml:space="preserve">, </w:t>
      </w:r>
      <w:r w:rsidR="00E84D07">
        <w:rPr>
          <w:sz w:val="22"/>
          <w:szCs w:val="22"/>
        </w:rPr>
        <w:t xml:space="preserve">2) </w:t>
      </w:r>
      <w:r w:rsidR="002A031D">
        <w:rPr>
          <w:sz w:val="22"/>
          <w:szCs w:val="22"/>
        </w:rPr>
        <w:t xml:space="preserve">providers and </w:t>
      </w:r>
      <w:r w:rsidR="00E84D07">
        <w:rPr>
          <w:sz w:val="22"/>
          <w:szCs w:val="22"/>
        </w:rPr>
        <w:t xml:space="preserve">3) </w:t>
      </w:r>
      <w:r w:rsidR="002A031D">
        <w:rPr>
          <w:sz w:val="22"/>
          <w:szCs w:val="22"/>
        </w:rPr>
        <w:t>the general public</w:t>
      </w:r>
      <w:r w:rsidRPr="00394D01">
        <w:rPr>
          <w:sz w:val="22"/>
          <w:szCs w:val="22"/>
        </w:rPr>
        <w:t xml:space="preserve"> </w:t>
      </w:r>
      <w:r w:rsidRPr="00394D01">
        <w:rPr>
          <w:sz w:val="22"/>
          <w:szCs w:val="22"/>
          <w:u w:val="single"/>
        </w:rPr>
        <w:fldChar w:fldCharType="begin">
          <w:ffData>
            <w:name w:val="Text3"/>
            <w:enabled/>
            <w:calcOnExit w:val="0"/>
            <w:textInput/>
          </w:ffData>
        </w:fldChar>
      </w:r>
      <w:r w:rsidRPr="00394D01">
        <w:rPr>
          <w:sz w:val="22"/>
          <w:szCs w:val="22"/>
          <w:u w:val="single"/>
        </w:rPr>
        <w:instrText xml:space="preserve"> FORMTEXT </w:instrText>
      </w:r>
      <w:r w:rsidRPr="00394D01">
        <w:rPr>
          <w:sz w:val="22"/>
          <w:szCs w:val="22"/>
          <w:u w:val="single"/>
        </w:rPr>
      </w:r>
      <w:r w:rsidRPr="00394D01">
        <w:rPr>
          <w:sz w:val="22"/>
          <w:szCs w:val="22"/>
          <w:u w:val="single"/>
        </w:rPr>
        <w:fldChar w:fldCharType="separate"/>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sz w:val="22"/>
          <w:szCs w:val="22"/>
          <w:u w:val="single"/>
        </w:rPr>
        <w:fldChar w:fldCharType="end"/>
      </w:r>
    </w:p>
    <w:p w:rsidR="00761D20" w:rsidRPr="00394D01" w:rsidRDefault="00761D20" w:rsidP="00933BEA">
      <w:pPr>
        <w:pStyle w:val="ListParagraph"/>
        <w:numPr>
          <w:ilvl w:val="0"/>
          <w:numId w:val="79"/>
        </w:numPr>
        <w:rPr>
          <w:sz w:val="22"/>
          <w:szCs w:val="22"/>
        </w:rPr>
      </w:pPr>
      <w:r w:rsidRPr="00394D01">
        <w:rPr>
          <w:sz w:val="22"/>
          <w:szCs w:val="22"/>
        </w:rPr>
        <w:t xml:space="preserve">Describe </w:t>
      </w:r>
      <w:r w:rsidR="002A031D">
        <w:rPr>
          <w:sz w:val="22"/>
          <w:szCs w:val="22"/>
        </w:rPr>
        <w:t>what you provide and how (i.e., methods such as written materials, direct communication, etc.)</w:t>
      </w:r>
      <w:r w:rsidRPr="00394D01">
        <w:rPr>
          <w:sz w:val="22"/>
          <w:szCs w:val="22"/>
        </w:rPr>
        <w:t xml:space="preserve"> </w:t>
      </w:r>
      <w:r w:rsidRPr="00394D01">
        <w:rPr>
          <w:sz w:val="22"/>
          <w:szCs w:val="22"/>
          <w:u w:val="single"/>
        </w:rPr>
        <w:fldChar w:fldCharType="begin">
          <w:ffData>
            <w:name w:val="Text3"/>
            <w:enabled/>
            <w:calcOnExit w:val="0"/>
            <w:textInput/>
          </w:ffData>
        </w:fldChar>
      </w:r>
      <w:r w:rsidRPr="00394D01">
        <w:rPr>
          <w:sz w:val="22"/>
          <w:szCs w:val="22"/>
          <w:u w:val="single"/>
        </w:rPr>
        <w:instrText xml:space="preserve"> FORMTEXT </w:instrText>
      </w:r>
      <w:r w:rsidRPr="00394D01">
        <w:rPr>
          <w:sz w:val="22"/>
          <w:szCs w:val="22"/>
          <w:u w:val="single"/>
        </w:rPr>
      </w:r>
      <w:r w:rsidRPr="00394D01">
        <w:rPr>
          <w:sz w:val="22"/>
          <w:szCs w:val="22"/>
          <w:u w:val="single"/>
        </w:rPr>
        <w:fldChar w:fldCharType="separate"/>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sz w:val="22"/>
          <w:szCs w:val="22"/>
          <w:u w:val="single"/>
        </w:rPr>
        <w:fldChar w:fldCharType="end"/>
      </w:r>
    </w:p>
    <w:p w:rsidR="00761D20" w:rsidRPr="00394D01" w:rsidRDefault="002A031D" w:rsidP="00933BEA">
      <w:pPr>
        <w:pStyle w:val="ListParagraph"/>
        <w:numPr>
          <w:ilvl w:val="0"/>
          <w:numId w:val="79"/>
        </w:numPr>
        <w:rPr>
          <w:sz w:val="22"/>
          <w:szCs w:val="22"/>
        </w:rPr>
      </w:pPr>
      <w:r>
        <w:rPr>
          <w:sz w:val="22"/>
          <w:szCs w:val="22"/>
        </w:rPr>
        <w:t xml:space="preserve">Describe who you partner with to make information </w:t>
      </w:r>
      <w:r w:rsidR="007E6514">
        <w:rPr>
          <w:sz w:val="22"/>
          <w:szCs w:val="22"/>
        </w:rPr>
        <w:t xml:space="preserve">about the full diversity of child care choices </w:t>
      </w:r>
      <w:r>
        <w:rPr>
          <w:sz w:val="22"/>
          <w:szCs w:val="22"/>
        </w:rPr>
        <w:t xml:space="preserve">available </w:t>
      </w:r>
      <w:r w:rsidR="00761D20" w:rsidRPr="00394D01">
        <w:rPr>
          <w:sz w:val="22"/>
          <w:szCs w:val="22"/>
        </w:rPr>
        <w:t xml:space="preserve"> </w:t>
      </w:r>
      <w:r w:rsidR="00761D20" w:rsidRPr="00394D01">
        <w:rPr>
          <w:sz w:val="22"/>
          <w:szCs w:val="22"/>
          <w:u w:val="single"/>
        </w:rPr>
        <w:fldChar w:fldCharType="begin">
          <w:ffData>
            <w:name w:val="Text3"/>
            <w:enabled/>
            <w:calcOnExit w:val="0"/>
            <w:textInput/>
          </w:ffData>
        </w:fldChar>
      </w:r>
      <w:r w:rsidR="00761D20" w:rsidRPr="00394D01">
        <w:rPr>
          <w:sz w:val="22"/>
          <w:szCs w:val="22"/>
          <w:u w:val="single"/>
        </w:rPr>
        <w:instrText xml:space="preserve"> FORMTEXT </w:instrText>
      </w:r>
      <w:r w:rsidR="00761D20" w:rsidRPr="00394D01">
        <w:rPr>
          <w:sz w:val="22"/>
          <w:szCs w:val="22"/>
          <w:u w:val="single"/>
        </w:rPr>
      </w:r>
      <w:r w:rsidR="00761D20" w:rsidRPr="00394D01">
        <w:rPr>
          <w:sz w:val="22"/>
          <w:szCs w:val="22"/>
          <w:u w:val="single"/>
        </w:rPr>
        <w:fldChar w:fldCharType="separate"/>
      </w:r>
      <w:r w:rsidR="00761D20" w:rsidRPr="00394D01">
        <w:rPr>
          <w:noProof/>
          <w:sz w:val="22"/>
          <w:szCs w:val="22"/>
          <w:u w:val="single"/>
        </w:rPr>
        <w:t> </w:t>
      </w:r>
      <w:r w:rsidR="00761D20" w:rsidRPr="00394D01">
        <w:rPr>
          <w:noProof/>
          <w:sz w:val="22"/>
          <w:szCs w:val="22"/>
          <w:u w:val="single"/>
        </w:rPr>
        <w:t> </w:t>
      </w:r>
      <w:r w:rsidR="00761D20" w:rsidRPr="00394D01">
        <w:rPr>
          <w:noProof/>
          <w:sz w:val="22"/>
          <w:szCs w:val="22"/>
          <w:u w:val="single"/>
        </w:rPr>
        <w:t> </w:t>
      </w:r>
      <w:r w:rsidR="00761D20" w:rsidRPr="00394D01">
        <w:rPr>
          <w:noProof/>
          <w:sz w:val="22"/>
          <w:szCs w:val="22"/>
          <w:u w:val="single"/>
        </w:rPr>
        <w:t> </w:t>
      </w:r>
      <w:r w:rsidR="00761D20" w:rsidRPr="00394D01">
        <w:rPr>
          <w:noProof/>
          <w:sz w:val="22"/>
          <w:szCs w:val="22"/>
          <w:u w:val="single"/>
        </w:rPr>
        <w:t> </w:t>
      </w:r>
      <w:r w:rsidR="00761D20" w:rsidRPr="00394D01">
        <w:rPr>
          <w:sz w:val="22"/>
          <w:szCs w:val="22"/>
          <w:u w:val="single"/>
        </w:rPr>
        <w:fldChar w:fldCharType="end"/>
      </w:r>
    </w:p>
    <w:p w:rsidR="00D0123E" w:rsidRDefault="00D0123E" w:rsidP="00D0123E">
      <w:pPr>
        <w:pStyle w:val="Heading3"/>
        <w:keepNext w:val="0"/>
        <w:keepLines w:val="0"/>
        <w:spacing w:after="120"/>
        <w:rPr>
          <w:szCs w:val="22"/>
          <w:u w:val="single"/>
        </w:rPr>
      </w:pPr>
      <w:r w:rsidRPr="00B071B7">
        <w:rPr>
          <w:szCs w:val="22"/>
        </w:rPr>
        <w:t>Describe how the State</w:t>
      </w:r>
      <w:r w:rsidR="00DD30B8">
        <w:rPr>
          <w:szCs w:val="22"/>
        </w:rPr>
        <w:t>/Territory</w:t>
      </w:r>
      <w:r w:rsidRPr="00B071B7">
        <w:rPr>
          <w:szCs w:val="22"/>
        </w:rPr>
        <w:t xml:space="preserve"> makes information about the quality (such as through a quality rating and improvement system, if available</w:t>
      </w:r>
      <w:r>
        <w:rPr>
          <w:szCs w:val="22"/>
        </w:rPr>
        <w:t xml:space="preserve">, </w:t>
      </w:r>
      <w:r w:rsidR="00394D01">
        <w:rPr>
          <w:szCs w:val="22"/>
        </w:rPr>
        <w:t xml:space="preserve">nationally-recognized accreditation, </w:t>
      </w:r>
      <w:r>
        <w:rPr>
          <w:szCs w:val="22"/>
        </w:rPr>
        <w:t>or other means</w:t>
      </w:r>
      <w:r w:rsidRPr="00B071B7">
        <w:rPr>
          <w:szCs w:val="22"/>
        </w:rPr>
        <w:t>) of child care services available to the public</w:t>
      </w:r>
      <w:r w:rsidR="00466A2A">
        <w:rPr>
          <w:szCs w:val="22"/>
        </w:rPr>
        <w:t>, in</w:t>
      </w:r>
      <w:r w:rsidR="007E6514">
        <w:rPr>
          <w:szCs w:val="22"/>
        </w:rPr>
        <w:t>c</w:t>
      </w:r>
      <w:r w:rsidR="00466A2A">
        <w:rPr>
          <w:szCs w:val="22"/>
        </w:rPr>
        <w:t>lud</w:t>
      </w:r>
      <w:r w:rsidR="007E6514">
        <w:rPr>
          <w:szCs w:val="22"/>
        </w:rPr>
        <w:t>i</w:t>
      </w:r>
      <w:r w:rsidR="00466A2A">
        <w:rPr>
          <w:szCs w:val="22"/>
        </w:rPr>
        <w:t xml:space="preserve">ng consumer-friendly strategies such as messages that are </w:t>
      </w:r>
      <w:r w:rsidR="009A6FB1">
        <w:rPr>
          <w:szCs w:val="22"/>
        </w:rPr>
        <w:t xml:space="preserve">designed to </w:t>
      </w:r>
      <w:r w:rsidR="00466A2A">
        <w:rPr>
          <w:szCs w:val="22"/>
        </w:rPr>
        <w:t>engag</w:t>
      </w:r>
      <w:r w:rsidR="009A6FB1">
        <w:rPr>
          <w:szCs w:val="22"/>
        </w:rPr>
        <w:t>e</w:t>
      </w:r>
      <w:r w:rsidR="00466A2A">
        <w:rPr>
          <w:szCs w:val="22"/>
        </w:rPr>
        <w:t xml:space="preserve"> intended audiences and are easy to understand</w:t>
      </w:r>
      <w:r w:rsidRPr="00B071B7">
        <w:rPr>
          <w:szCs w:val="22"/>
        </w:rPr>
        <w:t xml:space="preserve"> </w:t>
      </w:r>
    </w:p>
    <w:p w:rsidR="002A031D" w:rsidRPr="00394D01" w:rsidRDefault="002A031D" w:rsidP="00933BEA">
      <w:pPr>
        <w:pStyle w:val="ListParagraph"/>
        <w:numPr>
          <w:ilvl w:val="0"/>
          <w:numId w:val="80"/>
        </w:numPr>
        <w:rPr>
          <w:sz w:val="22"/>
          <w:szCs w:val="22"/>
        </w:rPr>
      </w:pPr>
      <w:r w:rsidRPr="00394D01">
        <w:rPr>
          <w:sz w:val="22"/>
          <w:szCs w:val="22"/>
        </w:rPr>
        <w:t>Describe how the State</w:t>
      </w:r>
      <w:r w:rsidR="00DD30B8">
        <w:rPr>
          <w:sz w:val="22"/>
          <w:szCs w:val="22"/>
        </w:rPr>
        <w:t>/Territory</w:t>
      </w:r>
      <w:r w:rsidRPr="00394D01">
        <w:rPr>
          <w:sz w:val="22"/>
          <w:szCs w:val="22"/>
        </w:rPr>
        <w:t xml:space="preserve"> makes information </w:t>
      </w:r>
      <w:r w:rsidR="007E6514">
        <w:rPr>
          <w:sz w:val="22"/>
          <w:szCs w:val="22"/>
        </w:rPr>
        <w:t xml:space="preserve">about child care quality </w:t>
      </w:r>
      <w:r w:rsidRPr="00394D01">
        <w:rPr>
          <w:sz w:val="22"/>
          <w:szCs w:val="22"/>
        </w:rPr>
        <w:t xml:space="preserve">available to </w:t>
      </w:r>
      <w:r w:rsidR="00E84D07">
        <w:rPr>
          <w:sz w:val="22"/>
          <w:szCs w:val="22"/>
        </w:rPr>
        <w:t xml:space="preserve">1) </w:t>
      </w:r>
      <w:r w:rsidRPr="00394D01">
        <w:rPr>
          <w:sz w:val="22"/>
          <w:szCs w:val="22"/>
        </w:rPr>
        <w:t>parents of eligible children</w:t>
      </w:r>
      <w:r>
        <w:rPr>
          <w:sz w:val="22"/>
          <w:szCs w:val="22"/>
        </w:rPr>
        <w:t xml:space="preserve">, </w:t>
      </w:r>
      <w:r w:rsidR="00E84D07">
        <w:rPr>
          <w:sz w:val="22"/>
          <w:szCs w:val="22"/>
        </w:rPr>
        <w:t xml:space="preserve">2) </w:t>
      </w:r>
      <w:r>
        <w:rPr>
          <w:sz w:val="22"/>
          <w:szCs w:val="22"/>
        </w:rPr>
        <w:t xml:space="preserve">providers and </w:t>
      </w:r>
      <w:r w:rsidR="00E84D07">
        <w:rPr>
          <w:sz w:val="22"/>
          <w:szCs w:val="22"/>
        </w:rPr>
        <w:t xml:space="preserve">3) </w:t>
      </w:r>
      <w:r>
        <w:rPr>
          <w:sz w:val="22"/>
          <w:szCs w:val="22"/>
        </w:rPr>
        <w:t>the general public</w:t>
      </w:r>
      <w:r w:rsidRPr="00394D01">
        <w:rPr>
          <w:sz w:val="22"/>
          <w:szCs w:val="22"/>
        </w:rPr>
        <w:t xml:space="preserve"> </w:t>
      </w:r>
      <w:r w:rsidRPr="00394D01">
        <w:rPr>
          <w:sz w:val="22"/>
          <w:szCs w:val="22"/>
          <w:u w:val="single"/>
        </w:rPr>
        <w:fldChar w:fldCharType="begin">
          <w:ffData>
            <w:name w:val="Text3"/>
            <w:enabled/>
            <w:calcOnExit w:val="0"/>
            <w:textInput/>
          </w:ffData>
        </w:fldChar>
      </w:r>
      <w:r w:rsidRPr="00394D01">
        <w:rPr>
          <w:sz w:val="22"/>
          <w:szCs w:val="22"/>
          <w:u w:val="single"/>
        </w:rPr>
        <w:instrText xml:space="preserve"> FORMTEXT </w:instrText>
      </w:r>
      <w:r w:rsidRPr="00394D01">
        <w:rPr>
          <w:sz w:val="22"/>
          <w:szCs w:val="22"/>
          <w:u w:val="single"/>
        </w:rPr>
      </w:r>
      <w:r w:rsidRPr="00394D01">
        <w:rPr>
          <w:sz w:val="22"/>
          <w:szCs w:val="22"/>
          <w:u w:val="single"/>
        </w:rPr>
        <w:fldChar w:fldCharType="separate"/>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sz w:val="22"/>
          <w:szCs w:val="22"/>
          <w:u w:val="single"/>
        </w:rPr>
        <w:fldChar w:fldCharType="end"/>
      </w:r>
    </w:p>
    <w:p w:rsidR="002A031D" w:rsidRPr="002A031D" w:rsidRDefault="002A031D" w:rsidP="00933BEA">
      <w:pPr>
        <w:pStyle w:val="ListParagraph"/>
        <w:numPr>
          <w:ilvl w:val="0"/>
          <w:numId w:val="80"/>
        </w:numPr>
        <w:rPr>
          <w:sz w:val="22"/>
          <w:szCs w:val="22"/>
        </w:rPr>
      </w:pPr>
      <w:r w:rsidRPr="00394D01">
        <w:rPr>
          <w:sz w:val="22"/>
          <w:szCs w:val="22"/>
        </w:rPr>
        <w:t xml:space="preserve">Describe </w:t>
      </w:r>
      <w:r>
        <w:rPr>
          <w:sz w:val="22"/>
          <w:szCs w:val="22"/>
        </w:rPr>
        <w:t>what you provide and how (i.e., methods such as written materials, direct communication, etc.)</w:t>
      </w:r>
      <w:r w:rsidRPr="00394D01">
        <w:rPr>
          <w:sz w:val="22"/>
          <w:szCs w:val="22"/>
        </w:rPr>
        <w:t xml:space="preserve"> </w:t>
      </w:r>
      <w:r w:rsidRPr="00394D01">
        <w:rPr>
          <w:sz w:val="22"/>
          <w:szCs w:val="22"/>
          <w:u w:val="single"/>
        </w:rPr>
        <w:fldChar w:fldCharType="begin">
          <w:ffData>
            <w:name w:val="Text3"/>
            <w:enabled/>
            <w:calcOnExit w:val="0"/>
            <w:textInput/>
          </w:ffData>
        </w:fldChar>
      </w:r>
      <w:r w:rsidRPr="00394D01">
        <w:rPr>
          <w:sz w:val="22"/>
          <w:szCs w:val="22"/>
          <w:u w:val="single"/>
        </w:rPr>
        <w:instrText xml:space="preserve"> FORMTEXT </w:instrText>
      </w:r>
      <w:r w:rsidRPr="00394D01">
        <w:rPr>
          <w:sz w:val="22"/>
          <w:szCs w:val="22"/>
          <w:u w:val="single"/>
        </w:rPr>
      </w:r>
      <w:r w:rsidRPr="00394D01">
        <w:rPr>
          <w:sz w:val="22"/>
          <w:szCs w:val="22"/>
          <w:u w:val="single"/>
        </w:rPr>
        <w:fldChar w:fldCharType="separate"/>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sz w:val="22"/>
          <w:szCs w:val="22"/>
          <w:u w:val="single"/>
        </w:rPr>
        <w:fldChar w:fldCharType="end"/>
      </w:r>
    </w:p>
    <w:p w:rsidR="002A031D" w:rsidRPr="002A031D" w:rsidRDefault="002A031D" w:rsidP="00933BEA">
      <w:pPr>
        <w:pStyle w:val="ListParagraph"/>
        <w:numPr>
          <w:ilvl w:val="0"/>
          <w:numId w:val="80"/>
        </w:numPr>
        <w:rPr>
          <w:sz w:val="22"/>
          <w:szCs w:val="22"/>
        </w:rPr>
      </w:pPr>
      <w:r w:rsidRPr="002A031D">
        <w:rPr>
          <w:sz w:val="22"/>
          <w:szCs w:val="22"/>
        </w:rPr>
        <w:t xml:space="preserve">Describe who you partner with to make information </w:t>
      </w:r>
      <w:r w:rsidR="007E6514">
        <w:rPr>
          <w:sz w:val="22"/>
          <w:szCs w:val="22"/>
        </w:rPr>
        <w:t xml:space="preserve">about child care quality </w:t>
      </w:r>
      <w:r w:rsidRPr="002A031D">
        <w:rPr>
          <w:sz w:val="22"/>
          <w:szCs w:val="22"/>
        </w:rPr>
        <w:t xml:space="preserve">available  </w:t>
      </w:r>
      <w:r w:rsidRPr="002A031D">
        <w:rPr>
          <w:sz w:val="22"/>
          <w:szCs w:val="22"/>
          <w:u w:val="single"/>
        </w:rPr>
        <w:fldChar w:fldCharType="begin">
          <w:ffData>
            <w:name w:val="Text3"/>
            <w:enabled/>
            <w:calcOnExit w:val="0"/>
            <w:textInput/>
          </w:ffData>
        </w:fldChar>
      </w:r>
      <w:r w:rsidRPr="002A031D">
        <w:rPr>
          <w:sz w:val="22"/>
          <w:szCs w:val="22"/>
          <w:u w:val="single"/>
        </w:rPr>
        <w:instrText xml:space="preserve"> FORMTEXT </w:instrText>
      </w:r>
      <w:r w:rsidRPr="002A031D">
        <w:rPr>
          <w:sz w:val="22"/>
          <w:szCs w:val="22"/>
          <w:u w:val="single"/>
        </w:rPr>
      </w:r>
      <w:r w:rsidRPr="002A031D">
        <w:rPr>
          <w:sz w:val="22"/>
          <w:szCs w:val="22"/>
          <w:u w:val="single"/>
        </w:rPr>
        <w:fldChar w:fldCharType="separate"/>
      </w:r>
      <w:r w:rsidRPr="00394D01">
        <w:rPr>
          <w:noProof/>
          <w:u w:val="single"/>
        </w:rPr>
        <w:t> </w:t>
      </w:r>
      <w:r w:rsidRPr="00394D01">
        <w:rPr>
          <w:noProof/>
          <w:u w:val="single"/>
        </w:rPr>
        <w:t> </w:t>
      </w:r>
      <w:r w:rsidRPr="00394D01">
        <w:rPr>
          <w:noProof/>
          <w:u w:val="single"/>
        </w:rPr>
        <w:t> </w:t>
      </w:r>
      <w:r w:rsidRPr="00394D01">
        <w:rPr>
          <w:noProof/>
          <w:u w:val="single"/>
        </w:rPr>
        <w:t> </w:t>
      </w:r>
      <w:r w:rsidRPr="00394D01">
        <w:rPr>
          <w:noProof/>
          <w:u w:val="single"/>
        </w:rPr>
        <w:t> </w:t>
      </w:r>
      <w:r w:rsidRPr="002A031D">
        <w:rPr>
          <w:sz w:val="22"/>
          <w:szCs w:val="22"/>
          <w:u w:val="single"/>
        </w:rPr>
        <w:fldChar w:fldCharType="end"/>
      </w:r>
    </w:p>
    <w:p w:rsidR="007303B9" w:rsidRPr="00B071B7" w:rsidRDefault="007303B9" w:rsidP="00D0123E">
      <w:pPr>
        <w:pStyle w:val="Heading3"/>
        <w:keepNext w:val="0"/>
        <w:keepLines w:val="0"/>
      </w:pPr>
      <w:r w:rsidRPr="00B45C88">
        <w:t>Describe how the State</w:t>
      </w:r>
      <w:r w:rsidR="00DD30B8">
        <w:rPr>
          <w:szCs w:val="22"/>
        </w:rPr>
        <w:t>/Territory</w:t>
      </w:r>
      <w:r w:rsidRPr="00B45C88">
        <w:t xml:space="preserve"> shares information with</w:t>
      </w:r>
      <w:r w:rsidR="00491CF3" w:rsidRPr="00B45C88">
        <w:t xml:space="preserve"> </w:t>
      </w:r>
      <w:r w:rsidR="00491CF3" w:rsidRPr="00490F45">
        <w:t>eligible parents</w:t>
      </w:r>
      <w:r w:rsidRPr="00B45C88">
        <w:t xml:space="preserve"> about other available human service programs</w:t>
      </w:r>
      <w:r w:rsidR="002A3C35" w:rsidRPr="00B071B7">
        <w:t xml:space="preserve">. For example, </w:t>
      </w:r>
      <w:r w:rsidR="00D0123E">
        <w:t>does the State</w:t>
      </w:r>
      <w:r w:rsidR="00DD30B8">
        <w:rPr>
          <w:szCs w:val="22"/>
        </w:rPr>
        <w:t>/Territory</w:t>
      </w:r>
      <w:r w:rsidR="00D0123E">
        <w:t xml:space="preserve"> share information about these other programs </w:t>
      </w:r>
      <w:r w:rsidR="002A3C35" w:rsidRPr="00B071B7">
        <w:t xml:space="preserve">through linkages from the online application, universal </w:t>
      </w:r>
      <w:r w:rsidR="003961EE" w:rsidRPr="00B071B7">
        <w:t>applications</w:t>
      </w:r>
      <w:r w:rsidR="002A3C35" w:rsidRPr="00B071B7">
        <w:t xml:space="preserve">, through intake process/front line workers, providers, </w:t>
      </w:r>
      <w:r w:rsidR="00466A2A">
        <w:t xml:space="preserve">child care resource and referral agencies or other trusted advisors such as home visitors, pediatricians, faith-based services, </w:t>
      </w:r>
      <w:r w:rsidR="002A3C35" w:rsidRPr="00B071B7">
        <w:t>etc.</w:t>
      </w:r>
      <w:r w:rsidR="001B4E93">
        <w:t>?</w:t>
      </w:r>
      <w:r w:rsidR="007E6514">
        <w:t xml:space="preserve"> </w:t>
      </w:r>
      <w:r w:rsidR="001B4E93">
        <w:t>At a minimum, i</w:t>
      </w:r>
      <w:r w:rsidR="007E6514">
        <w:t>nclude in your description how you provide information to eligible parents, what you provide and by what methods, and which partners you work with to provide information about other available service programs.</w:t>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Temporary Assistance for Needy Families (TANF)</w:t>
      </w:r>
      <w:r w:rsidRPr="00B071B7">
        <w:rPr>
          <w:rFonts w:eastAsia="Times New Roman" w:cs="Georgia"/>
          <w:b/>
          <w:bCs/>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Head Start and Early Head Start Programs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Low Income Home Energy Assistance Program (LIHEAP)</w:t>
      </w:r>
      <w:r w:rsidRPr="00D75BB8">
        <w:rPr>
          <w:rFonts w:eastAsia="Times New Roman" w:cs="Georgia"/>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Supplemental Nutrition Assistance Programs (SNAP- formerly known as Food Stamps)</w:t>
      </w:r>
      <w:r w:rsidRPr="00B071B7">
        <w:rPr>
          <w:rFonts w:eastAsia="Times New Roman" w:cs="Georgia"/>
          <w:sz w:val="22"/>
          <w:szCs w:val="22"/>
          <w:u w:val="single"/>
          <w:shd w:val="clear" w:color="auto" w:fill="99CCFF"/>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Women, Infants, and Children Program (WIC)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Child and Adult Care Food Program(CACFP)</w:t>
      </w:r>
      <w:r w:rsidR="00A278C6">
        <w:rPr>
          <w:rFonts w:eastAsia="Times New Roman" w:cs="Georgia"/>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Medicaid</w:t>
      </w:r>
      <w:r w:rsidR="00A278C6">
        <w:rPr>
          <w:rFonts w:eastAsia="Times New Roman" w:cs="Georgia"/>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Children's Health Insurance Program (CHIP</w:t>
      </w:r>
      <w:r w:rsidR="00A278C6">
        <w:rPr>
          <w:rFonts w:eastAsia="Times New Roman" w:cs="Georgia"/>
          <w:sz w:val="22"/>
          <w:szCs w:val="22"/>
        </w:rPr>
        <w:t>)</w:t>
      </w:r>
      <w:r w:rsidR="006B0926" w:rsidRPr="00B071B7">
        <w:rPr>
          <w:rFonts w:eastAsia="Times New Roman" w:cs="Georgia"/>
          <w:sz w:val="22"/>
          <w:szCs w:val="22"/>
        </w:rPr>
        <w:t xml:space="preserve"> </w:t>
      </w:r>
      <w:r w:rsidR="006B0926" w:rsidRPr="00D0123E">
        <w:rPr>
          <w:rFonts w:eastAsia="Times New Roman" w:cs="Georgia"/>
          <w:sz w:val="22"/>
          <w:szCs w:val="22"/>
          <w:u w:val="single"/>
          <w:shd w:val="clear" w:color="auto" w:fill="99CCFF"/>
        </w:rPr>
        <w:fldChar w:fldCharType="begin">
          <w:ffData>
            <w:name w:val="Text3"/>
            <w:enabled/>
            <w:calcOnExit w:val="0"/>
            <w:textInput/>
          </w:ffData>
        </w:fldChar>
      </w:r>
      <w:r w:rsidR="006B0926" w:rsidRPr="00D0123E">
        <w:rPr>
          <w:rFonts w:eastAsia="Times New Roman" w:cs="Georgia"/>
          <w:sz w:val="22"/>
          <w:szCs w:val="22"/>
          <w:u w:val="single"/>
          <w:shd w:val="clear" w:color="auto" w:fill="99CCFF"/>
        </w:rPr>
        <w:instrText xml:space="preserve"> FORMTEXT </w:instrText>
      </w:r>
      <w:r w:rsidR="006B0926" w:rsidRPr="00D0123E">
        <w:rPr>
          <w:rFonts w:eastAsia="Times New Roman" w:cs="Georgia"/>
          <w:sz w:val="22"/>
          <w:szCs w:val="22"/>
          <w:u w:val="single"/>
          <w:shd w:val="clear" w:color="auto" w:fill="99CCFF"/>
        </w:rPr>
      </w:r>
      <w:r w:rsidR="006B0926" w:rsidRPr="00D0123E">
        <w:rPr>
          <w:rFonts w:eastAsia="Times New Roman" w:cs="Georgia"/>
          <w:sz w:val="22"/>
          <w:szCs w:val="22"/>
          <w:u w:val="single"/>
          <w:shd w:val="clear" w:color="auto" w:fill="99CCFF"/>
        </w:rPr>
        <w:fldChar w:fldCharType="separate"/>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sz w:val="22"/>
          <w:szCs w:val="22"/>
          <w:u w:val="single"/>
          <w:shd w:val="clear" w:color="auto" w:fill="99CCFF"/>
        </w:rPr>
        <w:fldChar w:fldCharType="end"/>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Individuals with Disabilities Education Act (IDEA)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Other State/Federally Fund</w:t>
      </w:r>
      <w:r w:rsidR="00901BE4" w:rsidRPr="00B071B7">
        <w:rPr>
          <w:rFonts w:eastAsia="Times New Roman" w:cs="Georgia"/>
          <w:sz w:val="22"/>
          <w:szCs w:val="22"/>
        </w:rPr>
        <w:t>ed Child Care Programs (e.g., state pre-kindergarten</w:t>
      </w:r>
      <w:r w:rsidRPr="00B071B7">
        <w:rPr>
          <w:rFonts w:eastAsia="Times New Roman" w:cs="Georgia"/>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E47A2D" w:rsidRPr="002B5721" w:rsidRDefault="00E47A2D"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2B5721">
        <w:rPr>
          <w:sz w:val="22"/>
        </w:rPr>
        <w:t xml:space="preserve">Other early childhood programs (e.g., Maternal, Infant, and Early Childhood Home Visiting program) </w:t>
      </w:r>
      <w:r w:rsidRPr="002B5721">
        <w:rPr>
          <w:rFonts w:eastAsia="Times New Roman" w:cs="Georgia"/>
          <w:sz w:val="22"/>
          <w:szCs w:val="22"/>
          <w:u w:val="single"/>
          <w:shd w:val="clear" w:color="auto" w:fill="99CCFF"/>
        </w:rPr>
        <w:fldChar w:fldCharType="begin">
          <w:ffData>
            <w:name w:val="Text3"/>
            <w:enabled/>
            <w:calcOnExit w:val="0"/>
            <w:textInput/>
          </w:ffData>
        </w:fldChar>
      </w:r>
      <w:r w:rsidRPr="002B5721">
        <w:rPr>
          <w:rFonts w:eastAsia="Times New Roman" w:cs="Georgia"/>
          <w:sz w:val="22"/>
          <w:szCs w:val="22"/>
          <w:u w:val="single"/>
          <w:shd w:val="clear" w:color="auto" w:fill="99CCFF"/>
        </w:rPr>
        <w:instrText xml:space="preserve"> FORMTEXT </w:instrText>
      </w:r>
      <w:r w:rsidRPr="002B5721">
        <w:rPr>
          <w:rFonts w:eastAsia="Times New Roman" w:cs="Georgia"/>
          <w:sz w:val="22"/>
          <w:szCs w:val="22"/>
          <w:u w:val="single"/>
          <w:shd w:val="clear" w:color="auto" w:fill="99CCFF"/>
        </w:rPr>
      </w:r>
      <w:r w:rsidRPr="002B5721">
        <w:rPr>
          <w:rFonts w:eastAsia="Times New Roman" w:cs="Georgia"/>
          <w:sz w:val="22"/>
          <w:szCs w:val="22"/>
          <w:u w:val="single"/>
          <w:shd w:val="clear" w:color="auto" w:fill="99CCFF"/>
        </w:rPr>
        <w:fldChar w:fldCharType="separate"/>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sz w:val="22"/>
          <w:szCs w:val="22"/>
          <w:u w:val="single"/>
          <w:shd w:val="clear" w:color="auto" w:fill="99CCFF"/>
        </w:rPr>
        <w:fldChar w:fldCharType="end"/>
      </w:r>
    </w:p>
    <w:p w:rsidR="00491CF3" w:rsidRPr="00D0123E" w:rsidRDefault="00491CF3" w:rsidP="00491CF3">
      <w:pPr>
        <w:pStyle w:val="Heading3"/>
        <w:spacing w:after="120"/>
        <w:rPr>
          <w:szCs w:val="22"/>
        </w:rPr>
      </w:pPr>
      <w:r w:rsidRPr="00B071B7">
        <w:rPr>
          <w:szCs w:val="22"/>
        </w:rPr>
        <w:t>Describe how the State</w:t>
      </w:r>
      <w:r w:rsidR="00DD30B8">
        <w:rPr>
          <w:szCs w:val="22"/>
        </w:rPr>
        <w:t>/Territory</w:t>
      </w:r>
      <w:r w:rsidRPr="00B071B7">
        <w:rPr>
          <w:szCs w:val="22"/>
        </w:rPr>
        <w:t xml:space="preserve"> shares information with </w:t>
      </w:r>
      <w:r w:rsidR="003961EE" w:rsidRPr="00490F45">
        <w:rPr>
          <w:szCs w:val="22"/>
        </w:rPr>
        <w:t>providers</w:t>
      </w:r>
      <w:r w:rsidR="003961EE" w:rsidRPr="00B071B7">
        <w:rPr>
          <w:szCs w:val="22"/>
        </w:rPr>
        <w:t xml:space="preserve"> </w:t>
      </w:r>
      <w:r w:rsidR="00EC68AE">
        <w:rPr>
          <w:szCs w:val="22"/>
        </w:rPr>
        <w:t xml:space="preserve">(where applicable) </w:t>
      </w:r>
      <w:r w:rsidR="003961EE" w:rsidRPr="00B071B7">
        <w:rPr>
          <w:szCs w:val="22"/>
        </w:rPr>
        <w:t>to</w:t>
      </w:r>
      <w:r w:rsidRPr="00D0123E">
        <w:rPr>
          <w:szCs w:val="22"/>
        </w:rPr>
        <w:t xml:space="preserve"> link families to these other available human service programs</w:t>
      </w:r>
      <w:r w:rsidR="00901BE4" w:rsidRPr="00D0123E">
        <w:rPr>
          <w:szCs w:val="22"/>
        </w:rPr>
        <w:t xml:space="preserve">. For example, </w:t>
      </w:r>
      <w:r w:rsidR="00D0123E">
        <w:rPr>
          <w:szCs w:val="22"/>
        </w:rPr>
        <w:t>does the State</w:t>
      </w:r>
      <w:r w:rsidR="00DD30B8">
        <w:rPr>
          <w:szCs w:val="22"/>
        </w:rPr>
        <w:t>/Territory</w:t>
      </w:r>
      <w:r w:rsidR="00D0123E">
        <w:rPr>
          <w:szCs w:val="22"/>
        </w:rPr>
        <w:t xml:space="preserve"> provide information to providers </w:t>
      </w:r>
      <w:r w:rsidR="00901BE4" w:rsidRPr="00D0123E">
        <w:rPr>
          <w:szCs w:val="22"/>
        </w:rPr>
        <w:t xml:space="preserve">through CCR&amp;R outreach, as a condition of their contract or voucher agreement, through community-based hub agencies that partner with subsidy providers, county/local collaboration, </w:t>
      </w:r>
      <w:r w:rsidR="00394D01">
        <w:rPr>
          <w:szCs w:val="22"/>
        </w:rPr>
        <w:t xml:space="preserve">through quality rating and improvements systems, </w:t>
      </w:r>
      <w:r w:rsidR="000D150B" w:rsidRPr="00D0123E">
        <w:rPr>
          <w:szCs w:val="22"/>
        </w:rPr>
        <w:t>etc</w:t>
      </w:r>
      <w:r w:rsidR="000D150B">
        <w:rPr>
          <w:szCs w:val="22"/>
        </w:rPr>
        <w:t>.</w:t>
      </w:r>
      <w:r w:rsidR="000D150B" w:rsidRPr="00D0123E">
        <w:rPr>
          <w:szCs w:val="22"/>
        </w:rPr>
        <w:t>?</w:t>
      </w:r>
    </w:p>
    <w:p w:rsidR="00491CF3" w:rsidRPr="00B071B7" w:rsidRDefault="00491CF3" w:rsidP="0052686C">
      <w:pPr>
        <w:pStyle w:val="ListParagraph"/>
        <w:numPr>
          <w:ilvl w:val="0"/>
          <w:numId w:val="47"/>
        </w:numPr>
        <w:tabs>
          <w:tab w:val="clear" w:pos="1080"/>
          <w:tab w:val="num" w:pos="-648"/>
        </w:tabs>
        <w:spacing w:after="120" w:line="276" w:lineRule="auto"/>
        <w:ind w:left="1170"/>
        <w:rPr>
          <w:rFonts w:eastAsia="Times New Roman" w:cs="Times New Roman"/>
          <w:sz w:val="22"/>
          <w:szCs w:val="22"/>
          <w:u w:val="single"/>
          <w:shd w:val="clear" w:color="auto" w:fill="99CCFF"/>
        </w:rPr>
      </w:pPr>
      <w:r w:rsidRPr="00D0123E">
        <w:rPr>
          <w:rFonts w:eastAsia="Times New Roman" w:cs="Georgia"/>
          <w:sz w:val="22"/>
          <w:szCs w:val="22"/>
        </w:rPr>
        <w:t>Temporary Assistance for Needy Families (TANF)</w:t>
      </w:r>
      <w:r w:rsidRPr="00D0123E">
        <w:rPr>
          <w:rFonts w:eastAsia="Times New Roman" w:cs="Georgia"/>
          <w:b/>
          <w:bCs/>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noProof/>
          <w:u w:val="single"/>
          <w:shd w:val="clear" w:color="auto" w:fill="99CCFF"/>
        </w:rPr>
        <w:t> </w:t>
      </w:r>
      <w:r w:rsidRPr="00D0123E">
        <w:rPr>
          <w:noProof/>
          <w:u w:val="single"/>
          <w:shd w:val="clear" w:color="auto" w:fill="99CCFF"/>
        </w:rPr>
        <w:t> </w:t>
      </w:r>
      <w:r w:rsidRPr="00D0123E">
        <w:rPr>
          <w:noProof/>
          <w:u w:val="single"/>
          <w:shd w:val="clear" w:color="auto" w:fill="99CCFF"/>
        </w:rPr>
        <w:t> </w:t>
      </w:r>
      <w:r w:rsidRPr="00D0123E">
        <w:rPr>
          <w:noProof/>
          <w:u w:val="single"/>
          <w:shd w:val="clear" w:color="auto" w:fill="99CCFF"/>
        </w:rPr>
        <w:t> </w:t>
      </w:r>
      <w:r w:rsidRPr="00D0123E">
        <w:rPr>
          <w:noProof/>
          <w:u w:val="single"/>
          <w:shd w:val="clear" w:color="auto" w:fill="99CCFF"/>
        </w:rPr>
        <w:t> </w:t>
      </w:r>
      <w:r w:rsidRPr="00D0123E">
        <w:rPr>
          <w:rFonts w:eastAsia="Times New Roman" w:cs="Georgia"/>
          <w:sz w:val="22"/>
          <w:szCs w:val="22"/>
          <w:u w:val="single"/>
          <w:shd w:val="clear" w:color="auto" w:fill="99CCFF"/>
        </w:rPr>
        <w:fldChar w:fldCharType="end"/>
      </w:r>
    </w:p>
    <w:p w:rsidR="00491CF3" w:rsidRPr="00B071B7" w:rsidRDefault="00491CF3" w:rsidP="00933BEA">
      <w:pPr>
        <w:numPr>
          <w:ilvl w:val="0"/>
          <w:numId w:val="47"/>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Head Start and E</w:t>
      </w:r>
      <w:r w:rsidRPr="00D0123E">
        <w:rPr>
          <w:rFonts w:eastAsia="Times New Roman" w:cs="Georgia"/>
          <w:sz w:val="22"/>
          <w:szCs w:val="22"/>
        </w:rPr>
        <w:t xml:space="preserve">arly Head Start Programs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491CF3" w:rsidRPr="00B071B7" w:rsidRDefault="00491CF3" w:rsidP="00933BEA">
      <w:pPr>
        <w:numPr>
          <w:ilvl w:val="0"/>
          <w:numId w:val="47"/>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Low Income Home Energy Assistance Program (LIHEAP</w:t>
      </w:r>
      <w:r w:rsidR="00A278C6">
        <w:rPr>
          <w:rFonts w:eastAsia="Times New Roman" w:cs="Georgia"/>
          <w:sz w:val="22"/>
          <w:szCs w:val="22"/>
        </w:rPr>
        <w:t>)</w:t>
      </w:r>
      <w:r w:rsidR="006B0926" w:rsidRPr="00B071B7">
        <w:rPr>
          <w:rFonts w:eastAsia="Times New Roman" w:cs="Georgia"/>
          <w:sz w:val="22"/>
          <w:szCs w:val="22"/>
        </w:rPr>
        <w:t xml:space="preserve"> </w:t>
      </w:r>
      <w:r w:rsidR="006B0926" w:rsidRPr="00D0123E">
        <w:rPr>
          <w:rFonts w:eastAsia="Times New Roman" w:cs="Georgia"/>
          <w:sz w:val="22"/>
          <w:szCs w:val="22"/>
          <w:u w:val="single"/>
          <w:shd w:val="clear" w:color="auto" w:fill="99CCFF"/>
        </w:rPr>
        <w:fldChar w:fldCharType="begin">
          <w:ffData>
            <w:name w:val="Text3"/>
            <w:enabled/>
            <w:calcOnExit w:val="0"/>
            <w:textInput/>
          </w:ffData>
        </w:fldChar>
      </w:r>
      <w:r w:rsidR="006B0926" w:rsidRPr="00D0123E">
        <w:rPr>
          <w:rFonts w:eastAsia="Times New Roman" w:cs="Georgia"/>
          <w:sz w:val="22"/>
          <w:szCs w:val="22"/>
          <w:u w:val="single"/>
          <w:shd w:val="clear" w:color="auto" w:fill="99CCFF"/>
        </w:rPr>
        <w:instrText xml:space="preserve"> FORMTEXT </w:instrText>
      </w:r>
      <w:r w:rsidR="006B0926" w:rsidRPr="00D0123E">
        <w:rPr>
          <w:rFonts w:eastAsia="Times New Roman" w:cs="Georgia"/>
          <w:sz w:val="22"/>
          <w:szCs w:val="22"/>
          <w:u w:val="single"/>
          <w:shd w:val="clear" w:color="auto" w:fill="99CCFF"/>
        </w:rPr>
      </w:r>
      <w:r w:rsidR="006B0926" w:rsidRPr="00D0123E">
        <w:rPr>
          <w:rFonts w:eastAsia="Times New Roman" w:cs="Georgia"/>
          <w:sz w:val="22"/>
          <w:szCs w:val="22"/>
          <w:u w:val="single"/>
          <w:shd w:val="clear" w:color="auto" w:fill="99CCFF"/>
        </w:rPr>
        <w:fldChar w:fldCharType="separate"/>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sz w:val="22"/>
          <w:szCs w:val="22"/>
          <w:u w:val="single"/>
          <w:shd w:val="clear" w:color="auto" w:fill="99CCFF"/>
        </w:rPr>
        <w:fldChar w:fldCharType="end"/>
      </w:r>
    </w:p>
    <w:p w:rsidR="00491CF3" w:rsidRPr="00B071B7" w:rsidRDefault="00491CF3" w:rsidP="00933BEA">
      <w:pPr>
        <w:numPr>
          <w:ilvl w:val="0"/>
          <w:numId w:val="47"/>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Supplemental Nutrition Assistance Programs (SNAP- formerly known as Food Stamps</w:t>
      </w:r>
      <w:r w:rsidR="006B0926">
        <w:rPr>
          <w:rFonts w:eastAsia="Times New Roman" w:cs="Georgia"/>
          <w:sz w:val="22"/>
          <w:szCs w:val="22"/>
        </w:rPr>
        <w:t>)</w:t>
      </w:r>
      <w:r w:rsidR="006B0926" w:rsidRPr="00B071B7">
        <w:rPr>
          <w:rFonts w:eastAsia="Times New Roman" w:cs="Georgia"/>
          <w:sz w:val="22"/>
          <w:szCs w:val="22"/>
        </w:rPr>
        <w:t xml:space="preserve"> </w:t>
      </w:r>
      <w:r w:rsidR="006B0926" w:rsidRPr="00D0123E">
        <w:rPr>
          <w:rFonts w:eastAsia="Times New Roman" w:cs="Georgia"/>
          <w:sz w:val="22"/>
          <w:szCs w:val="22"/>
          <w:u w:val="single"/>
          <w:shd w:val="clear" w:color="auto" w:fill="99CCFF"/>
        </w:rPr>
        <w:fldChar w:fldCharType="begin">
          <w:ffData>
            <w:name w:val="Text3"/>
            <w:enabled/>
            <w:calcOnExit w:val="0"/>
            <w:textInput/>
          </w:ffData>
        </w:fldChar>
      </w:r>
      <w:r w:rsidR="006B0926" w:rsidRPr="00D0123E">
        <w:rPr>
          <w:rFonts w:eastAsia="Times New Roman" w:cs="Georgia"/>
          <w:sz w:val="22"/>
          <w:szCs w:val="22"/>
          <w:u w:val="single"/>
          <w:shd w:val="clear" w:color="auto" w:fill="99CCFF"/>
        </w:rPr>
        <w:instrText xml:space="preserve"> FORMTEXT </w:instrText>
      </w:r>
      <w:r w:rsidR="006B0926" w:rsidRPr="00D0123E">
        <w:rPr>
          <w:rFonts w:eastAsia="Times New Roman" w:cs="Georgia"/>
          <w:sz w:val="22"/>
          <w:szCs w:val="22"/>
          <w:u w:val="single"/>
          <w:shd w:val="clear" w:color="auto" w:fill="99CCFF"/>
        </w:rPr>
      </w:r>
      <w:r w:rsidR="006B0926" w:rsidRPr="00D0123E">
        <w:rPr>
          <w:rFonts w:eastAsia="Times New Roman" w:cs="Georgia"/>
          <w:sz w:val="22"/>
          <w:szCs w:val="22"/>
          <w:u w:val="single"/>
          <w:shd w:val="clear" w:color="auto" w:fill="99CCFF"/>
        </w:rPr>
        <w:fldChar w:fldCharType="separate"/>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sz w:val="22"/>
          <w:szCs w:val="22"/>
          <w:u w:val="single"/>
          <w:shd w:val="clear" w:color="auto" w:fill="99CCFF"/>
        </w:rPr>
        <w:fldChar w:fldCharType="end"/>
      </w:r>
    </w:p>
    <w:p w:rsidR="00491CF3" w:rsidRPr="00B071B7" w:rsidRDefault="00491CF3" w:rsidP="00933BEA">
      <w:pPr>
        <w:numPr>
          <w:ilvl w:val="0"/>
          <w:numId w:val="47"/>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Women, Infants, and Children Program (WIC)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491CF3" w:rsidRPr="00B071B7" w:rsidRDefault="00491CF3" w:rsidP="00933BEA">
      <w:pPr>
        <w:numPr>
          <w:ilvl w:val="0"/>
          <w:numId w:val="47"/>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Child and Adult Care Food Program(CACFP)</w:t>
      </w:r>
      <w:r w:rsidR="006B0926">
        <w:rPr>
          <w:rFonts w:eastAsia="Times New Roman" w:cs="Georgia"/>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491CF3" w:rsidRPr="00B071B7" w:rsidRDefault="00491CF3" w:rsidP="00933BEA">
      <w:pPr>
        <w:numPr>
          <w:ilvl w:val="0"/>
          <w:numId w:val="47"/>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Medicaid</w:t>
      </w:r>
      <w:r w:rsidR="006B0926">
        <w:rPr>
          <w:rFonts w:eastAsia="Times New Roman" w:cs="Georgia"/>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491CF3" w:rsidRPr="00B071B7" w:rsidRDefault="00491CF3" w:rsidP="00933BEA">
      <w:pPr>
        <w:numPr>
          <w:ilvl w:val="0"/>
          <w:numId w:val="47"/>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Children's Health Insurance Program (CHIP)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491CF3" w:rsidRPr="00B071B7" w:rsidRDefault="00491CF3" w:rsidP="00933BEA">
      <w:pPr>
        <w:numPr>
          <w:ilvl w:val="0"/>
          <w:numId w:val="47"/>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Individuals with Disabilities Education Act (IDEA)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491CF3" w:rsidRPr="00B071B7" w:rsidRDefault="00491CF3" w:rsidP="00933BEA">
      <w:pPr>
        <w:numPr>
          <w:ilvl w:val="0"/>
          <w:numId w:val="47"/>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Other State/Federally Funded Child Care Programs (example-State Pre-K)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rsidR="00E47A2D" w:rsidRPr="002B5721" w:rsidRDefault="00E47A2D" w:rsidP="00F365FF">
      <w:pPr>
        <w:numPr>
          <w:ilvl w:val="0"/>
          <w:numId w:val="47"/>
        </w:numPr>
        <w:tabs>
          <w:tab w:val="clear" w:pos="1080"/>
          <w:tab w:val="num" w:pos="504"/>
        </w:tabs>
        <w:spacing w:after="120" w:line="276" w:lineRule="auto"/>
        <w:ind w:left="1166"/>
        <w:rPr>
          <w:rFonts w:eastAsia="Times New Roman" w:cs="Times New Roman"/>
          <w:sz w:val="22"/>
          <w:szCs w:val="22"/>
          <w:u w:val="single"/>
          <w:shd w:val="clear" w:color="auto" w:fill="99CCFF"/>
        </w:rPr>
      </w:pPr>
      <w:r w:rsidRPr="002B5721">
        <w:rPr>
          <w:sz w:val="22"/>
        </w:rPr>
        <w:t xml:space="preserve">Other early childhood programs (e.g., Maternal, Infant, and Early Childhood Home Visiting program) </w:t>
      </w:r>
      <w:r w:rsidRPr="002B5721">
        <w:rPr>
          <w:rFonts w:eastAsia="Times New Roman" w:cs="Georgia"/>
          <w:sz w:val="22"/>
          <w:szCs w:val="22"/>
          <w:u w:val="single"/>
          <w:shd w:val="clear" w:color="auto" w:fill="99CCFF"/>
        </w:rPr>
        <w:fldChar w:fldCharType="begin">
          <w:ffData>
            <w:name w:val="Text3"/>
            <w:enabled/>
            <w:calcOnExit w:val="0"/>
            <w:textInput/>
          </w:ffData>
        </w:fldChar>
      </w:r>
      <w:r w:rsidRPr="002B5721">
        <w:rPr>
          <w:rFonts w:eastAsia="Times New Roman" w:cs="Georgia"/>
          <w:sz w:val="22"/>
          <w:szCs w:val="22"/>
          <w:u w:val="single"/>
          <w:shd w:val="clear" w:color="auto" w:fill="99CCFF"/>
        </w:rPr>
        <w:instrText xml:space="preserve"> FORMTEXT </w:instrText>
      </w:r>
      <w:r w:rsidRPr="002B5721">
        <w:rPr>
          <w:rFonts w:eastAsia="Times New Roman" w:cs="Georgia"/>
          <w:sz w:val="22"/>
          <w:szCs w:val="22"/>
          <w:u w:val="single"/>
          <w:shd w:val="clear" w:color="auto" w:fill="99CCFF"/>
        </w:rPr>
      </w:r>
      <w:r w:rsidRPr="002B5721">
        <w:rPr>
          <w:rFonts w:eastAsia="Times New Roman" w:cs="Georgia"/>
          <w:sz w:val="22"/>
          <w:szCs w:val="22"/>
          <w:u w:val="single"/>
          <w:shd w:val="clear" w:color="auto" w:fill="99CCFF"/>
        </w:rPr>
        <w:fldChar w:fldCharType="separate"/>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sz w:val="22"/>
          <w:szCs w:val="22"/>
          <w:u w:val="single"/>
          <w:shd w:val="clear" w:color="auto" w:fill="99CCFF"/>
        </w:rPr>
        <w:fldChar w:fldCharType="end"/>
      </w:r>
    </w:p>
    <w:p w:rsidR="007E6514" w:rsidRPr="002B5721" w:rsidRDefault="007E6514" w:rsidP="007E6514">
      <w:pPr>
        <w:pStyle w:val="Heading3"/>
        <w:keepNext w:val="0"/>
        <w:keepLines w:val="0"/>
        <w:spacing w:after="120"/>
        <w:rPr>
          <w:color w:val="auto"/>
          <w:szCs w:val="22"/>
        </w:rPr>
      </w:pPr>
      <w:r w:rsidRPr="002B5721">
        <w:rPr>
          <w:color w:val="auto"/>
          <w:szCs w:val="22"/>
        </w:rPr>
        <w:t>Describe how the State</w:t>
      </w:r>
      <w:r w:rsidR="00DD30B8" w:rsidRPr="002B5721">
        <w:rPr>
          <w:color w:val="auto"/>
          <w:szCs w:val="22"/>
        </w:rPr>
        <w:t>/Territory</w:t>
      </w:r>
      <w:r w:rsidRPr="002B5721">
        <w:rPr>
          <w:color w:val="auto"/>
          <w:szCs w:val="22"/>
        </w:rPr>
        <w:t xml:space="preserve"> makes available information to </w:t>
      </w:r>
      <w:r w:rsidRPr="002B5721">
        <w:rPr>
          <w:rFonts w:eastAsia="Times New Roman"/>
          <w:color w:val="auto"/>
        </w:rPr>
        <w:t xml:space="preserve">parents of eligible children, the general public, and where applicable, providers (see also section 6) </w:t>
      </w:r>
      <w:r w:rsidRPr="002B5721">
        <w:rPr>
          <w:color w:val="auto"/>
          <w:szCs w:val="22"/>
        </w:rPr>
        <w:t xml:space="preserve">about research and best practices in child development, including </w:t>
      </w:r>
      <w:r w:rsidR="007B68CA" w:rsidRPr="002B5721">
        <w:rPr>
          <w:color w:val="auto"/>
          <w:szCs w:val="22"/>
        </w:rPr>
        <w:t xml:space="preserve">all domains of early childhood development, including </w:t>
      </w:r>
      <w:r w:rsidRPr="002B5721">
        <w:rPr>
          <w:color w:val="auto"/>
          <w:szCs w:val="22"/>
        </w:rPr>
        <w:t xml:space="preserve">social and emotional development, </w:t>
      </w:r>
      <w:r w:rsidR="007B68CA" w:rsidRPr="002B5721">
        <w:rPr>
          <w:color w:val="auto"/>
          <w:szCs w:val="22"/>
        </w:rPr>
        <w:t xml:space="preserve">cognitive, and </w:t>
      </w:r>
      <w:r w:rsidRPr="002B5721">
        <w:rPr>
          <w:color w:val="auto"/>
          <w:szCs w:val="22"/>
        </w:rPr>
        <w:t>physical health and development (particularly healthy eating and physical activity)</w:t>
      </w:r>
      <w:r w:rsidR="002B4F8F" w:rsidRPr="002B5721">
        <w:rPr>
          <w:color w:val="auto"/>
          <w:szCs w:val="22"/>
        </w:rPr>
        <w:t>,</w:t>
      </w:r>
      <w:r w:rsidR="007B68CA" w:rsidRPr="002B5721">
        <w:rPr>
          <w:color w:val="auto"/>
          <w:szCs w:val="22"/>
        </w:rPr>
        <w:t xml:space="preserve"> and meaningful parent and family engagement</w:t>
      </w:r>
      <w:r w:rsidRPr="002B5721">
        <w:rPr>
          <w:color w:val="auto"/>
          <w:szCs w:val="22"/>
        </w:rPr>
        <w:t>. (658E(c)(2)(E)(VI))</w:t>
      </w:r>
    </w:p>
    <w:p w:rsidR="007E6514" w:rsidRPr="007E6514" w:rsidRDefault="007E6514" w:rsidP="00933BEA">
      <w:pPr>
        <w:pStyle w:val="ListParagraph"/>
        <w:numPr>
          <w:ilvl w:val="0"/>
          <w:numId w:val="81"/>
        </w:numPr>
        <w:tabs>
          <w:tab w:val="clear" w:pos="1080"/>
          <w:tab w:val="num" w:pos="504"/>
        </w:tabs>
        <w:rPr>
          <w:sz w:val="22"/>
          <w:szCs w:val="22"/>
        </w:rPr>
      </w:pPr>
      <w:r w:rsidRPr="00394D01">
        <w:rPr>
          <w:sz w:val="22"/>
          <w:szCs w:val="22"/>
        </w:rPr>
        <w:t>Describe how the State</w:t>
      </w:r>
      <w:r w:rsidR="00DD30B8">
        <w:rPr>
          <w:sz w:val="22"/>
          <w:szCs w:val="22"/>
        </w:rPr>
        <w:t>/Territory</w:t>
      </w:r>
      <w:r w:rsidRPr="00394D01">
        <w:rPr>
          <w:sz w:val="22"/>
          <w:szCs w:val="22"/>
        </w:rPr>
        <w:t xml:space="preserve"> makes information </w:t>
      </w:r>
      <w:r w:rsidR="00FB5747">
        <w:rPr>
          <w:sz w:val="22"/>
          <w:szCs w:val="22"/>
        </w:rPr>
        <w:t xml:space="preserve">about research and best practices in child development </w:t>
      </w:r>
      <w:r w:rsidRPr="00394D01">
        <w:rPr>
          <w:sz w:val="22"/>
          <w:szCs w:val="22"/>
        </w:rPr>
        <w:t xml:space="preserve">available to </w:t>
      </w:r>
      <w:r w:rsidR="00E84D07">
        <w:rPr>
          <w:sz w:val="22"/>
          <w:szCs w:val="22"/>
        </w:rPr>
        <w:t xml:space="preserve">1) </w:t>
      </w:r>
      <w:r w:rsidRPr="00394D01">
        <w:rPr>
          <w:sz w:val="22"/>
          <w:szCs w:val="22"/>
        </w:rPr>
        <w:t>parents of eligible children</w:t>
      </w:r>
      <w:r>
        <w:rPr>
          <w:sz w:val="22"/>
          <w:szCs w:val="22"/>
        </w:rPr>
        <w:t xml:space="preserve">, </w:t>
      </w:r>
      <w:r w:rsidR="00E84D07">
        <w:rPr>
          <w:sz w:val="22"/>
          <w:szCs w:val="22"/>
        </w:rPr>
        <w:t xml:space="preserve">2) </w:t>
      </w:r>
      <w:r>
        <w:rPr>
          <w:sz w:val="22"/>
          <w:szCs w:val="22"/>
        </w:rPr>
        <w:t xml:space="preserve">providers and </w:t>
      </w:r>
      <w:r w:rsidR="00E84D07">
        <w:rPr>
          <w:sz w:val="22"/>
          <w:szCs w:val="22"/>
        </w:rPr>
        <w:t xml:space="preserve">3) </w:t>
      </w:r>
      <w:r>
        <w:rPr>
          <w:sz w:val="22"/>
          <w:szCs w:val="22"/>
        </w:rPr>
        <w:t>the general public</w:t>
      </w:r>
      <w:r w:rsidRPr="00394D01">
        <w:rPr>
          <w:sz w:val="22"/>
          <w:szCs w:val="22"/>
        </w:rPr>
        <w:t xml:space="preserve"> </w:t>
      </w:r>
      <w:r w:rsidRPr="00394D01">
        <w:rPr>
          <w:sz w:val="22"/>
          <w:szCs w:val="22"/>
          <w:u w:val="single"/>
        </w:rPr>
        <w:fldChar w:fldCharType="begin">
          <w:ffData>
            <w:name w:val="Text3"/>
            <w:enabled/>
            <w:calcOnExit w:val="0"/>
            <w:textInput/>
          </w:ffData>
        </w:fldChar>
      </w:r>
      <w:r w:rsidRPr="00394D01">
        <w:rPr>
          <w:sz w:val="22"/>
          <w:szCs w:val="22"/>
          <w:u w:val="single"/>
        </w:rPr>
        <w:instrText xml:space="preserve"> FORMTEXT </w:instrText>
      </w:r>
      <w:r w:rsidRPr="00394D01">
        <w:rPr>
          <w:sz w:val="22"/>
          <w:szCs w:val="22"/>
          <w:u w:val="single"/>
        </w:rPr>
      </w:r>
      <w:r w:rsidRPr="00394D01">
        <w:rPr>
          <w:sz w:val="22"/>
          <w:szCs w:val="22"/>
          <w:u w:val="single"/>
        </w:rPr>
        <w:fldChar w:fldCharType="separate"/>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noProof/>
          <w:sz w:val="22"/>
          <w:szCs w:val="22"/>
          <w:u w:val="single"/>
        </w:rPr>
        <w:t> </w:t>
      </w:r>
      <w:r w:rsidRPr="00394D01">
        <w:rPr>
          <w:sz w:val="22"/>
          <w:szCs w:val="22"/>
          <w:u w:val="single"/>
        </w:rPr>
        <w:fldChar w:fldCharType="end"/>
      </w:r>
    </w:p>
    <w:p w:rsidR="007E6514" w:rsidRPr="007E6514" w:rsidRDefault="007E6514" w:rsidP="00933BEA">
      <w:pPr>
        <w:pStyle w:val="ListParagraph"/>
        <w:numPr>
          <w:ilvl w:val="0"/>
          <w:numId w:val="81"/>
        </w:numPr>
        <w:tabs>
          <w:tab w:val="clear" w:pos="1080"/>
          <w:tab w:val="num" w:pos="504"/>
        </w:tabs>
        <w:rPr>
          <w:sz w:val="22"/>
          <w:szCs w:val="22"/>
        </w:rPr>
      </w:pPr>
      <w:r w:rsidRPr="007E6514">
        <w:rPr>
          <w:sz w:val="22"/>
          <w:szCs w:val="22"/>
        </w:rPr>
        <w:t xml:space="preserve">Describe what you provide and how (i.e., methods such as written materials, direct communication, etc.) </w:t>
      </w:r>
      <w:r w:rsidRPr="007E6514">
        <w:rPr>
          <w:sz w:val="22"/>
          <w:szCs w:val="22"/>
          <w:u w:val="single"/>
        </w:rPr>
        <w:fldChar w:fldCharType="begin">
          <w:ffData>
            <w:name w:val="Text3"/>
            <w:enabled/>
            <w:calcOnExit w:val="0"/>
            <w:textInput/>
          </w:ffData>
        </w:fldChar>
      </w:r>
      <w:r w:rsidRPr="007E6514">
        <w:rPr>
          <w:sz w:val="22"/>
          <w:szCs w:val="22"/>
          <w:u w:val="single"/>
        </w:rPr>
        <w:instrText xml:space="preserve"> FORMTEXT </w:instrText>
      </w:r>
      <w:r w:rsidRPr="007E6514">
        <w:rPr>
          <w:sz w:val="22"/>
          <w:szCs w:val="22"/>
          <w:u w:val="single"/>
        </w:rPr>
      </w:r>
      <w:r w:rsidRPr="007E6514">
        <w:rPr>
          <w:sz w:val="22"/>
          <w:szCs w:val="22"/>
          <w:u w:val="single"/>
        </w:rPr>
        <w:fldChar w:fldCharType="separate"/>
      </w:r>
      <w:r w:rsidRPr="00394D01">
        <w:rPr>
          <w:noProof/>
          <w:u w:val="single"/>
        </w:rPr>
        <w:t> </w:t>
      </w:r>
      <w:r w:rsidRPr="00394D01">
        <w:rPr>
          <w:noProof/>
          <w:u w:val="single"/>
        </w:rPr>
        <w:t> </w:t>
      </w:r>
      <w:r w:rsidRPr="00394D01">
        <w:rPr>
          <w:noProof/>
          <w:u w:val="single"/>
        </w:rPr>
        <w:t> </w:t>
      </w:r>
      <w:r w:rsidRPr="00394D01">
        <w:rPr>
          <w:noProof/>
          <w:u w:val="single"/>
        </w:rPr>
        <w:t> </w:t>
      </w:r>
      <w:r w:rsidRPr="00394D01">
        <w:rPr>
          <w:noProof/>
          <w:u w:val="single"/>
        </w:rPr>
        <w:t> </w:t>
      </w:r>
      <w:r w:rsidRPr="007E6514">
        <w:rPr>
          <w:sz w:val="22"/>
          <w:szCs w:val="22"/>
          <w:u w:val="single"/>
        </w:rPr>
        <w:fldChar w:fldCharType="end"/>
      </w:r>
    </w:p>
    <w:p w:rsidR="007E6514" w:rsidRPr="007E6514" w:rsidRDefault="007E6514" w:rsidP="00933BEA">
      <w:pPr>
        <w:pStyle w:val="ListParagraph"/>
        <w:numPr>
          <w:ilvl w:val="0"/>
          <w:numId w:val="81"/>
        </w:numPr>
        <w:tabs>
          <w:tab w:val="clear" w:pos="1080"/>
          <w:tab w:val="num" w:pos="504"/>
        </w:tabs>
        <w:rPr>
          <w:sz w:val="22"/>
          <w:szCs w:val="22"/>
        </w:rPr>
      </w:pPr>
      <w:r w:rsidRPr="007E6514">
        <w:rPr>
          <w:sz w:val="22"/>
          <w:szCs w:val="22"/>
        </w:rPr>
        <w:t xml:space="preserve">Describe who you partner with to make information </w:t>
      </w:r>
      <w:r w:rsidR="00FB5747">
        <w:rPr>
          <w:sz w:val="22"/>
          <w:szCs w:val="22"/>
        </w:rPr>
        <w:t xml:space="preserve">about research and best practices in child development </w:t>
      </w:r>
      <w:r w:rsidRPr="007E6514">
        <w:rPr>
          <w:sz w:val="22"/>
          <w:szCs w:val="22"/>
        </w:rPr>
        <w:t xml:space="preserve">available  </w:t>
      </w:r>
      <w:r w:rsidRPr="007E6514">
        <w:rPr>
          <w:sz w:val="22"/>
          <w:szCs w:val="22"/>
          <w:u w:val="single"/>
        </w:rPr>
        <w:fldChar w:fldCharType="begin">
          <w:ffData>
            <w:name w:val="Text3"/>
            <w:enabled/>
            <w:calcOnExit w:val="0"/>
            <w:textInput/>
          </w:ffData>
        </w:fldChar>
      </w:r>
      <w:r w:rsidRPr="007E6514">
        <w:rPr>
          <w:sz w:val="22"/>
          <w:szCs w:val="22"/>
          <w:u w:val="single"/>
        </w:rPr>
        <w:instrText xml:space="preserve"> FORMTEXT </w:instrText>
      </w:r>
      <w:r w:rsidRPr="007E6514">
        <w:rPr>
          <w:sz w:val="22"/>
          <w:szCs w:val="22"/>
          <w:u w:val="single"/>
        </w:rPr>
      </w:r>
      <w:r w:rsidRPr="007E6514">
        <w:rPr>
          <w:sz w:val="22"/>
          <w:szCs w:val="22"/>
          <w:u w:val="single"/>
        </w:rPr>
        <w:fldChar w:fldCharType="separate"/>
      </w:r>
      <w:r w:rsidRPr="00394D01">
        <w:rPr>
          <w:noProof/>
          <w:u w:val="single"/>
        </w:rPr>
        <w:t> </w:t>
      </w:r>
      <w:r w:rsidRPr="00394D01">
        <w:rPr>
          <w:noProof/>
          <w:u w:val="single"/>
        </w:rPr>
        <w:t> </w:t>
      </w:r>
      <w:r w:rsidRPr="00394D01">
        <w:rPr>
          <w:noProof/>
          <w:u w:val="single"/>
        </w:rPr>
        <w:t> </w:t>
      </w:r>
      <w:r w:rsidRPr="00394D01">
        <w:rPr>
          <w:noProof/>
          <w:u w:val="single"/>
        </w:rPr>
        <w:t> </w:t>
      </w:r>
      <w:r w:rsidRPr="00394D01">
        <w:rPr>
          <w:noProof/>
          <w:u w:val="single"/>
        </w:rPr>
        <w:t> </w:t>
      </w:r>
      <w:r w:rsidRPr="007E6514">
        <w:rPr>
          <w:sz w:val="22"/>
          <w:szCs w:val="22"/>
          <w:u w:val="single"/>
        </w:rPr>
        <w:fldChar w:fldCharType="end"/>
      </w:r>
    </w:p>
    <w:p w:rsidR="007E6514" w:rsidRPr="002B5721" w:rsidRDefault="007E6514" w:rsidP="007E6514">
      <w:pPr>
        <w:pStyle w:val="Heading3"/>
        <w:keepNext w:val="0"/>
        <w:keepLines w:val="0"/>
        <w:spacing w:after="120"/>
        <w:rPr>
          <w:color w:val="auto"/>
        </w:rPr>
      </w:pPr>
      <w:r w:rsidRPr="002B5721">
        <w:rPr>
          <w:color w:val="auto"/>
        </w:rPr>
        <w:t xml:space="preserve">Describe </w:t>
      </w:r>
      <w:r w:rsidR="00E0428A" w:rsidRPr="002B5721">
        <w:rPr>
          <w:color w:val="auto"/>
        </w:rPr>
        <w:t xml:space="preserve">how </w:t>
      </w:r>
      <w:r w:rsidR="003240B3" w:rsidRPr="002B5721">
        <w:rPr>
          <w:color w:val="auto"/>
        </w:rPr>
        <w:t>information on</w:t>
      </w:r>
      <w:r w:rsidRPr="002B5721">
        <w:rPr>
          <w:color w:val="auto"/>
        </w:rPr>
        <w:t xml:space="preserve"> the State</w:t>
      </w:r>
      <w:r w:rsidR="00DD30B8" w:rsidRPr="002B5721">
        <w:rPr>
          <w:color w:val="auto"/>
          <w:szCs w:val="22"/>
        </w:rPr>
        <w:t>/Territory</w:t>
      </w:r>
      <w:r w:rsidRPr="002B5721">
        <w:rPr>
          <w:color w:val="auto"/>
        </w:rPr>
        <w:t>’s polic</w:t>
      </w:r>
      <w:r w:rsidR="00943D77" w:rsidRPr="002B5721">
        <w:rPr>
          <w:color w:val="auto"/>
        </w:rPr>
        <w:t>ies</w:t>
      </w:r>
      <w:r w:rsidRPr="002B5721">
        <w:rPr>
          <w:color w:val="auto"/>
        </w:rPr>
        <w:t xml:space="preserve"> regarding the social-emotional</w:t>
      </w:r>
      <w:r w:rsidR="002B4F8F" w:rsidRPr="002B5721">
        <w:rPr>
          <w:color w:val="auto"/>
        </w:rPr>
        <w:t>/</w:t>
      </w:r>
      <w:r w:rsidRPr="002B5721">
        <w:rPr>
          <w:color w:val="auto"/>
        </w:rPr>
        <w:t xml:space="preserve">behavioral </w:t>
      </w:r>
      <w:r w:rsidR="002B4F8F" w:rsidRPr="002B5721">
        <w:rPr>
          <w:color w:val="auto"/>
        </w:rPr>
        <w:t xml:space="preserve">and early childhood mental </w:t>
      </w:r>
      <w:r w:rsidRPr="002B5721">
        <w:rPr>
          <w:color w:val="auto"/>
        </w:rPr>
        <w:t>health of young children, which may include positive behavioral intervention and support models, and policies on expulsion of preschool-aged children (from birth to five</w:t>
      </w:r>
      <w:r w:rsidR="007B68CA" w:rsidRPr="002B5721">
        <w:rPr>
          <w:color w:val="auto"/>
        </w:rPr>
        <w:t xml:space="preserve"> for purposes of this requirement</w:t>
      </w:r>
      <w:r w:rsidRPr="002B5721">
        <w:rPr>
          <w:color w:val="auto"/>
        </w:rPr>
        <w:t xml:space="preserve">), in early childhood programs receiving </w:t>
      </w:r>
      <w:r w:rsidR="005320DC" w:rsidRPr="002B5721">
        <w:rPr>
          <w:color w:val="auto"/>
        </w:rPr>
        <w:t>CCDF</w:t>
      </w:r>
      <w:r w:rsidR="003240B3" w:rsidRPr="002B5721">
        <w:rPr>
          <w:color w:val="auto"/>
        </w:rPr>
        <w:t xml:space="preserve"> is collected and disseminated to </w:t>
      </w:r>
      <w:r w:rsidR="00C82AE6" w:rsidRPr="002B5721">
        <w:rPr>
          <w:color w:val="auto"/>
        </w:rPr>
        <w:t xml:space="preserve">1) </w:t>
      </w:r>
      <w:r w:rsidR="003240B3" w:rsidRPr="002B5721">
        <w:rPr>
          <w:color w:val="auto"/>
        </w:rPr>
        <w:t xml:space="preserve">parents, </w:t>
      </w:r>
      <w:r w:rsidR="00C82AE6" w:rsidRPr="002B5721">
        <w:rPr>
          <w:color w:val="auto"/>
        </w:rPr>
        <w:t xml:space="preserve">2) </w:t>
      </w:r>
      <w:r w:rsidR="003240B3" w:rsidRPr="002B5721">
        <w:rPr>
          <w:color w:val="auto"/>
        </w:rPr>
        <w:t xml:space="preserve">providers and </w:t>
      </w:r>
      <w:r w:rsidR="00C82AE6" w:rsidRPr="002B5721">
        <w:rPr>
          <w:color w:val="auto"/>
        </w:rPr>
        <w:t xml:space="preserve">3) </w:t>
      </w:r>
      <w:r w:rsidR="003240B3" w:rsidRPr="002B5721">
        <w:rPr>
          <w:color w:val="auto"/>
        </w:rPr>
        <w:t>the general public</w:t>
      </w:r>
      <w:r w:rsidRPr="002B5721">
        <w:rPr>
          <w:color w:val="auto"/>
        </w:rPr>
        <w:t xml:space="preserve">. </w:t>
      </w:r>
      <w:r w:rsidRPr="002B5721">
        <w:rPr>
          <w:rFonts w:eastAsia="Times New Roman"/>
          <w:color w:val="auto"/>
        </w:rPr>
        <w:t>(658E(c)(2)(E)(i)(VII))</w:t>
      </w:r>
    </w:p>
    <w:p w:rsidR="002B4F8F" w:rsidRPr="002B5721" w:rsidRDefault="007E6514" w:rsidP="00E66534">
      <w:pPr>
        <w:pStyle w:val="ListParagraph"/>
        <w:numPr>
          <w:ilvl w:val="0"/>
          <w:numId w:val="113"/>
        </w:numPr>
        <w:rPr>
          <w:sz w:val="22"/>
          <w:szCs w:val="22"/>
          <w:u w:val="single"/>
        </w:rPr>
      </w:pPr>
      <w:r w:rsidRPr="002B5721">
        <w:rPr>
          <w:sz w:val="22"/>
          <w:szCs w:val="22"/>
        </w:rPr>
        <w:t>Describe how the State</w:t>
      </w:r>
      <w:r w:rsidR="00DD30B8" w:rsidRPr="002B5721">
        <w:rPr>
          <w:sz w:val="22"/>
          <w:szCs w:val="22"/>
        </w:rPr>
        <w:t>/Territory</w:t>
      </w:r>
      <w:r w:rsidRPr="002B5721">
        <w:rPr>
          <w:sz w:val="22"/>
          <w:szCs w:val="22"/>
        </w:rPr>
        <w:t xml:space="preserve"> makes information regarding social-emotional</w:t>
      </w:r>
      <w:r w:rsidR="00BA7E0A" w:rsidRPr="002B5721">
        <w:rPr>
          <w:sz w:val="22"/>
          <w:szCs w:val="22"/>
        </w:rPr>
        <w:t>/</w:t>
      </w:r>
      <w:r w:rsidRPr="002B5721">
        <w:rPr>
          <w:sz w:val="22"/>
          <w:szCs w:val="22"/>
        </w:rPr>
        <w:t xml:space="preserve">behavioral </w:t>
      </w:r>
      <w:r w:rsidR="00BA7E0A" w:rsidRPr="002B5721">
        <w:rPr>
          <w:sz w:val="22"/>
          <w:szCs w:val="22"/>
        </w:rPr>
        <w:t xml:space="preserve">and early childhood mental </w:t>
      </w:r>
      <w:r w:rsidRPr="002B5721">
        <w:rPr>
          <w:sz w:val="22"/>
          <w:szCs w:val="22"/>
        </w:rPr>
        <w:t>health of young children</w:t>
      </w:r>
      <w:r w:rsidR="00E57366" w:rsidRPr="002B5721">
        <w:rPr>
          <w:sz w:val="22"/>
          <w:szCs w:val="22"/>
        </w:rPr>
        <w:t>, which may include positive behavioral intervention support models,</w:t>
      </w:r>
      <w:r w:rsidRPr="002B5721">
        <w:rPr>
          <w:sz w:val="22"/>
          <w:szCs w:val="22"/>
        </w:rPr>
        <w:t xml:space="preserve"> available to parents of eligible children, providers and the general public</w:t>
      </w:r>
      <w:r w:rsidR="00E57366" w:rsidRPr="002B5721">
        <w:rPr>
          <w:sz w:val="22"/>
          <w:szCs w:val="22"/>
        </w:rPr>
        <w:t>. At minimum, describe</w:t>
      </w:r>
      <w:r w:rsidR="00E66534" w:rsidRPr="002B5721">
        <w:rPr>
          <w:sz w:val="22"/>
          <w:szCs w:val="22"/>
        </w:rPr>
        <w:t xml:space="preserve"> </w:t>
      </w:r>
      <w:r w:rsidR="002B4F8F" w:rsidRPr="002B5721">
        <w:rPr>
          <w:sz w:val="22"/>
          <w:szCs w:val="22"/>
        </w:rPr>
        <w:t xml:space="preserve"> </w:t>
      </w:r>
      <w:r w:rsidR="002B4F8F" w:rsidRPr="002B5721">
        <w:rPr>
          <w:b/>
          <w:sz w:val="22"/>
        </w:rPr>
        <w:t>what</w:t>
      </w:r>
      <w:r w:rsidR="002B4F8F" w:rsidRPr="002B5721">
        <w:rPr>
          <w:sz w:val="22"/>
          <w:szCs w:val="22"/>
        </w:rPr>
        <w:t xml:space="preserve"> you provide </w:t>
      </w:r>
      <w:r w:rsidR="00BA7E0A" w:rsidRPr="002B5721">
        <w:rPr>
          <w:sz w:val="22"/>
          <w:szCs w:val="22"/>
        </w:rPr>
        <w:t xml:space="preserve">(e.g., early childhood mental </w:t>
      </w:r>
      <w:r w:rsidR="00854E52" w:rsidRPr="002B5721">
        <w:rPr>
          <w:sz w:val="22"/>
          <w:szCs w:val="22"/>
        </w:rPr>
        <w:t xml:space="preserve">health </w:t>
      </w:r>
      <w:r w:rsidR="00BA7E0A" w:rsidRPr="002B5721">
        <w:rPr>
          <w:sz w:val="22"/>
          <w:szCs w:val="22"/>
        </w:rPr>
        <w:t xml:space="preserve">consultation services to child care programs) </w:t>
      </w:r>
      <w:r w:rsidR="002B4F8F" w:rsidRPr="002B5721">
        <w:rPr>
          <w:sz w:val="22"/>
          <w:szCs w:val="22"/>
        </w:rPr>
        <w:t xml:space="preserve">and </w:t>
      </w:r>
      <w:r w:rsidR="002B4F8F" w:rsidRPr="002B5721">
        <w:rPr>
          <w:b/>
          <w:sz w:val="22"/>
        </w:rPr>
        <w:t>how</w:t>
      </w:r>
      <w:r w:rsidR="002B4F8F" w:rsidRPr="002B5721">
        <w:rPr>
          <w:sz w:val="22"/>
          <w:szCs w:val="22"/>
        </w:rPr>
        <w:t xml:space="preserve"> (i.e., methods such as written materials, direct communication, etc.) </w:t>
      </w:r>
      <w:r w:rsidR="00E57366" w:rsidRPr="002B5721">
        <w:rPr>
          <w:sz w:val="22"/>
          <w:szCs w:val="22"/>
        </w:rPr>
        <w:t>for each group:</w:t>
      </w:r>
    </w:p>
    <w:p w:rsidR="00E57366" w:rsidRPr="002B5721" w:rsidRDefault="00E57366" w:rsidP="00943D77">
      <w:pPr>
        <w:pStyle w:val="ListParagraph"/>
        <w:numPr>
          <w:ilvl w:val="1"/>
          <w:numId w:val="118"/>
        </w:numPr>
        <w:rPr>
          <w:sz w:val="22"/>
          <w:szCs w:val="22"/>
          <w:u w:val="single"/>
        </w:rPr>
      </w:pPr>
      <w:r w:rsidRPr="002B5721">
        <w:rPr>
          <w:sz w:val="22"/>
          <w:szCs w:val="22"/>
        </w:rPr>
        <w:t>Parents</w:t>
      </w:r>
      <w:r w:rsidRPr="002B5721">
        <w:rPr>
          <w:sz w:val="22"/>
          <w:szCs w:val="22"/>
          <w:u w:val="single"/>
        </w:rPr>
        <w:fldChar w:fldCharType="begin">
          <w:ffData>
            <w:name w:val="Text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E57366" w:rsidRPr="002B5721" w:rsidRDefault="00E57366" w:rsidP="00943D77">
      <w:pPr>
        <w:pStyle w:val="ListParagraph"/>
        <w:numPr>
          <w:ilvl w:val="1"/>
          <w:numId w:val="118"/>
        </w:numPr>
        <w:rPr>
          <w:sz w:val="22"/>
          <w:szCs w:val="22"/>
          <w:u w:val="single"/>
        </w:rPr>
      </w:pPr>
      <w:r w:rsidRPr="002B5721">
        <w:rPr>
          <w:sz w:val="22"/>
          <w:szCs w:val="22"/>
        </w:rPr>
        <w:t>Providers</w:t>
      </w:r>
      <w:r w:rsidRPr="002B5721">
        <w:rPr>
          <w:sz w:val="22"/>
          <w:szCs w:val="22"/>
          <w:u w:val="single"/>
        </w:rPr>
        <w:fldChar w:fldCharType="begin">
          <w:ffData>
            <w:name w:val="Text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9F61F2" w:rsidRPr="002B5721" w:rsidRDefault="00E57366" w:rsidP="00943D77">
      <w:pPr>
        <w:pStyle w:val="ListParagraph"/>
        <w:numPr>
          <w:ilvl w:val="1"/>
          <w:numId w:val="118"/>
        </w:numPr>
        <w:rPr>
          <w:sz w:val="22"/>
          <w:szCs w:val="22"/>
          <w:u w:val="single"/>
        </w:rPr>
      </w:pPr>
      <w:r w:rsidRPr="002B5721">
        <w:rPr>
          <w:sz w:val="22"/>
          <w:szCs w:val="22"/>
        </w:rPr>
        <w:t>General public</w:t>
      </w:r>
      <w:r w:rsidR="007E6514" w:rsidRPr="002B5721">
        <w:rPr>
          <w:sz w:val="22"/>
          <w:szCs w:val="22"/>
          <w:u w:val="single"/>
        </w:rPr>
        <w:fldChar w:fldCharType="begin">
          <w:ffData>
            <w:name w:val="Text3"/>
            <w:enabled/>
            <w:calcOnExit w:val="0"/>
            <w:textInput/>
          </w:ffData>
        </w:fldChar>
      </w:r>
      <w:r w:rsidR="007E6514" w:rsidRPr="002B5721">
        <w:rPr>
          <w:sz w:val="22"/>
          <w:szCs w:val="22"/>
          <w:u w:val="single"/>
        </w:rPr>
        <w:instrText xml:space="preserve"> FORMTEXT </w:instrText>
      </w:r>
      <w:r w:rsidR="007E6514" w:rsidRPr="002B5721">
        <w:rPr>
          <w:sz w:val="22"/>
          <w:szCs w:val="22"/>
          <w:u w:val="single"/>
        </w:rPr>
      </w:r>
      <w:r w:rsidR="007E6514" w:rsidRPr="002B5721">
        <w:rPr>
          <w:sz w:val="22"/>
          <w:szCs w:val="22"/>
          <w:u w:val="single"/>
        </w:rPr>
        <w:fldChar w:fldCharType="separate"/>
      </w:r>
      <w:r w:rsidR="007E6514" w:rsidRPr="002B5721">
        <w:rPr>
          <w:noProof/>
          <w:sz w:val="22"/>
          <w:szCs w:val="22"/>
          <w:u w:val="single"/>
        </w:rPr>
        <w:t> </w:t>
      </w:r>
      <w:r w:rsidR="007E6514" w:rsidRPr="002B5721">
        <w:rPr>
          <w:noProof/>
          <w:sz w:val="22"/>
          <w:szCs w:val="22"/>
          <w:u w:val="single"/>
        </w:rPr>
        <w:t> </w:t>
      </w:r>
      <w:r w:rsidR="007E6514" w:rsidRPr="002B5721">
        <w:rPr>
          <w:noProof/>
          <w:sz w:val="22"/>
          <w:szCs w:val="22"/>
          <w:u w:val="single"/>
        </w:rPr>
        <w:t> </w:t>
      </w:r>
      <w:r w:rsidR="007E6514" w:rsidRPr="002B5721">
        <w:rPr>
          <w:noProof/>
          <w:sz w:val="22"/>
          <w:szCs w:val="22"/>
          <w:u w:val="single"/>
        </w:rPr>
        <w:t> </w:t>
      </w:r>
      <w:r w:rsidR="007E6514" w:rsidRPr="002B5721">
        <w:rPr>
          <w:noProof/>
          <w:sz w:val="22"/>
          <w:szCs w:val="22"/>
          <w:u w:val="single"/>
        </w:rPr>
        <w:t> </w:t>
      </w:r>
      <w:r w:rsidR="007E6514" w:rsidRPr="002B5721">
        <w:rPr>
          <w:sz w:val="22"/>
          <w:szCs w:val="22"/>
          <w:u w:val="single"/>
        </w:rPr>
        <w:fldChar w:fldCharType="end"/>
      </w:r>
    </w:p>
    <w:p w:rsidR="002B4F8F" w:rsidRPr="002B5721" w:rsidRDefault="002B4F8F" w:rsidP="002B4F8F">
      <w:pPr>
        <w:pStyle w:val="ListParagraph"/>
        <w:numPr>
          <w:ilvl w:val="0"/>
          <w:numId w:val="113"/>
        </w:numPr>
        <w:rPr>
          <w:sz w:val="22"/>
          <w:szCs w:val="22"/>
          <w:u w:val="single"/>
        </w:rPr>
      </w:pPr>
      <w:r w:rsidRPr="002B5721">
        <w:rPr>
          <w:sz w:val="22"/>
          <w:szCs w:val="22"/>
        </w:rPr>
        <w:t xml:space="preserve">Describe </w:t>
      </w:r>
      <w:r w:rsidR="00E57366" w:rsidRPr="002B5721">
        <w:rPr>
          <w:sz w:val="22"/>
          <w:szCs w:val="22"/>
        </w:rPr>
        <w:t xml:space="preserve">any </w:t>
      </w:r>
      <w:r w:rsidRPr="002B5721">
        <w:rPr>
          <w:sz w:val="22"/>
          <w:szCs w:val="22"/>
        </w:rPr>
        <w:t>partner</w:t>
      </w:r>
      <w:r w:rsidR="00E57366" w:rsidRPr="002B5721">
        <w:rPr>
          <w:sz w:val="22"/>
          <w:szCs w:val="22"/>
        </w:rPr>
        <w:t>s</w:t>
      </w:r>
      <w:r w:rsidRPr="002B5721">
        <w:rPr>
          <w:sz w:val="22"/>
          <w:szCs w:val="22"/>
        </w:rPr>
        <w:t xml:space="preserve"> </w:t>
      </w:r>
      <w:r w:rsidR="00E57366" w:rsidRPr="002B5721">
        <w:rPr>
          <w:sz w:val="22"/>
          <w:szCs w:val="22"/>
        </w:rPr>
        <w:t>used</w:t>
      </w:r>
      <w:r w:rsidR="00E66534" w:rsidRPr="002B5721">
        <w:rPr>
          <w:sz w:val="22"/>
          <w:szCs w:val="22"/>
        </w:rPr>
        <w:t xml:space="preserve"> </w:t>
      </w:r>
      <w:r w:rsidRPr="002B5721">
        <w:rPr>
          <w:sz w:val="22"/>
          <w:szCs w:val="22"/>
        </w:rPr>
        <w:t>to make informa</w:t>
      </w:r>
      <w:r w:rsidR="00BA7E0A" w:rsidRPr="002B5721">
        <w:rPr>
          <w:sz w:val="22"/>
          <w:szCs w:val="22"/>
        </w:rPr>
        <w:t>tion regarding social-emotional/</w:t>
      </w:r>
      <w:r w:rsidRPr="002B5721">
        <w:rPr>
          <w:sz w:val="22"/>
          <w:szCs w:val="22"/>
        </w:rPr>
        <w:t xml:space="preserve">behavioral </w:t>
      </w:r>
      <w:r w:rsidR="00BA7E0A" w:rsidRPr="002B5721">
        <w:rPr>
          <w:sz w:val="22"/>
          <w:szCs w:val="22"/>
        </w:rPr>
        <w:t xml:space="preserve">and early childhood mental </w:t>
      </w:r>
      <w:r w:rsidRPr="002B5721">
        <w:rPr>
          <w:sz w:val="22"/>
          <w:szCs w:val="22"/>
        </w:rPr>
        <w:t xml:space="preserve">health of young children available  </w:t>
      </w:r>
      <w:r w:rsidRPr="002B5721">
        <w:rPr>
          <w:sz w:val="22"/>
          <w:szCs w:val="22"/>
          <w:u w:val="single"/>
        </w:rPr>
        <w:fldChar w:fldCharType="begin">
          <w:ffData>
            <w:name w:val="Text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5320DC" w:rsidRPr="002B5721" w:rsidRDefault="002B4F8F" w:rsidP="0052686C">
      <w:pPr>
        <w:pStyle w:val="ListParagraph"/>
        <w:numPr>
          <w:ilvl w:val="0"/>
          <w:numId w:val="113"/>
        </w:numPr>
        <w:rPr>
          <w:sz w:val="22"/>
          <w:u w:val="single"/>
        </w:rPr>
      </w:pPr>
      <w:r w:rsidRPr="002B5721">
        <w:rPr>
          <w:sz w:val="22"/>
        </w:rPr>
        <w:t>Does the State have a written policy regarding preventing expulsion of</w:t>
      </w:r>
      <w:r w:rsidR="00892249" w:rsidRPr="002B5721">
        <w:rPr>
          <w:sz w:val="22"/>
          <w:szCs w:val="22"/>
        </w:rPr>
        <w:t>:</w:t>
      </w:r>
      <w:r w:rsidR="00074F33" w:rsidRPr="002B5721">
        <w:rPr>
          <w:sz w:val="22"/>
          <w:szCs w:val="22"/>
        </w:rPr>
        <w:t xml:space="preserve"> </w:t>
      </w:r>
    </w:p>
    <w:p w:rsidR="005320DC" w:rsidRPr="002B5721" w:rsidRDefault="005320DC" w:rsidP="005320DC">
      <w:pPr>
        <w:pStyle w:val="Heading3"/>
        <w:keepNext w:val="0"/>
        <w:keepLines w:val="0"/>
        <w:numPr>
          <w:ilvl w:val="0"/>
          <w:numId w:val="86"/>
        </w:numPr>
        <w:spacing w:after="120"/>
        <w:rPr>
          <w:color w:val="auto"/>
        </w:rPr>
      </w:pPr>
      <w:r w:rsidRPr="002B5721">
        <w:rPr>
          <w:color w:val="auto"/>
        </w:rPr>
        <w:t>Preschool-</w:t>
      </w:r>
      <w:r w:rsidR="003C7DAB" w:rsidRPr="002B5721">
        <w:rPr>
          <w:color w:val="auto"/>
        </w:rPr>
        <w:t>aged children</w:t>
      </w:r>
      <w:r w:rsidRPr="002B5721">
        <w:rPr>
          <w:color w:val="auto"/>
        </w:rPr>
        <w:t xml:space="preserve"> (from birth to five) in early childhood programs receiving child care assistance? </w:t>
      </w:r>
    </w:p>
    <w:p w:rsidR="005320DC" w:rsidRPr="002B5721" w:rsidRDefault="005320DC" w:rsidP="005320DC">
      <w:pPr>
        <w:pStyle w:val="Heading3"/>
        <w:keepNext w:val="0"/>
        <w:keepLines w:val="0"/>
        <w:numPr>
          <w:ilvl w:val="1"/>
          <w:numId w:val="86"/>
        </w:numPr>
        <w:spacing w:after="120"/>
        <w:rPr>
          <w:color w:val="auto"/>
          <w:u w:val="single"/>
        </w:rPr>
      </w:pPr>
      <w:r w:rsidRPr="002B5721">
        <w:rPr>
          <w:color w:val="auto"/>
        </w:rPr>
        <w:t xml:space="preserve">Yes. If yes, describe </w:t>
      </w:r>
      <w:r w:rsidR="00943D77" w:rsidRPr="002B5721">
        <w:rPr>
          <w:color w:val="auto"/>
        </w:rPr>
        <w:t xml:space="preserve">how the State/Territory makes information about that policy available to parents, providers and the general public (what you provide, how you provide and any partners used) </w:t>
      </w:r>
      <w:r w:rsidRPr="002B5721">
        <w:rPr>
          <w:color w:val="auto"/>
        </w:rPr>
        <w:t xml:space="preserve">and provide a link </w:t>
      </w:r>
      <w:r w:rsidRPr="002B5721">
        <w:rPr>
          <w:color w:val="auto"/>
          <w:u w:val="single"/>
        </w:rPr>
        <w:fldChar w:fldCharType="begin">
          <w:ffData>
            <w:name w:val="Text3"/>
            <w:enabled/>
            <w:calcOnExit w:val="0"/>
            <w:textInput/>
          </w:ffData>
        </w:fldChar>
      </w:r>
      <w:r w:rsidRPr="002B5721">
        <w:rPr>
          <w:color w:val="auto"/>
          <w:u w:val="single"/>
        </w:rPr>
        <w:instrText xml:space="preserve"> FORMTEXT </w:instrText>
      </w:r>
      <w:r w:rsidRPr="002B5721">
        <w:rPr>
          <w:color w:val="auto"/>
          <w:u w:val="single"/>
        </w:rPr>
      </w:r>
      <w:r w:rsidRPr="002B5721">
        <w:rPr>
          <w:color w:val="auto"/>
          <w:u w:val="single"/>
        </w:rPr>
        <w:fldChar w:fldCharType="separate"/>
      </w:r>
      <w:r w:rsidRPr="002B5721">
        <w:rPr>
          <w:noProof/>
          <w:color w:val="auto"/>
          <w:u w:val="single"/>
        </w:rPr>
        <w:t> </w:t>
      </w:r>
      <w:r w:rsidRPr="002B5721">
        <w:rPr>
          <w:noProof/>
          <w:color w:val="auto"/>
          <w:u w:val="single"/>
        </w:rPr>
        <w:t> </w:t>
      </w:r>
      <w:r w:rsidRPr="002B5721">
        <w:rPr>
          <w:noProof/>
          <w:color w:val="auto"/>
          <w:u w:val="single"/>
        </w:rPr>
        <w:t> </w:t>
      </w:r>
      <w:r w:rsidRPr="002B5721">
        <w:rPr>
          <w:noProof/>
          <w:color w:val="auto"/>
          <w:u w:val="single"/>
        </w:rPr>
        <w:t> </w:t>
      </w:r>
      <w:r w:rsidRPr="002B5721">
        <w:rPr>
          <w:noProof/>
          <w:color w:val="auto"/>
          <w:u w:val="single"/>
        </w:rPr>
        <w:t> </w:t>
      </w:r>
      <w:r w:rsidRPr="002B5721">
        <w:rPr>
          <w:color w:val="auto"/>
          <w:u w:val="single"/>
        </w:rPr>
        <w:fldChar w:fldCharType="end"/>
      </w:r>
    </w:p>
    <w:p w:rsidR="005320DC" w:rsidRPr="002B5721" w:rsidRDefault="005320DC" w:rsidP="005320DC">
      <w:pPr>
        <w:pStyle w:val="Heading3"/>
        <w:keepNext w:val="0"/>
        <w:keepLines w:val="0"/>
        <w:numPr>
          <w:ilvl w:val="1"/>
          <w:numId w:val="86"/>
        </w:numPr>
        <w:spacing w:after="120"/>
        <w:rPr>
          <w:color w:val="auto"/>
          <w:u w:val="single"/>
        </w:rPr>
      </w:pPr>
      <w:r w:rsidRPr="002B5721">
        <w:rPr>
          <w:color w:val="auto"/>
        </w:rPr>
        <w:t xml:space="preserve">No. </w:t>
      </w:r>
    </w:p>
    <w:p w:rsidR="005320DC" w:rsidRPr="002B5721" w:rsidRDefault="005320DC" w:rsidP="005320DC">
      <w:pPr>
        <w:pStyle w:val="Heading3"/>
        <w:keepNext w:val="0"/>
        <w:keepLines w:val="0"/>
        <w:numPr>
          <w:ilvl w:val="0"/>
          <w:numId w:val="86"/>
        </w:numPr>
        <w:spacing w:after="120"/>
        <w:rPr>
          <w:color w:val="auto"/>
        </w:rPr>
      </w:pPr>
      <w:r w:rsidRPr="002B5721">
        <w:rPr>
          <w:color w:val="auto"/>
        </w:rPr>
        <w:t>School-age children from programs receiving child care assistance?</w:t>
      </w:r>
    </w:p>
    <w:p w:rsidR="0052686C" w:rsidRPr="002B5721" w:rsidRDefault="005320DC" w:rsidP="005320DC">
      <w:pPr>
        <w:pStyle w:val="Heading3"/>
        <w:keepNext w:val="0"/>
        <w:keepLines w:val="0"/>
        <w:numPr>
          <w:ilvl w:val="1"/>
          <w:numId w:val="86"/>
        </w:numPr>
        <w:spacing w:after="120"/>
        <w:rPr>
          <w:color w:val="auto"/>
          <w:szCs w:val="22"/>
          <w:u w:val="single"/>
        </w:rPr>
      </w:pPr>
      <w:r w:rsidRPr="002B5721">
        <w:rPr>
          <w:color w:val="auto"/>
        </w:rPr>
        <w:t>Yes. If yes, describe</w:t>
      </w:r>
      <w:r w:rsidR="0052686C" w:rsidRPr="002B5721">
        <w:rPr>
          <w:color w:val="auto"/>
        </w:rPr>
        <w:t xml:space="preserve"> </w:t>
      </w:r>
      <w:r w:rsidR="0052686C" w:rsidRPr="002B5721">
        <w:rPr>
          <w:color w:val="auto"/>
          <w:szCs w:val="22"/>
        </w:rPr>
        <w:t xml:space="preserve">how the State/Territory makes information about that policy available to </w:t>
      </w:r>
      <w:r w:rsidR="00E84D07" w:rsidRPr="002B5721">
        <w:rPr>
          <w:color w:val="auto"/>
          <w:szCs w:val="22"/>
        </w:rPr>
        <w:t xml:space="preserve">1) </w:t>
      </w:r>
      <w:r w:rsidR="0052686C" w:rsidRPr="002B5721">
        <w:rPr>
          <w:color w:val="auto"/>
          <w:szCs w:val="22"/>
        </w:rPr>
        <w:t xml:space="preserve">parents, </w:t>
      </w:r>
      <w:r w:rsidR="00E84D07" w:rsidRPr="002B5721">
        <w:rPr>
          <w:color w:val="auto"/>
          <w:szCs w:val="22"/>
        </w:rPr>
        <w:t xml:space="preserve">2) </w:t>
      </w:r>
      <w:r w:rsidR="0052686C" w:rsidRPr="002B5721">
        <w:rPr>
          <w:color w:val="auto"/>
          <w:szCs w:val="22"/>
        </w:rPr>
        <w:t xml:space="preserve">providers and </w:t>
      </w:r>
      <w:r w:rsidR="00E84D07" w:rsidRPr="002B5721">
        <w:rPr>
          <w:color w:val="auto"/>
          <w:szCs w:val="22"/>
        </w:rPr>
        <w:t xml:space="preserve">3) </w:t>
      </w:r>
      <w:r w:rsidR="0052686C" w:rsidRPr="002B5721">
        <w:rPr>
          <w:color w:val="auto"/>
          <w:szCs w:val="22"/>
        </w:rPr>
        <w:t xml:space="preserve">the general public </w:t>
      </w:r>
      <w:r w:rsidR="0052686C" w:rsidRPr="002B5721">
        <w:rPr>
          <w:color w:val="auto"/>
        </w:rPr>
        <w:t xml:space="preserve">(what you provide, how you provide and any partners used) and provide a link </w:t>
      </w:r>
      <w:r w:rsidR="0052686C" w:rsidRPr="002B5721">
        <w:rPr>
          <w:color w:val="auto"/>
          <w:u w:val="single"/>
        </w:rPr>
        <w:fldChar w:fldCharType="begin">
          <w:ffData>
            <w:name w:val="Text3"/>
            <w:enabled/>
            <w:calcOnExit w:val="0"/>
            <w:textInput/>
          </w:ffData>
        </w:fldChar>
      </w:r>
      <w:r w:rsidR="0052686C" w:rsidRPr="002B5721">
        <w:rPr>
          <w:color w:val="auto"/>
          <w:u w:val="single"/>
        </w:rPr>
        <w:instrText xml:space="preserve"> FORMTEXT </w:instrText>
      </w:r>
      <w:r w:rsidR="0052686C" w:rsidRPr="002B5721">
        <w:rPr>
          <w:color w:val="auto"/>
          <w:u w:val="single"/>
        </w:rPr>
      </w:r>
      <w:r w:rsidR="0052686C" w:rsidRPr="002B5721">
        <w:rPr>
          <w:color w:val="auto"/>
          <w:u w:val="single"/>
        </w:rPr>
        <w:fldChar w:fldCharType="separate"/>
      </w:r>
      <w:r w:rsidR="0052686C" w:rsidRPr="002B5721">
        <w:rPr>
          <w:noProof/>
          <w:color w:val="auto"/>
          <w:u w:val="single"/>
        </w:rPr>
        <w:t> </w:t>
      </w:r>
      <w:r w:rsidR="0052686C" w:rsidRPr="002B5721">
        <w:rPr>
          <w:noProof/>
          <w:color w:val="auto"/>
          <w:u w:val="single"/>
        </w:rPr>
        <w:t> </w:t>
      </w:r>
      <w:r w:rsidR="0052686C" w:rsidRPr="002B5721">
        <w:rPr>
          <w:noProof/>
          <w:color w:val="auto"/>
          <w:u w:val="single"/>
        </w:rPr>
        <w:t> </w:t>
      </w:r>
      <w:r w:rsidR="0052686C" w:rsidRPr="002B5721">
        <w:rPr>
          <w:noProof/>
          <w:color w:val="auto"/>
          <w:u w:val="single"/>
        </w:rPr>
        <w:t> </w:t>
      </w:r>
      <w:r w:rsidR="0052686C" w:rsidRPr="002B5721">
        <w:rPr>
          <w:noProof/>
          <w:color w:val="auto"/>
          <w:u w:val="single"/>
        </w:rPr>
        <w:t> </w:t>
      </w:r>
      <w:r w:rsidR="0052686C" w:rsidRPr="002B5721">
        <w:rPr>
          <w:color w:val="auto"/>
          <w:u w:val="single"/>
        </w:rPr>
        <w:fldChar w:fldCharType="end"/>
      </w:r>
      <w:r w:rsidRPr="002B5721">
        <w:rPr>
          <w:color w:val="auto"/>
          <w:szCs w:val="22"/>
        </w:rPr>
        <w:t xml:space="preserve"> </w:t>
      </w:r>
    </w:p>
    <w:p w:rsidR="005320DC" w:rsidRPr="002B5721" w:rsidRDefault="005320DC" w:rsidP="005320DC">
      <w:pPr>
        <w:pStyle w:val="Heading3"/>
        <w:keepNext w:val="0"/>
        <w:keepLines w:val="0"/>
        <w:numPr>
          <w:ilvl w:val="1"/>
          <w:numId w:val="86"/>
        </w:numPr>
        <w:spacing w:after="120"/>
        <w:rPr>
          <w:color w:val="auto"/>
          <w:szCs w:val="22"/>
          <w:u w:val="single"/>
        </w:rPr>
      </w:pPr>
      <w:r w:rsidRPr="002B5721">
        <w:rPr>
          <w:color w:val="auto"/>
          <w:szCs w:val="22"/>
        </w:rPr>
        <w:t xml:space="preserve">No. </w:t>
      </w:r>
    </w:p>
    <w:p w:rsidR="00E271B7" w:rsidRPr="002B5721" w:rsidRDefault="00E271B7" w:rsidP="00D9032E">
      <w:pPr>
        <w:pStyle w:val="Heading3"/>
        <w:rPr>
          <w:color w:val="auto"/>
        </w:rPr>
      </w:pPr>
      <w:r w:rsidRPr="002B5721">
        <w:rPr>
          <w:color w:val="auto"/>
        </w:rPr>
        <w:t>Coordination with Other Partners to Increase Access to Developmental Screenings</w:t>
      </w:r>
    </w:p>
    <w:p w:rsidR="00E271B7" w:rsidRPr="002B5721" w:rsidRDefault="00E271B7" w:rsidP="00E271B7">
      <w:pPr>
        <w:pStyle w:val="BillLanguage"/>
        <w:spacing w:after="120"/>
        <w:rPr>
          <w:rFonts w:asciiTheme="minorHAnsi" w:hAnsiTheme="minorHAnsi"/>
          <w:b w:val="0"/>
        </w:rPr>
      </w:pPr>
      <w:r w:rsidRPr="002B5721">
        <w:rPr>
          <w:rFonts w:asciiTheme="minorHAnsi" w:hAnsiTheme="minorHAnsi"/>
          <w:b w:val="0"/>
        </w:rPr>
        <w:t>The State</w:t>
      </w:r>
      <w:r w:rsidR="00E2087A" w:rsidRPr="002B5721">
        <w:rPr>
          <w:b w:val="0"/>
        </w:rPr>
        <w:t>/Territory</w:t>
      </w:r>
      <w:r w:rsidRPr="002B5721">
        <w:rPr>
          <w:rFonts w:asciiTheme="minorHAnsi" w:hAnsiTheme="minorHAnsi"/>
          <w:b w:val="0"/>
        </w:rPr>
        <w:t xml:space="preserve"> must develop and describe procedures for providing information on and referring families to existing developmental screening </w:t>
      </w:r>
      <w:r w:rsidR="00854E52" w:rsidRPr="002B5721">
        <w:rPr>
          <w:rFonts w:asciiTheme="minorHAnsi" w:hAnsiTheme="minorHAnsi"/>
          <w:b w:val="0"/>
        </w:rPr>
        <w:t xml:space="preserve">resources and </w:t>
      </w:r>
      <w:r w:rsidRPr="002B5721">
        <w:rPr>
          <w:rFonts w:asciiTheme="minorHAnsi" w:hAnsiTheme="minorHAnsi"/>
          <w:b w:val="0"/>
        </w:rPr>
        <w:t>services</w:t>
      </w:r>
      <w:r w:rsidR="00651355" w:rsidRPr="002B5721">
        <w:rPr>
          <w:rFonts w:asciiTheme="minorHAnsi" w:hAnsiTheme="minorHAnsi"/>
          <w:b w:val="0"/>
        </w:rPr>
        <w:t>.</w:t>
      </w:r>
      <w:r w:rsidRPr="002B5721">
        <w:rPr>
          <w:rFonts w:asciiTheme="minorHAnsi" w:hAnsiTheme="minorHAnsi"/>
          <w:b w:val="0"/>
        </w:rPr>
        <w:t xml:space="preserve"> (658E(c)(2)E(ii))</w:t>
      </w:r>
      <w:r w:rsidR="005C5D44" w:rsidRPr="002B5721">
        <w:rPr>
          <w:rFonts w:asciiTheme="minorHAnsi" w:hAnsiTheme="minorHAnsi"/>
          <w:b w:val="0"/>
        </w:rPr>
        <w:t xml:space="preserve"> </w:t>
      </w:r>
      <w:r w:rsidRPr="002B5721">
        <w:rPr>
          <w:rFonts w:asciiTheme="minorHAnsi" w:hAnsiTheme="minorHAnsi"/>
          <w:b w:val="0"/>
        </w:rPr>
        <w:t>At a minimum, the State</w:t>
      </w:r>
      <w:r w:rsidR="00E2087A" w:rsidRPr="002B5721">
        <w:rPr>
          <w:b w:val="0"/>
        </w:rPr>
        <w:t>/Territory</w:t>
      </w:r>
      <w:r w:rsidRPr="002B5721">
        <w:rPr>
          <w:rFonts w:asciiTheme="minorHAnsi" w:hAnsiTheme="minorHAnsi"/>
          <w:b w:val="0"/>
        </w:rPr>
        <w:t xml:space="preserve"> must establish procedures to provide information to families and child care providers on: </w:t>
      </w:r>
      <w:r w:rsidR="007A42CB" w:rsidRPr="002B5721">
        <w:rPr>
          <w:rFonts w:asciiTheme="minorHAnsi" w:hAnsiTheme="minorHAnsi"/>
          <w:b w:val="0"/>
        </w:rPr>
        <w:t xml:space="preserve">(1) </w:t>
      </w:r>
      <w:r w:rsidRPr="002B5721">
        <w:rPr>
          <w:rFonts w:asciiTheme="minorHAnsi" w:hAnsiTheme="minorHAnsi"/>
          <w:b w:val="0"/>
        </w:rPr>
        <w:t xml:space="preserve">Early and Periodic Screening, Diagnosis, and Treatment program under the Medicaid program carried out under </w:t>
      </w:r>
      <w:r w:rsidR="00490F45" w:rsidRPr="002B5721">
        <w:rPr>
          <w:rFonts w:asciiTheme="minorHAnsi" w:hAnsiTheme="minorHAnsi"/>
          <w:b w:val="0"/>
        </w:rPr>
        <w:t>T</w:t>
      </w:r>
      <w:r w:rsidRPr="002B5721">
        <w:rPr>
          <w:rFonts w:asciiTheme="minorHAnsi" w:hAnsiTheme="minorHAnsi"/>
          <w:b w:val="0"/>
        </w:rPr>
        <w:t>itle XIX of the Social Security Act (42 U.S.C. 1396 et seq.) and developmental screening services available under section 619 and part C of the Individuals with Disabilities Education Act (20 U.S.C. 1419, 1431 et seq.)</w:t>
      </w:r>
      <w:r w:rsidR="007A42CB" w:rsidRPr="002B5721">
        <w:rPr>
          <w:rFonts w:asciiTheme="minorHAnsi" w:hAnsiTheme="minorHAnsi"/>
          <w:b w:val="0"/>
        </w:rPr>
        <w:t>; and (2) a description of how a family or child care provider receiving CCDF may utilize the resources and services to obtain developmental screenings for children receiving CCDF who may be at risk for cognitive or other developmental delays, which may include social, emotional, physical, or linguistic delays</w:t>
      </w:r>
      <w:r w:rsidRPr="002B5721">
        <w:rPr>
          <w:rFonts w:asciiTheme="minorHAnsi" w:hAnsiTheme="minorHAnsi"/>
          <w:b w:val="0"/>
        </w:rPr>
        <w:t>.</w:t>
      </w:r>
      <w:r w:rsidR="001150F4" w:rsidRPr="002B5721">
        <w:rPr>
          <w:rFonts w:asciiTheme="minorHAnsi" w:hAnsiTheme="minorHAnsi"/>
          <w:b w:val="0"/>
        </w:rPr>
        <w:t xml:space="preserve"> Describe the status of the State</w:t>
      </w:r>
      <w:r w:rsidR="00E2087A" w:rsidRPr="002B5721">
        <w:t>/</w:t>
      </w:r>
      <w:r w:rsidR="00E2087A" w:rsidRPr="002B5721">
        <w:rPr>
          <w:b w:val="0"/>
        </w:rPr>
        <w:t>Territory</w:t>
      </w:r>
      <w:r w:rsidR="001150F4" w:rsidRPr="002B5721">
        <w:rPr>
          <w:rFonts w:asciiTheme="minorHAnsi" w:hAnsiTheme="minorHAnsi"/>
          <w:b w:val="0"/>
        </w:rPr>
        <w:t>’s procedures for providing information on and referring families to existing developmental screening services.</w:t>
      </w:r>
    </w:p>
    <w:p w:rsidR="007A42CB" w:rsidRPr="002B5721" w:rsidRDefault="00A278C6" w:rsidP="004650F6">
      <w:pPr>
        <w:pStyle w:val="YesNo"/>
        <w:spacing w:after="120"/>
        <w:rPr>
          <w:szCs w:val="22"/>
          <w:u w:val="single"/>
        </w:rPr>
      </w:pPr>
      <w:r w:rsidRPr="002B5721">
        <w:rPr>
          <w:szCs w:val="22"/>
        </w:rPr>
        <w:t>Fully implemented and meeting all Federal requirements outlined above</w:t>
      </w:r>
      <w:r w:rsidR="0081097E" w:rsidRPr="002B5721">
        <w:rPr>
          <w:szCs w:val="22"/>
        </w:rPr>
        <w:t xml:space="preserve"> by March 1, 2016</w:t>
      </w:r>
      <w:r w:rsidRPr="002B5721">
        <w:rPr>
          <w:szCs w:val="22"/>
        </w:rPr>
        <w:t xml:space="preserve">. List the Lead Agency policy citation(s) </w:t>
      </w:r>
      <w:r w:rsidR="004B03DD" w:rsidRPr="002B5721">
        <w:rPr>
          <w:szCs w:val="22"/>
          <w:u w:val="single"/>
        </w:rPr>
        <w:fldChar w:fldCharType="begin">
          <w:ffData>
            <w:name w:val="Text230"/>
            <w:enabled/>
            <w:calcOnExit w:val="0"/>
            <w:textInput/>
          </w:ffData>
        </w:fldChar>
      </w:r>
      <w:r w:rsidR="004B03DD" w:rsidRPr="002B5721">
        <w:rPr>
          <w:szCs w:val="22"/>
          <w:u w:val="single"/>
        </w:rPr>
        <w:instrText xml:space="preserve"> FORMTEXT </w:instrText>
      </w:r>
      <w:r w:rsidR="004B03DD" w:rsidRPr="002B5721">
        <w:rPr>
          <w:szCs w:val="22"/>
          <w:u w:val="single"/>
        </w:rPr>
      </w:r>
      <w:r w:rsidR="004B03DD" w:rsidRPr="002B5721">
        <w:rPr>
          <w:szCs w:val="22"/>
          <w:u w:val="single"/>
        </w:rPr>
        <w:fldChar w:fldCharType="separate"/>
      </w:r>
      <w:r w:rsidR="004B03DD" w:rsidRPr="002B5721">
        <w:rPr>
          <w:noProof/>
          <w:szCs w:val="22"/>
          <w:u w:val="single"/>
        </w:rPr>
        <w:t> </w:t>
      </w:r>
      <w:r w:rsidR="004B03DD" w:rsidRPr="002B5721">
        <w:rPr>
          <w:noProof/>
          <w:szCs w:val="22"/>
          <w:u w:val="single"/>
        </w:rPr>
        <w:t> </w:t>
      </w:r>
      <w:r w:rsidR="004B03DD" w:rsidRPr="002B5721">
        <w:rPr>
          <w:noProof/>
          <w:szCs w:val="22"/>
          <w:u w:val="single"/>
        </w:rPr>
        <w:t> </w:t>
      </w:r>
      <w:r w:rsidR="004B03DD" w:rsidRPr="002B5721">
        <w:rPr>
          <w:noProof/>
          <w:szCs w:val="22"/>
          <w:u w:val="single"/>
        </w:rPr>
        <w:t> </w:t>
      </w:r>
      <w:r w:rsidR="004B03DD" w:rsidRPr="002B5721">
        <w:rPr>
          <w:noProof/>
          <w:szCs w:val="22"/>
          <w:u w:val="single"/>
        </w:rPr>
        <w:t> </w:t>
      </w:r>
      <w:r w:rsidR="004B03DD" w:rsidRPr="002B5721">
        <w:rPr>
          <w:szCs w:val="22"/>
          <w:u w:val="single"/>
        </w:rPr>
        <w:fldChar w:fldCharType="end"/>
      </w:r>
      <w:r w:rsidR="004B03DD" w:rsidRPr="002B5721">
        <w:rPr>
          <w:szCs w:val="22"/>
          <w:u w:val="single"/>
        </w:rPr>
        <w:t xml:space="preserve"> </w:t>
      </w:r>
      <w:r w:rsidRPr="002B5721">
        <w:rPr>
          <w:szCs w:val="22"/>
        </w:rPr>
        <w:t>and</w:t>
      </w:r>
      <w:r w:rsidR="006A3073" w:rsidRPr="002B5721">
        <w:rPr>
          <w:szCs w:val="22"/>
        </w:rPr>
        <w:t>:</w:t>
      </w:r>
      <w:r w:rsidR="00966393" w:rsidRPr="002B5721">
        <w:rPr>
          <w:szCs w:val="22"/>
        </w:rPr>
        <w:t xml:space="preserve"> </w:t>
      </w:r>
    </w:p>
    <w:p w:rsidR="00A278C6" w:rsidRPr="002B5721" w:rsidRDefault="007A42CB" w:rsidP="007A4D8C">
      <w:pPr>
        <w:pStyle w:val="YesNo"/>
        <w:numPr>
          <w:ilvl w:val="0"/>
          <w:numId w:val="0"/>
        </w:numPr>
        <w:spacing w:after="120"/>
        <w:ind w:left="1800"/>
        <w:rPr>
          <w:szCs w:val="22"/>
          <w:u w:val="single"/>
        </w:rPr>
      </w:pPr>
      <w:r w:rsidRPr="002B5721">
        <w:rPr>
          <w:szCs w:val="22"/>
        </w:rPr>
        <w:t xml:space="preserve">a) </w:t>
      </w:r>
      <w:r w:rsidR="006A3073" w:rsidRPr="002B5721">
        <w:rPr>
          <w:szCs w:val="22"/>
        </w:rPr>
        <w:t>Describe p</w:t>
      </w:r>
      <w:r w:rsidR="00057A1E" w:rsidRPr="002B5721">
        <w:rPr>
          <w:szCs w:val="22"/>
        </w:rPr>
        <w:t>rocedures</w:t>
      </w:r>
      <w:r w:rsidR="00394D01" w:rsidRPr="002B5721">
        <w:rPr>
          <w:szCs w:val="22"/>
        </w:rPr>
        <w:t>, including timelines for when infants, toddlers and preschoolers should be screened</w:t>
      </w:r>
      <w:r w:rsidR="00074F33" w:rsidRPr="002B5721">
        <w:rPr>
          <w:szCs w:val="22"/>
        </w:rPr>
        <w:t xml:space="preserve"> </w:t>
      </w:r>
      <w:r w:rsidR="00A278C6" w:rsidRPr="002B5721">
        <w:rPr>
          <w:szCs w:val="22"/>
        </w:rPr>
        <w:t xml:space="preserve"> </w:t>
      </w:r>
      <w:r w:rsidR="00A278C6" w:rsidRPr="002B5721">
        <w:rPr>
          <w:szCs w:val="22"/>
          <w:u w:val="single"/>
        </w:rPr>
        <w:fldChar w:fldCharType="begin">
          <w:ffData>
            <w:name w:val="Text230"/>
            <w:enabled/>
            <w:calcOnExit w:val="0"/>
            <w:textInput/>
          </w:ffData>
        </w:fldChar>
      </w:r>
      <w:r w:rsidR="00A278C6" w:rsidRPr="002B5721">
        <w:rPr>
          <w:szCs w:val="22"/>
          <w:u w:val="single"/>
        </w:rPr>
        <w:instrText xml:space="preserve"> FORMTEXT </w:instrText>
      </w:r>
      <w:r w:rsidR="00A278C6" w:rsidRPr="002B5721">
        <w:rPr>
          <w:szCs w:val="22"/>
          <w:u w:val="single"/>
        </w:rPr>
      </w:r>
      <w:r w:rsidR="00A278C6" w:rsidRPr="002B5721">
        <w:rPr>
          <w:szCs w:val="22"/>
          <w:u w:val="single"/>
        </w:rPr>
        <w:fldChar w:fldCharType="separate"/>
      </w:r>
      <w:r w:rsidR="00A278C6" w:rsidRPr="002B5721">
        <w:rPr>
          <w:noProof/>
          <w:szCs w:val="22"/>
          <w:u w:val="single"/>
        </w:rPr>
        <w:t> </w:t>
      </w:r>
      <w:r w:rsidR="00A278C6" w:rsidRPr="002B5721">
        <w:rPr>
          <w:noProof/>
          <w:szCs w:val="22"/>
          <w:u w:val="single"/>
        </w:rPr>
        <w:t> </w:t>
      </w:r>
      <w:r w:rsidR="00A278C6" w:rsidRPr="002B5721">
        <w:rPr>
          <w:noProof/>
          <w:szCs w:val="22"/>
          <w:u w:val="single"/>
        </w:rPr>
        <w:t> </w:t>
      </w:r>
      <w:r w:rsidR="00A278C6" w:rsidRPr="002B5721">
        <w:rPr>
          <w:noProof/>
          <w:szCs w:val="22"/>
          <w:u w:val="single"/>
        </w:rPr>
        <w:t> </w:t>
      </w:r>
      <w:r w:rsidR="00A278C6" w:rsidRPr="002B5721">
        <w:rPr>
          <w:noProof/>
          <w:szCs w:val="22"/>
          <w:u w:val="single"/>
        </w:rPr>
        <w:t> </w:t>
      </w:r>
      <w:r w:rsidR="00A278C6" w:rsidRPr="002B5721">
        <w:rPr>
          <w:szCs w:val="22"/>
          <w:u w:val="single"/>
        </w:rPr>
        <w:fldChar w:fldCharType="end"/>
      </w:r>
    </w:p>
    <w:p w:rsidR="007A42CB" w:rsidRPr="002B5721" w:rsidRDefault="007A42CB" w:rsidP="0028349F">
      <w:pPr>
        <w:pStyle w:val="YesNo"/>
        <w:numPr>
          <w:ilvl w:val="0"/>
          <w:numId w:val="0"/>
        </w:numPr>
        <w:spacing w:after="120"/>
        <w:ind w:left="1800"/>
        <w:rPr>
          <w:szCs w:val="22"/>
          <w:u w:val="single"/>
        </w:rPr>
      </w:pPr>
      <w:r w:rsidRPr="002B5721">
        <w:rPr>
          <w:szCs w:val="22"/>
        </w:rPr>
        <w:t xml:space="preserve">b) </w:t>
      </w:r>
      <w:r w:rsidR="006A3073" w:rsidRPr="002B5721">
        <w:rPr>
          <w:szCs w:val="22"/>
        </w:rPr>
        <w:t>Describe h</w:t>
      </w:r>
      <w:r w:rsidR="00BC63AC" w:rsidRPr="002B5721">
        <w:rPr>
          <w:szCs w:val="22"/>
        </w:rPr>
        <w:t>ow</w:t>
      </w:r>
      <w:r w:rsidRPr="002B5721">
        <w:rPr>
          <w:szCs w:val="22"/>
        </w:rPr>
        <w:t xml:space="preserve"> CCDF families or child care providers receiving CCDF may utilize the resources and services to obtain developmental screenings for </w:t>
      </w:r>
      <w:r w:rsidR="0028349F" w:rsidRPr="002B5721">
        <w:rPr>
          <w:szCs w:val="22"/>
        </w:rPr>
        <w:t xml:space="preserve">CCDF children at risk for cognitive or other developmental delays </w:t>
      </w:r>
      <w:r w:rsidR="0028349F" w:rsidRPr="002B5721">
        <w:rPr>
          <w:szCs w:val="22"/>
          <w:u w:val="single"/>
        </w:rPr>
        <w:fldChar w:fldCharType="begin">
          <w:ffData>
            <w:name w:val="Text230"/>
            <w:enabled/>
            <w:calcOnExit w:val="0"/>
            <w:textInput/>
          </w:ffData>
        </w:fldChar>
      </w:r>
      <w:r w:rsidR="0028349F" w:rsidRPr="002B5721">
        <w:rPr>
          <w:szCs w:val="22"/>
          <w:u w:val="single"/>
        </w:rPr>
        <w:instrText xml:space="preserve"> FORMTEXT </w:instrText>
      </w:r>
      <w:r w:rsidR="0028349F" w:rsidRPr="002B5721">
        <w:rPr>
          <w:szCs w:val="22"/>
          <w:u w:val="single"/>
        </w:rPr>
      </w:r>
      <w:r w:rsidR="0028349F" w:rsidRPr="002B5721">
        <w:rPr>
          <w:szCs w:val="22"/>
          <w:u w:val="single"/>
        </w:rPr>
        <w:fldChar w:fldCharType="separate"/>
      </w:r>
      <w:r w:rsidR="0028349F" w:rsidRPr="002B5721">
        <w:rPr>
          <w:noProof/>
          <w:szCs w:val="22"/>
          <w:u w:val="single"/>
        </w:rPr>
        <w:t> </w:t>
      </w:r>
      <w:r w:rsidR="0028349F" w:rsidRPr="002B5721">
        <w:rPr>
          <w:noProof/>
          <w:szCs w:val="22"/>
          <w:u w:val="single"/>
        </w:rPr>
        <w:t> </w:t>
      </w:r>
      <w:r w:rsidR="0028349F" w:rsidRPr="002B5721">
        <w:rPr>
          <w:noProof/>
          <w:szCs w:val="22"/>
          <w:u w:val="single"/>
        </w:rPr>
        <w:t> </w:t>
      </w:r>
      <w:r w:rsidR="0028349F" w:rsidRPr="002B5721">
        <w:rPr>
          <w:noProof/>
          <w:szCs w:val="22"/>
          <w:u w:val="single"/>
        </w:rPr>
        <w:t> </w:t>
      </w:r>
      <w:r w:rsidR="0028349F" w:rsidRPr="002B5721">
        <w:rPr>
          <w:noProof/>
          <w:szCs w:val="22"/>
          <w:u w:val="single"/>
        </w:rPr>
        <w:t> </w:t>
      </w:r>
      <w:r w:rsidR="0028349F" w:rsidRPr="002B5721">
        <w:rPr>
          <w:szCs w:val="22"/>
          <w:u w:val="single"/>
        </w:rPr>
        <w:fldChar w:fldCharType="end"/>
      </w:r>
    </w:p>
    <w:p w:rsidR="00B76A98" w:rsidRPr="002B5721" w:rsidRDefault="00A278C6" w:rsidP="007A4D8C">
      <w:pPr>
        <w:pStyle w:val="YesNo"/>
        <w:spacing w:after="120"/>
        <w:rPr>
          <w:rFonts w:eastAsia="Calibri" w:cs="Times New Roman"/>
          <w:szCs w:val="22"/>
        </w:rPr>
      </w:pPr>
      <w:r w:rsidRPr="002B5721">
        <w:rPr>
          <w:szCs w:val="22"/>
        </w:rPr>
        <w:t>No</w:t>
      </w:r>
      <w:r w:rsidR="00C00BEC" w:rsidRPr="002B5721">
        <w:rPr>
          <w:szCs w:val="22"/>
        </w:rPr>
        <w:t>t implemented</w:t>
      </w:r>
      <w:r w:rsidRPr="002B5721">
        <w:rPr>
          <w:szCs w:val="22"/>
        </w:rPr>
        <w:t xml:space="preserve">. </w:t>
      </w:r>
      <w:r w:rsidR="00B76A98" w:rsidRPr="002B5721">
        <w:t>If not implemented, the State</w:t>
      </w:r>
      <w:r w:rsidR="00B76A98" w:rsidRPr="002B5721">
        <w:rPr>
          <w:szCs w:val="22"/>
        </w:rPr>
        <w:t>/Territory</w:t>
      </w:r>
      <w:r w:rsidR="00B76A98" w:rsidRPr="002B5721">
        <w:t xml:space="preserve"> must </w:t>
      </w:r>
      <w:r w:rsidR="00B76A98" w:rsidRPr="002B5721">
        <w:rPr>
          <w:szCs w:val="22"/>
        </w:rPr>
        <w:t>provide a State/Territory-specific implementation plan for achieving compliance with this requirement, including planned activities, necessary legislative or regulatory steps to complete, and target completion date</w:t>
      </w:r>
      <w:r w:rsidR="00B76A98" w:rsidRPr="002B5721">
        <w:t xml:space="preserve"> </w:t>
      </w:r>
      <w:r w:rsidR="00B76A98" w:rsidRPr="002B5721">
        <w:rPr>
          <w:szCs w:val="22"/>
        </w:rPr>
        <w:t>(no later than September 30, 2016). Please provide brief text responses and descriptions only. Do not cut and paste charts or tables here. Your responses will be consolidated electronically into an Implementation Plan summary report.</w:t>
      </w:r>
    </w:p>
    <w:p w:rsidR="00B76A98" w:rsidRPr="002B5721" w:rsidRDefault="00B76A98" w:rsidP="00933BEA">
      <w:pPr>
        <w:pStyle w:val="ListParagraph"/>
        <w:numPr>
          <w:ilvl w:val="0"/>
          <w:numId w:val="52"/>
        </w:numPr>
        <w:spacing w:after="120" w:line="276" w:lineRule="auto"/>
        <w:rPr>
          <w:sz w:val="22"/>
          <w:szCs w:val="22"/>
        </w:rPr>
      </w:pPr>
      <w:r w:rsidRPr="002B5721">
        <w:rPr>
          <w:sz w:val="22"/>
          <w:szCs w:val="22"/>
        </w:rPr>
        <w:t xml:space="preserve">Overall Target Completion Date (no later than September 30, 2016)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332909" w:rsidRPr="002B5721" w:rsidRDefault="002936C9" w:rsidP="007A4D8C">
      <w:pPr>
        <w:pStyle w:val="ListParagraph"/>
        <w:numPr>
          <w:ilvl w:val="0"/>
          <w:numId w:val="52"/>
        </w:numPr>
        <w:spacing w:after="120" w:line="276" w:lineRule="auto"/>
        <w:rPr>
          <w:sz w:val="22"/>
        </w:rPr>
      </w:pPr>
      <w:r w:rsidRPr="002B5721">
        <w:rPr>
          <w:sz w:val="22"/>
        </w:rPr>
        <w:t xml:space="preserve">Overall </w:t>
      </w:r>
      <w:r w:rsidR="00332909" w:rsidRPr="002B5721">
        <w:rPr>
          <w:sz w:val="22"/>
        </w:rPr>
        <w:t xml:space="preserve">Status – Describe the State/Territory’s </w:t>
      </w:r>
      <w:r w:rsidR="00F80579" w:rsidRPr="002B5721">
        <w:rPr>
          <w:sz w:val="22"/>
        </w:rPr>
        <w:t xml:space="preserve">overall </w:t>
      </w:r>
      <w:r w:rsidR="00332909" w:rsidRPr="002B5721">
        <w:rPr>
          <w:sz w:val="22"/>
        </w:rPr>
        <w:t xml:space="preserve">status toward </w:t>
      </w:r>
      <w:r w:rsidR="00CC48E8" w:rsidRPr="002B5721">
        <w:rPr>
          <w:sz w:val="22"/>
        </w:rPr>
        <w:t>complet</w:t>
      </w:r>
      <w:r w:rsidR="00F80579" w:rsidRPr="002B5721">
        <w:rPr>
          <w:sz w:val="22"/>
        </w:rPr>
        <w:t>e</w:t>
      </w:r>
      <w:r w:rsidR="00CC48E8" w:rsidRPr="002B5721">
        <w:rPr>
          <w:sz w:val="22"/>
        </w:rPr>
        <w:t xml:space="preserve"> </w:t>
      </w:r>
      <w:r w:rsidR="00CC48E8" w:rsidRPr="002B5721">
        <w:rPr>
          <w:sz w:val="22"/>
          <w:szCs w:val="22"/>
        </w:rPr>
        <w:t>implementation</w:t>
      </w:r>
      <w:r w:rsidR="00332909" w:rsidRPr="002B5721">
        <w:rPr>
          <w:sz w:val="22"/>
          <w:szCs w:val="22"/>
        </w:rPr>
        <w:t xml:space="preserve"> </w:t>
      </w:r>
      <w:r w:rsidR="00332909" w:rsidRPr="002B5721">
        <w:rPr>
          <w:sz w:val="22"/>
        </w:rPr>
        <w:t xml:space="preserve">for </w:t>
      </w:r>
      <w:r w:rsidRPr="002B5721">
        <w:rPr>
          <w:sz w:val="22"/>
        </w:rPr>
        <w:t xml:space="preserve">this </w:t>
      </w:r>
      <w:r w:rsidR="00332909" w:rsidRPr="002B5721">
        <w:rPr>
          <w:sz w:val="22"/>
        </w:rPr>
        <w:t xml:space="preserve">requirement(s) (not yet started, partially </w:t>
      </w:r>
      <w:r w:rsidR="00332909" w:rsidRPr="002B5721">
        <w:rPr>
          <w:sz w:val="22"/>
          <w:szCs w:val="22"/>
        </w:rPr>
        <w:t>implemented</w:t>
      </w:r>
      <w:r w:rsidR="00332909" w:rsidRPr="002B5721">
        <w:rPr>
          <w:sz w:val="22"/>
        </w:rPr>
        <w:t xml:space="preserve">, substantially </w:t>
      </w:r>
      <w:r w:rsidR="00332909" w:rsidRPr="002B5721">
        <w:rPr>
          <w:sz w:val="22"/>
          <w:szCs w:val="22"/>
        </w:rPr>
        <w:t>implemented</w:t>
      </w:r>
      <w:r w:rsidR="00332909" w:rsidRPr="002B5721">
        <w:rPr>
          <w:sz w:val="22"/>
        </w:rPr>
        <w:t>, other)</w:t>
      </w:r>
      <w:r w:rsidR="00332909" w:rsidRPr="002B5721">
        <w:rPr>
          <w:szCs w:val="22"/>
        </w:rPr>
        <w:t xml:space="preserve"> </w:t>
      </w:r>
      <w:r w:rsidR="00332909" w:rsidRPr="002B5721">
        <w:rPr>
          <w:szCs w:val="22"/>
          <w:u w:val="single"/>
        </w:rPr>
        <w:fldChar w:fldCharType="begin">
          <w:ffData>
            <w:name w:val="Text230"/>
            <w:enabled/>
            <w:calcOnExit w:val="0"/>
            <w:textInput/>
          </w:ffData>
        </w:fldChar>
      </w:r>
      <w:r w:rsidR="00332909" w:rsidRPr="002B5721">
        <w:rPr>
          <w:szCs w:val="22"/>
          <w:u w:val="single"/>
        </w:rPr>
        <w:instrText xml:space="preserve"> FORMTEXT </w:instrText>
      </w:r>
      <w:r w:rsidR="00332909" w:rsidRPr="002B5721">
        <w:rPr>
          <w:szCs w:val="22"/>
          <w:u w:val="single"/>
        </w:rPr>
      </w:r>
      <w:r w:rsidR="00332909" w:rsidRPr="002B5721">
        <w:rPr>
          <w:szCs w:val="22"/>
          <w:u w:val="single"/>
        </w:rPr>
        <w:fldChar w:fldCharType="separate"/>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szCs w:val="22"/>
          <w:u w:val="single"/>
        </w:rPr>
        <w:fldChar w:fldCharType="end"/>
      </w:r>
    </w:p>
    <w:p w:rsidR="00332909" w:rsidRPr="002B5721" w:rsidRDefault="002936C9" w:rsidP="00332909">
      <w:pPr>
        <w:pStyle w:val="ListParagraph"/>
        <w:numPr>
          <w:ilvl w:val="1"/>
          <w:numId w:val="52"/>
        </w:numPr>
        <w:rPr>
          <w:rFonts w:eastAsiaTheme="majorEastAsia" w:cs="Times New Roman"/>
          <w:bCs/>
          <w:sz w:val="22"/>
          <w:szCs w:val="22"/>
        </w:rPr>
      </w:pPr>
      <w:r w:rsidRPr="002B5721">
        <w:rPr>
          <w:rFonts w:eastAsiaTheme="majorEastAsia" w:cs="Times New Roman"/>
          <w:bCs/>
          <w:sz w:val="22"/>
          <w:szCs w:val="22"/>
        </w:rPr>
        <w:t xml:space="preserve">Implemented </w:t>
      </w:r>
      <w:r w:rsidR="0072256E" w:rsidRPr="002B5721">
        <w:rPr>
          <w:rFonts w:eastAsiaTheme="majorEastAsia" w:cs="Times New Roman"/>
          <w:bCs/>
          <w:sz w:val="22"/>
          <w:szCs w:val="22"/>
        </w:rPr>
        <w:t>r</w:t>
      </w:r>
      <w:r w:rsidRPr="002B5721">
        <w:rPr>
          <w:rFonts w:eastAsiaTheme="majorEastAsia" w:cs="Times New Roman"/>
          <w:bCs/>
          <w:sz w:val="22"/>
          <w:szCs w:val="22"/>
        </w:rPr>
        <w:t>equirement</w:t>
      </w:r>
      <w:r w:rsidR="0072256E" w:rsidRPr="002B5721">
        <w:rPr>
          <w:rFonts w:eastAsiaTheme="majorEastAsia" w:cs="Times New Roman"/>
          <w:bCs/>
          <w:sz w:val="22"/>
          <w:szCs w:val="22"/>
        </w:rPr>
        <w:t>(s)</w:t>
      </w:r>
      <w:r w:rsidR="00332909" w:rsidRPr="002B5721">
        <w:rPr>
          <w:rFonts w:eastAsiaTheme="majorEastAsia" w:cs="Times New Roman"/>
          <w:bCs/>
          <w:sz w:val="22"/>
          <w:szCs w:val="22"/>
        </w:rPr>
        <w:t xml:space="preserve"> – Identify any requirement(s) implemented </w:t>
      </w:r>
      <w:r w:rsidRPr="002B5721">
        <w:rPr>
          <w:rFonts w:eastAsiaTheme="majorEastAsia" w:cs="Times New Roman"/>
          <w:bCs/>
          <w:sz w:val="22"/>
          <w:szCs w:val="22"/>
        </w:rPr>
        <w:t xml:space="preserve">to date if applicable </w:t>
      </w:r>
      <w:r w:rsidR="00332909" w:rsidRPr="002B5721">
        <w:rPr>
          <w:szCs w:val="22"/>
          <w:u w:val="single"/>
        </w:rPr>
        <w:fldChar w:fldCharType="begin">
          <w:ffData>
            <w:name w:val="Text230"/>
            <w:enabled/>
            <w:calcOnExit w:val="0"/>
            <w:textInput/>
          </w:ffData>
        </w:fldChar>
      </w:r>
      <w:r w:rsidR="00332909" w:rsidRPr="002B5721">
        <w:rPr>
          <w:szCs w:val="22"/>
          <w:u w:val="single"/>
        </w:rPr>
        <w:instrText xml:space="preserve"> FORMTEXT </w:instrText>
      </w:r>
      <w:r w:rsidR="00332909" w:rsidRPr="002B5721">
        <w:rPr>
          <w:szCs w:val="22"/>
          <w:u w:val="single"/>
        </w:rPr>
      </w:r>
      <w:r w:rsidR="00332909" w:rsidRPr="002B5721">
        <w:rPr>
          <w:szCs w:val="22"/>
          <w:u w:val="single"/>
        </w:rPr>
        <w:fldChar w:fldCharType="separate"/>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szCs w:val="22"/>
          <w:u w:val="single"/>
        </w:rPr>
        <w:fldChar w:fldCharType="end"/>
      </w:r>
    </w:p>
    <w:p w:rsidR="00B76A98" w:rsidRPr="002B5721" w:rsidRDefault="00332909" w:rsidP="00332909">
      <w:pPr>
        <w:pStyle w:val="Heading3"/>
        <w:keepNext w:val="0"/>
        <w:keepLines w:val="0"/>
        <w:numPr>
          <w:ilvl w:val="1"/>
          <w:numId w:val="52"/>
        </w:numPr>
        <w:spacing w:after="120"/>
        <w:rPr>
          <w:color w:val="auto"/>
          <w:szCs w:val="22"/>
        </w:rPr>
      </w:pPr>
      <w:r w:rsidRPr="002B5721">
        <w:rPr>
          <w:bCs w:val="0"/>
          <w:color w:val="auto"/>
          <w:szCs w:val="22"/>
        </w:rPr>
        <w:t xml:space="preserve">Unmet requirement - Identify the requirement(s) </w:t>
      </w:r>
      <w:r w:rsidR="00F80579" w:rsidRPr="002B5721">
        <w:rPr>
          <w:bCs w:val="0"/>
          <w:color w:val="auto"/>
          <w:szCs w:val="22"/>
        </w:rPr>
        <w:t>to be</w:t>
      </w:r>
      <w:r w:rsidRPr="002B5721">
        <w:rPr>
          <w:bCs w:val="0"/>
          <w:color w:val="auto"/>
          <w:szCs w:val="22"/>
        </w:rPr>
        <w:t xml:space="preserve"> implemented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szCs w:val="22"/>
          <w:u w:val="single"/>
        </w:rPr>
        <w:fldChar w:fldCharType="end"/>
      </w:r>
    </w:p>
    <w:p w:rsidR="00B76A98" w:rsidRPr="002B5721" w:rsidRDefault="00B76A98" w:rsidP="0081097E">
      <w:pPr>
        <w:pStyle w:val="ListParagraph"/>
        <w:numPr>
          <w:ilvl w:val="2"/>
          <w:numId w:val="52"/>
        </w:numPr>
        <w:spacing w:after="120" w:line="276" w:lineRule="auto"/>
        <w:rPr>
          <w:sz w:val="22"/>
          <w:szCs w:val="22"/>
        </w:rPr>
      </w:pPr>
      <w:r w:rsidRPr="002B5721">
        <w:rPr>
          <w:sz w:val="22"/>
          <w:szCs w:val="22"/>
        </w:rPr>
        <w:t xml:space="preserve">Tasks/Activities – What specific steps will you take to </w:t>
      </w:r>
      <w:r w:rsidR="00C544CA" w:rsidRPr="002B5721">
        <w:rPr>
          <w:sz w:val="22"/>
          <w:szCs w:val="22"/>
        </w:rPr>
        <w:t xml:space="preserve">implement </w:t>
      </w:r>
      <w:r w:rsidRPr="002B5721">
        <w:rPr>
          <w:sz w:val="22"/>
          <w:szCs w:val="22"/>
        </w:rPr>
        <w:t xml:space="preserve">the </w:t>
      </w:r>
      <w:r w:rsidR="0081097E" w:rsidRPr="002B5721">
        <w:rPr>
          <w:sz w:val="22"/>
          <w:szCs w:val="22"/>
        </w:rPr>
        <w:t xml:space="preserve">unmet </w:t>
      </w:r>
      <w:r w:rsidRPr="002B5721">
        <w:rPr>
          <w:sz w:val="22"/>
          <w:szCs w:val="22"/>
        </w:rPr>
        <w:t xml:space="preserve">requirement (e.g., legislative or rule changes, modify agreements with coordinating agencies, etc.)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B76A98" w:rsidRPr="002B5721" w:rsidRDefault="00B76A98" w:rsidP="0081097E">
      <w:pPr>
        <w:pStyle w:val="ListParagraph"/>
        <w:numPr>
          <w:ilvl w:val="3"/>
          <w:numId w:val="52"/>
        </w:numPr>
        <w:spacing w:after="120" w:line="276" w:lineRule="auto"/>
        <w:rPr>
          <w:sz w:val="22"/>
          <w:szCs w:val="22"/>
        </w:rPr>
      </w:pPr>
      <w:r w:rsidRPr="002B5721">
        <w:rPr>
          <w:sz w:val="22"/>
          <w:szCs w:val="22"/>
        </w:rPr>
        <w:t xml:space="preserve">Projected start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B76A98" w:rsidRPr="002B5721" w:rsidRDefault="00B76A98" w:rsidP="0081097E">
      <w:pPr>
        <w:pStyle w:val="ListParagraph"/>
        <w:numPr>
          <w:ilvl w:val="3"/>
          <w:numId w:val="52"/>
        </w:numPr>
        <w:spacing w:after="120" w:line="276" w:lineRule="auto"/>
        <w:rPr>
          <w:sz w:val="22"/>
          <w:szCs w:val="22"/>
        </w:rPr>
      </w:pPr>
      <w:r w:rsidRPr="002B5721">
        <w:rPr>
          <w:sz w:val="22"/>
          <w:szCs w:val="22"/>
        </w:rPr>
        <w:t xml:space="preserve">Projected end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B76A98" w:rsidRPr="002B5721" w:rsidRDefault="00B76A98" w:rsidP="0081097E">
      <w:pPr>
        <w:pStyle w:val="ListParagraph"/>
        <w:numPr>
          <w:ilvl w:val="3"/>
          <w:numId w:val="52"/>
        </w:numPr>
        <w:spacing w:after="120" w:line="276" w:lineRule="auto"/>
        <w:rPr>
          <w:sz w:val="22"/>
          <w:szCs w:val="22"/>
        </w:rPr>
      </w:pPr>
      <w:r w:rsidRPr="002B5721">
        <w:rPr>
          <w:sz w:val="22"/>
          <w:szCs w:val="22"/>
        </w:rPr>
        <w:t>Agency – Who is responsible for complet</w:t>
      </w:r>
      <w:r w:rsidR="00CC48E8" w:rsidRPr="002B5721">
        <w:rPr>
          <w:sz w:val="22"/>
          <w:szCs w:val="22"/>
        </w:rPr>
        <w:t>e implementat</w:t>
      </w:r>
      <w:r w:rsidRPr="002B5721">
        <w:rPr>
          <w:sz w:val="22"/>
          <w:szCs w:val="22"/>
        </w:rPr>
        <w:t xml:space="preserve">ion of this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r w:rsidRPr="002B5721">
        <w:rPr>
          <w:szCs w:val="22"/>
        </w:rPr>
        <w:t xml:space="preserve"> </w:t>
      </w:r>
    </w:p>
    <w:p w:rsidR="00A278C6" w:rsidRPr="002B5721" w:rsidRDefault="00B76A98" w:rsidP="0081097E">
      <w:pPr>
        <w:pStyle w:val="ListParagraph"/>
        <w:numPr>
          <w:ilvl w:val="3"/>
          <w:numId w:val="52"/>
        </w:numPr>
        <w:spacing w:after="120" w:line="276" w:lineRule="auto"/>
        <w:rPr>
          <w:sz w:val="22"/>
          <w:szCs w:val="22"/>
        </w:rPr>
      </w:pPr>
      <w:r w:rsidRPr="002B5721">
        <w:rPr>
          <w:sz w:val="22"/>
          <w:szCs w:val="22"/>
        </w:rPr>
        <w:t xml:space="preserve">Partners – Who is the responsible agency partnering with to complete </w:t>
      </w:r>
      <w:r w:rsidR="00CC48E8" w:rsidRPr="002B5721">
        <w:rPr>
          <w:sz w:val="22"/>
          <w:szCs w:val="22"/>
        </w:rPr>
        <w:t xml:space="preserve">implementation of </w:t>
      </w:r>
      <w:r w:rsidRPr="002B5721">
        <w:rPr>
          <w:sz w:val="22"/>
          <w:szCs w:val="22"/>
        </w:rPr>
        <w:t xml:space="preserve">this activity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Cs w:val="22"/>
          <w:u w:val="single"/>
        </w:rPr>
        <w:fldChar w:fldCharType="end"/>
      </w:r>
    </w:p>
    <w:p w:rsidR="00414F52" w:rsidRPr="00D0123E" w:rsidRDefault="00414F52" w:rsidP="00D9032E">
      <w:pPr>
        <w:pStyle w:val="Heading3"/>
        <w:spacing w:after="120"/>
        <w:rPr>
          <w:szCs w:val="22"/>
        </w:rPr>
      </w:pPr>
      <w:r w:rsidRPr="008E28E7">
        <w:rPr>
          <w:szCs w:val="22"/>
        </w:rPr>
        <w:t>Describe how the State</w:t>
      </w:r>
      <w:r w:rsidR="00E2087A">
        <w:rPr>
          <w:szCs w:val="22"/>
        </w:rPr>
        <w:t>/Territory</w:t>
      </w:r>
      <w:r w:rsidRPr="008E28E7">
        <w:rPr>
          <w:szCs w:val="22"/>
        </w:rPr>
        <w:t xml:space="preserve"> meets the requirement to maintain a record of substantiated parental complaints</w:t>
      </w:r>
      <w:r>
        <w:rPr>
          <w:szCs w:val="22"/>
        </w:rPr>
        <w:t>.</w:t>
      </w:r>
      <w:r w:rsidRPr="00D0123E">
        <w:rPr>
          <w:szCs w:val="22"/>
        </w:rPr>
        <w:t xml:space="preserve"> </w:t>
      </w:r>
      <w:r w:rsidRPr="00D0123E">
        <w:rPr>
          <w:rFonts w:eastAsia="Times New Roman" w:cs="Georgia"/>
          <w:szCs w:val="22"/>
        </w:rPr>
        <w:t>(658E(c)(2)(C))</w:t>
      </w:r>
    </w:p>
    <w:p w:rsidR="0045209A" w:rsidRDefault="0045209A" w:rsidP="0045209A">
      <w:pPr>
        <w:pStyle w:val="Heading3"/>
        <w:keepNext w:val="0"/>
        <w:keepLines w:val="0"/>
        <w:numPr>
          <w:ilvl w:val="1"/>
          <w:numId w:val="22"/>
        </w:numPr>
        <w:spacing w:after="120"/>
        <w:rPr>
          <w:rFonts w:eastAsia="Times New Roman" w:cs="Georgia"/>
          <w:szCs w:val="22"/>
          <w:u w:val="single"/>
        </w:rPr>
      </w:pPr>
      <w:r>
        <w:rPr>
          <w:rFonts w:eastAsia="Times New Roman"/>
          <w:szCs w:val="22"/>
        </w:rPr>
        <w:t>How does the State</w:t>
      </w:r>
      <w:r w:rsidR="00E2087A">
        <w:rPr>
          <w:szCs w:val="22"/>
        </w:rPr>
        <w:t>/Territory</w:t>
      </w:r>
      <w:r>
        <w:rPr>
          <w:rFonts w:eastAsia="Times New Roman"/>
          <w:szCs w:val="22"/>
        </w:rPr>
        <w:t xml:space="preserve"> define substantiated parental complaint </w:t>
      </w:r>
      <w:r w:rsidRPr="008E28E7">
        <w:rPr>
          <w:rFonts w:eastAsia="Times New Roman" w:cs="Georgia"/>
          <w:szCs w:val="22"/>
          <w:u w:val="single"/>
        </w:rPr>
        <w:fldChar w:fldCharType="begin">
          <w:ffData>
            <w:name w:val="Text230"/>
            <w:enabled/>
            <w:calcOnExit w:val="0"/>
            <w:textInput/>
          </w:ffData>
        </w:fldChar>
      </w:r>
      <w:r w:rsidRPr="008E28E7">
        <w:rPr>
          <w:rFonts w:eastAsia="Times New Roman" w:cs="Georgia"/>
          <w:szCs w:val="22"/>
          <w:u w:val="single"/>
        </w:rPr>
        <w:instrText xml:space="preserve"> FORMTEXT </w:instrText>
      </w:r>
      <w:r w:rsidRPr="008E28E7">
        <w:rPr>
          <w:rFonts w:eastAsia="Times New Roman" w:cs="Georgia"/>
          <w:szCs w:val="22"/>
          <w:u w:val="single"/>
        </w:rPr>
      </w:r>
      <w:r w:rsidRPr="008E28E7">
        <w:rPr>
          <w:rFonts w:eastAsia="Times New Roman" w:cs="Georgia"/>
          <w:szCs w:val="22"/>
          <w:u w:val="single"/>
        </w:rPr>
        <w:fldChar w:fldCharType="separate"/>
      </w:r>
      <w:r>
        <w:rPr>
          <w:rFonts w:eastAsia="Times New Roman" w:cs="Georgia"/>
          <w:noProof/>
          <w:szCs w:val="22"/>
          <w:u w:val="single"/>
        </w:rPr>
        <w:t> </w:t>
      </w:r>
      <w:r>
        <w:rPr>
          <w:rFonts w:eastAsia="Times New Roman" w:cs="Georgia"/>
          <w:noProof/>
          <w:szCs w:val="22"/>
          <w:u w:val="single"/>
        </w:rPr>
        <w:t> </w:t>
      </w:r>
      <w:r>
        <w:rPr>
          <w:rFonts w:eastAsia="Times New Roman" w:cs="Georgia"/>
          <w:noProof/>
          <w:szCs w:val="22"/>
          <w:u w:val="single"/>
        </w:rPr>
        <w:t> </w:t>
      </w:r>
      <w:r>
        <w:rPr>
          <w:rFonts w:eastAsia="Times New Roman" w:cs="Georgia"/>
          <w:noProof/>
          <w:szCs w:val="22"/>
          <w:u w:val="single"/>
        </w:rPr>
        <w:t> </w:t>
      </w:r>
      <w:r>
        <w:rPr>
          <w:rFonts w:eastAsia="Times New Roman" w:cs="Georgia"/>
          <w:noProof/>
          <w:szCs w:val="22"/>
          <w:u w:val="single"/>
        </w:rPr>
        <w:t> </w:t>
      </w:r>
      <w:r w:rsidRPr="008E28E7">
        <w:rPr>
          <w:rFonts w:eastAsia="Times New Roman" w:cs="Georgia"/>
          <w:szCs w:val="22"/>
          <w:u w:val="single"/>
        </w:rPr>
        <w:fldChar w:fldCharType="end"/>
      </w:r>
    </w:p>
    <w:p w:rsidR="00414F52" w:rsidRPr="00B45C88" w:rsidRDefault="0045209A" w:rsidP="0045209A">
      <w:pPr>
        <w:pStyle w:val="Heading3"/>
        <w:keepNext w:val="0"/>
        <w:keepLines w:val="0"/>
        <w:numPr>
          <w:ilvl w:val="1"/>
          <w:numId w:val="22"/>
        </w:numPr>
        <w:spacing w:after="120"/>
        <w:rPr>
          <w:szCs w:val="22"/>
          <w:u w:val="single"/>
        </w:rPr>
      </w:pPr>
      <w:r>
        <w:rPr>
          <w:rFonts w:eastAsia="Times New Roman"/>
          <w:szCs w:val="22"/>
        </w:rPr>
        <w:t>How does the State</w:t>
      </w:r>
      <w:r w:rsidR="00E2087A">
        <w:rPr>
          <w:szCs w:val="22"/>
        </w:rPr>
        <w:t>/Territory</w:t>
      </w:r>
      <w:r>
        <w:rPr>
          <w:rFonts w:eastAsia="Times New Roman"/>
          <w:szCs w:val="22"/>
        </w:rPr>
        <w:t xml:space="preserve"> m</w:t>
      </w:r>
      <w:r w:rsidR="00414F52" w:rsidRPr="00D0123E">
        <w:rPr>
          <w:rFonts w:eastAsia="Times New Roman"/>
          <w:szCs w:val="22"/>
        </w:rPr>
        <w:t>aintain</w:t>
      </w:r>
      <w:r w:rsidR="00414F52" w:rsidRPr="00D0123E">
        <w:rPr>
          <w:szCs w:val="22"/>
        </w:rPr>
        <w:t xml:space="preserve"> a record of substantiated parental complaints about providers (</w:t>
      </w:r>
      <w:r w:rsidR="00923DB0">
        <w:rPr>
          <w:szCs w:val="22"/>
        </w:rPr>
        <w:t xml:space="preserve">e.g., </w:t>
      </w:r>
      <w:r w:rsidR="00414F52" w:rsidRPr="00D0123E">
        <w:rPr>
          <w:szCs w:val="22"/>
        </w:rPr>
        <w:t xml:space="preserve">how long </w:t>
      </w:r>
      <w:r>
        <w:rPr>
          <w:szCs w:val="22"/>
        </w:rPr>
        <w:t xml:space="preserve">are </w:t>
      </w:r>
      <w:r w:rsidR="00414F52" w:rsidRPr="00D0123E">
        <w:rPr>
          <w:szCs w:val="22"/>
        </w:rPr>
        <w:t xml:space="preserve">records maintained and in what format) </w:t>
      </w:r>
      <w:r w:rsidR="00414F52" w:rsidRPr="008E28E7">
        <w:rPr>
          <w:szCs w:val="22"/>
          <w:u w:val="single"/>
        </w:rPr>
        <w:fldChar w:fldCharType="begin">
          <w:ffData>
            <w:name w:val="Text230"/>
            <w:enabled/>
            <w:calcOnExit w:val="0"/>
            <w:textInput/>
          </w:ffData>
        </w:fldChar>
      </w:r>
      <w:r w:rsidR="00414F52" w:rsidRPr="008E28E7">
        <w:rPr>
          <w:szCs w:val="22"/>
          <w:u w:val="single"/>
        </w:rPr>
        <w:instrText xml:space="preserve"> FORMTEXT </w:instrText>
      </w:r>
      <w:r w:rsidR="00414F52" w:rsidRPr="008E28E7">
        <w:rPr>
          <w:szCs w:val="22"/>
          <w:u w:val="single"/>
        </w:rPr>
      </w:r>
      <w:r w:rsidR="00414F52" w:rsidRPr="008E28E7">
        <w:rPr>
          <w:szCs w:val="22"/>
          <w:u w:val="single"/>
        </w:rPr>
        <w:fldChar w:fldCharType="separate"/>
      </w:r>
      <w:r w:rsidR="00414F52">
        <w:rPr>
          <w:noProof/>
          <w:szCs w:val="22"/>
          <w:u w:val="single"/>
        </w:rPr>
        <w:t> </w:t>
      </w:r>
      <w:r w:rsidR="00414F52">
        <w:rPr>
          <w:noProof/>
          <w:szCs w:val="22"/>
          <w:u w:val="single"/>
        </w:rPr>
        <w:t> </w:t>
      </w:r>
      <w:r w:rsidR="00414F52">
        <w:rPr>
          <w:noProof/>
          <w:szCs w:val="22"/>
          <w:u w:val="single"/>
        </w:rPr>
        <w:t> </w:t>
      </w:r>
      <w:r w:rsidR="00414F52">
        <w:rPr>
          <w:noProof/>
          <w:szCs w:val="22"/>
          <w:u w:val="single"/>
        </w:rPr>
        <w:t> </w:t>
      </w:r>
      <w:r w:rsidR="00414F52">
        <w:rPr>
          <w:noProof/>
          <w:szCs w:val="22"/>
          <w:u w:val="single"/>
        </w:rPr>
        <w:t> </w:t>
      </w:r>
      <w:r w:rsidR="00414F52" w:rsidRPr="008E28E7">
        <w:rPr>
          <w:szCs w:val="22"/>
          <w:u w:val="single"/>
        </w:rPr>
        <w:fldChar w:fldCharType="end"/>
      </w:r>
    </w:p>
    <w:p w:rsidR="00BC28B6" w:rsidRPr="0045209A" w:rsidRDefault="00414F52" w:rsidP="0045209A">
      <w:pPr>
        <w:pStyle w:val="ListParagraph"/>
        <w:numPr>
          <w:ilvl w:val="1"/>
          <w:numId w:val="22"/>
        </w:numPr>
        <w:spacing w:after="120" w:line="276" w:lineRule="auto"/>
        <w:outlineLvl w:val="2"/>
        <w:rPr>
          <w:rFonts w:eastAsia="Times New Roman" w:cs="Georgia"/>
          <w:sz w:val="22"/>
          <w:szCs w:val="22"/>
          <w:u w:val="single"/>
        </w:rPr>
      </w:pPr>
      <w:r w:rsidRPr="0045209A">
        <w:rPr>
          <w:rFonts w:eastAsia="Times New Roman" w:cs="Georgia"/>
          <w:sz w:val="22"/>
          <w:szCs w:val="22"/>
        </w:rPr>
        <w:t xml:space="preserve">How </w:t>
      </w:r>
      <w:r w:rsidR="0045209A" w:rsidRPr="0045209A">
        <w:rPr>
          <w:rFonts w:eastAsia="Times New Roman" w:cs="Georgia"/>
          <w:sz w:val="22"/>
          <w:szCs w:val="22"/>
        </w:rPr>
        <w:t>does the State</w:t>
      </w:r>
      <w:r w:rsidR="00E2087A">
        <w:rPr>
          <w:sz w:val="22"/>
          <w:szCs w:val="22"/>
        </w:rPr>
        <w:t>/Territory</w:t>
      </w:r>
      <w:r w:rsidR="0045209A" w:rsidRPr="0045209A">
        <w:rPr>
          <w:rFonts w:eastAsia="Times New Roman" w:cs="Georgia"/>
          <w:sz w:val="22"/>
          <w:szCs w:val="22"/>
        </w:rPr>
        <w:t xml:space="preserve"> </w:t>
      </w:r>
      <w:r w:rsidRPr="0045209A">
        <w:rPr>
          <w:rFonts w:eastAsia="Times New Roman" w:cs="Georgia"/>
          <w:sz w:val="22"/>
          <w:szCs w:val="22"/>
        </w:rPr>
        <w:t xml:space="preserve">make substantiated parental complaints available to the public on request </w:t>
      </w:r>
      <w:r w:rsidRPr="0045209A">
        <w:rPr>
          <w:rFonts w:eastAsia="Times New Roman" w:cs="Georgia"/>
          <w:sz w:val="22"/>
          <w:szCs w:val="22"/>
          <w:u w:val="single"/>
        </w:rPr>
        <w:fldChar w:fldCharType="begin">
          <w:ffData>
            <w:name w:val="Text230"/>
            <w:enabled/>
            <w:calcOnExit w:val="0"/>
            <w:textInput/>
          </w:ffData>
        </w:fldChar>
      </w:r>
      <w:r w:rsidRPr="0045209A">
        <w:rPr>
          <w:rFonts w:eastAsia="Times New Roman" w:cs="Georgia"/>
          <w:sz w:val="22"/>
          <w:szCs w:val="22"/>
          <w:u w:val="single"/>
        </w:rPr>
        <w:instrText xml:space="preserve"> FORMTEXT </w:instrText>
      </w:r>
      <w:r w:rsidRPr="0045209A">
        <w:rPr>
          <w:rFonts w:eastAsia="Times New Roman" w:cs="Georgia"/>
          <w:sz w:val="22"/>
          <w:szCs w:val="22"/>
          <w:u w:val="single"/>
        </w:rPr>
      </w:r>
      <w:r w:rsidRPr="0045209A">
        <w:rPr>
          <w:rFonts w:eastAsia="Times New Roman" w:cs="Georgia"/>
          <w:sz w:val="22"/>
          <w:szCs w:val="22"/>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45209A">
        <w:rPr>
          <w:rFonts w:eastAsia="Times New Roman" w:cs="Georgia"/>
          <w:sz w:val="22"/>
          <w:szCs w:val="22"/>
          <w:u w:val="single"/>
        </w:rPr>
        <w:fldChar w:fldCharType="end"/>
      </w:r>
    </w:p>
    <w:p w:rsidR="0045209A" w:rsidRPr="0045209A" w:rsidRDefault="0045209A" w:rsidP="0045209A">
      <w:pPr>
        <w:pStyle w:val="ListParagraph"/>
        <w:numPr>
          <w:ilvl w:val="1"/>
          <w:numId w:val="22"/>
        </w:numPr>
        <w:spacing w:after="120" w:line="276" w:lineRule="auto"/>
        <w:outlineLvl w:val="2"/>
        <w:rPr>
          <w:rFonts w:eastAsia="Times New Roman" w:cs="Georgia"/>
          <w:sz w:val="22"/>
          <w:szCs w:val="22"/>
          <w:u w:val="single"/>
        </w:rPr>
      </w:pPr>
      <w:r>
        <w:rPr>
          <w:rFonts w:eastAsia="Times New Roman" w:cs="Georgia"/>
          <w:sz w:val="22"/>
          <w:szCs w:val="22"/>
        </w:rPr>
        <w:t>Describe how the State</w:t>
      </w:r>
      <w:r w:rsidR="00E2087A">
        <w:rPr>
          <w:sz w:val="22"/>
          <w:szCs w:val="22"/>
        </w:rPr>
        <w:t>/Territory</w:t>
      </w:r>
      <w:r>
        <w:rPr>
          <w:rFonts w:eastAsia="Times New Roman" w:cs="Georgia"/>
          <w:sz w:val="22"/>
          <w:szCs w:val="22"/>
        </w:rPr>
        <w:t xml:space="preserve"> defines and maintains complaints from others about providers </w:t>
      </w:r>
      <w:r w:rsidRPr="008E28E7">
        <w:rPr>
          <w:rFonts w:eastAsia="Times New Roman" w:cs="Georgia"/>
          <w:sz w:val="22"/>
          <w:szCs w:val="22"/>
          <w:u w:val="single"/>
        </w:rPr>
        <w:fldChar w:fldCharType="begin">
          <w:ffData>
            <w:name w:val="Text230"/>
            <w:enabled/>
            <w:calcOnExit w:val="0"/>
            <w:textInput/>
          </w:ffData>
        </w:fldChar>
      </w:r>
      <w:r w:rsidRPr="008E28E7">
        <w:rPr>
          <w:rFonts w:eastAsia="Times New Roman" w:cs="Georgia"/>
          <w:sz w:val="22"/>
          <w:szCs w:val="22"/>
          <w:u w:val="single"/>
        </w:rPr>
        <w:instrText xml:space="preserve"> FORMTEXT </w:instrText>
      </w:r>
      <w:r w:rsidRPr="008E28E7">
        <w:rPr>
          <w:rFonts w:eastAsia="Times New Roman" w:cs="Georgia"/>
          <w:sz w:val="22"/>
          <w:szCs w:val="22"/>
          <w:u w:val="single"/>
        </w:rPr>
      </w:r>
      <w:r w:rsidRPr="008E28E7">
        <w:rPr>
          <w:rFonts w:eastAsia="Times New Roman" w:cs="Georgia"/>
          <w:sz w:val="22"/>
          <w:szCs w:val="22"/>
          <w:u w:val="single"/>
        </w:rPr>
        <w:fldChar w:fldCharType="separate"/>
      </w:r>
      <w:r>
        <w:rPr>
          <w:rFonts w:eastAsia="Times New Roman" w:cs="Georgia"/>
          <w:noProof/>
          <w:sz w:val="22"/>
          <w:szCs w:val="22"/>
          <w:u w:val="single"/>
        </w:rPr>
        <w:t> </w:t>
      </w:r>
      <w:r>
        <w:rPr>
          <w:rFonts w:eastAsia="Times New Roman" w:cs="Georgia"/>
          <w:noProof/>
          <w:sz w:val="22"/>
          <w:szCs w:val="22"/>
          <w:u w:val="single"/>
        </w:rPr>
        <w:t> </w:t>
      </w:r>
      <w:r>
        <w:rPr>
          <w:rFonts w:eastAsia="Times New Roman" w:cs="Georgia"/>
          <w:noProof/>
          <w:sz w:val="22"/>
          <w:szCs w:val="22"/>
          <w:u w:val="single"/>
        </w:rPr>
        <w:t> </w:t>
      </w:r>
      <w:r>
        <w:rPr>
          <w:rFonts w:eastAsia="Times New Roman" w:cs="Georgia"/>
          <w:noProof/>
          <w:sz w:val="22"/>
          <w:szCs w:val="22"/>
          <w:u w:val="single"/>
        </w:rPr>
        <w:t> </w:t>
      </w:r>
      <w:r>
        <w:rPr>
          <w:rFonts w:eastAsia="Times New Roman" w:cs="Georgia"/>
          <w:noProof/>
          <w:sz w:val="22"/>
          <w:szCs w:val="22"/>
          <w:u w:val="single"/>
        </w:rPr>
        <w:t> </w:t>
      </w:r>
      <w:r w:rsidRPr="008E28E7">
        <w:rPr>
          <w:rFonts w:eastAsia="Times New Roman" w:cs="Georgia"/>
          <w:sz w:val="22"/>
          <w:szCs w:val="22"/>
          <w:u w:val="single"/>
        </w:rPr>
        <w:fldChar w:fldCharType="end"/>
      </w:r>
    </w:p>
    <w:p w:rsidR="00217FD0" w:rsidRPr="002B5721" w:rsidRDefault="00217FD0" w:rsidP="00D9032E">
      <w:pPr>
        <w:pStyle w:val="Heading3"/>
        <w:rPr>
          <w:color w:val="auto"/>
        </w:rPr>
      </w:pPr>
      <w:r w:rsidRPr="002B5721">
        <w:rPr>
          <w:color w:val="auto"/>
        </w:rPr>
        <w:t xml:space="preserve">How will the Lead Agency </w:t>
      </w:r>
      <w:r w:rsidR="00D65B0A" w:rsidRPr="002B5721">
        <w:rPr>
          <w:color w:val="auto"/>
        </w:rPr>
        <w:t xml:space="preserve">or partners </w:t>
      </w:r>
      <w:r w:rsidRPr="002B5721">
        <w:rPr>
          <w:color w:val="auto"/>
        </w:rPr>
        <w:t xml:space="preserve">provide outreach and services to eligible families </w:t>
      </w:r>
      <w:r w:rsidR="00966393" w:rsidRPr="002B5721">
        <w:rPr>
          <w:color w:val="auto"/>
        </w:rPr>
        <w:t xml:space="preserve">for </w:t>
      </w:r>
      <w:r w:rsidR="003C7DAB" w:rsidRPr="002B5721">
        <w:rPr>
          <w:color w:val="auto"/>
        </w:rPr>
        <w:t>whom English</w:t>
      </w:r>
      <w:r w:rsidR="00A514FB" w:rsidRPr="002B5721">
        <w:rPr>
          <w:color w:val="auto"/>
        </w:rPr>
        <w:t xml:space="preserve"> </w:t>
      </w:r>
      <w:r w:rsidR="00966393" w:rsidRPr="002B5721">
        <w:rPr>
          <w:color w:val="auto"/>
        </w:rPr>
        <w:t>is not their first language</w:t>
      </w:r>
      <w:r w:rsidR="006B0926" w:rsidRPr="002B5721">
        <w:rPr>
          <w:color w:val="auto"/>
        </w:rPr>
        <w:t>?</w:t>
      </w:r>
    </w:p>
    <w:p w:rsidR="00217FD0" w:rsidRPr="002B5721" w:rsidRDefault="00217FD0" w:rsidP="006E167B">
      <w:pPr>
        <w:suppressAutoHyphens/>
        <w:spacing w:after="120" w:line="276" w:lineRule="auto"/>
        <w:ind w:left="1440"/>
        <w:rPr>
          <w:b/>
          <w:sz w:val="22"/>
          <w:szCs w:val="22"/>
        </w:rPr>
      </w:pPr>
      <w:r w:rsidRPr="002B5721">
        <w:rPr>
          <w:sz w:val="22"/>
          <w:szCs w:val="22"/>
        </w:rPr>
        <w:t>Check the strategies, if any, that your State/Territory has chosen to implement.</w:t>
      </w:r>
    </w:p>
    <w:p w:rsidR="00217FD0" w:rsidRPr="002B5721" w:rsidRDefault="00217FD0" w:rsidP="006E167B">
      <w:pPr>
        <w:spacing w:after="120" w:line="276" w:lineRule="auto"/>
        <w:ind w:left="1440"/>
        <w:rPr>
          <w:sz w:val="22"/>
          <w:szCs w:val="22"/>
        </w:rPr>
      </w:pPr>
      <w:r w:rsidRPr="002B5721">
        <w:rPr>
          <w:sz w:val="22"/>
          <w:szCs w:val="22"/>
        </w:rPr>
        <w:fldChar w:fldCharType="begin">
          <w:ffData>
            <w:name w:val="Check131"/>
            <w:enabled/>
            <w:calcOnExit w:val="0"/>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Application in other languages (application document, brochures, provider notices)</w:t>
      </w:r>
    </w:p>
    <w:p w:rsidR="00217FD0" w:rsidRPr="002B5721" w:rsidRDefault="00217FD0" w:rsidP="006E167B">
      <w:pPr>
        <w:spacing w:after="120" w:line="276" w:lineRule="auto"/>
        <w:ind w:left="1440"/>
        <w:rPr>
          <w:sz w:val="22"/>
          <w:szCs w:val="22"/>
        </w:rPr>
      </w:pPr>
      <w:r w:rsidRPr="002B5721">
        <w:rPr>
          <w:sz w:val="22"/>
          <w:szCs w:val="22"/>
        </w:rPr>
        <w:fldChar w:fldCharType="begin">
          <w:ffData>
            <w:name w:val="Check131"/>
            <w:enabled/>
            <w:calcOnExit w:val="0"/>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Informational materials in non-English languages</w:t>
      </w:r>
    </w:p>
    <w:p w:rsidR="00217FD0" w:rsidRPr="002B5721" w:rsidRDefault="00217FD0" w:rsidP="006E167B">
      <w:pPr>
        <w:spacing w:after="120" w:line="276" w:lineRule="auto"/>
        <w:ind w:left="1440"/>
        <w:rPr>
          <w:sz w:val="22"/>
          <w:szCs w:val="22"/>
        </w:rPr>
      </w:pPr>
      <w:r w:rsidRPr="002B5721">
        <w:rPr>
          <w:sz w:val="22"/>
          <w:szCs w:val="22"/>
        </w:rPr>
        <w:fldChar w:fldCharType="begin">
          <w:ffData>
            <w:name w:val="Check131"/>
            <w:enabled/>
            <w:calcOnExit w:val="0"/>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Training and technical assistance in non-English languages</w:t>
      </w:r>
    </w:p>
    <w:p w:rsidR="00217FD0" w:rsidRPr="002B5721" w:rsidRDefault="00217FD0" w:rsidP="006E167B">
      <w:pPr>
        <w:spacing w:after="120" w:line="276" w:lineRule="auto"/>
        <w:ind w:left="1440"/>
        <w:rPr>
          <w:sz w:val="22"/>
          <w:szCs w:val="22"/>
        </w:rPr>
      </w:pPr>
      <w:r w:rsidRPr="002B5721">
        <w:rPr>
          <w:sz w:val="22"/>
          <w:szCs w:val="22"/>
        </w:rPr>
        <w:fldChar w:fldCharType="begin">
          <w:ffData>
            <w:name w:val="Check131"/>
            <w:enabled/>
            <w:calcOnExit w:val="0"/>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Website in non-English languages</w:t>
      </w:r>
    </w:p>
    <w:p w:rsidR="00217FD0" w:rsidRPr="002B5721" w:rsidRDefault="00217FD0" w:rsidP="006E167B">
      <w:pPr>
        <w:spacing w:after="120" w:line="276" w:lineRule="auto"/>
        <w:ind w:left="1440"/>
        <w:rPr>
          <w:sz w:val="22"/>
          <w:szCs w:val="22"/>
        </w:rPr>
      </w:pPr>
      <w:r w:rsidRPr="002B5721">
        <w:rPr>
          <w:sz w:val="22"/>
          <w:szCs w:val="22"/>
        </w:rPr>
        <w:fldChar w:fldCharType="begin">
          <w:ffData>
            <w:name w:val="Check131"/>
            <w:enabled/>
            <w:calcOnExit w:val="0"/>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Lead Agency accepts applications at local community-based locations</w:t>
      </w:r>
    </w:p>
    <w:p w:rsidR="00217FD0" w:rsidRPr="002B5721" w:rsidRDefault="00217FD0" w:rsidP="006E167B">
      <w:pPr>
        <w:suppressAutoHyphens/>
        <w:spacing w:after="120" w:line="276" w:lineRule="auto"/>
        <w:ind w:left="1440"/>
        <w:rPr>
          <w:sz w:val="22"/>
          <w:szCs w:val="22"/>
        </w:rPr>
      </w:pPr>
      <w:r w:rsidRPr="002B5721">
        <w:rPr>
          <w:sz w:val="22"/>
          <w:szCs w:val="22"/>
        </w:rPr>
        <w:fldChar w:fldCharType="begin">
          <w:ffData>
            <w:name w:val="Check131"/>
            <w:enabled/>
            <w:calcOnExit w:val="0"/>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Bilingual caseworkers or translators available</w:t>
      </w:r>
    </w:p>
    <w:p w:rsidR="00217FD0" w:rsidRPr="002B5721" w:rsidRDefault="00217FD0" w:rsidP="006E167B">
      <w:pPr>
        <w:suppressAutoHyphens/>
        <w:spacing w:after="120" w:line="276" w:lineRule="auto"/>
        <w:ind w:left="1440"/>
        <w:rPr>
          <w:sz w:val="22"/>
          <w:szCs w:val="22"/>
        </w:rPr>
      </w:pPr>
      <w:r w:rsidRPr="002B5721">
        <w:rPr>
          <w:sz w:val="22"/>
          <w:szCs w:val="22"/>
        </w:rPr>
        <w:fldChar w:fldCharType="begin">
          <w:ffData>
            <w:name w:val="Check131"/>
            <w:enabled/>
            <w:calcOnExit w:val="0"/>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Bilingual </w:t>
      </w:r>
      <w:r w:rsidR="00B4768A" w:rsidRPr="002B5721">
        <w:rPr>
          <w:sz w:val="22"/>
          <w:szCs w:val="22"/>
        </w:rPr>
        <w:t>o</w:t>
      </w:r>
      <w:r w:rsidRPr="002B5721">
        <w:rPr>
          <w:sz w:val="22"/>
          <w:szCs w:val="22"/>
        </w:rPr>
        <w:t xml:space="preserve">utreach </w:t>
      </w:r>
      <w:r w:rsidR="00B4768A" w:rsidRPr="002B5721">
        <w:rPr>
          <w:sz w:val="22"/>
          <w:szCs w:val="22"/>
        </w:rPr>
        <w:t>w</w:t>
      </w:r>
      <w:r w:rsidRPr="002B5721">
        <w:rPr>
          <w:sz w:val="22"/>
          <w:szCs w:val="22"/>
        </w:rPr>
        <w:t>orkers</w:t>
      </w:r>
    </w:p>
    <w:p w:rsidR="00D65B0A" w:rsidRPr="00B071B7" w:rsidRDefault="00D65B0A" w:rsidP="006E167B">
      <w:pPr>
        <w:suppressAutoHyphens/>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Pr="008E28E7">
        <w:rPr>
          <w:sz w:val="22"/>
          <w:szCs w:val="22"/>
        </w:rPr>
        <w:instrText xml:space="preserve"> FORMCHECKBOX </w:instrText>
      </w:r>
      <w:r w:rsidR="00DD5BFB">
        <w:rPr>
          <w:sz w:val="22"/>
          <w:szCs w:val="22"/>
        </w:rPr>
      </w:r>
      <w:r w:rsidR="00DD5BFB">
        <w:rPr>
          <w:sz w:val="22"/>
          <w:szCs w:val="22"/>
        </w:rPr>
        <w:fldChar w:fldCharType="separate"/>
      </w:r>
      <w:r w:rsidRPr="008E28E7">
        <w:rPr>
          <w:sz w:val="22"/>
          <w:szCs w:val="22"/>
        </w:rPr>
        <w:fldChar w:fldCharType="end"/>
      </w:r>
      <w:r>
        <w:rPr>
          <w:sz w:val="22"/>
          <w:szCs w:val="22"/>
        </w:rPr>
        <w:t xml:space="preserve"> Partnerships with community-based organizations</w:t>
      </w:r>
    </w:p>
    <w:p w:rsidR="00217FD0" w:rsidRPr="00B071B7" w:rsidRDefault="00217FD0" w:rsidP="006E167B">
      <w:pPr>
        <w:suppressAutoHyphens/>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Pr="008E28E7">
        <w:rPr>
          <w:sz w:val="22"/>
          <w:szCs w:val="22"/>
        </w:rPr>
        <w:instrText xml:space="preserve"> FORMCHECKBOX </w:instrText>
      </w:r>
      <w:r w:rsidR="00DD5BFB">
        <w:rPr>
          <w:sz w:val="22"/>
          <w:szCs w:val="22"/>
        </w:rPr>
      </w:r>
      <w:r w:rsidR="00DD5BFB">
        <w:rPr>
          <w:sz w:val="22"/>
          <w:szCs w:val="22"/>
        </w:rPr>
        <w:fldChar w:fldCharType="separate"/>
      </w:r>
      <w:r w:rsidRPr="008E28E7">
        <w:rPr>
          <w:sz w:val="22"/>
          <w:szCs w:val="22"/>
        </w:rPr>
        <w:fldChar w:fldCharType="end"/>
      </w:r>
      <w:r w:rsidRPr="00B071B7">
        <w:rPr>
          <w:sz w:val="22"/>
          <w:szCs w:val="22"/>
        </w:rPr>
        <w:t xml:space="preserve"> Other</w:t>
      </w:r>
      <w:r w:rsidR="00074F33">
        <w:rPr>
          <w:sz w:val="22"/>
          <w:szCs w:val="22"/>
        </w:rPr>
        <w:t xml:space="preserve"> </w:t>
      </w:r>
      <w:r w:rsidRPr="00B071B7">
        <w:rPr>
          <w:sz w:val="22"/>
          <w:szCs w:val="22"/>
        </w:rPr>
        <w:t xml:space="preserve"> </w:t>
      </w:r>
      <w:r w:rsidRPr="008E28E7">
        <w:rPr>
          <w:sz w:val="22"/>
          <w:szCs w:val="22"/>
          <w:u w:val="single"/>
        </w:rPr>
        <w:fldChar w:fldCharType="begin">
          <w:ffData>
            <w:name w:val="Text95"/>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217FD0" w:rsidRPr="00B071B7" w:rsidRDefault="00217FD0" w:rsidP="006E167B">
      <w:pPr>
        <w:suppressAutoHyphens/>
        <w:spacing w:after="120" w:line="276" w:lineRule="auto"/>
        <w:ind w:left="1800" w:hanging="360"/>
        <w:rPr>
          <w:sz w:val="22"/>
          <w:szCs w:val="22"/>
        </w:rPr>
      </w:pPr>
      <w:r w:rsidRPr="008E28E7">
        <w:rPr>
          <w:sz w:val="22"/>
          <w:szCs w:val="22"/>
        </w:rPr>
        <w:fldChar w:fldCharType="begin">
          <w:ffData>
            <w:name w:val="Check639"/>
            <w:enabled/>
            <w:calcOnExit w:val="0"/>
            <w:checkBox>
              <w:sizeAuto/>
              <w:default w:val="0"/>
            </w:checkBox>
          </w:ffData>
        </w:fldChar>
      </w:r>
      <w:r w:rsidRPr="008E28E7">
        <w:rPr>
          <w:sz w:val="22"/>
          <w:szCs w:val="22"/>
        </w:rPr>
        <w:instrText xml:space="preserve"> FORMCHECKBOX </w:instrText>
      </w:r>
      <w:r w:rsidR="00DD5BFB">
        <w:rPr>
          <w:sz w:val="22"/>
          <w:szCs w:val="22"/>
        </w:rPr>
      </w:r>
      <w:r w:rsidR="00DD5BFB">
        <w:rPr>
          <w:sz w:val="22"/>
          <w:szCs w:val="22"/>
        </w:rPr>
        <w:fldChar w:fldCharType="separate"/>
      </w:r>
      <w:r w:rsidRPr="008E28E7">
        <w:rPr>
          <w:sz w:val="22"/>
          <w:szCs w:val="22"/>
        </w:rPr>
        <w:fldChar w:fldCharType="end"/>
      </w:r>
      <w:r w:rsidRPr="00B071B7">
        <w:rPr>
          <w:sz w:val="22"/>
          <w:szCs w:val="22"/>
        </w:rPr>
        <w:t xml:space="preserve"> None</w:t>
      </w:r>
    </w:p>
    <w:p w:rsidR="00420DA6" w:rsidRDefault="00217FD0" w:rsidP="0081097E">
      <w:pPr>
        <w:pStyle w:val="Heading3"/>
        <w:keepNext w:val="0"/>
        <w:keepLines w:val="0"/>
        <w:spacing w:after="120"/>
        <w:rPr>
          <w:szCs w:val="22"/>
          <w:u w:val="single"/>
        </w:rPr>
      </w:pPr>
      <w:r w:rsidRPr="00B071B7">
        <w:rPr>
          <w:szCs w:val="22"/>
        </w:rPr>
        <w:t xml:space="preserve">If the Lead Agency checked any option above related to providing information or services in other non-English languages, please list the </w:t>
      </w:r>
      <w:r w:rsidR="00D65B0A">
        <w:rPr>
          <w:szCs w:val="22"/>
        </w:rPr>
        <w:t xml:space="preserve">primary </w:t>
      </w:r>
      <w:r w:rsidRPr="00B071B7">
        <w:rPr>
          <w:szCs w:val="22"/>
        </w:rPr>
        <w:t>languages offered</w:t>
      </w:r>
      <w:r w:rsidR="00D65B0A">
        <w:rPr>
          <w:szCs w:val="22"/>
        </w:rPr>
        <w:t xml:space="preserve"> (top 3) or specify that the State</w:t>
      </w:r>
      <w:r w:rsidR="00E2087A">
        <w:rPr>
          <w:szCs w:val="22"/>
        </w:rPr>
        <w:t>/Territory</w:t>
      </w:r>
      <w:r w:rsidR="00D65B0A">
        <w:rPr>
          <w:szCs w:val="22"/>
        </w:rPr>
        <w:t xml:space="preserve"> has the ability to have translation/interpretation in all primary and secondary languages</w:t>
      </w:r>
      <w:r w:rsidRPr="00B071B7">
        <w:rPr>
          <w:szCs w:val="22"/>
        </w:rPr>
        <w:t xml:space="preserve"> </w:t>
      </w:r>
      <w:r w:rsidRPr="008E28E7">
        <w:rPr>
          <w:szCs w:val="22"/>
          <w:u w:val="single"/>
        </w:rPr>
        <w:fldChar w:fldCharType="begin">
          <w:ffData>
            <w:name w:val="Text358"/>
            <w:enabled/>
            <w:calcOnExit w:val="0"/>
            <w:textInput/>
          </w:ffData>
        </w:fldChar>
      </w:r>
      <w:r w:rsidRPr="008E28E7">
        <w:rPr>
          <w:szCs w:val="22"/>
          <w:u w:val="single"/>
        </w:rPr>
        <w:instrText xml:space="preserve"> FORMTEXT </w:instrText>
      </w:r>
      <w:r w:rsidRPr="008E28E7">
        <w:rPr>
          <w:szCs w:val="22"/>
          <w:u w:val="single"/>
        </w:rPr>
      </w:r>
      <w:r w:rsidRPr="008E28E7">
        <w:rPr>
          <w:szCs w:val="22"/>
          <w:u w:val="single"/>
        </w:rPr>
        <w:fldChar w:fldCharType="separate"/>
      </w:r>
      <w:r w:rsidRPr="008E28E7">
        <w:rPr>
          <w:noProof/>
          <w:szCs w:val="22"/>
          <w:u w:val="single"/>
        </w:rPr>
        <w:t> </w:t>
      </w:r>
      <w:r w:rsidRPr="008E28E7">
        <w:rPr>
          <w:noProof/>
          <w:szCs w:val="22"/>
          <w:u w:val="single"/>
        </w:rPr>
        <w:t> </w:t>
      </w:r>
      <w:r w:rsidRPr="008E28E7">
        <w:rPr>
          <w:noProof/>
          <w:szCs w:val="22"/>
          <w:u w:val="single"/>
        </w:rPr>
        <w:t> </w:t>
      </w:r>
      <w:r w:rsidRPr="008E28E7">
        <w:rPr>
          <w:noProof/>
          <w:szCs w:val="22"/>
          <w:u w:val="single"/>
        </w:rPr>
        <w:t> </w:t>
      </w:r>
      <w:r w:rsidRPr="008E28E7">
        <w:rPr>
          <w:noProof/>
          <w:szCs w:val="22"/>
          <w:u w:val="single"/>
        </w:rPr>
        <w:t> </w:t>
      </w:r>
      <w:r w:rsidRPr="008E28E7">
        <w:rPr>
          <w:szCs w:val="22"/>
          <w:u w:val="single"/>
        </w:rPr>
        <w:fldChar w:fldCharType="end"/>
      </w:r>
    </w:p>
    <w:p w:rsidR="00420DA6" w:rsidRPr="00420DA6" w:rsidRDefault="00420DA6" w:rsidP="0081097E">
      <w:pPr>
        <w:pStyle w:val="Heading3"/>
        <w:keepNext w:val="0"/>
        <w:keepLines w:val="0"/>
        <w:spacing w:after="120"/>
        <w:rPr>
          <w:szCs w:val="22"/>
          <w:u w:val="single"/>
        </w:rPr>
      </w:pPr>
      <w:r w:rsidRPr="00420DA6">
        <w:rPr>
          <w:szCs w:val="22"/>
        </w:rPr>
        <w:t xml:space="preserve">Describe how the Lead Agency or partners provide outreach and services to eligible </w:t>
      </w:r>
      <w:r>
        <w:rPr>
          <w:szCs w:val="22"/>
        </w:rPr>
        <w:t xml:space="preserve">persons with disabilities </w:t>
      </w:r>
      <w:r w:rsidRPr="008E28E7">
        <w:rPr>
          <w:szCs w:val="22"/>
          <w:u w:val="single"/>
        </w:rPr>
        <w:fldChar w:fldCharType="begin">
          <w:ffData>
            <w:name w:val="Text358"/>
            <w:enabled/>
            <w:calcOnExit w:val="0"/>
            <w:textInput/>
          </w:ffData>
        </w:fldChar>
      </w:r>
      <w:r w:rsidRPr="008E28E7">
        <w:rPr>
          <w:szCs w:val="22"/>
          <w:u w:val="single"/>
        </w:rPr>
        <w:instrText xml:space="preserve"> FORMTEXT </w:instrText>
      </w:r>
      <w:r w:rsidRPr="008E28E7">
        <w:rPr>
          <w:szCs w:val="22"/>
          <w:u w:val="single"/>
        </w:rPr>
      </w:r>
      <w:r w:rsidRPr="008E28E7">
        <w:rPr>
          <w:szCs w:val="22"/>
          <w:u w:val="single"/>
        </w:rPr>
        <w:fldChar w:fldCharType="separate"/>
      </w:r>
      <w:r w:rsidRPr="008E28E7">
        <w:rPr>
          <w:noProof/>
          <w:szCs w:val="22"/>
          <w:u w:val="single"/>
        </w:rPr>
        <w:t> </w:t>
      </w:r>
      <w:r w:rsidRPr="008E28E7">
        <w:rPr>
          <w:noProof/>
          <w:szCs w:val="22"/>
          <w:u w:val="single"/>
        </w:rPr>
        <w:t> </w:t>
      </w:r>
      <w:r w:rsidRPr="008E28E7">
        <w:rPr>
          <w:noProof/>
          <w:szCs w:val="22"/>
          <w:u w:val="single"/>
        </w:rPr>
        <w:t> </w:t>
      </w:r>
      <w:r w:rsidRPr="008E28E7">
        <w:rPr>
          <w:noProof/>
          <w:szCs w:val="22"/>
          <w:u w:val="single"/>
        </w:rPr>
        <w:t> </w:t>
      </w:r>
      <w:r w:rsidRPr="008E28E7">
        <w:rPr>
          <w:noProof/>
          <w:szCs w:val="22"/>
          <w:u w:val="single"/>
        </w:rPr>
        <w:t> </w:t>
      </w:r>
      <w:r w:rsidRPr="008E28E7">
        <w:rPr>
          <w:szCs w:val="22"/>
          <w:u w:val="single"/>
        </w:rPr>
        <w:fldChar w:fldCharType="end"/>
      </w:r>
    </w:p>
    <w:p w:rsidR="00466A2A" w:rsidRPr="00B45C88" w:rsidRDefault="00466A2A" w:rsidP="00D9032E">
      <w:pPr>
        <w:pStyle w:val="Heading20"/>
        <w:spacing w:after="120" w:line="276" w:lineRule="auto"/>
        <w:rPr>
          <w:rStyle w:val="Heading2Char"/>
          <w:b/>
          <w:bCs/>
          <w:sz w:val="22"/>
          <w:szCs w:val="22"/>
        </w:rPr>
      </w:pPr>
      <w:bookmarkStart w:id="43" w:name="_Toc429732067"/>
      <w:bookmarkStart w:id="44" w:name="_Toc420566698"/>
      <w:bookmarkStart w:id="45" w:name="_Toc437874046"/>
      <w:r>
        <w:rPr>
          <w:rStyle w:val="Heading2Char"/>
          <w:b/>
          <w:bCs/>
          <w:sz w:val="22"/>
          <w:szCs w:val="22"/>
        </w:rPr>
        <w:t xml:space="preserve">Website for </w:t>
      </w:r>
      <w:r w:rsidRPr="00B45C88">
        <w:rPr>
          <w:rStyle w:val="Heading2Char"/>
          <w:b/>
          <w:bCs/>
          <w:sz w:val="22"/>
          <w:szCs w:val="22"/>
        </w:rPr>
        <w:t>Consumer Education</w:t>
      </w:r>
      <w:bookmarkEnd w:id="43"/>
      <w:bookmarkEnd w:id="44"/>
      <w:bookmarkEnd w:id="45"/>
    </w:p>
    <w:p w:rsidR="00466A2A" w:rsidRPr="002B5721" w:rsidRDefault="00466A2A" w:rsidP="00466A2A">
      <w:pPr>
        <w:pStyle w:val="BillLanguage"/>
        <w:spacing w:after="120"/>
        <w:rPr>
          <w:rFonts w:asciiTheme="minorHAnsi" w:hAnsiTheme="minorHAnsi"/>
          <w:b w:val="0"/>
        </w:rPr>
      </w:pPr>
      <w:r w:rsidRPr="002B5721">
        <w:rPr>
          <w:rFonts w:asciiTheme="minorHAnsi" w:hAnsiTheme="minorHAnsi"/>
          <w:b w:val="0"/>
        </w:rPr>
        <w:t xml:space="preserve">The CCDBG Act of 2014 added a requirement that States </w:t>
      </w:r>
      <w:r w:rsidR="00E2087A" w:rsidRPr="002B5721">
        <w:rPr>
          <w:rFonts w:asciiTheme="minorHAnsi" w:hAnsiTheme="minorHAnsi"/>
          <w:b w:val="0"/>
        </w:rPr>
        <w:t xml:space="preserve">and Territories </w:t>
      </w:r>
      <w:r w:rsidRPr="002B5721">
        <w:rPr>
          <w:rFonts w:asciiTheme="minorHAnsi" w:hAnsiTheme="minorHAnsi"/>
          <w:b w:val="0"/>
        </w:rPr>
        <w:t xml:space="preserve">have a website describing </w:t>
      </w:r>
      <w:r w:rsidR="00502575" w:rsidRPr="002B5721">
        <w:rPr>
          <w:rFonts w:asciiTheme="minorHAnsi" w:hAnsiTheme="minorHAnsi"/>
          <w:b w:val="0"/>
        </w:rPr>
        <w:t xml:space="preserve">the State/Territory </w:t>
      </w:r>
      <w:r w:rsidRPr="002B5721">
        <w:rPr>
          <w:rFonts w:asciiTheme="minorHAnsi" w:hAnsiTheme="minorHAnsi"/>
          <w:b w:val="0"/>
        </w:rPr>
        <w:t>processes for licensing and monitoring child care providers, processes for conducting criminal background checks</w:t>
      </w:r>
      <w:r w:rsidR="00502575" w:rsidRPr="002B5721">
        <w:rPr>
          <w:rFonts w:asciiTheme="minorHAnsi" w:hAnsiTheme="minorHAnsi"/>
          <w:b w:val="0"/>
        </w:rPr>
        <w:t xml:space="preserve"> as required by law (see section 5.3)</w:t>
      </w:r>
      <w:r w:rsidRPr="002B5721">
        <w:rPr>
          <w:rFonts w:asciiTheme="minorHAnsi" w:hAnsiTheme="minorHAnsi"/>
          <w:b w:val="0"/>
        </w:rPr>
        <w:t>, and offenses that prevent individuals from being child care providers, and aggregate information on the number of deaths, serious injuries and child abuse</w:t>
      </w:r>
      <w:r w:rsidR="00172268" w:rsidRPr="002B5721">
        <w:rPr>
          <w:rFonts w:asciiTheme="minorHAnsi" w:hAnsiTheme="minorHAnsi"/>
          <w:b w:val="0"/>
        </w:rPr>
        <w:t xml:space="preserve"> in child care settings</w:t>
      </w:r>
      <w:r w:rsidRPr="002B5721">
        <w:rPr>
          <w:rFonts w:asciiTheme="minorHAnsi" w:hAnsiTheme="minorHAnsi"/>
          <w:b w:val="0"/>
        </w:rPr>
        <w:t>.</w:t>
      </w:r>
    </w:p>
    <w:p w:rsidR="00466A2A" w:rsidRPr="003E6392" w:rsidRDefault="00466A2A" w:rsidP="00466A2A">
      <w:pPr>
        <w:pStyle w:val="BillLanguage"/>
        <w:spacing w:after="120"/>
        <w:rPr>
          <w:rFonts w:asciiTheme="minorHAnsi" w:hAnsiTheme="minorHAnsi"/>
          <w:b w:val="0"/>
        </w:rPr>
      </w:pPr>
      <w:r w:rsidRPr="002B5721">
        <w:rPr>
          <w:rFonts w:asciiTheme="minorHAnsi" w:hAnsiTheme="minorHAnsi"/>
          <w:b w:val="0"/>
        </w:rPr>
        <w:t>The State</w:t>
      </w:r>
      <w:r w:rsidR="00E2087A" w:rsidRPr="002B5721">
        <w:rPr>
          <w:b w:val="0"/>
        </w:rPr>
        <w:t>/Territory</w:t>
      </w:r>
      <w:r w:rsidRPr="002B5721">
        <w:rPr>
          <w:rFonts w:asciiTheme="minorHAnsi" w:hAnsiTheme="minorHAnsi"/>
          <w:b w:val="0"/>
        </w:rPr>
        <w:t xml:space="preserve"> </w:t>
      </w:r>
      <w:r w:rsidR="00AD19DE" w:rsidRPr="002B5721">
        <w:rPr>
          <w:rFonts w:asciiTheme="minorHAnsi" w:hAnsiTheme="minorHAnsi"/>
          <w:b w:val="0"/>
        </w:rPr>
        <w:t xml:space="preserve">also </w:t>
      </w:r>
      <w:r w:rsidRPr="002B5721">
        <w:rPr>
          <w:rFonts w:asciiTheme="minorHAnsi" w:hAnsiTheme="minorHAnsi"/>
          <w:b w:val="0"/>
        </w:rPr>
        <w:t>must make public certain information about the results of such monitoring</w:t>
      </w:r>
      <w:r w:rsidR="00347B7A" w:rsidRPr="002B5721">
        <w:rPr>
          <w:rFonts w:asciiTheme="minorHAnsi" w:hAnsiTheme="minorHAnsi"/>
          <w:b w:val="0"/>
        </w:rPr>
        <w:t xml:space="preserve"> as required by law</w:t>
      </w:r>
      <w:r w:rsidR="00CD5455" w:rsidRPr="002B5721">
        <w:rPr>
          <w:rFonts w:asciiTheme="minorHAnsi" w:hAnsiTheme="minorHAnsi"/>
          <w:b w:val="0"/>
        </w:rPr>
        <w:t xml:space="preserve"> for </w:t>
      </w:r>
      <w:r w:rsidR="00D87BCD" w:rsidRPr="002B5721">
        <w:rPr>
          <w:rFonts w:asciiTheme="minorHAnsi" w:hAnsiTheme="minorHAnsi"/>
          <w:b w:val="0"/>
        </w:rPr>
        <w:t xml:space="preserve">both </w:t>
      </w:r>
      <w:r w:rsidR="00CD5455" w:rsidRPr="002B5721">
        <w:rPr>
          <w:rFonts w:asciiTheme="minorHAnsi" w:hAnsiTheme="minorHAnsi"/>
          <w:b w:val="0"/>
        </w:rPr>
        <w:t xml:space="preserve">licensed </w:t>
      </w:r>
      <w:r w:rsidR="00D87BCD" w:rsidRPr="002B5721">
        <w:rPr>
          <w:rFonts w:asciiTheme="minorHAnsi" w:hAnsiTheme="minorHAnsi"/>
          <w:b w:val="0"/>
        </w:rPr>
        <w:t xml:space="preserve">and unlicensed </w:t>
      </w:r>
      <w:r w:rsidR="00CD5455" w:rsidRPr="002B5721">
        <w:rPr>
          <w:rFonts w:asciiTheme="minorHAnsi" w:hAnsiTheme="minorHAnsi"/>
          <w:b w:val="0"/>
        </w:rPr>
        <w:t xml:space="preserve">providers </w:t>
      </w:r>
      <w:r w:rsidR="00D87BCD" w:rsidRPr="002B5721">
        <w:rPr>
          <w:rFonts w:asciiTheme="minorHAnsi" w:hAnsiTheme="minorHAnsi"/>
          <w:b w:val="0"/>
        </w:rPr>
        <w:t xml:space="preserve">receiving </w:t>
      </w:r>
      <w:r w:rsidR="00502575" w:rsidRPr="002B5721">
        <w:rPr>
          <w:rFonts w:asciiTheme="minorHAnsi" w:hAnsiTheme="minorHAnsi"/>
          <w:b w:val="0"/>
        </w:rPr>
        <w:t xml:space="preserve">CCDF </w:t>
      </w:r>
      <w:r w:rsidR="00CD5455" w:rsidRPr="002B5721">
        <w:rPr>
          <w:rFonts w:asciiTheme="minorHAnsi" w:hAnsiTheme="minorHAnsi"/>
          <w:b w:val="0"/>
        </w:rPr>
        <w:t xml:space="preserve">(see </w:t>
      </w:r>
      <w:r w:rsidR="00502575" w:rsidRPr="002B5721">
        <w:rPr>
          <w:rFonts w:asciiTheme="minorHAnsi" w:hAnsiTheme="minorHAnsi"/>
          <w:b w:val="0"/>
        </w:rPr>
        <w:t>s</w:t>
      </w:r>
      <w:r w:rsidR="00CD5455" w:rsidRPr="002B5721">
        <w:rPr>
          <w:rFonts w:asciiTheme="minorHAnsi" w:hAnsiTheme="minorHAnsi"/>
          <w:b w:val="0"/>
        </w:rPr>
        <w:t>ection 5</w:t>
      </w:r>
      <w:r w:rsidR="00502575" w:rsidRPr="002B5721">
        <w:rPr>
          <w:rFonts w:asciiTheme="minorHAnsi" w:hAnsiTheme="minorHAnsi"/>
          <w:b w:val="0"/>
        </w:rPr>
        <w:t>.2</w:t>
      </w:r>
      <w:r w:rsidR="00CD5455" w:rsidRPr="002B5721">
        <w:rPr>
          <w:rFonts w:asciiTheme="minorHAnsi" w:hAnsiTheme="minorHAnsi"/>
          <w:b w:val="0"/>
        </w:rPr>
        <w:t xml:space="preserve">) </w:t>
      </w:r>
      <w:r w:rsidRPr="002B5721">
        <w:rPr>
          <w:rFonts w:asciiTheme="minorHAnsi" w:hAnsiTheme="minorHAnsi"/>
          <w:b w:val="0"/>
        </w:rPr>
        <w:t>on a website in a way that is consumer-friendly and in an easily accessible format. (658E(c)(2)(D)) In order for a website to be a useful tool for parents, it should be easy to navigate</w:t>
      </w:r>
      <w:r w:rsidR="005C33E7" w:rsidRPr="002B5721">
        <w:rPr>
          <w:rFonts w:asciiTheme="minorHAnsi" w:hAnsiTheme="minorHAnsi"/>
          <w:b w:val="0"/>
        </w:rPr>
        <w:t>, with a minimum number of clicks,</w:t>
      </w:r>
      <w:r w:rsidRPr="002B5721">
        <w:rPr>
          <w:rFonts w:asciiTheme="minorHAnsi" w:hAnsiTheme="minorHAnsi"/>
          <w:b w:val="0"/>
        </w:rPr>
        <w:t xml:space="preserve"> and in plain language. States </w:t>
      </w:r>
      <w:r w:rsidR="00E2087A" w:rsidRPr="002B5721">
        <w:rPr>
          <w:rFonts w:asciiTheme="minorHAnsi" w:hAnsiTheme="minorHAnsi"/>
          <w:b w:val="0"/>
        </w:rPr>
        <w:t xml:space="preserve">and Territories </w:t>
      </w:r>
      <w:r w:rsidRPr="002B5721">
        <w:rPr>
          <w:rFonts w:asciiTheme="minorHAnsi" w:hAnsiTheme="minorHAnsi"/>
          <w:b w:val="0"/>
        </w:rPr>
        <w:t xml:space="preserve">must post the results of the monitoring </w:t>
      </w:r>
      <w:r w:rsidR="00502575" w:rsidRPr="002B5721">
        <w:rPr>
          <w:rFonts w:asciiTheme="minorHAnsi" w:hAnsiTheme="minorHAnsi"/>
          <w:b w:val="0"/>
        </w:rPr>
        <w:t xml:space="preserve">and inspection reports </w:t>
      </w:r>
      <w:r w:rsidRPr="002B5721">
        <w:rPr>
          <w:rFonts w:asciiTheme="minorHAnsi" w:hAnsiTheme="minorHAnsi"/>
          <w:b w:val="0"/>
        </w:rPr>
        <w:t xml:space="preserve">on the website no later than November 19, 2017. All other components of the website must be completed no later than </w:t>
      </w:r>
      <w:r w:rsidRPr="003E6392">
        <w:rPr>
          <w:rFonts w:asciiTheme="minorHAnsi" w:hAnsiTheme="minorHAnsi"/>
          <w:b w:val="0"/>
        </w:rPr>
        <w:t xml:space="preserve">September 30, 2016. </w:t>
      </w:r>
    </w:p>
    <w:p w:rsidR="00466A2A" w:rsidRDefault="00466A2A" w:rsidP="00D9032E">
      <w:pPr>
        <w:pStyle w:val="Heading3"/>
        <w:keepNext w:val="0"/>
        <w:keepLines w:val="0"/>
        <w:spacing w:after="120"/>
        <w:rPr>
          <w:szCs w:val="22"/>
        </w:rPr>
      </w:pPr>
      <w:r w:rsidRPr="00B071B7">
        <w:rPr>
          <w:szCs w:val="22"/>
        </w:rPr>
        <w:t>Describe the status of State</w:t>
      </w:r>
      <w:r w:rsidR="00E2087A">
        <w:rPr>
          <w:szCs w:val="22"/>
        </w:rPr>
        <w:t>/Territory</w:t>
      </w:r>
      <w:r w:rsidRPr="00B071B7">
        <w:rPr>
          <w:szCs w:val="22"/>
        </w:rPr>
        <w:t>’s consumer education website.</w:t>
      </w:r>
    </w:p>
    <w:p w:rsidR="00466A2A" w:rsidRPr="00B071B7" w:rsidRDefault="00C25ABC" w:rsidP="00933BEA">
      <w:pPr>
        <w:pStyle w:val="Heading3"/>
        <w:keepNext w:val="0"/>
        <w:keepLines w:val="0"/>
        <w:numPr>
          <w:ilvl w:val="0"/>
          <w:numId w:val="76"/>
        </w:numPr>
        <w:spacing w:after="120"/>
        <w:rPr>
          <w:szCs w:val="22"/>
        </w:rPr>
      </w:pPr>
      <w:r>
        <w:rPr>
          <w:szCs w:val="22"/>
        </w:rPr>
        <w:t>F</w:t>
      </w:r>
      <w:r w:rsidR="00466A2A" w:rsidRPr="00B071B7">
        <w:rPr>
          <w:szCs w:val="22"/>
        </w:rPr>
        <w:t>ully implemented and meeting all Federal requirements outlined above</w:t>
      </w:r>
      <w:r w:rsidR="0081097E">
        <w:rPr>
          <w:szCs w:val="22"/>
        </w:rPr>
        <w:t xml:space="preserve"> by March 1, 2016</w:t>
      </w:r>
      <w:r w:rsidR="00466A2A" w:rsidRPr="00B071B7">
        <w:rPr>
          <w:szCs w:val="22"/>
        </w:rPr>
        <w:t xml:space="preserve">. Provide the link to the website </w:t>
      </w:r>
      <w:r w:rsidR="00466A2A" w:rsidRPr="002D2DD9">
        <w:rPr>
          <w:rFonts w:eastAsia="Times New Roman" w:cs="Georgia"/>
          <w:szCs w:val="22"/>
          <w:u w:val="single"/>
          <w:shd w:val="clear" w:color="auto" w:fill="99CCFF"/>
        </w:rPr>
        <w:fldChar w:fldCharType="begin">
          <w:ffData>
            <w:name w:val="Text3"/>
            <w:enabled/>
            <w:calcOnExit w:val="0"/>
            <w:textInput/>
          </w:ffData>
        </w:fldChar>
      </w:r>
      <w:r w:rsidR="00466A2A" w:rsidRPr="002D2DD9">
        <w:rPr>
          <w:rFonts w:eastAsia="Times New Roman" w:cs="Georgia"/>
          <w:szCs w:val="22"/>
          <w:u w:val="single"/>
          <w:shd w:val="clear" w:color="auto" w:fill="99CCFF"/>
        </w:rPr>
        <w:instrText xml:space="preserve"> FORMTEXT </w:instrText>
      </w:r>
      <w:r w:rsidR="00466A2A" w:rsidRPr="002D2DD9">
        <w:rPr>
          <w:rFonts w:eastAsia="Times New Roman" w:cs="Georgia"/>
          <w:szCs w:val="22"/>
          <w:u w:val="single"/>
          <w:shd w:val="clear" w:color="auto" w:fill="99CCFF"/>
        </w:rPr>
      </w:r>
      <w:r w:rsidR="00466A2A" w:rsidRPr="002D2DD9">
        <w:rPr>
          <w:rFonts w:eastAsia="Times New Roman" w:cs="Georgia"/>
          <w:szCs w:val="22"/>
          <w:u w:val="single"/>
          <w:shd w:val="clear" w:color="auto" w:fill="99CCFF"/>
        </w:rPr>
        <w:fldChar w:fldCharType="separate"/>
      </w:r>
      <w:r w:rsidR="00466A2A" w:rsidRPr="002D2DD9">
        <w:rPr>
          <w:rFonts w:eastAsia="Times New Roman" w:cs="Georgia"/>
          <w:noProof/>
          <w:szCs w:val="22"/>
          <w:u w:val="single"/>
          <w:shd w:val="clear" w:color="auto" w:fill="99CCFF"/>
        </w:rPr>
        <w:t> </w:t>
      </w:r>
      <w:r w:rsidR="00466A2A" w:rsidRPr="002D2DD9">
        <w:rPr>
          <w:rFonts w:eastAsia="Times New Roman" w:cs="Georgia"/>
          <w:noProof/>
          <w:szCs w:val="22"/>
          <w:u w:val="single"/>
          <w:shd w:val="clear" w:color="auto" w:fill="99CCFF"/>
        </w:rPr>
        <w:t> </w:t>
      </w:r>
      <w:r w:rsidR="00466A2A" w:rsidRPr="002D2DD9">
        <w:rPr>
          <w:rFonts w:eastAsia="Times New Roman" w:cs="Georgia"/>
          <w:noProof/>
          <w:szCs w:val="22"/>
          <w:u w:val="single"/>
          <w:shd w:val="clear" w:color="auto" w:fill="99CCFF"/>
        </w:rPr>
        <w:t> </w:t>
      </w:r>
      <w:r w:rsidR="00466A2A" w:rsidRPr="002D2DD9">
        <w:rPr>
          <w:rFonts w:eastAsia="Times New Roman" w:cs="Georgia"/>
          <w:noProof/>
          <w:szCs w:val="22"/>
          <w:u w:val="single"/>
          <w:shd w:val="clear" w:color="auto" w:fill="99CCFF"/>
        </w:rPr>
        <w:t> </w:t>
      </w:r>
      <w:r w:rsidR="00466A2A" w:rsidRPr="002D2DD9">
        <w:rPr>
          <w:rFonts w:eastAsia="Times New Roman" w:cs="Georgia"/>
          <w:noProof/>
          <w:szCs w:val="22"/>
          <w:u w:val="single"/>
          <w:shd w:val="clear" w:color="auto" w:fill="99CCFF"/>
        </w:rPr>
        <w:t> </w:t>
      </w:r>
      <w:r w:rsidR="00466A2A" w:rsidRPr="002D2DD9">
        <w:rPr>
          <w:rFonts w:eastAsia="Times New Roman" w:cs="Georgia"/>
          <w:szCs w:val="22"/>
          <w:u w:val="single"/>
          <w:shd w:val="clear" w:color="auto" w:fill="99CCFF"/>
        </w:rPr>
        <w:fldChar w:fldCharType="end"/>
      </w:r>
      <w:r w:rsidR="00466A2A">
        <w:rPr>
          <w:szCs w:val="22"/>
        </w:rPr>
        <w:t xml:space="preserve"> </w:t>
      </w:r>
      <w:r w:rsidR="00466A2A" w:rsidRPr="00B76A98">
        <w:rPr>
          <w:szCs w:val="22"/>
        </w:rPr>
        <w:t>and d</w:t>
      </w:r>
      <w:r w:rsidR="00466A2A" w:rsidRPr="00B071B7">
        <w:rPr>
          <w:szCs w:val="22"/>
        </w:rPr>
        <w:t>escribe how the consumer education website meets the requirements to:</w:t>
      </w:r>
    </w:p>
    <w:p w:rsidR="00466A2A" w:rsidRPr="002B5721" w:rsidRDefault="00466A2A" w:rsidP="00466A2A">
      <w:pPr>
        <w:pStyle w:val="ListParagraph"/>
        <w:numPr>
          <w:ilvl w:val="0"/>
          <w:numId w:val="23"/>
        </w:numPr>
        <w:spacing w:after="120" w:line="276" w:lineRule="auto"/>
        <w:ind w:left="2347"/>
        <w:outlineLvl w:val="2"/>
        <w:rPr>
          <w:rFonts w:eastAsia="Times New Roman" w:cs="Times New Roman"/>
          <w:sz w:val="22"/>
          <w:szCs w:val="22"/>
          <w:u w:val="single"/>
          <w:shd w:val="clear" w:color="auto" w:fill="99CCFF"/>
        </w:rPr>
      </w:pPr>
      <w:r w:rsidRPr="002B5721">
        <w:rPr>
          <w:rFonts w:eastAsia="Times New Roman" w:cs="Georgia"/>
          <w:sz w:val="22"/>
          <w:szCs w:val="22"/>
        </w:rPr>
        <w:t xml:space="preserve">Share provider-specific information </w:t>
      </w:r>
      <w:r w:rsidR="00D24286" w:rsidRPr="002B5721">
        <w:rPr>
          <w:rFonts w:eastAsia="Times New Roman" w:cs="Georgia"/>
          <w:sz w:val="22"/>
          <w:szCs w:val="22"/>
        </w:rPr>
        <w:t>about health</w:t>
      </w:r>
      <w:r w:rsidRPr="002B5721">
        <w:rPr>
          <w:rFonts w:eastAsia="Times New Roman" w:cs="Georgia"/>
          <w:sz w:val="22"/>
          <w:szCs w:val="22"/>
        </w:rPr>
        <w:t xml:space="preserve"> and safety, licensing or regulatory requirements met by the provider (including the last date of inspection, and any history of violations)</w:t>
      </w:r>
      <w:r w:rsidR="00CD5455" w:rsidRPr="002B5721">
        <w:rPr>
          <w:rFonts w:eastAsia="Times New Roman" w:cs="Georgia"/>
          <w:sz w:val="22"/>
          <w:szCs w:val="22"/>
        </w:rPr>
        <w:t>. Describe</w:t>
      </w:r>
      <w:r w:rsidR="00C25ABC" w:rsidRPr="002B5721">
        <w:rPr>
          <w:rFonts w:eastAsia="Times New Roman" w:cs="Georgia"/>
          <w:sz w:val="22"/>
          <w:szCs w:val="22"/>
        </w:rPr>
        <w:t xml:space="preserve"> </w:t>
      </w:r>
      <w:r w:rsidRPr="002B5721">
        <w:rPr>
          <w:rFonts w:eastAsia="Times New Roman" w:cs="Georgia"/>
          <w:sz w:val="22"/>
          <w:szCs w:val="22"/>
          <w:u w:val="single"/>
          <w:shd w:val="clear" w:color="auto" w:fill="99CCFF"/>
        </w:rPr>
        <w:fldChar w:fldCharType="begin">
          <w:ffData>
            <w:name w:val="Text3"/>
            <w:enabled/>
            <w:calcOnExit w:val="0"/>
            <w:textInput/>
          </w:ffData>
        </w:fldChar>
      </w:r>
      <w:r w:rsidRPr="002B5721">
        <w:rPr>
          <w:rFonts w:eastAsia="Times New Roman" w:cs="Georgia"/>
          <w:sz w:val="22"/>
          <w:szCs w:val="22"/>
          <w:u w:val="single"/>
          <w:shd w:val="clear" w:color="auto" w:fill="99CCFF"/>
        </w:rPr>
        <w:instrText xml:space="preserve"> FORMTEXT </w:instrText>
      </w:r>
      <w:r w:rsidRPr="002B5721">
        <w:rPr>
          <w:rFonts w:eastAsia="Times New Roman" w:cs="Georgia"/>
          <w:sz w:val="22"/>
          <w:szCs w:val="22"/>
          <w:u w:val="single"/>
          <w:shd w:val="clear" w:color="auto" w:fill="99CCFF"/>
        </w:rPr>
      </w:r>
      <w:r w:rsidRPr="002B5721">
        <w:rPr>
          <w:rFonts w:eastAsia="Times New Roman" w:cs="Georgia"/>
          <w:sz w:val="22"/>
          <w:szCs w:val="22"/>
          <w:u w:val="single"/>
          <w:shd w:val="clear" w:color="auto" w:fill="99CCFF"/>
        </w:rPr>
        <w:fldChar w:fldCharType="separate"/>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noProof/>
          <w:sz w:val="22"/>
          <w:szCs w:val="22"/>
          <w:u w:val="single"/>
          <w:shd w:val="clear" w:color="auto" w:fill="99CCFF"/>
        </w:rPr>
        <w:t> </w:t>
      </w:r>
      <w:r w:rsidRPr="002B5721">
        <w:rPr>
          <w:rFonts w:eastAsia="Times New Roman" w:cs="Georgia"/>
          <w:sz w:val="22"/>
          <w:szCs w:val="22"/>
          <w:u w:val="single"/>
          <w:shd w:val="clear" w:color="auto" w:fill="99CCFF"/>
        </w:rPr>
        <w:fldChar w:fldCharType="end"/>
      </w:r>
    </w:p>
    <w:p w:rsidR="00466A2A" w:rsidRPr="002B5721" w:rsidRDefault="00466A2A" w:rsidP="00466A2A">
      <w:pPr>
        <w:pStyle w:val="ListParagraph"/>
        <w:numPr>
          <w:ilvl w:val="0"/>
          <w:numId w:val="23"/>
        </w:numPr>
        <w:spacing w:after="120" w:line="276" w:lineRule="auto"/>
        <w:ind w:left="2347"/>
        <w:outlineLvl w:val="2"/>
        <w:rPr>
          <w:rFonts w:eastAsia="Times New Roman" w:cs="Times New Roman"/>
          <w:b/>
          <w:bCs/>
          <w:sz w:val="22"/>
          <w:szCs w:val="22"/>
          <w:u w:val="single"/>
          <w:shd w:val="clear" w:color="auto" w:fill="99CCFF"/>
        </w:rPr>
      </w:pPr>
      <w:r w:rsidRPr="002B5721">
        <w:rPr>
          <w:rFonts w:eastAsia="Times New Roman" w:cs="Georgia"/>
          <w:sz w:val="22"/>
          <w:szCs w:val="22"/>
        </w:rPr>
        <w:t>Include a description of health and safety requirements and licensing or regulatory requirements for child care providers</w:t>
      </w:r>
      <w:r w:rsidR="00FD78A0" w:rsidRPr="002B5721">
        <w:rPr>
          <w:rFonts w:eastAsia="Times New Roman" w:cs="Georgia"/>
          <w:sz w:val="22"/>
          <w:szCs w:val="22"/>
        </w:rPr>
        <w:t>. Describe</w:t>
      </w:r>
      <w:r w:rsidR="00C25ABC" w:rsidRPr="002B5721">
        <w:rPr>
          <w:rFonts w:eastAsia="Times New Roman" w:cs="Georgia"/>
          <w:sz w:val="22"/>
          <w:szCs w:val="22"/>
        </w:rPr>
        <w:t xml:space="preserve"> </w:t>
      </w:r>
      <w:r w:rsidRPr="002B5721">
        <w:rPr>
          <w:rFonts w:eastAsia="Times New Roman" w:cs="Georgia"/>
          <w:sz w:val="22"/>
          <w:szCs w:val="22"/>
        </w:rPr>
        <w:t xml:space="preserve"> </w:t>
      </w:r>
      <w:r w:rsidRPr="002B5721">
        <w:rPr>
          <w:rFonts w:eastAsia="Times New Roman" w:cs="Georgia"/>
          <w:b/>
          <w:bCs/>
          <w:sz w:val="22"/>
          <w:szCs w:val="22"/>
          <w:u w:val="single"/>
          <w:shd w:val="clear" w:color="auto" w:fill="99CCFF"/>
        </w:rPr>
        <w:fldChar w:fldCharType="begin">
          <w:ffData>
            <w:name w:val="Text3"/>
            <w:enabled/>
            <w:calcOnExit w:val="0"/>
            <w:textInput/>
          </w:ffData>
        </w:fldChar>
      </w:r>
      <w:r w:rsidRPr="002B5721">
        <w:rPr>
          <w:rFonts w:eastAsia="Times New Roman" w:cs="Georgia"/>
          <w:b/>
          <w:bCs/>
          <w:sz w:val="22"/>
          <w:szCs w:val="22"/>
          <w:u w:val="single"/>
          <w:shd w:val="clear" w:color="auto" w:fill="99CCFF"/>
        </w:rPr>
        <w:instrText xml:space="preserve"> FORMTEXT </w:instrText>
      </w:r>
      <w:r w:rsidRPr="002B5721">
        <w:rPr>
          <w:rFonts w:eastAsia="Times New Roman" w:cs="Georgia"/>
          <w:b/>
          <w:bCs/>
          <w:sz w:val="22"/>
          <w:szCs w:val="22"/>
          <w:u w:val="single"/>
          <w:shd w:val="clear" w:color="auto" w:fill="99CCFF"/>
        </w:rPr>
      </w:r>
      <w:r w:rsidRPr="002B5721">
        <w:rPr>
          <w:rFonts w:eastAsia="Times New Roman" w:cs="Georgia"/>
          <w:b/>
          <w:bCs/>
          <w:sz w:val="22"/>
          <w:szCs w:val="22"/>
          <w:u w:val="single"/>
          <w:shd w:val="clear" w:color="auto" w:fill="99CCFF"/>
        </w:rPr>
        <w:fldChar w:fldCharType="separate"/>
      </w:r>
      <w:r w:rsidRPr="002B5721">
        <w:rPr>
          <w:rFonts w:eastAsia="Times New Roman" w:cs="Georgia"/>
          <w:b/>
          <w:bCs/>
          <w:noProof/>
          <w:sz w:val="22"/>
          <w:szCs w:val="22"/>
          <w:u w:val="single"/>
          <w:shd w:val="clear" w:color="auto" w:fill="99CCFF"/>
        </w:rPr>
        <w:t> </w:t>
      </w:r>
      <w:r w:rsidRPr="002B5721">
        <w:rPr>
          <w:rFonts w:eastAsia="Times New Roman" w:cs="Georgia"/>
          <w:b/>
          <w:bCs/>
          <w:noProof/>
          <w:sz w:val="22"/>
          <w:szCs w:val="22"/>
          <w:u w:val="single"/>
          <w:shd w:val="clear" w:color="auto" w:fill="99CCFF"/>
        </w:rPr>
        <w:t> </w:t>
      </w:r>
      <w:r w:rsidRPr="002B5721">
        <w:rPr>
          <w:rFonts w:eastAsia="Times New Roman" w:cs="Georgia"/>
          <w:b/>
          <w:bCs/>
          <w:noProof/>
          <w:sz w:val="22"/>
          <w:szCs w:val="22"/>
          <w:u w:val="single"/>
          <w:shd w:val="clear" w:color="auto" w:fill="99CCFF"/>
        </w:rPr>
        <w:t> </w:t>
      </w:r>
      <w:r w:rsidRPr="002B5721">
        <w:rPr>
          <w:rFonts w:eastAsia="Times New Roman" w:cs="Georgia"/>
          <w:b/>
          <w:bCs/>
          <w:noProof/>
          <w:sz w:val="22"/>
          <w:szCs w:val="22"/>
          <w:u w:val="single"/>
          <w:shd w:val="clear" w:color="auto" w:fill="99CCFF"/>
        </w:rPr>
        <w:t> </w:t>
      </w:r>
      <w:r w:rsidRPr="002B5721">
        <w:rPr>
          <w:rFonts w:eastAsia="Times New Roman" w:cs="Georgia"/>
          <w:b/>
          <w:bCs/>
          <w:noProof/>
          <w:sz w:val="22"/>
          <w:szCs w:val="22"/>
          <w:u w:val="single"/>
          <w:shd w:val="clear" w:color="auto" w:fill="99CCFF"/>
        </w:rPr>
        <w:t> </w:t>
      </w:r>
      <w:r w:rsidRPr="002B5721">
        <w:rPr>
          <w:rFonts w:eastAsia="Times New Roman" w:cs="Georgia"/>
          <w:b/>
          <w:bCs/>
          <w:sz w:val="22"/>
          <w:szCs w:val="22"/>
          <w:u w:val="single"/>
          <w:shd w:val="clear" w:color="auto" w:fill="99CCFF"/>
        </w:rPr>
        <w:fldChar w:fldCharType="end"/>
      </w:r>
    </w:p>
    <w:p w:rsidR="00466A2A" w:rsidRPr="002B5721" w:rsidRDefault="00466A2A" w:rsidP="00466A2A">
      <w:pPr>
        <w:pStyle w:val="ListParagraph"/>
        <w:numPr>
          <w:ilvl w:val="0"/>
          <w:numId w:val="23"/>
        </w:numPr>
        <w:spacing w:after="120" w:line="276" w:lineRule="auto"/>
        <w:ind w:left="2347"/>
        <w:outlineLvl w:val="2"/>
        <w:rPr>
          <w:rFonts w:eastAsia="Times New Roman" w:cs="Times New Roman"/>
          <w:b/>
          <w:bCs/>
          <w:sz w:val="22"/>
          <w:szCs w:val="22"/>
          <w:u w:val="single"/>
          <w:shd w:val="clear" w:color="auto" w:fill="99CCFF"/>
        </w:rPr>
      </w:pPr>
      <w:r w:rsidRPr="002B5721">
        <w:rPr>
          <w:sz w:val="22"/>
          <w:szCs w:val="22"/>
        </w:rPr>
        <w:t>Include a description of the processes for licensing, background checks, monitoring, and offenses that prevent individuals from being providers</w:t>
      </w:r>
      <w:r w:rsidR="00FD78A0" w:rsidRPr="002B5721">
        <w:rPr>
          <w:sz w:val="22"/>
          <w:szCs w:val="22"/>
        </w:rPr>
        <w:t xml:space="preserve">. </w:t>
      </w:r>
      <w:r w:rsidR="00FD78A0" w:rsidRPr="002B5721">
        <w:rPr>
          <w:rFonts w:eastAsia="Times New Roman" w:cs="Georgia"/>
          <w:sz w:val="22"/>
          <w:szCs w:val="22"/>
        </w:rPr>
        <w:t>Describe</w:t>
      </w:r>
      <w:r w:rsidR="00C25ABC" w:rsidRPr="002B5721">
        <w:rPr>
          <w:sz w:val="22"/>
          <w:szCs w:val="22"/>
        </w:rPr>
        <w:t xml:space="preserve"> </w:t>
      </w:r>
      <w:r w:rsidRPr="002B5721">
        <w:rPr>
          <w:sz w:val="22"/>
          <w:szCs w:val="22"/>
        </w:rPr>
        <w:t xml:space="preserve"> </w:t>
      </w:r>
      <w:r w:rsidRPr="002B5721">
        <w:rPr>
          <w:b/>
          <w:bCs/>
          <w:sz w:val="22"/>
          <w:szCs w:val="22"/>
          <w:u w:val="single"/>
          <w:shd w:val="clear" w:color="auto" w:fill="99CCFF"/>
        </w:rPr>
        <w:fldChar w:fldCharType="begin">
          <w:ffData>
            <w:name w:val="Text3"/>
            <w:enabled/>
            <w:calcOnExit w:val="0"/>
            <w:textInput/>
          </w:ffData>
        </w:fldChar>
      </w:r>
      <w:r w:rsidRPr="002B5721">
        <w:rPr>
          <w:b/>
          <w:bCs/>
          <w:sz w:val="22"/>
          <w:szCs w:val="22"/>
          <w:u w:val="single"/>
          <w:shd w:val="clear" w:color="auto" w:fill="99CCFF"/>
        </w:rPr>
        <w:instrText xml:space="preserve"> FORMTEXT </w:instrText>
      </w:r>
      <w:r w:rsidRPr="002B5721">
        <w:rPr>
          <w:b/>
          <w:bCs/>
          <w:sz w:val="22"/>
          <w:szCs w:val="22"/>
          <w:u w:val="single"/>
          <w:shd w:val="clear" w:color="auto" w:fill="99CCFF"/>
        </w:rPr>
      </w:r>
      <w:r w:rsidRPr="002B5721">
        <w:rPr>
          <w:b/>
          <w:bCs/>
          <w:sz w:val="22"/>
          <w:szCs w:val="22"/>
          <w:u w:val="single"/>
          <w:shd w:val="clear" w:color="auto" w:fill="99CCFF"/>
        </w:rPr>
        <w:fldChar w:fldCharType="separate"/>
      </w:r>
      <w:r w:rsidRPr="002B5721">
        <w:rPr>
          <w:b/>
          <w:bCs/>
          <w:noProof/>
          <w:sz w:val="22"/>
          <w:szCs w:val="22"/>
          <w:u w:val="single"/>
          <w:shd w:val="clear" w:color="auto" w:fill="99CCFF"/>
        </w:rPr>
        <w:t> </w:t>
      </w:r>
      <w:r w:rsidRPr="002B5721">
        <w:rPr>
          <w:b/>
          <w:bCs/>
          <w:noProof/>
          <w:sz w:val="22"/>
          <w:szCs w:val="22"/>
          <w:u w:val="single"/>
          <w:shd w:val="clear" w:color="auto" w:fill="99CCFF"/>
        </w:rPr>
        <w:t> </w:t>
      </w:r>
      <w:r w:rsidRPr="002B5721">
        <w:rPr>
          <w:b/>
          <w:bCs/>
          <w:noProof/>
          <w:sz w:val="22"/>
          <w:szCs w:val="22"/>
          <w:u w:val="single"/>
          <w:shd w:val="clear" w:color="auto" w:fill="99CCFF"/>
        </w:rPr>
        <w:t> </w:t>
      </w:r>
      <w:r w:rsidRPr="002B5721">
        <w:rPr>
          <w:b/>
          <w:bCs/>
          <w:noProof/>
          <w:sz w:val="22"/>
          <w:szCs w:val="22"/>
          <w:u w:val="single"/>
          <w:shd w:val="clear" w:color="auto" w:fill="99CCFF"/>
        </w:rPr>
        <w:t> </w:t>
      </w:r>
      <w:r w:rsidRPr="002B5721">
        <w:rPr>
          <w:b/>
          <w:bCs/>
          <w:noProof/>
          <w:sz w:val="22"/>
          <w:szCs w:val="22"/>
          <w:u w:val="single"/>
          <w:shd w:val="clear" w:color="auto" w:fill="99CCFF"/>
        </w:rPr>
        <w:t> </w:t>
      </w:r>
      <w:r w:rsidRPr="002B5721">
        <w:rPr>
          <w:b/>
          <w:bCs/>
          <w:sz w:val="22"/>
          <w:szCs w:val="22"/>
          <w:u w:val="single"/>
          <w:shd w:val="clear" w:color="auto" w:fill="99CCFF"/>
        </w:rPr>
        <w:fldChar w:fldCharType="end"/>
      </w:r>
    </w:p>
    <w:p w:rsidR="00466A2A" w:rsidRPr="002B5721" w:rsidRDefault="00466A2A" w:rsidP="00466A2A">
      <w:pPr>
        <w:pStyle w:val="ListParagraph"/>
        <w:numPr>
          <w:ilvl w:val="0"/>
          <w:numId w:val="23"/>
        </w:numPr>
        <w:spacing w:after="120" w:line="276" w:lineRule="auto"/>
        <w:ind w:left="2347"/>
        <w:outlineLvl w:val="2"/>
        <w:rPr>
          <w:rFonts w:eastAsia="Times New Roman" w:cs="Times New Roman"/>
          <w:b/>
          <w:bCs/>
          <w:sz w:val="22"/>
          <w:szCs w:val="22"/>
          <w:u w:val="single"/>
          <w:shd w:val="clear" w:color="auto" w:fill="99CCFF"/>
        </w:rPr>
      </w:pPr>
      <w:r w:rsidRPr="002B5721">
        <w:rPr>
          <w:rFonts w:eastAsia="Times New Roman" w:cs="Georgia"/>
          <w:sz w:val="22"/>
          <w:szCs w:val="22"/>
        </w:rPr>
        <w:t>Provide information about the number of deaths, number of serious injuries as defined by the State</w:t>
      </w:r>
      <w:r w:rsidR="00E2087A" w:rsidRPr="002B5721">
        <w:rPr>
          <w:sz w:val="22"/>
          <w:szCs w:val="22"/>
        </w:rPr>
        <w:t>/Territory</w:t>
      </w:r>
      <w:r w:rsidRPr="002B5721">
        <w:rPr>
          <w:rFonts w:eastAsia="Times New Roman" w:cs="Georgia"/>
          <w:sz w:val="22"/>
          <w:szCs w:val="22"/>
        </w:rPr>
        <w:t xml:space="preserve"> and the number of incidences of substantiated child abuse in child care settings</w:t>
      </w:r>
      <w:r w:rsidR="00FD78A0" w:rsidRPr="002B5721">
        <w:rPr>
          <w:rFonts w:eastAsia="Times New Roman" w:cs="Georgia"/>
          <w:sz w:val="22"/>
          <w:szCs w:val="22"/>
        </w:rPr>
        <w:t>. Describe</w:t>
      </w:r>
      <w:r w:rsidRPr="002B5721">
        <w:rPr>
          <w:rFonts w:eastAsia="Times New Roman" w:cs="Georgia"/>
          <w:sz w:val="22"/>
          <w:szCs w:val="22"/>
        </w:rPr>
        <w:t xml:space="preserve"> </w:t>
      </w:r>
      <w:r w:rsidR="00014FF2" w:rsidRPr="002B5721">
        <w:rPr>
          <w:bCs/>
          <w:sz w:val="22"/>
          <w:szCs w:val="22"/>
          <w:u w:val="single"/>
          <w:shd w:val="clear" w:color="auto" w:fill="99CCFF"/>
        </w:rPr>
        <w:fldChar w:fldCharType="begin">
          <w:ffData>
            <w:name w:val="Text3"/>
            <w:enabled/>
            <w:calcOnExit w:val="0"/>
            <w:textInput/>
          </w:ffData>
        </w:fldChar>
      </w:r>
      <w:r w:rsidR="00014FF2" w:rsidRPr="002B5721">
        <w:rPr>
          <w:bCs/>
          <w:sz w:val="22"/>
          <w:szCs w:val="22"/>
          <w:u w:val="single"/>
          <w:shd w:val="clear" w:color="auto" w:fill="99CCFF"/>
        </w:rPr>
        <w:instrText xml:space="preserve"> FORMTEXT </w:instrText>
      </w:r>
      <w:r w:rsidR="00014FF2" w:rsidRPr="002B5721">
        <w:rPr>
          <w:bCs/>
          <w:sz w:val="22"/>
          <w:szCs w:val="22"/>
          <w:u w:val="single"/>
          <w:shd w:val="clear" w:color="auto" w:fill="99CCFF"/>
        </w:rPr>
      </w:r>
      <w:r w:rsidR="00014FF2" w:rsidRPr="002B5721">
        <w:rPr>
          <w:bCs/>
          <w:sz w:val="22"/>
          <w:szCs w:val="22"/>
          <w:u w:val="single"/>
          <w:shd w:val="clear" w:color="auto" w:fill="99CCFF"/>
        </w:rPr>
        <w:fldChar w:fldCharType="separate"/>
      </w:r>
      <w:r w:rsidR="00014FF2" w:rsidRPr="002B5721">
        <w:rPr>
          <w:bCs/>
          <w:noProof/>
          <w:sz w:val="22"/>
          <w:szCs w:val="22"/>
          <w:u w:val="single"/>
          <w:shd w:val="clear" w:color="auto" w:fill="99CCFF"/>
        </w:rPr>
        <w:t> </w:t>
      </w:r>
      <w:r w:rsidR="00014FF2" w:rsidRPr="002B5721">
        <w:rPr>
          <w:bCs/>
          <w:noProof/>
          <w:sz w:val="22"/>
          <w:szCs w:val="22"/>
          <w:u w:val="single"/>
          <w:shd w:val="clear" w:color="auto" w:fill="99CCFF"/>
        </w:rPr>
        <w:t> </w:t>
      </w:r>
      <w:r w:rsidR="00014FF2" w:rsidRPr="002B5721">
        <w:rPr>
          <w:bCs/>
          <w:noProof/>
          <w:sz w:val="22"/>
          <w:szCs w:val="22"/>
          <w:u w:val="single"/>
          <w:shd w:val="clear" w:color="auto" w:fill="99CCFF"/>
        </w:rPr>
        <w:t> </w:t>
      </w:r>
      <w:r w:rsidR="00014FF2" w:rsidRPr="002B5721">
        <w:rPr>
          <w:bCs/>
          <w:noProof/>
          <w:sz w:val="22"/>
          <w:szCs w:val="22"/>
          <w:u w:val="single"/>
          <w:shd w:val="clear" w:color="auto" w:fill="99CCFF"/>
        </w:rPr>
        <w:t> </w:t>
      </w:r>
      <w:r w:rsidR="00014FF2" w:rsidRPr="002B5721">
        <w:rPr>
          <w:bCs/>
          <w:noProof/>
          <w:sz w:val="22"/>
          <w:szCs w:val="22"/>
          <w:u w:val="single"/>
          <w:shd w:val="clear" w:color="auto" w:fill="99CCFF"/>
        </w:rPr>
        <w:t> </w:t>
      </w:r>
      <w:r w:rsidR="00014FF2" w:rsidRPr="002B5721">
        <w:rPr>
          <w:bCs/>
          <w:sz w:val="22"/>
          <w:szCs w:val="22"/>
          <w:u w:val="single"/>
          <w:shd w:val="clear" w:color="auto" w:fill="99CCFF"/>
        </w:rPr>
        <w:fldChar w:fldCharType="end"/>
      </w:r>
    </w:p>
    <w:p w:rsidR="00466A2A" w:rsidRPr="002B5721" w:rsidRDefault="00466A2A" w:rsidP="00466A2A">
      <w:pPr>
        <w:pStyle w:val="ListParagraph"/>
        <w:numPr>
          <w:ilvl w:val="0"/>
          <w:numId w:val="23"/>
        </w:numPr>
        <w:spacing w:after="120" w:line="276" w:lineRule="auto"/>
        <w:ind w:left="2347"/>
        <w:outlineLvl w:val="2"/>
        <w:rPr>
          <w:rFonts w:eastAsia="Times New Roman" w:cs="Times New Roman"/>
          <w:b/>
          <w:bCs/>
          <w:sz w:val="22"/>
          <w:szCs w:val="22"/>
          <w:u w:val="single"/>
          <w:shd w:val="clear" w:color="auto" w:fill="99CCFF"/>
        </w:rPr>
      </w:pPr>
      <w:r w:rsidRPr="002B5721">
        <w:rPr>
          <w:rFonts w:eastAsia="Times New Roman" w:cs="Georgia"/>
          <w:sz w:val="22"/>
          <w:szCs w:val="22"/>
        </w:rPr>
        <w:t xml:space="preserve">Describe how the website is consumer-friendly, for example, allowing multiple ways to search for providers, defining terms such as exempt care and corrective action plans, </w:t>
      </w:r>
      <w:r w:rsidR="00CD5455" w:rsidRPr="002B5721">
        <w:rPr>
          <w:rFonts w:eastAsia="Times New Roman" w:cs="Georgia"/>
          <w:sz w:val="22"/>
          <w:szCs w:val="22"/>
        </w:rPr>
        <w:t>present</w:t>
      </w:r>
      <w:r w:rsidR="00E66534" w:rsidRPr="002B5721">
        <w:rPr>
          <w:rFonts w:eastAsia="Times New Roman" w:cs="Georgia"/>
          <w:sz w:val="22"/>
          <w:szCs w:val="22"/>
        </w:rPr>
        <w:t>s</w:t>
      </w:r>
      <w:r w:rsidR="00CD5455" w:rsidRPr="002B5721">
        <w:rPr>
          <w:rFonts w:eastAsia="Times New Roman" w:cs="Georgia"/>
          <w:sz w:val="22"/>
          <w:szCs w:val="22"/>
        </w:rPr>
        <w:t xml:space="preserve"> the results</w:t>
      </w:r>
      <w:r w:rsidR="00AD19DE" w:rsidRPr="002B5721">
        <w:rPr>
          <w:rFonts w:eastAsia="Times New Roman" w:cs="Georgia"/>
          <w:sz w:val="22"/>
          <w:szCs w:val="22"/>
        </w:rPr>
        <w:t xml:space="preserve"> of monitoring inspections in plain language, </w:t>
      </w:r>
      <w:r w:rsidRPr="002B5721">
        <w:rPr>
          <w:rFonts w:eastAsia="Times New Roman" w:cs="Georgia"/>
          <w:sz w:val="22"/>
          <w:szCs w:val="22"/>
        </w:rPr>
        <w:t xml:space="preserve">providing frequently asked questions, </w:t>
      </w:r>
      <w:r w:rsidR="00502575" w:rsidRPr="002B5721">
        <w:rPr>
          <w:rFonts w:eastAsia="Times New Roman" w:cs="Georgia"/>
          <w:sz w:val="22"/>
          <w:szCs w:val="22"/>
        </w:rPr>
        <w:t>is accessible in multiple languages</w:t>
      </w:r>
      <w:r w:rsidR="00966393" w:rsidRPr="002B5721">
        <w:rPr>
          <w:rFonts w:eastAsia="Times New Roman" w:cs="Georgia"/>
          <w:sz w:val="22"/>
          <w:szCs w:val="22"/>
        </w:rPr>
        <w:t xml:space="preserve"> upon request</w:t>
      </w:r>
      <w:r w:rsidR="002B742E" w:rsidRPr="002B5721">
        <w:rPr>
          <w:rFonts w:eastAsia="Times New Roman" w:cs="Georgia"/>
          <w:sz w:val="22"/>
          <w:szCs w:val="22"/>
        </w:rPr>
        <w:t xml:space="preserve"> and to persons with disabilities through multiple formats</w:t>
      </w:r>
      <w:r w:rsidR="00502575" w:rsidRPr="002B5721">
        <w:rPr>
          <w:rFonts w:eastAsia="Times New Roman" w:cs="Georgia"/>
          <w:sz w:val="22"/>
          <w:szCs w:val="22"/>
        </w:rPr>
        <w:t xml:space="preserve">, </w:t>
      </w:r>
      <w:r w:rsidRPr="002B5721">
        <w:rPr>
          <w:rFonts w:eastAsia="Times New Roman" w:cs="Georgia"/>
          <w:sz w:val="22"/>
          <w:szCs w:val="22"/>
        </w:rPr>
        <w:t>differentiating between violations based on risk to children, and easy to locate and navigate</w:t>
      </w:r>
      <w:r w:rsidR="00FD78A0" w:rsidRPr="002B5721">
        <w:rPr>
          <w:rFonts w:eastAsia="Times New Roman" w:cs="Georgia"/>
          <w:sz w:val="22"/>
          <w:szCs w:val="22"/>
        </w:rPr>
        <w:t>. Describe</w:t>
      </w:r>
      <w:r w:rsidRPr="002B5721">
        <w:rPr>
          <w:rFonts w:eastAsia="Times New Roman" w:cs="Georgia"/>
          <w:sz w:val="22"/>
          <w:szCs w:val="22"/>
        </w:rPr>
        <w:t xml:space="preserve"> </w:t>
      </w:r>
      <w:r w:rsidRPr="002B5721">
        <w:rPr>
          <w:sz w:val="22"/>
          <w:szCs w:val="22"/>
          <w:shd w:val="clear" w:color="auto" w:fill="D9D9D9" w:themeFill="background1" w:themeFillShade="D9"/>
        </w:rPr>
        <w:t>_____</w:t>
      </w:r>
    </w:p>
    <w:p w:rsidR="00B76A98" w:rsidRPr="00B071B7" w:rsidRDefault="00466A2A" w:rsidP="00933BEA">
      <w:pPr>
        <w:pStyle w:val="YesNo"/>
        <w:numPr>
          <w:ilvl w:val="0"/>
          <w:numId w:val="76"/>
        </w:numPr>
        <w:spacing w:after="120"/>
        <w:rPr>
          <w:rFonts w:eastAsia="Calibri" w:cs="Times New Roman"/>
          <w:szCs w:val="22"/>
        </w:rPr>
      </w:pPr>
      <w:r w:rsidRPr="00B071B7">
        <w:t>No</w:t>
      </w:r>
      <w:r w:rsidR="00C25ABC">
        <w:t>t implemented</w:t>
      </w:r>
      <w:r w:rsidRPr="00B071B7">
        <w:t xml:space="preserve">. </w:t>
      </w:r>
      <w:r w:rsidR="00B76A98" w:rsidRPr="00B071B7">
        <w:t>If no</w:t>
      </w:r>
      <w:r w:rsidR="00B76A98">
        <w:t>t implemented</w:t>
      </w:r>
      <w:r w:rsidR="00B76A98" w:rsidRPr="00B071B7">
        <w:t>, the State</w:t>
      </w:r>
      <w:r w:rsidR="00B76A98">
        <w:rPr>
          <w:szCs w:val="22"/>
        </w:rPr>
        <w:t>/Territory</w:t>
      </w:r>
      <w:r w:rsidR="00B76A98" w:rsidRPr="00B071B7">
        <w:t xml:space="preserve"> must </w:t>
      </w:r>
      <w:r w:rsidR="00B76A98" w:rsidRPr="00B071B7">
        <w:rPr>
          <w:szCs w:val="22"/>
        </w:rPr>
        <w:t>provide a State</w:t>
      </w:r>
      <w:r w:rsidR="00B76A98">
        <w:rPr>
          <w:szCs w:val="22"/>
        </w:rPr>
        <w:t>/Territory-</w:t>
      </w:r>
      <w:r w:rsidR="00B76A98" w:rsidRPr="00B071B7">
        <w:rPr>
          <w:szCs w:val="22"/>
        </w:rPr>
        <w:t>specific implementation plan for achieving compliance with this requirement, including planned activ</w:t>
      </w:r>
      <w:r w:rsidR="00B76A98">
        <w:rPr>
          <w:szCs w:val="22"/>
        </w:rPr>
        <w:t>itie</w:t>
      </w:r>
      <w:r w:rsidR="00B76A98" w:rsidRPr="00B071B7">
        <w:rPr>
          <w:szCs w:val="22"/>
        </w:rPr>
        <w:t>s, necessary legislative or regulatory steps to complete, and target completion date</w:t>
      </w:r>
      <w:r w:rsidR="00B76A98">
        <w:rPr>
          <w:szCs w:val="22"/>
        </w:rPr>
        <w:t>. Please provide brief text responses and descriptions only. Do not cut and paste charts or tables here. Your responses will be consolidated electronically into an Implementation Plan summary report.</w:t>
      </w:r>
    </w:p>
    <w:p w:rsidR="00B76A98" w:rsidRPr="00312C15" w:rsidRDefault="00B76A98" w:rsidP="00933BEA">
      <w:pPr>
        <w:pStyle w:val="ListParagraph"/>
        <w:numPr>
          <w:ilvl w:val="0"/>
          <w:numId w:val="52"/>
        </w:numPr>
        <w:spacing w:after="120" w:line="276" w:lineRule="auto"/>
        <w:rPr>
          <w:sz w:val="22"/>
          <w:szCs w:val="22"/>
        </w:rPr>
      </w:pPr>
      <w:r>
        <w:rPr>
          <w:sz w:val="22"/>
          <w:szCs w:val="22"/>
        </w:rPr>
        <w:t xml:space="preserve">Overall Target Completion Date (no later than September 30, 2016 for all components of the website except posting the results of the monitoring on the website which is November 19, 2017)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707A75" w:rsidRPr="002B5721" w:rsidRDefault="002936C9" w:rsidP="00933BEA">
      <w:pPr>
        <w:pStyle w:val="Heading3"/>
        <w:keepNext w:val="0"/>
        <w:keepLines w:val="0"/>
        <w:numPr>
          <w:ilvl w:val="0"/>
          <w:numId w:val="52"/>
        </w:numPr>
        <w:spacing w:after="120"/>
        <w:rPr>
          <w:color w:val="auto"/>
          <w:szCs w:val="22"/>
        </w:rPr>
      </w:pPr>
      <w:r w:rsidRPr="002B5721">
        <w:rPr>
          <w:color w:val="auto"/>
          <w:szCs w:val="22"/>
        </w:rPr>
        <w:t xml:space="preserve">Overall </w:t>
      </w:r>
      <w:r w:rsidR="00707A75" w:rsidRPr="002B5721">
        <w:rPr>
          <w:color w:val="auto"/>
          <w:szCs w:val="22"/>
        </w:rPr>
        <w:t xml:space="preserve">Status – Describe the State/Territory’s </w:t>
      </w:r>
      <w:r w:rsidR="00F80579" w:rsidRPr="002B5721">
        <w:rPr>
          <w:color w:val="auto"/>
          <w:szCs w:val="22"/>
        </w:rPr>
        <w:t xml:space="preserve">overall </w:t>
      </w:r>
      <w:r w:rsidR="00707A75" w:rsidRPr="002B5721">
        <w:rPr>
          <w:color w:val="auto"/>
          <w:szCs w:val="22"/>
        </w:rPr>
        <w:t xml:space="preserve">status toward complete implementation for </w:t>
      </w:r>
      <w:r w:rsidRPr="002B5721">
        <w:rPr>
          <w:color w:val="auto"/>
          <w:szCs w:val="22"/>
        </w:rPr>
        <w:t xml:space="preserve">this </w:t>
      </w:r>
      <w:r w:rsidR="00707A75" w:rsidRPr="002B5721">
        <w:rPr>
          <w:color w:val="auto"/>
          <w:szCs w:val="22"/>
        </w:rPr>
        <w:t xml:space="preserve">requirement(s) (not yet started, in progress, partially completed, substantially completed, other) </w:t>
      </w:r>
      <w:r w:rsidR="00707A75" w:rsidRPr="002B5721">
        <w:rPr>
          <w:color w:val="auto"/>
          <w:szCs w:val="22"/>
          <w:u w:val="single"/>
        </w:rPr>
        <w:fldChar w:fldCharType="begin">
          <w:ffData>
            <w:name w:val="Text230"/>
            <w:enabled/>
            <w:calcOnExit w:val="0"/>
            <w:textInput/>
          </w:ffData>
        </w:fldChar>
      </w:r>
      <w:r w:rsidR="00707A75" w:rsidRPr="002B5721">
        <w:rPr>
          <w:color w:val="auto"/>
          <w:szCs w:val="22"/>
          <w:u w:val="single"/>
        </w:rPr>
        <w:instrText xml:space="preserve"> FORMTEXT </w:instrText>
      </w:r>
      <w:r w:rsidR="00707A75" w:rsidRPr="002B5721">
        <w:rPr>
          <w:color w:val="auto"/>
          <w:szCs w:val="22"/>
          <w:u w:val="single"/>
        </w:rPr>
      </w:r>
      <w:r w:rsidR="00707A75" w:rsidRPr="002B5721">
        <w:rPr>
          <w:color w:val="auto"/>
          <w:szCs w:val="22"/>
          <w:u w:val="single"/>
        </w:rPr>
        <w:fldChar w:fldCharType="separate"/>
      </w:r>
      <w:r w:rsidR="00707A75" w:rsidRPr="002B5721">
        <w:rPr>
          <w:color w:val="auto"/>
          <w:szCs w:val="22"/>
          <w:u w:val="single"/>
        </w:rPr>
        <w:t> </w:t>
      </w:r>
      <w:r w:rsidR="00707A75" w:rsidRPr="002B5721">
        <w:rPr>
          <w:color w:val="auto"/>
          <w:szCs w:val="22"/>
          <w:u w:val="single"/>
        </w:rPr>
        <w:t> </w:t>
      </w:r>
      <w:r w:rsidR="00707A75" w:rsidRPr="002B5721">
        <w:rPr>
          <w:color w:val="auto"/>
          <w:szCs w:val="22"/>
          <w:u w:val="single"/>
        </w:rPr>
        <w:t> </w:t>
      </w:r>
      <w:r w:rsidR="00707A75" w:rsidRPr="002B5721">
        <w:rPr>
          <w:color w:val="auto"/>
          <w:szCs w:val="22"/>
          <w:u w:val="single"/>
        </w:rPr>
        <w:t> </w:t>
      </w:r>
      <w:r w:rsidR="00707A75" w:rsidRPr="002B5721">
        <w:rPr>
          <w:color w:val="auto"/>
          <w:szCs w:val="22"/>
          <w:u w:val="single"/>
        </w:rPr>
        <w:t> </w:t>
      </w:r>
      <w:r w:rsidR="00707A75" w:rsidRPr="002B5721">
        <w:rPr>
          <w:color w:val="auto"/>
          <w:szCs w:val="22"/>
          <w:u w:val="single"/>
        </w:rPr>
        <w:fldChar w:fldCharType="end"/>
      </w:r>
    </w:p>
    <w:p w:rsidR="00707A75" w:rsidRPr="002B5721" w:rsidRDefault="002936C9" w:rsidP="00707A75">
      <w:pPr>
        <w:pStyle w:val="Heading3"/>
        <w:keepNext w:val="0"/>
        <w:keepLines w:val="0"/>
        <w:numPr>
          <w:ilvl w:val="1"/>
          <w:numId w:val="52"/>
        </w:numPr>
        <w:spacing w:after="120"/>
        <w:rPr>
          <w:color w:val="auto"/>
          <w:szCs w:val="22"/>
        </w:rPr>
      </w:pPr>
      <w:r w:rsidRPr="002B5721">
        <w:rPr>
          <w:color w:val="auto"/>
          <w:szCs w:val="22"/>
        </w:rPr>
        <w:t xml:space="preserve">Implemented </w:t>
      </w:r>
      <w:r w:rsidR="0072256E" w:rsidRPr="002B5721">
        <w:rPr>
          <w:color w:val="auto"/>
          <w:szCs w:val="22"/>
        </w:rPr>
        <w:t>r</w:t>
      </w:r>
      <w:r w:rsidRPr="002B5721">
        <w:rPr>
          <w:color w:val="auto"/>
          <w:szCs w:val="22"/>
        </w:rPr>
        <w:t>equirement</w:t>
      </w:r>
      <w:r w:rsidR="0072256E" w:rsidRPr="002B5721">
        <w:rPr>
          <w:color w:val="auto"/>
          <w:szCs w:val="22"/>
        </w:rPr>
        <w:t>(s)</w:t>
      </w:r>
      <w:r w:rsidR="00707A75" w:rsidRPr="002B5721">
        <w:rPr>
          <w:color w:val="auto"/>
          <w:szCs w:val="22"/>
        </w:rPr>
        <w:t xml:space="preserve"> – Identify any requirement(s) implemented</w:t>
      </w:r>
      <w:r w:rsidRPr="002B5721">
        <w:rPr>
          <w:color w:val="auto"/>
          <w:szCs w:val="22"/>
        </w:rPr>
        <w:t xml:space="preserve"> to date if applicable</w:t>
      </w:r>
      <w:r w:rsidR="00707A75" w:rsidRPr="002B5721">
        <w:rPr>
          <w:color w:val="auto"/>
          <w:szCs w:val="22"/>
        </w:rPr>
        <w:t xml:space="preserve"> </w:t>
      </w:r>
      <w:r w:rsidR="00707A75" w:rsidRPr="002B5721">
        <w:rPr>
          <w:color w:val="auto"/>
          <w:szCs w:val="22"/>
          <w:u w:val="single"/>
        </w:rPr>
        <w:fldChar w:fldCharType="begin">
          <w:ffData>
            <w:name w:val="Text230"/>
            <w:enabled/>
            <w:calcOnExit w:val="0"/>
            <w:textInput/>
          </w:ffData>
        </w:fldChar>
      </w:r>
      <w:r w:rsidR="00707A75" w:rsidRPr="002B5721">
        <w:rPr>
          <w:color w:val="auto"/>
          <w:szCs w:val="22"/>
          <w:u w:val="single"/>
        </w:rPr>
        <w:instrText xml:space="preserve"> FORMTEXT </w:instrText>
      </w:r>
      <w:r w:rsidR="00707A75" w:rsidRPr="002B5721">
        <w:rPr>
          <w:color w:val="auto"/>
          <w:szCs w:val="22"/>
          <w:u w:val="single"/>
        </w:rPr>
      </w:r>
      <w:r w:rsidR="00707A75" w:rsidRPr="002B5721">
        <w:rPr>
          <w:color w:val="auto"/>
          <w:szCs w:val="22"/>
          <w:u w:val="single"/>
        </w:rPr>
        <w:fldChar w:fldCharType="separate"/>
      </w:r>
      <w:r w:rsidR="00707A75" w:rsidRPr="002B5721">
        <w:rPr>
          <w:color w:val="auto"/>
          <w:szCs w:val="22"/>
          <w:u w:val="single"/>
        </w:rPr>
        <w:t> </w:t>
      </w:r>
      <w:r w:rsidR="00707A75" w:rsidRPr="002B5721">
        <w:rPr>
          <w:color w:val="auto"/>
          <w:szCs w:val="22"/>
          <w:u w:val="single"/>
        </w:rPr>
        <w:t> </w:t>
      </w:r>
      <w:r w:rsidR="00707A75" w:rsidRPr="002B5721">
        <w:rPr>
          <w:color w:val="auto"/>
          <w:szCs w:val="22"/>
          <w:u w:val="single"/>
        </w:rPr>
        <w:t> </w:t>
      </w:r>
      <w:r w:rsidR="00707A75" w:rsidRPr="002B5721">
        <w:rPr>
          <w:color w:val="auto"/>
          <w:szCs w:val="22"/>
          <w:u w:val="single"/>
        </w:rPr>
        <w:t> </w:t>
      </w:r>
      <w:r w:rsidR="00707A75" w:rsidRPr="002B5721">
        <w:rPr>
          <w:color w:val="auto"/>
          <w:szCs w:val="22"/>
          <w:u w:val="single"/>
        </w:rPr>
        <w:t> </w:t>
      </w:r>
      <w:r w:rsidR="00707A75" w:rsidRPr="002B5721">
        <w:rPr>
          <w:color w:val="auto"/>
          <w:szCs w:val="22"/>
          <w:u w:val="single"/>
        </w:rPr>
        <w:fldChar w:fldCharType="end"/>
      </w:r>
    </w:p>
    <w:p w:rsidR="00B76A98" w:rsidRPr="002B5721" w:rsidRDefault="00B76A98" w:rsidP="00707A75">
      <w:pPr>
        <w:pStyle w:val="Heading3"/>
        <w:keepNext w:val="0"/>
        <w:keepLines w:val="0"/>
        <w:numPr>
          <w:ilvl w:val="1"/>
          <w:numId w:val="52"/>
        </w:numPr>
        <w:spacing w:after="120"/>
        <w:rPr>
          <w:color w:val="auto"/>
          <w:szCs w:val="22"/>
        </w:rPr>
      </w:pPr>
      <w:r w:rsidRPr="002B5721">
        <w:rPr>
          <w:color w:val="auto"/>
          <w:szCs w:val="22"/>
        </w:rPr>
        <w:t xml:space="preserve">Unmet Requirement(s) – Identify the requirement(s) </w:t>
      </w:r>
      <w:r w:rsidR="00F80579" w:rsidRPr="002B5721">
        <w:rPr>
          <w:color w:val="auto"/>
          <w:szCs w:val="22"/>
        </w:rPr>
        <w:t>to be</w:t>
      </w:r>
      <w:r w:rsidRPr="002B5721">
        <w:rPr>
          <w:color w:val="auto"/>
          <w:szCs w:val="22"/>
        </w:rPr>
        <w:t xml:space="preserve"> implemented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szCs w:val="22"/>
          <w:u w:val="single"/>
        </w:rPr>
        <w:t> </w:t>
      </w:r>
      <w:r w:rsidRPr="002B5721">
        <w:rPr>
          <w:color w:val="auto"/>
          <w:szCs w:val="22"/>
          <w:u w:val="single"/>
        </w:rPr>
        <w:t> </w:t>
      </w:r>
      <w:r w:rsidRPr="002B5721">
        <w:rPr>
          <w:color w:val="auto"/>
          <w:szCs w:val="22"/>
          <w:u w:val="single"/>
        </w:rPr>
        <w:t> </w:t>
      </w:r>
      <w:r w:rsidRPr="002B5721">
        <w:rPr>
          <w:color w:val="auto"/>
          <w:szCs w:val="22"/>
          <w:u w:val="single"/>
        </w:rPr>
        <w:t> </w:t>
      </w:r>
      <w:r w:rsidRPr="002B5721">
        <w:rPr>
          <w:color w:val="auto"/>
          <w:szCs w:val="22"/>
          <w:u w:val="single"/>
        </w:rPr>
        <w:t> </w:t>
      </w:r>
      <w:r w:rsidRPr="002B5721">
        <w:rPr>
          <w:color w:val="auto"/>
          <w:szCs w:val="22"/>
          <w:u w:val="single"/>
        </w:rPr>
        <w:fldChar w:fldCharType="end"/>
      </w:r>
    </w:p>
    <w:p w:rsidR="00B76A98" w:rsidRPr="002B5721" w:rsidRDefault="00B76A98" w:rsidP="0098356B">
      <w:pPr>
        <w:pStyle w:val="ListParagraph"/>
        <w:numPr>
          <w:ilvl w:val="2"/>
          <w:numId w:val="52"/>
        </w:numPr>
        <w:spacing w:after="120" w:line="276" w:lineRule="auto"/>
        <w:rPr>
          <w:sz w:val="22"/>
          <w:szCs w:val="22"/>
        </w:rPr>
      </w:pPr>
      <w:r w:rsidRPr="002B5721">
        <w:rPr>
          <w:sz w:val="22"/>
          <w:szCs w:val="22"/>
        </w:rPr>
        <w:t xml:space="preserve">Tasks/Activities – What specific steps will you take to </w:t>
      </w:r>
      <w:r w:rsidR="00C544CA" w:rsidRPr="002B5721">
        <w:rPr>
          <w:sz w:val="22"/>
          <w:szCs w:val="22"/>
        </w:rPr>
        <w:t xml:space="preserve">implement </w:t>
      </w:r>
      <w:r w:rsidRPr="002B5721">
        <w:rPr>
          <w:sz w:val="22"/>
          <w:szCs w:val="22"/>
        </w:rPr>
        <w:t xml:space="preserve">the </w:t>
      </w:r>
      <w:r w:rsidR="0081097E" w:rsidRPr="002B5721">
        <w:rPr>
          <w:sz w:val="22"/>
          <w:szCs w:val="22"/>
        </w:rPr>
        <w:t xml:space="preserve">unmet </w:t>
      </w:r>
      <w:r w:rsidRPr="002B5721">
        <w:rPr>
          <w:sz w:val="22"/>
          <w:szCs w:val="22"/>
        </w:rPr>
        <w:t xml:space="preserve">requirement (e.g., legislative or rule changes, modify agreements with coordinating agencies, etc.)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B76A98" w:rsidRPr="002B5721" w:rsidRDefault="00B76A98" w:rsidP="0098356B">
      <w:pPr>
        <w:pStyle w:val="ListParagraph"/>
        <w:numPr>
          <w:ilvl w:val="3"/>
          <w:numId w:val="52"/>
        </w:numPr>
        <w:spacing w:after="120" w:line="276" w:lineRule="auto"/>
        <w:rPr>
          <w:sz w:val="22"/>
          <w:szCs w:val="22"/>
        </w:rPr>
      </w:pPr>
      <w:r w:rsidRPr="002B5721">
        <w:rPr>
          <w:sz w:val="22"/>
          <w:szCs w:val="22"/>
        </w:rPr>
        <w:t xml:space="preserve">Projected start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B76A98" w:rsidRPr="002B5721" w:rsidRDefault="00B76A98" w:rsidP="0098356B">
      <w:pPr>
        <w:pStyle w:val="ListParagraph"/>
        <w:numPr>
          <w:ilvl w:val="3"/>
          <w:numId w:val="52"/>
        </w:numPr>
        <w:spacing w:after="120" w:line="276" w:lineRule="auto"/>
        <w:rPr>
          <w:sz w:val="22"/>
          <w:szCs w:val="22"/>
        </w:rPr>
      </w:pPr>
      <w:r w:rsidRPr="002B5721">
        <w:rPr>
          <w:sz w:val="22"/>
          <w:szCs w:val="22"/>
        </w:rPr>
        <w:t xml:space="preserve">Projected end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B76A98" w:rsidRPr="002B5721" w:rsidRDefault="00B76A98" w:rsidP="0098356B">
      <w:pPr>
        <w:pStyle w:val="ListParagraph"/>
        <w:numPr>
          <w:ilvl w:val="3"/>
          <w:numId w:val="52"/>
        </w:numPr>
        <w:spacing w:after="120" w:line="276" w:lineRule="auto"/>
        <w:rPr>
          <w:sz w:val="22"/>
          <w:szCs w:val="22"/>
        </w:rPr>
      </w:pPr>
      <w:r w:rsidRPr="002B5721">
        <w:rPr>
          <w:sz w:val="22"/>
          <w:szCs w:val="22"/>
        </w:rPr>
        <w:t>Agency – Who is responsible for complet</w:t>
      </w:r>
      <w:r w:rsidR="00CC48E8" w:rsidRPr="002B5721">
        <w:rPr>
          <w:sz w:val="22"/>
          <w:szCs w:val="22"/>
        </w:rPr>
        <w:t>e implementat</w:t>
      </w:r>
      <w:r w:rsidRPr="002B5721">
        <w:rPr>
          <w:sz w:val="22"/>
          <w:szCs w:val="22"/>
        </w:rPr>
        <w:t xml:space="preserve">ion of this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p>
    <w:p w:rsidR="00466A2A" w:rsidRPr="002B5721" w:rsidRDefault="00B76A98" w:rsidP="0098356B">
      <w:pPr>
        <w:pStyle w:val="ListParagraph"/>
        <w:numPr>
          <w:ilvl w:val="3"/>
          <w:numId w:val="52"/>
        </w:numPr>
        <w:spacing w:after="120" w:line="276" w:lineRule="auto"/>
        <w:rPr>
          <w:sz w:val="22"/>
          <w:szCs w:val="22"/>
        </w:rPr>
      </w:pPr>
      <w:r w:rsidRPr="002B5721">
        <w:rPr>
          <w:sz w:val="22"/>
          <w:szCs w:val="22"/>
        </w:rPr>
        <w:t xml:space="preserve">Partners – Who is the responsible agency partnering with to complete </w:t>
      </w:r>
      <w:r w:rsidR="00CC48E8" w:rsidRPr="002B5721">
        <w:rPr>
          <w:sz w:val="22"/>
          <w:szCs w:val="22"/>
        </w:rPr>
        <w:t xml:space="preserve">implementation of </w:t>
      </w:r>
      <w:r w:rsidRPr="002B5721">
        <w:rPr>
          <w:sz w:val="22"/>
          <w:szCs w:val="22"/>
        </w:rPr>
        <w:t xml:space="preserve">this activity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Cs w:val="22"/>
          <w:u w:val="single"/>
        </w:rPr>
        <w:fldChar w:fldCharType="end"/>
      </w:r>
    </w:p>
    <w:p w:rsidR="007303B9" w:rsidRPr="00D0123E" w:rsidRDefault="00A82D1B" w:rsidP="00D9032E">
      <w:pPr>
        <w:pStyle w:val="Heading1"/>
        <w:spacing w:after="120" w:line="276" w:lineRule="auto"/>
        <w:rPr>
          <w:sz w:val="24"/>
          <w:szCs w:val="24"/>
        </w:rPr>
      </w:pPr>
      <w:bookmarkStart w:id="46" w:name="_Toc429732068"/>
      <w:bookmarkStart w:id="47" w:name="_Toc420566699"/>
      <w:bookmarkStart w:id="48" w:name="_Toc437874047"/>
      <w:r w:rsidRPr="00D0123E">
        <w:rPr>
          <w:sz w:val="24"/>
          <w:szCs w:val="24"/>
        </w:rPr>
        <w:t>Provide Stable</w:t>
      </w:r>
      <w:r w:rsidR="007E03B6" w:rsidRPr="00D0123E">
        <w:rPr>
          <w:sz w:val="24"/>
          <w:szCs w:val="24"/>
        </w:rPr>
        <w:t xml:space="preserve"> Child Care Financial Assistance</w:t>
      </w:r>
      <w:r w:rsidRPr="00D0123E">
        <w:rPr>
          <w:sz w:val="24"/>
          <w:szCs w:val="24"/>
        </w:rPr>
        <w:t xml:space="preserve"> to Families</w:t>
      </w:r>
      <w:bookmarkEnd w:id="46"/>
      <w:bookmarkEnd w:id="47"/>
      <w:bookmarkEnd w:id="48"/>
    </w:p>
    <w:p w:rsidR="007303B9" w:rsidRPr="00D0123E" w:rsidRDefault="007303B9" w:rsidP="006E167B">
      <w:pPr>
        <w:spacing w:after="120" w:line="276" w:lineRule="auto"/>
        <w:ind w:left="576"/>
        <w:rPr>
          <w:sz w:val="22"/>
          <w:szCs w:val="22"/>
        </w:rPr>
      </w:pPr>
      <w:r w:rsidRPr="00D0123E">
        <w:rPr>
          <w:sz w:val="22"/>
          <w:szCs w:val="22"/>
        </w:rPr>
        <w:t xml:space="preserve">The expanded purposes of CCDBG highlight the opportunities </w:t>
      </w:r>
      <w:r w:rsidR="008326AB" w:rsidRPr="00D0123E">
        <w:rPr>
          <w:sz w:val="22"/>
          <w:szCs w:val="22"/>
        </w:rPr>
        <w:t>State</w:t>
      </w:r>
      <w:r w:rsidRPr="00D0123E">
        <w:rPr>
          <w:sz w:val="22"/>
          <w:szCs w:val="22"/>
        </w:rPr>
        <w:t xml:space="preserve">s </w:t>
      </w:r>
      <w:r w:rsidR="00E2087A">
        <w:rPr>
          <w:sz w:val="22"/>
          <w:szCs w:val="22"/>
        </w:rPr>
        <w:t xml:space="preserve">and Territories </w:t>
      </w:r>
      <w:r w:rsidRPr="00D0123E">
        <w:rPr>
          <w:sz w:val="22"/>
          <w:szCs w:val="22"/>
        </w:rPr>
        <w:t xml:space="preserve">have to </w:t>
      </w:r>
      <w:r w:rsidR="009845E6" w:rsidRPr="00D0123E">
        <w:rPr>
          <w:sz w:val="22"/>
          <w:szCs w:val="22"/>
        </w:rPr>
        <w:t>“deliver high-quali</w:t>
      </w:r>
      <w:r w:rsidR="00E243B7" w:rsidRPr="00D0123E">
        <w:rPr>
          <w:sz w:val="22"/>
          <w:szCs w:val="22"/>
        </w:rPr>
        <w:t>ty, coordinated early childhood care and education services to maximize parents’ options and support parents trying to achieve independence from public assistance</w:t>
      </w:r>
      <w:r w:rsidR="00332871">
        <w:rPr>
          <w:sz w:val="22"/>
          <w:szCs w:val="22"/>
        </w:rPr>
        <w:t>”</w:t>
      </w:r>
      <w:r w:rsidR="00E243B7" w:rsidRPr="00D0123E">
        <w:rPr>
          <w:sz w:val="22"/>
          <w:szCs w:val="22"/>
        </w:rPr>
        <w:t>; and “to improve child care and development of participating children</w:t>
      </w:r>
      <w:r w:rsidR="00673CBD">
        <w:rPr>
          <w:sz w:val="22"/>
          <w:szCs w:val="22"/>
        </w:rPr>
        <w:t>.</w:t>
      </w:r>
      <w:r w:rsidR="00E243B7" w:rsidRPr="00D0123E">
        <w:rPr>
          <w:sz w:val="22"/>
          <w:szCs w:val="22"/>
        </w:rPr>
        <w:t>”</w:t>
      </w:r>
      <w:r w:rsidR="006B0926">
        <w:rPr>
          <w:sz w:val="22"/>
          <w:szCs w:val="22"/>
        </w:rPr>
        <w:t xml:space="preserve"> (658A(b))</w:t>
      </w:r>
      <w:r w:rsidRPr="00D0123E">
        <w:rPr>
          <w:sz w:val="22"/>
          <w:szCs w:val="22"/>
        </w:rPr>
        <w:t xml:space="preserve"> </w:t>
      </w:r>
      <w:r w:rsidR="00CC4558" w:rsidRPr="00D0123E">
        <w:rPr>
          <w:sz w:val="22"/>
          <w:szCs w:val="22"/>
        </w:rPr>
        <w:t>Young children learn in the context of their relationships with adults, including their c</w:t>
      </w:r>
      <w:r w:rsidR="006B0926">
        <w:rPr>
          <w:sz w:val="22"/>
          <w:szCs w:val="22"/>
        </w:rPr>
        <w:t xml:space="preserve">hild care teacher or provider. </w:t>
      </w:r>
      <w:r w:rsidR="00CC4558" w:rsidRPr="00D0123E">
        <w:rPr>
          <w:sz w:val="22"/>
          <w:szCs w:val="22"/>
        </w:rPr>
        <w:t>The unintentional consequence of child care assistance that is linked to adult work and school o</w:t>
      </w:r>
      <w:r w:rsidR="00C057BC" w:rsidRPr="00D0123E">
        <w:rPr>
          <w:sz w:val="22"/>
          <w:szCs w:val="22"/>
        </w:rPr>
        <w:t xml:space="preserve">bligation is that child care </w:t>
      </w:r>
      <w:r w:rsidR="00F9403F" w:rsidRPr="00D0123E">
        <w:rPr>
          <w:sz w:val="22"/>
          <w:szCs w:val="22"/>
        </w:rPr>
        <w:t>arrangements</w:t>
      </w:r>
      <w:r w:rsidR="00C057BC" w:rsidRPr="00D0123E">
        <w:rPr>
          <w:sz w:val="22"/>
          <w:szCs w:val="22"/>
        </w:rPr>
        <w:t xml:space="preserve"> – and the opportunity </w:t>
      </w:r>
      <w:r w:rsidR="003E4034" w:rsidRPr="00D0123E">
        <w:rPr>
          <w:sz w:val="22"/>
          <w:szCs w:val="22"/>
        </w:rPr>
        <w:t xml:space="preserve">for children </w:t>
      </w:r>
      <w:r w:rsidR="00C057BC" w:rsidRPr="00D0123E">
        <w:rPr>
          <w:sz w:val="22"/>
          <w:szCs w:val="22"/>
        </w:rPr>
        <w:t>to form trusting relationships with teachers</w:t>
      </w:r>
      <w:r w:rsidR="00462429">
        <w:rPr>
          <w:sz w:val="22"/>
          <w:szCs w:val="22"/>
        </w:rPr>
        <w:t xml:space="preserve"> – </w:t>
      </w:r>
      <w:r w:rsidR="00C057BC" w:rsidRPr="00D0123E">
        <w:rPr>
          <w:sz w:val="22"/>
          <w:szCs w:val="22"/>
        </w:rPr>
        <w:t>are o</w:t>
      </w:r>
      <w:r w:rsidR="006B0926">
        <w:rPr>
          <w:sz w:val="22"/>
          <w:szCs w:val="22"/>
        </w:rPr>
        <w:t xml:space="preserve">ften interrupted and </w:t>
      </w:r>
      <w:r w:rsidR="00332871">
        <w:rPr>
          <w:sz w:val="22"/>
          <w:szCs w:val="22"/>
        </w:rPr>
        <w:t>u</w:t>
      </w:r>
      <w:r w:rsidR="006B0926">
        <w:rPr>
          <w:sz w:val="22"/>
          <w:szCs w:val="22"/>
        </w:rPr>
        <w:t xml:space="preserve">nstable. </w:t>
      </w:r>
      <w:r w:rsidR="00CC4558" w:rsidRPr="00D0123E">
        <w:rPr>
          <w:sz w:val="22"/>
          <w:szCs w:val="22"/>
        </w:rPr>
        <w:t>Child care financial</w:t>
      </w:r>
      <w:r w:rsidRPr="00D0123E">
        <w:rPr>
          <w:sz w:val="22"/>
          <w:szCs w:val="22"/>
        </w:rPr>
        <w:t xml:space="preserve"> assistance policies that make it easier to get and keep assistance support continuity of care </w:t>
      </w:r>
      <w:r w:rsidR="00CC4558" w:rsidRPr="00D0123E">
        <w:rPr>
          <w:sz w:val="22"/>
          <w:szCs w:val="22"/>
        </w:rPr>
        <w:t xml:space="preserve">and relationships </w:t>
      </w:r>
      <w:r w:rsidR="00E243B7" w:rsidRPr="00D0123E">
        <w:rPr>
          <w:sz w:val="22"/>
          <w:szCs w:val="22"/>
        </w:rPr>
        <w:t>between the</w:t>
      </w:r>
      <w:r w:rsidRPr="00D0123E">
        <w:rPr>
          <w:sz w:val="22"/>
          <w:szCs w:val="22"/>
        </w:rPr>
        <w:t xml:space="preserve"> child and child care provider </w:t>
      </w:r>
      <w:r w:rsidR="00CC4558" w:rsidRPr="00D0123E">
        <w:rPr>
          <w:sz w:val="22"/>
          <w:szCs w:val="22"/>
        </w:rPr>
        <w:t xml:space="preserve">and enable parents to stay employed or complete training/education. </w:t>
      </w:r>
      <w:r w:rsidR="00432096" w:rsidRPr="00D0123E">
        <w:rPr>
          <w:sz w:val="22"/>
          <w:szCs w:val="22"/>
        </w:rPr>
        <w:t xml:space="preserve">Child care support that extends until </w:t>
      </w:r>
      <w:r w:rsidR="00E243B7" w:rsidRPr="00D0123E">
        <w:rPr>
          <w:sz w:val="22"/>
          <w:szCs w:val="22"/>
        </w:rPr>
        <w:t>families</w:t>
      </w:r>
      <w:r w:rsidR="00432096" w:rsidRPr="00D0123E">
        <w:rPr>
          <w:sz w:val="22"/>
          <w:szCs w:val="22"/>
        </w:rPr>
        <w:t xml:space="preserve"> are able to pay the full cost of care themselves promotes longer lasting e</w:t>
      </w:r>
      <w:r w:rsidR="00E243B7" w:rsidRPr="00D0123E">
        <w:rPr>
          <w:sz w:val="22"/>
          <w:szCs w:val="22"/>
        </w:rPr>
        <w:t>conomic stability for families.</w:t>
      </w:r>
      <w:r w:rsidR="0045209A">
        <w:rPr>
          <w:sz w:val="22"/>
          <w:szCs w:val="22"/>
        </w:rPr>
        <w:t xml:space="preserve"> CCDF funds may support families until they reach 85% of State Median Income (SMI).</w:t>
      </w:r>
    </w:p>
    <w:p w:rsidR="007303B9" w:rsidRPr="002B5721" w:rsidRDefault="007303B9" w:rsidP="006E167B">
      <w:pPr>
        <w:spacing w:after="120" w:line="276" w:lineRule="auto"/>
        <w:ind w:left="576"/>
        <w:rPr>
          <w:sz w:val="22"/>
          <w:szCs w:val="22"/>
        </w:rPr>
      </w:pPr>
      <w:r w:rsidRPr="002B5721">
        <w:rPr>
          <w:sz w:val="22"/>
          <w:szCs w:val="22"/>
        </w:rPr>
        <w:t xml:space="preserve">The CCDBG </w:t>
      </w:r>
      <w:r w:rsidR="005A14CA" w:rsidRPr="002B5721">
        <w:rPr>
          <w:sz w:val="22"/>
          <w:szCs w:val="22"/>
        </w:rPr>
        <w:t>Act of 2014</w:t>
      </w:r>
      <w:r w:rsidRPr="002B5721">
        <w:rPr>
          <w:sz w:val="22"/>
          <w:szCs w:val="22"/>
        </w:rPr>
        <w:t xml:space="preserve"> included requirements </w:t>
      </w:r>
      <w:r w:rsidR="009550E5" w:rsidRPr="002B5721">
        <w:rPr>
          <w:sz w:val="22"/>
          <w:szCs w:val="22"/>
        </w:rPr>
        <w:t>to</w:t>
      </w:r>
      <w:r w:rsidRPr="002B5721">
        <w:rPr>
          <w:sz w:val="22"/>
          <w:szCs w:val="22"/>
        </w:rPr>
        <w:t xml:space="preserve"> </w:t>
      </w:r>
      <w:r w:rsidR="00CC4D55" w:rsidRPr="002B5721">
        <w:rPr>
          <w:sz w:val="22"/>
          <w:szCs w:val="22"/>
        </w:rPr>
        <w:t xml:space="preserve">establish </w:t>
      </w:r>
      <w:r w:rsidR="00707247" w:rsidRPr="002B5721">
        <w:rPr>
          <w:sz w:val="22"/>
          <w:szCs w:val="22"/>
        </w:rPr>
        <w:t>minimum</w:t>
      </w:r>
      <w:r w:rsidR="00CC4D55" w:rsidRPr="002B5721">
        <w:rPr>
          <w:sz w:val="22"/>
          <w:szCs w:val="22"/>
        </w:rPr>
        <w:t xml:space="preserve"> 12</w:t>
      </w:r>
      <w:r w:rsidR="005C5D44" w:rsidRPr="002B5721">
        <w:rPr>
          <w:sz w:val="22"/>
          <w:szCs w:val="22"/>
        </w:rPr>
        <w:t>-</w:t>
      </w:r>
      <w:r w:rsidR="00C361DE" w:rsidRPr="002B5721">
        <w:rPr>
          <w:sz w:val="22"/>
          <w:szCs w:val="22"/>
        </w:rPr>
        <w:t xml:space="preserve">month eligibility </w:t>
      </w:r>
      <w:r w:rsidR="00631362" w:rsidRPr="002B5721">
        <w:rPr>
          <w:sz w:val="22"/>
          <w:szCs w:val="22"/>
        </w:rPr>
        <w:t xml:space="preserve">and </w:t>
      </w:r>
      <w:r w:rsidR="00631362">
        <w:rPr>
          <w:sz w:val="22"/>
          <w:szCs w:val="22"/>
        </w:rPr>
        <w:t xml:space="preserve">redetermination </w:t>
      </w:r>
      <w:r w:rsidR="001B4664" w:rsidRPr="00D0123E">
        <w:rPr>
          <w:sz w:val="22"/>
          <w:szCs w:val="22"/>
        </w:rPr>
        <w:t>period</w:t>
      </w:r>
      <w:r w:rsidR="009A6FB1">
        <w:rPr>
          <w:sz w:val="22"/>
          <w:szCs w:val="22"/>
        </w:rPr>
        <w:t>s</w:t>
      </w:r>
      <w:r w:rsidR="001B4664" w:rsidRPr="00D0123E">
        <w:rPr>
          <w:sz w:val="22"/>
          <w:szCs w:val="22"/>
        </w:rPr>
        <w:t>, requiring</w:t>
      </w:r>
      <w:r w:rsidRPr="00D0123E">
        <w:rPr>
          <w:sz w:val="22"/>
          <w:szCs w:val="22"/>
        </w:rPr>
        <w:t xml:space="preserve"> that </w:t>
      </w:r>
      <w:r w:rsidR="008326AB" w:rsidRPr="00D0123E">
        <w:rPr>
          <w:sz w:val="22"/>
          <w:szCs w:val="22"/>
        </w:rPr>
        <w:t>State</w:t>
      </w:r>
      <w:r w:rsidRPr="00D0123E">
        <w:rPr>
          <w:sz w:val="22"/>
          <w:szCs w:val="22"/>
        </w:rPr>
        <w:t xml:space="preserve">s </w:t>
      </w:r>
      <w:r w:rsidR="00E2087A">
        <w:rPr>
          <w:sz w:val="22"/>
          <w:szCs w:val="22"/>
        </w:rPr>
        <w:t xml:space="preserve">and Territories </w:t>
      </w:r>
      <w:r w:rsidRPr="00D0123E">
        <w:rPr>
          <w:sz w:val="22"/>
          <w:szCs w:val="22"/>
        </w:rPr>
        <w:t>have a process to account for irregular fluctuations in earnings, a policy ensuring that families</w:t>
      </w:r>
      <w:r w:rsidR="005C5D44" w:rsidRPr="00D0123E">
        <w:rPr>
          <w:sz w:val="22"/>
          <w:szCs w:val="22"/>
        </w:rPr>
        <w:t>’</w:t>
      </w:r>
      <w:r w:rsidRPr="00D0123E">
        <w:rPr>
          <w:sz w:val="22"/>
          <w:szCs w:val="22"/>
        </w:rPr>
        <w:t xml:space="preserve"> work schedules are not disrupted by program requirements, policies to provide for job search of not less than three (3) months, and to describe policies for </w:t>
      </w:r>
      <w:r w:rsidR="000B2D8A" w:rsidRPr="00D0123E">
        <w:rPr>
          <w:sz w:val="22"/>
          <w:szCs w:val="22"/>
        </w:rPr>
        <w:t>graduated</w:t>
      </w:r>
      <w:r w:rsidRPr="00D0123E">
        <w:rPr>
          <w:sz w:val="22"/>
          <w:szCs w:val="22"/>
        </w:rPr>
        <w:t xml:space="preserve"> phase</w:t>
      </w:r>
      <w:r w:rsidR="00E60450">
        <w:rPr>
          <w:sz w:val="22"/>
          <w:szCs w:val="22"/>
        </w:rPr>
        <w:t>-</w:t>
      </w:r>
      <w:r w:rsidRPr="00D0123E">
        <w:rPr>
          <w:sz w:val="22"/>
          <w:szCs w:val="22"/>
        </w:rPr>
        <w:t xml:space="preserve"> out of </w:t>
      </w:r>
      <w:r w:rsidR="001B4664" w:rsidRPr="00D0123E">
        <w:rPr>
          <w:sz w:val="22"/>
          <w:szCs w:val="22"/>
        </w:rPr>
        <w:t>assistance. The</w:t>
      </w:r>
      <w:r w:rsidRPr="00D0123E">
        <w:rPr>
          <w:sz w:val="22"/>
          <w:szCs w:val="22"/>
        </w:rPr>
        <w:t xml:space="preserve"> definition of an eligible child includes that a family’s assets may not exceed $1,000,000 (as certified by a member of such family). Procedures for enrollment of homeless children </w:t>
      </w:r>
      <w:r w:rsidR="003D2102">
        <w:rPr>
          <w:sz w:val="22"/>
          <w:szCs w:val="22"/>
        </w:rPr>
        <w:t xml:space="preserve">and children in foster care if served </w:t>
      </w:r>
      <w:r w:rsidRPr="002B5721">
        <w:rPr>
          <w:sz w:val="22"/>
          <w:szCs w:val="22"/>
        </w:rPr>
        <w:t>pending completion of docum</w:t>
      </w:r>
      <w:r w:rsidR="006B0926" w:rsidRPr="002B5721">
        <w:rPr>
          <w:sz w:val="22"/>
          <w:szCs w:val="22"/>
        </w:rPr>
        <w:t>entation are also now required.</w:t>
      </w:r>
      <w:r w:rsidR="00707247" w:rsidRPr="002B5721">
        <w:rPr>
          <w:sz w:val="22"/>
          <w:szCs w:val="22"/>
        </w:rPr>
        <w:t xml:space="preserve"> There is nothing in statute to prohibit States from establishing policies that extend eligibility beyond 12 months </w:t>
      </w:r>
      <w:r w:rsidR="00B275F5" w:rsidRPr="002B5721">
        <w:rPr>
          <w:sz w:val="22"/>
          <w:szCs w:val="22"/>
        </w:rPr>
        <w:t xml:space="preserve">or establish other similar policies to align program requirements </w:t>
      </w:r>
      <w:r w:rsidR="003C7DAB" w:rsidRPr="002B5721">
        <w:rPr>
          <w:sz w:val="22"/>
          <w:szCs w:val="22"/>
        </w:rPr>
        <w:t>that</w:t>
      </w:r>
      <w:r w:rsidR="00707247" w:rsidRPr="002B5721">
        <w:rPr>
          <w:sz w:val="22"/>
          <w:szCs w:val="22"/>
        </w:rPr>
        <w:t xml:space="preserve"> allow children enrolled in Head Start, Early Head Start, state</w:t>
      </w:r>
      <w:r w:rsidR="00502575" w:rsidRPr="002B5721">
        <w:rPr>
          <w:sz w:val="22"/>
          <w:szCs w:val="22"/>
        </w:rPr>
        <w:t xml:space="preserve"> or local</w:t>
      </w:r>
      <w:r w:rsidR="00707247" w:rsidRPr="002B5721">
        <w:rPr>
          <w:sz w:val="22"/>
          <w:szCs w:val="22"/>
        </w:rPr>
        <w:t xml:space="preserve"> pre-kindergarten and other collaborative prog</w:t>
      </w:r>
      <w:r w:rsidR="004B017B" w:rsidRPr="002B5721">
        <w:rPr>
          <w:sz w:val="22"/>
          <w:szCs w:val="22"/>
        </w:rPr>
        <w:t xml:space="preserve">rams to finish the program year </w:t>
      </w:r>
      <w:r w:rsidR="002E6852" w:rsidRPr="002B5721">
        <w:rPr>
          <w:sz w:val="22"/>
          <w:szCs w:val="22"/>
        </w:rPr>
        <w:t>and</w:t>
      </w:r>
      <w:r w:rsidR="004B017B" w:rsidRPr="002B5721">
        <w:rPr>
          <w:sz w:val="22"/>
          <w:szCs w:val="22"/>
        </w:rPr>
        <w:t xml:space="preserve"> </w:t>
      </w:r>
      <w:r w:rsidR="00935BC1" w:rsidRPr="002B5721">
        <w:rPr>
          <w:sz w:val="22"/>
          <w:szCs w:val="22"/>
        </w:rPr>
        <w:t xml:space="preserve">to </w:t>
      </w:r>
      <w:r w:rsidR="004B017B" w:rsidRPr="002B5721">
        <w:rPr>
          <w:sz w:val="22"/>
          <w:szCs w:val="22"/>
        </w:rPr>
        <w:t xml:space="preserve">promote continuity for families receiving services through multiple </w:t>
      </w:r>
      <w:r w:rsidR="00935BC1" w:rsidRPr="002B5721">
        <w:rPr>
          <w:sz w:val="22"/>
          <w:szCs w:val="22"/>
        </w:rPr>
        <w:t>benefits</w:t>
      </w:r>
      <w:r w:rsidR="004B017B" w:rsidRPr="002B5721">
        <w:rPr>
          <w:sz w:val="22"/>
          <w:szCs w:val="22"/>
        </w:rPr>
        <w:t xml:space="preserve"> programs.</w:t>
      </w:r>
    </w:p>
    <w:p w:rsidR="007303B9" w:rsidRPr="00B45C88" w:rsidRDefault="007303B9" w:rsidP="00D9032E">
      <w:pPr>
        <w:pStyle w:val="Heading20"/>
        <w:spacing w:after="120" w:line="276" w:lineRule="auto"/>
        <w:rPr>
          <w:sz w:val="22"/>
          <w:szCs w:val="22"/>
        </w:rPr>
      </w:pPr>
      <w:bookmarkStart w:id="49" w:name="_Toc429732069"/>
      <w:bookmarkStart w:id="50" w:name="_Toc420566700"/>
      <w:bookmarkStart w:id="51" w:name="_Toc437874048"/>
      <w:r w:rsidRPr="00B45C88">
        <w:rPr>
          <w:sz w:val="22"/>
          <w:szCs w:val="22"/>
        </w:rPr>
        <w:t>Eligible Children and Families</w:t>
      </w:r>
      <w:bookmarkEnd w:id="49"/>
      <w:bookmarkEnd w:id="50"/>
      <w:bookmarkEnd w:id="51"/>
    </w:p>
    <w:p w:rsidR="007303B9" w:rsidRPr="00B071B7" w:rsidRDefault="0045209A" w:rsidP="006E167B">
      <w:pPr>
        <w:spacing w:after="120" w:line="276" w:lineRule="auto"/>
        <w:ind w:left="576"/>
        <w:rPr>
          <w:sz w:val="22"/>
          <w:szCs w:val="22"/>
        </w:rPr>
      </w:pPr>
      <w:r>
        <w:rPr>
          <w:sz w:val="22"/>
          <w:szCs w:val="22"/>
        </w:rPr>
        <w:t>At the point in time w</w:t>
      </w:r>
      <w:r w:rsidR="00C922F8">
        <w:rPr>
          <w:sz w:val="22"/>
          <w:szCs w:val="22"/>
        </w:rPr>
        <w:t xml:space="preserve">hen eligibility is determined, </w:t>
      </w:r>
      <w:r w:rsidR="007303B9" w:rsidRPr="00B45C88">
        <w:rPr>
          <w:sz w:val="22"/>
          <w:szCs w:val="22"/>
        </w:rPr>
        <w:t>children must (1) be under the age of 13, (2) reside with a family whose income does not exceed 85 percent of the State's median income for a family of the same size, and whose family assets do not exceed $1,000,000 (as certified by a mem</w:t>
      </w:r>
      <w:r w:rsidR="006B0926">
        <w:rPr>
          <w:sz w:val="22"/>
          <w:szCs w:val="22"/>
        </w:rPr>
        <w:t>ber of such family); and who (3</w:t>
      </w:r>
      <w:r w:rsidR="007303B9" w:rsidRPr="00B45C88">
        <w:rPr>
          <w:sz w:val="22"/>
          <w:szCs w:val="22"/>
        </w:rPr>
        <w:t>)(a) resides with a parent or parents who are working or attending a job training or educational program; or (b) is receiving, or needs to receive, protective services and resides with a parent or parents not</w:t>
      </w:r>
      <w:r w:rsidR="006B0926">
        <w:rPr>
          <w:sz w:val="22"/>
          <w:szCs w:val="22"/>
        </w:rPr>
        <w:t xml:space="preserve"> described in (3a.). </w:t>
      </w:r>
      <w:r w:rsidR="00CC6991" w:rsidRPr="00B071B7">
        <w:rPr>
          <w:sz w:val="22"/>
          <w:szCs w:val="22"/>
        </w:rPr>
        <w:t>(658P(4)</w:t>
      </w:r>
      <w:r w:rsidR="007303B9" w:rsidRPr="00B071B7">
        <w:rPr>
          <w:sz w:val="22"/>
          <w:szCs w:val="22"/>
        </w:rPr>
        <w:t>)</w:t>
      </w:r>
    </w:p>
    <w:p w:rsidR="007637E5" w:rsidRPr="00B45C88" w:rsidRDefault="007637E5" w:rsidP="00D9032E">
      <w:pPr>
        <w:pStyle w:val="Heading3"/>
        <w:keepNext w:val="0"/>
        <w:keepLines w:val="0"/>
        <w:spacing w:after="120"/>
        <w:rPr>
          <w:szCs w:val="22"/>
        </w:rPr>
      </w:pPr>
      <w:r w:rsidRPr="00B071B7">
        <w:rPr>
          <w:szCs w:val="22"/>
        </w:rPr>
        <w:t>Eligibility</w:t>
      </w:r>
      <w:r w:rsidRPr="00B45C88">
        <w:rPr>
          <w:szCs w:val="22"/>
        </w:rPr>
        <w:t xml:space="preserve"> Criteria Based </w:t>
      </w:r>
      <w:r w:rsidR="000803A3" w:rsidRPr="00B45C88">
        <w:rPr>
          <w:szCs w:val="22"/>
        </w:rPr>
        <w:t>upon</w:t>
      </w:r>
      <w:r w:rsidRPr="00B45C88">
        <w:rPr>
          <w:szCs w:val="22"/>
        </w:rPr>
        <w:t xml:space="preserve"> Child’s Age</w:t>
      </w:r>
    </w:p>
    <w:p w:rsidR="007637E5" w:rsidRPr="00B071B7" w:rsidRDefault="007637E5" w:rsidP="0045209A">
      <w:pPr>
        <w:suppressAutoHyphens/>
        <w:spacing w:after="120" w:line="276" w:lineRule="auto"/>
        <w:ind w:left="720"/>
        <w:rPr>
          <w:sz w:val="22"/>
          <w:szCs w:val="22"/>
        </w:rPr>
      </w:pPr>
      <w:r w:rsidRPr="00B45C88">
        <w:rPr>
          <w:sz w:val="22"/>
          <w:szCs w:val="22"/>
        </w:rPr>
        <w:t xml:space="preserve">a) The </w:t>
      </w:r>
      <w:r w:rsidR="00D0123E">
        <w:rPr>
          <w:sz w:val="22"/>
          <w:szCs w:val="22"/>
        </w:rPr>
        <w:t>CCDF program</w:t>
      </w:r>
      <w:r w:rsidRPr="00B45C88">
        <w:rPr>
          <w:sz w:val="22"/>
          <w:szCs w:val="22"/>
        </w:rPr>
        <w:t xml:space="preserve"> serves children from </w:t>
      </w:r>
      <w:r w:rsidRPr="008E28E7">
        <w:rPr>
          <w:sz w:val="22"/>
          <w:szCs w:val="22"/>
          <w:u w:val="single"/>
        </w:rPr>
        <w:fldChar w:fldCharType="begin">
          <w:ffData>
            <w:name w:val="Text65"/>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r w:rsidRPr="00B071B7">
        <w:rPr>
          <w:sz w:val="22"/>
          <w:szCs w:val="22"/>
        </w:rPr>
        <w:t xml:space="preserve"> </w:t>
      </w:r>
      <w:r w:rsidR="00B14D31">
        <w:rPr>
          <w:sz w:val="22"/>
          <w:szCs w:val="22"/>
        </w:rPr>
        <w:t>(</w:t>
      </w:r>
      <w:r w:rsidRPr="00B071B7">
        <w:rPr>
          <w:sz w:val="22"/>
          <w:szCs w:val="22"/>
        </w:rPr>
        <w:t>weeks</w:t>
      </w:r>
      <w:r w:rsidR="00B14D31">
        <w:rPr>
          <w:sz w:val="22"/>
          <w:szCs w:val="22"/>
        </w:rPr>
        <w:t>/months/years)</w:t>
      </w:r>
      <w:r w:rsidRPr="00B071B7">
        <w:rPr>
          <w:sz w:val="22"/>
          <w:szCs w:val="22"/>
        </w:rPr>
        <w:t xml:space="preserve"> to </w:t>
      </w:r>
      <w:r w:rsidRPr="008E28E7">
        <w:rPr>
          <w:sz w:val="22"/>
          <w:szCs w:val="22"/>
          <w:u w:val="single"/>
        </w:rPr>
        <w:fldChar w:fldCharType="begin">
          <w:ffData>
            <w:name w:val="Text65"/>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r w:rsidRPr="00B071B7">
        <w:rPr>
          <w:sz w:val="22"/>
          <w:szCs w:val="22"/>
        </w:rPr>
        <w:t xml:space="preserve"> years (</w:t>
      </w:r>
      <w:r w:rsidR="00B14D31">
        <w:rPr>
          <w:sz w:val="22"/>
          <w:szCs w:val="22"/>
        </w:rPr>
        <w:t>through age 12</w:t>
      </w:r>
      <w:r w:rsidRPr="00B071B7">
        <w:rPr>
          <w:sz w:val="22"/>
          <w:szCs w:val="22"/>
        </w:rPr>
        <w:t>).</w:t>
      </w:r>
    </w:p>
    <w:p w:rsidR="007637E5" w:rsidRPr="00B45C88" w:rsidRDefault="007637E5" w:rsidP="006E167B">
      <w:pPr>
        <w:suppressAutoHyphens/>
        <w:spacing w:after="120" w:line="276" w:lineRule="auto"/>
        <w:ind w:left="720"/>
        <w:rPr>
          <w:sz w:val="22"/>
          <w:szCs w:val="22"/>
        </w:rPr>
      </w:pPr>
      <w:r w:rsidRPr="00B071B7">
        <w:rPr>
          <w:sz w:val="22"/>
          <w:szCs w:val="22"/>
        </w:rPr>
        <w:t>b) Does the Lead Agency allow CCDF-funded child care for children age 13 and above but below age 19 years</w:t>
      </w:r>
      <w:r w:rsidRPr="00D0123E">
        <w:rPr>
          <w:b/>
          <w:sz w:val="22"/>
          <w:szCs w:val="22"/>
        </w:rPr>
        <w:t xml:space="preserve"> </w:t>
      </w:r>
      <w:r w:rsidRPr="00B45C88">
        <w:rPr>
          <w:sz w:val="22"/>
          <w:szCs w:val="22"/>
        </w:rPr>
        <w:t>who are physically and/or mentally incapable of self-care?</w:t>
      </w:r>
      <w:r w:rsidR="00651355">
        <w:rPr>
          <w:sz w:val="22"/>
          <w:szCs w:val="22"/>
        </w:rPr>
        <w:t xml:space="preserve"> </w:t>
      </w:r>
      <w:r w:rsidRPr="00B45C88">
        <w:rPr>
          <w:sz w:val="22"/>
          <w:szCs w:val="22"/>
        </w:rPr>
        <w:t>(658E(c)(3)(B)</w:t>
      </w:r>
      <w:r w:rsidR="00C922F8">
        <w:rPr>
          <w:sz w:val="22"/>
          <w:szCs w:val="22"/>
        </w:rPr>
        <w:t>)</w:t>
      </w:r>
      <w:r w:rsidRPr="00B45C88">
        <w:rPr>
          <w:sz w:val="22"/>
          <w:szCs w:val="22"/>
        </w:rPr>
        <w:t>, 658P(</w:t>
      </w:r>
      <w:r w:rsidRPr="00D0123E">
        <w:rPr>
          <w:sz w:val="22"/>
          <w:szCs w:val="22"/>
        </w:rPr>
        <w:t>3</w:t>
      </w:r>
      <w:r w:rsidRPr="00B45C88">
        <w:rPr>
          <w:sz w:val="22"/>
          <w:szCs w:val="22"/>
        </w:rPr>
        <w:t>))</w:t>
      </w:r>
    </w:p>
    <w:p w:rsidR="007637E5" w:rsidRPr="00B071B7" w:rsidRDefault="007637E5"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D5BFB">
        <w:rPr>
          <w:sz w:val="22"/>
          <w:szCs w:val="22"/>
        </w:rPr>
      </w:r>
      <w:r w:rsidR="00DD5BFB">
        <w:rPr>
          <w:sz w:val="22"/>
          <w:szCs w:val="22"/>
        </w:rPr>
        <w:fldChar w:fldCharType="separate"/>
      </w:r>
      <w:r w:rsidRPr="008E28E7">
        <w:rPr>
          <w:sz w:val="22"/>
          <w:szCs w:val="22"/>
        </w:rPr>
        <w:fldChar w:fldCharType="end"/>
      </w:r>
      <w:r w:rsidRPr="00B071B7">
        <w:rPr>
          <w:sz w:val="22"/>
          <w:szCs w:val="22"/>
        </w:rPr>
        <w:t xml:space="preserve"> Yes, and the upper age is </w:t>
      </w:r>
      <w:r w:rsidRPr="008E28E7">
        <w:rPr>
          <w:sz w:val="22"/>
          <w:szCs w:val="22"/>
          <w:u w:val="single"/>
        </w:rPr>
        <w:fldChar w:fldCharType="begin">
          <w:ffData>
            <w:name w:val="Text65"/>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r w:rsidRPr="00B071B7">
        <w:rPr>
          <w:sz w:val="22"/>
          <w:szCs w:val="22"/>
          <w:u w:val="single"/>
        </w:rPr>
        <w:t xml:space="preserve"> (may not equal or exceed age 19</w:t>
      </w:r>
      <w:r w:rsidR="00B14D31" w:rsidRPr="00B071B7">
        <w:rPr>
          <w:sz w:val="22"/>
          <w:szCs w:val="22"/>
          <w:u w:val="single"/>
        </w:rPr>
        <w:t xml:space="preserve">). </w:t>
      </w:r>
      <w:r w:rsidRPr="00B071B7">
        <w:rPr>
          <w:sz w:val="22"/>
          <w:szCs w:val="22"/>
        </w:rPr>
        <w:t xml:space="preserve">Provide the Lead Agency definition of </w:t>
      </w:r>
      <w:r w:rsidRPr="00D0123E">
        <w:rPr>
          <w:sz w:val="22"/>
          <w:szCs w:val="22"/>
        </w:rPr>
        <w:t>physical or mental incapacity</w:t>
      </w:r>
      <w:r w:rsidRPr="00B45C88">
        <w:rPr>
          <w:sz w:val="22"/>
          <w:szCs w:val="22"/>
        </w:rPr>
        <w:t xml:space="preserve"> </w:t>
      </w:r>
      <w:r w:rsidRPr="008E28E7">
        <w:rPr>
          <w:sz w:val="22"/>
          <w:szCs w:val="22"/>
          <w:u w:val="single"/>
        </w:rPr>
        <w:fldChar w:fldCharType="begin">
          <w:ffData>
            <w:name w:val="Text107"/>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7637E5" w:rsidRPr="00B071B7" w:rsidRDefault="007637E5"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D5BFB">
        <w:rPr>
          <w:sz w:val="22"/>
          <w:szCs w:val="22"/>
        </w:rPr>
      </w:r>
      <w:r w:rsidR="00DD5BFB">
        <w:rPr>
          <w:sz w:val="22"/>
          <w:szCs w:val="22"/>
        </w:rPr>
        <w:fldChar w:fldCharType="separate"/>
      </w:r>
      <w:r w:rsidRPr="008E28E7">
        <w:rPr>
          <w:sz w:val="22"/>
          <w:szCs w:val="22"/>
        </w:rPr>
        <w:fldChar w:fldCharType="end"/>
      </w:r>
      <w:r w:rsidRPr="00B071B7">
        <w:rPr>
          <w:sz w:val="22"/>
          <w:szCs w:val="22"/>
        </w:rPr>
        <w:t xml:space="preserve"> No.</w:t>
      </w:r>
    </w:p>
    <w:p w:rsidR="007637E5" w:rsidRPr="00B45C88" w:rsidRDefault="007637E5" w:rsidP="006E167B">
      <w:pPr>
        <w:pStyle w:val="BodyTextIndent2"/>
        <w:spacing w:line="276" w:lineRule="auto"/>
        <w:ind w:left="720"/>
        <w:rPr>
          <w:sz w:val="22"/>
          <w:szCs w:val="22"/>
        </w:rPr>
      </w:pPr>
      <w:r w:rsidRPr="00B071B7">
        <w:rPr>
          <w:sz w:val="22"/>
          <w:szCs w:val="22"/>
        </w:rPr>
        <w:t>c) Does the Lead Agency allow CCDF-funded child care for children age 13 and above but below age 19 years</w:t>
      </w:r>
      <w:r w:rsidRPr="00D0123E">
        <w:rPr>
          <w:b/>
          <w:sz w:val="22"/>
          <w:szCs w:val="22"/>
        </w:rPr>
        <w:t xml:space="preserve"> </w:t>
      </w:r>
      <w:r w:rsidRPr="00B45C88">
        <w:rPr>
          <w:sz w:val="22"/>
          <w:szCs w:val="22"/>
        </w:rPr>
        <w:t>who are under court supervision? (658P(3), 658E(c)(3)(B))</w:t>
      </w:r>
    </w:p>
    <w:p w:rsidR="007637E5" w:rsidRPr="00B071B7" w:rsidRDefault="007637E5"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D5BFB">
        <w:rPr>
          <w:sz w:val="22"/>
          <w:szCs w:val="22"/>
        </w:rPr>
      </w:r>
      <w:r w:rsidR="00DD5BFB">
        <w:rPr>
          <w:sz w:val="22"/>
          <w:szCs w:val="22"/>
        </w:rPr>
        <w:fldChar w:fldCharType="separate"/>
      </w:r>
      <w:r w:rsidRPr="008E28E7">
        <w:rPr>
          <w:sz w:val="22"/>
          <w:szCs w:val="22"/>
        </w:rPr>
        <w:fldChar w:fldCharType="end"/>
      </w:r>
      <w:r w:rsidRPr="00B071B7">
        <w:rPr>
          <w:sz w:val="22"/>
          <w:szCs w:val="22"/>
        </w:rPr>
        <w:t xml:space="preserve"> Yes, and the upper age is </w:t>
      </w:r>
      <w:r w:rsidRPr="008E28E7">
        <w:rPr>
          <w:sz w:val="22"/>
          <w:szCs w:val="22"/>
          <w:u w:val="single"/>
        </w:rPr>
        <w:fldChar w:fldCharType="begin">
          <w:ffData>
            <w:name w:val="Text65"/>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r w:rsidRPr="007D55A5">
        <w:rPr>
          <w:sz w:val="22"/>
          <w:szCs w:val="22"/>
        </w:rPr>
        <w:t xml:space="preserve"> </w:t>
      </w:r>
      <w:r w:rsidRPr="00B071B7">
        <w:rPr>
          <w:sz w:val="22"/>
          <w:szCs w:val="22"/>
          <w:u w:val="single"/>
        </w:rPr>
        <w:t>(may not equal or exceed age 19)</w:t>
      </w:r>
    </w:p>
    <w:p w:rsidR="007637E5" w:rsidRPr="00B071B7" w:rsidRDefault="007637E5"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D5BFB">
        <w:rPr>
          <w:sz w:val="22"/>
          <w:szCs w:val="22"/>
        </w:rPr>
      </w:r>
      <w:r w:rsidR="00DD5BFB">
        <w:rPr>
          <w:sz w:val="22"/>
          <w:szCs w:val="22"/>
        </w:rPr>
        <w:fldChar w:fldCharType="separate"/>
      </w:r>
      <w:r w:rsidRPr="008E28E7">
        <w:rPr>
          <w:sz w:val="22"/>
          <w:szCs w:val="22"/>
        </w:rPr>
        <w:fldChar w:fldCharType="end"/>
      </w:r>
      <w:r w:rsidRPr="00B071B7">
        <w:rPr>
          <w:sz w:val="22"/>
          <w:szCs w:val="22"/>
        </w:rPr>
        <w:t xml:space="preserve"> No.</w:t>
      </w:r>
    </w:p>
    <w:p w:rsidR="007637E5" w:rsidRPr="00B071B7" w:rsidRDefault="007637E5" w:rsidP="00D9032E">
      <w:pPr>
        <w:pStyle w:val="Heading3"/>
        <w:spacing w:after="120"/>
        <w:rPr>
          <w:szCs w:val="22"/>
        </w:rPr>
      </w:pPr>
      <w:r w:rsidRPr="00B071B7">
        <w:rPr>
          <w:szCs w:val="22"/>
        </w:rPr>
        <w:t>How does the Lead Agency define the following eligibility terms?</w:t>
      </w:r>
    </w:p>
    <w:p w:rsidR="007637E5" w:rsidRPr="00B45C88" w:rsidRDefault="007637E5" w:rsidP="0009125D">
      <w:pPr>
        <w:numPr>
          <w:ilvl w:val="0"/>
          <w:numId w:val="107"/>
        </w:numPr>
        <w:suppressAutoHyphens/>
        <w:spacing w:after="120" w:line="276" w:lineRule="auto"/>
        <w:rPr>
          <w:sz w:val="22"/>
          <w:szCs w:val="22"/>
        </w:rPr>
      </w:pPr>
      <w:r w:rsidRPr="00D0123E">
        <w:rPr>
          <w:sz w:val="22"/>
          <w:szCs w:val="22"/>
        </w:rPr>
        <w:t>residing with</w:t>
      </w:r>
      <w:r w:rsidRPr="00B45C88">
        <w:rPr>
          <w:sz w:val="22"/>
          <w:szCs w:val="22"/>
        </w:rPr>
        <w:t xml:space="preserve"> </w:t>
      </w:r>
      <w:r w:rsidR="005C5D44" w:rsidRPr="00B45C88">
        <w:rPr>
          <w:sz w:val="22"/>
          <w:szCs w:val="22"/>
        </w:rPr>
        <w:t xml:space="preserve">– </w:t>
      </w:r>
      <w:r w:rsidRPr="008E28E7">
        <w:rPr>
          <w:sz w:val="22"/>
          <w:szCs w:val="22"/>
          <w:u w:val="single"/>
        </w:rPr>
        <w:fldChar w:fldCharType="begin">
          <w:ffData>
            <w:name w:val="Text110"/>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7637E5" w:rsidRPr="00B071B7" w:rsidRDefault="007637E5" w:rsidP="0009125D">
      <w:pPr>
        <w:numPr>
          <w:ilvl w:val="0"/>
          <w:numId w:val="107"/>
        </w:numPr>
        <w:suppressAutoHyphens/>
        <w:spacing w:after="120" w:line="276" w:lineRule="auto"/>
        <w:rPr>
          <w:sz w:val="22"/>
          <w:szCs w:val="22"/>
        </w:rPr>
      </w:pPr>
      <w:r w:rsidRPr="00D0123E">
        <w:rPr>
          <w:sz w:val="22"/>
          <w:szCs w:val="22"/>
        </w:rPr>
        <w:t>in loco parentis</w:t>
      </w:r>
      <w:r w:rsidRPr="00B45C88">
        <w:rPr>
          <w:sz w:val="22"/>
          <w:szCs w:val="22"/>
        </w:rPr>
        <w:t xml:space="preserve"> – </w:t>
      </w:r>
      <w:r w:rsidRPr="008E28E7">
        <w:rPr>
          <w:sz w:val="22"/>
          <w:szCs w:val="22"/>
          <w:u w:val="single"/>
        </w:rPr>
        <w:fldChar w:fldCharType="begin">
          <w:ffData>
            <w:name w:val="Text107"/>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7303B9" w:rsidRPr="00B071B7" w:rsidRDefault="007303B9" w:rsidP="00D9032E">
      <w:pPr>
        <w:pStyle w:val="Heading3"/>
        <w:keepNext w:val="0"/>
        <w:keepLines w:val="0"/>
        <w:spacing w:after="120"/>
        <w:rPr>
          <w:szCs w:val="22"/>
        </w:rPr>
      </w:pPr>
      <w:r w:rsidRPr="00B071B7">
        <w:rPr>
          <w:szCs w:val="22"/>
        </w:rPr>
        <w:t>Eligibility Criteria Based on Reason for Care</w:t>
      </w:r>
    </w:p>
    <w:p w:rsidR="007637E5" w:rsidRPr="00D0123E" w:rsidRDefault="007637E5" w:rsidP="00933BEA">
      <w:pPr>
        <w:pStyle w:val="Heading3"/>
        <w:keepNext w:val="0"/>
        <w:keepLines w:val="0"/>
        <w:numPr>
          <w:ilvl w:val="0"/>
          <w:numId w:val="87"/>
        </w:numPr>
        <w:spacing w:after="120"/>
        <w:rPr>
          <w:szCs w:val="22"/>
        </w:rPr>
      </w:pPr>
      <w:r w:rsidRPr="002B5721">
        <w:rPr>
          <w:color w:val="auto"/>
          <w:szCs w:val="22"/>
        </w:rPr>
        <w:t>How does the Lead Agency define “working</w:t>
      </w:r>
      <w:r w:rsidR="00875C24" w:rsidRPr="002B5721">
        <w:rPr>
          <w:color w:val="auto"/>
          <w:szCs w:val="22"/>
        </w:rPr>
        <w:t>, attending job training and education”</w:t>
      </w:r>
      <w:r w:rsidRPr="002B5721">
        <w:rPr>
          <w:color w:val="auto"/>
          <w:szCs w:val="22"/>
        </w:rPr>
        <w:t xml:space="preserve"> for </w:t>
      </w:r>
      <w:r w:rsidRPr="00B071B7">
        <w:rPr>
          <w:szCs w:val="22"/>
        </w:rPr>
        <w:t>the purposes of eligibility</w:t>
      </w:r>
      <w:r w:rsidR="00C25ABC">
        <w:rPr>
          <w:szCs w:val="22"/>
        </w:rPr>
        <w:t xml:space="preserve"> at the point of determination</w:t>
      </w:r>
      <w:r w:rsidRPr="00B071B7">
        <w:rPr>
          <w:szCs w:val="22"/>
        </w:rPr>
        <w:t xml:space="preserve">? Provide a </w:t>
      </w:r>
      <w:r w:rsidR="005A1732" w:rsidRPr="00B071B7">
        <w:t xml:space="preserve">brief </w:t>
      </w:r>
      <w:r w:rsidRPr="00D0123E">
        <w:rPr>
          <w:szCs w:val="22"/>
        </w:rPr>
        <w:t>description below, including allowable activities and if a minimum number of hours is required</w:t>
      </w:r>
      <w:r w:rsidR="00272401">
        <w:rPr>
          <w:szCs w:val="22"/>
        </w:rPr>
        <w:t xml:space="preserve"> by State</w:t>
      </w:r>
      <w:r w:rsidR="00E2087A">
        <w:rPr>
          <w:szCs w:val="22"/>
        </w:rPr>
        <w:t>/Territory</w:t>
      </w:r>
      <w:r w:rsidR="00272401">
        <w:rPr>
          <w:szCs w:val="22"/>
        </w:rPr>
        <w:t xml:space="preserve"> (not a federal requirement)</w:t>
      </w:r>
      <w:r w:rsidRPr="00D0123E">
        <w:rPr>
          <w:szCs w:val="22"/>
        </w:rPr>
        <w:t>.</w:t>
      </w:r>
    </w:p>
    <w:p w:rsidR="007637E5" w:rsidRPr="007A4D8C" w:rsidRDefault="007637E5" w:rsidP="00933BEA">
      <w:pPr>
        <w:pStyle w:val="ListParagraph"/>
        <w:numPr>
          <w:ilvl w:val="0"/>
          <w:numId w:val="39"/>
        </w:numPr>
        <w:suppressAutoHyphens/>
        <w:spacing w:after="120" w:line="276" w:lineRule="auto"/>
        <w:rPr>
          <w:sz w:val="22"/>
          <w:u w:val="single"/>
        </w:rPr>
      </w:pPr>
      <w:r w:rsidRPr="00D0123E">
        <w:rPr>
          <w:sz w:val="22"/>
          <w:szCs w:val="22"/>
        </w:rPr>
        <w:t xml:space="preserve">working  </w:t>
      </w:r>
      <w:r w:rsidR="00875C24" w:rsidRPr="008E28E7">
        <w:rPr>
          <w:sz w:val="22"/>
          <w:szCs w:val="22"/>
          <w:u w:val="single"/>
        </w:rPr>
        <w:fldChar w:fldCharType="begin">
          <w:ffData>
            <w:name w:val="Text65"/>
            <w:enabled/>
            <w:calcOnExit w:val="0"/>
            <w:textInput/>
          </w:ffData>
        </w:fldChar>
      </w:r>
      <w:r w:rsidR="00875C24" w:rsidRPr="008E28E7">
        <w:rPr>
          <w:sz w:val="22"/>
          <w:szCs w:val="22"/>
          <w:u w:val="single"/>
        </w:rPr>
        <w:instrText xml:space="preserve"> FORMTEXT </w:instrText>
      </w:r>
      <w:r w:rsidR="00875C24" w:rsidRPr="008E28E7">
        <w:rPr>
          <w:sz w:val="22"/>
          <w:szCs w:val="22"/>
          <w:u w:val="single"/>
        </w:rPr>
      </w:r>
      <w:r w:rsidR="00875C24" w:rsidRPr="008E28E7">
        <w:rPr>
          <w:sz w:val="22"/>
          <w:szCs w:val="22"/>
          <w:u w:val="single"/>
        </w:rPr>
        <w:fldChar w:fldCharType="separate"/>
      </w:r>
      <w:r w:rsidR="00875C24" w:rsidRPr="008E28E7">
        <w:rPr>
          <w:noProof/>
          <w:sz w:val="22"/>
          <w:szCs w:val="22"/>
          <w:u w:val="single"/>
        </w:rPr>
        <w:t> </w:t>
      </w:r>
      <w:r w:rsidR="00875C24" w:rsidRPr="008E28E7">
        <w:rPr>
          <w:noProof/>
          <w:sz w:val="22"/>
          <w:szCs w:val="22"/>
          <w:u w:val="single"/>
        </w:rPr>
        <w:t> </w:t>
      </w:r>
      <w:r w:rsidR="00875C24" w:rsidRPr="008E28E7">
        <w:rPr>
          <w:noProof/>
          <w:sz w:val="22"/>
          <w:szCs w:val="22"/>
          <w:u w:val="single"/>
        </w:rPr>
        <w:t> </w:t>
      </w:r>
      <w:r w:rsidR="00875C24" w:rsidRPr="008E28E7">
        <w:rPr>
          <w:noProof/>
          <w:sz w:val="22"/>
          <w:szCs w:val="22"/>
          <w:u w:val="single"/>
        </w:rPr>
        <w:t> </w:t>
      </w:r>
      <w:r w:rsidR="00875C24" w:rsidRPr="008E28E7">
        <w:rPr>
          <w:noProof/>
          <w:sz w:val="22"/>
          <w:szCs w:val="22"/>
          <w:u w:val="single"/>
        </w:rPr>
        <w:t> </w:t>
      </w:r>
      <w:r w:rsidR="00875C24" w:rsidRPr="008E28E7">
        <w:rPr>
          <w:sz w:val="22"/>
          <w:szCs w:val="22"/>
          <w:u w:val="single"/>
        </w:rPr>
        <w:fldChar w:fldCharType="end"/>
      </w:r>
    </w:p>
    <w:p w:rsidR="00875C24" w:rsidRPr="007A4D8C" w:rsidRDefault="00875C24" w:rsidP="007A4D8C">
      <w:pPr>
        <w:pStyle w:val="ListParagraph"/>
        <w:numPr>
          <w:ilvl w:val="0"/>
          <w:numId w:val="39"/>
        </w:numPr>
        <w:suppressAutoHyphens/>
        <w:spacing w:after="120" w:line="276" w:lineRule="auto"/>
        <w:rPr>
          <w:sz w:val="22"/>
        </w:rPr>
      </w:pPr>
      <w:r w:rsidRPr="007A4D8C">
        <w:rPr>
          <w:sz w:val="22"/>
        </w:rPr>
        <w:t xml:space="preserve">attending job training </w:t>
      </w:r>
      <w:r w:rsidRPr="008E28E7">
        <w:rPr>
          <w:sz w:val="22"/>
          <w:szCs w:val="22"/>
          <w:u w:val="single"/>
        </w:rPr>
        <w:fldChar w:fldCharType="begin">
          <w:ffData>
            <w:name w:val="Text65"/>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875C24" w:rsidRPr="002B5721" w:rsidRDefault="00875C24" w:rsidP="00933BEA">
      <w:pPr>
        <w:pStyle w:val="ListParagraph"/>
        <w:numPr>
          <w:ilvl w:val="0"/>
          <w:numId w:val="39"/>
        </w:numPr>
        <w:suppressAutoHyphens/>
        <w:spacing w:after="120" w:line="276" w:lineRule="auto"/>
        <w:rPr>
          <w:sz w:val="22"/>
          <w:szCs w:val="22"/>
        </w:rPr>
      </w:pPr>
      <w:r w:rsidRPr="002B5721">
        <w:rPr>
          <w:sz w:val="22"/>
          <w:szCs w:val="22"/>
        </w:rPr>
        <w:t xml:space="preserve">attending education </w:t>
      </w:r>
      <w:r w:rsidRPr="002B5721">
        <w:rPr>
          <w:sz w:val="22"/>
          <w:szCs w:val="22"/>
          <w:u w:val="single"/>
        </w:rPr>
        <w:fldChar w:fldCharType="begin">
          <w:ffData>
            <w:name w:val="Text65"/>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0F7872" w:rsidRPr="002B5721" w:rsidRDefault="000F7872" w:rsidP="00933BEA">
      <w:pPr>
        <w:pStyle w:val="ListParagraph"/>
        <w:numPr>
          <w:ilvl w:val="0"/>
          <w:numId w:val="87"/>
        </w:numPr>
        <w:suppressAutoHyphens/>
        <w:spacing w:after="120" w:line="276" w:lineRule="auto"/>
        <w:rPr>
          <w:rStyle w:val="Heading3Char"/>
          <w:color w:val="auto"/>
          <w:szCs w:val="22"/>
        </w:rPr>
      </w:pPr>
      <w:r w:rsidRPr="002B5721">
        <w:rPr>
          <w:rStyle w:val="Heading3Char"/>
          <w:color w:val="auto"/>
        </w:rPr>
        <w:t xml:space="preserve">Does the Lead Agency allow parents to qualify for CCDF assistance on the basis of education and training participation alone (without additional minimum work requirements)? </w:t>
      </w:r>
    </w:p>
    <w:p w:rsidR="00CC4D55" w:rsidRPr="002B5721" w:rsidRDefault="00CC4D55" w:rsidP="00CC4D55">
      <w:pPr>
        <w:pStyle w:val="BodyText2"/>
        <w:spacing w:line="276" w:lineRule="auto"/>
        <w:ind w:left="2970" w:hanging="810"/>
        <w:rPr>
          <w:sz w:val="22"/>
          <w:u w:val="single"/>
        </w:rPr>
      </w:pPr>
      <w:r w:rsidRPr="002B5721">
        <w:rPr>
          <w:sz w:val="22"/>
        </w:rPr>
        <w:fldChar w:fldCharType="begin">
          <w:ffData>
            <w:name w:val="Check4"/>
            <w:enabled/>
            <w:calcOnExit w:val="0"/>
            <w:checkBox>
              <w:sizeAuto/>
              <w:default w:val="0"/>
            </w:checkBox>
          </w:ffData>
        </w:fldChar>
      </w:r>
      <w:r w:rsidRPr="002B5721">
        <w:rPr>
          <w:sz w:val="22"/>
        </w:rPr>
        <w:instrText xml:space="preserve"> FORMCHECKBOX </w:instrText>
      </w:r>
      <w:r w:rsidR="00DD5BFB" w:rsidRPr="002B5721">
        <w:rPr>
          <w:sz w:val="22"/>
        </w:rPr>
      </w:r>
      <w:r w:rsidR="00DD5BFB" w:rsidRPr="002B5721">
        <w:rPr>
          <w:sz w:val="22"/>
        </w:rPr>
        <w:fldChar w:fldCharType="separate"/>
      </w:r>
      <w:r w:rsidRPr="002B5721">
        <w:rPr>
          <w:sz w:val="22"/>
        </w:rPr>
        <w:fldChar w:fldCharType="end"/>
      </w:r>
      <w:r w:rsidRPr="002B5721">
        <w:rPr>
          <w:sz w:val="22"/>
        </w:rPr>
        <w:t xml:space="preserve"> Yes. </w:t>
      </w:r>
    </w:p>
    <w:p w:rsidR="000F7872" w:rsidRPr="002B5721" w:rsidRDefault="00CC4D55" w:rsidP="00CC4D55">
      <w:pPr>
        <w:pStyle w:val="BodyText2"/>
        <w:spacing w:line="276" w:lineRule="auto"/>
        <w:ind w:left="2970" w:hanging="810"/>
        <w:rPr>
          <w:rStyle w:val="Heading3Char"/>
          <w:rFonts w:eastAsiaTheme="minorHAnsi" w:cstheme="minorBidi"/>
          <w:bCs w:val="0"/>
          <w:color w:val="auto"/>
        </w:rPr>
      </w:pPr>
      <w:r w:rsidRPr="002B5721">
        <w:rPr>
          <w:sz w:val="22"/>
        </w:rPr>
        <w:fldChar w:fldCharType="begin">
          <w:ffData>
            <w:name w:val="Check5"/>
            <w:enabled/>
            <w:calcOnExit w:val="0"/>
            <w:checkBox>
              <w:sizeAuto/>
              <w:default w:val="0"/>
            </w:checkBox>
          </w:ffData>
        </w:fldChar>
      </w:r>
      <w:r w:rsidRPr="002B5721">
        <w:rPr>
          <w:sz w:val="22"/>
        </w:rPr>
        <w:instrText xml:space="preserve"> FORMCHECKBOX </w:instrText>
      </w:r>
      <w:r w:rsidR="00DD5BFB" w:rsidRPr="002B5721">
        <w:rPr>
          <w:sz w:val="22"/>
        </w:rPr>
      </w:r>
      <w:r w:rsidR="00DD5BFB" w:rsidRPr="002B5721">
        <w:rPr>
          <w:sz w:val="22"/>
        </w:rPr>
        <w:fldChar w:fldCharType="separate"/>
      </w:r>
      <w:r w:rsidRPr="002B5721">
        <w:rPr>
          <w:sz w:val="22"/>
        </w:rPr>
        <w:fldChar w:fldCharType="end"/>
      </w:r>
      <w:r w:rsidRPr="002B5721">
        <w:rPr>
          <w:sz w:val="22"/>
        </w:rPr>
        <w:t xml:space="preserve"> No.</w:t>
      </w:r>
      <w:r w:rsidR="0086643F" w:rsidRPr="002B5721">
        <w:rPr>
          <w:sz w:val="22"/>
        </w:rPr>
        <w:t xml:space="preserve"> If no, describe </w:t>
      </w:r>
      <w:r w:rsidR="00875C24" w:rsidRPr="002B5721">
        <w:rPr>
          <w:sz w:val="22"/>
        </w:rPr>
        <w:t xml:space="preserve">additional </w:t>
      </w:r>
      <w:r w:rsidR="0086643F" w:rsidRPr="002B5721">
        <w:rPr>
          <w:sz w:val="22"/>
        </w:rPr>
        <w:t xml:space="preserve">requirements </w:t>
      </w:r>
      <w:r w:rsidR="0086643F" w:rsidRPr="002B5721">
        <w:rPr>
          <w:sz w:val="22"/>
          <w:u w:val="single"/>
        </w:rPr>
        <w:fldChar w:fldCharType="begin">
          <w:ffData>
            <w:name w:val="Text107"/>
            <w:enabled/>
            <w:calcOnExit w:val="0"/>
            <w:textInput/>
          </w:ffData>
        </w:fldChar>
      </w:r>
      <w:r w:rsidR="0086643F" w:rsidRPr="002B5721">
        <w:rPr>
          <w:sz w:val="22"/>
          <w:u w:val="single"/>
        </w:rPr>
        <w:instrText xml:space="preserve"> FORMTEXT </w:instrText>
      </w:r>
      <w:r w:rsidR="0086643F" w:rsidRPr="002B5721">
        <w:rPr>
          <w:sz w:val="22"/>
          <w:u w:val="single"/>
        </w:rPr>
      </w:r>
      <w:r w:rsidR="0086643F" w:rsidRPr="002B5721">
        <w:rPr>
          <w:sz w:val="22"/>
          <w:u w:val="single"/>
        </w:rPr>
        <w:fldChar w:fldCharType="separate"/>
      </w:r>
      <w:r w:rsidR="0086643F" w:rsidRPr="002B5721">
        <w:rPr>
          <w:noProof/>
          <w:sz w:val="22"/>
          <w:u w:val="single"/>
        </w:rPr>
        <w:t> </w:t>
      </w:r>
      <w:r w:rsidR="0086643F" w:rsidRPr="002B5721">
        <w:rPr>
          <w:noProof/>
          <w:sz w:val="22"/>
          <w:u w:val="single"/>
        </w:rPr>
        <w:t> </w:t>
      </w:r>
      <w:r w:rsidR="0086643F" w:rsidRPr="002B5721">
        <w:rPr>
          <w:noProof/>
          <w:sz w:val="22"/>
          <w:u w:val="single"/>
        </w:rPr>
        <w:t> </w:t>
      </w:r>
      <w:r w:rsidR="0086643F" w:rsidRPr="002B5721">
        <w:rPr>
          <w:noProof/>
          <w:sz w:val="22"/>
          <w:u w:val="single"/>
        </w:rPr>
        <w:t> </w:t>
      </w:r>
      <w:r w:rsidR="0086643F" w:rsidRPr="002B5721">
        <w:rPr>
          <w:noProof/>
          <w:sz w:val="22"/>
          <w:u w:val="single"/>
        </w:rPr>
        <w:t> </w:t>
      </w:r>
      <w:r w:rsidR="0086643F" w:rsidRPr="002B5721">
        <w:rPr>
          <w:sz w:val="22"/>
          <w:u w:val="single"/>
        </w:rPr>
        <w:fldChar w:fldCharType="end"/>
      </w:r>
    </w:p>
    <w:p w:rsidR="007637E5" w:rsidRPr="000F7872" w:rsidRDefault="007637E5" w:rsidP="00933BEA">
      <w:pPr>
        <w:pStyle w:val="ListParagraph"/>
        <w:numPr>
          <w:ilvl w:val="0"/>
          <w:numId w:val="87"/>
        </w:numPr>
        <w:suppressAutoHyphens/>
        <w:spacing w:after="120" w:line="276" w:lineRule="auto"/>
        <w:rPr>
          <w:rStyle w:val="Heading3Char"/>
          <w:szCs w:val="22"/>
        </w:rPr>
      </w:pPr>
      <w:r w:rsidRPr="000F7872">
        <w:rPr>
          <w:rStyle w:val="Heading3Char"/>
          <w:szCs w:val="22"/>
        </w:rPr>
        <w:t>Does the Lead Agency provide child care to c</w:t>
      </w:r>
      <w:r w:rsidR="006B0926" w:rsidRPr="000F7872">
        <w:rPr>
          <w:rStyle w:val="Heading3Char"/>
          <w:szCs w:val="22"/>
        </w:rPr>
        <w:t>hildren in protective services?</w:t>
      </w:r>
    </w:p>
    <w:p w:rsidR="00FB5747" w:rsidRPr="00D0123E" w:rsidRDefault="007637E5" w:rsidP="00FB5747">
      <w:pPr>
        <w:pStyle w:val="BodyText2"/>
        <w:spacing w:line="276" w:lineRule="auto"/>
        <w:ind w:left="1710" w:hanging="270"/>
        <w:rPr>
          <w:sz w:val="22"/>
        </w:rPr>
      </w:pPr>
      <w:r w:rsidRPr="008E28E7">
        <w:rPr>
          <w:sz w:val="22"/>
        </w:rPr>
        <w:fldChar w:fldCharType="begin">
          <w:ffData>
            <w:name w:val="Check1"/>
            <w:enabled/>
            <w:calcOnExit w:val="0"/>
            <w:statusText w:type="text" w:val="Double click on the check box to check or uncheck it.  "/>
            <w:checkBox>
              <w:sizeAuto/>
              <w:default w:val="0"/>
            </w:checkBox>
          </w:ffData>
        </w:fldChar>
      </w:r>
      <w:r w:rsidRPr="008E28E7">
        <w:rPr>
          <w:sz w:val="22"/>
        </w:rPr>
        <w:instrText xml:space="preserve"> FORMCHECKBOX </w:instrText>
      </w:r>
      <w:r w:rsidR="00DD5BFB">
        <w:rPr>
          <w:sz w:val="22"/>
        </w:rPr>
      </w:r>
      <w:r w:rsidR="00DD5BFB">
        <w:rPr>
          <w:sz w:val="22"/>
        </w:rPr>
        <w:fldChar w:fldCharType="separate"/>
      </w:r>
      <w:r w:rsidRPr="008E28E7">
        <w:rPr>
          <w:sz w:val="22"/>
        </w:rPr>
        <w:fldChar w:fldCharType="end"/>
      </w:r>
      <w:r w:rsidRPr="008E28E7">
        <w:rPr>
          <w:sz w:val="22"/>
        </w:rPr>
        <w:t xml:space="preserve"> Yes.</w:t>
      </w:r>
      <w:r w:rsidR="00FB5747">
        <w:rPr>
          <w:sz w:val="22"/>
        </w:rPr>
        <w:t xml:space="preserve"> If yes, ho</w:t>
      </w:r>
      <w:r w:rsidR="00FB5747" w:rsidRPr="00B071B7">
        <w:rPr>
          <w:sz w:val="22"/>
        </w:rPr>
        <w:t xml:space="preserve">w does the Lead Agency define “protective services” for the purposes of eligibility? Provide a </w:t>
      </w:r>
      <w:r w:rsidR="00FB5747" w:rsidRPr="00D0123E">
        <w:rPr>
          <w:sz w:val="22"/>
        </w:rPr>
        <w:t>brief description below.</w:t>
      </w:r>
    </w:p>
    <w:p w:rsidR="00FB5747" w:rsidRPr="00B071B7" w:rsidRDefault="00FB5747" w:rsidP="00FB5747">
      <w:pPr>
        <w:suppressAutoHyphens/>
        <w:spacing w:after="120" w:line="276" w:lineRule="auto"/>
        <w:ind w:left="2160"/>
        <w:rPr>
          <w:sz w:val="22"/>
          <w:szCs w:val="22"/>
          <w:u w:val="single"/>
        </w:rPr>
      </w:pPr>
      <w:r w:rsidRPr="008E28E7">
        <w:rPr>
          <w:sz w:val="22"/>
          <w:szCs w:val="22"/>
        </w:rPr>
        <w:t xml:space="preserve">1) Definition of protective services – </w:t>
      </w:r>
      <w:r w:rsidRPr="008E28E7">
        <w:rPr>
          <w:sz w:val="22"/>
          <w:szCs w:val="22"/>
          <w:u w:val="single"/>
        </w:rPr>
        <w:fldChar w:fldCharType="begin">
          <w:ffData>
            <w:name w:val="Text107"/>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FB5747" w:rsidRPr="00D0123E" w:rsidRDefault="00FB5747" w:rsidP="00FB5747">
      <w:pPr>
        <w:suppressAutoHyphens/>
        <w:spacing w:after="120" w:line="276" w:lineRule="auto"/>
        <w:ind w:left="2160"/>
        <w:rPr>
          <w:rStyle w:val="Heading3Char"/>
          <w:szCs w:val="22"/>
        </w:rPr>
      </w:pPr>
      <w:r w:rsidRPr="00B071B7">
        <w:rPr>
          <w:rStyle w:val="Heading3Char"/>
          <w:szCs w:val="22"/>
        </w:rPr>
        <w:t xml:space="preserve">2) Does the Lead Agency waive </w:t>
      </w:r>
      <w:r w:rsidRPr="00D0123E">
        <w:rPr>
          <w:rStyle w:val="Heading3Char"/>
          <w:szCs w:val="22"/>
        </w:rPr>
        <w:t>the co-payment and income eligibility requirements for cases in which children receive, or need to receive, protective services on a case-by-case basis? (658E(c)(5))</w:t>
      </w:r>
    </w:p>
    <w:p w:rsidR="00FB5747" w:rsidRPr="00B071B7" w:rsidRDefault="00FB5747" w:rsidP="00FB5747">
      <w:pPr>
        <w:suppressAutoHyphens/>
        <w:spacing w:after="120" w:line="276" w:lineRule="auto"/>
        <w:ind w:left="2880" w:hanging="72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D5BFB">
        <w:rPr>
          <w:sz w:val="22"/>
          <w:szCs w:val="22"/>
        </w:rPr>
      </w:r>
      <w:r w:rsidR="00DD5BFB">
        <w:rPr>
          <w:sz w:val="22"/>
          <w:szCs w:val="22"/>
        </w:rPr>
        <w:fldChar w:fldCharType="separate"/>
      </w:r>
      <w:r w:rsidRPr="008E28E7">
        <w:rPr>
          <w:sz w:val="22"/>
          <w:szCs w:val="22"/>
        </w:rPr>
        <w:fldChar w:fldCharType="end"/>
      </w:r>
      <w:r w:rsidRPr="00B071B7">
        <w:rPr>
          <w:sz w:val="22"/>
          <w:szCs w:val="22"/>
        </w:rPr>
        <w:tab/>
        <w:t>Yes.</w:t>
      </w:r>
    </w:p>
    <w:p w:rsidR="007637E5" w:rsidRPr="008E28E7" w:rsidRDefault="00FB5747" w:rsidP="00FB5747">
      <w:pPr>
        <w:pStyle w:val="BodyText2"/>
        <w:spacing w:line="276" w:lineRule="auto"/>
        <w:ind w:left="2970" w:hanging="810"/>
        <w:rPr>
          <w:sz w:val="22"/>
        </w:rPr>
      </w:pPr>
      <w:r w:rsidRPr="008E28E7">
        <w:rPr>
          <w:sz w:val="22"/>
        </w:rPr>
        <w:fldChar w:fldCharType="begin">
          <w:ffData>
            <w:name w:val="Check1"/>
            <w:enabled/>
            <w:calcOnExit w:val="0"/>
            <w:statusText w:type="text" w:val="Double click on the check box to check or uncheck it.  "/>
            <w:checkBox>
              <w:sizeAuto/>
              <w:default w:val="0"/>
            </w:checkBox>
          </w:ffData>
        </w:fldChar>
      </w:r>
      <w:r w:rsidRPr="008E28E7">
        <w:rPr>
          <w:sz w:val="22"/>
        </w:rPr>
        <w:instrText xml:space="preserve"> FORMCHECKBOX </w:instrText>
      </w:r>
      <w:r w:rsidR="00DD5BFB">
        <w:rPr>
          <w:sz w:val="22"/>
        </w:rPr>
      </w:r>
      <w:r w:rsidR="00DD5BFB">
        <w:rPr>
          <w:sz w:val="22"/>
        </w:rPr>
        <w:fldChar w:fldCharType="separate"/>
      </w:r>
      <w:r w:rsidRPr="008E28E7">
        <w:rPr>
          <w:sz w:val="22"/>
        </w:rPr>
        <w:fldChar w:fldCharType="end"/>
      </w:r>
      <w:r w:rsidRPr="00B071B7">
        <w:rPr>
          <w:sz w:val="22"/>
        </w:rPr>
        <w:tab/>
        <w:t>No.</w:t>
      </w:r>
    </w:p>
    <w:p w:rsidR="007166DC" w:rsidRPr="002B5721" w:rsidRDefault="007166DC" w:rsidP="007A4D8C">
      <w:pPr>
        <w:pStyle w:val="BodyText2"/>
        <w:spacing w:line="276" w:lineRule="auto"/>
        <w:ind w:left="2160" w:firstLine="0"/>
        <w:rPr>
          <w:sz w:val="22"/>
        </w:rPr>
      </w:pPr>
      <w:r w:rsidRPr="00D0123E">
        <w:rPr>
          <w:b/>
          <w:sz w:val="22"/>
        </w:rPr>
        <w:t>Note –</w:t>
      </w:r>
      <w:r w:rsidRPr="00D0123E">
        <w:rPr>
          <w:sz w:val="22"/>
        </w:rPr>
        <w:t xml:space="preserve"> If the Lead Agency elects to provide CCDF-funded child care to children in foster care whose foster care parents are </w:t>
      </w:r>
      <w:r w:rsidRPr="00D0123E">
        <w:rPr>
          <w:sz w:val="22"/>
          <w:u w:val="single"/>
        </w:rPr>
        <w:t>not</w:t>
      </w:r>
      <w:r w:rsidRPr="00D0123E">
        <w:rPr>
          <w:sz w:val="22"/>
        </w:rPr>
        <w:t xml:space="preserve"> working, or who are </w:t>
      </w:r>
      <w:r w:rsidRPr="00D0123E">
        <w:rPr>
          <w:sz w:val="22"/>
          <w:u w:val="single"/>
        </w:rPr>
        <w:t>not</w:t>
      </w:r>
      <w:r w:rsidRPr="00D0123E">
        <w:rPr>
          <w:sz w:val="22"/>
        </w:rPr>
        <w:t xml:space="preserve"> in education/training activities for </w:t>
      </w:r>
      <w:r w:rsidR="00875C24">
        <w:rPr>
          <w:sz w:val="22"/>
        </w:rPr>
        <w:t xml:space="preserve">purposes of </w:t>
      </w:r>
      <w:r w:rsidRPr="00D0123E">
        <w:rPr>
          <w:sz w:val="22"/>
        </w:rPr>
        <w:t xml:space="preserve">CCDF these children are considered </w:t>
      </w:r>
      <w:r w:rsidRPr="002B5721">
        <w:rPr>
          <w:sz w:val="22"/>
        </w:rPr>
        <w:t xml:space="preserve">to be in </w:t>
      </w:r>
      <w:r w:rsidRPr="002B5721">
        <w:rPr>
          <w:sz w:val="22"/>
          <w:u w:val="single"/>
        </w:rPr>
        <w:t>protective services</w:t>
      </w:r>
      <w:r w:rsidRPr="002B5721">
        <w:rPr>
          <w:sz w:val="22"/>
        </w:rPr>
        <w:t xml:space="preserve"> and should be included in</w:t>
      </w:r>
      <w:r w:rsidR="00E66534" w:rsidRPr="002B5721">
        <w:rPr>
          <w:sz w:val="22"/>
        </w:rPr>
        <w:t xml:space="preserve"> </w:t>
      </w:r>
      <w:r w:rsidR="00875C24" w:rsidRPr="002B5721">
        <w:rPr>
          <w:sz w:val="22"/>
        </w:rPr>
        <w:t xml:space="preserve">the protective services </w:t>
      </w:r>
      <w:r w:rsidRPr="002B5721">
        <w:rPr>
          <w:sz w:val="22"/>
        </w:rPr>
        <w:t>definition</w:t>
      </w:r>
      <w:r w:rsidR="00875C24" w:rsidRPr="002B5721">
        <w:rPr>
          <w:sz w:val="22"/>
        </w:rPr>
        <w:t xml:space="preserve"> above</w:t>
      </w:r>
      <w:r w:rsidRPr="002B5721">
        <w:rPr>
          <w:sz w:val="22"/>
        </w:rPr>
        <w:t>.</w:t>
      </w:r>
    </w:p>
    <w:p w:rsidR="0086643F" w:rsidRPr="002B5721" w:rsidRDefault="0086643F" w:rsidP="007166DC">
      <w:pPr>
        <w:pStyle w:val="BodyText2"/>
        <w:spacing w:line="276" w:lineRule="auto"/>
        <w:ind w:left="1440" w:firstLine="0"/>
        <w:rPr>
          <w:sz w:val="22"/>
        </w:rPr>
      </w:pPr>
      <w:r w:rsidRPr="002B5721">
        <w:rPr>
          <w:sz w:val="22"/>
        </w:rPr>
        <w:fldChar w:fldCharType="begin">
          <w:ffData>
            <w:name w:val="Check1"/>
            <w:enabled/>
            <w:calcOnExit w:val="0"/>
            <w:statusText w:type="text" w:val="Double click on the check box to check or uncheck it.  "/>
            <w:checkBox>
              <w:sizeAuto/>
              <w:default w:val="0"/>
            </w:checkBox>
          </w:ffData>
        </w:fldChar>
      </w:r>
      <w:r w:rsidRPr="002B5721">
        <w:rPr>
          <w:sz w:val="22"/>
        </w:rPr>
        <w:instrText xml:space="preserve"> FORMCHECKBOX </w:instrText>
      </w:r>
      <w:r w:rsidR="00DD5BFB" w:rsidRPr="002B5721">
        <w:rPr>
          <w:sz w:val="22"/>
        </w:rPr>
      </w:r>
      <w:r w:rsidR="00DD5BFB" w:rsidRPr="002B5721">
        <w:rPr>
          <w:sz w:val="22"/>
        </w:rPr>
        <w:fldChar w:fldCharType="separate"/>
      </w:r>
      <w:r w:rsidRPr="002B5721">
        <w:rPr>
          <w:sz w:val="22"/>
        </w:rPr>
        <w:fldChar w:fldCharType="end"/>
      </w:r>
      <w:r w:rsidRPr="002B5721">
        <w:rPr>
          <w:sz w:val="22"/>
        </w:rPr>
        <w:t xml:space="preserve"> No</w:t>
      </w:r>
    </w:p>
    <w:p w:rsidR="007303B9" w:rsidRPr="00D0123E" w:rsidRDefault="000B2D8A" w:rsidP="008B3A83">
      <w:pPr>
        <w:pStyle w:val="Heading3"/>
        <w:keepNext w:val="0"/>
        <w:keepLines w:val="0"/>
        <w:spacing w:after="120"/>
        <w:rPr>
          <w:szCs w:val="22"/>
        </w:rPr>
      </w:pPr>
      <w:r w:rsidRPr="00B071B7">
        <w:rPr>
          <w:szCs w:val="22"/>
        </w:rPr>
        <w:t>Eligibility</w:t>
      </w:r>
      <w:r w:rsidR="007303B9" w:rsidRPr="00D0123E">
        <w:rPr>
          <w:szCs w:val="22"/>
        </w:rPr>
        <w:t xml:space="preserve"> Criteria Based on Family Income</w:t>
      </w:r>
    </w:p>
    <w:p w:rsidR="007637E5" w:rsidRPr="00D0123E" w:rsidRDefault="000803A3" w:rsidP="008B3A83">
      <w:pPr>
        <w:pStyle w:val="Heading3"/>
        <w:keepNext w:val="0"/>
        <w:keepLines w:val="0"/>
        <w:numPr>
          <w:ilvl w:val="0"/>
          <w:numId w:val="0"/>
        </w:numPr>
        <w:spacing w:after="120"/>
        <w:ind w:left="720"/>
        <w:rPr>
          <w:szCs w:val="22"/>
        </w:rPr>
      </w:pPr>
      <w:r w:rsidRPr="00D0123E">
        <w:rPr>
          <w:szCs w:val="22"/>
        </w:rPr>
        <w:t>a) How does the Lead Agency define “income” for the purposes of eligibility</w:t>
      </w:r>
      <w:r w:rsidR="007C6BE4">
        <w:rPr>
          <w:szCs w:val="22"/>
        </w:rPr>
        <w:t xml:space="preserve"> at the point of determination</w:t>
      </w:r>
      <w:r w:rsidRPr="00D0123E">
        <w:rPr>
          <w:szCs w:val="22"/>
        </w:rPr>
        <w:t xml:space="preserve">? </w:t>
      </w:r>
    </w:p>
    <w:p w:rsidR="007637E5" w:rsidRPr="00B071B7" w:rsidRDefault="007637E5" w:rsidP="00D9032E">
      <w:pPr>
        <w:numPr>
          <w:ilvl w:val="0"/>
          <w:numId w:val="37"/>
        </w:numPr>
        <w:tabs>
          <w:tab w:val="clear" w:pos="3870"/>
        </w:tabs>
        <w:suppressAutoHyphens/>
        <w:spacing w:after="120" w:line="276" w:lineRule="auto"/>
        <w:ind w:left="1440"/>
        <w:rPr>
          <w:sz w:val="22"/>
          <w:szCs w:val="22"/>
        </w:rPr>
      </w:pPr>
      <w:r w:rsidRPr="00D0123E">
        <w:rPr>
          <w:sz w:val="22"/>
          <w:szCs w:val="22"/>
        </w:rPr>
        <w:t xml:space="preserve">Definition of income – </w:t>
      </w:r>
      <w:r w:rsidRPr="008E28E7">
        <w:rPr>
          <w:sz w:val="22"/>
          <w:szCs w:val="22"/>
          <w:u w:val="single"/>
        </w:rPr>
        <w:fldChar w:fldCharType="begin">
          <w:ffData>
            <w:name w:val="Text107"/>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7303B9" w:rsidRPr="002B5721" w:rsidRDefault="007637E5" w:rsidP="007A4D8C">
      <w:pPr>
        <w:pStyle w:val="Heading3"/>
        <w:keepNext w:val="0"/>
        <w:keepLines w:val="0"/>
        <w:numPr>
          <w:ilvl w:val="0"/>
          <w:numId w:val="0"/>
        </w:numPr>
        <w:spacing w:after="0" w:line="240" w:lineRule="auto"/>
        <w:ind w:left="720"/>
        <w:rPr>
          <w:color w:val="auto"/>
          <w:szCs w:val="22"/>
        </w:rPr>
      </w:pPr>
      <w:r w:rsidRPr="00B071B7">
        <w:rPr>
          <w:szCs w:val="22"/>
        </w:rPr>
        <w:t xml:space="preserve">b) </w:t>
      </w:r>
      <w:r w:rsidR="007303B9" w:rsidRPr="00B071B7">
        <w:rPr>
          <w:szCs w:val="22"/>
        </w:rPr>
        <w:t>Provide the CCDF income eligibility limits in the table below.</w:t>
      </w:r>
      <w:r w:rsidR="00DD06BF">
        <w:rPr>
          <w:szCs w:val="22"/>
        </w:rPr>
        <w:t xml:space="preserve"> </w:t>
      </w:r>
      <w:r w:rsidR="007303B9" w:rsidRPr="00B071B7">
        <w:rPr>
          <w:b/>
          <w:szCs w:val="22"/>
        </w:rPr>
        <w:t>Complete</w:t>
      </w:r>
      <w:r w:rsidR="007303B9" w:rsidRPr="00D0123E">
        <w:rPr>
          <w:szCs w:val="22"/>
        </w:rPr>
        <w:t xml:space="preserve"> columns (a) and (b) based upon maximum eligibility initial entry into the CCDF </w:t>
      </w:r>
      <w:r w:rsidR="001B4664" w:rsidRPr="00D0123E">
        <w:rPr>
          <w:szCs w:val="22"/>
        </w:rPr>
        <w:t>program. Complete</w:t>
      </w:r>
      <w:r w:rsidR="007303B9" w:rsidRPr="00D0123E">
        <w:rPr>
          <w:szCs w:val="22"/>
        </w:rPr>
        <w:t xml:space="preserve"> </w:t>
      </w:r>
      <w:r w:rsidR="00272401">
        <w:rPr>
          <w:szCs w:val="22"/>
        </w:rPr>
        <w:t>c</w:t>
      </w:r>
      <w:r w:rsidR="007303B9" w:rsidRPr="00D0123E">
        <w:rPr>
          <w:szCs w:val="22"/>
        </w:rPr>
        <w:t xml:space="preserve">olumns (c) and (d) </w:t>
      </w:r>
      <w:r w:rsidR="007303B9" w:rsidRPr="00D0123E">
        <w:rPr>
          <w:b/>
          <w:szCs w:val="22"/>
        </w:rPr>
        <w:t>ONLY IF</w:t>
      </w:r>
      <w:r w:rsidR="007303B9" w:rsidRPr="00D0123E">
        <w:rPr>
          <w:szCs w:val="22"/>
        </w:rPr>
        <w:t xml:space="preserve"> the Lead Agency is using income eligibility limits lower than 85% of the current SMI. </w:t>
      </w:r>
      <w:r w:rsidR="00091881" w:rsidRPr="00D0123E">
        <w:rPr>
          <w:szCs w:val="22"/>
        </w:rPr>
        <w:t xml:space="preserve">Complete columns (e) and (f) with the maximum “exit” eligibility level if applicable and below </w:t>
      </w:r>
      <w:r w:rsidR="00091881" w:rsidRPr="002B5721">
        <w:rPr>
          <w:color w:val="auto"/>
          <w:szCs w:val="22"/>
        </w:rPr>
        <w:t>the federal limit of 85% of current SMI.</w:t>
      </w:r>
      <w:r w:rsidR="00B5187B" w:rsidRPr="002B5721">
        <w:rPr>
          <w:color w:val="auto"/>
          <w:szCs w:val="22"/>
        </w:rPr>
        <w:t xml:space="preserve"> Note – If the income eligibility limits are not statewide, check here </w:t>
      </w:r>
      <w:r w:rsidR="00B5187B" w:rsidRPr="002B5721">
        <w:rPr>
          <w:color w:val="auto"/>
        </w:rPr>
        <w:fldChar w:fldCharType="begin">
          <w:ffData>
            <w:name w:val="Check1"/>
            <w:enabled/>
            <w:calcOnExit w:val="0"/>
            <w:statusText w:type="text" w:val="Double click on the check box to check or uncheck it.  "/>
            <w:checkBox>
              <w:sizeAuto/>
              <w:default w:val="0"/>
            </w:checkBox>
          </w:ffData>
        </w:fldChar>
      </w:r>
      <w:r w:rsidR="00B5187B" w:rsidRPr="002B5721">
        <w:rPr>
          <w:color w:val="auto"/>
        </w:rPr>
        <w:instrText xml:space="preserve"> FORMCHECKBOX </w:instrText>
      </w:r>
      <w:r w:rsidR="00DD5BFB" w:rsidRPr="002B5721">
        <w:rPr>
          <w:color w:val="auto"/>
        </w:rPr>
      </w:r>
      <w:r w:rsidR="00DD5BFB" w:rsidRPr="002B5721">
        <w:rPr>
          <w:color w:val="auto"/>
        </w:rPr>
        <w:fldChar w:fldCharType="separate"/>
      </w:r>
      <w:r w:rsidR="00B5187B" w:rsidRPr="002B5721">
        <w:rPr>
          <w:color w:val="auto"/>
        </w:rPr>
        <w:fldChar w:fldCharType="end"/>
      </w:r>
      <w:r w:rsidR="00B5187B" w:rsidRPr="002B5721">
        <w:rPr>
          <w:color w:val="auto"/>
          <w:szCs w:val="22"/>
        </w:rPr>
        <w:t xml:space="preserve">. Describe how many jurisdictions set their own income eligibility limits </w:t>
      </w:r>
      <w:r w:rsidR="00B5187B" w:rsidRPr="002B5721">
        <w:rPr>
          <w:color w:val="auto"/>
          <w:szCs w:val="22"/>
          <w:u w:val="single"/>
        </w:rPr>
        <w:fldChar w:fldCharType="begin">
          <w:ffData>
            <w:name w:val="Text107"/>
            <w:enabled/>
            <w:calcOnExit w:val="0"/>
            <w:textInput/>
          </w:ffData>
        </w:fldChar>
      </w:r>
      <w:r w:rsidR="00B5187B" w:rsidRPr="002B5721">
        <w:rPr>
          <w:color w:val="auto"/>
          <w:szCs w:val="22"/>
          <w:u w:val="single"/>
        </w:rPr>
        <w:instrText xml:space="preserve"> FORMTEXT </w:instrText>
      </w:r>
      <w:r w:rsidR="00B5187B" w:rsidRPr="002B5721">
        <w:rPr>
          <w:color w:val="auto"/>
          <w:szCs w:val="22"/>
          <w:u w:val="single"/>
        </w:rPr>
      </w:r>
      <w:r w:rsidR="00B5187B" w:rsidRPr="002B5721">
        <w:rPr>
          <w:color w:val="auto"/>
          <w:szCs w:val="22"/>
          <w:u w:val="single"/>
        </w:rPr>
        <w:fldChar w:fldCharType="separate"/>
      </w:r>
      <w:r w:rsidR="00B5187B" w:rsidRPr="002B5721">
        <w:rPr>
          <w:noProof/>
          <w:color w:val="auto"/>
          <w:szCs w:val="22"/>
          <w:u w:val="single"/>
        </w:rPr>
        <w:t> </w:t>
      </w:r>
      <w:r w:rsidR="00B5187B" w:rsidRPr="002B5721">
        <w:rPr>
          <w:noProof/>
          <w:color w:val="auto"/>
          <w:szCs w:val="22"/>
          <w:u w:val="single"/>
        </w:rPr>
        <w:t> </w:t>
      </w:r>
      <w:r w:rsidR="00B5187B" w:rsidRPr="002B5721">
        <w:rPr>
          <w:noProof/>
          <w:color w:val="auto"/>
          <w:szCs w:val="22"/>
          <w:u w:val="single"/>
        </w:rPr>
        <w:t> </w:t>
      </w:r>
      <w:r w:rsidR="00B5187B" w:rsidRPr="002B5721">
        <w:rPr>
          <w:noProof/>
          <w:color w:val="auto"/>
          <w:szCs w:val="22"/>
          <w:u w:val="single"/>
        </w:rPr>
        <w:t> </w:t>
      </w:r>
      <w:r w:rsidR="00B5187B" w:rsidRPr="002B5721">
        <w:rPr>
          <w:noProof/>
          <w:color w:val="auto"/>
          <w:szCs w:val="22"/>
          <w:u w:val="single"/>
        </w:rPr>
        <w:t> </w:t>
      </w:r>
      <w:r w:rsidR="00B5187B" w:rsidRPr="002B5721">
        <w:rPr>
          <w:color w:val="auto"/>
          <w:szCs w:val="22"/>
          <w:u w:val="single"/>
        </w:rPr>
        <w:fldChar w:fldCharType="end"/>
      </w:r>
      <w:r w:rsidR="00B5187B" w:rsidRPr="002B5721">
        <w:rPr>
          <w:color w:val="auto"/>
          <w:szCs w:val="22"/>
          <w:u w:val="single"/>
        </w:rPr>
        <w:t>.</w:t>
      </w:r>
      <w:r w:rsidR="00B5187B" w:rsidRPr="002B5721">
        <w:rPr>
          <w:color w:val="auto"/>
          <w:szCs w:val="22"/>
        </w:rPr>
        <w:t xml:space="preserve"> Fill in the chart based on the most populous area of the state.</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4"/>
        <w:gridCol w:w="1161"/>
        <w:gridCol w:w="1154"/>
        <w:gridCol w:w="1551"/>
        <w:gridCol w:w="1660"/>
        <w:gridCol w:w="1538"/>
        <w:gridCol w:w="1662"/>
      </w:tblGrid>
      <w:tr w:rsidR="002F2A7C" w:rsidRPr="00332909" w:rsidTr="00332909">
        <w:trPr>
          <w:cantSplit/>
          <w:tblHeader/>
          <w:tblCellSpacing w:w="0" w:type="dxa"/>
        </w:trPr>
        <w:tc>
          <w:tcPr>
            <w:tcW w:w="348" w:type="pct"/>
          </w:tcPr>
          <w:p w:rsidR="00D0123E" w:rsidRPr="00332909" w:rsidRDefault="00D0123E" w:rsidP="00E130D1">
            <w:pPr>
              <w:keepNext/>
              <w:keepLines/>
              <w:spacing w:after="0"/>
              <w:jc w:val="center"/>
              <w:rPr>
                <w:sz w:val="22"/>
                <w:szCs w:val="22"/>
              </w:rPr>
            </w:pPr>
            <w:r w:rsidRPr="00332909">
              <w:rPr>
                <w:rStyle w:val="Strong"/>
                <w:sz w:val="22"/>
                <w:szCs w:val="22"/>
              </w:rPr>
              <w:t>Family Size</w:t>
            </w:r>
          </w:p>
        </w:tc>
        <w:tc>
          <w:tcPr>
            <w:tcW w:w="619" w:type="pct"/>
          </w:tcPr>
          <w:p w:rsidR="00D0123E" w:rsidRPr="002F2A7C" w:rsidRDefault="00D0123E" w:rsidP="00E130D1">
            <w:pPr>
              <w:keepNext/>
              <w:keepLines/>
              <w:spacing w:after="0"/>
              <w:jc w:val="center"/>
              <w:rPr>
                <w:rStyle w:val="Strong"/>
                <w:b w:val="0"/>
                <w:sz w:val="22"/>
              </w:rPr>
            </w:pPr>
            <w:r w:rsidRPr="002F2A7C">
              <w:rPr>
                <w:rStyle w:val="Strong"/>
                <w:b w:val="0"/>
                <w:sz w:val="22"/>
              </w:rPr>
              <w:t>(a)</w:t>
            </w:r>
          </w:p>
          <w:p w:rsidR="00D0123E" w:rsidRPr="007A4D8C" w:rsidRDefault="00D0123E" w:rsidP="00E130D1">
            <w:pPr>
              <w:keepNext/>
              <w:keepLines/>
              <w:spacing w:after="0"/>
              <w:jc w:val="center"/>
              <w:rPr>
                <w:rStyle w:val="Strong"/>
                <w:b w:val="0"/>
                <w:sz w:val="22"/>
              </w:rPr>
            </w:pPr>
          </w:p>
          <w:p w:rsidR="00D0123E" w:rsidRPr="007A4D8C" w:rsidRDefault="00D0123E" w:rsidP="00E130D1">
            <w:pPr>
              <w:keepNext/>
              <w:keepLines/>
              <w:spacing w:after="0"/>
              <w:jc w:val="center"/>
              <w:rPr>
                <w:rStyle w:val="Strong"/>
                <w:b w:val="0"/>
                <w:sz w:val="22"/>
              </w:rPr>
            </w:pPr>
            <w:r w:rsidRPr="007A4D8C">
              <w:rPr>
                <w:rStyle w:val="Strong"/>
                <w:b w:val="0"/>
                <w:sz w:val="22"/>
              </w:rPr>
              <w:t>100% of State Median Income (SMI)</w:t>
            </w:r>
          </w:p>
          <w:p w:rsidR="00D0123E" w:rsidRPr="00332909" w:rsidRDefault="00D0123E" w:rsidP="00E130D1">
            <w:pPr>
              <w:keepNext/>
              <w:keepLines/>
              <w:spacing w:after="0"/>
              <w:jc w:val="center"/>
              <w:rPr>
                <w:sz w:val="22"/>
                <w:szCs w:val="22"/>
              </w:rPr>
            </w:pPr>
            <w:r w:rsidRPr="007A4D8C">
              <w:rPr>
                <w:rStyle w:val="Strong"/>
                <w:b w:val="0"/>
                <w:sz w:val="22"/>
              </w:rPr>
              <w:t>($/month)</w:t>
            </w:r>
          </w:p>
        </w:tc>
        <w:tc>
          <w:tcPr>
            <w:tcW w:w="615" w:type="pct"/>
          </w:tcPr>
          <w:p w:rsidR="00D0123E" w:rsidRPr="002F2A7C" w:rsidRDefault="00D0123E" w:rsidP="00E130D1">
            <w:pPr>
              <w:keepNext/>
              <w:keepLines/>
              <w:spacing w:after="0"/>
              <w:jc w:val="center"/>
              <w:rPr>
                <w:rStyle w:val="Strong"/>
                <w:b w:val="0"/>
                <w:sz w:val="22"/>
              </w:rPr>
            </w:pPr>
            <w:r w:rsidRPr="002F2A7C">
              <w:rPr>
                <w:rStyle w:val="Strong"/>
                <w:b w:val="0"/>
                <w:sz w:val="22"/>
              </w:rPr>
              <w:t>(b)</w:t>
            </w:r>
          </w:p>
          <w:p w:rsidR="00D0123E" w:rsidRPr="007A4D8C" w:rsidRDefault="00D0123E" w:rsidP="00E130D1">
            <w:pPr>
              <w:keepNext/>
              <w:keepLines/>
              <w:spacing w:after="0"/>
              <w:jc w:val="center"/>
              <w:rPr>
                <w:sz w:val="22"/>
              </w:rPr>
            </w:pPr>
          </w:p>
          <w:p w:rsidR="00D0123E" w:rsidRPr="007A4D8C" w:rsidRDefault="00D0123E" w:rsidP="00E130D1">
            <w:pPr>
              <w:keepNext/>
              <w:keepLines/>
              <w:spacing w:after="0"/>
              <w:jc w:val="center"/>
              <w:rPr>
                <w:rStyle w:val="Strong"/>
                <w:b w:val="0"/>
                <w:sz w:val="22"/>
              </w:rPr>
            </w:pPr>
            <w:r w:rsidRPr="007A4D8C">
              <w:rPr>
                <w:rStyle w:val="Strong"/>
                <w:b w:val="0"/>
                <w:sz w:val="22"/>
              </w:rPr>
              <w:t>85% of State Median Income (SMI)</w:t>
            </w:r>
          </w:p>
          <w:p w:rsidR="00D0123E" w:rsidRPr="007A4D8C" w:rsidRDefault="00D0123E" w:rsidP="00E130D1">
            <w:pPr>
              <w:keepNext/>
              <w:keepLines/>
              <w:spacing w:after="0"/>
              <w:jc w:val="center"/>
              <w:rPr>
                <w:rStyle w:val="Strong"/>
                <w:b w:val="0"/>
                <w:sz w:val="22"/>
              </w:rPr>
            </w:pPr>
            <w:r w:rsidRPr="007A4D8C">
              <w:rPr>
                <w:rStyle w:val="Strong"/>
                <w:b w:val="0"/>
                <w:sz w:val="22"/>
              </w:rPr>
              <w:t>($/month)</w:t>
            </w:r>
          </w:p>
          <w:p w:rsidR="00D0123E" w:rsidRPr="00332909" w:rsidRDefault="00D0123E" w:rsidP="00E130D1">
            <w:pPr>
              <w:keepNext/>
              <w:keepLines/>
              <w:spacing w:after="0"/>
              <w:jc w:val="center"/>
              <w:rPr>
                <w:sz w:val="22"/>
                <w:szCs w:val="22"/>
              </w:rPr>
            </w:pPr>
            <w:r w:rsidRPr="007A4D8C">
              <w:rPr>
                <w:rStyle w:val="Strong"/>
                <w:b w:val="0"/>
                <w:sz w:val="22"/>
              </w:rPr>
              <w:t>[Multiply (a) by 0.85]</w:t>
            </w:r>
          </w:p>
        </w:tc>
        <w:tc>
          <w:tcPr>
            <w:tcW w:w="827" w:type="pct"/>
            <w:shd w:val="clear" w:color="auto" w:fill="E9E9E9"/>
          </w:tcPr>
          <w:p w:rsidR="00D0123E" w:rsidRPr="007A4D8C" w:rsidRDefault="00D0123E" w:rsidP="00E130D1">
            <w:pPr>
              <w:keepNext/>
              <w:keepLines/>
              <w:spacing w:after="0"/>
              <w:jc w:val="center"/>
              <w:rPr>
                <w:sz w:val="22"/>
              </w:rPr>
            </w:pPr>
            <w:r w:rsidRPr="007A4D8C">
              <w:rPr>
                <w:sz w:val="22"/>
              </w:rPr>
              <w:t>(c)</w:t>
            </w:r>
          </w:p>
          <w:p w:rsidR="00D0123E" w:rsidRPr="007A4D8C" w:rsidRDefault="00D0123E" w:rsidP="00E130D1">
            <w:pPr>
              <w:keepNext/>
              <w:keepLines/>
              <w:spacing w:after="0"/>
              <w:jc w:val="center"/>
              <w:rPr>
                <w:sz w:val="22"/>
              </w:rPr>
            </w:pPr>
          </w:p>
          <w:p w:rsidR="00D0123E" w:rsidRPr="007A4D8C" w:rsidRDefault="00D0123E" w:rsidP="00E130D1">
            <w:pPr>
              <w:keepNext/>
              <w:keepLines/>
              <w:spacing w:after="0"/>
              <w:jc w:val="center"/>
              <w:rPr>
                <w:rStyle w:val="Strong"/>
                <w:b w:val="0"/>
                <w:sz w:val="22"/>
              </w:rPr>
            </w:pPr>
            <w:r w:rsidRPr="00332909">
              <w:rPr>
                <w:bCs/>
                <w:sz w:val="22"/>
                <w:szCs w:val="22"/>
              </w:rPr>
              <w:t>(</w:t>
            </w:r>
            <w:r w:rsidRPr="007A4D8C">
              <w:rPr>
                <w:rStyle w:val="Strong"/>
                <w:b w:val="0"/>
                <w:sz w:val="22"/>
              </w:rPr>
              <w:t>IF APPLICABLE)</w:t>
            </w:r>
          </w:p>
          <w:p w:rsidR="00D0123E" w:rsidRPr="00332909" w:rsidRDefault="00D0123E" w:rsidP="00E130D1">
            <w:pPr>
              <w:keepNext/>
              <w:keepLines/>
              <w:spacing w:after="0"/>
              <w:jc w:val="center"/>
              <w:rPr>
                <w:sz w:val="22"/>
                <w:szCs w:val="22"/>
              </w:rPr>
            </w:pPr>
            <w:r w:rsidRPr="00332909">
              <w:rPr>
                <w:bCs/>
                <w:sz w:val="22"/>
                <w:szCs w:val="22"/>
              </w:rPr>
              <w:t xml:space="preserve">$/month </w:t>
            </w:r>
            <w:r w:rsidRPr="007A4D8C">
              <w:rPr>
                <w:rStyle w:val="Strong"/>
                <w:b w:val="0"/>
                <w:sz w:val="22"/>
              </w:rPr>
              <w:br/>
              <w:t>Maximum “Entry” Income Level if lower than 85% Current SMI</w:t>
            </w:r>
          </w:p>
        </w:tc>
        <w:tc>
          <w:tcPr>
            <w:tcW w:w="885" w:type="pct"/>
            <w:shd w:val="clear" w:color="auto" w:fill="E9E9E9"/>
          </w:tcPr>
          <w:p w:rsidR="00D0123E" w:rsidRPr="007A4D8C" w:rsidRDefault="00D0123E" w:rsidP="00E130D1">
            <w:pPr>
              <w:keepNext/>
              <w:keepLines/>
              <w:spacing w:after="0"/>
              <w:jc w:val="center"/>
              <w:rPr>
                <w:rStyle w:val="Strong"/>
                <w:b w:val="0"/>
                <w:sz w:val="22"/>
              </w:rPr>
            </w:pPr>
            <w:r w:rsidRPr="007A4D8C">
              <w:rPr>
                <w:rStyle w:val="Strong"/>
                <w:b w:val="0"/>
                <w:sz w:val="22"/>
              </w:rPr>
              <w:t>(d)</w:t>
            </w:r>
          </w:p>
          <w:p w:rsidR="00D0123E" w:rsidRPr="007A4D8C" w:rsidRDefault="00D0123E" w:rsidP="00E130D1">
            <w:pPr>
              <w:keepNext/>
              <w:keepLines/>
              <w:spacing w:after="0"/>
              <w:jc w:val="center"/>
              <w:rPr>
                <w:rStyle w:val="Strong"/>
                <w:b w:val="0"/>
                <w:sz w:val="22"/>
              </w:rPr>
            </w:pPr>
          </w:p>
          <w:p w:rsidR="00D0123E" w:rsidRPr="007A4D8C" w:rsidRDefault="00D0123E" w:rsidP="00E130D1">
            <w:pPr>
              <w:keepNext/>
              <w:keepLines/>
              <w:spacing w:after="0"/>
              <w:jc w:val="center"/>
              <w:rPr>
                <w:rStyle w:val="Strong"/>
                <w:b w:val="0"/>
                <w:sz w:val="22"/>
              </w:rPr>
            </w:pPr>
            <w:r w:rsidRPr="007A4D8C">
              <w:rPr>
                <w:sz w:val="22"/>
              </w:rPr>
              <w:t>(</w:t>
            </w:r>
            <w:r w:rsidRPr="007A4D8C">
              <w:rPr>
                <w:rStyle w:val="Strong"/>
                <w:b w:val="0"/>
                <w:sz w:val="22"/>
              </w:rPr>
              <w:t>IF APPLICABLE)</w:t>
            </w:r>
          </w:p>
          <w:p w:rsidR="00D0123E" w:rsidRPr="00332909" w:rsidRDefault="00D0123E" w:rsidP="00E130D1">
            <w:pPr>
              <w:keepNext/>
              <w:keepLines/>
              <w:spacing w:after="0"/>
              <w:jc w:val="center"/>
              <w:rPr>
                <w:sz w:val="22"/>
                <w:szCs w:val="22"/>
              </w:rPr>
            </w:pPr>
            <w:r w:rsidRPr="007A4D8C">
              <w:rPr>
                <w:sz w:val="22"/>
              </w:rPr>
              <w:t>% of SMI</w:t>
            </w:r>
          </w:p>
          <w:p w:rsidR="00D0123E" w:rsidRPr="007A4D8C" w:rsidRDefault="00D0123E" w:rsidP="00E130D1">
            <w:pPr>
              <w:keepNext/>
              <w:keepLines/>
              <w:spacing w:after="0"/>
              <w:jc w:val="center"/>
              <w:rPr>
                <w:sz w:val="22"/>
              </w:rPr>
            </w:pPr>
            <w:r w:rsidRPr="00332909">
              <w:rPr>
                <w:sz w:val="22"/>
                <w:szCs w:val="22"/>
              </w:rPr>
              <w:t xml:space="preserve">[Divide (c) by (a), multiply by 100] </w:t>
            </w:r>
            <w:r w:rsidRPr="007A4D8C">
              <w:rPr>
                <w:rStyle w:val="Strong"/>
                <w:b w:val="0"/>
                <w:sz w:val="22"/>
              </w:rPr>
              <w:t>Income Level if lower than 85% Current SMI</w:t>
            </w:r>
          </w:p>
        </w:tc>
        <w:tc>
          <w:tcPr>
            <w:tcW w:w="820" w:type="pct"/>
            <w:shd w:val="clear" w:color="auto" w:fill="E9E9E9"/>
          </w:tcPr>
          <w:p w:rsidR="00D0123E" w:rsidRPr="007A4D8C" w:rsidRDefault="00D0123E" w:rsidP="00E130D1">
            <w:pPr>
              <w:keepNext/>
              <w:keepLines/>
              <w:spacing w:after="0"/>
              <w:jc w:val="center"/>
              <w:rPr>
                <w:rStyle w:val="Strong"/>
                <w:b w:val="0"/>
                <w:sz w:val="22"/>
              </w:rPr>
            </w:pPr>
            <w:r w:rsidRPr="007A4D8C">
              <w:rPr>
                <w:rStyle w:val="Strong"/>
                <w:b w:val="0"/>
                <w:sz w:val="22"/>
              </w:rPr>
              <w:t>(e)</w:t>
            </w:r>
          </w:p>
          <w:p w:rsidR="00D0123E" w:rsidRPr="007A4D8C" w:rsidRDefault="00D0123E" w:rsidP="00E130D1">
            <w:pPr>
              <w:keepNext/>
              <w:keepLines/>
              <w:spacing w:after="0"/>
              <w:jc w:val="center"/>
              <w:rPr>
                <w:rStyle w:val="Strong"/>
                <w:b w:val="0"/>
                <w:sz w:val="22"/>
              </w:rPr>
            </w:pPr>
          </w:p>
          <w:p w:rsidR="00D0123E" w:rsidRPr="007A4D8C" w:rsidRDefault="00D0123E" w:rsidP="00E130D1">
            <w:pPr>
              <w:keepNext/>
              <w:keepLines/>
              <w:spacing w:after="0"/>
              <w:jc w:val="center"/>
              <w:rPr>
                <w:rStyle w:val="Strong"/>
                <w:b w:val="0"/>
                <w:sz w:val="22"/>
              </w:rPr>
            </w:pPr>
            <w:r w:rsidRPr="00332909">
              <w:rPr>
                <w:bCs/>
                <w:sz w:val="22"/>
                <w:szCs w:val="22"/>
              </w:rPr>
              <w:t>(</w:t>
            </w:r>
            <w:r w:rsidRPr="007A4D8C">
              <w:rPr>
                <w:rStyle w:val="Strong"/>
                <w:b w:val="0"/>
                <w:sz w:val="22"/>
              </w:rPr>
              <w:t>IF APPLICABLE)</w:t>
            </w:r>
          </w:p>
          <w:p w:rsidR="00D0123E" w:rsidRPr="007A4D8C" w:rsidRDefault="00D0123E" w:rsidP="00E130D1">
            <w:pPr>
              <w:keepNext/>
              <w:keepLines/>
              <w:spacing w:after="0"/>
              <w:jc w:val="center"/>
              <w:rPr>
                <w:rStyle w:val="Strong"/>
                <w:b w:val="0"/>
                <w:sz w:val="22"/>
              </w:rPr>
            </w:pPr>
            <w:r w:rsidRPr="00332909">
              <w:rPr>
                <w:bCs/>
                <w:sz w:val="22"/>
                <w:szCs w:val="22"/>
              </w:rPr>
              <w:t xml:space="preserve">$/month </w:t>
            </w:r>
            <w:r w:rsidRPr="007A4D8C">
              <w:rPr>
                <w:rStyle w:val="Strong"/>
                <w:b w:val="0"/>
                <w:sz w:val="22"/>
              </w:rPr>
              <w:br/>
              <w:t>Maximum “Exit” Income Level if lower than 85% Current SMI</w:t>
            </w:r>
          </w:p>
        </w:tc>
        <w:tc>
          <w:tcPr>
            <w:tcW w:w="886" w:type="pct"/>
            <w:shd w:val="clear" w:color="auto" w:fill="E9E9E9"/>
          </w:tcPr>
          <w:p w:rsidR="00D0123E" w:rsidRPr="007A4D8C" w:rsidRDefault="00D0123E" w:rsidP="00E130D1">
            <w:pPr>
              <w:keepNext/>
              <w:keepLines/>
              <w:spacing w:after="0"/>
              <w:jc w:val="center"/>
              <w:rPr>
                <w:rStyle w:val="Strong"/>
                <w:b w:val="0"/>
                <w:sz w:val="22"/>
              </w:rPr>
            </w:pPr>
            <w:r w:rsidRPr="007A4D8C">
              <w:rPr>
                <w:rStyle w:val="Strong"/>
                <w:b w:val="0"/>
                <w:sz w:val="22"/>
              </w:rPr>
              <w:t>(f)</w:t>
            </w:r>
          </w:p>
          <w:p w:rsidR="00D0123E" w:rsidRPr="007A4D8C" w:rsidRDefault="00D0123E" w:rsidP="00E130D1">
            <w:pPr>
              <w:keepNext/>
              <w:keepLines/>
              <w:spacing w:after="0"/>
              <w:jc w:val="center"/>
              <w:rPr>
                <w:rStyle w:val="Strong"/>
                <w:b w:val="0"/>
                <w:sz w:val="22"/>
              </w:rPr>
            </w:pPr>
          </w:p>
          <w:p w:rsidR="00D0123E" w:rsidRPr="007A4D8C" w:rsidRDefault="00D0123E" w:rsidP="00E130D1">
            <w:pPr>
              <w:keepNext/>
              <w:keepLines/>
              <w:spacing w:after="0"/>
              <w:jc w:val="center"/>
              <w:rPr>
                <w:rStyle w:val="Strong"/>
                <w:b w:val="0"/>
                <w:sz w:val="22"/>
              </w:rPr>
            </w:pPr>
            <w:r w:rsidRPr="007A4D8C">
              <w:rPr>
                <w:sz w:val="22"/>
              </w:rPr>
              <w:t>(</w:t>
            </w:r>
            <w:r w:rsidRPr="007A4D8C">
              <w:rPr>
                <w:rStyle w:val="Strong"/>
                <w:b w:val="0"/>
                <w:sz w:val="22"/>
              </w:rPr>
              <w:t>IF APPLICABLE)</w:t>
            </w:r>
          </w:p>
          <w:p w:rsidR="00D0123E" w:rsidRPr="00332909" w:rsidRDefault="00D0123E" w:rsidP="00E130D1">
            <w:pPr>
              <w:keepNext/>
              <w:keepLines/>
              <w:spacing w:after="0"/>
              <w:jc w:val="center"/>
              <w:rPr>
                <w:sz w:val="22"/>
                <w:szCs w:val="22"/>
              </w:rPr>
            </w:pPr>
            <w:r w:rsidRPr="007A4D8C">
              <w:rPr>
                <w:sz w:val="22"/>
              </w:rPr>
              <w:t>% of SMI</w:t>
            </w:r>
          </w:p>
          <w:p w:rsidR="00D0123E" w:rsidRPr="007A4D8C" w:rsidRDefault="00D0123E" w:rsidP="003C7DAB">
            <w:pPr>
              <w:keepNext/>
              <w:keepLines/>
              <w:spacing w:after="0"/>
              <w:jc w:val="center"/>
              <w:rPr>
                <w:rStyle w:val="Strong"/>
                <w:b w:val="0"/>
                <w:sz w:val="22"/>
              </w:rPr>
            </w:pPr>
            <w:r w:rsidRPr="00332909">
              <w:rPr>
                <w:sz w:val="22"/>
                <w:szCs w:val="22"/>
              </w:rPr>
              <w:t>[Divide (</w:t>
            </w:r>
            <w:r w:rsidR="0086643F" w:rsidRPr="00332909">
              <w:rPr>
                <w:sz w:val="22"/>
                <w:szCs w:val="22"/>
              </w:rPr>
              <w:t>e</w:t>
            </w:r>
            <w:r w:rsidRPr="00332909">
              <w:rPr>
                <w:sz w:val="22"/>
                <w:szCs w:val="22"/>
              </w:rPr>
              <w:t xml:space="preserve">) by (a), multiply by 100] </w:t>
            </w:r>
            <w:r w:rsidRPr="007A4D8C">
              <w:rPr>
                <w:rStyle w:val="Strong"/>
                <w:b w:val="0"/>
                <w:sz w:val="22"/>
              </w:rPr>
              <w:t>Income Level if lower than 85% Current SMI</w:t>
            </w:r>
          </w:p>
        </w:tc>
      </w:tr>
      <w:tr w:rsidR="002F2A7C" w:rsidRPr="00332909" w:rsidTr="00332909">
        <w:trPr>
          <w:tblCellSpacing w:w="0" w:type="dxa"/>
        </w:trPr>
        <w:tc>
          <w:tcPr>
            <w:tcW w:w="348" w:type="pct"/>
            <w:vAlign w:val="center"/>
          </w:tcPr>
          <w:p w:rsidR="00D0123E" w:rsidRPr="00332909" w:rsidRDefault="00D0123E" w:rsidP="00E130D1">
            <w:pPr>
              <w:keepNext/>
              <w:keepLines/>
              <w:spacing w:after="0"/>
              <w:jc w:val="center"/>
              <w:rPr>
                <w:sz w:val="22"/>
                <w:szCs w:val="22"/>
              </w:rPr>
            </w:pPr>
            <w:r w:rsidRPr="00332909">
              <w:rPr>
                <w:sz w:val="22"/>
                <w:szCs w:val="22"/>
              </w:rPr>
              <w:t>1</w:t>
            </w:r>
          </w:p>
        </w:tc>
        <w:tc>
          <w:tcPr>
            <w:tcW w:w="619" w:type="pct"/>
          </w:tcPr>
          <w:p w:rsidR="00D0123E" w:rsidRPr="00332909" w:rsidRDefault="00D0123E" w:rsidP="00E130D1">
            <w:pPr>
              <w:keepNext/>
              <w:keepLines/>
              <w:spacing w:after="0"/>
              <w:rPr>
                <w:sz w:val="22"/>
                <w:szCs w:val="22"/>
              </w:rPr>
            </w:pPr>
          </w:p>
        </w:tc>
        <w:tc>
          <w:tcPr>
            <w:tcW w:w="615" w:type="pct"/>
            <w:vAlign w:val="center"/>
          </w:tcPr>
          <w:p w:rsidR="00D0123E" w:rsidRPr="00332909" w:rsidRDefault="00D0123E" w:rsidP="00E130D1">
            <w:pPr>
              <w:keepNext/>
              <w:keepLines/>
              <w:spacing w:after="0"/>
              <w:rPr>
                <w:sz w:val="22"/>
                <w:szCs w:val="22"/>
              </w:rPr>
            </w:pPr>
          </w:p>
        </w:tc>
        <w:tc>
          <w:tcPr>
            <w:tcW w:w="827" w:type="pct"/>
            <w:shd w:val="clear" w:color="auto" w:fill="E9E9E9"/>
            <w:vAlign w:val="center"/>
          </w:tcPr>
          <w:p w:rsidR="00D0123E" w:rsidRPr="00332909" w:rsidRDefault="00D0123E" w:rsidP="00E130D1">
            <w:pPr>
              <w:keepNext/>
              <w:keepLines/>
              <w:spacing w:after="0"/>
              <w:rPr>
                <w:sz w:val="22"/>
                <w:szCs w:val="22"/>
              </w:rPr>
            </w:pPr>
          </w:p>
        </w:tc>
        <w:tc>
          <w:tcPr>
            <w:tcW w:w="885" w:type="pct"/>
            <w:shd w:val="clear" w:color="auto" w:fill="E9E9E9"/>
            <w:vAlign w:val="center"/>
          </w:tcPr>
          <w:p w:rsidR="00D0123E" w:rsidRPr="00332909" w:rsidRDefault="00D0123E" w:rsidP="00E130D1">
            <w:pPr>
              <w:keepNext/>
              <w:keepLines/>
              <w:spacing w:after="0"/>
              <w:rPr>
                <w:sz w:val="22"/>
                <w:szCs w:val="22"/>
              </w:rPr>
            </w:pPr>
          </w:p>
        </w:tc>
        <w:tc>
          <w:tcPr>
            <w:tcW w:w="820" w:type="pct"/>
            <w:shd w:val="clear" w:color="auto" w:fill="E9E9E9"/>
          </w:tcPr>
          <w:p w:rsidR="00D0123E" w:rsidRPr="00332909" w:rsidRDefault="00D0123E" w:rsidP="00E130D1">
            <w:pPr>
              <w:keepNext/>
              <w:keepLines/>
              <w:spacing w:after="0"/>
              <w:rPr>
                <w:sz w:val="22"/>
                <w:szCs w:val="22"/>
              </w:rPr>
            </w:pPr>
          </w:p>
        </w:tc>
        <w:tc>
          <w:tcPr>
            <w:tcW w:w="886" w:type="pct"/>
            <w:shd w:val="clear" w:color="auto" w:fill="E9E9E9"/>
          </w:tcPr>
          <w:p w:rsidR="00D0123E" w:rsidRPr="00332909" w:rsidRDefault="00D0123E" w:rsidP="00E130D1">
            <w:pPr>
              <w:keepNext/>
              <w:keepLines/>
              <w:spacing w:after="0"/>
              <w:rPr>
                <w:sz w:val="22"/>
                <w:szCs w:val="22"/>
              </w:rPr>
            </w:pPr>
          </w:p>
        </w:tc>
      </w:tr>
      <w:tr w:rsidR="002F2A7C" w:rsidRPr="00332909" w:rsidTr="00332909">
        <w:trPr>
          <w:tblCellSpacing w:w="0" w:type="dxa"/>
        </w:trPr>
        <w:tc>
          <w:tcPr>
            <w:tcW w:w="348" w:type="pct"/>
            <w:vAlign w:val="center"/>
          </w:tcPr>
          <w:p w:rsidR="00D0123E" w:rsidRPr="00332909" w:rsidRDefault="00D0123E" w:rsidP="00E130D1">
            <w:pPr>
              <w:keepNext/>
              <w:keepLines/>
              <w:spacing w:after="0"/>
              <w:jc w:val="center"/>
              <w:rPr>
                <w:sz w:val="22"/>
                <w:szCs w:val="22"/>
              </w:rPr>
            </w:pPr>
            <w:r w:rsidRPr="00332909">
              <w:rPr>
                <w:sz w:val="22"/>
                <w:szCs w:val="22"/>
              </w:rPr>
              <w:t>2</w:t>
            </w:r>
          </w:p>
        </w:tc>
        <w:tc>
          <w:tcPr>
            <w:tcW w:w="619" w:type="pct"/>
          </w:tcPr>
          <w:p w:rsidR="00D0123E" w:rsidRPr="00332909" w:rsidRDefault="00D0123E" w:rsidP="00E130D1">
            <w:pPr>
              <w:keepNext/>
              <w:keepLines/>
              <w:spacing w:after="0"/>
              <w:rPr>
                <w:sz w:val="22"/>
                <w:szCs w:val="22"/>
              </w:rPr>
            </w:pPr>
          </w:p>
        </w:tc>
        <w:tc>
          <w:tcPr>
            <w:tcW w:w="615" w:type="pct"/>
            <w:vAlign w:val="center"/>
          </w:tcPr>
          <w:p w:rsidR="00D0123E" w:rsidRPr="00332909" w:rsidRDefault="00D0123E" w:rsidP="00E130D1">
            <w:pPr>
              <w:keepNext/>
              <w:keepLines/>
              <w:spacing w:after="0"/>
              <w:rPr>
                <w:sz w:val="22"/>
                <w:szCs w:val="22"/>
              </w:rPr>
            </w:pPr>
          </w:p>
        </w:tc>
        <w:tc>
          <w:tcPr>
            <w:tcW w:w="827" w:type="pct"/>
            <w:shd w:val="clear" w:color="auto" w:fill="E9E9E9"/>
            <w:vAlign w:val="center"/>
          </w:tcPr>
          <w:p w:rsidR="00D0123E" w:rsidRPr="00332909" w:rsidRDefault="00D0123E" w:rsidP="00E130D1">
            <w:pPr>
              <w:keepNext/>
              <w:keepLines/>
              <w:spacing w:after="0"/>
              <w:rPr>
                <w:sz w:val="22"/>
                <w:szCs w:val="22"/>
              </w:rPr>
            </w:pPr>
          </w:p>
        </w:tc>
        <w:tc>
          <w:tcPr>
            <w:tcW w:w="885" w:type="pct"/>
            <w:shd w:val="clear" w:color="auto" w:fill="E9E9E9"/>
            <w:vAlign w:val="center"/>
          </w:tcPr>
          <w:p w:rsidR="00D0123E" w:rsidRPr="00332909" w:rsidRDefault="00D0123E" w:rsidP="00E130D1">
            <w:pPr>
              <w:keepNext/>
              <w:keepLines/>
              <w:spacing w:after="0"/>
              <w:rPr>
                <w:sz w:val="22"/>
                <w:szCs w:val="22"/>
              </w:rPr>
            </w:pPr>
          </w:p>
        </w:tc>
        <w:tc>
          <w:tcPr>
            <w:tcW w:w="820" w:type="pct"/>
            <w:shd w:val="clear" w:color="auto" w:fill="E9E9E9"/>
          </w:tcPr>
          <w:p w:rsidR="00D0123E" w:rsidRPr="00332909" w:rsidRDefault="00D0123E" w:rsidP="00E130D1">
            <w:pPr>
              <w:keepNext/>
              <w:keepLines/>
              <w:spacing w:after="0"/>
              <w:rPr>
                <w:sz w:val="22"/>
                <w:szCs w:val="22"/>
              </w:rPr>
            </w:pPr>
          </w:p>
        </w:tc>
        <w:tc>
          <w:tcPr>
            <w:tcW w:w="886" w:type="pct"/>
            <w:shd w:val="clear" w:color="auto" w:fill="E9E9E9"/>
          </w:tcPr>
          <w:p w:rsidR="00D0123E" w:rsidRPr="00332909" w:rsidRDefault="00D0123E" w:rsidP="00E130D1">
            <w:pPr>
              <w:keepNext/>
              <w:keepLines/>
              <w:spacing w:after="0"/>
              <w:rPr>
                <w:sz w:val="22"/>
                <w:szCs w:val="22"/>
              </w:rPr>
            </w:pPr>
          </w:p>
        </w:tc>
      </w:tr>
      <w:tr w:rsidR="002F2A7C" w:rsidRPr="00332909" w:rsidTr="00332909">
        <w:trPr>
          <w:trHeight w:val="183"/>
          <w:tblCellSpacing w:w="0" w:type="dxa"/>
        </w:trPr>
        <w:tc>
          <w:tcPr>
            <w:tcW w:w="348" w:type="pct"/>
            <w:vAlign w:val="center"/>
          </w:tcPr>
          <w:p w:rsidR="00D0123E" w:rsidRPr="00332909" w:rsidRDefault="00D0123E" w:rsidP="00E130D1">
            <w:pPr>
              <w:keepNext/>
              <w:keepLines/>
              <w:spacing w:after="0"/>
              <w:jc w:val="center"/>
              <w:rPr>
                <w:sz w:val="22"/>
                <w:szCs w:val="22"/>
              </w:rPr>
            </w:pPr>
            <w:r w:rsidRPr="00332909">
              <w:rPr>
                <w:sz w:val="22"/>
                <w:szCs w:val="22"/>
              </w:rPr>
              <w:t>3</w:t>
            </w:r>
          </w:p>
        </w:tc>
        <w:tc>
          <w:tcPr>
            <w:tcW w:w="619" w:type="pct"/>
          </w:tcPr>
          <w:p w:rsidR="00D0123E" w:rsidRPr="00332909" w:rsidRDefault="00D0123E" w:rsidP="00E130D1">
            <w:pPr>
              <w:keepNext/>
              <w:keepLines/>
              <w:spacing w:after="0"/>
              <w:rPr>
                <w:sz w:val="22"/>
                <w:szCs w:val="22"/>
              </w:rPr>
            </w:pPr>
          </w:p>
        </w:tc>
        <w:tc>
          <w:tcPr>
            <w:tcW w:w="615" w:type="pct"/>
            <w:vAlign w:val="center"/>
          </w:tcPr>
          <w:p w:rsidR="00D0123E" w:rsidRPr="00332909" w:rsidRDefault="00D0123E" w:rsidP="00E130D1">
            <w:pPr>
              <w:keepNext/>
              <w:keepLines/>
              <w:spacing w:after="0"/>
              <w:rPr>
                <w:sz w:val="22"/>
                <w:szCs w:val="22"/>
              </w:rPr>
            </w:pPr>
          </w:p>
        </w:tc>
        <w:tc>
          <w:tcPr>
            <w:tcW w:w="827" w:type="pct"/>
            <w:shd w:val="clear" w:color="auto" w:fill="E9E9E9"/>
            <w:vAlign w:val="center"/>
          </w:tcPr>
          <w:p w:rsidR="00D0123E" w:rsidRPr="00332909" w:rsidRDefault="00D0123E" w:rsidP="00E130D1">
            <w:pPr>
              <w:keepNext/>
              <w:keepLines/>
              <w:spacing w:after="0"/>
              <w:rPr>
                <w:sz w:val="22"/>
                <w:szCs w:val="22"/>
              </w:rPr>
            </w:pPr>
          </w:p>
        </w:tc>
        <w:tc>
          <w:tcPr>
            <w:tcW w:w="885" w:type="pct"/>
            <w:shd w:val="clear" w:color="auto" w:fill="E9E9E9"/>
            <w:vAlign w:val="center"/>
          </w:tcPr>
          <w:p w:rsidR="00D0123E" w:rsidRPr="00332909" w:rsidRDefault="00D0123E" w:rsidP="00E130D1">
            <w:pPr>
              <w:keepNext/>
              <w:keepLines/>
              <w:spacing w:after="0"/>
              <w:rPr>
                <w:sz w:val="22"/>
                <w:szCs w:val="22"/>
              </w:rPr>
            </w:pPr>
          </w:p>
        </w:tc>
        <w:tc>
          <w:tcPr>
            <w:tcW w:w="820" w:type="pct"/>
            <w:shd w:val="clear" w:color="auto" w:fill="E9E9E9"/>
          </w:tcPr>
          <w:p w:rsidR="00D0123E" w:rsidRPr="00332909" w:rsidRDefault="00D0123E" w:rsidP="00E130D1">
            <w:pPr>
              <w:keepNext/>
              <w:keepLines/>
              <w:spacing w:after="0"/>
              <w:rPr>
                <w:sz w:val="22"/>
                <w:szCs w:val="22"/>
              </w:rPr>
            </w:pPr>
          </w:p>
        </w:tc>
        <w:tc>
          <w:tcPr>
            <w:tcW w:w="886" w:type="pct"/>
            <w:shd w:val="clear" w:color="auto" w:fill="E9E9E9"/>
          </w:tcPr>
          <w:p w:rsidR="00D0123E" w:rsidRPr="00332909" w:rsidRDefault="00D0123E" w:rsidP="00E130D1">
            <w:pPr>
              <w:keepNext/>
              <w:keepLines/>
              <w:spacing w:after="0"/>
              <w:rPr>
                <w:sz w:val="22"/>
                <w:szCs w:val="22"/>
              </w:rPr>
            </w:pPr>
          </w:p>
        </w:tc>
      </w:tr>
      <w:tr w:rsidR="002F2A7C" w:rsidRPr="00332909" w:rsidTr="00332909">
        <w:trPr>
          <w:tblCellSpacing w:w="0" w:type="dxa"/>
        </w:trPr>
        <w:tc>
          <w:tcPr>
            <w:tcW w:w="348" w:type="pct"/>
            <w:vAlign w:val="center"/>
          </w:tcPr>
          <w:p w:rsidR="00D0123E" w:rsidRPr="00332909" w:rsidRDefault="00D0123E" w:rsidP="00E130D1">
            <w:pPr>
              <w:keepNext/>
              <w:keepLines/>
              <w:spacing w:after="0"/>
              <w:jc w:val="center"/>
              <w:rPr>
                <w:sz w:val="22"/>
                <w:szCs w:val="22"/>
              </w:rPr>
            </w:pPr>
            <w:r w:rsidRPr="00332909">
              <w:rPr>
                <w:sz w:val="22"/>
                <w:szCs w:val="22"/>
              </w:rPr>
              <w:t>4</w:t>
            </w:r>
          </w:p>
        </w:tc>
        <w:tc>
          <w:tcPr>
            <w:tcW w:w="619" w:type="pct"/>
          </w:tcPr>
          <w:p w:rsidR="00D0123E" w:rsidRPr="00332909" w:rsidRDefault="00D0123E" w:rsidP="00E130D1">
            <w:pPr>
              <w:keepNext/>
              <w:keepLines/>
              <w:spacing w:after="0"/>
              <w:rPr>
                <w:sz w:val="22"/>
                <w:szCs w:val="22"/>
              </w:rPr>
            </w:pPr>
          </w:p>
        </w:tc>
        <w:tc>
          <w:tcPr>
            <w:tcW w:w="615" w:type="pct"/>
            <w:vAlign w:val="center"/>
          </w:tcPr>
          <w:p w:rsidR="00D0123E" w:rsidRPr="00332909" w:rsidRDefault="00D0123E" w:rsidP="00E130D1">
            <w:pPr>
              <w:keepNext/>
              <w:keepLines/>
              <w:spacing w:after="0"/>
              <w:rPr>
                <w:sz w:val="22"/>
                <w:szCs w:val="22"/>
              </w:rPr>
            </w:pPr>
          </w:p>
        </w:tc>
        <w:tc>
          <w:tcPr>
            <w:tcW w:w="827" w:type="pct"/>
            <w:shd w:val="clear" w:color="auto" w:fill="E9E9E9"/>
            <w:vAlign w:val="center"/>
          </w:tcPr>
          <w:p w:rsidR="00D0123E" w:rsidRPr="00332909" w:rsidRDefault="00D0123E" w:rsidP="00E130D1">
            <w:pPr>
              <w:keepNext/>
              <w:keepLines/>
              <w:spacing w:after="0"/>
              <w:rPr>
                <w:sz w:val="22"/>
                <w:szCs w:val="22"/>
              </w:rPr>
            </w:pPr>
          </w:p>
        </w:tc>
        <w:tc>
          <w:tcPr>
            <w:tcW w:w="885" w:type="pct"/>
            <w:shd w:val="clear" w:color="auto" w:fill="E9E9E9"/>
            <w:vAlign w:val="center"/>
          </w:tcPr>
          <w:p w:rsidR="00D0123E" w:rsidRPr="00332909" w:rsidRDefault="00D0123E" w:rsidP="00E130D1">
            <w:pPr>
              <w:keepNext/>
              <w:keepLines/>
              <w:spacing w:after="0"/>
              <w:rPr>
                <w:sz w:val="22"/>
                <w:szCs w:val="22"/>
              </w:rPr>
            </w:pPr>
          </w:p>
        </w:tc>
        <w:tc>
          <w:tcPr>
            <w:tcW w:w="820" w:type="pct"/>
            <w:shd w:val="clear" w:color="auto" w:fill="E9E9E9"/>
          </w:tcPr>
          <w:p w:rsidR="00D0123E" w:rsidRPr="00332909" w:rsidRDefault="00D0123E" w:rsidP="00E130D1">
            <w:pPr>
              <w:keepNext/>
              <w:keepLines/>
              <w:spacing w:after="0"/>
              <w:rPr>
                <w:sz w:val="22"/>
                <w:szCs w:val="22"/>
              </w:rPr>
            </w:pPr>
          </w:p>
        </w:tc>
        <w:tc>
          <w:tcPr>
            <w:tcW w:w="886" w:type="pct"/>
            <w:shd w:val="clear" w:color="auto" w:fill="E9E9E9"/>
          </w:tcPr>
          <w:p w:rsidR="00D0123E" w:rsidRPr="00332909" w:rsidRDefault="00D0123E" w:rsidP="00E130D1">
            <w:pPr>
              <w:keepNext/>
              <w:keepLines/>
              <w:spacing w:after="0"/>
              <w:rPr>
                <w:sz w:val="22"/>
                <w:szCs w:val="22"/>
              </w:rPr>
            </w:pPr>
          </w:p>
        </w:tc>
      </w:tr>
      <w:tr w:rsidR="002F2A7C" w:rsidRPr="00332909" w:rsidTr="00332909">
        <w:trPr>
          <w:tblCellSpacing w:w="0" w:type="dxa"/>
        </w:trPr>
        <w:tc>
          <w:tcPr>
            <w:tcW w:w="348" w:type="pct"/>
            <w:vAlign w:val="center"/>
          </w:tcPr>
          <w:p w:rsidR="00D0123E" w:rsidRPr="00332909" w:rsidRDefault="00D0123E" w:rsidP="00E130D1">
            <w:pPr>
              <w:keepNext/>
              <w:keepLines/>
              <w:spacing w:after="0"/>
              <w:jc w:val="center"/>
              <w:rPr>
                <w:sz w:val="22"/>
                <w:szCs w:val="22"/>
              </w:rPr>
            </w:pPr>
            <w:r w:rsidRPr="00332909">
              <w:rPr>
                <w:sz w:val="22"/>
                <w:szCs w:val="22"/>
              </w:rPr>
              <w:t>5</w:t>
            </w:r>
          </w:p>
        </w:tc>
        <w:tc>
          <w:tcPr>
            <w:tcW w:w="619" w:type="pct"/>
          </w:tcPr>
          <w:p w:rsidR="00D0123E" w:rsidRPr="00332909" w:rsidRDefault="00D0123E" w:rsidP="00E130D1">
            <w:pPr>
              <w:keepNext/>
              <w:keepLines/>
              <w:spacing w:after="0"/>
              <w:rPr>
                <w:sz w:val="22"/>
                <w:szCs w:val="22"/>
              </w:rPr>
            </w:pPr>
          </w:p>
        </w:tc>
        <w:tc>
          <w:tcPr>
            <w:tcW w:w="615" w:type="pct"/>
            <w:vAlign w:val="center"/>
          </w:tcPr>
          <w:p w:rsidR="00D0123E" w:rsidRPr="00332909" w:rsidRDefault="00D0123E" w:rsidP="00E130D1">
            <w:pPr>
              <w:keepNext/>
              <w:keepLines/>
              <w:spacing w:after="0"/>
              <w:rPr>
                <w:sz w:val="22"/>
                <w:szCs w:val="22"/>
              </w:rPr>
            </w:pPr>
          </w:p>
        </w:tc>
        <w:tc>
          <w:tcPr>
            <w:tcW w:w="827" w:type="pct"/>
            <w:shd w:val="clear" w:color="auto" w:fill="E9E9E9"/>
            <w:vAlign w:val="center"/>
          </w:tcPr>
          <w:p w:rsidR="00D0123E" w:rsidRPr="00332909" w:rsidRDefault="00D0123E" w:rsidP="00E130D1">
            <w:pPr>
              <w:keepNext/>
              <w:keepLines/>
              <w:spacing w:after="0"/>
              <w:rPr>
                <w:sz w:val="22"/>
                <w:szCs w:val="22"/>
              </w:rPr>
            </w:pPr>
          </w:p>
        </w:tc>
        <w:tc>
          <w:tcPr>
            <w:tcW w:w="885" w:type="pct"/>
            <w:shd w:val="clear" w:color="auto" w:fill="E9E9E9"/>
            <w:vAlign w:val="center"/>
          </w:tcPr>
          <w:p w:rsidR="00D0123E" w:rsidRPr="00332909" w:rsidRDefault="00D0123E" w:rsidP="00E130D1">
            <w:pPr>
              <w:keepNext/>
              <w:keepLines/>
              <w:spacing w:after="0"/>
              <w:rPr>
                <w:sz w:val="22"/>
                <w:szCs w:val="22"/>
              </w:rPr>
            </w:pPr>
          </w:p>
        </w:tc>
        <w:tc>
          <w:tcPr>
            <w:tcW w:w="820" w:type="pct"/>
            <w:shd w:val="clear" w:color="auto" w:fill="E9E9E9"/>
          </w:tcPr>
          <w:p w:rsidR="00D0123E" w:rsidRPr="00332909" w:rsidRDefault="00D0123E" w:rsidP="00E130D1">
            <w:pPr>
              <w:keepNext/>
              <w:keepLines/>
              <w:spacing w:after="0"/>
              <w:rPr>
                <w:sz w:val="22"/>
                <w:szCs w:val="22"/>
              </w:rPr>
            </w:pPr>
          </w:p>
        </w:tc>
        <w:tc>
          <w:tcPr>
            <w:tcW w:w="886" w:type="pct"/>
            <w:shd w:val="clear" w:color="auto" w:fill="E9E9E9"/>
          </w:tcPr>
          <w:p w:rsidR="00D0123E" w:rsidRPr="00332909" w:rsidRDefault="00D0123E" w:rsidP="00E130D1">
            <w:pPr>
              <w:keepNext/>
              <w:keepLines/>
              <w:spacing w:after="0"/>
              <w:rPr>
                <w:sz w:val="22"/>
                <w:szCs w:val="22"/>
              </w:rPr>
            </w:pPr>
          </w:p>
        </w:tc>
      </w:tr>
    </w:tbl>
    <w:p w:rsidR="00332909" w:rsidRDefault="00332909" w:rsidP="007E27EC">
      <w:pPr>
        <w:pStyle w:val="NormalWeb"/>
        <w:ind w:left="144"/>
        <w:rPr>
          <w:b/>
          <w:sz w:val="22"/>
          <w:szCs w:val="22"/>
        </w:rPr>
      </w:pPr>
    </w:p>
    <w:p w:rsidR="007303B9" w:rsidRPr="008E28E7" w:rsidRDefault="007303B9" w:rsidP="007E27EC">
      <w:pPr>
        <w:pStyle w:val="NormalWeb"/>
        <w:ind w:left="144"/>
        <w:rPr>
          <w:b/>
          <w:sz w:val="22"/>
          <w:szCs w:val="22"/>
        </w:rPr>
      </w:pPr>
      <w:r w:rsidRPr="00D0123E">
        <w:rPr>
          <w:b/>
          <w:sz w:val="22"/>
          <w:szCs w:val="22"/>
        </w:rPr>
        <w:t xml:space="preserve">Reminder </w:t>
      </w:r>
      <w:r w:rsidRPr="00D0123E">
        <w:rPr>
          <w:sz w:val="22"/>
          <w:szCs w:val="22"/>
        </w:rPr>
        <w:t>- Income limits must be provided in terms of current State Median Income (SMI) (or Territory Median Income) even if federal p</w:t>
      </w:r>
      <w:r w:rsidRPr="008E28E7">
        <w:rPr>
          <w:sz w:val="22"/>
          <w:szCs w:val="22"/>
        </w:rPr>
        <w:t xml:space="preserve">overty level is used in implementing the program. </w:t>
      </w:r>
      <w:r w:rsidR="007C6BE4">
        <w:rPr>
          <w:sz w:val="22"/>
          <w:szCs w:val="22"/>
        </w:rPr>
        <w:t xml:space="preserve">Federal </w:t>
      </w:r>
      <w:hyperlink r:id="rId20" w:history="1">
        <w:r w:rsidR="007C6BE4" w:rsidRPr="007C6BE4">
          <w:rPr>
            <w:rStyle w:val="Hyperlink"/>
            <w:sz w:val="22"/>
            <w:szCs w:val="22"/>
          </w:rPr>
          <w:t>poverty guidelines</w:t>
        </w:r>
      </w:hyperlink>
      <w:r w:rsidRPr="008E28E7">
        <w:rPr>
          <w:sz w:val="22"/>
          <w:szCs w:val="22"/>
        </w:rPr>
        <w:t xml:space="preserve"> are available at </w:t>
      </w:r>
      <w:hyperlink r:id="rId21" w:history="1">
        <w:r w:rsidR="00272401" w:rsidRPr="00646D17">
          <w:rPr>
            <w:rStyle w:val="Hyperlink"/>
            <w:sz w:val="22"/>
            <w:szCs w:val="22"/>
          </w:rPr>
          <w:t>http://aspe.hhs.gov/poverty/index.cfm</w:t>
        </w:r>
      </w:hyperlink>
      <w:r w:rsidR="00272401">
        <w:rPr>
          <w:sz w:val="22"/>
          <w:szCs w:val="22"/>
        </w:rPr>
        <w:t xml:space="preserve"> </w:t>
      </w:r>
      <w:r w:rsidRPr="008E28E7">
        <w:rPr>
          <w:sz w:val="22"/>
          <w:szCs w:val="22"/>
        </w:rPr>
        <w:t>.</w:t>
      </w:r>
    </w:p>
    <w:p w:rsidR="007303B9" w:rsidRPr="002B5721" w:rsidRDefault="00D4730E" w:rsidP="00D4730E">
      <w:pPr>
        <w:pStyle w:val="NormalWeb"/>
        <w:spacing w:after="120" w:line="276" w:lineRule="auto"/>
        <w:ind w:left="720"/>
        <w:rPr>
          <w:sz w:val="22"/>
          <w:szCs w:val="22"/>
          <w:u w:val="single"/>
        </w:rPr>
      </w:pPr>
      <w:r w:rsidRPr="002B5721">
        <w:rPr>
          <w:sz w:val="22"/>
          <w:szCs w:val="22"/>
        </w:rPr>
        <w:t xml:space="preserve">c) </w:t>
      </w:r>
      <w:r w:rsidR="007303B9" w:rsidRPr="002B5721">
        <w:rPr>
          <w:sz w:val="22"/>
          <w:szCs w:val="22"/>
        </w:rPr>
        <w:t xml:space="preserve">SMI Source </w:t>
      </w:r>
      <w:r w:rsidR="0086643F" w:rsidRPr="002B5721">
        <w:rPr>
          <w:sz w:val="22"/>
          <w:szCs w:val="22"/>
        </w:rPr>
        <w:t>and year</w:t>
      </w:r>
      <w:r w:rsidR="007303B9" w:rsidRPr="002B5721">
        <w:rPr>
          <w:sz w:val="22"/>
          <w:szCs w:val="22"/>
        </w:rPr>
        <w:t xml:space="preserve"> </w:t>
      </w:r>
      <w:r w:rsidR="007303B9" w:rsidRPr="002B5721">
        <w:rPr>
          <w:sz w:val="22"/>
          <w:szCs w:val="22"/>
          <w:u w:val="single"/>
        </w:rPr>
        <w:fldChar w:fldCharType="begin">
          <w:ffData>
            <w:name w:val="Text66"/>
            <w:enabled/>
            <w:calcOnExit w:val="0"/>
            <w:textInput/>
          </w:ffData>
        </w:fldChar>
      </w:r>
      <w:r w:rsidR="007303B9" w:rsidRPr="002B5721">
        <w:rPr>
          <w:sz w:val="22"/>
          <w:szCs w:val="22"/>
          <w:u w:val="single"/>
        </w:rPr>
        <w:instrText xml:space="preserve"> FORMTEXT </w:instrText>
      </w:r>
      <w:r w:rsidR="007303B9" w:rsidRPr="002B5721">
        <w:rPr>
          <w:sz w:val="22"/>
          <w:szCs w:val="22"/>
          <w:u w:val="single"/>
        </w:rPr>
      </w:r>
      <w:r w:rsidR="007303B9" w:rsidRPr="002B5721">
        <w:rPr>
          <w:sz w:val="22"/>
          <w:szCs w:val="22"/>
          <w:u w:val="single"/>
        </w:rPr>
        <w:fldChar w:fldCharType="separate"/>
      </w:r>
      <w:r w:rsidR="007303B9" w:rsidRPr="002B5721">
        <w:rPr>
          <w:noProof/>
          <w:sz w:val="22"/>
          <w:szCs w:val="22"/>
          <w:u w:val="single"/>
        </w:rPr>
        <w:t> </w:t>
      </w:r>
      <w:r w:rsidR="007303B9" w:rsidRPr="002B5721">
        <w:rPr>
          <w:noProof/>
          <w:sz w:val="22"/>
          <w:szCs w:val="22"/>
          <w:u w:val="single"/>
        </w:rPr>
        <w:t> </w:t>
      </w:r>
      <w:r w:rsidR="007303B9" w:rsidRPr="002B5721">
        <w:rPr>
          <w:noProof/>
          <w:sz w:val="22"/>
          <w:szCs w:val="22"/>
          <w:u w:val="single"/>
        </w:rPr>
        <w:t> </w:t>
      </w:r>
      <w:r w:rsidR="007303B9" w:rsidRPr="002B5721">
        <w:rPr>
          <w:noProof/>
          <w:sz w:val="22"/>
          <w:szCs w:val="22"/>
          <w:u w:val="single"/>
        </w:rPr>
        <w:t> </w:t>
      </w:r>
      <w:r w:rsidR="007303B9" w:rsidRPr="002B5721">
        <w:rPr>
          <w:noProof/>
          <w:sz w:val="22"/>
          <w:szCs w:val="22"/>
          <w:u w:val="single"/>
        </w:rPr>
        <w:t> </w:t>
      </w:r>
      <w:r w:rsidR="007303B9" w:rsidRPr="002B5721">
        <w:rPr>
          <w:sz w:val="22"/>
          <w:szCs w:val="22"/>
          <w:u w:val="single"/>
        </w:rPr>
        <w:fldChar w:fldCharType="end"/>
      </w:r>
    </w:p>
    <w:p w:rsidR="007303B9" w:rsidRPr="002B5721" w:rsidRDefault="007637E5" w:rsidP="00D4730E">
      <w:pPr>
        <w:pStyle w:val="NormalWeb"/>
        <w:spacing w:after="120" w:line="276" w:lineRule="auto"/>
        <w:ind w:left="720"/>
        <w:rPr>
          <w:sz w:val="22"/>
          <w:szCs w:val="22"/>
          <w:u w:val="single"/>
        </w:rPr>
      </w:pPr>
      <w:r w:rsidRPr="002B5721">
        <w:rPr>
          <w:sz w:val="22"/>
          <w:szCs w:val="22"/>
        </w:rPr>
        <w:t>d</w:t>
      </w:r>
      <w:r w:rsidR="007303B9" w:rsidRPr="002B5721">
        <w:rPr>
          <w:sz w:val="22"/>
          <w:szCs w:val="22"/>
        </w:rPr>
        <w:t xml:space="preserve">) These eligibility limits in column (c) became or will become effective on </w:t>
      </w:r>
      <w:r w:rsidR="007303B9" w:rsidRPr="002B5721">
        <w:rPr>
          <w:sz w:val="22"/>
          <w:szCs w:val="22"/>
          <w:u w:val="single"/>
        </w:rPr>
        <w:fldChar w:fldCharType="begin">
          <w:ffData>
            <w:name w:val="Text67"/>
            <w:enabled/>
            <w:calcOnExit w:val="0"/>
            <w:textInput/>
          </w:ffData>
        </w:fldChar>
      </w:r>
      <w:r w:rsidR="007303B9" w:rsidRPr="002B5721">
        <w:rPr>
          <w:sz w:val="22"/>
          <w:szCs w:val="22"/>
          <w:u w:val="single"/>
        </w:rPr>
        <w:instrText xml:space="preserve"> FORMTEXT </w:instrText>
      </w:r>
      <w:r w:rsidR="007303B9" w:rsidRPr="002B5721">
        <w:rPr>
          <w:sz w:val="22"/>
          <w:szCs w:val="22"/>
          <w:u w:val="single"/>
        </w:rPr>
      </w:r>
      <w:r w:rsidR="007303B9" w:rsidRPr="002B5721">
        <w:rPr>
          <w:sz w:val="22"/>
          <w:szCs w:val="22"/>
          <w:u w:val="single"/>
        </w:rPr>
        <w:fldChar w:fldCharType="separate"/>
      </w:r>
      <w:r w:rsidR="007303B9" w:rsidRPr="002B5721">
        <w:rPr>
          <w:noProof/>
          <w:sz w:val="22"/>
          <w:szCs w:val="22"/>
          <w:u w:val="single"/>
        </w:rPr>
        <w:t> </w:t>
      </w:r>
      <w:r w:rsidR="007303B9" w:rsidRPr="002B5721">
        <w:rPr>
          <w:noProof/>
          <w:sz w:val="22"/>
          <w:szCs w:val="22"/>
          <w:u w:val="single"/>
        </w:rPr>
        <w:t> </w:t>
      </w:r>
      <w:r w:rsidR="007303B9" w:rsidRPr="002B5721">
        <w:rPr>
          <w:noProof/>
          <w:sz w:val="22"/>
          <w:szCs w:val="22"/>
          <w:u w:val="single"/>
        </w:rPr>
        <w:t> </w:t>
      </w:r>
      <w:r w:rsidR="007303B9" w:rsidRPr="002B5721">
        <w:rPr>
          <w:noProof/>
          <w:sz w:val="22"/>
          <w:szCs w:val="22"/>
          <w:u w:val="single"/>
        </w:rPr>
        <w:t> </w:t>
      </w:r>
      <w:r w:rsidR="007303B9" w:rsidRPr="002B5721">
        <w:rPr>
          <w:noProof/>
          <w:sz w:val="22"/>
          <w:szCs w:val="22"/>
          <w:u w:val="single"/>
        </w:rPr>
        <w:t> </w:t>
      </w:r>
      <w:r w:rsidR="007303B9" w:rsidRPr="002B5721">
        <w:rPr>
          <w:sz w:val="22"/>
          <w:szCs w:val="22"/>
          <w:u w:val="single"/>
        </w:rPr>
        <w:fldChar w:fldCharType="end"/>
      </w:r>
    </w:p>
    <w:p w:rsidR="0086643F" w:rsidRPr="002B5721" w:rsidRDefault="0086643F" w:rsidP="00D4730E">
      <w:pPr>
        <w:pStyle w:val="NormalWeb"/>
        <w:spacing w:after="120" w:line="276" w:lineRule="auto"/>
        <w:ind w:left="720"/>
        <w:rPr>
          <w:sz w:val="22"/>
          <w:szCs w:val="22"/>
          <w:u w:val="single"/>
        </w:rPr>
      </w:pPr>
      <w:r w:rsidRPr="002B5721">
        <w:rPr>
          <w:sz w:val="22"/>
        </w:rPr>
        <w:t xml:space="preserve">e) Provide the link to the </w:t>
      </w:r>
      <w:r w:rsidR="000B440B" w:rsidRPr="002B5721">
        <w:rPr>
          <w:sz w:val="22"/>
        </w:rPr>
        <w:t xml:space="preserve">income </w:t>
      </w:r>
      <w:r w:rsidRPr="002B5721">
        <w:rPr>
          <w:sz w:val="22"/>
        </w:rPr>
        <w:t xml:space="preserve">eligibility limits </w:t>
      </w:r>
      <w:r w:rsidRPr="002B5721">
        <w:rPr>
          <w:sz w:val="22"/>
          <w:szCs w:val="22"/>
          <w:u w:val="single"/>
        </w:rPr>
        <w:fldChar w:fldCharType="begin">
          <w:ffData>
            <w:name w:val="Text67"/>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E87E4C" w:rsidRPr="007B6471" w:rsidRDefault="00E87E4C" w:rsidP="007E27EC">
      <w:pPr>
        <w:pStyle w:val="Heading3"/>
        <w:spacing w:after="120"/>
        <w:ind w:left="144"/>
        <w:rPr>
          <w:szCs w:val="22"/>
        </w:rPr>
      </w:pPr>
      <w:r w:rsidRPr="007B6471">
        <w:rPr>
          <w:b/>
          <w:szCs w:val="22"/>
        </w:rPr>
        <w:t>Graduated Phase-Out of Assistance</w:t>
      </w:r>
      <w:r w:rsidRPr="007B6471">
        <w:rPr>
          <w:szCs w:val="22"/>
        </w:rPr>
        <w:t xml:space="preserve"> </w:t>
      </w:r>
    </w:p>
    <w:p w:rsidR="00E87E4C" w:rsidRDefault="00E87E4C" w:rsidP="007A4D8C">
      <w:pPr>
        <w:spacing w:after="120" w:line="276" w:lineRule="auto"/>
        <w:ind w:left="144"/>
        <w:rPr>
          <w:sz w:val="22"/>
          <w:szCs w:val="22"/>
        </w:rPr>
      </w:pPr>
      <w:r w:rsidRPr="007B6471">
        <w:rPr>
          <w:sz w:val="22"/>
          <w:szCs w:val="22"/>
        </w:rPr>
        <w:t xml:space="preserve">The CCDBG Act of 2014 added a provision that requires States </w:t>
      </w:r>
      <w:r w:rsidR="00E2087A">
        <w:rPr>
          <w:sz w:val="22"/>
          <w:szCs w:val="22"/>
        </w:rPr>
        <w:t xml:space="preserve">and Territories </w:t>
      </w:r>
      <w:r w:rsidRPr="007B6471">
        <w:rPr>
          <w:sz w:val="22"/>
          <w:szCs w:val="22"/>
        </w:rPr>
        <w:t xml:space="preserve">to provide for a graduated phase-out of </w:t>
      </w:r>
      <w:r w:rsidRPr="007B6471">
        <w:rPr>
          <w:sz w:val="22"/>
          <w:szCs w:val="22"/>
          <w:u w:val="single"/>
        </w:rPr>
        <w:t xml:space="preserve">assistance for families whose income has increased at the time of re-determination, </w:t>
      </w:r>
      <w:r w:rsidRPr="002D7E4E">
        <w:rPr>
          <w:sz w:val="22"/>
          <w:szCs w:val="22"/>
        </w:rPr>
        <w:t>but</w:t>
      </w:r>
      <w:r w:rsidRPr="00332871">
        <w:rPr>
          <w:sz w:val="22"/>
          <w:szCs w:val="22"/>
        </w:rPr>
        <w:t xml:space="preserve"> </w:t>
      </w:r>
      <w:r w:rsidRPr="007B6471">
        <w:rPr>
          <w:sz w:val="22"/>
          <w:szCs w:val="22"/>
        </w:rPr>
        <w:t xml:space="preserve">remains below the federal threshold of 85% of State median income. Providing a graduated phase-out </w:t>
      </w:r>
      <w:r w:rsidR="000F7872">
        <w:rPr>
          <w:sz w:val="22"/>
          <w:szCs w:val="22"/>
        </w:rPr>
        <w:t>supports long-term family economic stability</w:t>
      </w:r>
      <w:r w:rsidRPr="007B6471">
        <w:rPr>
          <w:sz w:val="22"/>
          <w:szCs w:val="22"/>
        </w:rPr>
        <w:t xml:space="preserve"> by allowing for wage growth</w:t>
      </w:r>
      <w:r w:rsidR="000F7872">
        <w:rPr>
          <w:sz w:val="22"/>
          <w:szCs w:val="22"/>
        </w:rPr>
        <w:t xml:space="preserve"> and</w:t>
      </w:r>
      <w:r w:rsidRPr="007B6471">
        <w:rPr>
          <w:sz w:val="22"/>
          <w:szCs w:val="22"/>
        </w:rPr>
        <w:t xml:space="preserve"> a tapered transition out of the child care subsidy program.</w:t>
      </w:r>
      <w:r w:rsidRPr="00B45C88">
        <w:rPr>
          <w:sz w:val="22"/>
          <w:szCs w:val="22"/>
        </w:rPr>
        <w:t xml:space="preserve"> (658E (c)(2)(N)(iv))</w:t>
      </w:r>
      <w:r w:rsidR="00A17D4F">
        <w:rPr>
          <w:sz w:val="22"/>
          <w:szCs w:val="22"/>
        </w:rPr>
        <w:t xml:space="preserve"> This might be achieved through policies such as establishing a second income eligibility threshold at redetermination (e.g., establishing a different eligibility threshold for families first applying for assistance and those already receiving assistance, sometimes called and “exit threshold”) or by granting a sustained period of continued assistance to the family before termination. </w:t>
      </w:r>
    </w:p>
    <w:p w:rsidR="00D4730E" w:rsidRPr="00D4730E" w:rsidRDefault="00D4730E" w:rsidP="007E27EC">
      <w:pPr>
        <w:spacing w:after="120" w:line="276" w:lineRule="auto"/>
        <w:ind w:left="864"/>
        <w:rPr>
          <w:sz w:val="22"/>
          <w:szCs w:val="22"/>
        </w:rPr>
      </w:pPr>
      <w:r w:rsidRPr="00D4730E">
        <w:rPr>
          <w:sz w:val="22"/>
          <w:szCs w:val="22"/>
        </w:rPr>
        <w:t>Describe the status of the State/Territory’s policy regarding graduated phase-out of assistance.</w:t>
      </w:r>
    </w:p>
    <w:p w:rsidR="00E87E4C" w:rsidRPr="00B3234E" w:rsidRDefault="00E87E4C" w:rsidP="007A4D8C">
      <w:pPr>
        <w:pStyle w:val="YesNo"/>
        <w:numPr>
          <w:ilvl w:val="0"/>
          <w:numId w:val="76"/>
        </w:numPr>
        <w:rPr>
          <w:rFonts w:cs="Times New Roman"/>
          <w:u w:val="single"/>
        </w:rPr>
      </w:pPr>
      <w:r w:rsidRPr="00B45C88">
        <w:t>Fully implemented and meeting al</w:t>
      </w:r>
      <w:r w:rsidRPr="00B071B7">
        <w:t>l Federal requirements outlined above</w:t>
      </w:r>
      <w:r w:rsidR="00032AA9">
        <w:t xml:space="preserve"> by March 1, 2016</w:t>
      </w:r>
      <w:r w:rsidRPr="00B071B7">
        <w:t>. List the Lead Agency’s policy citation(s) and describe the policies and procedures for graduated phase-out</w:t>
      </w:r>
      <w:r w:rsidR="00074F33">
        <w:t xml:space="preserve"> </w:t>
      </w:r>
      <w:r w:rsidRPr="00D0123E">
        <w:t xml:space="preserve"> </w:t>
      </w:r>
      <w:r w:rsidRPr="007B6471">
        <w:rPr>
          <w:u w:val="single"/>
        </w:rPr>
        <w:fldChar w:fldCharType="begin">
          <w:ffData>
            <w:name w:val="Text230"/>
            <w:enabled/>
            <w:calcOnExit w:val="0"/>
            <w:textInput/>
          </w:ffData>
        </w:fldChar>
      </w:r>
      <w:r w:rsidRPr="007B6471">
        <w:rPr>
          <w:u w:val="single"/>
        </w:rPr>
        <w:instrText xml:space="preserve"> FORMTEXT </w:instrText>
      </w:r>
      <w:r w:rsidRPr="007B6471">
        <w:rPr>
          <w:u w:val="single"/>
        </w:rPr>
      </w:r>
      <w:r w:rsidRPr="007B6471">
        <w:rPr>
          <w:u w:val="single"/>
        </w:rPr>
        <w:fldChar w:fldCharType="separate"/>
      </w:r>
      <w:r w:rsidRPr="007B6471">
        <w:rPr>
          <w:noProof/>
          <w:u w:val="single"/>
        </w:rPr>
        <w:t> </w:t>
      </w:r>
      <w:r w:rsidRPr="007B6471">
        <w:rPr>
          <w:noProof/>
          <w:u w:val="single"/>
        </w:rPr>
        <w:t> </w:t>
      </w:r>
      <w:r w:rsidRPr="007B6471">
        <w:rPr>
          <w:noProof/>
          <w:u w:val="single"/>
        </w:rPr>
        <w:t> </w:t>
      </w:r>
      <w:r w:rsidRPr="007B6471">
        <w:rPr>
          <w:noProof/>
          <w:u w:val="single"/>
        </w:rPr>
        <w:t> </w:t>
      </w:r>
      <w:r w:rsidRPr="007B6471">
        <w:rPr>
          <w:noProof/>
          <w:u w:val="single"/>
        </w:rPr>
        <w:t> </w:t>
      </w:r>
      <w:r w:rsidRPr="007B6471">
        <w:rPr>
          <w:u w:val="single"/>
        </w:rPr>
        <w:fldChar w:fldCharType="end"/>
      </w:r>
      <w:r w:rsidRPr="00384BCD">
        <w:rPr>
          <w:u w:val="single"/>
        </w:rPr>
        <w:t xml:space="preserve"> </w:t>
      </w:r>
    </w:p>
    <w:p w:rsidR="00E87E4C" w:rsidRPr="00D8343A" w:rsidRDefault="00E87E4C" w:rsidP="007A4D8C">
      <w:pPr>
        <w:pStyle w:val="YesNo"/>
        <w:numPr>
          <w:ilvl w:val="0"/>
          <w:numId w:val="53"/>
        </w:numPr>
        <w:spacing w:after="120"/>
        <w:rPr>
          <w:rFonts w:eastAsia="Calibri" w:cs="Times New Roman"/>
          <w:szCs w:val="22"/>
        </w:rPr>
      </w:pPr>
      <w:r w:rsidRPr="00D8343A">
        <w:rPr>
          <w:szCs w:val="22"/>
        </w:rPr>
        <w:t>No</w:t>
      </w:r>
      <w:r>
        <w:rPr>
          <w:szCs w:val="22"/>
        </w:rPr>
        <w:t>t implemented</w:t>
      </w:r>
      <w:r w:rsidRPr="00D8343A">
        <w:rPr>
          <w:szCs w:val="22"/>
        </w:rPr>
        <w:t xml:space="preserve">. </w:t>
      </w:r>
      <w:r>
        <w:rPr>
          <w:szCs w:val="22"/>
        </w:rPr>
        <w:t>T</w:t>
      </w:r>
      <w:r>
        <w:t xml:space="preserve">he State must </w:t>
      </w:r>
      <w:r w:rsidRPr="00D8343A">
        <w:rPr>
          <w:szCs w:val="22"/>
        </w:rPr>
        <w:t>provide a State</w:t>
      </w:r>
      <w:r w:rsidR="003B0100">
        <w:rPr>
          <w:szCs w:val="22"/>
        </w:rPr>
        <w:t>/Territory</w:t>
      </w:r>
      <w:r w:rsidRPr="00D8343A">
        <w:rPr>
          <w:szCs w:val="22"/>
        </w:rPr>
        <w:t>-specific implementation plan for achieving compliance with this requirement, including planned activities, necessary legislative or regulatory steps to complete, and target completion date</w:t>
      </w:r>
      <w:r>
        <w:t xml:space="preserve"> </w:t>
      </w:r>
      <w:r w:rsidRPr="00D8343A">
        <w:rPr>
          <w:szCs w:val="22"/>
        </w:rPr>
        <w:t>(no later than September 30, 2016). Please provide brief text responses and descriptions only. Do not cut and paste tables here. Your responses here will be consolidated electronically into an Implementation Plan summary report.</w:t>
      </w:r>
    </w:p>
    <w:p w:rsidR="00EC4C9B" w:rsidRPr="002B5721" w:rsidRDefault="00EC4C9B" w:rsidP="002F2A7C">
      <w:pPr>
        <w:pStyle w:val="ListParagraph"/>
        <w:numPr>
          <w:ilvl w:val="0"/>
          <w:numId w:val="40"/>
        </w:numPr>
        <w:spacing w:after="120" w:line="276" w:lineRule="auto"/>
        <w:rPr>
          <w:sz w:val="22"/>
          <w:szCs w:val="22"/>
        </w:rPr>
      </w:pPr>
      <w:r w:rsidRPr="002B5721">
        <w:rPr>
          <w:sz w:val="22"/>
          <w:szCs w:val="22"/>
        </w:rPr>
        <w:t xml:space="preserve">Overall Target Completion Date (no later than September 30, 2016)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332909" w:rsidRPr="002B5721" w:rsidRDefault="002936C9" w:rsidP="007A4D8C">
      <w:pPr>
        <w:pStyle w:val="ListParagraph"/>
        <w:numPr>
          <w:ilvl w:val="0"/>
          <w:numId w:val="40"/>
        </w:numPr>
        <w:spacing w:after="120" w:line="276" w:lineRule="auto"/>
        <w:rPr>
          <w:sz w:val="22"/>
        </w:rPr>
      </w:pPr>
      <w:r w:rsidRPr="002B5721">
        <w:rPr>
          <w:sz w:val="22"/>
          <w:szCs w:val="22"/>
        </w:rPr>
        <w:t xml:space="preserve">Overall </w:t>
      </w:r>
      <w:r w:rsidR="00332909" w:rsidRPr="002B5721">
        <w:rPr>
          <w:sz w:val="22"/>
        </w:rPr>
        <w:t xml:space="preserve">Status – Describe the </w:t>
      </w:r>
      <w:r w:rsidR="00332909" w:rsidRPr="002B5721">
        <w:rPr>
          <w:sz w:val="22"/>
          <w:szCs w:val="22"/>
        </w:rPr>
        <w:t>State/Territory’s</w:t>
      </w:r>
      <w:r w:rsidR="00332909" w:rsidRPr="002B5721">
        <w:rPr>
          <w:sz w:val="22"/>
        </w:rPr>
        <w:t xml:space="preserve"> </w:t>
      </w:r>
      <w:r w:rsidR="00F80579" w:rsidRPr="002B5721">
        <w:rPr>
          <w:sz w:val="22"/>
        </w:rPr>
        <w:t xml:space="preserve">overall </w:t>
      </w:r>
      <w:r w:rsidR="00332909" w:rsidRPr="002B5721">
        <w:rPr>
          <w:sz w:val="22"/>
        </w:rPr>
        <w:t xml:space="preserve">status toward </w:t>
      </w:r>
      <w:r w:rsidR="00332909" w:rsidRPr="002B5721">
        <w:rPr>
          <w:sz w:val="22"/>
          <w:szCs w:val="22"/>
        </w:rPr>
        <w:t>complet</w:t>
      </w:r>
      <w:r w:rsidR="00C544CA" w:rsidRPr="002B5721">
        <w:rPr>
          <w:sz w:val="22"/>
          <w:szCs w:val="22"/>
        </w:rPr>
        <w:t>e implementat</w:t>
      </w:r>
      <w:r w:rsidR="00332909" w:rsidRPr="002B5721">
        <w:rPr>
          <w:sz w:val="22"/>
          <w:szCs w:val="22"/>
        </w:rPr>
        <w:t xml:space="preserve">ion for </w:t>
      </w:r>
      <w:r w:rsidRPr="002B5721">
        <w:rPr>
          <w:sz w:val="22"/>
          <w:szCs w:val="22"/>
        </w:rPr>
        <w:t xml:space="preserve">this </w:t>
      </w:r>
      <w:r w:rsidR="00332909" w:rsidRPr="002B5721">
        <w:rPr>
          <w:sz w:val="22"/>
          <w:szCs w:val="22"/>
        </w:rPr>
        <w:t>requirement(s) (</w:t>
      </w:r>
      <w:r w:rsidR="00332909" w:rsidRPr="002B5721">
        <w:rPr>
          <w:sz w:val="22"/>
        </w:rPr>
        <w:t xml:space="preserve">not yet started, partially </w:t>
      </w:r>
      <w:r w:rsidR="00332909" w:rsidRPr="002B5721">
        <w:rPr>
          <w:sz w:val="22"/>
          <w:szCs w:val="22"/>
        </w:rPr>
        <w:t>implemented</w:t>
      </w:r>
      <w:r w:rsidR="00332909" w:rsidRPr="002B5721">
        <w:rPr>
          <w:sz w:val="22"/>
        </w:rPr>
        <w:t xml:space="preserve">, substantially </w:t>
      </w:r>
      <w:r w:rsidR="00332909" w:rsidRPr="002B5721">
        <w:rPr>
          <w:sz w:val="22"/>
          <w:szCs w:val="22"/>
        </w:rPr>
        <w:t>implemented</w:t>
      </w:r>
      <w:r w:rsidR="00332909" w:rsidRPr="002B5721">
        <w:rPr>
          <w:sz w:val="22"/>
        </w:rPr>
        <w:t>, other)</w:t>
      </w:r>
      <w:r w:rsidR="00332909" w:rsidRPr="002B5721">
        <w:rPr>
          <w:szCs w:val="22"/>
        </w:rPr>
        <w:t xml:space="preserve"> </w:t>
      </w:r>
      <w:r w:rsidR="00332909" w:rsidRPr="002B5721">
        <w:rPr>
          <w:szCs w:val="22"/>
          <w:u w:val="single"/>
        </w:rPr>
        <w:fldChar w:fldCharType="begin">
          <w:ffData>
            <w:name w:val="Text230"/>
            <w:enabled/>
            <w:calcOnExit w:val="0"/>
            <w:textInput/>
          </w:ffData>
        </w:fldChar>
      </w:r>
      <w:r w:rsidR="00332909" w:rsidRPr="002B5721">
        <w:rPr>
          <w:szCs w:val="22"/>
          <w:u w:val="single"/>
        </w:rPr>
        <w:instrText xml:space="preserve"> FORMTEXT </w:instrText>
      </w:r>
      <w:r w:rsidR="00332909" w:rsidRPr="002B5721">
        <w:rPr>
          <w:szCs w:val="22"/>
          <w:u w:val="single"/>
        </w:rPr>
      </w:r>
      <w:r w:rsidR="00332909" w:rsidRPr="002B5721">
        <w:rPr>
          <w:szCs w:val="22"/>
          <w:u w:val="single"/>
        </w:rPr>
        <w:fldChar w:fldCharType="separate"/>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szCs w:val="22"/>
          <w:u w:val="single"/>
        </w:rPr>
        <w:fldChar w:fldCharType="end"/>
      </w:r>
    </w:p>
    <w:p w:rsidR="00332909" w:rsidRPr="002B5721" w:rsidRDefault="002936C9" w:rsidP="007A4D8C">
      <w:pPr>
        <w:pStyle w:val="ListParagraph"/>
        <w:numPr>
          <w:ilvl w:val="1"/>
          <w:numId w:val="40"/>
        </w:numPr>
        <w:rPr>
          <w:sz w:val="22"/>
        </w:rPr>
      </w:pPr>
      <w:r w:rsidRPr="002B5721">
        <w:rPr>
          <w:sz w:val="22"/>
        </w:rPr>
        <w:t xml:space="preserve">Implemented  </w:t>
      </w:r>
      <w:r w:rsidR="0072256E" w:rsidRPr="002B5721">
        <w:rPr>
          <w:sz w:val="22"/>
        </w:rPr>
        <w:t>r</w:t>
      </w:r>
      <w:r w:rsidRPr="002B5721">
        <w:rPr>
          <w:sz w:val="22"/>
        </w:rPr>
        <w:t>equirement</w:t>
      </w:r>
      <w:r w:rsidR="0072256E" w:rsidRPr="002B5721">
        <w:rPr>
          <w:sz w:val="22"/>
        </w:rPr>
        <w:t xml:space="preserve">(s) </w:t>
      </w:r>
      <w:r w:rsidR="00332909" w:rsidRPr="002B5721">
        <w:rPr>
          <w:sz w:val="22"/>
        </w:rPr>
        <w:t xml:space="preserve">– Identify </w:t>
      </w:r>
      <w:r w:rsidR="00332909" w:rsidRPr="002B5721">
        <w:rPr>
          <w:rFonts w:eastAsiaTheme="majorEastAsia" w:cs="Times New Roman"/>
          <w:bCs/>
          <w:sz w:val="22"/>
          <w:szCs w:val="22"/>
        </w:rPr>
        <w:t>any</w:t>
      </w:r>
      <w:r w:rsidR="00332909" w:rsidRPr="002B5721">
        <w:rPr>
          <w:sz w:val="22"/>
        </w:rPr>
        <w:t xml:space="preserve"> requirement(s) </w:t>
      </w:r>
      <w:r w:rsidR="00332909" w:rsidRPr="002B5721">
        <w:rPr>
          <w:rFonts w:eastAsiaTheme="majorEastAsia" w:cs="Times New Roman"/>
          <w:bCs/>
          <w:sz w:val="22"/>
          <w:szCs w:val="22"/>
        </w:rPr>
        <w:t>implemented</w:t>
      </w:r>
      <w:r w:rsidR="00332909" w:rsidRPr="002B5721">
        <w:rPr>
          <w:sz w:val="22"/>
        </w:rPr>
        <w:t xml:space="preserve"> </w:t>
      </w:r>
      <w:r w:rsidRPr="002B5721">
        <w:rPr>
          <w:sz w:val="22"/>
        </w:rPr>
        <w:t xml:space="preserve">to date if applicable </w:t>
      </w:r>
      <w:r w:rsidR="00332909" w:rsidRPr="002B5721">
        <w:rPr>
          <w:szCs w:val="22"/>
          <w:u w:val="single"/>
        </w:rPr>
        <w:fldChar w:fldCharType="begin">
          <w:ffData>
            <w:name w:val="Text230"/>
            <w:enabled/>
            <w:calcOnExit w:val="0"/>
            <w:textInput/>
          </w:ffData>
        </w:fldChar>
      </w:r>
      <w:r w:rsidR="00332909" w:rsidRPr="002B5721">
        <w:rPr>
          <w:szCs w:val="22"/>
          <w:u w:val="single"/>
        </w:rPr>
        <w:instrText xml:space="preserve"> FORMTEXT </w:instrText>
      </w:r>
      <w:r w:rsidR="00332909" w:rsidRPr="002B5721">
        <w:rPr>
          <w:szCs w:val="22"/>
          <w:u w:val="single"/>
        </w:rPr>
      </w:r>
      <w:r w:rsidR="00332909" w:rsidRPr="002B5721">
        <w:rPr>
          <w:szCs w:val="22"/>
          <w:u w:val="single"/>
        </w:rPr>
        <w:fldChar w:fldCharType="separate"/>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szCs w:val="22"/>
          <w:u w:val="single"/>
        </w:rPr>
        <w:fldChar w:fldCharType="end"/>
      </w:r>
    </w:p>
    <w:p w:rsidR="00EC4C9B" w:rsidRPr="002B5721" w:rsidRDefault="00332909" w:rsidP="00332909">
      <w:pPr>
        <w:pStyle w:val="Heading3"/>
        <w:keepNext w:val="0"/>
        <w:keepLines w:val="0"/>
        <w:numPr>
          <w:ilvl w:val="1"/>
          <w:numId w:val="40"/>
        </w:numPr>
        <w:spacing w:after="120"/>
        <w:rPr>
          <w:color w:val="auto"/>
          <w:szCs w:val="22"/>
        </w:rPr>
      </w:pPr>
      <w:r w:rsidRPr="002B5721">
        <w:rPr>
          <w:bCs w:val="0"/>
          <w:color w:val="auto"/>
          <w:szCs w:val="22"/>
        </w:rPr>
        <w:t xml:space="preserve">Unmet requirement - Identify the requirement(s) </w:t>
      </w:r>
      <w:r w:rsidR="00F80579" w:rsidRPr="002B5721">
        <w:rPr>
          <w:bCs w:val="0"/>
          <w:color w:val="auto"/>
          <w:szCs w:val="22"/>
        </w:rPr>
        <w:t>to be</w:t>
      </w:r>
      <w:r w:rsidRPr="002B5721">
        <w:rPr>
          <w:bCs w:val="0"/>
          <w:color w:val="auto"/>
          <w:szCs w:val="22"/>
        </w:rPr>
        <w:t xml:space="preserve"> implemented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szCs w:val="22"/>
          <w:u w:val="single"/>
        </w:rPr>
        <w:fldChar w:fldCharType="end"/>
      </w:r>
    </w:p>
    <w:p w:rsidR="00EC4C9B" w:rsidRPr="002B5721" w:rsidRDefault="00EC4C9B" w:rsidP="00032AA9">
      <w:pPr>
        <w:pStyle w:val="ListParagraph"/>
        <w:numPr>
          <w:ilvl w:val="2"/>
          <w:numId w:val="40"/>
        </w:numPr>
        <w:spacing w:after="120" w:line="276" w:lineRule="auto"/>
        <w:rPr>
          <w:sz w:val="22"/>
          <w:szCs w:val="22"/>
        </w:rPr>
      </w:pPr>
      <w:r w:rsidRPr="002B5721">
        <w:rPr>
          <w:sz w:val="22"/>
          <w:szCs w:val="22"/>
        </w:rPr>
        <w:t xml:space="preserve">Tasks/Activities – What steps will you take to </w:t>
      </w:r>
      <w:r w:rsidR="00C544CA" w:rsidRPr="002B5721">
        <w:rPr>
          <w:sz w:val="22"/>
          <w:szCs w:val="22"/>
        </w:rPr>
        <w:t xml:space="preserve">implement </w:t>
      </w:r>
      <w:r w:rsidRPr="002B5721">
        <w:rPr>
          <w:sz w:val="22"/>
          <w:szCs w:val="22"/>
        </w:rPr>
        <w:t xml:space="preserve">the </w:t>
      </w:r>
      <w:r w:rsidR="00032AA9" w:rsidRPr="002B5721">
        <w:rPr>
          <w:sz w:val="22"/>
          <w:szCs w:val="22"/>
        </w:rPr>
        <w:t xml:space="preserve">unmet </w:t>
      </w:r>
      <w:r w:rsidRPr="002B5721">
        <w:rPr>
          <w:sz w:val="22"/>
          <w:szCs w:val="22"/>
        </w:rPr>
        <w:t xml:space="preserve">requirement (e.g., legislative or rule changes, modify agreements with coordinating agencies, etc.)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EC4C9B" w:rsidRPr="002B5721" w:rsidRDefault="00EC4C9B" w:rsidP="00032AA9">
      <w:pPr>
        <w:pStyle w:val="ListParagraph"/>
        <w:numPr>
          <w:ilvl w:val="3"/>
          <w:numId w:val="40"/>
        </w:numPr>
        <w:spacing w:after="120" w:line="276" w:lineRule="auto"/>
        <w:rPr>
          <w:sz w:val="22"/>
          <w:szCs w:val="22"/>
        </w:rPr>
      </w:pPr>
      <w:r w:rsidRPr="002B5721">
        <w:rPr>
          <w:sz w:val="22"/>
          <w:szCs w:val="22"/>
        </w:rPr>
        <w:t xml:space="preserve">Projected start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EC4C9B" w:rsidRPr="002B5721" w:rsidRDefault="00EC4C9B" w:rsidP="00032AA9">
      <w:pPr>
        <w:pStyle w:val="ListParagraph"/>
        <w:numPr>
          <w:ilvl w:val="3"/>
          <w:numId w:val="40"/>
        </w:numPr>
        <w:spacing w:after="120" w:line="276" w:lineRule="auto"/>
        <w:rPr>
          <w:sz w:val="22"/>
          <w:szCs w:val="22"/>
        </w:rPr>
      </w:pPr>
      <w:r w:rsidRPr="002B5721">
        <w:rPr>
          <w:sz w:val="22"/>
          <w:szCs w:val="22"/>
        </w:rPr>
        <w:t xml:space="preserve">Projected end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EC4C9B" w:rsidRPr="002B5721" w:rsidRDefault="00EC4C9B" w:rsidP="00032AA9">
      <w:pPr>
        <w:pStyle w:val="ListParagraph"/>
        <w:numPr>
          <w:ilvl w:val="3"/>
          <w:numId w:val="40"/>
        </w:numPr>
        <w:rPr>
          <w:sz w:val="22"/>
          <w:szCs w:val="22"/>
        </w:rPr>
      </w:pPr>
      <w:r w:rsidRPr="002B5721">
        <w:rPr>
          <w:sz w:val="22"/>
          <w:szCs w:val="22"/>
        </w:rPr>
        <w:t>Agency – Who is responsible for complet</w:t>
      </w:r>
      <w:r w:rsidR="00C544CA" w:rsidRPr="002B5721">
        <w:rPr>
          <w:sz w:val="22"/>
          <w:szCs w:val="22"/>
        </w:rPr>
        <w:t>e implementat</w:t>
      </w:r>
      <w:r w:rsidRPr="002B5721">
        <w:rPr>
          <w:sz w:val="22"/>
          <w:szCs w:val="22"/>
        </w:rPr>
        <w:t xml:space="preserve">ion of this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r w:rsidRPr="002B5721">
        <w:rPr>
          <w:szCs w:val="22"/>
        </w:rPr>
        <w:t xml:space="preserve"> </w:t>
      </w:r>
    </w:p>
    <w:p w:rsidR="00E87E4C" w:rsidRPr="002B5721" w:rsidRDefault="00EC4C9B" w:rsidP="00032AA9">
      <w:pPr>
        <w:pStyle w:val="ListParagraph"/>
        <w:numPr>
          <w:ilvl w:val="3"/>
          <w:numId w:val="40"/>
        </w:numPr>
        <w:rPr>
          <w:sz w:val="22"/>
          <w:szCs w:val="22"/>
        </w:rPr>
      </w:pPr>
      <w:r w:rsidRPr="002B5721">
        <w:rPr>
          <w:sz w:val="22"/>
          <w:szCs w:val="22"/>
        </w:rPr>
        <w:t xml:space="preserve">Partners – Who is the responsible agency partnering with to complete </w:t>
      </w:r>
      <w:r w:rsidR="00C544CA" w:rsidRPr="002B5721">
        <w:rPr>
          <w:sz w:val="22"/>
          <w:szCs w:val="22"/>
        </w:rPr>
        <w:t xml:space="preserve">implementation of </w:t>
      </w:r>
      <w:r w:rsidRPr="002B5721">
        <w:rPr>
          <w:sz w:val="22"/>
          <w:szCs w:val="22"/>
        </w:rPr>
        <w:t xml:space="preserve">this activity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szCs w:val="22"/>
          <w:u w:val="single"/>
        </w:rPr>
        <w:t> </w:t>
      </w:r>
      <w:r w:rsidRPr="002B5721">
        <w:rPr>
          <w:szCs w:val="22"/>
          <w:u w:val="single"/>
        </w:rPr>
        <w:t> </w:t>
      </w:r>
      <w:r w:rsidRPr="002B5721">
        <w:rPr>
          <w:szCs w:val="22"/>
          <w:u w:val="single"/>
        </w:rPr>
        <w:t> </w:t>
      </w:r>
      <w:r w:rsidRPr="002B5721">
        <w:rPr>
          <w:szCs w:val="22"/>
          <w:u w:val="single"/>
        </w:rPr>
        <w:t> </w:t>
      </w:r>
      <w:r w:rsidRPr="002B5721">
        <w:rPr>
          <w:szCs w:val="22"/>
          <w:u w:val="single"/>
        </w:rPr>
        <w:t> </w:t>
      </w:r>
      <w:r w:rsidRPr="002B5721">
        <w:rPr>
          <w:szCs w:val="22"/>
          <w:u w:val="single"/>
        </w:rPr>
        <w:fldChar w:fldCharType="end"/>
      </w:r>
    </w:p>
    <w:p w:rsidR="00CD7ECE" w:rsidRPr="007B6471" w:rsidRDefault="00CD7ECE" w:rsidP="007E27EC">
      <w:pPr>
        <w:pStyle w:val="Heading3"/>
        <w:spacing w:after="120"/>
        <w:ind w:left="144"/>
        <w:rPr>
          <w:szCs w:val="22"/>
        </w:rPr>
      </w:pPr>
      <w:r w:rsidRPr="007B6471">
        <w:rPr>
          <w:b/>
          <w:szCs w:val="22"/>
        </w:rPr>
        <w:t>Fluctuation in Earnings</w:t>
      </w:r>
      <w:r w:rsidRPr="007B6471">
        <w:rPr>
          <w:szCs w:val="22"/>
        </w:rPr>
        <w:t xml:space="preserve"> </w:t>
      </w:r>
    </w:p>
    <w:p w:rsidR="00CD7ECE" w:rsidRPr="007B6471" w:rsidRDefault="00CD7ECE" w:rsidP="007A4D8C">
      <w:pPr>
        <w:pStyle w:val="BillLanguage"/>
        <w:spacing w:after="120"/>
        <w:ind w:left="144"/>
        <w:rPr>
          <w:rFonts w:asciiTheme="minorHAnsi" w:hAnsiTheme="minorHAnsi"/>
          <w:b w:val="0"/>
        </w:rPr>
      </w:pPr>
      <w:r w:rsidRPr="007B6471">
        <w:rPr>
          <w:rFonts w:asciiTheme="minorHAnsi" w:hAnsiTheme="minorHAnsi"/>
          <w:b w:val="0"/>
        </w:rPr>
        <w:t>The CCDBG Act of 2014 added a requirement that the Plan shall demonstrate how the State</w:t>
      </w:r>
      <w:r w:rsidR="00E2087A">
        <w:t>/</w:t>
      </w:r>
      <w:r w:rsidR="00E2087A" w:rsidRPr="00E2087A">
        <w:rPr>
          <w:b w:val="0"/>
        </w:rPr>
        <w:t>Territory</w:t>
      </w:r>
      <w:r w:rsidRPr="00E2087A">
        <w:rPr>
          <w:rFonts w:asciiTheme="minorHAnsi" w:hAnsiTheme="minorHAnsi"/>
          <w:b w:val="0"/>
        </w:rPr>
        <w:t>’s</w:t>
      </w:r>
      <w:r w:rsidRPr="007B6471">
        <w:rPr>
          <w:rFonts w:asciiTheme="minorHAnsi" w:hAnsiTheme="minorHAnsi"/>
          <w:b w:val="0"/>
        </w:rPr>
        <w:t xml:space="preserve"> (or designated local entity) processes for initial determination and redetermination take into account irregular fluctuations in earnings. (658E(c)(2)(N)(i)(II))</w:t>
      </w:r>
    </w:p>
    <w:p w:rsidR="00CC4D55" w:rsidRDefault="00CD7ECE" w:rsidP="007A4D8C">
      <w:pPr>
        <w:pStyle w:val="BillLanguage"/>
        <w:spacing w:after="120"/>
        <w:ind w:left="144"/>
        <w:rPr>
          <w:rFonts w:asciiTheme="minorHAnsi" w:hAnsiTheme="minorHAnsi"/>
          <w:b w:val="0"/>
        </w:rPr>
      </w:pPr>
      <w:r w:rsidRPr="007B6471">
        <w:rPr>
          <w:rFonts w:asciiTheme="minorHAnsi" w:hAnsiTheme="minorHAnsi"/>
          <w:b w:val="0"/>
        </w:rPr>
        <w:t xml:space="preserve">Note – this change requires that States </w:t>
      </w:r>
      <w:r w:rsidR="00E2087A">
        <w:rPr>
          <w:rFonts w:asciiTheme="minorHAnsi" w:hAnsiTheme="minorHAnsi"/>
          <w:b w:val="0"/>
        </w:rPr>
        <w:t xml:space="preserve">and Territories </w:t>
      </w:r>
      <w:r w:rsidRPr="007B6471">
        <w:rPr>
          <w:rFonts w:asciiTheme="minorHAnsi" w:hAnsiTheme="minorHAnsi"/>
          <w:b w:val="0"/>
        </w:rPr>
        <w:t>have policies to account for the fact that some parents</w:t>
      </w:r>
      <w:r w:rsidRPr="007B6471">
        <w:rPr>
          <w:rFonts w:asciiTheme="minorHAnsi" w:hAnsiTheme="minorHAnsi"/>
        </w:rPr>
        <w:t xml:space="preserve"> </w:t>
      </w:r>
      <w:r w:rsidRPr="007B6471">
        <w:rPr>
          <w:rFonts w:asciiTheme="minorHAnsi" w:hAnsiTheme="minorHAnsi"/>
          <w:b w:val="0"/>
        </w:rPr>
        <w:t>with seasonal or other types of work schedules may have irregular earnings over the course of a year</w:t>
      </w:r>
      <w:r w:rsidR="003B4383">
        <w:rPr>
          <w:rFonts w:asciiTheme="minorHAnsi" w:hAnsiTheme="minorHAnsi"/>
          <w:b w:val="0"/>
        </w:rPr>
        <w:t>, including changes that temporarily exceed 85% of SMI</w:t>
      </w:r>
      <w:r w:rsidRPr="007B6471">
        <w:rPr>
          <w:rFonts w:asciiTheme="minorHAnsi" w:hAnsiTheme="minorHAnsi"/>
          <w:b w:val="0"/>
        </w:rPr>
        <w:t xml:space="preserve">. States </w:t>
      </w:r>
      <w:r w:rsidR="00E2087A">
        <w:rPr>
          <w:rFonts w:asciiTheme="minorHAnsi" w:hAnsiTheme="minorHAnsi"/>
          <w:b w:val="0"/>
        </w:rPr>
        <w:t xml:space="preserve">and Territories </w:t>
      </w:r>
      <w:r w:rsidRPr="007B6471">
        <w:rPr>
          <w:rFonts w:asciiTheme="minorHAnsi" w:hAnsiTheme="minorHAnsi"/>
          <w:b w:val="0"/>
        </w:rPr>
        <w:t xml:space="preserve">should have procedures </w:t>
      </w:r>
      <w:r w:rsidR="003B4383">
        <w:rPr>
          <w:rFonts w:asciiTheme="minorHAnsi" w:hAnsiTheme="minorHAnsi"/>
          <w:b w:val="0"/>
        </w:rPr>
        <w:t xml:space="preserve">to guide how eligibility and copayments are set in a manner to take such circumstances into account. </w:t>
      </w:r>
      <w:r w:rsidRPr="007B6471">
        <w:rPr>
          <w:rFonts w:asciiTheme="minorHAnsi" w:hAnsiTheme="minorHAnsi"/>
          <w:b w:val="0"/>
        </w:rPr>
        <w:t xml:space="preserve"> For example, averaging family income over a period of time to broaden the scope of income verification to be more reflective of annual income rather than tied to a limited time frame that may have seasonal irregularities.</w:t>
      </w:r>
    </w:p>
    <w:p w:rsidR="00D4730E" w:rsidRPr="00D4730E" w:rsidRDefault="00D4730E" w:rsidP="007E27EC">
      <w:pPr>
        <w:pStyle w:val="BillLanguage"/>
        <w:spacing w:after="120"/>
        <w:rPr>
          <w:rFonts w:asciiTheme="minorHAnsi" w:hAnsiTheme="minorHAnsi"/>
          <w:b w:val="0"/>
        </w:rPr>
      </w:pPr>
      <w:r w:rsidRPr="00D4730E">
        <w:rPr>
          <w:b w:val="0"/>
        </w:rPr>
        <w:t>Describe the status of the State/Territory’s policy related to the fluctuation in earnings requirement.</w:t>
      </w:r>
    </w:p>
    <w:p w:rsidR="004650F6" w:rsidRPr="002B5721" w:rsidRDefault="004650F6" w:rsidP="004650F6">
      <w:pPr>
        <w:pStyle w:val="YesNo"/>
        <w:spacing w:after="120"/>
        <w:ind w:left="1224"/>
        <w:rPr>
          <w:rFonts w:cs="Times New Roman"/>
          <w:szCs w:val="22"/>
          <w:u w:val="single"/>
        </w:rPr>
      </w:pPr>
      <w:r w:rsidRPr="002B5721">
        <w:rPr>
          <w:szCs w:val="22"/>
        </w:rPr>
        <w:t>Fully implemented and meeting all Federal requirements outlined above</w:t>
      </w:r>
      <w:r w:rsidR="00032AA9" w:rsidRPr="002B5721">
        <w:rPr>
          <w:szCs w:val="22"/>
        </w:rPr>
        <w:t xml:space="preserve"> by March 1, 2016</w:t>
      </w:r>
      <w:r w:rsidRPr="002B5721">
        <w:rPr>
          <w:szCs w:val="22"/>
        </w:rPr>
        <w:t xml:space="preserve">. List the Lead Agency’s policy citation(s) and </w:t>
      </w:r>
      <w:r w:rsidR="00BF74C0" w:rsidRPr="002B5721">
        <w:rPr>
          <w:szCs w:val="22"/>
        </w:rPr>
        <w:t xml:space="preserve">describe </w:t>
      </w:r>
      <w:r w:rsidRPr="002B5721">
        <w:rPr>
          <w:szCs w:val="22"/>
        </w:rPr>
        <w:t xml:space="preserve">the circumstances that cover irregular </w:t>
      </w:r>
      <w:r w:rsidR="009670C1" w:rsidRPr="002B5721">
        <w:rPr>
          <w:szCs w:val="22"/>
        </w:rPr>
        <w:t>fluctuations</w:t>
      </w:r>
      <w:r w:rsidR="00BF74C0" w:rsidRPr="002B5721">
        <w:rPr>
          <w:szCs w:val="22"/>
        </w:rPr>
        <w:t xml:space="preserve"> </w:t>
      </w:r>
      <w:r w:rsidRPr="002B5721">
        <w:rPr>
          <w:szCs w:val="22"/>
        </w:rPr>
        <w:t>of earnings pursuant to this requirement</w:t>
      </w:r>
      <w:r w:rsidR="00074F33" w:rsidRPr="002B5721">
        <w:rPr>
          <w:szCs w:val="22"/>
        </w:rPr>
        <w:t xml:space="preserve"> </w:t>
      </w:r>
      <w:r w:rsidRPr="002B5721">
        <w:rPr>
          <w:szCs w:val="22"/>
        </w:rPr>
        <w:t xml:space="preserve">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noProof/>
          <w:szCs w:val="22"/>
          <w:u w:val="single"/>
        </w:rPr>
        <w:t> </w:t>
      </w:r>
      <w:r w:rsidRPr="002B5721">
        <w:rPr>
          <w:noProof/>
          <w:szCs w:val="22"/>
          <w:u w:val="single"/>
        </w:rPr>
        <w:t> </w:t>
      </w:r>
      <w:r w:rsidRPr="002B5721">
        <w:rPr>
          <w:noProof/>
          <w:szCs w:val="22"/>
          <w:u w:val="single"/>
        </w:rPr>
        <w:t> </w:t>
      </w:r>
      <w:r w:rsidRPr="002B5721">
        <w:rPr>
          <w:noProof/>
          <w:szCs w:val="22"/>
          <w:u w:val="single"/>
        </w:rPr>
        <w:t> </w:t>
      </w:r>
      <w:r w:rsidRPr="002B5721">
        <w:rPr>
          <w:noProof/>
          <w:szCs w:val="22"/>
          <w:u w:val="single"/>
        </w:rPr>
        <w:t> </w:t>
      </w:r>
      <w:r w:rsidRPr="002B5721">
        <w:rPr>
          <w:szCs w:val="22"/>
          <w:u w:val="single"/>
        </w:rPr>
        <w:fldChar w:fldCharType="end"/>
      </w:r>
    </w:p>
    <w:p w:rsidR="004650F6" w:rsidRPr="002B5721" w:rsidRDefault="004650F6" w:rsidP="004650F6">
      <w:pPr>
        <w:pStyle w:val="YesNo"/>
        <w:tabs>
          <w:tab w:val="num" w:pos="-216"/>
        </w:tabs>
        <w:spacing w:after="120"/>
        <w:ind w:left="1224"/>
        <w:rPr>
          <w:rFonts w:eastAsia="Calibri" w:cs="Times New Roman"/>
          <w:szCs w:val="22"/>
        </w:rPr>
      </w:pPr>
      <w:r w:rsidRPr="002B5721">
        <w:rPr>
          <w:szCs w:val="22"/>
        </w:rPr>
        <w:t xml:space="preserve">Not implemented. </w:t>
      </w:r>
      <w:r w:rsidRPr="002B5721">
        <w:t>If not implemented, the State</w:t>
      </w:r>
      <w:r w:rsidRPr="002B5721">
        <w:rPr>
          <w:szCs w:val="22"/>
        </w:rPr>
        <w:t>/Territory</w:t>
      </w:r>
      <w:r w:rsidRPr="002B5721">
        <w:t xml:space="preserve"> must </w:t>
      </w:r>
      <w:r w:rsidRPr="002B5721">
        <w:rPr>
          <w:szCs w:val="22"/>
        </w:rPr>
        <w:t>provide a State/Territory-specific implementation plan for achieving compliance with this requirement, including planned activities, necessary legislative or regulatory steps to complete, and target completion date</w:t>
      </w:r>
      <w:r w:rsidRPr="002B5721">
        <w:t xml:space="preserve"> </w:t>
      </w:r>
      <w:r w:rsidRPr="002B5721">
        <w:rPr>
          <w:szCs w:val="22"/>
        </w:rPr>
        <w:t>(no later than September 30, 2016). Please provide brief text responses and descriptions only. Do not cut and paste charts or tables here. Your responses will be consolidated electronically into an Implementation Plan summary report.</w:t>
      </w:r>
    </w:p>
    <w:p w:rsidR="004650F6" w:rsidRPr="002B5721" w:rsidRDefault="004650F6" w:rsidP="007A4D8C">
      <w:pPr>
        <w:pStyle w:val="ListParagraph"/>
        <w:numPr>
          <w:ilvl w:val="0"/>
          <w:numId w:val="52"/>
        </w:numPr>
        <w:spacing w:after="120" w:line="276" w:lineRule="auto"/>
        <w:ind w:left="1620"/>
        <w:rPr>
          <w:sz w:val="22"/>
          <w:szCs w:val="22"/>
        </w:rPr>
      </w:pPr>
      <w:r w:rsidRPr="002B5721">
        <w:rPr>
          <w:sz w:val="22"/>
          <w:szCs w:val="22"/>
        </w:rPr>
        <w:t xml:space="preserve">Overall Target Completion Date (no later than September 30, 2016)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332909" w:rsidRPr="002B5721" w:rsidRDefault="002936C9" w:rsidP="007A4D8C">
      <w:pPr>
        <w:pStyle w:val="ListParagraph"/>
        <w:numPr>
          <w:ilvl w:val="0"/>
          <w:numId w:val="52"/>
        </w:numPr>
        <w:spacing w:after="120" w:line="276" w:lineRule="auto"/>
        <w:ind w:left="1620"/>
        <w:rPr>
          <w:sz w:val="22"/>
        </w:rPr>
      </w:pPr>
      <w:r w:rsidRPr="002B5721">
        <w:rPr>
          <w:sz w:val="22"/>
        </w:rPr>
        <w:t xml:space="preserve">Overall </w:t>
      </w:r>
      <w:r w:rsidR="00332909" w:rsidRPr="002B5721">
        <w:rPr>
          <w:sz w:val="22"/>
        </w:rPr>
        <w:t xml:space="preserve">Status – Describe the State/Territory’s </w:t>
      </w:r>
      <w:r w:rsidR="00F80579" w:rsidRPr="002B5721">
        <w:rPr>
          <w:sz w:val="22"/>
        </w:rPr>
        <w:t xml:space="preserve">overall </w:t>
      </w:r>
      <w:r w:rsidR="00332909" w:rsidRPr="002B5721">
        <w:rPr>
          <w:sz w:val="22"/>
        </w:rPr>
        <w:t xml:space="preserve">status toward </w:t>
      </w:r>
      <w:r w:rsidR="00332909" w:rsidRPr="002B5721">
        <w:rPr>
          <w:sz w:val="22"/>
          <w:szCs w:val="22"/>
        </w:rPr>
        <w:t>complet</w:t>
      </w:r>
      <w:r w:rsidR="00C544CA" w:rsidRPr="002B5721">
        <w:rPr>
          <w:sz w:val="22"/>
          <w:szCs w:val="22"/>
        </w:rPr>
        <w:t>e implementat</w:t>
      </w:r>
      <w:r w:rsidR="00332909" w:rsidRPr="002B5721">
        <w:rPr>
          <w:sz w:val="22"/>
          <w:szCs w:val="22"/>
        </w:rPr>
        <w:t>ion</w:t>
      </w:r>
      <w:r w:rsidR="00332909" w:rsidRPr="002B5721">
        <w:rPr>
          <w:sz w:val="22"/>
        </w:rPr>
        <w:t xml:space="preserve"> for </w:t>
      </w:r>
      <w:r w:rsidRPr="002B5721">
        <w:rPr>
          <w:sz w:val="22"/>
        </w:rPr>
        <w:t xml:space="preserve">this </w:t>
      </w:r>
      <w:r w:rsidR="00332909" w:rsidRPr="002B5721">
        <w:rPr>
          <w:sz w:val="22"/>
        </w:rPr>
        <w:t xml:space="preserve">requirement(s) (not yet started, partially </w:t>
      </w:r>
      <w:r w:rsidR="00332909" w:rsidRPr="002B5721">
        <w:rPr>
          <w:sz w:val="22"/>
          <w:szCs w:val="22"/>
        </w:rPr>
        <w:t>implemented</w:t>
      </w:r>
      <w:r w:rsidR="00332909" w:rsidRPr="002B5721">
        <w:rPr>
          <w:sz w:val="22"/>
        </w:rPr>
        <w:t xml:space="preserve">, substantially </w:t>
      </w:r>
      <w:r w:rsidR="00332909" w:rsidRPr="002B5721">
        <w:rPr>
          <w:sz w:val="22"/>
          <w:szCs w:val="22"/>
        </w:rPr>
        <w:t>implemented</w:t>
      </w:r>
      <w:r w:rsidR="00332909" w:rsidRPr="002B5721">
        <w:rPr>
          <w:sz w:val="22"/>
        </w:rPr>
        <w:t>, other)</w:t>
      </w:r>
      <w:r w:rsidR="00332909" w:rsidRPr="002B5721">
        <w:rPr>
          <w:szCs w:val="22"/>
        </w:rPr>
        <w:t xml:space="preserve"> </w:t>
      </w:r>
      <w:r w:rsidR="00332909" w:rsidRPr="002B5721">
        <w:rPr>
          <w:szCs w:val="22"/>
          <w:u w:val="single"/>
        </w:rPr>
        <w:fldChar w:fldCharType="begin">
          <w:ffData>
            <w:name w:val="Text230"/>
            <w:enabled/>
            <w:calcOnExit w:val="0"/>
            <w:textInput/>
          </w:ffData>
        </w:fldChar>
      </w:r>
      <w:r w:rsidR="00332909" w:rsidRPr="002B5721">
        <w:rPr>
          <w:szCs w:val="22"/>
          <w:u w:val="single"/>
        </w:rPr>
        <w:instrText xml:space="preserve"> FORMTEXT </w:instrText>
      </w:r>
      <w:r w:rsidR="00332909" w:rsidRPr="002B5721">
        <w:rPr>
          <w:szCs w:val="22"/>
          <w:u w:val="single"/>
        </w:rPr>
      </w:r>
      <w:r w:rsidR="00332909" w:rsidRPr="002B5721">
        <w:rPr>
          <w:szCs w:val="22"/>
          <w:u w:val="single"/>
        </w:rPr>
        <w:fldChar w:fldCharType="separate"/>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szCs w:val="22"/>
          <w:u w:val="single"/>
        </w:rPr>
        <w:fldChar w:fldCharType="end"/>
      </w:r>
    </w:p>
    <w:p w:rsidR="00332909" w:rsidRPr="002B5721" w:rsidRDefault="002936C9" w:rsidP="00332909">
      <w:pPr>
        <w:pStyle w:val="ListParagraph"/>
        <w:numPr>
          <w:ilvl w:val="0"/>
          <w:numId w:val="52"/>
        </w:numPr>
        <w:rPr>
          <w:rFonts w:eastAsiaTheme="majorEastAsia" w:cs="Times New Roman"/>
          <w:bCs/>
          <w:sz w:val="22"/>
          <w:szCs w:val="22"/>
        </w:rPr>
      </w:pPr>
      <w:r w:rsidRPr="002B5721">
        <w:rPr>
          <w:rFonts w:eastAsiaTheme="majorEastAsia" w:cs="Times New Roman"/>
          <w:bCs/>
          <w:sz w:val="22"/>
          <w:szCs w:val="22"/>
        </w:rPr>
        <w:t xml:space="preserve">Implemented </w:t>
      </w:r>
      <w:r w:rsidR="0072256E" w:rsidRPr="002B5721">
        <w:rPr>
          <w:rFonts w:eastAsiaTheme="majorEastAsia" w:cs="Times New Roman"/>
          <w:bCs/>
          <w:sz w:val="22"/>
          <w:szCs w:val="22"/>
        </w:rPr>
        <w:t>r</w:t>
      </w:r>
      <w:r w:rsidRPr="002B5721">
        <w:rPr>
          <w:rFonts w:eastAsiaTheme="majorEastAsia" w:cs="Times New Roman"/>
          <w:bCs/>
          <w:sz w:val="22"/>
          <w:szCs w:val="22"/>
        </w:rPr>
        <w:t>equirement</w:t>
      </w:r>
      <w:r w:rsidR="0072256E" w:rsidRPr="002B5721">
        <w:rPr>
          <w:rFonts w:eastAsiaTheme="majorEastAsia" w:cs="Times New Roman"/>
          <w:bCs/>
          <w:sz w:val="22"/>
          <w:szCs w:val="22"/>
        </w:rPr>
        <w:t>(s)</w:t>
      </w:r>
      <w:r w:rsidR="00332909" w:rsidRPr="002B5721">
        <w:rPr>
          <w:rFonts w:eastAsiaTheme="majorEastAsia" w:cs="Times New Roman"/>
          <w:bCs/>
          <w:sz w:val="22"/>
          <w:szCs w:val="22"/>
        </w:rPr>
        <w:t xml:space="preserve"> – Identify any requirement(s) implemented</w:t>
      </w:r>
      <w:r w:rsidRPr="002B5721">
        <w:rPr>
          <w:rFonts w:eastAsiaTheme="majorEastAsia" w:cs="Times New Roman"/>
          <w:bCs/>
          <w:sz w:val="22"/>
          <w:szCs w:val="22"/>
        </w:rPr>
        <w:t xml:space="preserve"> to date</w:t>
      </w:r>
      <w:r w:rsidR="00C17246" w:rsidRPr="002B5721">
        <w:rPr>
          <w:rFonts w:eastAsiaTheme="majorEastAsia" w:cs="Times New Roman"/>
          <w:bCs/>
          <w:sz w:val="22"/>
          <w:szCs w:val="22"/>
        </w:rPr>
        <w:t xml:space="preserve"> if applicable</w:t>
      </w:r>
      <w:r w:rsidR="00332909" w:rsidRPr="002B5721">
        <w:rPr>
          <w:rFonts w:eastAsiaTheme="majorEastAsia" w:cs="Times New Roman"/>
          <w:bCs/>
          <w:sz w:val="22"/>
          <w:szCs w:val="22"/>
        </w:rPr>
        <w:t xml:space="preserve"> </w:t>
      </w:r>
      <w:r w:rsidR="00332909" w:rsidRPr="002B5721">
        <w:rPr>
          <w:szCs w:val="22"/>
          <w:u w:val="single"/>
        </w:rPr>
        <w:fldChar w:fldCharType="begin">
          <w:ffData>
            <w:name w:val="Text230"/>
            <w:enabled/>
            <w:calcOnExit w:val="0"/>
            <w:textInput/>
          </w:ffData>
        </w:fldChar>
      </w:r>
      <w:r w:rsidR="00332909" w:rsidRPr="002B5721">
        <w:rPr>
          <w:szCs w:val="22"/>
          <w:u w:val="single"/>
        </w:rPr>
        <w:instrText xml:space="preserve"> FORMTEXT </w:instrText>
      </w:r>
      <w:r w:rsidR="00332909" w:rsidRPr="002B5721">
        <w:rPr>
          <w:szCs w:val="22"/>
          <w:u w:val="single"/>
        </w:rPr>
      </w:r>
      <w:r w:rsidR="00332909" w:rsidRPr="002B5721">
        <w:rPr>
          <w:szCs w:val="22"/>
          <w:u w:val="single"/>
        </w:rPr>
        <w:fldChar w:fldCharType="separate"/>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u w:val="single"/>
        </w:rPr>
        <w:t> </w:t>
      </w:r>
      <w:r w:rsidR="00332909" w:rsidRPr="002B5721">
        <w:rPr>
          <w:szCs w:val="22"/>
          <w:u w:val="single"/>
        </w:rPr>
        <w:fldChar w:fldCharType="end"/>
      </w:r>
    </w:p>
    <w:p w:rsidR="004650F6" w:rsidRPr="002B5721" w:rsidRDefault="00332909" w:rsidP="00332909">
      <w:pPr>
        <w:pStyle w:val="Heading3"/>
        <w:keepNext w:val="0"/>
        <w:keepLines w:val="0"/>
        <w:numPr>
          <w:ilvl w:val="0"/>
          <w:numId w:val="52"/>
        </w:numPr>
        <w:spacing w:after="120"/>
        <w:rPr>
          <w:color w:val="auto"/>
          <w:szCs w:val="22"/>
        </w:rPr>
      </w:pPr>
      <w:r w:rsidRPr="002B5721">
        <w:rPr>
          <w:bCs w:val="0"/>
          <w:color w:val="auto"/>
          <w:szCs w:val="22"/>
        </w:rPr>
        <w:t xml:space="preserve">Unmet requirement - Identify the requirement(s) </w:t>
      </w:r>
      <w:r w:rsidR="00F80579" w:rsidRPr="002B5721">
        <w:rPr>
          <w:bCs w:val="0"/>
          <w:color w:val="auto"/>
          <w:szCs w:val="22"/>
        </w:rPr>
        <w:t>to be</w:t>
      </w:r>
      <w:r w:rsidRPr="002B5721">
        <w:rPr>
          <w:bCs w:val="0"/>
          <w:color w:val="auto"/>
          <w:szCs w:val="22"/>
        </w:rPr>
        <w:t xml:space="preserve"> implemented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szCs w:val="22"/>
          <w:u w:val="single"/>
        </w:rPr>
        <w:fldChar w:fldCharType="end"/>
      </w:r>
    </w:p>
    <w:p w:rsidR="004650F6" w:rsidRPr="002B5721" w:rsidRDefault="004650F6" w:rsidP="00032AA9">
      <w:pPr>
        <w:pStyle w:val="ListParagraph"/>
        <w:numPr>
          <w:ilvl w:val="1"/>
          <w:numId w:val="52"/>
        </w:numPr>
        <w:spacing w:after="120" w:line="276" w:lineRule="auto"/>
        <w:rPr>
          <w:sz w:val="22"/>
          <w:szCs w:val="22"/>
        </w:rPr>
      </w:pPr>
      <w:r w:rsidRPr="002B5721">
        <w:rPr>
          <w:sz w:val="22"/>
          <w:szCs w:val="22"/>
        </w:rPr>
        <w:t xml:space="preserve">Tasks/Activities – What specific steps will you take to </w:t>
      </w:r>
      <w:r w:rsidR="00C544CA" w:rsidRPr="002B5721">
        <w:rPr>
          <w:sz w:val="22"/>
          <w:szCs w:val="22"/>
        </w:rPr>
        <w:t>implement</w:t>
      </w:r>
      <w:r w:rsidRPr="002B5721">
        <w:rPr>
          <w:sz w:val="22"/>
          <w:szCs w:val="22"/>
        </w:rPr>
        <w:t xml:space="preserve"> the </w:t>
      </w:r>
      <w:r w:rsidR="00032AA9" w:rsidRPr="002B5721">
        <w:rPr>
          <w:sz w:val="22"/>
          <w:szCs w:val="22"/>
        </w:rPr>
        <w:t xml:space="preserve">unmet </w:t>
      </w:r>
      <w:r w:rsidRPr="002B5721">
        <w:rPr>
          <w:sz w:val="22"/>
          <w:szCs w:val="22"/>
        </w:rPr>
        <w:t xml:space="preserve">requirement (e.g., legislative or rule changes, modify agreements with coordinating agencies, etc.)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4650F6" w:rsidRPr="002B5721" w:rsidRDefault="004650F6" w:rsidP="00032AA9">
      <w:pPr>
        <w:pStyle w:val="ListParagraph"/>
        <w:numPr>
          <w:ilvl w:val="2"/>
          <w:numId w:val="53"/>
        </w:numPr>
        <w:spacing w:after="120" w:line="276" w:lineRule="auto"/>
        <w:rPr>
          <w:sz w:val="22"/>
          <w:szCs w:val="22"/>
        </w:rPr>
      </w:pPr>
      <w:r w:rsidRPr="002B5721">
        <w:rPr>
          <w:sz w:val="22"/>
          <w:szCs w:val="22"/>
        </w:rPr>
        <w:t xml:space="preserve">Projected start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4650F6" w:rsidRPr="002B5721" w:rsidRDefault="004650F6" w:rsidP="00032AA9">
      <w:pPr>
        <w:pStyle w:val="ListParagraph"/>
        <w:numPr>
          <w:ilvl w:val="2"/>
          <w:numId w:val="53"/>
        </w:numPr>
        <w:spacing w:after="120" w:line="276" w:lineRule="auto"/>
        <w:rPr>
          <w:sz w:val="22"/>
          <w:szCs w:val="22"/>
        </w:rPr>
      </w:pPr>
      <w:r w:rsidRPr="002B5721">
        <w:rPr>
          <w:sz w:val="22"/>
          <w:szCs w:val="22"/>
        </w:rPr>
        <w:t xml:space="preserve">Projected end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p>
    <w:p w:rsidR="004650F6" w:rsidRPr="002B5721" w:rsidRDefault="004650F6" w:rsidP="00032AA9">
      <w:pPr>
        <w:pStyle w:val="ListParagraph"/>
        <w:numPr>
          <w:ilvl w:val="2"/>
          <w:numId w:val="53"/>
        </w:numPr>
        <w:spacing w:after="120" w:line="276" w:lineRule="auto"/>
        <w:rPr>
          <w:sz w:val="22"/>
          <w:szCs w:val="22"/>
        </w:rPr>
      </w:pPr>
      <w:r w:rsidRPr="002B5721">
        <w:rPr>
          <w:sz w:val="22"/>
          <w:szCs w:val="22"/>
        </w:rPr>
        <w:t>Agency – Who is responsible for complet</w:t>
      </w:r>
      <w:r w:rsidR="00C544CA" w:rsidRPr="002B5721">
        <w:rPr>
          <w:sz w:val="22"/>
          <w:szCs w:val="22"/>
        </w:rPr>
        <w:t>e implementat</w:t>
      </w:r>
      <w:r w:rsidRPr="002B5721">
        <w:rPr>
          <w:sz w:val="22"/>
          <w:szCs w:val="22"/>
        </w:rPr>
        <w:t xml:space="preserve">ion of this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p>
    <w:p w:rsidR="004650F6" w:rsidRPr="002B5721" w:rsidRDefault="004650F6" w:rsidP="00032AA9">
      <w:pPr>
        <w:pStyle w:val="ListParagraph"/>
        <w:numPr>
          <w:ilvl w:val="2"/>
          <w:numId w:val="53"/>
        </w:numPr>
        <w:spacing w:after="120" w:line="276" w:lineRule="auto"/>
        <w:rPr>
          <w:sz w:val="22"/>
          <w:szCs w:val="22"/>
        </w:rPr>
      </w:pPr>
      <w:r w:rsidRPr="002B5721">
        <w:rPr>
          <w:sz w:val="22"/>
          <w:szCs w:val="22"/>
        </w:rPr>
        <w:t xml:space="preserve">Partners – Who is the responsible agency partnering with to complete </w:t>
      </w:r>
      <w:r w:rsidR="00C544CA" w:rsidRPr="002B5721">
        <w:rPr>
          <w:sz w:val="22"/>
          <w:szCs w:val="22"/>
        </w:rPr>
        <w:t xml:space="preserve">implementation of </w:t>
      </w:r>
      <w:r w:rsidRPr="002B5721">
        <w:rPr>
          <w:sz w:val="22"/>
          <w:szCs w:val="22"/>
        </w:rPr>
        <w:t xml:space="preserve">this activity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Cs w:val="22"/>
          <w:u w:val="single"/>
        </w:rPr>
        <w:fldChar w:fldCharType="end"/>
      </w:r>
    </w:p>
    <w:p w:rsidR="00015D88" w:rsidRPr="008E28E7" w:rsidRDefault="00015D88" w:rsidP="007E27EC">
      <w:pPr>
        <w:pStyle w:val="Heading3"/>
        <w:spacing w:after="120"/>
        <w:ind w:left="144"/>
        <w:rPr>
          <w:szCs w:val="22"/>
        </w:rPr>
      </w:pPr>
      <w:r w:rsidRPr="008E28E7">
        <w:rPr>
          <w:szCs w:val="22"/>
        </w:rPr>
        <w:t xml:space="preserve">Describe how the Lead Agency documents, verifies and maintains applicant information. Check the </w:t>
      </w:r>
      <w:r w:rsidR="00272401">
        <w:rPr>
          <w:szCs w:val="22"/>
        </w:rPr>
        <w:t>information that the Lead Agency documents</w:t>
      </w:r>
      <w:r w:rsidR="003D2102">
        <w:rPr>
          <w:szCs w:val="22"/>
        </w:rPr>
        <w:t xml:space="preserve"> and include in the description what</w:t>
      </w:r>
      <w:r w:rsidR="002E0541">
        <w:rPr>
          <w:szCs w:val="22"/>
        </w:rPr>
        <w:t xml:space="preserve"> information is required and how often</w:t>
      </w:r>
      <w:r w:rsidR="006B0926">
        <w:rPr>
          <w:szCs w:val="22"/>
        </w:rPr>
        <w:t>.</w:t>
      </w:r>
      <w:r w:rsidR="00272401">
        <w:rPr>
          <w:szCs w:val="22"/>
        </w:rPr>
        <w:t xml:space="preserve"> </w:t>
      </w:r>
      <w:r w:rsidR="00FA5088">
        <w:rPr>
          <w:szCs w:val="22"/>
        </w:rPr>
        <w:t>T</w:t>
      </w:r>
      <w:r w:rsidR="00272401">
        <w:rPr>
          <w:szCs w:val="22"/>
        </w:rPr>
        <w:t>here are no federal requirements for specific documentation or verification procedures.</w:t>
      </w:r>
    </w:p>
    <w:p w:rsidR="00015D88" w:rsidRPr="008E28E7" w:rsidRDefault="00015D88" w:rsidP="007E27EC">
      <w:pPr>
        <w:pStyle w:val="ListParagraph"/>
        <w:numPr>
          <w:ilvl w:val="0"/>
          <w:numId w:val="18"/>
        </w:numPr>
        <w:spacing w:after="120" w:line="276" w:lineRule="auto"/>
        <w:ind w:left="1224"/>
        <w:rPr>
          <w:sz w:val="22"/>
          <w:szCs w:val="22"/>
        </w:rPr>
      </w:pPr>
      <w:r w:rsidRPr="008E28E7">
        <w:rPr>
          <w:sz w:val="22"/>
          <w:szCs w:val="22"/>
        </w:rPr>
        <w:t xml:space="preserve">Applicant identity.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272401" w:rsidRPr="008E28E7" w:rsidRDefault="00272401" w:rsidP="007E27EC">
      <w:pPr>
        <w:pStyle w:val="ListParagraph"/>
        <w:numPr>
          <w:ilvl w:val="0"/>
          <w:numId w:val="18"/>
        </w:numPr>
        <w:spacing w:after="120" w:line="276" w:lineRule="auto"/>
        <w:ind w:left="1224"/>
        <w:rPr>
          <w:sz w:val="22"/>
          <w:szCs w:val="22"/>
        </w:rPr>
      </w:pPr>
      <w:r w:rsidRPr="008E28E7">
        <w:rPr>
          <w:sz w:val="22"/>
          <w:szCs w:val="22"/>
        </w:rPr>
        <w:t xml:space="preserve">Applicant’s relationship to the child.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272401" w:rsidRPr="008E28E7" w:rsidRDefault="00272401" w:rsidP="007E27EC">
      <w:pPr>
        <w:pStyle w:val="ListParagraph"/>
        <w:numPr>
          <w:ilvl w:val="0"/>
          <w:numId w:val="18"/>
        </w:numPr>
        <w:spacing w:after="120" w:line="276" w:lineRule="auto"/>
        <w:ind w:left="1224"/>
        <w:rPr>
          <w:sz w:val="22"/>
          <w:szCs w:val="22"/>
        </w:rPr>
      </w:pPr>
      <w:r w:rsidRPr="008E28E7">
        <w:rPr>
          <w:sz w:val="22"/>
          <w:szCs w:val="22"/>
        </w:rPr>
        <w:t xml:space="preserve">Child’s information for determining eligibility (e.g., identity, age, etc.).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9557F7" w:rsidRDefault="00272401" w:rsidP="007E27EC">
      <w:pPr>
        <w:pStyle w:val="ListParagraph"/>
        <w:numPr>
          <w:ilvl w:val="0"/>
          <w:numId w:val="18"/>
        </w:numPr>
        <w:spacing w:after="120" w:line="276" w:lineRule="auto"/>
        <w:ind w:left="1224"/>
        <w:rPr>
          <w:sz w:val="22"/>
          <w:szCs w:val="22"/>
        </w:rPr>
      </w:pPr>
      <w:r w:rsidRPr="008E28E7">
        <w:rPr>
          <w:sz w:val="22"/>
          <w:szCs w:val="22"/>
        </w:rPr>
        <w:t>Work</w:t>
      </w:r>
      <w:r w:rsidR="009557F7">
        <w:rPr>
          <w:sz w:val="22"/>
          <w:szCs w:val="22"/>
        </w:rPr>
        <w:t xml:space="preserve">. </w:t>
      </w:r>
      <w:r w:rsidR="009557F7" w:rsidRPr="008E28E7">
        <w:rPr>
          <w:sz w:val="22"/>
          <w:szCs w:val="22"/>
        </w:rPr>
        <w:t xml:space="preserve">Describe </w:t>
      </w:r>
      <w:r w:rsidR="009557F7" w:rsidRPr="008E28E7">
        <w:rPr>
          <w:sz w:val="22"/>
          <w:szCs w:val="22"/>
          <w:u w:val="single"/>
        </w:rPr>
        <w:fldChar w:fldCharType="begin">
          <w:ffData>
            <w:name w:val="Text256"/>
            <w:enabled/>
            <w:calcOnExit w:val="0"/>
            <w:textInput/>
          </w:ffData>
        </w:fldChar>
      </w:r>
      <w:r w:rsidR="009557F7" w:rsidRPr="008E28E7">
        <w:rPr>
          <w:sz w:val="22"/>
          <w:szCs w:val="22"/>
          <w:u w:val="single"/>
        </w:rPr>
        <w:instrText xml:space="preserve"> FORMTEXT </w:instrText>
      </w:r>
      <w:r w:rsidR="009557F7" w:rsidRPr="008E28E7">
        <w:rPr>
          <w:sz w:val="22"/>
          <w:szCs w:val="22"/>
          <w:u w:val="single"/>
        </w:rPr>
      </w:r>
      <w:r w:rsidR="009557F7" w:rsidRPr="008E28E7">
        <w:rPr>
          <w:sz w:val="22"/>
          <w:szCs w:val="22"/>
          <w:u w:val="single"/>
        </w:rPr>
        <w:fldChar w:fldCharType="separate"/>
      </w:r>
      <w:r w:rsidR="009557F7" w:rsidRPr="008E28E7">
        <w:rPr>
          <w:noProof/>
          <w:sz w:val="22"/>
          <w:szCs w:val="22"/>
          <w:u w:val="single"/>
        </w:rPr>
        <w:t> </w:t>
      </w:r>
      <w:r w:rsidR="009557F7" w:rsidRPr="008E28E7">
        <w:rPr>
          <w:noProof/>
          <w:sz w:val="22"/>
          <w:szCs w:val="22"/>
          <w:u w:val="single"/>
        </w:rPr>
        <w:t> </w:t>
      </w:r>
      <w:r w:rsidR="009557F7" w:rsidRPr="008E28E7">
        <w:rPr>
          <w:noProof/>
          <w:sz w:val="22"/>
          <w:szCs w:val="22"/>
          <w:u w:val="single"/>
        </w:rPr>
        <w:t> </w:t>
      </w:r>
      <w:r w:rsidR="009557F7" w:rsidRPr="008E28E7">
        <w:rPr>
          <w:noProof/>
          <w:sz w:val="22"/>
          <w:szCs w:val="22"/>
          <w:u w:val="single"/>
        </w:rPr>
        <w:t> </w:t>
      </w:r>
      <w:r w:rsidR="009557F7" w:rsidRPr="008E28E7">
        <w:rPr>
          <w:noProof/>
          <w:sz w:val="22"/>
          <w:szCs w:val="22"/>
          <w:u w:val="single"/>
        </w:rPr>
        <w:t> </w:t>
      </w:r>
      <w:r w:rsidR="009557F7" w:rsidRPr="008E28E7">
        <w:rPr>
          <w:sz w:val="22"/>
          <w:szCs w:val="22"/>
          <w:u w:val="single"/>
        </w:rPr>
        <w:fldChar w:fldCharType="end"/>
      </w:r>
    </w:p>
    <w:p w:rsidR="00272401" w:rsidRPr="002B5721" w:rsidRDefault="00272401" w:rsidP="007E27EC">
      <w:pPr>
        <w:pStyle w:val="ListParagraph"/>
        <w:numPr>
          <w:ilvl w:val="0"/>
          <w:numId w:val="18"/>
        </w:numPr>
        <w:spacing w:after="120" w:line="276" w:lineRule="auto"/>
        <w:ind w:left="1224"/>
        <w:rPr>
          <w:sz w:val="22"/>
          <w:szCs w:val="22"/>
        </w:rPr>
      </w:pPr>
      <w:r w:rsidRPr="002B5721">
        <w:rPr>
          <w:sz w:val="22"/>
          <w:szCs w:val="22"/>
        </w:rPr>
        <w:t xml:space="preserve">Job </w:t>
      </w:r>
      <w:r w:rsidR="00085B79" w:rsidRPr="002B5721">
        <w:rPr>
          <w:sz w:val="22"/>
          <w:szCs w:val="22"/>
        </w:rPr>
        <w:t>t</w:t>
      </w:r>
      <w:r w:rsidRPr="002B5721">
        <w:rPr>
          <w:sz w:val="22"/>
          <w:szCs w:val="22"/>
        </w:rPr>
        <w:t xml:space="preserve">raining or Educational </w:t>
      </w:r>
      <w:r w:rsidR="00085B79" w:rsidRPr="002B5721">
        <w:rPr>
          <w:sz w:val="22"/>
          <w:szCs w:val="22"/>
        </w:rPr>
        <w:t>p</w:t>
      </w:r>
      <w:r w:rsidRPr="002B5721">
        <w:rPr>
          <w:sz w:val="22"/>
          <w:szCs w:val="22"/>
        </w:rPr>
        <w:t xml:space="preserve">rogram. Describe </w:t>
      </w:r>
      <w:r w:rsidRPr="002B5721">
        <w:rPr>
          <w:sz w:val="22"/>
          <w:szCs w:val="22"/>
          <w:u w:val="single"/>
        </w:rPr>
        <w:fldChar w:fldCharType="begin">
          <w:ffData>
            <w:name w:val="Text256"/>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272401" w:rsidRPr="002B5721" w:rsidRDefault="00272401" w:rsidP="007E27EC">
      <w:pPr>
        <w:pStyle w:val="ListParagraph"/>
        <w:numPr>
          <w:ilvl w:val="0"/>
          <w:numId w:val="18"/>
        </w:numPr>
        <w:spacing w:after="120" w:line="276" w:lineRule="auto"/>
        <w:ind w:left="1224"/>
        <w:rPr>
          <w:sz w:val="22"/>
          <w:szCs w:val="22"/>
        </w:rPr>
      </w:pPr>
      <w:r w:rsidRPr="002B5721">
        <w:rPr>
          <w:sz w:val="22"/>
          <w:szCs w:val="22"/>
        </w:rPr>
        <w:t xml:space="preserve">Family </w:t>
      </w:r>
      <w:r w:rsidR="00085B79" w:rsidRPr="002B5721">
        <w:rPr>
          <w:sz w:val="22"/>
          <w:szCs w:val="22"/>
        </w:rPr>
        <w:t>i</w:t>
      </w:r>
      <w:r w:rsidRPr="002B5721">
        <w:rPr>
          <w:sz w:val="22"/>
          <w:szCs w:val="22"/>
        </w:rPr>
        <w:t xml:space="preserve">ncome. Describe </w:t>
      </w:r>
      <w:r w:rsidRPr="002B5721">
        <w:rPr>
          <w:sz w:val="22"/>
          <w:szCs w:val="22"/>
          <w:u w:val="single"/>
        </w:rPr>
        <w:fldChar w:fldCharType="begin">
          <w:ffData>
            <w:name w:val="Text256"/>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015D88" w:rsidRPr="008E28E7" w:rsidRDefault="00015D88" w:rsidP="007E27EC">
      <w:pPr>
        <w:pStyle w:val="ListParagraph"/>
        <w:numPr>
          <w:ilvl w:val="0"/>
          <w:numId w:val="18"/>
        </w:numPr>
        <w:spacing w:after="120" w:line="276" w:lineRule="auto"/>
        <w:ind w:left="1224"/>
        <w:rPr>
          <w:sz w:val="22"/>
          <w:szCs w:val="22"/>
        </w:rPr>
      </w:pPr>
      <w:r w:rsidRPr="008E28E7">
        <w:rPr>
          <w:sz w:val="22"/>
          <w:szCs w:val="22"/>
        </w:rPr>
        <w:t xml:space="preserve">Household composition.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FA5088" w:rsidRDefault="00FA5088" w:rsidP="007E27EC">
      <w:pPr>
        <w:pStyle w:val="ListParagraph"/>
        <w:numPr>
          <w:ilvl w:val="0"/>
          <w:numId w:val="18"/>
        </w:numPr>
        <w:spacing w:after="120" w:line="276" w:lineRule="auto"/>
        <w:ind w:left="1224"/>
        <w:rPr>
          <w:sz w:val="22"/>
          <w:szCs w:val="22"/>
        </w:rPr>
      </w:pPr>
      <w:r>
        <w:rPr>
          <w:sz w:val="22"/>
          <w:szCs w:val="22"/>
        </w:rPr>
        <w:t>Applicant residence</w:t>
      </w:r>
      <w:r w:rsidRPr="008E28E7">
        <w:rPr>
          <w:sz w:val="22"/>
          <w:szCs w:val="22"/>
        </w:rPr>
        <w:t xml:space="preserve">.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015D88" w:rsidRPr="008E28E7" w:rsidRDefault="00015D88" w:rsidP="007E27EC">
      <w:pPr>
        <w:pStyle w:val="ListParagraph"/>
        <w:numPr>
          <w:ilvl w:val="0"/>
          <w:numId w:val="18"/>
        </w:numPr>
        <w:spacing w:after="120" w:line="276" w:lineRule="auto"/>
        <w:ind w:left="1224"/>
        <w:rPr>
          <w:sz w:val="22"/>
          <w:szCs w:val="22"/>
        </w:rPr>
      </w:pPr>
      <w:r w:rsidRPr="008E28E7">
        <w:rPr>
          <w:sz w:val="22"/>
          <w:szCs w:val="22"/>
        </w:rPr>
        <w:t xml:space="preserve">Other.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rsidR="00015D88" w:rsidRPr="008E28E7" w:rsidRDefault="00015D88" w:rsidP="007E27EC">
      <w:pPr>
        <w:pStyle w:val="ListParagraph"/>
        <w:spacing w:after="120" w:line="276" w:lineRule="auto"/>
        <w:ind w:left="864"/>
        <w:rPr>
          <w:sz w:val="22"/>
          <w:szCs w:val="22"/>
          <w:u w:val="single"/>
        </w:rPr>
      </w:pPr>
    </w:p>
    <w:p w:rsidR="00015D88" w:rsidRPr="00B45C88" w:rsidRDefault="00015D88" w:rsidP="007E27EC">
      <w:pPr>
        <w:pStyle w:val="ListParagraph"/>
        <w:spacing w:after="120" w:line="276" w:lineRule="auto"/>
        <w:ind w:left="864"/>
        <w:rPr>
          <w:sz w:val="22"/>
          <w:szCs w:val="22"/>
        </w:rPr>
      </w:pPr>
      <w:r w:rsidRPr="008E28E7">
        <w:rPr>
          <w:b/>
          <w:bCs/>
          <w:sz w:val="22"/>
          <w:szCs w:val="22"/>
        </w:rPr>
        <w:t>Reminder</w:t>
      </w:r>
      <w:r w:rsidRPr="008E28E7">
        <w:rPr>
          <w:sz w:val="22"/>
          <w:szCs w:val="22"/>
        </w:rPr>
        <w:t xml:space="preserve"> – Lead Agencies are reminded that, for purposes of implementing the citizenship verification requirements mandated by title IV of Personal Responsibility and Work Opportunity Reconciliation Act, </w:t>
      </w:r>
      <w:r w:rsidRPr="008E28E7">
        <w:rPr>
          <w:sz w:val="22"/>
          <w:szCs w:val="22"/>
          <w:u w:val="single"/>
        </w:rPr>
        <w:t>only the citizenship and immigration status of the child</w:t>
      </w:r>
      <w:r w:rsidRPr="008E28E7">
        <w:rPr>
          <w:sz w:val="22"/>
          <w:szCs w:val="22"/>
        </w:rPr>
        <w:t>, who is the primary beneficiary of the child care benefit, is relevant for eligibility purposes (ACYF-PI-CC-98-08)</w:t>
      </w:r>
      <w:r w:rsidR="004622E4">
        <w:rPr>
          <w:sz w:val="22"/>
          <w:szCs w:val="22"/>
        </w:rPr>
        <w:t>.</w:t>
      </w:r>
      <w:r w:rsidRPr="008E28E7">
        <w:rPr>
          <w:sz w:val="22"/>
          <w:szCs w:val="22"/>
        </w:rPr>
        <w:t xml:space="preserve"> States may not deny child care benefits to an eligible child because the parent(s), legal guardians, persons standing </w:t>
      </w:r>
      <w:r w:rsidRPr="000D73A2">
        <w:rPr>
          <w:iCs/>
          <w:sz w:val="22"/>
          <w:szCs w:val="22"/>
        </w:rPr>
        <w:t>in loco parentis</w:t>
      </w:r>
      <w:r w:rsidRPr="00B45C88">
        <w:rPr>
          <w:sz w:val="22"/>
          <w:szCs w:val="22"/>
        </w:rPr>
        <w:t>, or other household members have not provided information regarding their immigration status.</w:t>
      </w:r>
      <w:r w:rsidR="003B4383">
        <w:rPr>
          <w:sz w:val="22"/>
          <w:szCs w:val="22"/>
        </w:rPr>
        <w:t xml:space="preserve"> In addition, verification of child citizen status is not required when the child is served in a program meeting Early Head </w:t>
      </w:r>
      <w:r w:rsidR="003B4383" w:rsidRPr="002B5721">
        <w:rPr>
          <w:sz w:val="22"/>
          <w:szCs w:val="22"/>
        </w:rPr>
        <w:t>Start/Head Start standards, such as in Early Head Start – Child Care Partnerships</w:t>
      </w:r>
      <w:r w:rsidR="00AD5DF5" w:rsidRPr="002B5721">
        <w:rPr>
          <w:sz w:val="22"/>
          <w:szCs w:val="22"/>
        </w:rPr>
        <w:t>, or public educational standards which may include pre-k settings</w:t>
      </w:r>
      <w:r w:rsidR="004622E4" w:rsidRPr="002B5721">
        <w:rPr>
          <w:sz w:val="22"/>
          <w:szCs w:val="22"/>
        </w:rPr>
        <w:t xml:space="preserve"> </w:t>
      </w:r>
      <w:r w:rsidR="004622E4">
        <w:rPr>
          <w:sz w:val="22"/>
          <w:szCs w:val="22"/>
        </w:rPr>
        <w:t>(</w:t>
      </w:r>
      <w:hyperlink r:id="rId22" w:history="1">
        <w:r w:rsidR="004622E4" w:rsidRPr="004F105F">
          <w:rPr>
            <w:rStyle w:val="Hyperlink"/>
            <w:sz w:val="22"/>
            <w:szCs w:val="22"/>
          </w:rPr>
          <w:t>http://www.acf.hhs.gov/programs/occ/resource/pi-2008-01</w:t>
        </w:r>
      </w:hyperlink>
      <w:r w:rsidR="004622E4">
        <w:rPr>
          <w:sz w:val="22"/>
          <w:szCs w:val="22"/>
        </w:rPr>
        <w:t>)</w:t>
      </w:r>
      <w:r w:rsidR="003B4383">
        <w:rPr>
          <w:sz w:val="22"/>
          <w:szCs w:val="22"/>
        </w:rPr>
        <w:t xml:space="preserve">. </w:t>
      </w:r>
    </w:p>
    <w:p w:rsidR="00015D88" w:rsidRPr="00B45C88" w:rsidRDefault="00015D88" w:rsidP="007E27EC">
      <w:pPr>
        <w:pStyle w:val="Heading3"/>
        <w:spacing w:after="120"/>
        <w:ind w:left="144"/>
        <w:rPr>
          <w:szCs w:val="22"/>
        </w:rPr>
      </w:pPr>
      <w:r w:rsidRPr="00B45C88">
        <w:rPr>
          <w:szCs w:val="22"/>
        </w:rPr>
        <w:t>Which strategies, if any, will the Lead Agency use to assure the timeliness of eligibility determinations upon receipt of applications?</w:t>
      </w:r>
    </w:p>
    <w:p w:rsidR="00015D88" w:rsidRPr="00B45C88" w:rsidRDefault="00015D88" w:rsidP="007E27EC">
      <w:pPr>
        <w:suppressAutoHyphens/>
        <w:spacing w:after="120" w:line="276" w:lineRule="auto"/>
        <w:ind w:left="1224" w:hanging="36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Time limit for making eligibility determinations. Describe length of time </w:t>
      </w:r>
      <w:r w:rsidRPr="00CD6B6B">
        <w:rPr>
          <w:sz w:val="22"/>
          <w:szCs w:val="22"/>
          <w:u w:val="single"/>
        </w:rPr>
        <w:fldChar w:fldCharType="begin">
          <w:ffData>
            <w:name w:val="Text256"/>
            <w:enabled/>
            <w:calcOnExit w:val="0"/>
            <w:textInput/>
          </w:ffData>
        </w:fldChar>
      </w:r>
      <w:r w:rsidRPr="00CD6B6B">
        <w:rPr>
          <w:sz w:val="22"/>
          <w:szCs w:val="22"/>
          <w:u w:val="single"/>
        </w:rPr>
        <w:instrText xml:space="preserve"> FORMTEXT </w:instrText>
      </w:r>
      <w:r w:rsidRPr="00CD6B6B">
        <w:rPr>
          <w:sz w:val="22"/>
          <w:szCs w:val="22"/>
          <w:u w:val="single"/>
        </w:rPr>
      </w:r>
      <w:r w:rsidRPr="00CD6B6B">
        <w:rPr>
          <w:sz w:val="22"/>
          <w:szCs w:val="22"/>
          <w:u w:val="single"/>
        </w:rPr>
        <w:fldChar w:fldCharType="separate"/>
      </w:r>
      <w:r w:rsidRPr="00CD6B6B">
        <w:rPr>
          <w:noProof/>
          <w:sz w:val="22"/>
          <w:szCs w:val="22"/>
          <w:u w:val="single"/>
        </w:rPr>
        <w:t> </w:t>
      </w:r>
      <w:r w:rsidRPr="00CD6B6B">
        <w:rPr>
          <w:noProof/>
          <w:sz w:val="22"/>
          <w:szCs w:val="22"/>
          <w:u w:val="single"/>
        </w:rPr>
        <w:t> </w:t>
      </w:r>
      <w:r w:rsidRPr="00CD6B6B">
        <w:rPr>
          <w:noProof/>
          <w:sz w:val="22"/>
          <w:szCs w:val="22"/>
          <w:u w:val="single"/>
        </w:rPr>
        <w:t> </w:t>
      </w:r>
      <w:r w:rsidRPr="00CD6B6B">
        <w:rPr>
          <w:noProof/>
          <w:sz w:val="22"/>
          <w:szCs w:val="22"/>
          <w:u w:val="single"/>
        </w:rPr>
        <w:t> </w:t>
      </w:r>
      <w:r w:rsidRPr="00CD6B6B">
        <w:rPr>
          <w:noProof/>
          <w:sz w:val="22"/>
          <w:szCs w:val="22"/>
          <w:u w:val="single"/>
        </w:rPr>
        <w:t> </w:t>
      </w:r>
      <w:r w:rsidRPr="00CD6B6B">
        <w:rPr>
          <w:sz w:val="22"/>
          <w:szCs w:val="22"/>
          <w:u w:val="single"/>
        </w:rPr>
        <w:fldChar w:fldCharType="end"/>
      </w:r>
    </w:p>
    <w:p w:rsidR="00015D88" w:rsidRPr="00B45C88" w:rsidRDefault="00015D88" w:rsidP="007E27EC">
      <w:pPr>
        <w:suppressAutoHyphens/>
        <w:spacing w:after="120" w:line="276" w:lineRule="auto"/>
        <w:ind w:left="1224" w:hanging="36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Track and monitor the eligibility determination process</w:t>
      </w:r>
    </w:p>
    <w:p w:rsidR="00015D88" w:rsidRPr="00B45C88" w:rsidRDefault="00015D88" w:rsidP="007E27EC">
      <w:pPr>
        <w:suppressAutoHyphens/>
        <w:spacing w:after="120" w:line="276" w:lineRule="auto"/>
        <w:ind w:left="864"/>
        <w:rPr>
          <w:sz w:val="22"/>
          <w:szCs w:val="22"/>
        </w:rPr>
      </w:pPr>
      <w:r w:rsidRPr="007B6471">
        <w:rPr>
          <w:sz w:val="22"/>
          <w:szCs w:val="22"/>
        </w:rPr>
        <w:fldChar w:fldCharType="begin">
          <w:ffData>
            <w:name w:val="Check16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Other. Describe </w:t>
      </w:r>
      <w:r w:rsidRPr="007B6471">
        <w:rPr>
          <w:sz w:val="22"/>
          <w:szCs w:val="22"/>
          <w:u w:val="single"/>
        </w:rPr>
        <w:fldChar w:fldCharType="begin">
          <w:ffData>
            <w:name w:val="Text213"/>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rsidR="00015D88" w:rsidRPr="00B45C88" w:rsidRDefault="00015D88" w:rsidP="007E27EC">
      <w:pPr>
        <w:suppressAutoHyphens/>
        <w:spacing w:after="120" w:line="276" w:lineRule="auto"/>
        <w:ind w:left="1224" w:hanging="360"/>
        <w:rPr>
          <w:sz w:val="22"/>
          <w:szCs w:val="22"/>
        </w:rPr>
      </w:pPr>
      <w:r w:rsidRPr="007B6471">
        <w:rPr>
          <w:sz w:val="22"/>
          <w:szCs w:val="22"/>
        </w:rPr>
        <w:fldChar w:fldCharType="begin">
          <w:ffData>
            <w:name w:val="Check63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None</w:t>
      </w:r>
    </w:p>
    <w:p w:rsidR="00015D88" w:rsidRPr="00B45C88" w:rsidRDefault="00015D88" w:rsidP="007E27EC">
      <w:pPr>
        <w:pStyle w:val="Heading3"/>
        <w:spacing w:after="120"/>
        <w:ind w:left="144"/>
        <w:rPr>
          <w:szCs w:val="22"/>
        </w:rPr>
      </w:pPr>
      <w:r w:rsidRPr="00B45C88">
        <w:rPr>
          <w:szCs w:val="22"/>
        </w:rPr>
        <w:t>Informing parents who receive TANF benefits about the exception to the individual penalties associated with the TANF work requirement</w:t>
      </w:r>
    </w:p>
    <w:p w:rsidR="00015D88" w:rsidRPr="00D0123E" w:rsidRDefault="006B0926" w:rsidP="007E27EC">
      <w:pPr>
        <w:suppressAutoHyphens/>
        <w:spacing w:after="120" w:line="276" w:lineRule="auto"/>
        <w:ind w:left="144"/>
        <w:rPr>
          <w:rFonts w:cs="Arial"/>
          <w:sz w:val="22"/>
          <w:szCs w:val="22"/>
        </w:rPr>
      </w:pPr>
      <w:r>
        <w:rPr>
          <w:sz w:val="22"/>
          <w:szCs w:val="22"/>
        </w:rPr>
        <w:t xml:space="preserve">Per CCDF regulations, </w:t>
      </w:r>
      <w:r w:rsidR="00015D88" w:rsidRPr="00B45C88">
        <w:rPr>
          <w:sz w:val="22"/>
          <w:szCs w:val="22"/>
        </w:rPr>
        <w:t>Lead Agencies</w:t>
      </w:r>
      <w:r w:rsidR="00015D88" w:rsidRPr="00B071B7">
        <w:rPr>
          <w:sz w:val="22"/>
          <w:szCs w:val="22"/>
        </w:rPr>
        <w:t xml:space="preserve"> are required to inform parents who receive TANF benefits about the exception to the individual penalties associated with the work requirement for any single custodial parent who has a demonstrated inability to obtain needed child care for a child under 6 years of age</w:t>
      </w:r>
      <w:r w:rsidR="00C55DA0" w:rsidRPr="00B071B7">
        <w:rPr>
          <w:sz w:val="22"/>
          <w:szCs w:val="22"/>
        </w:rPr>
        <w:t xml:space="preserve"> </w:t>
      </w:r>
      <w:r w:rsidR="00C55DA0" w:rsidRPr="002B5721">
        <w:rPr>
          <w:sz w:val="22"/>
          <w:szCs w:val="22"/>
        </w:rPr>
        <w:t>(</w:t>
      </w:r>
      <w:r w:rsidR="002C0538" w:rsidRPr="002B5721">
        <w:rPr>
          <w:sz w:val="22"/>
          <w:szCs w:val="22"/>
        </w:rPr>
        <w:t>98.16(9) and 98.33(b)</w:t>
      </w:r>
      <w:r w:rsidR="00C55DA0" w:rsidRPr="002B5721">
        <w:rPr>
          <w:sz w:val="22"/>
          <w:szCs w:val="22"/>
        </w:rPr>
        <w:t>)</w:t>
      </w:r>
      <w:r w:rsidR="00015D88" w:rsidRPr="002B5721">
        <w:rPr>
          <w:sz w:val="22"/>
          <w:szCs w:val="22"/>
        </w:rPr>
        <w:t xml:space="preserve">. </w:t>
      </w:r>
      <w:r w:rsidR="00C55DA0" w:rsidRPr="002B5721">
        <w:rPr>
          <w:sz w:val="22"/>
          <w:szCs w:val="22"/>
        </w:rPr>
        <w:t xml:space="preserve">This requirement did not change under </w:t>
      </w:r>
      <w:r w:rsidR="005A14CA" w:rsidRPr="002B5721">
        <w:rPr>
          <w:sz w:val="22"/>
          <w:szCs w:val="22"/>
        </w:rPr>
        <w:t>the reauthorization</w:t>
      </w:r>
      <w:r w:rsidR="00D27E71" w:rsidRPr="002B5721">
        <w:rPr>
          <w:sz w:val="22"/>
          <w:szCs w:val="22"/>
        </w:rPr>
        <w:t>, however Lead Agencies may wish to re-examine those definitions in light of new purposes articulated in Reauthorization and to promote alignment across programs</w:t>
      </w:r>
      <w:r w:rsidR="00C55DA0" w:rsidRPr="002B5721">
        <w:rPr>
          <w:sz w:val="22"/>
          <w:szCs w:val="22"/>
        </w:rPr>
        <w:t xml:space="preserve">. </w:t>
      </w:r>
      <w:r w:rsidR="00015D88" w:rsidRPr="002B5721">
        <w:rPr>
          <w:sz w:val="22"/>
          <w:szCs w:val="22"/>
        </w:rPr>
        <w:t xml:space="preserve">Lead Agencies must coordinate with </w:t>
      </w:r>
      <w:r w:rsidR="00015D88" w:rsidRPr="00D0123E">
        <w:rPr>
          <w:sz w:val="22"/>
          <w:szCs w:val="22"/>
        </w:rPr>
        <w:t xml:space="preserve">TANF programs to ensure, pursuant that TANF families with young children will be informed of their right not to be sanctioned if they meet the criteria set forth </w:t>
      </w:r>
      <w:r w:rsidR="00015D88" w:rsidRPr="00D0123E">
        <w:rPr>
          <w:rFonts w:cs="Arial"/>
          <w:sz w:val="22"/>
          <w:szCs w:val="22"/>
        </w:rPr>
        <w:t>by the State</w:t>
      </w:r>
      <w:r w:rsidR="00E2087A">
        <w:rPr>
          <w:sz w:val="22"/>
          <w:szCs w:val="22"/>
        </w:rPr>
        <w:t>/Territory</w:t>
      </w:r>
      <w:r w:rsidR="00015D88" w:rsidRPr="00D0123E">
        <w:rPr>
          <w:rFonts w:cs="Arial"/>
          <w:sz w:val="22"/>
          <w:szCs w:val="22"/>
        </w:rPr>
        <w:t xml:space="preserve"> TANF agency in accordance with section 407(e)(2) of the Social Security Act.</w:t>
      </w:r>
    </w:p>
    <w:p w:rsidR="00015D88" w:rsidRPr="000D73A2" w:rsidRDefault="00015D88" w:rsidP="007E27EC">
      <w:pPr>
        <w:suppressAutoHyphens/>
        <w:spacing w:after="120" w:line="276" w:lineRule="auto"/>
        <w:ind w:left="144"/>
        <w:rPr>
          <w:sz w:val="22"/>
          <w:szCs w:val="22"/>
        </w:rPr>
      </w:pPr>
      <w:r w:rsidRPr="00D0123E">
        <w:rPr>
          <w:sz w:val="22"/>
          <w:szCs w:val="22"/>
        </w:rPr>
        <w:t xml:space="preserve">In fulfilling this requirement, the following criteria or definitions are applied by the TANF agency to determine whether the parent has a demonstrated inability to obtain needed child care. </w:t>
      </w:r>
      <w:r w:rsidRPr="00D0123E">
        <w:rPr>
          <w:b/>
          <w:sz w:val="22"/>
          <w:szCs w:val="22"/>
        </w:rPr>
        <w:t>NOTE</w:t>
      </w:r>
      <w:r w:rsidRPr="00D0123E">
        <w:rPr>
          <w:sz w:val="22"/>
          <w:szCs w:val="22"/>
        </w:rPr>
        <w:t xml:space="preserve">: The TANF agency, not the CCDF Lead Agency, is responsible for establishing the following criteria or definitions. These criteria or definitions </w:t>
      </w:r>
      <w:r w:rsidRPr="000D73A2">
        <w:rPr>
          <w:sz w:val="22"/>
          <w:szCs w:val="22"/>
        </w:rPr>
        <w:t>are offered in this Pla</w:t>
      </w:r>
      <w:r w:rsidR="006B0926">
        <w:rPr>
          <w:sz w:val="22"/>
          <w:szCs w:val="22"/>
        </w:rPr>
        <w:t>n as a matter of public record.</w:t>
      </w:r>
    </w:p>
    <w:p w:rsidR="00015D88" w:rsidRPr="007D07F2" w:rsidRDefault="00015D88" w:rsidP="007E27EC">
      <w:pPr>
        <w:spacing w:after="120" w:line="276" w:lineRule="auto"/>
        <w:ind w:left="144"/>
        <w:rPr>
          <w:sz w:val="22"/>
          <w:szCs w:val="22"/>
        </w:rPr>
      </w:pPr>
      <w:r w:rsidRPr="007D07F2">
        <w:rPr>
          <w:sz w:val="22"/>
          <w:szCs w:val="22"/>
        </w:rPr>
        <w:t>a) Identify the TANF agency that established these criteria or definitions:</w:t>
      </w:r>
    </w:p>
    <w:p w:rsidR="00015D88" w:rsidRPr="00B45C88" w:rsidRDefault="00015D88" w:rsidP="007E27EC">
      <w:pPr>
        <w:spacing w:after="120" w:line="276" w:lineRule="auto"/>
        <w:ind w:left="144" w:firstLine="720"/>
        <w:rPr>
          <w:sz w:val="22"/>
          <w:szCs w:val="22"/>
          <w:u w:val="single"/>
        </w:rPr>
      </w:pPr>
      <w:r w:rsidRPr="00B51CE5">
        <w:rPr>
          <w:sz w:val="22"/>
          <w:szCs w:val="22"/>
        </w:rPr>
        <w:t xml:space="preserve">State/Territory TANF Agency </w:t>
      </w:r>
      <w:r w:rsidRPr="007B6471">
        <w:rPr>
          <w:sz w:val="22"/>
          <w:szCs w:val="22"/>
          <w:u w:val="single"/>
        </w:rPr>
        <w:fldChar w:fldCharType="begin">
          <w:ffData>
            <w:name w:val="Text100"/>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rsidR="00015D88" w:rsidRPr="00B45C88" w:rsidRDefault="00015D88" w:rsidP="007E27EC">
      <w:pPr>
        <w:spacing w:after="120" w:line="276" w:lineRule="auto"/>
        <w:ind w:left="144"/>
        <w:rPr>
          <w:sz w:val="22"/>
          <w:szCs w:val="22"/>
        </w:rPr>
      </w:pPr>
      <w:r w:rsidRPr="00B45C88">
        <w:rPr>
          <w:sz w:val="22"/>
          <w:szCs w:val="22"/>
        </w:rPr>
        <w:t>b) Provide the following definitions established by the TANF agency.</w:t>
      </w:r>
    </w:p>
    <w:p w:rsidR="00015D88" w:rsidRPr="00B45C88" w:rsidRDefault="00015D88" w:rsidP="00933BEA">
      <w:pPr>
        <w:numPr>
          <w:ilvl w:val="0"/>
          <w:numId w:val="40"/>
        </w:numPr>
        <w:spacing w:after="120" w:line="276" w:lineRule="auto"/>
        <w:ind w:left="1224"/>
        <w:rPr>
          <w:sz w:val="22"/>
          <w:szCs w:val="22"/>
        </w:rPr>
      </w:pPr>
      <w:r w:rsidRPr="00B45C88">
        <w:rPr>
          <w:sz w:val="22"/>
          <w:szCs w:val="22"/>
        </w:rPr>
        <w:t>"appropriate child care"</w:t>
      </w:r>
      <w:r w:rsidR="00074F33">
        <w:rPr>
          <w:sz w:val="22"/>
          <w:szCs w:val="22"/>
        </w:rPr>
        <w:t xml:space="preserve"> </w:t>
      </w:r>
      <w:r w:rsidRPr="00B45C88">
        <w:rPr>
          <w:sz w:val="22"/>
          <w:szCs w:val="22"/>
        </w:rPr>
        <w:t xml:space="preserve"> </w:t>
      </w:r>
      <w:r w:rsidRPr="007B6471">
        <w:rPr>
          <w:sz w:val="22"/>
          <w:szCs w:val="22"/>
          <w:u w:val="single"/>
        </w:rPr>
        <w:fldChar w:fldCharType="begin">
          <w:ffData>
            <w:name w:val="Text175"/>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rsidR="00015D88" w:rsidRPr="00B45C88" w:rsidRDefault="00015D88" w:rsidP="007E27EC">
      <w:pPr>
        <w:numPr>
          <w:ilvl w:val="0"/>
          <w:numId w:val="16"/>
        </w:numPr>
        <w:suppressAutoHyphens/>
        <w:spacing w:after="120" w:line="276" w:lineRule="auto"/>
        <w:ind w:left="1224"/>
        <w:rPr>
          <w:sz w:val="22"/>
          <w:szCs w:val="22"/>
        </w:rPr>
      </w:pPr>
      <w:r w:rsidRPr="00B45C88">
        <w:rPr>
          <w:sz w:val="22"/>
          <w:szCs w:val="22"/>
        </w:rPr>
        <w:t>"reasonable distance"</w:t>
      </w:r>
      <w:r w:rsidR="00074F33">
        <w:rPr>
          <w:sz w:val="22"/>
          <w:szCs w:val="22"/>
        </w:rPr>
        <w:t xml:space="preserve"> </w:t>
      </w:r>
      <w:r w:rsidRPr="00B45C88">
        <w:rPr>
          <w:sz w:val="22"/>
          <w:szCs w:val="22"/>
        </w:rPr>
        <w:t xml:space="preserve"> </w:t>
      </w:r>
      <w:r w:rsidRPr="007B6471">
        <w:rPr>
          <w:sz w:val="22"/>
          <w:szCs w:val="22"/>
          <w:u w:val="single"/>
        </w:rPr>
        <w:fldChar w:fldCharType="begin">
          <w:ffData>
            <w:name w:val="Text176"/>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rsidR="00015D88" w:rsidRPr="00B45C88" w:rsidRDefault="00015D88" w:rsidP="007E27EC">
      <w:pPr>
        <w:numPr>
          <w:ilvl w:val="0"/>
          <w:numId w:val="16"/>
        </w:numPr>
        <w:suppressAutoHyphens/>
        <w:spacing w:after="120" w:line="276" w:lineRule="auto"/>
        <w:ind w:left="1224"/>
        <w:rPr>
          <w:sz w:val="22"/>
          <w:szCs w:val="22"/>
        </w:rPr>
      </w:pPr>
      <w:r w:rsidRPr="00B45C88">
        <w:rPr>
          <w:sz w:val="22"/>
          <w:szCs w:val="22"/>
        </w:rPr>
        <w:t>"unsuitability of informal child care"</w:t>
      </w:r>
      <w:r w:rsidR="00074F33">
        <w:rPr>
          <w:sz w:val="22"/>
          <w:szCs w:val="22"/>
        </w:rPr>
        <w:t xml:space="preserve"> </w:t>
      </w:r>
      <w:r w:rsidRPr="00B45C88">
        <w:rPr>
          <w:sz w:val="22"/>
          <w:szCs w:val="22"/>
        </w:rPr>
        <w:t xml:space="preserve"> </w:t>
      </w:r>
      <w:r w:rsidRPr="007B6471">
        <w:rPr>
          <w:sz w:val="22"/>
          <w:szCs w:val="22"/>
          <w:u w:val="single"/>
        </w:rPr>
        <w:fldChar w:fldCharType="begin">
          <w:ffData>
            <w:name w:val="Text177"/>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rsidR="00015D88" w:rsidRPr="00B45C88" w:rsidRDefault="00015D88" w:rsidP="007E27EC">
      <w:pPr>
        <w:keepNext/>
        <w:keepLines/>
        <w:numPr>
          <w:ilvl w:val="0"/>
          <w:numId w:val="17"/>
        </w:numPr>
        <w:tabs>
          <w:tab w:val="num" w:pos="72"/>
        </w:tabs>
        <w:suppressAutoHyphens/>
        <w:spacing w:after="120" w:line="276" w:lineRule="auto"/>
        <w:ind w:left="1224" w:hanging="360"/>
        <w:rPr>
          <w:sz w:val="22"/>
          <w:szCs w:val="22"/>
        </w:rPr>
      </w:pPr>
      <w:r w:rsidRPr="00B45C88">
        <w:rPr>
          <w:sz w:val="22"/>
          <w:szCs w:val="22"/>
        </w:rPr>
        <w:t>"affordable child care arrangements"</w:t>
      </w:r>
      <w:r w:rsidR="00074F33">
        <w:rPr>
          <w:sz w:val="22"/>
          <w:szCs w:val="22"/>
        </w:rPr>
        <w:t xml:space="preserve"> </w:t>
      </w:r>
      <w:r w:rsidRPr="00B45C88">
        <w:rPr>
          <w:sz w:val="22"/>
          <w:szCs w:val="22"/>
        </w:rPr>
        <w:t xml:space="preserve"> </w:t>
      </w:r>
      <w:r w:rsidRPr="007B6471">
        <w:rPr>
          <w:sz w:val="22"/>
          <w:szCs w:val="22"/>
          <w:u w:val="single"/>
        </w:rPr>
        <w:fldChar w:fldCharType="begin">
          <w:ffData>
            <w:name w:val="Text178"/>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rsidR="00015D88" w:rsidRPr="00B45C88" w:rsidRDefault="00015D88" w:rsidP="007E27EC">
      <w:pPr>
        <w:spacing w:after="120" w:line="276" w:lineRule="auto"/>
        <w:ind w:left="144"/>
        <w:rPr>
          <w:sz w:val="22"/>
          <w:szCs w:val="22"/>
        </w:rPr>
      </w:pPr>
      <w:r w:rsidRPr="00B45C88">
        <w:rPr>
          <w:sz w:val="22"/>
          <w:szCs w:val="22"/>
        </w:rPr>
        <w:t>c) How are parents who receive TANF benefits informed about the exception to individual penalties associated with the TANF work requirements?</w:t>
      </w:r>
    </w:p>
    <w:p w:rsidR="00015D88" w:rsidRPr="00B45C88" w:rsidRDefault="00015D88" w:rsidP="007E27EC">
      <w:pPr>
        <w:suppressAutoHyphens/>
        <w:spacing w:after="120" w:line="276" w:lineRule="auto"/>
        <w:ind w:left="864"/>
        <w:rPr>
          <w:sz w:val="22"/>
          <w:szCs w:val="22"/>
        </w:rPr>
      </w:pPr>
      <w:r w:rsidRPr="007B6471">
        <w:rPr>
          <w:sz w:val="22"/>
          <w:szCs w:val="22"/>
        </w:rPr>
        <w:fldChar w:fldCharType="begin">
          <w:ffData>
            <w:name w:val="Check213"/>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In writing</w:t>
      </w:r>
    </w:p>
    <w:p w:rsidR="00015D88" w:rsidRPr="00B45C88" w:rsidRDefault="00015D88" w:rsidP="007E27EC">
      <w:pPr>
        <w:suppressAutoHyphens/>
        <w:spacing w:after="120" w:line="276" w:lineRule="auto"/>
        <w:ind w:left="864"/>
        <w:rPr>
          <w:sz w:val="22"/>
          <w:szCs w:val="22"/>
        </w:rPr>
      </w:pPr>
      <w:r w:rsidRPr="007B6471">
        <w:rPr>
          <w:sz w:val="22"/>
          <w:szCs w:val="22"/>
        </w:rPr>
        <w:fldChar w:fldCharType="begin">
          <w:ffData>
            <w:name w:val="Check214"/>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Verbally</w:t>
      </w:r>
    </w:p>
    <w:p w:rsidR="00015D88" w:rsidRPr="002B5721" w:rsidRDefault="00015D88" w:rsidP="007E27EC">
      <w:pPr>
        <w:suppressAutoHyphens/>
        <w:spacing w:after="120" w:line="276" w:lineRule="auto"/>
        <w:ind w:left="864"/>
        <w:rPr>
          <w:sz w:val="22"/>
          <w:szCs w:val="22"/>
          <w:u w:val="single"/>
        </w:rPr>
      </w:pPr>
      <w:r w:rsidRPr="002B5721">
        <w:rPr>
          <w:sz w:val="22"/>
          <w:szCs w:val="22"/>
        </w:rPr>
        <w:fldChar w:fldCharType="begin">
          <w:ffData>
            <w:name w:val="Check215"/>
            <w:enabled/>
            <w:calcOnExit w:val="0"/>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Other</w:t>
      </w:r>
      <w:r w:rsidR="00553B46" w:rsidRPr="002B5721">
        <w:rPr>
          <w:sz w:val="22"/>
          <w:szCs w:val="22"/>
        </w:rPr>
        <w:t>. Describe</w:t>
      </w:r>
      <w:r w:rsidR="00074F33" w:rsidRPr="002B5721">
        <w:rPr>
          <w:sz w:val="22"/>
          <w:szCs w:val="22"/>
        </w:rPr>
        <w:t xml:space="preserve"> </w:t>
      </w:r>
      <w:r w:rsidRPr="002B5721">
        <w:rPr>
          <w:sz w:val="22"/>
          <w:szCs w:val="22"/>
        </w:rPr>
        <w:t xml:space="preserve"> </w:t>
      </w:r>
      <w:r w:rsidRPr="002B5721">
        <w:rPr>
          <w:sz w:val="22"/>
          <w:szCs w:val="22"/>
          <w:u w:val="single"/>
        </w:rPr>
        <w:fldChar w:fldCharType="begin">
          <w:ffData>
            <w:name w:val="Text95"/>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3904B8" w:rsidRPr="002B5721" w:rsidRDefault="003904B8" w:rsidP="003904B8">
      <w:pPr>
        <w:suppressAutoHyphens/>
        <w:spacing w:after="120" w:line="276" w:lineRule="auto"/>
        <w:ind w:left="864"/>
        <w:rPr>
          <w:sz w:val="22"/>
          <w:szCs w:val="22"/>
          <w:u w:val="single"/>
        </w:rPr>
      </w:pPr>
      <w:r w:rsidRPr="002B5721">
        <w:rPr>
          <w:sz w:val="22"/>
          <w:szCs w:val="22"/>
        </w:rPr>
        <w:fldChar w:fldCharType="begin">
          <w:ffData>
            <w:name w:val="Check215"/>
            <w:enabled/>
            <w:calcOnExit w:val="0"/>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List the citation to this TANF policy </w:t>
      </w:r>
      <w:r w:rsidRPr="002B5721">
        <w:rPr>
          <w:sz w:val="22"/>
          <w:szCs w:val="22"/>
          <w:u w:val="single"/>
        </w:rPr>
        <w:fldChar w:fldCharType="begin">
          <w:ffData>
            <w:name w:val="Text95"/>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7166DC" w:rsidRDefault="007303B9" w:rsidP="007E27EC">
      <w:pPr>
        <w:pStyle w:val="Heading3"/>
        <w:spacing w:after="120"/>
        <w:ind w:left="144"/>
        <w:rPr>
          <w:szCs w:val="22"/>
        </w:rPr>
      </w:pPr>
      <w:r w:rsidRPr="00B45C88">
        <w:rPr>
          <w:szCs w:val="22"/>
        </w:rPr>
        <w:t>The Lead Agency certifies that it will require a family member to certify that the family assets do not exceed $1,000,000</w:t>
      </w:r>
      <w:r w:rsidR="007166DC">
        <w:rPr>
          <w:szCs w:val="22"/>
        </w:rPr>
        <w:t>.</w:t>
      </w:r>
      <w:r w:rsidR="009550E5">
        <w:rPr>
          <w:szCs w:val="22"/>
        </w:rPr>
        <w:t xml:space="preserve"> A check-off on the application is sufficient.</w:t>
      </w:r>
    </w:p>
    <w:p w:rsidR="007166DC" w:rsidRPr="00384BCD" w:rsidRDefault="007166DC" w:rsidP="007A4D8C">
      <w:pPr>
        <w:pStyle w:val="YesNo"/>
        <w:numPr>
          <w:ilvl w:val="0"/>
          <w:numId w:val="108"/>
        </w:numPr>
        <w:spacing w:after="120"/>
        <w:rPr>
          <w:rFonts w:cs="Times New Roman"/>
          <w:szCs w:val="22"/>
          <w:u w:val="single"/>
        </w:rPr>
      </w:pPr>
      <w:r w:rsidRPr="00B071B7">
        <w:rPr>
          <w:szCs w:val="22"/>
        </w:rPr>
        <w:t xml:space="preserve">Yes. </w:t>
      </w:r>
      <w:r>
        <w:rPr>
          <w:szCs w:val="22"/>
        </w:rPr>
        <w:t xml:space="preserve">The Lead Agency certifies that it </w:t>
      </w:r>
      <w:r w:rsidR="009550E5">
        <w:rPr>
          <w:szCs w:val="22"/>
        </w:rPr>
        <w:t xml:space="preserve">will </w:t>
      </w:r>
      <w:r>
        <w:rPr>
          <w:szCs w:val="22"/>
        </w:rPr>
        <w:t>require families to certify that the family assets do not exceed $1,000,000</w:t>
      </w:r>
      <w:r w:rsidR="009550E5">
        <w:rPr>
          <w:szCs w:val="22"/>
        </w:rPr>
        <w:t xml:space="preserve"> no later than September 30, 2016</w:t>
      </w:r>
      <w:r>
        <w:rPr>
          <w:szCs w:val="22"/>
        </w:rPr>
        <w:t>.</w:t>
      </w:r>
      <w:r w:rsidRPr="00384BCD">
        <w:rPr>
          <w:rFonts w:cs="Times New Roman"/>
          <w:szCs w:val="22"/>
          <w:u w:val="single"/>
        </w:rPr>
        <w:t xml:space="preserve"> </w:t>
      </w:r>
    </w:p>
    <w:p w:rsidR="007303B9" w:rsidRPr="007B6471" w:rsidRDefault="007303B9" w:rsidP="007E27EC">
      <w:pPr>
        <w:pStyle w:val="Heading20"/>
        <w:spacing w:after="120" w:line="276" w:lineRule="auto"/>
        <w:ind w:left="0"/>
        <w:rPr>
          <w:sz w:val="22"/>
          <w:szCs w:val="22"/>
        </w:rPr>
      </w:pPr>
      <w:bookmarkStart w:id="52" w:name="_Toc429732070"/>
      <w:bookmarkStart w:id="53" w:name="_Toc420566701"/>
      <w:bookmarkStart w:id="54" w:name="_Toc437874049"/>
      <w:r w:rsidRPr="007B6471">
        <w:rPr>
          <w:sz w:val="22"/>
          <w:szCs w:val="22"/>
        </w:rPr>
        <w:t>Increasing Access for Vulnerable Children and Families</w:t>
      </w:r>
      <w:bookmarkEnd w:id="52"/>
      <w:bookmarkEnd w:id="53"/>
      <w:bookmarkEnd w:id="54"/>
    </w:p>
    <w:p w:rsidR="007303B9" w:rsidRPr="007B6471" w:rsidRDefault="007303B9" w:rsidP="007E27EC">
      <w:pPr>
        <w:suppressAutoHyphens/>
        <w:spacing w:after="120" w:line="276" w:lineRule="auto"/>
        <w:ind w:left="144"/>
        <w:rPr>
          <w:sz w:val="22"/>
          <w:szCs w:val="22"/>
        </w:rPr>
      </w:pPr>
      <w:r w:rsidRPr="007B6471">
        <w:rPr>
          <w:sz w:val="22"/>
          <w:szCs w:val="22"/>
        </w:rPr>
        <w:t xml:space="preserve">At a minimum, CCDF requires Lead Agencies to give priority for child care assistance to children with special needs, or in families with very low incomes. </w:t>
      </w:r>
      <w:r w:rsidR="00491CF3" w:rsidRPr="007B6471">
        <w:rPr>
          <w:sz w:val="22"/>
          <w:szCs w:val="22"/>
        </w:rPr>
        <w:t xml:space="preserve">This did not change under reauthorization. </w:t>
      </w:r>
      <w:r w:rsidRPr="007B6471">
        <w:rPr>
          <w:sz w:val="22"/>
          <w:szCs w:val="22"/>
        </w:rPr>
        <w:t>Prioritization of CCDF assistance services is not limited to eligibility determination (i.e., establishment of a waiting list or ranking of eligible families in priority order to be served). Lead Agencies may fulfill priority requirements in other ways such as higher payment rates for providers caring for children with special needs or waiving co-payments for families with very low incomes (at or below the federal poverty level). (658E(c)(3)(B))</w:t>
      </w:r>
    </w:p>
    <w:p w:rsidR="007303B9" w:rsidRPr="007B6471" w:rsidRDefault="007303B9" w:rsidP="007E27EC">
      <w:pPr>
        <w:pStyle w:val="Heading3"/>
        <w:keepNext w:val="0"/>
        <w:keepLines w:val="0"/>
        <w:spacing w:after="120"/>
        <w:ind w:left="144"/>
        <w:rPr>
          <w:szCs w:val="22"/>
        </w:rPr>
      </w:pPr>
      <w:r w:rsidRPr="007B6471">
        <w:rPr>
          <w:szCs w:val="22"/>
        </w:rPr>
        <w:t xml:space="preserve">Describe how the Lead Agency </w:t>
      </w:r>
      <w:r w:rsidR="005C5D44" w:rsidRPr="007B6471">
        <w:rPr>
          <w:szCs w:val="22"/>
        </w:rPr>
        <w:t xml:space="preserve">will </w:t>
      </w:r>
      <w:r w:rsidRPr="007B6471">
        <w:rPr>
          <w:szCs w:val="22"/>
        </w:rPr>
        <w:t xml:space="preserve">prioritize or target child care services for the following children and families (658E(c)(3)(B)), including </w:t>
      </w:r>
      <w:r w:rsidR="001B4664" w:rsidRPr="007B6471">
        <w:rPr>
          <w:szCs w:val="22"/>
        </w:rPr>
        <w:t>definitions</w:t>
      </w:r>
      <w:r w:rsidR="007637E5" w:rsidRPr="007B6471">
        <w:rPr>
          <w:szCs w:val="22"/>
        </w:rPr>
        <w:t xml:space="preserve">, </w:t>
      </w:r>
      <w:r w:rsidRPr="007B6471">
        <w:rPr>
          <w:szCs w:val="22"/>
        </w:rPr>
        <w:t>any time limits, grace periods or priority rules in the description:</w:t>
      </w:r>
    </w:p>
    <w:p w:rsidR="007303B9" w:rsidRPr="007B6471" w:rsidRDefault="007637E5" w:rsidP="0009125D">
      <w:pPr>
        <w:pStyle w:val="Heading3"/>
        <w:keepNext w:val="0"/>
        <w:keepLines w:val="0"/>
        <w:numPr>
          <w:ilvl w:val="1"/>
          <w:numId w:val="107"/>
        </w:numPr>
        <w:spacing w:after="120"/>
        <w:ind w:left="1224"/>
        <w:rPr>
          <w:szCs w:val="22"/>
        </w:rPr>
      </w:pPr>
      <w:r w:rsidRPr="007B6471">
        <w:rPr>
          <w:szCs w:val="22"/>
        </w:rPr>
        <w:t>Provide definition of “</w:t>
      </w:r>
      <w:r w:rsidR="007303B9" w:rsidRPr="007B6471">
        <w:rPr>
          <w:szCs w:val="22"/>
        </w:rPr>
        <w:t>Children with special needs</w:t>
      </w:r>
      <w:r w:rsidR="00EF1FD9" w:rsidRPr="007B6471">
        <w:rPr>
          <w:szCs w:val="22"/>
        </w:rPr>
        <w:t xml:space="preserve">” </w:t>
      </w:r>
      <w:r w:rsidR="00EF1FD9" w:rsidRPr="007B6471">
        <w:rPr>
          <w:szCs w:val="22"/>
          <w:u w:val="single"/>
        </w:rPr>
        <w:fldChar w:fldCharType="begin">
          <w:ffData>
            <w:name w:val="Text263"/>
            <w:enabled/>
            <w:calcOnExit w:val="0"/>
            <w:textInput/>
          </w:ffData>
        </w:fldChar>
      </w:r>
      <w:r w:rsidR="00EF1FD9" w:rsidRPr="007B6471">
        <w:rPr>
          <w:szCs w:val="22"/>
          <w:u w:val="single"/>
        </w:rPr>
        <w:instrText xml:space="preserve"> FORMTEXT </w:instrText>
      </w:r>
      <w:r w:rsidR="00EF1FD9" w:rsidRPr="007B6471">
        <w:rPr>
          <w:szCs w:val="22"/>
          <w:u w:val="single"/>
        </w:rPr>
      </w:r>
      <w:r w:rsidR="00EF1FD9" w:rsidRPr="007B6471">
        <w:rPr>
          <w:szCs w:val="22"/>
          <w:u w:val="single"/>
        </w:rPr>
        <w:fldChar w:fldCharType="separate"/>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szCs w:val="22"/>
          <w:u w:val="single"/>
        </w:rPr>
        <w:fldChar w:fldCharType="end"/>
      </w:r>
      <w:r w:rsidR="00CE2B4A" w:rsidRPr="007B6471">
        <w:rPr>
          <w:szCs w:val="22"/>
        </w:rPr>
        <w:t xml:space="preserve"> </w:t>
      </w:r>
      <w:r w:rsidRPr="007B6471">
        <w:rPr>
          <w:szCs w:val="22"/>
        </w:rPr>
        <w:t>and describe how services are prioritized</w:t>
      </w:r>
      <w:r w:rsidR="007303B9" w:rsidRPr="007B6471">
        <w:rPr>
          <w:szCs w:val="22"/>
        </w:rPr>
        <w:t xml:space="preserve"> </w:t>
      </w:r>
      <w:r w:rsidR="007303B9" w:rsidRPr="007B6471">
        <w:rPr>
          <w:szCs w:val="22"/>
          <w:u w:val="single"/>
        </w:rPr>
        <w:fldChar w:fldCharType="begin">
          <w:ffData>
            <w:name w:val="Text263"/>
            <w:enabled/>
            <w:calcOnExit w:val="0"/>
            <w:textInput/>
          </w:ffData>
        </w:fldChar>
      </w:r>
      <w:r w:rsidR="007303B9" w:rsidRPr="007B6471">
        <w:rPr>
          <w:szCs w:val="22"/>
          <w:u w:val="single"/>
        </w:rPr>
        <w:instrText xml:space="preserve"> FORMTEXT </w:instrText>
      </w:r>
      <w:r w:rsidR="007303B9" w:rsidRPr="007B6471">
        <w:rPr>
          <w:szCs w:val="22"/>
          <w:u w:val="single"/>
        </w:rPr>
      </w:r>
      <w:r w:rsidR="007303B9" w:rsidRPr="007B6471">
        <w:rPr>
          <w:szCs w:val="22"/>
          <w:u w:val="single"/>
        </w:rPr>
        <w:fldChar w:fldCharType="separate"/>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szCs w:val="22"/>
          <w:u w:val="single"/>
        </w:rPr>
        <w:fldChar w:fldCharType="end"/>
      </w:r>
    </w:p>
    <w:p w:rsidR="007303B9" w:rsidRPr="007B6471" w:rsidRDefault="007637E5" w:rsidP="0009125D">
      <w:pPr>
        <w:pStyle w:val="Heading3"/>
        <w:keepNext w:val="0"/>
        <w:keepLines w:val="0"/>
        <w:numPr>
          <w:ilvl w:val="1"/>
          <w:numId w:val="107"/>
        </w:numPr>
        <w:spacing w:after="120"/>
        <w:ind w:left="1224"/>
        <w:rPr>
          <w:szCs w:val="22"/>
          <w:u w:val="single"/>
        </w:rPr>
      </w:pPr>
      <w:r w:rsidRPr="007B6471">
        <w:rPr>
          <w:szCs w:val="22"/>
        </w:rPr>
        <w:t>Provide definition of “</w:t>
      </w:r>
      <w:r w:rsidR="007303B9" w:rsidRPr="007B6471">
        <w:rPr>
          <w:szCs w:val="22"/>
        </w:rPr>
        <w:t>Families with very low incomes</w:t>
      </w:r>
      <w:r w:rsidR="00EF1FD9" w:rsidRPr="007B6471">
        <w:rPr>
          <w:szCs w:val="22"/>
        </w:rPr>
        <w:t xml:space="preserve">” </w:t>
      </w:r>
      <w:r w:rsidR="00EF1FD9" w:rsidRPr="007B6471">
        <w:rPr>
          <w:szCs w:val="22"/>
          <w:u w:val="single"/>
        </w:rPr>
        <w:fldChar w:fldCharType="begin">
          <w:ffData>
            <w:name w:val="Text263"/>
            <w:enabled/>
            <w:calcOnExit w:val="0"/>
            <w:textInput/>
          </w:ffData>
        </w:fldChar>
      </w:r>
      <w:r w:rsidR="00EF1FD9" w:rsidRPr="007B6471">
        <w:rPr>
          <w:szCs w:val="22"/>
          <w:u w:val="single"/>
        </w:rPr>
        <w:instrText xml:space="preserve"> FORMTEXT </w:instrText>
      </w:r>
      <w:r w:rsidR="00EF1FD9" w:rsidRPr="007B6471">
        <w:rPr>
          <w:szCs w:val="22"/>
          <w:u w:val="single"/>
        </w:rPr>
      </w:r>
      <w:r w:rsidR="00EF1FD9" w:rsidRPr="007B6471">
        <w:rPr>
          <w:szCs w:val="22"/>
          <w:u w:val="single"/>
        </w:rPr>
        <w:fldChar w:fldCharType="separate"/>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szCs w:val="22"/>
          <w:u w:val="single"/>
        </w:rPr>
        <w:fldChar w:fldCharType="end"/>
      </w:r>
      <w:r w:rsidR="00CE2B4A" w:rsidRPr="007B6471">
        <w:rPr>
          <w:szCs w:val="22"/>
        </w:rPr>
        <w:t xml:space="preserve"> </w:t>
      </w:r>
      <w:r w:rsidRPr="007B6471">
        <w:rPr>
          <w:szCs w:val="22"/>
        </w:rPr>
        <w:t>and describe how services are prioritized</w:t>
      </w:r>
      <w:r w:rsidR="007303B9" w:rsidRPr="007B6471">
        <w:rPr>
          <w:szCs w:val="22"/>
        </w:rPr>
        <w:t xml:space="preserve"> </w:t>
      </w:r>
      <w:r w:rsidR="007303B9" w:rsidRPr="007B6471">
        <w:rPr>
          <w:szCs w:val="22"/>
          <w:u w:val="single"/>
        </w:rPr>
        <w:fldChar w:fldCharType="begin">
          <w:ffData>
            <w:name w:val="Text263"/>
            <w:enabled/>
            <w:calcOnExit w:val="0"/>
            <w:textInput/>
          </w:ffData>
        </w:fldChar>
      </w:r>
      <w:r w:rsidR="007303B9" w:rsidRPr="007B6471">
        <w:rPr>
          <w:szCs w:val="22"/>
          <w:u w:val="single"/>
        </w:rPr>
        <w:instrText xml:space="preserve"> FORMTEXT </w:instrText>
      </w:r>
      <w:r w:rsidR="007303B9" w:rsidRPr="007B6471">
        <w:rPr>
          <w:szCs w:val="22"/>
          <w:u w:val="single"/>
        </w:rPr>
      </w:r>
      <w:r w:rsidR="007303B9" w:rsidRPr="007B6471">
        <w:rPr>
          <w:szCs w:val="22"/>
          <w:u w:val="single"/>
        </w:rPr>
        <w:fldChar w:fldCharType="separate"/>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szCs w:val="22"/>
          <w:u w:val="single"/>
        </w:rPr>
        <w:fldChar w:fldCharType="end"/>
      </w:r>
    </w:p>
    <w:p w:rsidR="007303B9" w:rsidRPr="007B6471" w:rsidRDefault="00EF1FD9" w:rsidP="0009125D">
      <w:pPr>
        <w:pStyle w:val="Heading3"/>
        <w:keepNext w:val="0"/>
        <w:keepLines w:val="0"/>
        <w:numPr>
          <w:ilvl w:val="1"/>
          <w:numId w:val="107"/>
        </w:numPr>
        <w:spacing w:after="120"/>
        <w:ind w:left="1224"/>
        <w:rPr>
          <w:szCs w:val="22"/>
          <w:u w:val="single"/>
        </w:rPr>
      </w:pPr>
      <w:r w:rsidRPr="007B6471">
        <w:rPr>
          <w:szCs w:val="22"/>
        </w:rPr>
        <w:t>Describe how services for f</w:t>
      </w:r>
      <w:r w:rsidR="007303B9" w:rsidRPr="007B6471">
        <w:rPr>
          <w:szCs w:val="22"/>
        </w:rPr>
        <w:t>amilies receiving Temporary Assistance for Needy Families (TANF), those attempting to transition off TANF through work activities, and those at risk of becoming dependent on TANF</w:t>
      </w:r>
      <w:r w:rsidRPr="007B6471">
        <w:rPr>
          <w:szCs w:val="22"/>
        </w:rPr>
        <w:t xml:space="preserve"> are prioritized</w:t>
      </w:r>
      <w:r w:rsidR="008E0505" w:rsidRPr="007B6471">
        <w:rPr>
          <w:szCs w:val="22"/>
        </w:rPr>
        <w:t xml:space="preserve"> </w:t>
      </w:r>
      <w:r w:rsidR="007303B9" w:rsidRPr="007B6471">
        <w:rPr>
          <w:szCs w:val="22"/>
        </w:rPr>
        <w:t>(Section 418(b)(2) of the Social Security Act</w:t>
      </w:r>
      <w:r w:rsidR="007166DC">
        <w:rPr>
          <w:szCs w:val="22"/>
        </w:rPr>
        <w:t>)</w:t>
      </w:r>
      <w:r w:rsidR="007303B9" w:rsidRPr="007B6471">
        <w:rPr>
          <w:szCs w:val="22"/>
        </w:rPr>
        <w:t xml:space="preserve"> </w:t>
      </w:r>
      <w:r w:rsidR="007303B9" w:rsidRPr="007B6471">
        <w:rPr>
          <w:szCs w:val="22"/>
          <w:u w:val="single"/>
        </w:rPr>
        <w:fldChar w:fldCharType="begin">
          <w:ffData>
            <w:name w:val="Text263"/>
            <w:enabled/>
            <w:calcOnExit w:val="0"/>
            <w:textInput/>
          </w:ffData>
        </w:fldChar>
      </w:r>
      <w:r w:rsidR="007303B9" w:rsidRPr="007B6471">
        <w:rPr>
          <w:szCs w:val="22"/>
          <w:u w:val="single"/>
        </w:rPr>
        <w:instrText xml:space="preserve"> FORMTEXT </w:instrText>
      </w:r>
      <w:r w:rsidR="007303B9" w:rsidRPr="007B6471">
        <w:rPr>
          <w:szCs w:val="22"/>
          <w:u w:val="single"/>
        </w:rPr>
      </w:r>
      <w:r w:rsidR="007303B9" w:rsidRPr="007B6471">
        <w:rPr>
          <w:szCs w:val="22"/>
          <w:u w:val="single"/>
        </w:rPr>
        <w:fldChar w:fldCharType="separate"/>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szCs w:val="22"/>
          <w:u w:val="single"/>
        </w:rPr>
        <w:fldChar w:fldCharType="end"/>
      </w:r>
    </w:p>
    <w:p w:rsidR="007303B9" w:rsidRPr="007B6471" w:rsidRDefault="00300435" w:rsidP="007E27EC">
      <w:pPr>
        <w:pStyle w:val="Heading3"/>
        <w:spacing w:after="120"/>
        <w:ind w:left="144"/>
        <w:rPr>
          <w:szCs w:val="22"/>
        </w:rPr>
      </w:pPr>
      <w:r>
        <w:rPr>
          <w:szCs w:val="22"/>
        </w:rPr>
        <w:t>Improving Access for Homeless Children and Families</w:t>
      </w:r>
      <w:r w:rsidR="005B5793">
        <w:rPr>
          <w:szCs w:val="22"/>
        </w:rPr>
        <w:t>.</w:t>
      </w:r>
      <w:r w:rsidR="00D52FC9">
        <w:rPr>
          <w:szCs w:val="22"/>
        </w:rPr>
        <w:t xml:space="preserve"> </w:t>
      </w:r>
    </w:p>
    <w:p w:rsidR="00300435" w:rsidRDefault="005A14CA" w:rsidP="007E27EC">
      <w:pPr>
        <w:suppressAutoHyphens/>
        <w:spacing w:after="120" w:line="276" w:lineRule="auto"/>
        <w:ind w:left="144"/>
        <w:rPr>
          <w:sz w:val="22"/>
          <w:szCs w:val="22"/>
        </w:rPr>
      </w:pPr>
      <w:r w:rsidRPr="007B6471">
        <w:rPr>
          <w:sz w:val="22"/>
          <w:szCs w:val="22"/>
        </w:rPr>
        <w:t>The CCDBG Act of 2014</w:t>
      </w:r>
      <w:r w:rsidR="007303B9" w:rsidRPr="007B6471">
        <w:rPr>
          <w:sz w:val="22"/>
          <w:szCs w:val="22"/>
        </w:rPr>
        <w:t xml:space="preserve"> </w:t>
      </w:r>
      <w:r w:rsidR="00300435">
        <w:rPr>
          <w:sz w:val="22"/>
          <w:szCs w:val="22"/>
        </w:rPr>
        <w:t xml:space="preserve">places greater emphasis on serving homeless children and families. Stable access to high-quality child care provides tremendous benefits to all children, especially our most vulnerable children. Children and families who experience homelessness face many challenges. Improving access to child care can buffer children and families from the challenges and risks associated with homelessness by supporting children’s learning and development in safe, stable and nurturing environments. Under the new law, States </w:t>
      </w:r>
      <w:r w:rsidR="00E2087A">
        <w:rPr>
          <w:sz w:val="22"/>
          <w:szCs w:val="22"/>
        </w:rPr>
        <w:t xml:space="preserve">and Territories </w:t>
      </w:r>
      <w:r w:rsidR="00300435">
        <w:rPr>
          <w:sz w:val="22"/>
          <w:szCs w:val="22"/>
        </w:rPr>
        <w:t>are required to use CCDF funds to 1) allow homeless children to receive CCDF assistance after an initial eligibility determination but before providing required documentation (including documentation related to immunizations); 2) providing training and technical assistance to child care providers on identifying and serving homeless children and families (addressed in Section 6); and 3) conduct specific outreach to homeless families. (658E(c)(3))</w:t>
      </w:r>
    </w:p>
    <w:p w:rsidR="00810C0F" w:rsidRPr="002B5721" w:rsidRDefault="00810C0F" w:rsidP="007E27EC">
      <w:pPr>
        <w:suppressAutoHyphens/>
        <w:spacing w:after="120" w:line="276" w:lineRule="auto"/>
        <w:ind w:left="144"/>
        <w:rPr>
          <w:sz w:val="22"/>
          <w:szCs w:val="22"/>
        </w:rPr>
      </w:pPr>
      <w:r>
        <w:rPr>
          <w:sz w:val="22"/>
          <w:szCs w:val="22"/>
        </w:rPr>
        <w:t xml:space="preserve">States </w:t>
      </w:r>
      <w:r w:rsidR="00E2087A">
        <w:rPr>
          <w:sz w:val="22"/>
          <w:szCs w:val="22"/>
        </w:rPr>
        <w:t xml:space="preserve">and Territories </w:t>
      </w:r>
      <w:r>
        <w:rPr>
          <w:sz w:val="22"/>
          <w:szCs w:val="22"/>
        </w:rPr>
        <w:t xml:space="preserve">also must establish a grace period that allows homeless children and children in foster care (if served by the Lead Agency) to receive CCDF assistance while their families are taking the necessary actions to comply with immunization and other health and safety requirements as described </w:t>
      </w:r>
      <w:r w:rsidRPr="002B5721">
        <w:rPr>
          <w:sz w:val="22"/>
          <w:szCs w:val="22"/>
        </w:rPr>
        <w:t xml:space="preserve">in Section 5. This flexibility will make it </w:t>
      </w:r>
      <w:r w:rsidR="00F219E1" w:rsidRPr="002B5721">
        <w:rPr>
          <w:sz w:val="22"/>
          <w:szCs w:val="22"/>
        </w:rPr>
        <w:t xml:space="preserve">significantly </w:t>
      </w:r>
      <w:r w:rsidRPr="002B5721">
        <w:rPr>
          <w:sz w:val="22"/>
          <w:szCs w:val="22"/>
        </w:rPr>
        <w:t xml:space="preserve">easier for these vulnerable families to access child </w:t>
      </w:r>
      <w:r>
        <w:rPr>
          <w:sz w:val="22"/>
          <w:szCs w:val="22"/>
        </w:rPr>
        <w:t>care services.</w:t>
      </w:r>
      <w:r w:rsidR="00EA2D42">
        <w:rPr>
          <w:sz w:val="22"/>
          <w:szCs w:val="22"/>
        </w:rPr>
        <w:t xml:space="preserve"> This language is consistent with current requirements established through CCDF regulations in 1998, which required a grace period in which children can receive services while families take the necessary actions to comply with the immunization requirements.</w:t>
      </w:r>
      <w:r w:rsidR="0066385F">
        <w:rPr>
          <w:sz w:val="22"/>
          <w:szCs w:val="22"/>
        </w:rPr>
        <w:t xml:space="preserve"> (658E(c)(2)I)(i)(I))</w:t>
      </w:r>
      <w:r w:rsidR="00EA2D42">
        <w:rPr>
          <w:sz w:val="22"/>
          <w:szCs w:val="22"/>
        </w:rPr>
        <w:t xml:space="preserve"> </w:t>
      </w:r>
      <w:r w:rsidR="00AE7181">
        <w:rPr>
          <w:sz w:val="22"/>
          <w:szCs w:val="22"/>
        </w:rPr>
        <w:t xml:space="preserve">ACF recommends States and Territories consult the definition of homeless in the McKinney-Vento Act </w:t>
      </w:r>
      <w:r w:rsidR="00AE7181" w:rsidRPr="002B5721">
        <w:rPr>
          <w:sz w:val="22"/>
          <w:szCs w:val="22"/>
        </w:rPr>
        <w:t>(section 725 of subtitle VII-B) as you implement the requirements of this section</w:t>
      </w:r>
      <w:r w:rsidR="00C454B7" w:rsidRPr="002B5721">
        <w:rPr>
          <w:sz w:val="22"/>
          <w:szCs w:val="22"/>
        </w:rPr>
        <w:t xml:space="preserve"> as that definition is consistent with the required CCDF administrative data reporting requirements</w:t>
      </w:r>
      <w:r w:rsidR="00AE7181" w:rsidRPr="002B5721">
        <w:rPr>
          <w:sz w:val="22"/>
          <w:szCs w:val="22"/>
        </w:rPr>
        <w:t>.</w:t>
      </w:r>
    </w:p>
    <w:p w:rsidR="00490F45" w:rsidRPr="00490F45" w:rsidRDefault="00490F45" w:rsidP="007E27EC">
      <w:pPr>
        <w:suppressAutoHyphens/>
        <w:spacing w:after="120" w:line="276" w:lineRule="auto"/>
        <w:ind w:left="144"/>
        <w:rPr>
          <w:sz w:val="22"/>
          <w:szCs w:val="22"/>
        </w:rPr>
      </w:pPr>
      <w:r w:rsidRPr="00490F45">
        <w:rPr>
          <w:sz w:val="22"/>
          <w:szCs w:val="22"/>
        </w:rPr>
        <w:t>Describe the status of the State/Territory’s procedures to enroll and provide outreach to homeless families and establish a grace period for children in foster care, if served, for meeting immunization requirements</w:t>
      </w:r>
    </w:p>
    <w:p w:rsidR="00D52FC9" w:rsidRPr="00810C0F" w:rsidRDefault="00D52FC9" w:rsidP="00490F45">
      <w:pPr>
        <w:pStyle w:val="YesNo"/>
        <w:ind w:left="504"/>
        <w:rPr>
          <w:rFonts w:cs="Times New Roman"/>
          <w:u w:val="single"/>
        </w:rPr>
      </w:pPr>
      <w:r w:rsidRPr="00B071B7">
        <w:t>Fully</w:t>
      </w:r>
      <w:r w:rsidRPr="00D0123E">
        <w:t xml:space="preserve"> implemented and meeting all Federal requirements outlined </w:t>
      </w:r>
      <w:r w:rsidR="00D560BB" w:rsidRPr="00D0123E">
        <w:t>above</w:t>
      </w:r>
      <w:r w:rsidR="006A6271">
        <w:t xml:space="preserve"> by March 1, 2016</w:t>
      </w:r>
      <w:r w:rsidR="00D560BB" w:rsidRPr="00D0123E">
        <w:t>.</w:t>
      </w:r>
      <w:r w:rsidR="00D560BB">
        <w:t xml:space="preserve"> Describe</w:t>
      </w:r>
      <w:r w:rsidR="004622E4">
        <w:t xml:space="preserve"> the</w:t>
      </w:r>
      <w:r w:rsidR="002C0F1F">
        <w:t xml:space="preserve"> following</w:t>
      </w:r>
      <w:r w:rsidR="00D679CC">
        <w:t>:</w:t>
      </w:r>
    </w:p>
    <w:p w:rsidR="00810C0F" w:rsidRPr="0066385F" w:rsidRDefault="004622E4" w:rsidP="00933BEA">
      <w:pPr>
        <w:pStyle w:val="Heading3"/>
        <w:keepNext w:val="0"/>
        <w:keepLines w:val="0"/>
        <w:numPr>
          <w:ilvl w:val="1"/>
          <w:numId w:val="92"/>
        </w:numPr>
        <w:spacing w:after="120"/>
        <w:ind w:left="1224"/>
        <w:rPr>
          <w:szCs w:val="22"/>
          <w:u w:val="single"/>
        </w:rPr>
      </w:pPr>
      <w:r w:rsidRPr="002B5721">
        <w:rPr>
          <w:color w:val="auto"/>
          <w:szCs w:val="22"/>
        </w:rPr>
        <w:t>P</w:t>
      </w:r>
      <w:r w:rsidR="00810C0F" w:rsidRPr="002B5721">
        <w:rPr>
          <w:color w:val="auto"/>
          <w:szCs w:val="22"/>
        </w:rPr>
        <w:t xml:space="preserve">rocedures to </w:t>
      </w:r>
      <w:r w:rsidR="009557F7" w:rsidRPr="002B5721">
        <w:rPr>
          <w:color w:val="auto"/>
          <w:szCs w:val="22"/>
        </w:rPr>
        <w:t>increase</w:t>
      </w:r>
      <w:r w:rsidR="003C7DAB" w:rsidRPr="002B5721">
        <w:rPr>
          <w:color w:val="auto"/>
          <w:szCs w:val="22"/>
        </w:rPr>
        <w:t xml:space="preserve"> </w:t>
      </w:r>
      <w:r w:rsidR="009557F7" w:rsidRPr="002B5721">
        <w:rPr>
          <w:color w:val="auto"/>
          <w:szCs w:val="22"/>
        </w:rPr>
        <w:t>access</w:t>
      </w:r>
      <w:r w:rsidR="00810C0F" w:rsidRPr="002B5721">
        <w:rPr>
          <w:color w:val="auto"/>
          <w:szCs w:val="22"/>
        </w:rPr>
        <w:t xml:space="preserve"> </w:t>
      </w:r>
      <w:r w:rsidR="009557F7" w:rsidRPr="002B5721">
        <w:rPr>
          <w:color w:val="auto"/>
          <w:szCs w:val="22"/>
        </w:rPr>
        <w:t>to CCDF subsidies</w:t>
      </w:r>
      <w:r w:rsidR="00810C0F" w:rsidRPr="002B5721">
        <w:rPr>
          <w:color w:val="auto"/>
          <w:szCs w:val="22"/>
        </w:rPr>
        <w:t xml:space="preserve"> </w:t>
      </w:r>
      <w:r w:rsidR="0066385F" w:rsidRPr="002B5721">
        <w:rPr>
          <w:color w:val="auto"/>
          <w:szCs w:val="22"/>
        </w:rPr>
        <w:t>for</w:t>
      </w:r>
      <w:r w:rsidR="00810C0F" w:rsidRPr="002B5721">
        <w:rPr>
          <w:color w:val="auto"/>
          <w:szCs w:val="22"/>
        </w:rPr>
        <w:t xml:space="preserve"> homeless children and families</w:t>
      </w:r>
      <w:r w:rsidR="0066385F" w:rsidRPr="002B5721">
        <w:rPr>
          <w:color w:val="auto"/>
          <w:szCs w:val="22"/>
        </w:rPr>
        <w:t xml:space="preserve">, </w:t>
      </w:r>
      <w:r w:rsidR="0066385F">
        <w:rPr>
          <w:szCs w:val="22"/>
        </w:rPr>
        <w:t>including the grace period to comply with immunization and health and safety requirements</w:t>
      </w:r>
      <w:r w:rsidR="00810C0F" w:rsidRPr="0066385F">
        <w:rPr>
          <w:szCs w:val="22"/>
        </w:rPr>
        <w:t xml:space="preserve"> </w:t>
      </w:r>
      <w:r w:rsidR="00810C0F" w:rsidRPr="0066385F">
        <w:rPr>
          <w:szCs w:val="22"/>
          <w:u w:val="single"/>
        </w:rPr>
        <w:fldChar w:fldCharType="begin">
          <w:ffData>
            <w:name w:val="Text263"/>
            <w:enabled/>
            <w:calcOnExit w:val="0"/>
            <w:textInput/>
          </w:ffData>
        </w:fldChar>
      </w:r>
      <w:r w:rsidR="00810C0F" w:rsidRPr="0066385F">
        <w:rPr>
          <w:szCs w:val="22"/>
          <w:u w:val="single"/>
        </w:rPr>
        <w:instrText xml:space="preserve"> FORMTEXT </w:instrText>
      </w:r>
      <w:r w:rsidR="00810C0F" w:rsidRPr="0066385F">
        <w:rPr>
          <w:szCs w:val="22"/>
          <w:u w:val="single"/>
        </w:rPr>
      </w:r>
      <w:r w:rsidR="00810C0F" w:rsidRPr="0066385F">
        <w:rPr>
          <w:szCs w:val="22"/>
          <w:u w:val="single"/>
        </w:rPr>
        <w:fldChar w:fldCharType="separate"/>
      </w:r>
      <w:r w:rsidR="00810C0F" w:rsidRPr="0066385F">
        <w:rPr>
          <w:noProof/>
          <w:szCs w:val="22"/>
          <w:u w:val="single"/>
        </w:rPr>
        <w:t> </w:t>
      </w:r>
      <w:r w:rsidR="00810C0F" w:rsidRPr="0066385F">
        <w:rPr>
          <w:noProof/>
          <w:szCs w:val="22"/>
          <w:u w:val="single"/>
        </w:rPr>
        <w:t> </w:t>
      </w:r>
      <w:r w:rsidR="00810C0F" w:rsidRPr="0066385F">
        <w:rPr>
          <w:noProof/>
          <w:szCs w:val="22"/>
          <w:u w:val="single"/>
        </w:rPr>
        <w:t> </w:t>
      </w:r>
      <w:r w:rsidR="00810C0F" w:rsidRPr="0066385F">
        <w:rPr>
          <w:noProof/>
          <w:szCs w:val="22"/>
          <w:u w:val="single"/>
        </w:rPr>
        <w:t> </w:t>
      </w:r>
      <w:r w:rsidR="00810C0F" w:rsidRPr="0066385F">
        <w:rPr>
          <w:noProof/>
          <w:szCs w:val="22"/>
          <w:u w:val="single"/>
        </w:rPr>
        <w:t> </w:t>
      </w:r>
      <w:r w:rsidR="00810C0F" w:rsidRPr="0066385F">
        <w:rPr>
          <w:szCs w:val="22"/>
          <w:u w:val="single"/>
        </w:rPr>
        <w:fldChar w:fldCharType="end"/>
      </w:r>
    </w:p>
    <w:p w:rsidR="0066385F" w:rsidRPr="0066385F" w:rsidRDefault="004622E4" w:rsidP="00933BEA">
      <w:pPr>
        <w:pStyle w:val="ListParagraph"/>
        <w:numPr>
          <w:ilvl w:val="1"/>
          <w:numId w:val="92"/>
        </w:numPr>
        <w:ind w:left="1224"/>
        <w:rPr>
          <w:sz w:val="22"/>
          <w:szCs w:val="22"/>
        </w:rPr>
      </w:pPr>
      <w:r>
        <w:rPr>
          <w:sz w:val="22"/>
          <w:szCs w:val="22"/>
        </w:rPr>
        <w:t>P</w:t>
      </w:r>
      <w:r w:rsidR="0066385F" w:rsidRPr="0066385F">
        <w:rPr>
          <w:sz w:val="22"/>
          <w:szCs w:val="22"/>
        </w:rPr>
        <w:t>rocedures to conduct outreach to homeless families</w:t>
      </w:r>
      <w:r w:rsidR="0066385F">
        <w:rPr>
          <w:sz w:val="22"/>
          <w:szCs w:val="22"/>
        </w:rPr>
        <w:t xml:space="preserve"> to improve access to child care services</w:t>
      </w:r>
      <w:r w:rsidR="0066385F" w:rsidRPr="0066385F">
        <w:rPr>
          <w:sz w:val="22"/>
          <w:szCs w:val="22"/>
        </w:rPr>
        <w:t xml:space="preserve"> </w:t>
      </w:r>
      <w:r w:rsidR="0066385F" w:rsidRPr="0066385F">
        <w:rPr>
          <w:sz w:val="22"/>
          <w:szCs w:val="22"/>
          <w:u w:val="single"/>
        </w:rPr>
        <w:fldChar w:fldCharType="begin">
          <w:ffData>
            <w:name w:val="Text263"/>
            <w:enabled/>
            <w:calcOnExit w:val="0"/>
            <w:textInput/>
          </w:ffData>
        </w:fldChar>
      </w:r>
      <w:r w:rsidR="0066385F" w:rsidRPr="0066385F">
        <w:rPr>
          <w:sz w:val="22"/>
          <w:szCs w:val="22"/>
          <w:u w:val="single"/>
        </w:rPr>
        <w:instrText xml:space="preserve"> FORMTEXT </w:instrText>
      </w:r>
      <w:r w:rsidR="0066385F" w:rsidRPr="0066385F">
        <w:rPr>
          <w:sz w:val="22"/>
          <w:szCs w:val="22"/>
          <w:u w:val="single"/>
        </w:rPr>
      </w:r>
      <w:r w:rsidR="0066385F" w:rsidRPr="0066385F">
        <w:rPr>
          <w:sz w:val="22"/>
          <w:szCs w:val="22"/>
          <w:u w:val="single"/>
        </w:rPr>
        <w:fldChar w:fldCharType="separate"/>
      </w:r>
      <w:r w:rsidR="0066385F" w:rsidRPr="0066385F">
        <w:rPr>
          <w:noProof/>
          <w:sz w:val="22"/>
          <w:szCs w:val="22"/>
          <w:u w:val="single"/>
        </w:rPr>
        <w:t> </w:t>
      </w:r>
      <w:r w:rsidR="0066385F" w:rsidRPr="0066385F">
        <w:rPr>
          <w:noProof/>
          <w:sz w:val="22"/>
          <w:szCs w:val="22"/>
          <w:u w:val="single"/>
        </w:rPr>
        <w:t> </w:t>
      </w:r>
      <w:r w:rsidR="0066385F" w:rsidRPr="0066385F">
        <w:rPr>
          <w:noProof/>
          <w:sz w:val="22"/>
          <w:szCs w:val="22"/>
          <w:u w:val="single"/>
        </w:rPr>
        <w:t> </w:t>
      </w:r>
      <w:r w:rsidR="0066385F" w:rsidRPr="0066385F">
        <w:rPr>
          <w:noProof/>
          <w:sz w:val="22"/>
          <w:szCs w:val="22"/>
          <w:u w:val="single"/>
        </w:rPr>
        <w:t> </w:t>
      </w:r>
      <w:r w:rsidR="0066385F" w:rsidRPr="0066385F">
        <w:rPr>
          <w:noProof/>
          <w:sz w:val="22"/>
          <w:szCs w:val="22"/>
          <w:u w:val="single"/>
        </w:rPr>
        <w:t> </w:t>
      </w:r>
      <w:r w:rsidR="0066385F" w:rsidRPr="0066385F">
        <w:rPr>
          <w:sz w:val="22"/>
          <w:szCs w:val="22"/>
          <w:u w:val="single"/>
        </w:rPr>
        <w:fldChar w:fldCharType="end"/>
      </w:r>
    </w:p>
    <w:p w:rsidR="0066385F" w:rsidRPr="0066385F" w:rsidRDefault="0066385F" w:rsidP="00490F45">
      <w:pPr>
        <w:pStyle w:val="ListParagraph"/>
        <w:ind w:left="1224"/>
        <w:rPr>
          <w:sz w:val="22"/>
          <w:szCs w:val="22"/>
        </w:rPr>
      </w:pPr>
    </w:p>
    <w:p w:rsidR="00810C0F" w:rsidRPr="00C454B7" w:rsidRDefault="004622E4" w:rsidP="00933BEA">
      <w:pPr>
        <w:pStyle w:val="ListParagraph"/>
        <w:numPr>
          <w:ilvl w:val="1"/>
          <w:numId w:val="92"/>
        </w:numPr>
        <w:ind w:left="1224"/>
        <w:rPr>
          <w:sz w:val="22"/>
          <w:szCs w:val="22"/>
        </w:rPr>
      </w:pPr>
      <w:r>
        <w:rPr>
          <w:sz w:val="22"/>
          <w:szCs w:val="22"/>
        </w:rPr>
        <w:t>P</w:t>
      </w:r>
      <w:r w:rsidR="00810C0F" w:rsidRPr="0066385F">
        <w:rPr>
          <w:sz w:val="22"/>
          <w:szCs w:val="22"/>
        </w:rPr>
        <w:t xml:space="preserve">rocedures to </w:t>
      </w:r>
      <w:r w:rsidR="0066385F">
        <w:rPr>
          <w:sz w:val="22"/>
          <w:szCs w:val="22"/>
        </w:rPr>
        <w:t xml:space="preserve">provide a grace period to comply with immunization and other health and safety requirements to </w:t>
      </w:r>
      <w:r w:rsidR="00810C0F" w:rsidRPr="0066385F">
        <w:rPr>
          <w:sz w:val="22"/>
          <w:szCs w:val="22"/>
        </w:rPr>
        <w:t xml:space="preserve">expedite enrollment for children </w:t>
      </w:r>
      <w:r w:rsidR="00810C0F" w:rsidRPr="0066385F">
        <w:rPr>
          <w:rFonts w:eastAsia="Times New Roman"/>
          <w:spacing w:val="-2"/>
          <w:sz w:val="22"/>
          <w:szCs w:val="22"/>
        </w:rPr>
        <w:t>who are in foster care if served by the Lead Agency to improve access to child care services</w:t>
      </w:r>
      <w:r w:rsidR="00810C0F" w:rsidRPr="007A4D8C">
        <w:rPr>
          <w:sz w:val="22"/>
        </w:rPr>
        <w:t xml:space="preserve"> </w:t>
      </w:r>
      <w:r w:rsidR="00810C0F" w:rsidRPr="0066385F">
        <w:rPr>
          <w:sz w:val="22"/>
          <w:szCs w:val="22"/>
          <w:u w:val="single"/>
        </w:rPr>
        <w:fldChar w:fldCharType="begin">
          <w:ffData>
            <w:name w:val="Text263"/>
            <w:enabled/>
            <w:calcOnExit w:val="0"/>
            <w:textInput/>
          </w:ffData>
        </w:fldChar>
      </w:r>
      <w:r w:rsidR="00810C0F" w:rsidRPr="0066385F">
        <w:rPr>
          <w:sz w:val="22"/>
          <w:szCs w:val="22"/>
          <w:u w:val="single"/>
        </w:rPr>
        <w:instrText xml:space="preserve"> FORMTEXT </w:instrText>
      </w:r>
      <w:r w:rsidR="00810C0F" w:rsidRPr="0066385F">
        <w:rPr>
          <w:sz w:val="22"/>
          <w:szCs w:val="22"/>
          <w:u w:val="single"/>
        </w:rPr>
      </w:r>
      <w:r w:rsidR="00810C0F" w:rsidRPr="0066385F">
        <w:rPr>
          <w:sz w:val="22"/>
          <w:szCs w:val="22"/>
          <w:u w:val="single"/>
        </w:rPr>
        <w:fldChar w:fldCharType="separate"/>
      </w:r>
      <w:r w:rsidR="00810C0F" w:rsidRPr="0066385F">
        <w:rPr>
          <w:noProof/>
          <w:sz w:val="22"/>
          <w:szCs w:val="22"/>
          <w:u w:val="single"/>
        </w:rPr>
        <w:t> </w:t>
      </w:r>
      <w:r w:rsidR="00810C0F" w:rsidRPr="0066385F">
        <w:rPr>
          <w:noProof/>
          <w:sz w:val="22"/>
          <w:szCs w:val="22"/>
          <w:u w:val="single"/>
        </w:rPr>
        <w:t> </w:t>
      </w:r>
      <w:r w:rsidR="00810C0F" w:rsidRPr="0066385F">
        <w:rPr>
          <w:noProof/>
          <w:sz w:val="22"/>
          <w:szCs w:val="22"/>
          <w:u w:val="single"/>
        </w:rPr>
        <w:t> </w:t>
      </w:r>
      <w:r w:rsidR="00810C0F" w:rsidRPr="0066385F">
        <w:rPr>
          <w:noProof/>
          <w:sz w:val="22"/>
          <w:szCs w:val="22"/>
          <w:u w:val="single"/>
        </w:rPr>
        <w:t> </w:t>
      </w:r>
      <w:r w:rsidR="00810C0F" w:rsidRPr="0066385F">
        <w:rPr>
          <w:noProof/>
          <w:sz w:val="22"/>
          <w:szCs w:val="22"/>
          <w:u w:val="single"/>
        </w:rPr>
        <w:t> </w:t>
      </w:r>
      <w:r w:rsidR="00810C0F" w:rsidRPr="0066385F">
        <w:rPr>
          <w:sz w:val="22"/>
          <w:szCs w:val="22"/>
          <w:u w:val="single"/>
        </w:rPr>
        <w:fldChar w:fldCharType="end"/>
      </w:r>
    </w:p>
    <w:p w:rsidR="005B5793" w:rsidRPr="00B071B7" w:rsidRDefault="00C07867" w:rsidP="00490F45">
      <w:pPr>
        <w:pStyle w:val="YesNo"/>
        <w:ind w:left="504"/>
        <w:rPr>
          <w:rFonts w:eastAsia="Calibri" w:cs="Times New Roman"/>
        </w:rPr>
      </w:pPr>
      <w:r w:rsidRPr="00D8343A">
        <w:t>No</w:t>
      </w:r>
      <w:r w:rsidR="00C00BEC">
        <w:t>t implemented</w:t>
      </w:r>
      <w:r w:rsidRPr="00D8343A">
        <w:t xml:space="preserve">. </w:t>
      </w:r>
      <w:r w:rsidR="005B5793" w:rsidRPr="00B071B7">
        <w:t>If no</w:t>
      </w:r>
      <w:r w:rsidR="005B5793">
        <w:t>t implemented</w:t>
      </w:r>
      <w:r w:rsidR="005B5793" w:rsidRPr="00B071B7">
        <w:t>, the State</w:t>
      </w:r>
      <w:r w:rsidR="005B5793">
        <w:t>/Territory</w:t>
      </w:r>
      <w:r w:rsidR="005B5793" w:rsidRPr="00B071B7">
        <w:t xml:space="preserve"> must provide a State</w:t>
      </w:r>
      <w:r w:rsidR="005B5793">
        <w:t>/Territory-</w:t>
      </w:r>
      <w:r w:rsidR="005B5793" w:rsidRPr="00B071B7">
        <w:t>specific implementation plan for achieving compliance with this requirement, including planned activ</w:t>
      </w:r>
      <w:r w:rsidR="005B5793">
        <w:t>itie</w:t>
      </w:r>
      <w:r w:rsidR="005B5793" w:rsidRPr="00B071B7">
        <w:t>s, necessary legislative or regulatory steps to complete, and target completion date (no later than September 30, 2016</w:t>
      </w:r>
      <w:r w:rsidR="005B5793">
        <w:t>). Please provide brief text responses and descriptions only. Do not cut and paste charts or tables here. Your responses will be consolidated electronically into an Implementation Plan summary report.</w:t>
      </w:r>
    </w:p>
    <w:p w:rsidR="005B5793" w:rsidRPr="00312C15" w:rsidRDefault="005B5793" w:rsidP="00933BEA">
      <w:pPr>
        <w:pStyle w:val="ListParagraph"/>
        <w:numPr>
          <w:ilvl w:val="0"/>
          <w:numId w:val="52"/>
        </w:numPr>
        <w:spacing w:after="120" w:line="276" w:lineRule="auto"/>
        <w:ind w:left="864"/>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AD5DF5" w:rsidRPr="002B5721" w:rsidRDefault="003B5697" w:rsidP="007A4D8C">
      <w:pPr>
        <w:pStyle w:val="ListParagraph"/>
        <w:numPr>
          <w:ilvl w:val="0"/>
          <w:numId w:val="52"/>
        </w:numPr>
        <w:spacing w:after="120" w:line="276" w:lineRule="auto"/>
        <w:ind w:left="900"/>
        <w:rPr>
          <w:sz w:val="22"/>
        </w:rPr>
      </w:pPr>
      <w:r w:rsidRPr="002B5721">
        <w:rPr>
          <w:sz w:val="22"/>
        </w:rPr>
        <w:t xml:space="preserve">Overall </w:t>
      </w:r>
      <w:r w:rsidR="00AD5DF5" w:rsidRPr="002B5721">
        <w:rPr>
          <w:sz w:val="22"/>
        </w:rPr>
        <w:t xml:space="preserve">Status – Describe the State/Territory’s </w:t>
      </w:r>
      <w:r w:rsidR="00F80579" w:rsidRPr="002B5721">
        <w:rPr>
          <w:sz w:val="22"/>
        </w:rPr>
        <w:t xml:space="preserve">overall </w:t>
      </w:r>
      <w:r w:rsidR="00AD5DF5" w:rsidRPr="002B5721">
        <w:rPr>
          <w:sz w:val="22"/>
        </w:rPr>
        <w:t xml:space="preserve">status toward </w:t>
      </w:r>
      <w:r w:rsidR="00AD5DF5" w:rsidRPr="002B5721">
        <w:rPr>
          <w:sz w:val="22"/>
          <w:szCs w:val="22"/>
        </w:rPr>
        <w:t>complet</w:t>
      </w:r>
      <w:r w:rsidR="00C544CA" w:rsidRPr="002B5721">
        <w:rPr>
          <w:sz w:val="22"/>
          <w:szCs w:val="22"/>
        </w:rPr>
        <w:t>e implementat</w:t>
      </w:r>
      <w:r w:rsidR="00AD5DF5" w:rsidRPr="002B5721">
        <w:rPr>
          <w:sz w:val="22"/>
          <w:szCs w:val="22"/>
        </w:rPr>
        <w:t>ion</w:t>
      </w:r>
      <w:r w:rsidR="00AD5DF5" w:rsidRPr="002B5721">
        <w:rPr>
          <w:sz w:val="22"/>
        </w:rPr>
        <w:t xml:space="preserve"> for </w:t>
      </w:r>
      <w:r w:rsidRPr="002B5721">
        <w:rPr>
          <w:sz w:val="22"/>
        </w:rPr>
        <w:t xml:space="preserve">this </w:t>
      </w:r>
      <w:r w:rsidR="00AD5DF5" w:rsidRPr="002B5721">
        <w:rPr>
          <w:sz w:val="22"/>
        </w:rPr>
        <w:t xml:space="preserve">requirement(s) (not yet started, partially </w:t>
      </w:r>
      <w:r w:rsidR="00AD5DF5" w:rsidRPr="002B5721">
        <w:rPr>
          <w:sz w:val="22"/>
          <w:szCs w:val="22"/>
        </w:rPr>
        <w:t>implemented</w:t>
      </w:r>
      <w:r w:rsidR="00AD5DF5" w:rsidRPr="002B5721">
        <w:rPr>
          <w:sz w:val="22"/>
        </w:rPr>
        <w:t xml:space="preserve">, substantially </w:t>
      </w:r>
      <w:r w:rsidR="00AD5DF5" w:rsidRPr="002B5721">
        <w:rPr>
          <w:sz w:val="22"/>
          <w:szCs w:val="22"/>
        </w:rPr>
        <w:t>implemented</w:t>
      </w:r>
      <w:r w:rsidR="00AD5DF5" w:rsidRPr="002B5721">
        <w:rPr>
          <w:sz w:val="22"/>
        </w:rPr>
        <w:t>, other)</w:t>
      </w:r>
      <w:r w:rsidR="00AD5DF5" w:rsidRPr="002B5721">
        <w:rPr>
          <w:szCs w:val="22"/>
        </w:rPr>
        <w:t xml:space="preserve"> </w:t>
      </w:r>
      <w:r w:rsidR="00AD5DF5" w:rsidRPr="002B5721">
        <w:rPr>
          <w:szCs w:val="22"/>
          <w:u w:val="single"/>
        </w:rPr>
        <w:fldChar w:fldCharType="begin">
          <w:ffData>
            <w:name w:val="Text230"/>
            <w:enabled/>
            <w:calcOnExit w:val="0"/>
            <w:textInput/>
          </w:ffData>
        </w:fldChar>
      </w:r>
      <w:r w:rsidR="00AD5DF5" w:rsidRPr="002B5721">
        <w:rPr>
          <w:szCs w:val="22"/>
          <w:u w:val="single"/>
        </w:rPr>
        <w:instrText xml:space="preserve"> FORMTEXT </w:instrText>
      </w:r>
      <w:r w:rsidR="00AD5DF5" w:rsidRPr="002B5721">
        <w:rPr>
          <w:szCs w:val="22"/>
          <w:u w:val="single"/>
        </w:rPr>
      </w:r>
      <w:r w:rsidR="00AD5DF5" w:rsidRPr="002B5721">
        <w:rPr>
          <w:szCs w:val="22"/>
          <w:u w:val="single"/>
        </w:rPr>
        <w:fldChar w:fldCharType="separate"/>
      </w:r>
      <w:r w:rsidR="00AD5DF5" w:rsidRPr="002B5721">
        <w:rPr>
          <w:u w:val="single"/>
        </w:rPr>
        <w:t> </w:t>
      </w:r>
      <w:r w:rsidR="00AD5DF5" w:rsidRPr="002B5721">
        <w:rPr>
          <w:u w:val="single"/>
        </w:rPr>
        <w:t> </w:t>
      </w:r>
      <w:r w:rsidR="00AD5DF5" w:rsidRPr="002B5721">
        <w:rPr>
          <w:u w:val="single"/>
        </w:rPr>
        <w:t> </w:t>
      </w:r>
      <w:r w:rsidR="00AD5DF5" w:rsidRPr="002B5721">
        <w:rPr>
          <w:u w:val="single"/>
        </w:rPr>
        <w:t> </w:t>
      </w:r>
      <w:r w:rsidR="00AD5DF5" w:rsidRPr="002B5721">
        <w:rPr>
          <w:u w:val="single"/>
        </w:rPr>
        <w:t> </w:t>
      </w:r>
      <w:r w:rsidR="00AD5DF5" w:rsidRPr="002B5721">
        <w:rPr>
          <w:szCs w:val="22"/>
          <w:u w:val="single"/>
        </w:rPr>
        <w:fldChar w:fldCharType="end"/>
      </w:r>
    </w:p>
    <w:p w:rsidR="00AD5DF5" w:rsidRPr="002B5721" w:rsidRDefault="003B5697" w:rsidP="00AD5DF5">
      <w:pPr>
        <w:pStyle w:val="ListParagraph"/>
        <w:numPr>
          <w:ilvl w:val="0"/>
          <w:numId w:val="120"/>
        </w:numPr>
        <w:rPr>
          <w:rFonts w:eastAsiaTheme="majorEastAsia" w:cs="Times New Roman"/>
          <w:bCs/>
          <w:sz w:val="22"/>
          <w:szCs w:val="22"/>
        </w:rPr>
      </w:pPr>
      <w:r w:rsidRPr="002B5721">
        <w:rPr>
          <w:rFonts w:eastAsiaTheme="majorEastAsia" w:cs="Times New Roman"/>
          <w:bCs/>
          <w:sz w:val="22"/>
          <w:szCs w:val="22"/>
        </w:rPr>
        <w:t xml:space="preserve">Implemented </w:t>
      </w:r>
      <w:r w:rsidR="00483075" w:rsidRPr="002B5721">
        <w:rPr>
          <w:rFonts w:eastAsiaTheme="majorEastAsia" w:cs="Times New Roman"/>
          <w:bCs/>
          <w:sz w:val="22"/>
          <w:szCs w:val="22"/>
        </w:rPr>
        <w:t>r</w:t>
      </w:r>
      <w:r w:rsidRPr="002B5721">
        <w:rPr>
          <w:rFonts w:eastAsiaTheme="majorEastAsia" w:cs="Times New Roman"/>
          <w:bCs/>
          <w:sz w:val="22"/>
          <w:szCs w:val="22"/>
        </w:rPr>
        <w:t>equirement</w:t>
      </w:r>
      <w:r w:rsidR="00483075" w:rsidRPr="002B5721">
        <w:rPr>
          <w:rFonts w:eastAsiaTheme="majorEastAsia" w:cs="Times New Roman"/>
          <w:bCs/>
          <w:sz w:val="22"/>
          <w:szCs w:val="22"/>
        </w:rPr>
        <w:t>(s)</w:t>
      </w:r>
      <w:r w:rsidR="00AD5DF5" w:rsidRPr="002B5721">
        <w:rPr>
          <w:rFonts w:eastAsiaTheme="majorEastAsia" w:cs="Times New Roman"/>
          <w:bCs/>
          <w:sz w:val="22"/>
          <w:szCs w:val="22"/>
        </w:rPr>
        <w:t xml:space="preserve"> – Identify any requirement(s) implemented</w:t>
      </w:r>
      <w:r w:rsidRPr="002B5721">
        <w:rPr>
          <w:rFonts w:eastAsiaTheme="majorEastAsia" w:cs="Times New Roman"/>
          <w:bCs/>
          <w:sz w:val="22"/>
          <w:szCs w:val="22"/>
        </w:rPr>
        <w:t xml:space="preserve"> to date if applicable</w:t>
      </w:r>
      <w:r w:rsidR="00AD5DF5" w:rsidRPr="002B5721">
        <w:rPr>
          <w:rFonts w:eastAsiaTheme="majorEastAsia" w:cs="Times New Roman"/>
          <w:bCs/>
          <w:sz w:val="22"/>
          <w:szCs w:val="22"/>
        </w:rPr>
        <w:t xml:space="preserve"> </w:t>
      </w:r>
      <w:r w:rsidR="00AD5DF5" w:rsidRPr="002B5721">
        <w:rPr>
          <w:szCs w:val="22"/>
          <w:u w:val="single"/>
        </w:rPr>
        <w:fldChar w:fldCharType="begin">
          <w:ffData>
            <w:name w:val="Text230"/>
            <w:enabled/>
            <w:calcOnExit w:val="0"/>
            <w:textInput/>
          </w:ffData>
        </w:fldChar>
      </w:r>
      <w:r w:rsidR="00AD5DF5" w:rsidRPr="002B5721">
        <w:rPr>
          <w:szCs w:val="22"/>
          <w:u w:val="single"/>
        </w:rPr>
        <w:instrText xml:space="preserve"> FORMTEXT </w:instrText>
      </w:r>
      <w:r w:rsidR="00AD5DF5" w:rsidRPr="002B5721">
        <w:rPr>
          <w:szCs w:val="22"/>
          <w:u w:val="single"/>
        </w:rPr>
      </w:r>
      <w:r w:rsidR="00AD5DF5" w:rsidRPr="002B5721">
        <w:rPr>
          <w:szCs w:val="22"/>
          <w:u w:val="single"/>
        </w:rPr>
        <w:fldChar w:fldCharType="separate"/>
      </w:r>
      <w:r w:rsidR="00AD5DF5" w:rsidRPr="002B5721">
        <w:rPr>
          <w:u w:val="single"/>
        </w:rPr>
        <w:t> </w:t>
      </w:r>
      <w:r w:rsidR="00AD5DF5" w:rsidRPr="002B5721">
        <w:rPr>
          <w:u w:val="single"/>
        </w:rPr>
        <w:t> </w:t>
      </w:r>
      <w:r w:rsidR="00AD5DF5" w:rsidRPr="002B5721">
        <w:rPr>
          <w:u w:val="single"/>
        </w:rPr>
        <w:t> </w:t>
      </w:r>
      <w:r w:rsidR="00AD5DF5" w:rsidRPr="002B5721">
        <w:rPr>
          <w:u w:val="single"/>
        </w:rPr>
        <w:t> </w:t>
      </w:r>
      <w:r w:rsidR="00AD5DF5" w:rsidRPr="002B5721">
        <w:rPr>
          <w:u w:val="single"/>
        </w:rPr>
        <w:t> </w:t>
      </w:r>
      <w:r w:rsidR="00AD5DF5" w:rsidRPr="002B5721">
        <w:rPr>
          <w:szCs w:val="22"/>
          <w:u w:val="single"/>
        </w:rPr>
        <w:fldChar w:fldCharType="end"/>
      </w:r>
    </w:p>
    <w:p w:rsidR="005B5793" w:rsidRPr="002B5721" w:rsidRDefault="00AD5DF5" w:rsidP="00AD5DF5">
      <w:pPr>
        <w:pStyle w:val="Heading3"/>
        <w:keepNext w:val="0"/>
        <w:keepLines w:val="0"/>
        <w:numPr>
          <w:ilvl w:val="0"/>
          <w:numId w:val="120"/>
        </w:numPr>
        <w:spacing w:after="120"/>
        <w:rPr>
          <w:color w:val="auto"/>
          <w:szCs w:val="22"/>
        </w:rPr>
      </w:pPr>
      <w:r w:rsidRPr="002B5721">
        <w:rPr>
          <w:bCs w:val="0"/>
          <w:color w:val="auto"/>
          <w:szCs w:val="22"/>
        </w:rPr>
        <w:t xml:space="preserve">Unmet requirement - Identify the requirement(s) </w:t>
      </w:r>
      <w:r w:rsidR="00F80579" w:rsidRPr="002B5721">
        <w:rPr>
          <w:bCs w:val="0"/>
          <w:color w:val="auto"/>
          <w:szCs w:val="22"/>
        </w:rPr>
        <w:t>to be</w:t>
      </w:r>
      <w:r w:rsidRPr="002B5721">
        <w:rPr>
          <w:bCs w:val="0"/>
          <w:color w:val="auto"/>
          <w:szCs w:val="22"/>
        </w:rPr>
        <w:t xml:space="preserve"> implemented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szCs w:val="22"/>
          <w:u w:val="single"/>
        </w:rPr>
        <w:fldChar w:fldCharType="end"/>
      </w:r>
    </w:p>
    <w:p w:rsidR="005B5793" w:rsidRPr="002B5721" w:rsidRDefault="005B5793" w:rsidP="006A6271">
      <w:pPr>
        <w:pStyle w:val="ListParagraph"/>
        <w:numPr>
          <w:ilvl w:val="1"/>
          <w:numId w:val="52"/>
        </w:numPr>
        <w:spacing w:after="120" w:line="276" w:lineRule="auto"/>
        <w:rPr>
          <w:sz w:val="22"/>
          <w:szCs w:val="22"/>
        </w:rPr>
      </w:pPr>
      <w:r w:rsidRPr="002B5721">
        <w:rPr>
          <w:sz w:val="22"/>
          <w:szCs w:val="22"/>
        </w:rPr>
        <w:t xml:space="preserve">Tasks/Activities – What specific steps will you take to </w:t>
      </w:r>
      <w:r w:rsidR="00C544CA" w:rsidRPr="002B5721">
        <w:rPr>
          <w:sz w:val="22"/>
          <w:szCs w:val="22"/>
        </w:rPr>
        <w:t xml:space="preserve">implement </w:t>
      </w:r>
      <w:r w:rsidRPr="002B5721">
        <w:rPr>
          <w:sz w:val="22"/>
          <w:szCs w:val="22"/>
        </w:rPr>
        <w:t xml:space="preserve">the </w:t>
      </w:r>
      <w:r w:rsidR="006A6271" w:rsidRPr="002B5721">
        <w:rPr>
          <w:sz w:val="22"/>
          <w:szCs w:val="22"/>
        </w:rPr>
        <w:t xml:space="preserve">unmet </w:t>
      </w:r>
      <w:r w:rsidRPr="002B5721">
        <w:rPr>
          <w:sz w:val="22"/>
          <w:szCs w:val="22"/>
        </w:rPr>
        <w:t xml:space="preserve">requirement (e.g., legislative or rule changes, modify agreements with coordinating agencies, etc.)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5B5793" w:rsidRPr="002B5721" w:rsidRDefault="005B5793" w:rsidP="006A6271">
      <w:pPr>
        <w:pStyle w:val="ListParagraph"/>
        <w:numPr>
          <w:ilvl w:val="2"/>
          <w:numId w:val="52"/>
        </w:numPr>
        <w:spacing w:after="120" w:line="276" w:lineRule="auto"/>
        <w:rPr>
          <w:sz w:val="22"/>
          <w:szCs w:val="22"/>
        </w:rPr>
      </w:pPr>
      <w:r w:rsidRPr="002B5721">
        <w:rPr>
          <w:sz w:val="22"/>
          <w:szCs w:val="22"/>
        </w:rPr>
        <w:t xml:space="preserve">Projected start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5B5793" w:rsidRPr="002B5721" w:rsidRDefault="005B5793" w:rsidP="006A6271">
      <w:pPr>
        <w:pStyle w:val="ListParagraph"/>
        <w:numPr>
          <w:ilvl w:val="2"/>
          <w:numId w:val="52"/>
        </w:numPr>
        <w:spacing w:after="120" w:line="276" w:lineRule="auto"/>
        <w:rPr>
          <w:sz w:val="22"/>
          <w:szCs w:val="22"/>
        </w:rPr>
      </w:pPr>
      <w:r w:rsidRPr="002B5721">
        <w:rPr>
          <w:sz w:val="22"/>
          <w:szCs w:val="22"/>
        </w:rPr>
        <w:t xml:space="preserve">Projected end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5B5793" w:rsidRPr="002B5721" w:rsidRDefault="005B5793" w:rsidP="006A6271">
      <w:pPr>
        <w:pStyle w:val="ListParagraph"/>
        <w:numPr>
          <w:ilvl w:val="2"/>
          <w:numId w:val="52"/>
        </w:numPr>
        <w:spacing w:after="120" w:line="276" w:lineRule="auto"/>
        <w:rPr>
          <w:sz w:val="22"/>
          <w:szCs w:val="22"/>
        </w:rPr>
      </w:pPr>
      <w:r w:rsidRPr="002B5721">
        <w:rPr>
          <w:sz w:val="22"/>
          <w:szCs w:val="22"/>
        </w:rPr>
        <w:t>Agency – Who is responsible for complet</w:t>
      </w:r>
      <w:r w:rsidR="00C544CA" w:rsidRPr="002B5721">
        <w:rPr>
          <w:sz w:val="22"/>
          <w:szCs w:val="22"/>
        </w:rPr>
        <w:t>e implementat</w:t>
      </w:r>
      <w:r w:rsidRPr="002B5721">
        <w:rPr>
          <w:sz w:val="22"/>
          <w:szCs w:val="22"/>
        </w:rPr>
        <w:t xml:space="preserve">ion of this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p>
    <w:p w:rsidR="005B5793" w:rsidRPr="002B5721" w:rsidRDefault="005B5793" w:rsidP="006A6271">
      <w:pPr>
        <w:pStyle w:val="ListParagraph"/>
        <w:numPr>
          <w:ilvl w:val="2"/>
          <w:numId w:val="52"/>
        </w:numPr>
        <w:spacing w:after="120" w:line="276" w:lineRule="auto"/>
        <w:rPr>
          <w:sz w:val="22"/>
          <w:szCs w:val="22"/>
        </w:rPr>
      </w:pPr>
      <w:r w:rsidRPr="002B5721">
        <w:rPr>
          <w:sz w:val="22"/>
          <w:szCs w:val="22"/>
        </w:rPr>
        <w:t xml:space="preserve">Partners – Who is the responsible agency partnering with to complete </w:t>
      </w:r>
      <w:r w:rsidR="00C544CA" w:rsidRPr="002B5721">
        <w:rPr>
          <w:sz w:val="22"/>
          <w:szCs w:val="22"/>
        </w:rPr>
        <w:t xml:space="preserve">implementation of </w:t>
      </w:r>
      <w:r w:rsidRPr="002B5721">
        <w:rPr>
          <w:sz w:val="22"/>
          <w:szCs w:val="22"/>
        </w:rPr>
        <w:t xml:space="preserve">this activity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Cs w:val="22"/>
          <w:u w:val="single"/>
        </w:rPr>
        <w:fldChar w:fldCharType="end"/>
      </w:r>
    </w:p>
    <w:p w:rsidR="00A25EEA" w:rsidRPr="002B5721" w:rsidRDefault="00A25EEA" w:rsidP="00490F45">
      <w:pPr>
        <w:pStyle w:val="Heading20"/>
        <w:keepNext w:val="0"/>
        <w:keepLines w:val="0"/>
        <w:spacing w:after="120" w:line="276" w:lineRule="auto"/>
        <w:ind w:left="0"/>
      </w:pPr>
      <w:bookmarkStart w:id="55" w:name="_Toc429732071"/>
      <w:bookmarkStart w:id="56" w:name="_Toc420566702"/>
      <w:bookmarkStart w:id="57" w:name="_Toc437874050"/>
      <w:r w:rsidRPr="002B5721">
        <w:t>Protection for Working Parents</w:t>
      </w:r>
      <w:bookmarkEnd w:id="55"/>
      <w:bookmarkEnd w:id="56"/>
      <w:bookmarkEnd w:id="57"/>
    </w:p>
    <w:p w:rsidR="00A25EEA" w:rsidRPr="002B5721" w:rsidRDefault="00A25EEA" w:rsidP="00490F45">
      <w:pPr>
        <w:pStyle w:val="Heading3"/>
        <w:keepNext w:val="0"/>
        <w:keepLines w:val="0"/>
        <w:spacing w:after="120"/>
        <w:ind w:left="144"/>
        <w:rPr>
          <w:color w:val="auto"/>
          <w:szCs w:val="22"/>
        </w:rPr>
      </w:pPr>
      <w:r w:rsidRPr="002B5721">
        <w:rPr>
          <w:b/>
          <w:color w:val="auto"/>
          <w:szCs w:val="22"/>
        </w:rPr>
        <w:t>Twelve</w:t>
      </w:r>
      <w:r w:rsidR="00631362" w:rsidRPr="002B5721">
        <w:rPr>
          <w:b/>
          <w:color w:val="auto"/>
          <w:szCs w:val="22"/>
        </w:rPr>
        <w:t>-</w:t>
      </w:r>
      <w:r w:rsidRPr="002B5721">
        <w:rPr>
          <w:b/>
          <w:color w:val="auto"/>
          <w:szCs w:val="22"/>
        </w:rPr>
        <w:t xml:space="preserve">Month </w:t>
      </w:r>
      <w:r w:rsidR="001B4664" w:rsidRPr="002B5721">
        <w:rPr>
          <w:b/>
          <w:color w:val="auto"/>
          <w:szCs w:val="22"/>
        </w:rPr>
        <w:t>Eligibility</w:t>
      </w:r>
      <w:r w:rsidR="001B4664" w:rsidRPr="002B5721">
        <w:rPr>
          <w:color w:val="auto"/>
          <w:szCs w:val="22"/>
        </w:rPr>
        <w:t xml:space="preserve"> </w:t>
      </w:r>
    </w:p>
    <w:p w:rsidR="00A25EEA" w:rsidRPr="007B6471" w:rsidRDefault="005A14CA" w:rsidP="00490F45">
      <w:pPr>
        <w:pStyle w:val="BillLanguage"/>
        <w:spacing w:after="120"/>
        <w:ind w:left="144"/>
        <w:rPr>
          <w:rFonts w:asciiTheme="minorHAnsi" w:hAnsiTheme="minorHAnsi"/>
          <w:b w:val="0"/>
        </w:rPr>
      </w:pPr>
      <w:r w:rsidRPr="002B5721">
        <w:rPr>
          <w:rFonts w:asciiTheme="minorHAnsi" w:hAnsiTheme="minorHAnsi"/>
          <w:b w:val="0"/>
        </w:rPr>
        <w:t>The CCDBG Act of 2014</w:t>
      </w:r>
      <w:r w:rsidR="005C5D44" w:rsidRPr="002B5721">
        <w:rPr>
          <w:rFonts w:asciiTheme="minorHAnsi" w:hAnsiTheme="minorHAnsi"/>
          <w:b w:val="0"/>
        </w:rPr>
        <w:t xml:space="preserve"> </w:t>
      </w:r>
      <w:r w:rsidR="00CC4D55" w:rsidRPr="002B5721">
        <w:rPr>
          <w:rFonts w:asciiTheme="minorHAnsi" w:hAnsiTheme="minorHAnsi"/>
          <w:b w:val="0"/>
        </w:rPr>
        <w:t xml:space="preserve">establishes </w:t>
      </w:r>
      <w:r w:rsidR="00C454B7" w:rsidRPr="002B5721">
        <w:rPr>
          <w:rFonts w:asciiTheme="minorHAnsi" w:hAnsiTheme="minorHAnsi"/>
          <w:b w:val="0"/>
        </w:rPr>
        <w:t xml:space="preserve">a </w:t>
      </w:r>
      <w:r w:rsidR="00707247" w:rsidRPr="002B5721">
        <w:rPr>
          <w:rFonts w:asciiTheme="minorHAnsi" w:hAnsiTheme="minorHAnsi"/>
          <w:b w:val="0"/>
        </w:rPr>
        <w:t>minimum</w:t>
      </w:r>
      <w:r w:rsidR="00CC4D55" w:rsidRPr="002B5721">
        <w:rPr>
          <w:rFonts w:asciiTheme="minorHAnsi" w:hAnsiTheme="minorHAnsi"/>
          <w:b w:val="0"/>
        </w:rPr>
        <w:t xml:space="preserve"> 12</w:t>
      </w:r>
      <w:r w:rsidR="005C5D44" w:rsidRPr="002B5721">
        <w:rPr>
          <w:rFonts w:asciiTheme="minorHAnsi" w:hAnsiTheme="minorHAnsi"/>
          <w:b w:val="0"/>
        </w:rPr>
        <w:t>-</w:t>
      </w:r>
      <w:r w:rsidR="00A25EEA" w:rsidRPr="002B5721">
        <w:rPr>
          <w:rFonts w:asciiTheme="minorHAnsi" w:hAnsiTheme="minorHAnsi"/>
          <w:b w:val="0"/>
        </w:rPr>
        <w:t xml:space="preserve">month </w:t>
      </w:r>
      <w:r w:rsidR="006E4F4A" w:rsidRPr="002B5721">
        <w:rPr>
          <w:rFonts w:asciiTheme="minorHAnsi" w:hAnsiTheme="minorHAnsi"/>
          <w:b w:val="0"/>
        </w:rPr>
        <w:t xml:space="preserve">eligibility </w:t>
      </w:r>
      <w:r w:rsidR="00631362" w:rsidRPr="002B5721">
        <w:rPr>
          <w:rFonts w:asciiTheme="minorHAnsi" w:hAnsiTheme="minorHAnsi"/>
          <w:b w:val="0"/>
        </w:rPr>
        <w:t xml:space="preserve">and redetermination </w:t>
      </w:r>
      <w:r w:rsidR="00A25EEA" w:rsidRPr="002B5721">
        <w:rPr>
          <w:rFonts w:asciiTheme="minorHAnsi" w:hAnsiTheme="minorHAnsi"/>
          <w:b w:val="0"/>
        </w:rPr>
        <w:t xml:space="preserve">period for CCDF </w:t>
      </w:r>
      <w:r w:rsidR="006E4F4A" w:rsidRPr="002B5721">
        <w:rPr>
          <w:rFonts w:asciiTheme="minorHAnsi" w:hAnsiTheme="minorHAnsi"/>
          <w:b w:val="0"/>
        </w:rPr>
        <w:t>families</w:t>
      </w:r>
      <w:r w:rsidR="001B4664" w:rsidRPr="002B5721">
        <w:rPr>
          <w:rFonts w:asciiTheme="minorHAnsi" w:hAnsiTheme="minorHAnsi"/>
          <w:b w:val="0"/>
        </w:rPr>
        <w:t>. States</w:t>
      </w:r>
      <w:r w:rsidR="00A25EEA" w:rsidRPr="002B5721">
        <w:rPr>
          <w:rFonts w:asciiTheme="minorHAnsi" w:hAnsiTheme="minorHAnsi"/>
          <w:b w:val="0"/>
        </w:rPr>
        <w:t xml:space="preserve"> </w:t>
      </w:r>
      <w:r w:rsidR="00E2087A" w:rsidRPr="002B5721">
        <w:rPr>
          <w:rFonts w:asciiTheme="minorHAnsi" w:hAnsiTheme="minorHAnsi"/>
          <w:b w:val="0"/>
        </w:rPr>
        <w:t xml:space="preserve">and Territories </w:t>
      </w:r>
      <w:r w:rsidR="00A25EEA" w:rsidRPr="002B5721">
        <w:rPr>
          <w:rFonts w:asciiTheme="minorHAnsi" w:hAnsiTheme="minorHAnsi"/>
          <w:b w:val="0"/>
        </w:rPr>
        <w:t xml:space="preserve">are required to demonstrate in the Plan that </w:t>
      </w:r>
      <w:r w:rsidR="00315884" w:rsidRPr="002B5721">
        <w:rPr>
          <w:rFonts w:asciiTheme="minorHAnsi" w:hAnsiTheme="minorHAnsi"/>
          <w:b w:val="0"/>
        </w:rPr>
        <w:t xml:space="preserve">no later than </w:t>
      </w:r>
      <w:r w:rsidR="00F9403F" w:rsidRPr="002B5721">
        <w:rPr>
          <w:rFonts w:asciiTheme="minorHAnsi" w:hAnsiTheme="minorHAnsi"/>
          <w:b w:val="0"/>
        </w:rPr>
        <w:t>September</w:t>
      </w:r>
      <w:r w:rsidR="00315884" w:rsidRPr="002B5721">
        <w:rPr>
          <w:rFonts w:asciiTheme="minorHAnsi" w:hAnsiTheme="minorHAnsi"/>
          <w:b w:val="0"/>
        </w:rPr>
        <w:t xml:space="preserve"> 30, 2016 </w:t>
      </w:r>
      <w:r w:rsidR="00A25EEA" w:rsidRPr="002B5721">
        <w:rPr>
          <w:rFonts w:asciiTheme="minorHAnsi" w:hAnsiTheme="minorHAnsi"/>
          <w:b w:val="0"/>
        </w:rPr>
        <w:t xml:space="preserve">each child who receives assistance will be considered to meet all eligibility requirements for such assistance and will receive such assistance, for </w:t>
      </w:r>
      <w:r w:rsidR="0086643F" w:rsidRPr="002B5721">
        <w:rPr>
          <w:rFonts w:asciiTheme="minorHAnsi" w:hAnsiTheme="minorHAnsi"/>
          <w:b w:val="0"/>
        </w:rPr>
        <w:t xml:space="preserve">a minimum of </w:t>
      </w:r>
      <w:r w:rsidR="00A25EEA" w:rsidRPr="002B5721">
        <w:rPr>
          <w:rFonts w:asciiTheme="minorHAnsi" w:hAnsiTheme="minorHAnsi"/>
          <w:b w:val="0"/>
        </w:rPr>
        <w:t>12 months before the State</w:t>
      </w:r>
      <w:r w:rsidR="00E2087A" w:rsidRPr="002B5721">
        <w:t>/</w:t>
      </w:r>
      <w:r w:rsidR="00E2087A" w:rsidRPr="002B5721">
        <w:rPr>
          <w:b w:val="0"/>
        </w:rPr>
        <w:t>Territory</w:t>
      </w:r>
      <w:r w:rsidR="00A25EEA" w:rsidRPr="002B5721">
        <w:rPr>
          <w:rFonts w:asciiTheme="minorHAnsi" w:hAnsiTheme="minorHAnsi"/>
          <w:b w:val="0"/>
        </w:rPr>
        <w:t xml:space="preserve"> redetermines the eligibility of the child, regardless of changes in income (as long as </w:t>
      </w:r>
      <w:r w:rsidR="00A25EEA" w:rsidRPr="007B6471">
        <w:rPr>
          <w:rFonts w:asciiTheme="minorHAnsi" w:hAnsiTheme="minorHAnsi"/>
          <w:b w:val="0"/>
        </w:rPr>
        <w:t>income does not exceed the federal threshold of 85% of State median income) or temporary changes in participation in work, training, or education activities. (658E(c)(2)(N)(i)</w:t>
      </w:r>
      <w:r w:rsidR="00257765">
        <w:rPr>
          <w:rFonts w:asciiTheme="minorHAnsi" w:hAnsiTheme="minorHAnsi"/>
          <w:b w:val="0"/>
        </w:rPr>
        <w:t xml:space="preserve"> &amp; </w:t>
      </w:r>
      <w:r w:rsidR="00315884" w:rsidRPr="007B6471">
        <w:rPr>
          <w:rFonts w:asciiTheme="minorHAnsi" w:hAnsiTheme="minorHAnsi"/>
          <w:b w:val="0"/>
        </w:rPr>
        <w:t>(ii)</w:t>
      </w:r>
      <w:r w:rsidR="00A25EEA" w:rsidRPr="007B6471">
        <w:rPr>
          <w:rFonts w:asciiTheme="minorHAnsi" w:hAnsiTheme="minorHAnsi"/>
          <w:b w:val="0"/>
        </w:rPr>
        <w:t>)</w:t>
      </w:r>
      <w:r w:rsidR="00B00167">
        <w:rPr>
          <w:rFonts w:asciiTheme="minorHAnsi" w:hAnsiTheme="minorHAnsi"/>
          <w:b w:val="0"/>
        </w:rPr>
        <w:t xml:space="preserve"> </w:t>
      </w:r>
    </w:p>
    <w:p w:rsidR="00A25EEA" w:rsidRPr="007B6471" w:rsidRDefault="00A25EEA" w:rsidP="00490F45">
      <w:pPr>
        <w:pStyle w:val="BillLanguage"/>
        <w:spacing w:after="120"/>
        <w:ind w:left="144"/>
        <w:rPr>
          <w:rFonts w:asciiTheme="minorHAnsi" w:hAnsiTheme="minorHAnsi"/>
          <w:b w:val="0"/>
        </w:rPr>
      </w:pPr>
      <w:r w:rsidRPr="007B6471">
        <w:rPr>
          <w:rFonts w:asciiTheme="minorHAnsi" w:hAnsiTheme="minorHAnsi"/>
          <w:b w:val="0"/>
        </w:rPr>
        <w:t>Note that this change means a State</w:t>
      </w:r>
      <w:r w:rsidR="00E2087A" w:rsidRPr="00245E90">
        <w:rPr>
          <w:b w:val="0"/>
        </w:rPr>
        <w:t>/Territory</w:t>
      </w:r>
      <w:r w:rsidRPr="007B6471">
        <w:rPr>
          <w:rFonts w:asciiTheme="minorHAnsi" w:hAnsiTheme="minorHAnsi"/>
          <w:b w:val="0"/>
        </w:rPr>
        <w:t xml:space="preserve"> </w:t>
      </w:r>
      <w:r w:rsidRPr="007B6471">
        <w:rPr>
          <w:rFonts w:asciiTheme="minorHAnsi" w:hAnsiTheme="minorHAnsi"/>
          <w:b w:val="0"/>
          <w:u w:val="single"/>
        </w:rPr>
        <w:t>may not</w:t>
      </w:r>
      <w:r w:rsidRPr="007B6471">
        <w:rPr>
          <w:rFonts w:asciiTheme="minorHAnsi" w:hAnsiTheme="minorHAnsi"/>
          <w:b w:val="0"/>
        </w:rPr>
        <w:t xml:space="preserve"> terminate </w:t>
      </w:r>
      <w:r w:rsidR="006E4F4A">
        <w:rPr>
          <w:rFonts w:asciiTheme="minorHAnsi" w:hAnsiTheme="minorHAnsi"/>
          <w:b w:val="0"/>
        </w:rPr>
        <w:t xml:space="preserve">CCDF </w:t>
      </w:r>
      <w:r w:rsidRPr="007B6471">
        <w:rPr>
          <w:rFonts w:asciiTheme="minorHAnsi" w:hAnsiTheme="minorHAnsi"/>
          <w:b w:val="0"/>
        </w:rPr>
        <w:t xml:space="preserve">assistance </w:t>
      </w:r>
      <w:r w:rsidR="006E4F4A">
        <w:rPr>
          <w:rFonts w:asciiTheme="minorHAnsi" w:hAnsiTheme="minorHAnsi"/>
          <w:b w:val="0"/>
        </w:rPr>
        <w:t>during the 12</w:t>
      </w:r>
      <w:r w:rsidR="00CB666A">
        <w:rPr>
          <w:rFonts w:asciiTheme="minorHAnsi" w:hAnsiTheme="minorHAnsi"/>
          <w:b w:val="0"/>
        </w:rPr>
        <w:t>-</w:t>
      </w:r>
      <w:r w:rsidR="006E4F4A">
        <w:rPr>
          <w:rFonts w:asciiTheme="minorHAnsi" w:hAnsiTheme="minorHAnsi"/>
          <w:b w:val="0"/>
        </w:rPr>
        <w:t xml:space="preserve">month period if a family has an increase in income that exceeds the State’s income eligibility threshold, but not the federal threshold of </w:t>
      </w:r>
      <w:r w:rsidR="005C5D44" w:rsidRPr="007B6471">
        <w:rPr>
          <w:rFonts w:asciiTheme="minorHAnsi" w:hAnsiTheme="minorHAnsi"/>
          <w:b w:val="0"/>
        </w:rPr>
        <w:t>85% SMI</w:t>
      </w:r>
      <w:r w:rsidRPr="007B6471">
        <w:rPr>
          <w:rFonts w:asciiTheme="minorHAnsi" w:hAnsiTheme="minorHAnsi"/>
          <w:b w:val="0"/>
        </w:rPr>
        <w:t>.</w:t>
      </w:r>
    </w:p>
    <w:p w:rsidR="006E4F4A" w:rsidRDefault="00A25EEA" w:rsidP="00490F45">
      <w:pPr>
        <w:pStyle w:val="BillLanguage"/>
        <w:spacing w:after="120"/>
        <w:ind w:left="144"/>
        <w:rPr>
          <w:rFonts w:asciiTheme="minorHAnsi" w:hAnsiTheme="minorHAnsi"/>
          <w:b w:val="0"/>
        </w:rPr>
      </w:pPr>
      <w:r w:rsidRPr="007B6471">
        <w:rPr>
          <w:rFonts w:asciiTheme="minorHAnsi" w:hAnsiTheme="minorHAnsi"/>
          <w:b w:val="0"/>
        </w:rPr>
        <w:t>In addition, this change means the State</w:t>
      </w:r>
      <w:r w:rsidR="00245E90" w:rsidRPr="00245E90">
        <w:rPr>
          <w:b w:val="0"/>
        </w:rPr>
        <w:t>/Territory</w:t>
      </w:r>
      <w:r w:rsidRPr="007B6471">
        <w:rPr>
          <w:rFonts w:asciiTheme="minorHAnsi" w:hAnsiTheme="minorHAnsi"/>
          <w:b w:val="0"/>
        </w:rPr>
        <w:t xml:space="preserve"> </w:t>
      </w:r>
      <w:r w:rsidRPr="007B6471">
        <w:rPr>
          <w:rFonts w:asciiTheme="minorHAnsi" w:hAnsiTheme="minorHAnsi"/>
          <w:b w:val="0"/>
          <w:u w:val="single"/>
        </w:rPr>
        <w:t>may not</w:t>
      </w:r>
      <w:r w:rsidRPr="007B6471">
        <w:rPr>
          <w:rFonts w:asciiTheme="minorHAnsi" w:hAnsiTheme="minorHAnsi"/>
          <w:b w:val="0"/>
        </w:rPr>
        <w:t xml:space="preserve"> terminate assistance </w:t>
      </w:r>
      <w:r w:rsidR="006E4F4A">
        <w:rPr>
          <w:rFonts w:asciiTheme="minorHAnsi" w:hAnsiTheme="minorHAnsi"/>
          <w:b w:val="0"/>
        </w:rPr>
        <w:t>prior to the end of the 12</w:t>
      </w:r>
      <w:r w:rsidR="00CB666A">
        <w:rPr>
          <w:rFonts w:asciiTheme="minorHAnsi" w:hAnsiTheme="minorHAnsi"/>
          <w:b w:val="0"/>
        </w:rPr>
        <w:t>-</w:t>
      </w:r>
      <w:r w:rsidR="006E4F4A">
        <w:rPr>
          <w:rFonts w:asciiTheme="minorHAnsi" w:hAnsiTheme="minorHAnsi"/>
          <w:b w:val="0"/>
        </w:rPr>
        <w:t xml:space="preserve">month period if family experiences a temporary job loss or </w:t>
      </w:r>
      <w:r w:rsidRPr="007B6471">
        <w:rPr>
          <w:rFonts w:asciiTheme="minorHAnsi" w:hAnsiTheme="minorHAnsi"/>
          <w:b w:val="0"/>
        </w:rPr>
        <w:t xml:space="preserve">temporary </w:t>
      </w:r>
      <w:r w:rsidRPr="00B45C88">
        <w:rPr>
          <w:rFonts w:asciiTheme="minorHAnsi" w:hAnsiTheme="minorHAnsi"/>
          <w:b w:val="0"/>
        </w:rPr>
        <w:t xml:space="preserve">change in </w:t>
      </w:r>
      <w:r w:rsidR="006E4F4A">
        <w:rPr>
          <w:rFonts w:asciiTheme="minorHAnsi" w:hAnsiTheme="minorHAnsi"/>
          <w:b w:val="0"/>
        </w:rPr>
        <w:t xml:space="preserve">participation in a training or education activity. </w:t>
      </w:r>
      <w:r w:rsidR="00CB666A">
        <w:rPr>
          <w:rFonts w:asciiTheme="minorHAnsi" w:hAnsiTheme="minorHAnsi"/>
          <w:b w:val="0"/>
        </w:rPr>
        <w:t xml:space="preserve">Examples of temporary </w:t>
      </w:r>
      <w:r w:rsidR="008D2C23">
        <w:rPr>
          <w:rFonts w:asciiTheme="minorHAnsi" w:hAnsiTheme="minorHAnsi"/>
          <w:b w:val="0"/>
        </w:rPr>
        <w:t>changes</w:t>
      </w:r>
      <w:r w:rsidR="00CB666A">
        <w:rPr>
          <w:rFonts w:asciiTheme="minorHAnsi" w:hAnsiTheme="minorHAnsi"/>
          <w:b w:val="0"/>
        </w:rPr>
        <w:t xml:space="preserve"> include but are not limited to: absence from </w:t>
      </w:r>
      <w:r w:rsidR="00491CF3" w:rsidRPr="00B45C88">
        <w:rPr>
          <w:rFonts w:asciiTheme="minorHAnsi" w:hAnsiTheme="minorHAnsi"/>
          <w:b w:val="0"/>
        </w:rPr>
        <w:t xml:space="preserve">employment due to </w:t>
      </w:r>
      <w:r w:rsidR="00EB17CB">
        <w:rPr>
          <w:rFonts w:asciiTheme="minorHAnsi" w:hAnsiTheme="minorHAnsi"/>
          <w:b w:val="0"/>
        </w:rPr>
        <w:t xml:space="preserve">maternity or </w:t>
      </w:r>
      <w:r w:rsidR="00491CF3" w:rsidRPr="00B45C88">
        <w:rPr>
          <w:rFonts w:asciiTheme="minorHAnsi" w:hAnsiTheme="minorHAnsi"/>
          <w:b w:val="0"/>
        </w:rPr>
        <w:t xml:space="preserve">extended medical leave, changes in seasonal work schedule, or </w:t>
      </w:r>
      <w:r w:rsidR="00CB666A">
        <w:rPr>
          <w:rFonts w:asciiTheme="minorHAnsi" w:hAnsiTheme="minorHAnsi"/>
          <w:b w:val="0"/>
        </w:rPr>
        <w:t xml:space="preserve">if </w:t>
      </w:r>
      <w:r w:rsidR="00491CF3" w:rsidRPr="00B45C88">
        <w:rPr>
          <w:rFonts w:asciiTheme="minorHAnsi" w:hAnsiTheme="minorHAnsi"/>
          <w:b w:val="0"/>
        </w:rPr>
        <w:t>a parent enrolled in training or educational program is temporarily not attending class between semesters.</w:t>
      </w:r>
    </w:p>
    <w:p w:rsidR="00490F45" w:rsidRPr="00490F45" w:rsidRDefault="00490F45" w:rsidP="00490F45">
      <w:pPr>
        <w:pStyle w:val="BillLanguage"/>
        <w:spacing w:after="120"/>
        <w:ind w:left="144"/>
        <w:rPr>
          <w:rFonts w:asciiTheme="minorHAnsi" w:hAnsiTheme="minorHAnsi"/>
          <w:b w:val="0"/>
        </w:rPr>
      </w:pPr>
      <w:r w:rsidRPr="00490F45">
        <w:rPr>
          <w:b w:val="0"/>
        </w:rPr>
        <w:t>Describe the status of the State/Territory’s establishment of 12-month eligibility and redetermination periods for CCDF families.</w:t>
      </w:r>
    </w:p>
    <w:p w:rsidR="00BF74C0" w:rsidRPr="002B5721" w:rsidRDefault="001B4664" w:rsidP="007A4D8C">
      <w:pPr>
        <w:pStyle w:val="YesNo"/>
        <w:tabs>
          <w:tab w:val="num" w:pos="-1944"/>
        </w:tabs>
        <w:spacing w:after="120"/>
        <w:ind w:left="648"/>
      </w:pPr>
      <w:r w:rsidRPr="00B071B7">
        <w:rPr>
          <w:szCs w:val="22"/>
        </w:rPr>
        <w:t>Fully</w:t>
      </w:r>
      <w:r w:rsidR="00A25EEA" w:rsidRPr="00D0123E">
        <w:rPr>
          <w:szCs w:val="22"/>
        </w:rPr>
        <w:t xml:space="preserve"> implemented</w:t>
      </w:r>
      <w:r w:rsidR="001C0918" w:rsidRPr="00D0123E">
        <w:rPr>
          <w:szCs w:val="22"/>
        </w:rPr>
        <w:t xml:space="preserve"> and meeting all Federal requirements outlined </w:t>
      </w:r>
      <w:r w:rsidRPr="00D0123E">
        <w:rPr>
          <w:szCs w:val="22"/>
        </w:rPr>
        <w:t>above</w:t>
      </w:r>
      <w:r w:rsidR="006A6271">
        <w:rPr>
          <w:szCs w:val="22"/>
        </w:rPr>
        <w:t xml:space="preserve"> by March 1, 2016</w:t>
      </w:r>
      <w:r w:rsidRPr="00D0123E">
        <w:rPr>
          <w:szCs w:val="22"/>
        </w:rPr>
        <w:t>. List</w:t>
      </w:r>
      <w:r w:rsidR="00A25EEA" w:rsidRPr="00D0123E">
        <w:rPr>
          <w:szCs w:val="22"/>
        </w:rPr>
        <w:t xml:space="preserve"> </w:t>
      </w:r>
      <w:r w:rsidR="00A25EEA" w:rsidRPr="002B5721">
        <w:rPr>
          <w:szCs w:val="22"/>
        </w:rPr>
        <w:t>the Lead Agency’s policy citation(s)</w:t>
      </w:r>
      <w:r w:rsidR="00130B66" w:rsidRPr="002B5721">
        <w:rPr>
          <w:szCs w:val="22"/>
        </w:rPr>
        <w:t xml:space="preserve"> and describe</w:t>
      </w:r>
      <w:r w:rsidR="00BA61F9" w:rsidRPr="002B5721">
        <w:rPr>
          <w:szCs w:val="22"/>
        </w:rPr>
        <w:t xml:space="preserve"> circumstances considered </w:t>
      </w:r>
      <w:r w:rsidR="00B63B98" w:rsidRPr="002B5721">
        <w:rPr>
          <w:szCs w:val="22"/>
        </w:rPr>
        <w:t xml:space="preserve">temporary changes </w:t>
      </w:r>
      <w:r w:rsidR="00BA61F9" w:rsidRPr="002B5721">
        <w:rPr>
          <w:szCs w:val="22"/>
        </w:rPr>
        <w:t>in work, education or training that are not subject to termination</w:t>
      </w:r>
      <w:r w:rsidR="00315884" w:rsidRPr="002B5721">
        <w:rPr>
          <w:szCs w:val="22"/>
        </w:rPr>
        <w:t xml:space="preserve"> </w:t>
      </w:r>
      <w:r w:rsidR="00A25EEA" w:rsidRPr="002B5721">
        <w:rPr>
          <w:szCs w:val="22"/>
          <w:u w:val="single"/>
        </w:rPr>
        <w:fldChar w:fldCharType="begin">
          <w:ffData>
            <w:name w:val="Text230"/>
            <w:enabled/>
            <w:calcOnExit w:val="0"/>
            <w:textInput/>
          </w:ffData>
        </w:fldChar>
      </w:r>
      <w:r w:rsidR="00A25EEA" w:rsidRPr="002B5721">
        <w:rPr>
          <w:szCs w:val="22"/>
          <w:u w:val="single"/>
        </w:rPr>
        <w:instrText xml:space="preserve"> FORMTEXT </w:instrText>
      </w:r>
      <w:r w:rsidR="00A25EEA" w:rsidRPr="002B5721">
        <w:rPr>
          <w:szCs w:val="22"/>
          <w:u w:val="single"/>
        </w:rPr>
      </w:r>
      <w:r w:rsidR="00A25EEA" w:rsidRPr="002B5721">
        <w:rPr>
          <w:szCs w:val="22"/>
          <w:u w:val="single"/>
        </w:rPr>
        <w:fldChar w:fldCharType="separate"/>
      </w:r>
      <w:r w:rsidR="00A25EEA" w:rsidRPr="002B5721">
        <w:rPr>
          <w:szCs w:val="22"/>
          <w:u w:val="single"/>
        </w:rPr>
        <w:t> </w:t>
      </w:r>
      <w:r w:rsidR="00A25EEA" w:rsidRPr="002B5721">
        <w:rPr>
          <w:szCs w:val="22"/>
          <w:u w:val="single"/>
        </w:rPr>
        <w:t> </w:t>
      </w:r>
      <w:r w:rsidR="00A25EEA" w:rsidRPr="002B5721">
        <w:rPr>
          <w:szCs w:val="22"/>
          <w:u w:val="single"/>
        </w:rPr>
        <w:t> </w:t>
      </w:r>
      <w:r w:rsidR="00A25EEA" w:rsidRPr="002B5721">
        <w:rPr>
          <w:szCs w:val="22"/>
          <w:u w:val="single"/>
        </w:rPr>
        <w:t> </w:t>
      </w:r>
      <w:r w:rsidR="00A25EEA" w:rsidRPr="002B5721">
        <w:rPr>
          <w:szCs w:val="22"/>
          <w:u w:val="single"/>
        </w:rPr>
        <w:t> </w:t>
      </w:r>
      <w:r w:rsidR="00A25EEA" w:rsidRPr="002B5721">
        <w:rPr>
          <w:szCs w:val="22"/>
          <w:u w:val="single"/>
        </w:rPr>
        <w:fldChar w:fldCharType="end"/>
      </w:r>
    </w:p>
    <w:p w:rsidR="005B5793" w:rsidRPr="004650F6" w:rsidRDefault="00D8343A" w:rsidP="007A4D8C">
      <w:pPr>
        <w:pStyle w:val="YesNo"/>
        <w:tabs>
          <w:tab w:val="num" w:pos="-1944"/>
        </w:tabs>
        <w:spacing w:after="120"/>
        <w:ind w:left="648"/>
        <w:rPr>
          <w:rFonts w:eastAsia="Calibri" w:cs="Times New Roman"/>
          <w:szCs w:val="22"/>
        </w:rPr>
      </w:pPr>
      <w:r w:rsidRPr="00D8343A">
        <w:rPr>
          <w:szCs w:val="22"/>
        </w:rPr>
        <w:t>No</w:t>
      </w:r>
      <w:r w:rsidR="00C00BEC">
        <w:rPr>
          <w:szCs w:val="22"/>
        </w:rPr>
        <w:t>t implemented</w:t>
      </w:r>
      <w:r w:rsidRPr="00D8343A">
        <w:rPr>
          <w:szCs w:val="22"/>
        </w:rPr>
        <w:t xml:space="preserve">. </w:t>
      </w:r>
      <w:r w:rsidR="005B5793" w:rsidRPr="00B071B7">
        <w:t>If no</w:t>
      </w:r>
      <w:r w:rsidR="005B5793">
        <w:t>t implemented</w:t>
      </w:r>
      <w:r w:rsidR="005B5793" w:rsidRPr="00B071B7">
        <w:t>, the State</w:t>
      </w:r>
      <w:r w:rsidR="005B5793">
        <w:rPr>
          <w:szCs w:val="22"/>
        </w:rPr>
        <w:t>/Territory</w:t>
      </w:r>
      <w:r w:rsidR="005B5793" w:rsidRPr="00B071B7">
        <w:t xml:space="preserve"> must </w:t>
      </w:r>
      <w:r w:rsidR="005B5793" w:rsidRPr="00B071B7">
        <w:rPr>
          <w:szCs w:val="22"/>
        </w:rPr>
        <w:t>provide a State</w:t>
      </w:r>
      <w:r w:rsidR="005B5793">
        <w:rPr>
          <w:szCs w:val="22"/>
        </w:rPr>
        <w:t>/Territory-</w:t>
      </w:r>
      <w:r w:rsidR="005B5793" w:rsidRPr="00B071B7">
        <w:rPr>
          <w:szCs w:val="22"/>
        </w:rPr>
        <w:t>specific implementation plan for achieving compliance with this requirement, including planned activ</w:t>
      </w:r>
      <w:r w:rsidR="005B5793" w:rsidRPr="008B0540">
        <w:t>ities,</w:t>
      </w:r>
      <w:r w:rsidR="005B5793" w:rsidRPr="004650F6">
        <w:t xml:space="preserve"> necessary legislative or regulatory steps to complete, and target completion date</w:t>
      </w:r>
      <w:r w:rsidR="005B5793" w:rsidRPr="00B071B7">
        <w:t xml:space="preserve"> </w:t>
      </w:r>
      <w:r w:rsidR="005B5793" w:rsidRPr="00B071B7">
        <w:rPr>
          <w:szCs w:val="22"/>
        </w:rPr>
        <w:t>(no later than September 30, 2016</w:t>
      </w:r>
      <w:r w:rsidR="005B5793">
        <w:rPr>
          <w:szCs w:val="22"/>
        </w:rPr>
        <w:t>). Please provide brief text responses and descriptions only. Do not cut and paste charts or tables here. Your responses will be consolidated electronically into an I</w:t>
      </w:r>
      <w:r w:rsidR="005B5793" w:rsidRPr="008B0540">
        <w:t>mplementation Plan summary report.</w:t>
      </w:r>
    </w:p>
    <w:p w:rsidR="005B5793" w:rsidRPr="007A4D8C" w:rsidRDefault="005B5793" w:rsidP="007A4D8C">
      <w:pPr>
        <w:pStyle w:val="ListParagraph"/>
        <w:numPr>
          <w:ilvl w:val="0"/>
          <w:numId w:val="52"/>
        </w:numPr>
        <w:spacing w:after="120" w:line="276" w:lineRule="auto"/>
        <w:ind w:left="1008"/>
        <w:rPr>
          <w:sz w:val="22"/>
        </w:rPr>
      </w:pPr>
      <w:r>
        <w:rPr>
          <w:sz w:val="22"/>
          <w:szCs w:val="22"/>
        </w:rPr>
        <w:t xml:space="preserve">Overall Target Completion Date (no later than September 30, 2016) </w:t>
      </w:r>
      <w:r w:rsidRPr="007A4D8C">
        <w:rPr>
          <w:sz w:val="22"/>
          <w:u w:val="single"/>
        </w:rPr>
        <w:fldChar w:fldCharType="begin">
          <w:ffData>
            <w:name w:val="Text230"/>
            <w:enabled/>
            <w:calcOnExit w:val="0"/>
            <w:textInput/>
          </w:ffData>
        </w:fldChar>
      </w:r>
      <w:r>
        <w:rPr>
          <w:sz w:val="22"/>
          <w:szCs w:val="22"/>
          <w:u w:val="single"/>
        </w:rPr>
        <w:instrText xml:space="preserve"> FORMTEXT </w:instrText>
      </w:r>
      <w:r w:rsidRPr="007A4D8C">
        <w:rPr>
          <w:sz w:val="22"/>
          <w:u w:val="single"/>
        </w:rPr>
      </w:r>
      <w:r w:rsidRPr="007A4D8C">
        <w:rPr>
          <w:sz w:val="22"/>
          <w:u w:val="single"/>
        </w:rPr>
        <w:fldChar w:fldCharType="separate"/>
      </w:r>
      <w:r w:rsidRPr="007A4D8C">
        <w:rPr>
          <w:sz w:val="22"/>
          <w:u w:val="single"/>
        </w:rPr>
        <w:t> </w:t>
      </w:r>
      <w:r w:rsidRPr="007A4D8C">
        <w:rPr>
          <w:sz w:val="22"/>
          <w:u w:val="single"/>
        </w:rPr>
        <w:t> </w:t>
      </w:r>
      <w:r w:rsidRPr="007A4D8C">
        <w:rPr>
          <w:sz w:val="22"/>
          <w:u w:val="single"/>
        </w:rPr>
        <w:t> </w:t>
      </w:r>
      <w:r w:rsidRPr="007A4D8C">
        <w:rPr>
          <w:sz w:val="22"/>
          <w:u w:val="single"/>
        </w:rPr>
        <w:t> </w:t>
      </w:r>
      <w:r w:rsidRPr="007A4D8C">
        <w:rPr>
          <w:sz w:val="22"/>
          <w:u w:val="single"/>
        </w:rPr>
        <w:t> </w:t>
      </w:r>
      <w:r w:rsidRPr="007A4D8C">
        <w:rPr>
          <w:sz w:val="22"/>
          <w:u w:val="single"/>
        </w:rPr>
        <w:fldChar w:fldCharType="end"/>
      </w:r>
    </w:p>
    <w:p w:rsidR="00AD5DF5" w:rsidRPr="002B5721" w:rsidRDefault="003B5697" w:rsidP="007A4D8C">
      <w:pPr>
        <w:pStyle w:val="ListParagraph"/>
        <w:numPr>
          <w:ilvl w:val="0"/>
          <w:numId w:val="52"/>
        </w:numPr>
        <w:spacing w:after="120" w:line="276" w:lineRule="auto"/>
        <w:ind w:left="1008"/>
        <w:rPr>
          <w:sz w:val="22"/>
        </w:rPr>
      </w:pPr>
      <w:r w:rsidRPr="002B5721">
        <w:rPr>
          <w:sz w:val="22"/>
        </w:rPr>
        <w:t xml:space="preserve">Overall </w:t>
      </w:r>
      <w:r w:rsidR="00AD5DF5" w:rsidRPr="002B5721">
        <w:rPr>
          <w:sz w:val="22"/>
        </w:rPr>
        <w:t xml:space="preserve">Status – Describe the State/Territory’s </w:t>
      </w:r>
      <w:r w:rsidR="00F80579" w:rsidRPr="002B5721">
        <w:rPr>
          <w:sz w:val="22"/>
        </w:rPr>
        <w:t xml:space="preserve">overall </w:t>
      </w:r>
      <w:r w:rsidR="00AD5DF5" w:rsidRPr="002B5721">
        <w:rPr>
          <w:sz w:val="22"/>
        </w:rPr>
        <w:t xml:space="preserve">status toward </w:t>
      </w:r>
      <w:r w:rsidR="00AD5DF5" w:rsidRPr="002B5721">
        <w:rPr>
          <w:sz w:val="22"/>
          <w:szCs w:val="22"/>
        </w:rPr>
        <w:t>complet</w:t>
      </w:r>
      <w:r w:rsidR="00C544CA" w:rsidRPr="002B5721">
        <w:rPr>
          <w:sz w:val="22"/>
          <w:szCs w:val="22"/>
        </w:rPr>
        <w:t>e implementat</w:t>
      </w:r>
      <w:r w:rsidR="00AD5DF5" w:rsidRPr="002B5721">
        <w:rPr>
          <w:sz w:val="22"/>
          <w:szCs w:val="22"/>
        </w:rPr>
        <w:t>ion</w:t>
      </w:r>
      <w:r w:rsidR="00AD5DF5" w:rsidRPr="002B5721">
        <w:rPr>
          <w:sz w:val="22"/>
        </w:rPr>
        <w:t xml:space="preserve"> for </w:t>
      </w:r>
      <w:r w:rsidRPr="002B5721">
        <w:rPr>
          <w:sz w:val="22"/>
        </w:rPr>
        <w:t xml:space="preserve">this </w:t>
      </w:r>
      <w:r w:rsidR="00AD5DF5" w:rsidRPr="002B5721">
        <w:rPr>
          <w:sz w:val="22"/>
        </w:rPr>
        <w:t xml:space="preserve">requirement(s) (not yet started, partially </w:t>
      </w:r>
      <w:r w:rsidR="00AD5DF5" w:rsidRPr="002B5721">
        <w:rPr>
          <w:sz w:val="22"/>
          <w:szCs w:val="22"/>
        </w:rPr>
        <w:t>implemented</w:t>
      </w:r>
      <w:r w:rsidR="00AD5DF5" w:rsidRPr="002B5721">
        <w:rPr>
          <w:sz w:val="22"/>
        </w:rPr>
        <w:t xml:space="preserve">, substantially </w:t>
      </w:r>
      <w:r w:rsidR="00AD5DF5" w:rsidRPr="002B5721">
        <w:rPr>
          <w:sz w:val="22"/>
          <w:szCs w:val="22"/>
        </w:rPr>
        <w:t>implemented</w:t>
      </w:r>
      <w:r w:rsidR="00AD5DF5" w:rsidRPr="002B5721">
        <w:rPr>
          <w:sz w:val="22"/>
        </w:rPr>
        <w:t>, other)</w:t>
      </w:r>
      <w:r w:rsidR="00AD5DF5" w:rsidRPr="002B5721">
        <w:rPr>
          <w:szCs w:val="22"/>
        </w:rPr>
        <w:t xml:space="preserve"> </w:t>
      </w:r>
      <w:r w:rsidR="00AD5DF5" w:rsidRPr="002B5721">
        <w:rPr>
          <w:szCs w:val="22"/>
          <w:u w:val="single"/>
        </w:rPr>
        <w:fldChar w:fldCharType="begin">
          <w:ffData>
            <w:name w:val="Text230"/>
            <w:enabled/>
            <w:calcOnExit w:val="0"/>
            <w:textInput/>
          </w:ffData>
        </w:fldChar>
      </w:r>
      <w:r w:rsidR="00AD5DF5" w:rsidRPr="002B5721">
        <w:rPr>
          <w:szCs w:val="22"/>
          <w:u w:val="single"/>
        </w:rPr>
        <w:instrText xml:space="preserve"> FORMTEXT </w:instrText>
      </w:r>
      <w:r w:rsidR="00AD5DF5" w:rsidRPr="002B5721">
        <w:rPr>
          <w:szCs w:val="22"/>
          <w:u w:val="single"/>
        </w:rPr>
      </w:r>
      <w:r w:rsidR="00AD5DF5" w:rsidRPr="002B5721">
        <w:rPr>
          <w:szCs w:val="22"/>
          <w:u w:val="single"/>
        </w:rPr>
        <w:fldChar w:fldCharType="separate"/>
      </w:r>
      <w:r w:rsidR="00AD5DF5" w:rsidRPr="002B5721">
        <w:rPr>
          <w:u w:val="single"/>
        </w:rPr>
        <w:t> </w:t>
      </w:r>
      <w:r w:rsidR="00AD5DF5" w:rsidRPr="002B5721">
        <w:rPr>
          <w:u w:val="single"/>
        </w:rPr>
        <w:t> </w:t>
      </w:r>
      <w:r w:rsidR="00AD5DF5" w:rsidRPr="002B5721">
        <w:rPr>
          <w:u w:val="single"/>
        </w:rPr>
        <w:t> </w:t>
      </w:r>
      <w:r w:rsidR="00AD5DF5" w:rsidRPr="002B5721">
        <w:rPr>
          <w:u w:val="single"/>
        </w:rPr>
        <w:t> </w:t>
      </w:r>
      <w:r w:rsidR="00AD5DF5" w:rsidRPr="002B5721">
        <w:rPr>
          <w:u w:val="single"/>
        </w:rPr>
        <w:t> </w:t>
      </w:r>
      <w:r w:rsidR="00AD5DF5" w:rsidRPr="002B5721">
        <w:rPr>
          <w:szCs w:val="22"/>
          <w:u w:val="single"/>
        </w:rPr>
        <w:fldChar w:fldCharType="end"/>
      </w:r>
    </w:p>
    <w:p w:rsidR="00AD5DF5" w:rsidRPr="002B5721" w:rsidRDefault="003B5697" w:rsidP="00AD5DF5">
      <w:pPr>
        <w:pStyle w:val="ListParagraph"/>
        <w:numPr>
          <w:ilvl w:val="0"/>
          <w:numId w:val="121"/>
        </w:numPr>
        <w:rPr>
          <w:rFonts w:eastAsiaTheme="majorEastAsia" w:cs="Times New Roman"/>
          <w:bCs/>
          <w:sz w:val="22"/>
          <w:szCs w:val="22"/>
        </w:rPr>
      </w:pPr>
      <w:r w:rsidRPr="002B5721">
        <w:rPr>
          <w:rFonts w:eastAsiaTheme="majorEastAsia" w:cs="Times New Roman"/>
          <w:bCs/>
          <w:sz w:val="22"/>
          <w:szCs w:val="22"/>
        </w:rPr>
        <w:t xml:space="preserve">Implemented </w:t>
      </w:r>
      <w:r w:rsidR="00483075" w:rsidRPr="002B5721">
        <w:rPr>
          <w:rFonts w:eastAsiaTheme="majorEastAsia" w:cs="Times New Roman"/>
          <w:bCs/>
          <w:sz w:val="22"/>
          <w:szCs w:val="22"/>
        </w:rPr>
        <w:t>r</w:t>
      </w:r>
      <w:r w:rsidRPr="002B5721">
        <w:rPr>
          <w:rFonts w:eastAsiaTheme="majorEastAsia" w:cs="Times New Roman"/>
          <w:bCs/>
          <w:sz w:val="22"/>
          <w:szCs w:val="22"/>
        </w:rPr>
        <w:t>equirement</w:t>
      </w:r>
      <w:r w:rsidR="00483075" w:rsidRPr="002B5721">
        <w:rPr>
          <w:rFonts w:eastAsiaTheme="majorEastAsia" w:cs="Times New Roman"/>
          <w:bCs/>
          <w:sz w:val="22"/>
          <w:szCs w:val="22"/>
        </w:rPr>
        <w:t>(s)</w:t>
      </w:r>
      <w:r w:rsidR="00AD5DF5" w:rsidRPr="002B5721">
        <w:rPr>
          <w:rFonts w:eastAsiaTheme="majorEastAsia" w:cs="Times New Roman"/>
          <w:bCs/>
          <w:sz w:val="22"/>
          <w:szCs w:val="22"/>
        </w:rPr>
        <w:t xml:space="preserve"> – Identify any requirement(s) implemented</w:t>
      </w:r>
      <w:r w:rsidRPr="002B5721">
        <w:rPr>
          <w:rFonts w:eastAsiaTheme="majorEastAsia" w:cs="Times New Roman"/>
          <w:bCs/>
          <w:sz w:val="22"/>
          <w:szCs w:val="22"/>
        </w:rPr>
        <w:t xml:space="preserve"> to date</w:t>
      </w:r>
      <w:r w:rsidR="00AD5DF5" w:rsidRPr="002B5721">
        <w:rPr>
          <w:rFonts w:eastAsiaTheme="majorEastAsia" w:cs="Times New Roman"/>
          <w:bCs/>
          <w:sz w:val="22"/>
          <w:szCs w:val="22"/>
        </w:rPr>
        <w:t xml:space="preserve"> </w:t>
      </w:r>
      <w:r w:rsidR="00AD5DF5" w:rsidRPr="002B5721">
        <w:rPr>
          <w:szCs w:val="22"/>
          <w:u w:val="single"/>
        </w:rPr>
        <w:fldChar w:fldCharType="begin">
          <w:ffData>
            <w:name w:val="Text230"/>
            <w:enabled/>
            <w:calcOnExit w:val="0"/>
            <w:textInput/>
          </w:ffData>
        </w:fldChar>
      </w:r>
      <w:r w:rsidR="00AD5DF5" w:rsidRPr="002B5721">
        <w:rPr>
          <w:szCs w:val="22"/>
          <w:u w:val="single"/>
        </w:rPr>
        <w:instrText xml:space="preserve"> FORMTEXT </w:instrText>
      </w:r>
      <w:r w:rsidR="00AD5DF5" w:rsidRPr="002B5721">
        <w:rPr>
          <w:szCs w:val="22"/>
          <w:u w:val="single"/>
        </w:rPr>
      </w:r>
      <w:r w:rsidR="00AD5DF5" w:rsidRPr="002B5721">
        <w:rPr>
          <w:szCs w:val="22"/>
          <w:u w:val="single"/>
        </w:rPr>
        <w:fldChar w:fldCharType="separate"/>
      </w:r>
      <w:r w:rsidR="00AD5DF5" w:rsidRPr="002B5721">
        <w:rPr>
          <w:u w:val="single"/>
        </w:rPr>
        <w:t> </w:t>
      </w:r>
      <w:r w:rsidR="00AD5DF5" w:rsidRPr="002B5721">
        <w:rPr>
          <w:u w:val="single"/>
        </w:rPr>
        <w:t> </w:t>
      </w:r>
      <w:r w:rsidR="00AD5DF5" w:rsidRPr="002B5721">
        <w:rPr>
          <w:u w:val="single"/>
        </w:rPr>
        <w:t> </w:t>
      </w:r>
      <w:r w:rsidR="00AD5DF5" w:rsidRPr="002B5721">
        <w:rPr>
          <w:u w:val="single"/>
        </w:rPr>
        <w:t> </w:t>
      </w:r>
      <w:r w:rsidR="00AD5DF5" w:rsidRPr="002B5721">
        <w:rPr>
          <w:u w:val="single"/>
        </w:rPr>
        <w:t> </w:t>
      </w:r>
      <w:r w:rsidR="00AD5DF5" w:rsidRPr="002B5721">
        <w:rPr>
          <w:szCs w:val="22"/>
          <w:u w:val="single"/>
        </w:rPr>
        <w:fldChar w:fldCharType="end"/>
      </w:r>
    </w:p>
    <w:p w:rsidR="0093618E" w:rsidRPr="002B5721" w:rsidRDefault="00AD5DF5" w:rsidP="00AD5DF5">
      <w:pPr>
        <w:pStyle w:val="Heading3"/>
        <w:keepNext w:val="0"/>
        <w:keepLines w:val="0"/>
        <w:numPr>
          <w:ilvl w:val="0"/>
          <w:numId w:val="121"/>
        </w:numPr>
        <w:spacing w:after="120"/>
        <w:rPr>
          <w:color w:val="auto"/>
          <w:szCs w:val="22"/>
        </w:rPr>
      </w:pPr>
      <w:r w:rsidRPr="002B5721">
        <w:rPr>
          <w:bCs w:val="0"/>
          <w:color w:val="auto"/>
          <w:szCs w:val="22"/>
        </w:rPr>
        <w:t xml:space="preserve">Unmet requirement - Identify the requirement(s) </w:t>
      </w:r>
      <w:r w:rsidR="00F80579" w:rsidRPr="002B5721">
        <w:rPr>
          <w:bCs w:val="0"/>
          <w:color w:val="auto"/>
          <w:szCs w:val="22"/>
        </w:rPr>
        <w:t>to be</w:t>
      </w:r>
      <w:r w:rsidRPr="002B5721">
        <w:rPr>
          <w:bCs w:val="0"/>
          <w:color w:val="auto"/>
          <w:szCs w:val="22"/>
        </w:rPr>
        <w:t xml:space="preserve"> implemented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szCs w:val="22"/>
          <w:u w:val="single"/>
        </w:rPr>
        <w:fldChar w:fldCharType="end"/>
      </w:r>
    </w:p>
    <w:p w:rsidR="0093618E" w:rsidRPr="002B5721" w:rsidRDefault="005B5793" w:rsidP="006A6271">
      <w:pPr>
        <w:pStyle w:val="Heading3"/>
        <w:keepNext w:val="0"/>
        <w:keepLines w:val="0"/>
        <w:numPr>
          <w:ilvl w:val="1"/>
          <w:numId w:val="52"/>
        </w:numPr>
        <w:spacing w:after="120"/>
        <w:rPr>
          <w:color w:val="auto"/>
          <w:szCs w:val="22"/>
        </w:rPr>
      </w:pPr>
      <w:r w:rsidRPr="002B5721">
        <w:rPr>
          <w:color w:val="auto"/>
          <w:szCs w:val="22"/>
        </w:rPr>
        <w:t xml:space="preserve">Tasks/Activities – What specific steps will you take to </w:t>
      </w:r>
      <w:r w:rsidR="00C544CA" w:rsidRPr="002B5721">
        <w:rPr>
          <w:color w:val="auto"/>
          <w:szCs w:val="22"/>
        </w:rPr>
        <w:t xml:space="preserve">implement </w:t>
      </w:r>
      <w:r w:rsidRPr="002B5721">
        <w:rPr>
          <w:color w:val="auto"/>
          <w:szCs w:val="22"/>
        </w:rPr>
        <w:t xml:space="preserve">the </w:t>
      </w:r>
      <w:r w:rsidR="006A6271" w:rsidRPr="002B5721">
        <w:rPr>
          <w:color w:val="auto"/>
          <w:szCs w:val="22"/>
        </w:rPr>
        <w:t xml:space="preserve">unmet </w:t>
      </w:r>
      <w:r w:rsidRPr="002B5721">
        <w:rPr>
          <w:color w:val="auto"/>
          <w:szCs w:val="22"/>
        </w:rPr>
        <w:t xml:space="preserve">requirement (e.g., legislative or rule changes, modify agreements with coordinating agencies, etc.)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szCs w:val="22"/>
          <w:u w:val="single"/>
        </w:rPr>
        <w:fldChar w:fldCharType="end"/>
      </w:r>
    </w:p>
    <w:p w:rsidR="0093618E" w:rsidRPr="002B5721" w:rsidRDefault="005B5793" w:rsidP="006A6271">
      <w:pPr>
        <w:pStyle w:val="Heading3"/>
        <w:keepNext w:val="0"/>
        <w:keepLines w:val="0"/>
        <w:numPr>
          <w:ilvl w:val="2"/>
          <w:numId w:val="52"/>
        </w:numPr>
        <w:spacing w:after="120"/>
        <w:rPr>
          <w:color w:val="auto"/>
          <w:szCs w:val="22"/>
        </w:rPr>
      </w:pPr>
      <w:r w:rsidRPr="002B5721">
        <w:rPr>
          <w:color w:val="auto"/>
          <w:szCs w:val="22"/>
        </w:rPr>
        <w:t xml:space="preserve">Projected start date for each activity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szCs w:val="22"/>
          <w:u w:val="single"/>
        </w:rPr>
        <w:fldChar w:fldCharType="end"/>
      </w:r>
    </w:p>
    <w:p w:rsidR="0093618E" w:rsidRPr="002B5721" w:rsidRDefault="005B5793" w:rsidP="006A6271">
      <w:pPr>
        <w:pStyle w:val="ListParagraph"/>
        <w:numPr>
          <w:ilvl w:val="2"/>
          <w:numId w:val="52"/>
        </w:numPr>
        <w:tabs>
          <w:tab w:val="left" w:pos="720"/>
        </w:tabs>
        <w:spacing w:after="120" w:line="276" w:lineRule="auto"/>
        <w:rPr>
          <w:sz w:val="22"/>
          <w:szCs w:val="22"/>
        </w:rPr>
      </w:pPr>
      <w:r w:rsidRPr="002B5721">
        <w:rPr>
          <w:sz w:val="22"/>
          <w:szCs w:val="22"/>
        </w:rPr>
        <w:t xml:space="preserve">Projected end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p>
    <w:p w:rsidR="0093618E" w:rsidRPr="0093618E" w:rsidRDefault="005B5793" w:rsidP="006A6271">
      <w:pPr>
        <w:pStyle w:val="ListParagraph"/>
        <w:numPr>
          <w:ilvl w:val="2"/>
          <w:numId w:val="52"/>
        </w:numPr>
        <w:tabs>
          <w:tab w:val="left" w:pos="720"/>
        </w:tabs>
        <w:spacing w:after="120" w:line="276" w:lineRule="auto"/>
        <w:rPr>
          <w:sz w:val="22"/>
          <w:szCs w:val="22"/>
        </w:rPr>
      </w:pPr>
      <w:r w:rsidRPr="002B5721">
        <w:rPr>
          <w:sz w:val="22"/>
          <w:szCs w:val="22"/>
        </w:rPr>
        <w:t>Agency – Who is responsible for complet</w:t>
      </w:r>
      <w:r w:rsidR="00C544CA" w:rsidRPr="002B5721">
        <w:rPr>
          <w:sz w:val="22"/>
          <w:szCs w:val="22"/>
        </w:rPr>
        <w:t>e implementat</w:t>
      </w:r>
      <w:r w:rsidRPr="002B5721">
        <w:rPr>
          <w:sz w:val="22"/>
          <w:szCs w:val="22"/>
        </w:rPr>
        <w:t xml:space="preserve">ion of </w:t>
      </w:r>
      <w:r w:rsidRPr="0093618E">
        <w:rPr>
          <w:sz w:val="22"/>
          <w:szCs w:val="22"/>
        </w:rPr>
        <w:t xml:space="preserve">this activity </w:t>
      </w:r>
      <w:r w:rsidRPr="0093618E">
        <w:rPr>
          <w:sz w:val="22"/>
          <w:szCs w:val="22"/>
          <w:u w:val="single"/>
        </w:rPr>
        <w:fldChar w:fldCharType="begin">
          <w:ffData>
            <w:name w:val="Text230"/>
            <w:enabled/>
            <w:calcOnExit w:val="0"/>
            <w:textInput/>
          </w:ffData>
        </w:fldChar>
      </w:r>
      <w:r w:rsidRPr="0093618E">
        <w:rPr>
          <w:sz w:val="22"/>
          <w:szCs w:val="22"/>
          <w:u w:val="single"/>
        </w:rPr>
        <w:instrText xml:space="preserve"> FORMTEXT </w:instrText>
      </w:r>
      <w:r w:rsidRPr="0093618E">
        <w:rPr>
          <w:sz w:val="22"/>
          <w:szCs w:val="22"/>
          <w:u w:val="single"/>
        </w:rPr>
      </w:r>
      <w:r w:rsidRPr="0093618E">
        <w:rPr>
          <w:sz w:val="22"/>
          <w:szCs w:val="22"/>
          <w:u w:val="single"/>
        </w:rPr>
        <w:fldChar w:fldCharType="separate"/>
      </w:r>
      <w:r>
        <w:rPr>
          <w:u w:val="single"/>
        </w:rPr>
        <w:t> </w:t>
      </w:r>
      <w:r>
        <w:rPr>
          <w:u w:val="single"/>
        </w:rPr>
        <w:t> </w:t>
      </w:r>
      <w:r>
        <w:rPr>
          <w:u w:val="single"/>
        </w:rPr>
        <w:t> </w:t>
      </w:r>
      <w:r>
        <w:rPr>
          <w:u w:val="single"/>
        </w:rPr>
        <w:t> </w:t>
      </w:r>
      <w:r>
        <w:rPr>
          <w:u w:val="single"/>
        </w:rPr>
        <w:t> </w:t>
      </w:r>
      <w:r w:rsidRPr="0093618E">
        <w:rPr>
          <w:sz w:val="22"/>
          <w:szCs w:val="22"/>
          <w:u w:val="single"/>
        </w:rPr>
        <w:fldChar w:fldCharType="end"/>
      </w:r>
    </w:p>
    <w:p w:rsidR="00D8343A" w:rsidRPr="005B5793" w:rsidRDefault="005B5793" w:rsidP="006A6271">
      <w:pPr>
        <w:pStyle w:val="ListParagraph"/>
        <w:numPr>
          <w:ilvl w:val="2"/>
          <w:numId w:val="52"/>
        </w:numPr>
        <w:tabs>
          <w:tab w:val="left" w:pos="720"/>
        </w:tabs>
        <w:spacing w:after="120" w:line="276" w:lineRule="auto"/>
        <w:rPr>
          <w:sz w:val="22"/>
          <w:szCs w:val="22"/>
        </w:rPr>
      </w:pPr>
      <w:r w:rsidRPr="005B5793">
        <w:rPr>
          <w:sz w:val="22"/>
          <w:szCs w:val="22"/>
        </w:rPr>
        <w:t xml:space="preserve">Partners – Who is the responsible agency partnering with to complete </w:t>
      </w:r>
      <w:r w:rsidR="00C544CA">
        <w:rPr>
          <w:sz w:val="22"/>
          <w:szCs w:val="22"/>
        </w:rPr>
        <w:t xml:space="preserve">implementation of </w:t>
      </w:r>
      <w:r w:rsidRPr="005B5793">
        <w:rPr>
          <w:sz w:val="22"/>
          <w:szCs w:val="22"/>
        </w:rPr>
        <w:t xml:space="preserve">this activity </w:t>
      </w:r>
      <w:r w:rsidRPr="005B5793">
        <w:rPr>
          <w:szCs w:val="22"/>
          <w:u w:val="single"/>
        </w:rPr>
        <w:fldChar w:fldCharType="begin">
          <w:ffData>
            <w:name w:val="Text230"/>
            <w:enabled/>
            <w:calcOnExit w:val="0"/>
            <w:textInput/>
          </w:ffData>
        </w:fldChar>
      </w:r>
      <w:r w:rsidRPr="005B5793">
        <w:rPr>
          <w:szCs w:val="22"/>
          <w:u w:val="single"/>
        </w:rPr>
        <w:instrText xml:space="preserve"> FORMTEXT </w:instrText>
      </w:r>
      <w:r w:rsidRPr="005B5793">
        <w:rPr>
          <w:szCs w:val="22"/>
          <w:u w:val="single"/>
        </w:rPr>
      </w:r>
      <w:r w:rsidRPr="005B5793">
        <w:rPr>
          <w:szCs w:val="22"/>
          <w:u w:val="single"/>
        </w:rPr>
        <w:fldChar w:fldCharType="separate"/>
      </w:r>
      <w:r>
        <w:rPr>
          <w:u w:val="single"/>
        </w:rPr>
        <w:t> </w:t>
      </w:r>
      <w:r>
        <w:rPr>
          <w:u w:val="single"/>
        </w:rPr>
        <w:t> </w:t>
      </w:r>
      <w:r>
        <w:rPr>
          <w:u w:val="single"/>
        </w:rPr>
        <w:t> </w:t>
      </w:r>
      <w:r>
        <w:rPr>
          <w:u w:val="single"/>
        </w:rPr>
        <w:t> </w:t>
      </w:r>
      <w:r>
        <w:rPr>
          <w:u w:val="single"/>
        </w:rPr>
        <w:t> </w:t>
      </w:r>
      <w:r w:rsidRPr="005B5793">
        <w:rPr>
          <w:szCs w:val="22"/>
          <w:u w:val="single"/>
        </w:rPr>
        <w:fldChar w:fldCharType="end"/>
      </w:r>
    </w:p>
    <w:p w:rsidR="00961907" w:rsidRPr="007B6471" w:rsidRDefault="002C0F1F" w:rsidP="00D9032E">
      <w:pPr>
        <w:pStyle w:val="Heading3"/>
        <w:keepNext w:val="0"/>
        <w:keepLines w:val="0"/>
        <w:spacing w:after="120"/>
        <w:rPr>
          <w:szCs w:val="22"/>
        </w:rPr>
      </w:pPr>
      <w:r>
        <w:rPr>
          <w:b/>
          <w:szCs w:val="22"/>
        </w:rPr>
        <w:t xml:space="preserve">State and Territory option to terminate assistance prior to 12 months </w:t>
      </w:r>
    </w:p>
    <w:p w:rsidR="00961907" w:rsidRPr="002B5721" w:rsidRDefault="005A14CA" w:rsidP="002F3731">
      <w:pPr>
        <w:spacing w:after="120" w:line="276" w:lineRule="auto"/>
        <w:ind w:left="720"/>
        <w:rPr>
          <w:sz w:val="22"/>
          <w:szCs w:val="22"/>
        </w:rPr>
      </w:pPr>
      <w:r w:rsidRPr="00A9734F">
        <w:rPr>
          <w:sz w:val="22"/>
          <w:szCs w:val="22"/>
        </w:rPr>
        <w:t>The CCDBG Act of 2014</w:t>
      </w:r>
      <w:r w:rsidR="00961907" w:rsidRPr="00A9734F">
        <w:rPr>
          <w:sz w:val="22"/>
          <w:szCs w:val="22"/>
        </w:rPr>
        <w:t xml:space="preserve"> </w:t>
      </w:r>
      <w:r w:rsidR="00A9734F" w:rsidRPr="00A9734F">
        <w:rPr>
          <w:sz w:val="22"/>
          <w:szCs w:val="22"/>
        </w:rPr>
        <w:t xml:space="preserve">provides </w:t>
      </w:r>
      <w:r w:rsidR="00A9734F" w:rsidRPr="00A9734F">
        <w:rPr>
          <w:rFonts w:cs="Arial"/>
          <w:color w:val="19150F"/>
          <w:sz w:val="22"/>
          <w:szCs w:val="22"/>
        </w:rPr>
        <w:t xml:space="preserve">States </w:t>
      </w:r>
      <w:r w:rsidR="00245E90">
        <w:rPr>
          <w:rFonts w:cs="Arial"/>
          <w:color w:val="19150F"/>
          <w:sz w:val="22"/>
          <w:szCs w:val="22"/>
        </w:rPr>
        <w:t xml:space="preserve">and Territories </w:t>
      </w:r>
      <w:r w:rsidR="00A9734F" w:rsidRPr="00A9734F">
        <w:rPr>
          <w:rFonts w:cs="Arial"/>
          <w:color w:val="19150F"/>
          <w:sz w:val="22"/>
          <w:szCs w:val="22"/>
        </w:rPr>
        <w:t>the option</w:t>
      </w:r>
      <w:r w:rsidR="00CB666A">
        <w:rPr>
          <w:rFonts w:cs="Arial"/>
          <w:color w:val="19150F"/>
          <w:sz w:val="22"/>
          <w:szCs w:val="22"/>
        </w:rPr>
        <w:t xml:space="preserve"> – but </w:t>
      </w:r>
      <w:r w:rsidR="001D11B2">
        <w:rPr>
          <w:rFonts w:cs="Arial"/>
          <w:color w:val="19150F"/>
          <w:sz w:val="22"/>
          <w:szCs w:val="22"/>
        </w:rPr>
        <w:t>does</w:t>
      </w:r>
      <w:r w:rsidR="00CB666A">
        <w:rPr>
          <w:rFonts w:cs="Arial"/>
          <w:color w:val="19150F"/>
          <w:sz w:val="22"/>
          <w:szCs w:val="22"/>
        </w:rPr>
        <w:t xml:space="preserve"> not require</w:t>
      </w:r>
      <w:r w:rsidR="001D11B2">
        <w:rPr>
          <w:rFonts w:cs="Arial"/>
          <w:color w:val="19150F"/>
          <w:sz w:val="22"/>
          <w:szCs w:val="22"/>
        </w:rPr>
        <w:t xml:space="preserve"> them</w:t>
      </w:r>
      <w:r w:rsidR="00CB666A">
        <w:rPr>
          <w:rFonts w:cs="Arial"/>
          <w:color w:val="19150F"/>
          <w:sz w:val="22"/>
          <w:szCs w:val="22"/>
        </w:rPr>
        <w:t xml:space="preserve"> – </w:t>
      </w:r>
      <w:r w:rsidR="00A9734F" w:rsidRPr="00A9734F">
        <w:rPr>
          <w:rFonts w:cs="Arial"/>
          <w:color w:val="19150F"/>
          <w:sz w:val="22"/>
          <w:szCs w:val="22"/>
        </w:rPr>
        <w:t xml:space="preserve">to terminate assistance prior to re-determination </w:t>
      </w:r>
      <w:r w:rsidR="00CB666A">
        <w:rPr>
          <w:rFonts w:cs="Arial"/>
          <w:color w:val="19150F"/>
          <w:sz w:val="22"/>
          <w:szCs w:val="22"/>
        </w:rPr>
        <w:t xml:space="preserve">at 12 months </w:t>
      </w:r>
      <w:r w:rsidR="00A9734F" w:rsidRPr="00A9734F">
        <w:rPr>
          <w:rFonts w:cs="Arial"/>
          <w:color w:val="19150F"/>
          <w:sz w:val="22"/>
          <w:szCs w:val="22"/>
        </w:rPr>
        <w:t>if a parent loses employment or if he or she stops attending a job training or education program (i.e., if the parent experiences a non-temporary change in their status as working, or participating in a t</w:t>
      </w:r>
      <w:r w:rsidR="006B0926">
        <w:rPr>
          <w:rFonts w:cs="Arial"/>
          <w:color w:val="19150F"/>
          <w:sz w:val="22"/>
          <w:szCs w:val="22"/>
        </w:rPr>
        <w:t xml:space="preserve">raining or education program). </w:t>
      </w:r>
      <w:r w:rsidR="00A9734F" w:rsidRPr="00A9734F">
        <w:rPr>
          <w:rFonts w:cs="Arial"/>
          <w:color w:val="19150F"/>
          <w:sz w:val="22"/>
          <w:szCs w:val="22"/>
        </w:rPr>
        <w:t>However,</w:t>
      </w:r>
      <w:r w:rsidR="00CB666A">
        <w:rPr>
          <w:rFonts w:cs="Arial"/>
          <w:color w:val="19150F"/>
          <w:sz w:val="22"/>
          <w:szCs w:val="22"/>
        </w:rPr>
        <w:t xml:space="preserve"> prior to terminating the subsidy,</w:t>
      </w:r>
      <w:r w:rsidR="00A9734F" w:rsidRPr="00A9734F">
        <w:rPr>
          <w:rFonts w:cs="Arial"/>
          <w:color w:val="19150F"/>
          <w:sz w:val="22"/>
          <w:szCs w:val="22"/>
        </w:rPr>
        <w:t xml:space="preserve"> t</w:t>
      </w:r>
      <w:r w:rsidR="00A9734F" w:rsidRPr="00A9734F">
        <w:rPr>
          <w:sz w:val="22"/>
          <w:szCs w:val="22"/>
        </w:rPr>
        <w:t>he State</w:t>
      </w:r>
      <w:r w:rsidR="00245E90" w:rsidRPr="00245E90">
        <w:rPr>
          <w:sz w:val="22"/>
          <w:szCs w:val="22"/>
        </w:rPr>
        <w:t>/Territory</w:t>
      </w:r>
      <w:r w:rsidR="00A9734F" w:rsidRPr="00A9734F">
        <w:rPr>
          <w:sz w:val="22"/>
          <w:szCs w:val="22"/>
        </w:rPr>
        <w:t xml:space="preserve"> must provide a period of </w:t>
      </w:r>
      <w:r w:rsidR="00E67DE8">
        <w:rPr>
          <w:sz w:val="22"/>
          <w:szCs w:val="22"/>
        </w:rPr>
        <w:t xml:space="preserve">continued child </w:t>
      </w:r>
      <w:r w:rsidR="002C0538">
        <w:rPr>
          <w:sz w:val="22"/>
          <w:szCs w:val="22"/>
        </w:rPr>
        <w:t>care</w:t>
      </w:r>
      <w:r w:rsidR="00E67DE8">
        <w:rPr>
          <w:sz w:val="22"/>
          <w:szCs w:val="22"/>
        </w:rPr>
        <w:t xml:space="preserve"> assistance of</w:t>
      </w:r>
      <w:r w:rsidR="00A9734F" w:rsidRPr="00A9734F">
        <w:rPr>
          <w:sz w:val="22"/>
          <w:szCs w:val="22"/>
        </w:rPr>
        <w:t xml:space="preserve"> at least 3 months to allow parents to engage in job search, resume work, or to attend an education or training program as soon as possible.</w:t>
      </w:r>
      <w:r w:rsidR="00A9734F">
        <w:rPr>
          <w:sz w:val="22"/>
          <w:szCs w:val="22"/>
        </w:rPr>
        <w:t xml:space="preserve"> </w:t>
      </w:r>
      <w:r w:rsidR="006B0926" w:rsidRPr="002B5721">
        <w:rPr>
          <w:sz w:val="22"/>
          <w:szCs w:val="22"/>
        </w:rPr>
        <w:t>(658E(c)(2)(N)(iii))</w:t>
      </w:r>
      <w:r w:rsidR="00B63B98" w:rsidRPr="002B5721">
        <w:rPr>
          <w:sz w:val="22"/>
          <w:szCs w:val="22"/>
        </w:rPr>
        <w:t xml:space="preserve"> Nothing in the statute prohibits the State/Territory from starting a new 12-month eligibility and redetermination period if families are eligible at the end of their job search</w:t>
      </w:r>
      <w:r w:rsidR="00BA61F9" w:rsidRPr="002B5721">
        <w:rPr>
          <w:sz w:val="22"/>
          <w:szCs w:val="22"/>
        </w:rPr>
        <w:t>, training or education attendance</w:t>
      </w:r>
      <w:r w:rsidR="00B63B98" w:rsidRPr="002B5721">
        <w:rPr>
          <w:sz w:val="22"/>
          <w:szCs w:val="22"/>
        </w:rPr>
        <w:t xml:space="preserve"> period.</w:t>
      </w:r>
    </w:p>
    <w:p w:rsidR="00A21D28" w:rsidRPr="002B5721" w:rsidRDefault="00961907" w:rsidP="002F3731">
      <w:pPr>
        <w:pStyle w:val="BillLanguage"/>
        <w:spacing w:after="120"/>
        <w:rPr>
          <w:rFonts w:asciiTheme="minorHAnsi" w:hAnsiTheme="minorHAnsi"/>
          <w:b w:val="0"/>
        </w:rPr>
      </w:pPr>
      <w:r w:rsidRPr="002B5721">
        <w:rPr>
          <w:rFonts w:asciiTheme="minorHAnsi" w:hAnsiTheme="minorHAnsi"/>
          <w:b w:val="0"/>
        </w:rPr>
        <w:t>Note that unless the State a</w:t>
      </w:r>
      <w:r w:rsidR="005C5D44" w:rsidRPr="002B5721">
        <w:rPr>
          <w:rFonts w:asciiTheme="minorHAnsi" w:hAnsiTheme="minorHAnsi"/>
          <w:b w:val="0"/>
        </w:rPr>
        <w:t>llows a minimum 3-</w:t>
      </w:r>
      <w:r w:rsidRPr="002B5721">
        <w:rPr>
          <w:rFonts w:asciiTheme="minorHAnsi" w:hAnsiTheme="minorHAnsi"/>
          <w:b w:val="0"/>
        </w:rPr>
        <w:t>month job search period – the State</w:t>
      </w:r>
      <w:r w:rsidR="00245E90" w:rsidRPr="002B5721">
        <w:rPr>
          <w:b w:val="0"/>
        </w:rPr>
        <w:t>/Territory</w:t>
      </w:r>
      <w:r w:rsidRPr="002B5721">
        <w:rPr>
          <w:rFonts w:asciiTheme="minorHAnsi" w:hAnsiTheme="minorHAnsi"/>
          <w:b w:val="0"/>
        </w:rPr>
        <w:t xml:space="preserve"> </w:t>
      </w:r>
      <w:r w:rsidRPr="002B5721">
        <w:rPr>
          <w:rFonts w:asciiTheme="minorHAnsi" w:hAnsiTheme="minorHAnsi"/>
          <w:b w:val="0"/>
          <w:u w:val="single"/>
        </w:rPr>
        <w:t>may not</w:t>
      </w:r>
      <w:r w:rsidRPr="002B5721">
        <w:rPr>
          <w:rFonts w:asciiTheme="minorHAnsi" w:hAnsiTheme="minorHAnsi"/>
          <w:b w:val="0"/>
        </w:rPr>
        <w:t xml:space="preserve"> </w:t>
      </w:r>
      <w:r w:rsidR="001D11B2" w:rsidRPr="002B5721">
        <w:rPr>
          <w:rFonts w:asciiTheme="minorHAnsi" w:hAnsiTheme="minorHAnsi"/>
          <w:b w:val="0"/>
        </w:rPr>
        <w:t>exercise the option to t</w:t>
      </w:r>
      <w:r w:rsidRPr="002B5721">
        <w:rPr>
          <w:rFonts w:asciiTheme="minorHAnsi" w:hAnsiTheme="minorHAnsi"/>
          <w:b w:val="0"/>
        </w:rPr>
        <w:t xml:space="preserve">erminate assistance based on a parent’s </w:t>
      </w:r>
      <w:r w:rsidR="00B00167" w:rsidRPr="002B5721">
        <w:rPr>
          <w:rFonts w:asciiTheme="minorHAnsi" w:hAnsiTheme="minorHAnsi"/>
          <w:b w:val="0"/>
        </w:rPr>
        <w:t xml:space="preserve">non-temporary job </w:t>
      </w:r>
      <w:r w:rsidRPr="002B5721">
        <w:rPr>
          <w:rFonts w:asciiTheme="minorHAnsi" w:hAnsiTheme="minorHAnsi"/>
          <w:b w:val="0"/>
        </w:rPr>
        <w:t xml:space="preserve">loss or cessation of attendance at a job training or educational program prior to the end of the </w:t>
      </w:r>
      <w:r w:rsidR="00EA45BE" w:rsidRPr="002B5721">
        <w:rPr>
          <w:rFonts w:asciiTheme="minorHAnsi" w:hAnsiTheme="minorHAnsi"/>
          <w:b w:val="0"/>
        </w:rPr>
        <w:t xml:space="preserve">minimum </w:t>
      </w:r>
      <w:r w:rsidRPr="002B5721">
        <w:rPr>
          <w:rFonts w:asciiTheme="minorHAnsi" w:hAnsiTheme="minorHAnsi"/>
          <w:b w:val="0"/>
        </w:rPr>
        <w:t>12</w:t>
      </w:r>
      <w:r w:rsidR="00EA45BE" w:rsidRPr="002B5721">
        <w:rPr>
          <w:rFonts w:asciiTheme="minorHAnsi" w:hAnsiTheme="minorHAnsi"/>
          <w:b w:val="0"/>
        </w:rPr>
        <w:t>-</w:t>
      </w:r>
      <w:r w:rsidRPr="002B5721">
        <w:rPr>
          <w:rFonts w:asciiTheme="minorHAnsi" w:hAnsiTheme="minorHAnsi"/>
          <w:b w:val="0"/>
        </w:rPr>
        <w:t xml:space="preserve">month </w:t>
      </w:r>
      <w:r w:rsidR="00B00167" w:rsidRPr="002B5721">
        <w:rPr>
          <w:rFonts w:asciiTheme="minorHAnsi" w:hAnsiTheme="minorHAnsi"/>
          <w:b w:val="0"/>
        </w:rPr>
        <w:t xml:space="preserve">eligibility and </w:t>
      </w:r>
      <w:r w:rsidRPr="002B5721">
        <w:rPr>
          <w:rFonts w:asciiTheme="minorHAnsi" w:hAnsiTheme="minorHAnsi"/>
          <w:b w:val="0"/>
        </w:rPr>
        <w:t>re-determ</w:t>
      </w:r>
      <w:r w:rsidR="006B0926" w:rsidRPr="002B5721">
        <w:rPr>
          <w:rFonts w:asciiTheme="minorHAnsi" w:hAnsiTheme="minorHAnsi"/>
          <w:b w:val="0"/>
        </w:rPr>
        <w:t>ination period.</w:t>
      </w:r>
      <w:r w:rsidR="00B63B98" w:rsidRPr="002B5721">
        <w:rPr>
          <w:rFonts w:asciiTheme="minorHAnsi" w:hAnsiTheme="minorHAnsi"/>
          <w:b w:val="0"/>
        </w:rPr>
        <w:t xml:space="preserve"> </w:t>
      </w:r>
      <w:r w:rsidR="00856258" w:rsidRPr="002B5721">
        <w:rPr>
          <w:rFonts w:asciiTheme="minorHAnsi" w:hAnsiTheme="minorHAnsi"/>
          <w:b w:val="0"/>
        </w:rPr>
        <w:t xml:space="preserve">The statute does not specify any documentation </w:t>
      </w:r>
      <w:r w:rsidR="003904B8" w:rsidRPr="002B5721">
        <w:rPr>
          <w:rFonts w:asciiTheme="minorHAnsi" w:hAnsiTheme="minorHAnsi"/>
          <w:b w:val="0"/>
        </w:rPr>
        <w:t xml:space="preserve">that States/Territories must require parents to submit regarding activities during periods of job search or finding training or education </w:t>
      </w:r>
      <w:r w:rsidR="003C7DAB" w:rsidRPr="002B5721">
        <w:rPr>
          <w:rFonts w:asciiTheme="minorHAnsi" w:hAnsiTheme="minorHAnsi"/>
          <w:b w:val="0"/>
        </w:rPr>
        <w:t>program requirements</w:t>
      </w:r>
      <w:r w:rsidR="00856258" w:rsidRPr="002B5721">
        <w:rPr>
          <w:rFonts w:asciiTheme="minorHAnsi" w:hAnsiTheme="minorHAnsi"/>
          <w:b w:val="0"/>
        </w:rPr>
        <w:t xml:space="preserve"> for this period.</w:t>
      </w:r>
    </w:p>
    <w:p w:rsidR="002F3731" w:rsidRPr="002B5721" w:rsidRDefault="002F3731" w:rsidP="002F3731">
      <w:pPr>
        <w:pStyle w:val="BillLanguage"/>
        <w:spacing w:after="120"/>
        <w:rPr>
          <w:rFonts w:asciiTheme="minorHAnsi" w:hAnsiTheme="minorHAnsi"/>
          <w:b w:val="0"/>
        </w:rPr>
      </w:pPr>
      <w:r w:rsidRPr="002B5721">
        <w:rPr>
          <w:b w:val="0"/>
        </w:rPr>
        <w:t xml:space="preserve">Does the State/Territory terminate assistance prior to 12 months due to a parent’s </w:t>
      </w:r>
      <w:r w:rsidR="00EA45BE" w:rsidRPr="002B5721">
        <w:rPr>
          <w:b w:val="0"/>
        </w:rPr>
        <w:t xml:space="preserve">non-temporary </w:t>
      </w:r>
      <w:r w:rsidRPr="002B5721">
        <w:rPr>
          <w:b w:val="0"/>
        </w:rPr>
        <w:t>loss of work or cessation of attendance at a job training or education program?</w:t>
      </w:r>
    </w:p>
    <w:p w:rsidR="00961907" w:rsidRPr="002B5721" w:rsidRDefault="00835CDA" w:rsidP="00933BEA">
      <w:pPr>
        <w:pStyle w:val="YesNo"/>
        <w:numPr>
          <w:ilvl w:val="0"/>
          <w:numId w:val="53"/>
        </w:numPr>
        <w:spacing w:after="120"/>
        <w:ind w:left="1224"/>
        <w:rPr>
          <w:rFonts w:cs="Times New Roman"/>
          <w:u w:val="single"/>
        </w:rPr>
      </w:pPr>
      <w:r w:rsidRPr="002B5721">
        <w:rPr>
          <w:rFonts w:cs="Times New Roman"/>
          <w:szCs w:val="22"/>
        </w:rPr>
        <w:t>Yes, the State</w:t>
      </w:r>
      <w:r w:rsidR="00245E90" w:rsidRPr="002B5721">
        <w:rPr>
          <w:szCs w:val="22"/>
        </w:rPr>
        <w:t>/Territory</w:t>
      </w:r>
      <w:r w:rsidRPr="002B5721">
        <w:rPr>
          <w:rFonts w:cs="Times New Roman"/>
          <w:szCs w:val="22"/>
        </w:rPr>
        <w:t xml:space="preserve"> </w:t>
      </w:r>
      <w:r w:rsidR="00EA45BE" w:rsidRPr="002B5721">
        <w:rPr>
          <w:rFonts w:cs="Times New Roman"/>
          <w:szCs w:val="22"/>
        </w:rPr>
        <w:t xml:space="preserve">terminates assistance prior to 12 months due to parent’s loss of work or cessation of attendance at a job training or education program ONLY. </w:t>
      </w:r>
      <w:r w:rsidR="001B4664" w:rsidRPr="002B5721">
        <w:t>List</w:t>
      </w:r>
      <w:r w:rsidR="00961907" w:rsidRPr="002B5721">
        <w:t xml:space="preserve"> the Lead Agency’s policy citation(s)</w:t>
      </w:r>
      <w:r w:rsidR="00F90925" w:rsidRPr="002B5721">
        <w:t xml:space="preserve"> and </w:t>
      </w:r>
      <w:r w:rsidR="00BA61F9" w:rsidRPr="002B5721">
        <w:t xml:space="preserve">describe the circumstances considered to be non-temporary job, education or training </w:t>
      </w:r>
      <w:r w:rsidR="00B63B98" w:rsidRPr="002B5721">
        <w:t>loss</w:t>
      </w:r>
      <w:r w:rsidR="00BA61F9" w:rsidRPr="002B5721">
        <w:t xml:space="preserve"> and provide the duration</w:t>
      </w:r>
      <w:r w:rsidR="00BF74C0" w:rsidRPr="002B5721">
        <w:t xml:space="preserve"> </w:t>
      </w:r>
      <w:r w:rsidR="00A21D28" w:rsidRPr="002B5721">
        <w:t>allowed</w:t>
      </w:r>
      <w:r w:rsidR="00BA61F9" w:rsidRPr="002B5721">
        <w:t xml:space="preserve"> for job search or resuming attendance in training or education programs</w:t>
      </w:r>
      <w:r w:rsidR="006B0926" w:rsidRPr="002B5721">
        <w:t xml:space="preserve"> </w:t>
      </w:r>
      <w:r w:rsidR="00961907" w:rsidRPr="002B5721">
        <w:rPr>
          <w:u w:val="single"/>
        </w:rPr>
        <w:fldChar w:fldCharType="begin">
          <w:ffData>
            <w:name w:val="Text230"/>
            <w:enabled/>
            <w:calcOnExit w:val="0"/>
            <w:textInput/>
          </w:ffData>
        </w:fldChar>
      </w:r>
      <w:r w:rsidR="00961907" w:rsidRPr="002B5721">
        <w:rPr>
          <w:u w:val="single"/>
        </w:rPr>
        <w:instrText xml:space="preserve"> FORMTEXT </w:instrText>
      </w:r>
      <w:r w:rsidR="00961907" w:rsidRPr="002B5721">
        <w:rPr>
          <w:u w:val="single"/>
        </w:rPr>
      </w:r>
      <w:r w:rsidR="00961907" w:rsidRPr="002B5721">
        <w:rPr>
          <w:u w:val="single"/>
        </w:rPr>
        <w:fldChar w:fldCharType="separate"/>
      </w:r>
      <w:r w:rsidR="00961907" w:rsidRPr="002B5721">
        <w:rPr>
          <w:noProof/>
          <w:u w:val="single"/>
        </w:rPr>
        <w:t> </w:t>
      </w:r>
      <w:r w:rsidR="00961907" w:rsidRPr="002B5721">
        <w:rPr>
          <w:noProof/>
          <w:u w:val="single"/>
        </w:rPr>
        <w:t> </w:t>
      </w:r>
      <w:r w:rsidR="00961907" w:rsidRPr="002B5721">
        <w:rPr>
          <w:noProof/>
          <w:u w:val="single"/>
        </w:rPr>
        <w:t> </w:t>
      </w:r>
      <w:r w:rsidR="00961907" w:rsidRPr="002B5721">
        <w:rPr>
          <w:noProof/>
          <w:u w:val="single"/>
        </w:rPr>
        <w:t> </w:t>
      </w:r>
      <w:r w:rsidR="00961907" w:rsidRPr="002B5721">
        <w:rPr>
          <w:noProof/>
          <w:u w:val="single"/>
        </w:rPr>
        <w:t> </w:t>
      </w:r>
      <w:r w:rsidR="00961907" w:rsidRPr="002B5721">
        <w:rPr>
          <w:u w:val="single"/>
        </w:rPr>
        <w:fldChar w:fldCharType="end"/>
      </w:r>
    </w:p>
    <w:p w:rsidR="00B63B98" w:rsidRPr="00F84122" w:rsidRDefault="00B63B98" w:rsidP="007A4D8C">
      <w:pPr>
        <w:pStyle w:val="YesNo"/>
        <w:numPr>
          <w:ilvl w:val="0"/>
          <w:numId w:val="53"/>
        </w:numPr>
        <w:spacing w:after="120"/>
        <w:ind w:left="1224"/>
        <w:rPr>
          <w:rFonts w:cs="Times New Roman"/>
          <w:szCs w:val="22"/>
        </w:rPr>
      </w:pPr>
      <w:r w:rsidRPr="00F84122">
        <w:rPr>
          <w:rFonts w:cs="Times New Roman"/>
          <w:szCs w:val="22"/>
        </w:rPr>
        <w:t>No, the State</w:t>
      </w:r>
      <w:r w:rsidRPr="0093618E">
        <w:rPr>
          <w:szCs w:val="22"/>
        </w:rPr>
        <w:t>/Territory</w:t>
      </w:r>
      <w:r w:rsidRPr="00F84122">
        <w:rPr>
          <w:rFonts w:cs="Times New Roman"/>
          <w:szCs w:val="22"/>
        </w:rPr>
        <w:t xml:space="preserve"> does not allow this option.</w:t>
      </w:r>
    </w:p>
    <w:p w:rsidR="00A25EEA" w:rsidRPr="007B6471" w:rsidRDefault="00A25EEA" w:rsidP="00D9032E">
      <w:pPr>
        <w:pStyle w:val="Heading3"/>
        <w:spacing w:after="120"/>
        <w:rPr>
          <w:szCs w:val="22"/>
        </w:rPr>
      </w:pPr>
      <w:r w:rsidRPr="007B6471">
        <w:rPr>
          <w:b/>
          <w:szCs w:val="22"/>
        </w:rPr>
        <w:t xml:space="preserve">Prevent Disruption of </w:t>
      </w:r>
      <w:r w:rsidR="001B4664" w:rsidRPr="007B6471">
        <w:rPr>
          <w:b/>
          <w:szCs w:val="22"/>
        </w:rPr>
        <w:t>Work</w:t>
      </w:r>
      <w:r w:rsidR="001B4664" w:rsidRPr="007B6471">
        <w:rPr>
          <w:szCs w:val="22"/>
        </w:rPr>
        <w:t xml:space="preserve"> </w:t>
      </w:r>
    </w:p>
    <w:p w:rsidR="00A25EEA" w:rsidRDefault="005A14CA" w:rsidP="002F3731">
      <w:pPr>
        <w:pStyle w:val="BillLanguage"/>
        <w:spacing w:after="120"/>
        <w:rPr>
          <w:rFonts w:asciiTheme="minorHAnsi" w:hAnsiTheme="minorHAnsi"/>
          <w:b w:val="0"/>
        </w:rPr>
      </w:pPr>
      <w:r w:rsidRPr="007B6471">
        <w:rPr>
          <w:rFonts w:asciiTheme="minorHAnsi" w:hAnsiTheme="minorHAnsi"/>
          <w:b w:val="0"/>
        </w:rPr>
        <w:t>The CCDBG Act of 2014</w:t>
      </w:r>
      <w:r w:rsidR="00A25EEA" w:rsidRPr="007B6471">
        <w:rPr>
          <w:rFonts w:asciiTheme="minorHAnsi" w:hAnsiTheme="minorHAnsi"/>
          <w:b w:val="0"/>
        </w:rPr>
        <w:t xml:space="preserve"> added a requirement that States </w:t>
      </w:r>
      <w:r w:rsidR="00375BD1">
        <w:rPr>
          <w:rFonts w:asciiTheme="minorHAnsi" w:hAnsiTheme="minorHAnsi"/>
          <w:b w:val="0"/>
        </w:rPr>
        <w:t xml:space="preserve">and Territories </w:t>
      </w:r>
      <w:r w:rsidR="00A25EEA" w:rsidRPr="007B6471">
        <w:rPr>
          <w:rFonts w:asciiTheme="minorHAnsi" w:hAnsiTheme="minorHAnsi"/>
          <w:b w:val="0"/>
        </w:rPr>
        <w:t>must describe in the Plan the procedures and policies in place to ensure that parents (especially parents in families receiving assistance under TANF) are not required to unduly disrupt their employment</w:t>
      </w:r>
      <w:r w:rsidR="003C7545">
        <w:rPr>
          <w:rFonts w:asciiTheme="minorHAnsi" w:hAnsiTheme="minorHAnsi"/>
          <w:b w:val="0"/>
        </w:rPr>
        <w:t>, education or job training activities</w:t>
      </w:r>
      <w:r w:rsidR="00A25EEA" w:rsidRPr="007B6471">
        <w:rPr>
          <w:rFonts w:asciiTheme="minorHAnsi" w:hAnsiTheme="minorHAnsi"/>
          <w:b w:val="0"/>
        </w:rPr>
        <w:t xml:space="preserve"> in order to comply with the State</w:t>
      </w:r>
      <w:r w:rsidR="00375BD1" w:rsidRPr="00245E90">
        <w:rPr>
          <w:b w:val="0"/>
        </w:rPr>
        <w:t>/Territory</w:t>
      </w:r>
      <w:r w:rsidR="00A25EEA" w:rsidRPr="007B6471">
        <w:rPr>
          <w:rFonts w:asciiTheme="minorHAnsi" w:hAnsiTheme="minorHAnsi"/>
          <w:b w:val="0"/>
        </w:rPr>
        <w:t>’s or designated local entity’s requirements for redetermination of eligibility for assistance. (658E(c)(2)(N)(ii))</w:t>
      </w:r>
      <w:r w:rsidR="00F90925" w:rsidRPr="007B6471">
        <w:rPr>
          <w:rFonts w:asciiTheme="minorHAnsi" w:hAnsiTheme="minorHAnsi"/>
        </w:rPr>
        <w:t xml:space="preserve"> </w:t>
      </w:r>
      <w:r w:rsidR="00C11174">
        <w:rPr>
          <w:rFonts w:asciiTheme="minorHAnsi" w:hAnsiTheme="minorHAnsi"/>
          <w:b w:val="0"/>
        </w:rPr>
        <w:t>Examples include</w:t>
      </w:r>
      <w:r w:rsidR="00F90925" w:rsidRPr="007B6471">
        <w:rPr>
          <w:rFonts w:asciiTheme="minorHAnsi" w:hAnsiTheme="minorHAnsi"/>
          <w:b w:val="0"/>
        </w:rPr>
        <w:t xml:space="preserve"> implementing re-determination strategies to verify income and employment </w:t>
      </w:r>
      <w:r w:rsidR="002C0538">
        <w:rPr>
          <w:rFonts w:asciiTheme="minorHAnsi" w:hAnsiTheme="minorHAnsi"/>
          <w:b w:val="0"/>
        </w:rPr>
        <w:t>electronically</w:t>
      </w:r>
      <w:r w:rsidR="00F90925" w:rsidRPr="007B6471">
        <w:rPr>
          <w:rFonts w:asciiTheme="minorHAnsi" w:hAnsiTheme="minorHAnsi"/>
          <w:b w:val="0"/>
        </w:rPr>
        <w:t xml:space="preserve"> as opposed to more onerous practices such as asking parents and families to come to the subsidy office for an in-person visit</w:t>
      </w:r>
      <w:r w:rsidR="003A4602" w:rsidRPr="007B6471">
        <w:rPr>
          <w:rFonts w:asciiTheme="minorHAnsi" w:hAnsiTheme="minorHAnsi"/>
          <w:b w:val="0"/>
        </w:rPr>
        <w:t xml:space="preserve">, or aligning eligibility with other early care and </w:t>
      </w:r>
      <w:r w:rsidR="003A4602" w:rsidRPr="002B5721">
        <w:rPr>
          <w:rFonts w:asciiTheme="minorHAnsi" w:hAnsiTheme="minorHAnsi"/>
          <w:b w:val="0"/>
        </w:rPr>
        <w:t xml:space="preserve">education </w:t>
      </w:r>
      <w:r w:rsidR="00856258" w:rsidRPr="002B5721">
        <w:rPr>
          <w:rFonts w:asciiTheme="minorHAnsi" w:hAnsiTheme="minorHAnsi"/>
          <w:b w:val="0"/>
        </w:rPr>
        <w:t xml:space="preserve">or public benefits </w:t>
      </w:r>
      <w:r w:rsidR="003A4602" w:rsidRPr="002B5721">
        <w:rPr>
          <w:rFonts w:asciiTheme="minorHAnsi" w:hAnsiTheme="minorHAnsi"/>
          <w:b w:val="0"/>
        </w:rPr>
        <w:t>programs</w:t>
      </w:r>
      <w:r w:rsidR="0076779F" w:rsidRPr="002B5721">
        <w:rPr>
          <w:rFonts w:asciiTheme="minorHAnsi" w:hAnsiTheme="minorHAnsi"/>
          <w:b w:val="0"/>
        </w:rPr>
        <w:t xml:space="preserve"> to collect information centrally</w:t>
      </w:r>
      <w:r w:rsidR="00F90925" w:rsidRPr="002B5721">
        <w:rPr>
          <w:rFonts w:asciiTheme="minorHAnsi" w:hAnsiTheme="minorHAnsi"/>
          <w:b w:val="0"/>
        </w:rPr>
        <w:t>.</w:t>
      </w:r>
      <w:r w:rsidR="00C11174" w:rsidRPr="002B5721">
        <w:rPr>
          <w:rFonts w:asciiTheme="minorHAnsi" w:hAnsiTheme="minorHAnsi"/>
          <w:b w:val="0"/>
        </w:rPr>
        <w:t xml:space="preserve"> The process by which </w:t>
      </w:r>
      <w:r w:rsidR="00C11174">
        <w:rPr>
          <w:rFonts w:asciiTheme="minorHAnsi" w:hAnsiTheme="minorHAnsi"/>
          <w:b w:val="0"/>
        </w:rPr>
        <w:t xml:space="preserve">States </w:t>
      </w:r>
      <w:r w:rsidR="00375BD1">
        <w:rPr>
          <w:rFonts w:asciiTheme="minorHAnsi" w:hAnsiTheme="minorHAnsi"/>
          <w:b w:val="0"/>
        </w:rPr>
        <w:t xml:space="preserve">and Territories </w:t>
      </w:r>
      <w:r w:rsidR="00C11174">
        <w:rPr>
          <w:rFonts w:asciiTheme="minorHAnsi" w:hAnsiTheme="minorHAnsi"/>
          <w:b w:val="0"/>
        </w:rPr>
        <w:t xml:space="preserve">collect eligibility documentation represents a potential barrier to services, particularly when documentation can only be provided in-person during standard work hours. States </w:t>
      </w:r>
      <w:r w:rsidR="00375BD1">
        <w:rPr>
          <w:rFonts w:asciiTheme="minorHAnsi" w:hAnsiTheme="minorHAnsi"/>
          <w:b w:val="0"/>
        </w:rPr>
        <w:t xml:space="preserve">and Territories </w:t>
      </w:r>
      <w:r w:rsidR="00C11174">
        <w:rPr>
          <w:rFonts w:asciiTheme="minorHAnsi" w:hAnsiTheme="minorHAnsi"/>
          <w:b w:val="0"/>
        </w:rPr>
        <w:t>can offer a variety of family-friendly mechanisms for submitting documentation for eligibility determinations and/or re-</w:t>
      </w:r>
      <w:r w:rsidR="001147F6">
        <w:rPr>
          <w:rFonts w:asciiTheme="minorHAnsi" w:hAnsiTheme="minorHAnsi"/>
          <w:b w:val="0"/>
        </w:rPr>
        <w:t>determination</w:t>
      </w:r>
      <w:r w:rsidR="00C11174">
        <w:rPr>
          <w:rFonts w:asciiTheme="minorHAnsi" w:hAnsiTheme="minorHAnsi"/>
          <w:b w:val="0"/>
        </w:rPr>
        <w:t>.</w:t>
      </w:r>
    </w:p>
    <w:p w:rsidR="002F3731" w:rsidRPr="002F3731" w:rsidRDefault="002F3731" w:rsidP="002F3731">
      <w:pPr>
        <w:pStyle w:val="BillLanguage"/>
        <w:spacing w:after="120"/>
        <w:rPr>
          <w:rFonts w:asciiTheme="minorHAnsi" w:hAnsiTheme="minorHAnsi"/>
          <w:b w:val="0"/>
        </w:rPr>
      </w:pPr>
      <w:r w:rsidRPr="002F3731">
        <w:rPr>
          <w:b w:val="0"/>
        </w:rPr>
        <w:t>Describe the status of the State/Territory’s redetermination procedures and policies to ensure that parents (especially parents receiving TANF) do not have their employment, education or job training unduly disrupted in order to comply with the State/Territory’s or designated local entity’s requirements for redetermination of eligibility.</w:t>
      </w:r>
    </w:p>
    <w:p w:rsidR="001C0918" w:rsidRPr="00B3234E" w:rsidRDefault="001B4664" w:rsidP="007A4D8C">
      <w:pPr>
        <w:pStyle w:val="YesNo"/>
        <w:numPr>
          <w:ilvl w:val="0"/>
          <w:numId w:val="109"/>
        </w:numPr>
        <w:spacing w:after="120"/>
        <w:rPr>
          <w:rFonts w:cs="Times New Roman"/>
          <w:szCs w:val="22"/>
          <w:u w:val="single"/>
        </w:rPr>
      </w:pPr>
      <w:r w:rsidRPr="007B6471">
        <w:rPr>
          <w:szCs w:val="22"/>
        </w:rPr>
        <w:t>Fully</w:t>
      </w:r>
      <w:r w:rsidR="001C0918" w:rsidRPr="007B6471">
        <w:rPr>
          <w:szCs w:val="22"/>
        </w:rPr>
        <w:t xml:space="preserve"> implemented and meeting all Federal requirements outlined </w:t>
      </w:r>
      <w:r w:rsidRPr="007B6471">
        <w:rPr>
          <w:szCs w:val="22"/>
        </w:rPr>
        <w:t>above</w:t>
      </w:r>
      <w:r w:rsidR="006A6271">
        <w:rPr>
          <w:szCs w:val="22"/>
        </w:rPr>
        <w:t xml:space="preserve"> by March 1, 2016</w:t>
      </w:r>
      <w:r w:rsidRPr="007B6471">
        <w:rPr>
          <w:szCs w:val="22"/>
        </w:rPr>
        <w:t>. List</w:t>
      </w:r>
      <w:r w:rsidR="001C0918" w:rsidRPr="007B6471">
        <w:rPr>
          <w:szCs w:val="22"/>
        </w:rPr>
        <w:t xml:space="preserve"> the Lead Agency’s policy citation(s) and describe the </w:t>
      </w:r>
      <w:r w:rsidR="000B2D8A" w:rsidRPr="007B6471">
        <w:rPr>
          <w:szCs w:val="22"/>
        </w:rPr>
        <w:t>policies</w:t>
      </w:r>
      <w:r w:rsidR="001C0918" w:rsidRPr="007B6471">
        <w:rPr>
          <w:szCs w:val="22"/>
        </w:rPr>
        <w:t xml:space="preserve"> and procedures</w:t>
      </w:r>
      <w:r w:rsidR="00F90925" w:rsidRPr="007B6471">
        <w:rPr>
          <w:szCs w:val="22"/>
        </w:rPr>
        <w:t xml:space="preserve"> for not unduly disrupting employment</w:t>
      </w:r>
      <w:r w:rsidR="00BD3324">
        <w:rPr>
          <w:szCs w:val="22"/>
        </w:rPr>
        <w:t xml:space="preserve"> </w:t>
      </w:r>
      <w:r w:rsidR="001C0918" w:rsidRPr="007B6471">
        <w:rPr>
          <w:szCs w:val="22"/>
          <w:u w:val="single"/>
        </w:rPr>
        <w:fldChar w:fldCharType="begin">
          <w:ffData>
            <w:name w:val="Text230"/>
            <w:enabled/>
            <w:calcOnExit w:val="0"/>
            <w:textInput/>
          </w:ffData>
        </w:fldChar>
      </w:r>
      <w:r w:rsidR="001C0918" w:rsidRPr="007B6471">
        <w:rPr>
          <w:szCs w:val="22"/>
          <w:u w:val="single"/>
        </w:rPr>
        <w:instrText xml:space="preserve"> FORMTEXT </w:instrText>
      </w:r>
      <w:r w:rsidR="001C0918" w:rsidRPr="007B6471">
        <w:rPr>
          <w:szCs w:val="22"/>
          <w:u w:val="single"/>
        </w:rPr>
      </w:r>
      <w:r w:rsidR="001C0918" w:rsidRPr="007B6471">
        <w:rPr>
          <w:szCs w:val="22"/>
          <w:u w:val="single"/>
        </w:rPr>
        <w:fldChar w:fldCharType="separate"/>
      </w:r>
      <w:r w:rsidR="001C0918" w:rsidRPr="007B6471">
        <w:rPr>
          <w:noProof/>
          <w:szCs w:val="22"/>
          <w:u w:val="single"/>
        </w:rPr>
        <w:t> </w:t>
      </w:r>
      <w:r w:rsidR="001C0918" w:rsidRPr="007B6471">
        <w:rPr>
          <w:noProof/>
          <w:szCs w:val="22"/>
          <w:u w:val="single"/>
        </w:rPr>
        <w:t> </w:t>
      </w:r>
      <w:r w:rsidR="001C0918" w:rsidRPr="007B6471">
        <w:rPr>
          <w:noProof/>
          <w:szCs w:val="22"/>
          <w:u w:val="single"/>
        </w:rPr>
        <w:t> </w:t>
      </w:r>
      <w:r w:rsidR="001C0918" w:rsidRPr="007B6471">
        <w:rPr>
          <w:noProof/>
          <w:szCs w:val="22"/>
          <w:u w:val="single"/>
        </w:rPr>
        <w:t> </w:t>
      </w:r>
      <w:r w:rsidR="001C0918" w:rsidRPr="007B6471">
        <w:rPr>
          <w:noProof/>
          <w:szCs w:val="22"/>
          <w:u w:val="single"/>
        </w:rPr>
        <w:t> </w:t>
      </w:r>
      <w:r w:rsidR="001C0918" w:rsidRPr="007B6471">
        <w:rPr>
          <w:szCs w:val="22"/>
          <w:u w:val="single"/>
        </w:rPr>
        <w:fldChar w:fldCharType="end"/>
      </w:r>
    </w:p>
    <w:p w:rsidR="0093618E" w:rsidRPr="00B071B7" w:rsidRDefault="00130B66" w:rsidP="007A4D8C">
      <w:pPr>
        <w:pStyle w:val="YesNo"/>
        <w:numPr>
          <w:ilvl w:val="0"/>
          <w:numId w:val="109"/>
        </w:numPr>
        <w:spacing w:after="120"/>
        <w:rPr>
          <w:rFonts w:eastAsia="Calibri" w:cs="Times New Roman"/>
          <w:szCs w:val="22"/>
        </w:rPr>
      </w:pPr>
      <w:r w:rsidRPr="00D8343A">
        <w:rPr>
          <w:szCs w:val="22"/>
        </w:rPr>
        <w:t>No</w:t>
      </w:r>
      <w:r w:rsidR="0076779F">
        <w:rPr>
          <w:szCs w:val="22"/>
        </w:rPr>
        <w:t>t implemented</w:t>
      </w:r>
      <w:r w:rsidRPr="00D8343A">
        <w:rPr>
          <w:szCs w:val="22"/>
        </w:rPr>
        <w:t xml:space="preserve">. </w:t>
      </w:r>
      <w:r w:rsidR="0093618E" w:rsidRPr="00B071B7">
        <w:t>If no</w:t>
      </w:r>
      <w:r w:rsidR="0093618E">
        <w:t>t implemented</w:t>
      </w:r>
      <w:r w:rsidR="0093618E" w:rsidRPr="00B071B7">
        <w:t>, the State</w:t>
      </w:r>
      <w:r w:rsidR="0093618E">
        <w:rPr>
          <w:szCs w:val="22"/>
        </w:rPr>
        <w:t>/Territory</w:t>
      </w:r>
      <w:r w:rsidR="0093618E" w:rsidRPr="00B071B7">
        <w:t xml:space="preserve"> must </w:t>
      </w:r>
      <w:r w:rsidR="0093618E" w:rsidRPr="00B071B7">
        <w:rPr>
          <w:szCs w:val="22"/>
        </w:rPr>
        <w:t>provide a State</w:t>
      </w:r>
      <w:r w:rsidR="0093618E">
        <w:rPr>
          <w:szCs w:val="22"/>
        </w:rPr>
        <w:t>/Territory-</w:t>
      </w:r>
      <w:r w:rsidR="0093618E" w:rsidRPr="00B071B7">
        <w:rPr>
          <w:szCs w:val="22"/>
        </w:rPr>
        <w:t>specific implementation plan for achieving compliance with this requirement, including planned activ</w:t>
      </w:r>
      <w:r w:rsidR="0093618E">
        <w:rPr>
          <w:szCs w:val="22"/>
        </w:rPr>
        <w:t>itie</w:t>
      </w:r>
      <w:r w:rsidR="0093618E" w:rsidRPr="00B071B7">
        <w:rPr>
          <w:szCs w:val="22"/>
        </w:rPr>
        <w:t>s, necessary legislative or regulatory steps to complete, and target completion date</w:t>
      </w:r>
      <w:r w:rsidR="0093618E" w:rsidRPr="00B071B7">
        <w:t xml:space="preserve"> </w:t>
      </w:r>
      <w:r w:rsidR="0093618E" w:rsidRPr="00B071B7">
        <w:rPr>
          <w:szCs w:val="22"/>
        </w:rPr>
        <w:t>(no later than September 30, 2016</w:t>
      </w:r>
      <w:r w:rsidR="0093618E">
        <w:rPr>
          <w:szCs w:val="22"/>
        </w:rPr>
        <w:t>). Please provide brief text responses and descriptions only. Do not cut and paste charts or tables here. Your responses will be consolidated electronically into an Implementation Plan summary report.</w:t>
      </w:r>
    </w:p>
    <w:p w:rsidR="0093618E" w:rsidRPr="00312C15" w:rsidRDefault="0093618E" w:rsidP="007A4D8C">
      <w:pPr>
        <w:pStyle w:val="ListParagraph"/>
        <w:numPr>
          <w:ilvl w:val="0"/>
          <w:numId w:val="52"/>
        </w:numPr>
        <w:spacing w:after="120" w:line="276" w:lineRule="auto"/>
        <w:ind w:left="1584"/>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6F4236" w:rsidRPr="002B5721" w:rsidRDefault="003B5697" w:rsidP="007A4D8C">
      <w:pPr>
        <w:pStyle w:val="ListParagraph"/>
        <w:numPr>
          <w:ilvl w:val="0"/>
          <w:numId w:val="52"/>
        </w:numPr>
        <w:spacing w:after="120" w:line="276" w:lineRule="auto"/>
        <w:ind w:left="1584"/>
        <w:rPr>
          <w:sz w:val="22"/>
        </w:rPr>
      </w:pPr>
      <w:r w:rsidRPr="002B5721">
        <w:rPr>
          <w:sz w:val="22"/>
        </w:rPr>
        <w:t xml:space="preserve">Overall </w:t>
      </w:r>
      <w:r w:rsidR="006F4236" w:rsidRPr="002B5721">
        <w:rPr>
          <w:sz w:val="22"/>
        </w:rPr>
        <w:t xml:space="preserve">Status – Describe the State/Territory’s </w:t>
      </w:r>
      <w:r w:rsidR="00F80579" w:rsidRPr="002B5721">
        <w:rPr>
          <w:sz w:val="22"/>
        </w:rPr>
        <w:t xml:space="preserve">overall </w:t>
      </w:r>
      <w:r w:rsidR="006F4236" w:rsidRPr="002B5721">
        <w:rPr>
          <w:sz w:val="22"/>
        </w:rPr>
        <w:t xml:space="preserve">status toward </w:t>
      </w:r>
      <w:r w:rsidR="006F4236" w:rsidRPr="002B5721">
        <w:rPr>
          <w:sz w:val="22"/>
          <w:szCs w:val="22"/>
        </w:rPr>
        <w:t>complet</w:t>
      </w:r>
      <w:r w:rsidR="00C544CA" w:rsidRPr="002B5721">
        <w:rPr>
          <w:sz w:val="22"/>
          <w:szCs w:val="22"/>
        </w:rPr>
        <w:t>e implementat</w:t>
      </w:r>
      <w:r w:rsidR="006F4236" w:rsidRPr="002B5721">
        <w:rPr>
          <w:sz w:val="22"/>
          <w:szCs w:val="22"/>
        </w:rPr>
        <w:t>ion</w:t>
      </w:r>
      <w:r w:rsidR="006F4236" w:rsidRPr="002B5721">
        <w:rPr>
          <w:sz w:val="22"/>
        </w:rPr>
        <w:t xml:space="preserve"> for </w:t>
      </w:r>
      <w:r w:rsidRPr="002B5721">
        <w:rPr>
          <w:sz w:val="22"/>
        </w:rPr>
        <w:t xml:space="preserve">this </w:t>
      </w:r>
      <w:r w:rsidR="006F4236" w:rsidRPr="002B5721">
        <w:rPr>
          <w:sz w:val="22"/>
        </w:rPr>
        <w:t xml:space="preserve">requirement(s) (not yet started, partially </w:t>
      </w:r>
      <w:r w:rsidR="006F4236" w:rsidRPr="002B5721">
        <w:rPr>
          <w:sz w:val="22"/>
          <w:szCs w:val="22"/>
        </w:rPr>
        <w:t>implemented</w:t>
      </w:r>
      <w:r w:rsidR="006F4236" w:rsidRPr="002B5721">
        <w:rPr>
          <w:sz w:val="22"/>
        </w:rPr>
        <w:t xml:space="preserve">, substantially </w:t>
      </w:r>
      <w:r w:rsidR="006F4236" w:rsidRPr="002B5721">
        <w:rPr>
          <w:sz w:val="22"/>
          <w:szCs w:val="22"/>
        </w:rPr>
        <w:t>implemented</w:t>
      </w:r>
      <w:r w:rsidR="006F4236" w:rsidRPr="002B5721">
        <w:rPr>
          <w:sz w:val="22"/>
        </w:rPr>
        <w:t>, other)</w:t>
      </w:r>
      <w:r w:rsidR="006F4236" w:rsidRPr="002B5721">
        <w:rPr>
          <w:szCs w:val="22"/>
        </w:rPr>
        <w:t xml:space="preserve"> </w:t>
      </w:r>
      <w:r w:rsidR="006F4236" w:rsidRPr="002B5721">
        <w:rPr>
          <w:szCs w:val="22"/>
          <w:u w:val="single"/>
        </w:rPr>
        <w:fldChar w:fldCharType="begin">
          <w:ffData>
            <w:name w:val="Text230"/>
            <w:enabled/>
            <w:calcOnExit w:val="0"/>
            <w:textInput/>
          </w:ffData>
        </w:fldChar>
      </w:r>
      <w:r w:rsidR="006F4236" w:rsidRPr="002B5721">
        <w:rPr>
          <w:szCs w:val="22"/>
          <w:u w:val="single"/>
        </w:rPr>
        <w:instrText xml:space="preserve"> FORMTEXT </w:instrText>
      </w:r>
      <w:r w:rsidR="006F4236" w:rsidRPr="002B5721">
        <w:rPr>
          <w:szCs w:val="22"/>
          <w:u w:val="single"/>
        </w:rPr>
      </w:r>
      <w:r w:rsidR="006F4236" w:rsidRPr="002B5721">
        <w:rPr>
          <w:szCs w:val="22"/>
          <w:u w:val="single"/>
        </w:rPr>
        <w:fldChar w:fldCharType="separate"/>
      </w:r>
      <w:r w:rsidR="006F4236" w:rsidRPr="002B5721">
        <w:rPr>
          <w:u w:val="single"/>
        </w:rPr>
        <w:t> </w:t>
      </w:r>
      <w:r w:rsidR="006F4236" w:rsidRPr="002B5721">
        <w:rPr>
          <w:u w:val="single"/>
        </w:rPr>
        <w:t> </w:t>
      </w:r>
      <w:r w:rsidR="006F4236" w:rsidRPr="002B5721">
        <w:rPr>
          <w:u w:val="single"/>
        </w:rPr>
        <w:t> </w:t>
      </w:r>
      <w:r w:rsidR="006F4236" w:rsidRPr="002B5721">
        <w:rPr>
          <w:u w:val="single"/>
        </w:rPr>
        <w:t> </w:t>
      </w:r>
      <w:r w:rsidR="006F4236" w:rsidRPr="002B5721">
        <w:rPr>
          <w:u w:val="single"/>
        </w:rPr>
        <w:t> </w:t>
      </w:r>
      <w:r w:rsidR="006F4236" w:rsidRPr="002B5721">
        <w:rPr>
          <w:szCs w:val="22"/>
          <w:u w:val="single"/>
        </w:rPr>
        <w:fldChar w:fldCharType="end"/>
      </w:r>
    </w:p>
    <w:p w:rsidR="006F4236" w:rsidRPr="002B5721" w:rsidRDefault="003B5697" w:rsidP="00AF1B1E">
      <w:pPr>
        <w:pStyle w:val="ListParagraph"/>
        <w:numPr>
          <w:ilvl w:val="0"/>
          <w:numId w:val="122"/>
        </w:numPr>
        <w:rPr>
          <w:rFonts w:eastAsiaTheme="majorEastAsia" w:cs="Times New Roman"/>
          <w:bCs/>
          <w:sz w:val="22"/>
          <w:szCs w:val="22"/>
        </w:rPr>
      </w:pPr>
      <w:r w:rsidRPr="002B5721">
        <w:rPr>
          <w:rFonts w:eastAsiaTheme="majorEastAsia" w:cs="Times New Roman"/>
          <w:bCs/>
          <w:sz w:val="22"/>
          <w:szCs w:val="22"/>
        </w:rPr>
        <w:t xml:space="preserve">Implemented </w:t>
      </w:r>
      <w:r w:rsidR="00483075" w:rsidRPr="002B5721">
        <w:rPr>
          <w:rFonts w:eastAsiaTheme="majorEastAsia" w:cs="Times New Roman"/>
          <w:bCs/>
          <w:sz w:val="22"/>
          <w:szCs w:val="22"/>
        </w:rPr>
        <w:t>r</w:t>
      </w:r>
      <w:r w:rsidRPr="002B5721">
        <w:rPr>
          <w:rFonts w:eastAsiaTheme="majorEastAsia" w:cs="Times New Roman"/>
          <w:bCs/>
          <w:sz w:val="22"/>
          <w:szCs w:val="22"/>
        </w:rPr>
        <w:t>equirement</w:t>
      </w:r>
      <w:r w:rsidR="00483075" w:rsidRPr="002B5721">
        <w:rPr>
          <w:rFonts w:eastAsiaTheme="majorEastAsia" w:cs="Times New Roman"/>
          <w:bCs/>
          <w:sz w:val="22"/>
          <w:szCs w:val="22"/>
        </w:rPr>
        <w:t>(s)</w:t>
      </w:r>
      <w:r w:rsidR="006F4236" w:rsidRPr="002B5721">
        <w:rPr>
          <w:rFonts w:eastAsiaTheme="majorEastAsia" w:cs="Times New Roman"/>
          <w:bCs/>
          <w:sz w:val="22"/>
          <w:szCs w:val="22"/>
        </w:rPr>
        <w:t xml:space="preserve"> – Identify any requirement(s) implemented</w:t>
      </w:r>
      <w:r w:rsidRPr="002B5721">
        <w:rPr>
          <w:rFonts w:eastAsiaTheme="majorEastAsia" w:cs="Times New Roman"/>
          <w:bCs/>
          <w:sz w:val="22"/>
          <w:szCs w:val="22"/>
        </w:rPr>
        <w:t xml:space="preserve"> to date if applicable</w:t>
      </w:r>
      <w:r w:rsidR="006F4236" w:rsidRPr="002B5721">
        <w:rPr>
          <w:rFonts w:eastAsiaTheme="majorEastAsia" w:cs="Times New Roman"/>
          <w:bCs/>
          <w:sz w:val="22"/>
          <w:szCs w:val="22"/>
        </w:rPr>
        <w:t xml:space="preserve"> </w:t>
      </w:r>
      <w:r w:rsidR="006F4236" w:rsidRPr="002B5721">
        <w:rPr>
          <w:szCs w:val="22"/>
          <w:u w:val="single"/>
        </w:rPr>
        <w:fldChar w:fldCharType="begin">
          <w:ffData>
            <w:name w:val="Text230"/>
            <w:enabled/>
            <w:calcOnExit w:val="0"/>
            <w:textInput/>
          </w:ffData>
        </w:fldChar>
      </w:r>
      <w:r w:rsidR="006F4236" w:rsidRPr="002B5721">
        <w:rPr>
          <w:szCs w:val="22"/>
          <w:u w:val="single"/>
        </w:rPr>
        <w:instrText xml:space="preserve"> FORMTEXT </w:instrText>
      </w:r>
      <w:r w:rsidR="006F4236" w:rsidRPr="002B5721">
        <w:rPr>
          <w:szCs w:val="22"/>
          <w:u w:val="single"/>
        </w:rPr>
      </w:r>
      <w:r w:rsidR="006F4236" w:rsidRPr="002B5721">
        <w:rPr>
          <w:szCs w:val="22"/>
          <w:u w:val="single"/>
        </w:rPr>
        <w:fldChar w:fldCharType="separate"/>
      </w:r>
      <w:r w:rsidR="006F4236" w:rsidRPr="002B5721">
        <w:rPr>
          <w:u w:val="single"/>
        </w:rPr>
        <w:t> </w:t>
      </w:r>
      <w:r w:rsidR="006F4236" w:rsidRPr="002B5721">
        <w:rPr>
          <w:u w:val="single"/>
        </w:rPr>
        <w:t> </w:t>
      </w:r>
      <w:r w:rsidR="006F4236" w:rsidRPr="002B5721">
        <w:rPr>
          <w:u w:val="single"/>
        </w:rPr>
        <w:t> </w:t>
      </w:r>
      <w:r w:rsidR="006F4236" w:rsidRPr="002B5721">
        <w:rPr>
          <w:u w:val="single"/>
        </w:rPr>
        <w:t> </w:t>
      </w:r>
      <w:r w:rsidR="006F4236" w:rsidRPr="002B5721">
        <w:rPr>
          <w:u w:val="single"/>
        </w:rPr>
        <w:t> </w:t>
      </w:r>
      <w:r w:rsidR="006F4236" w:rsidRPr="002B5721">
        <w:rPr>
          <w:szCs w:val="22"/>
          <w:u w:val="single"/>
        </w:rPr>
        <w:fldChar w:fldCharType="end"/>
      </w:r>
    </w:p>
    <w:p w:rsidR="0093618E" w:rsidRPr="002B5721" w:rsidRDefault="006F4236" w:rsidP="00AF1B1E">
      <w:pPr>
        <w:pStyle w:val="Heading3"/>
        <w:keepNext w:val="0"/>
        <w:keepLines w:val="0"/>
        <w:numPr>
          <w:ilvl w:val="0"/>
          <w:numId w:val="122"/>
        </w:numPr>
        <w:spacing w:after="120"/>
        <w:rPr>
          <w:color w:val="auto"/>
          <w:szCs w:val="22"/>
        </w:rPr>
      </w:pPr>
      <w:r w:rsidRPr="002B5721">
        <w:rPr>
          <w:bCs w:val="0"/>
          <w:color w:val="auto"/>
          <w:szCs w:val="22"/>
        </w:rPr>
        <w:t xml:space="preserve">Unmet requirement - Identify the requirement(s) </w:t>
      </w:r>
      <w:r w:rsidR="00F80579" w:rsidRPr="002B5721">
        <w:rPr>
          <w:bCs w:val="0"/>
          <w:color w:val="auto"/>
          <w:szCs w:val="22"/>
        </w:rPr>
        <w:t>to be</w:t>
      </w:r>
      <w:r w:rsidRPr="002B5721">
        <w:rPr>
          <w:bCs w:val="0"/>
          <w:color w:val="auto"/>
          <w:szCs w:val="22"/>
        </w:rPr>
        <w:t xml:space="preserve"> implemented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szCs w:val="22"/>
          <w:u w:val="single"/>
        </w:rPr>
        <w:fldChar w:fldCharType="end"/>
      </w:r>
    </w:p>
    <w:p w:rsidR="0093618E" w:rsidRPr="002B5721" w:rsidRDefault="0093618E" w:rsidP="006A6271">
      <w:pPr>
        <w:pStyle w:val="ListParagraph"/>
        <w:numPr>
          <w:ilvl w:val="1"/>
          <w:numId w:val="52"/>
        </w:numPr>
        <w:spacing w:after="120" w:line="276" w:lineRule="auto"/>
        <w:rPr>
          <w:sz w:val="22"/>
          <w:szCs w:val="22"/>
        </w:rPr>
      </w:pPr>
      <w:r w:rsidRPr="002B5721">
        <w:rPr>
          <w:sz w:val="22"/>
          <w:szCs w:val="22"/>
        </w:rPr>
        <w:t xml:space="preserve">Tasks/Activities – What specific steps will you take to </w:t>
      </w:r>
      <w:r w:rsidR="00C544CA" w:rsidRPr="002B5721">
        <w:rPr>
          <w:sz w:val="22"/>
          <w:szCs w:val="22"/>
        </w:rPr>
        <w:t xml:space="preserve">implement </w:t>
      </w:r>
      <w:r w:rsidRPr="002B5721">
        <w:rPr>
          <w:sz w:val="22"/>
          <w:szCs w:val="22"/>
        </w:rPr>
        <w:t xml:space="preserve">the </w:t>
      </w:r>
      <w:r w:rsidR="006A6271" w:rsidRPr="002B5721">
        <w:rPr>
          <w:sz w:val="22"/>
          <w:szCs w:val="22"/>
        </w:rPr>
        <w:t xml:space="preserve">unmet </w:t>
      </w:r>
      <w:r w:rsidRPr="002B5721">
        <w:rPr>
          <w:sz w:val="22"/>
          <w:szCs w:val="22"/>
        </w:rPr>
        <w:t xml:space="preserve">requirement (e.g., legislative or rule changes, modify agreements with coordinating agencies, etc.)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93618E" w:rsidRPr="002B5721" w:rsidRDefault="0093618E" w:rsidP="006A6271">
      <w:pPr>
        <w:pStyle w:val="ListParagraph"/>
        <w:numPr>
          <w:ilvl w:val="2"/>
          <w:numId w:val="52"/>
        </w:numPr>
        <w:spacing w:after="120" w:line="276" w:lineRule="auto"/>
        <w:rPr>
          <w:sz w:val="22"/>
          <w:szCs w:val="22"/>
        </w:rPr>
      </w:pPr>
      <w:r w:rsidRPr="002B5721">
        <w:rPr>
          <w:sz w:val="22"/>
          <w:szCs w:val="22"/>
        </w:rPr>
        <w:t xml:space="preserve">Projected start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93618E" w:rsidRPr="002B5721" w:rsidRDefault="0093618E" w:rsidP="006A6271">
      <w:pPr>
        <w:pStyle w:val="ListParagraph"/>
        <w:numPr>
          <w:ilvl w:val="2"/>
          <w:numId w:val="52"/>
        </w:numPr>
        <w:spacing w:after="120" w:line="276" w:lineRule="auto"/>
        <w:rPr>
          <w:sz w:val="22"/>
          <w:szCs w:val="22"/>
        </w:rPr>
      </w:pPr>
      <w:r w:rsidRPr="002B5721">
        <w:rPr>
          <w:sz w:val="22"/>
          <w:szCs w:val="22"/>
        </w:rPr>
        <w:t xml:space="preserve">Projected end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93618E" w:rsidRPr="002B5721" w:rsidRDefault="0093618E" w:rsidP="006A6271">
      <w:pPr>
        <w:pStyle w:val="ListParagraph"/>
        <w:numPr>
          <w:ilvl w:val="2"/>
          <w:numId w:val="52"/>
        </w:numPr>
        <w:spacing w:after="120" w:line="276" w:lineRule="auto"/>
        <w:rPr>
          <w:sz w:val="22"/>
          <w:szCs w:val="22"/>
        </w:rPr>
      </w:pPr>
      <w:r w:rsidRPr="002B5721">
        <w:rPr>
          <w:sz w:val="22"/>
          <w:szCs w:val="22"/>
        </w:rPr>
        <w:t>Agency – Who is responsible for complet</w:t>
      </w:r>
      <w:r w:rsidR="00C544CA" w:rsidRPr="002B5721">
        <w:rPr>
          <w:sz w:val="22"/>
          <w:szCs w:val="22"/>
        </w:rPr>
        <w:t>e implementat</w:t>
      </w:r>
      <w:r w:rsidRPr="002B5721">
        <w:rPr>
          <w:sz w:val="22"/>
          <w:szCs w:val="22"/>
        </w:rPr>
        <w:t xml:space="preserve">ion of this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p>
    <w:p w:rsidR="0093618E" w:rsidRPr="002B5721" w:rsidRDefault="0093618E" w:rsidP="006A6271">
      <w:pPr>
        <w:pStyle w:val="ListParagraph"/>
        <w:numPr>
          <w:ilvl w:val="2"/>
          <w:numId w:val="52"/>
        </w:numPr>
        <w:spacing w:after="120" w:line="276" w:lineRule="auto"/>
        <w:rPr>
          <w:sz w:val="22"/>
          <w:szCs w:val="22"/>
        </w:rPr>
      </w:pPr>
      <w:r w:rsidRPr="002B5721">
        <w:rPr>
          <w:sz w:val="22"/>
          <w:szCs w:val="22"/>
        </w:rPr>
        <w:t xml:space="preserve">Partners – Who is the responsible agency partnering with to complete </w:t>
      </w:r>
      <w:r w:rsidR="00C544CA" w:rsidRPr="002B5721">
        <w:rPr>
          <w:sz w:val="22"/>
          <w:szCs w:val="22"/>
        </w:rPr>
        <w:t xml:space="preserve">implementation of </w:t>
      </w:r>
      <w:r w:rsidRPr="002B5721">
        <w:rPr>
          <w:sz w:val="22"/>
          <w:szCs w:val="22"/>
        </w:rPr>
        <w:t xml:space="preserve">this activity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Cs w:val="22"/>
          <w:u w:val="single"/>
        </w:rPr>
        <w:fldChar w:fldCharType="end"/>
      </w:r>
    </w:p>
    <w:p w:rsidR="00A25EEA" w:rsidRPr="002B5721" w:rsidRDefault="00A25EEA" w:rsidP="00D9032E">
      <w:pPr>
        <w:pStyle w:val="Heading20"/>
        <w:keepNext w:val="0"/>
        <w:keepLines w:val="0"/>
        <w:spacing w:after="120" w:line="276" w:lineRule="auto"/>
        <w:rPr>
          <w:sz w:val="22"/>
          <w:szCs w:val="22"/>
        </w:rPr>
      </w:pPr>
      <w:bookmarkStart w:id="58" w:name="_Toc429732072"/>
      <w:bookmarkStart w:id="59" w:name="_Toc420566703"/>
      <w:bookmarkStart w:id="60" w:name="_Toc437874051"/>
      <w:r w:rsidRPr="002B5721">
        <w:rPr>
          <w:sz w:val="22"/>
          <w:szCs w:val="22"/>
        </w:rPr>
        <w:t>Family Contribution to Payment</w:t>
      </w:r>
      <w:bookmarkEnd w:id="58"/>
      <w:bookmarkEnd w:id="59"/>
      <w:bookmarkEnd w:id="60"/>
    </w:p>
    <w:p w:rsidR="00A25EEA" w:rsidRPr="002B5721" w:rsidRDefault="00A25EEA" w:rsidP="006E167B">
      <w:pPr>
        <w:pStyle w:val="Heading3"/>
        <w:keepNext w:val="0"/>
        <w:keepLines w:val="0"/>
        <w:numPr>
          <w:ilvl w:val="0"/>
          <w:numId w:val="0"/>
        </w:numPr>
        <w:spacing w:after="120"/>
        <w:ind w:left="720"/>
        <w:rPr>
          <w:color w:val="auto"/>
          <w:szCs w:val="22"/>
        </w:rPr>
      </w:pPr>
      <w:r w:rsidRPr="002B5721">
        <w:rPr>
          <w:color w:val="auto"/>
          <w:szCs w:val="22"/>
        </w:rPr>
        <w:t xml:space="preserve">The statute requires Lead Agencies to establish a sliding fee scale that varies based on </w:t>
      </w:r>
      <w:r w:rsidRPr="002B5721">
        <w:rPr>
          <w:color w:val="auto"/>
          <w:szCs w:val="22"/>
          <w:u w:val="single"/>
        </w:rPr>
        <w:t>income and the size of the family</w:t>
      </w:r>
      <w:r w:rsidRPr="002B5721">
        <w:rPr>
          <w:color w:val="auto"/>
          <w:szCs w:val="22"/>
        </w:rPr>
        <w:t xml:space="preserve"> to be used in determining each family's contribution (i.e., co-payment) to the </w:t>
      </w:r>
      <w:r w:rsidR="006B50FE" w:rsidRPr="002B5721">
        <w:rPr>
          <w:color w:val="auto"/>
          <w:szCs w:val="22"/>
        </w:rPr>
        <w:t>cost of child care that is not a barrier to families receiving CCDF</w:t>
      </w:r>
      <w:r w:rsidR="00651355" w:rsidRPr="002B5721">
        <w:rPr>
          <w:color w:val="auto"/>
          <w:szCs w:val="22"/>
        </w:rPr>
        <w:t>.</w:t>
      </w:r>
      <w:r w:rsidR="006B50FE" w:rsidRPr="002B5721">
        <w:rPr>
          <w:color w:val="auto"/>
          <w:szCs w:val="22"/>
        </w:rPr>
        <w:t xml:space="preserve"> (658E(c)(5</w:t>
      </w:r>
      <w:r w:rsidRPr="002B5721">
        <w:rPr>
          <w:color w:val="auto"/>
          <w:szCs w:val="22"/>
        </w:rPr>
        <w:t>)</w:t>
      </w:r>
      <w:r w:rsidR="00DB60C6" w:rsidRPr="002B5721">
        <w:rPr>
          <w:color w:val="auto"/>
          <w:szCs w:val="22"/>
        </w:rPr>
        <w:t xml:space="preserve"> In addition to income and size of the family, the Lead Agency may use other factors when determining family contributions/co-payments. </w:t>
      </w:r>
      <w:r w:rsidR="001B4664" w:rsidRPr="002B5721">
        <w:rPr>
          <w:rFonts w:eastAsia="Times New Roman" w:cs="Tahoma"/>
          <w:color w:val="auto"/>
        </w:rPr>
        <w:t>The</w:t>
      </w:r>
      <w:r w:rsidR="00DB60C6" w:rsidRPr="002B5721">
        <w:rPr>
          <w:rFonts w:eastAsia="Times New Roman" w:cs="Tahoma"/>
          <w:color w:val="auto"/>
        </w:rPr>
        <w:t xml:space="preserve"> sliding fee scale is subject to review by ACF as part of ongoing monitoring efforts to CCDBG compliance.</w:t>
      </w:r>
    </w:p>
    <w:p w:rsidR="00AC469B" w:rsidRPr="002B5721" w:rsidRDefault="00594145" w:rsidP="00D9032E">
      <w:pPr>
        <w:pStyle w:val="Heading3"/>
        <w:keepNext w:val="0"/>
        <w:keepLines w:val="0"/>
        <w:spacing w:after="120"/>
        <w:rPr>
          <w:color w:val="auto"/>
          <w:szCs w:val="22"/>
        </w:rPr>
      </w:pPr>
      <w:r w:rsidRPr="002B5721">
        <w:rPr>
          <w:color w:val="auto"/>
          <w:szCs w:val="22"/>
        </w:rPr>
        <w:t>Provide the CCDF copayments in the chart below according to family size</w:t>
      </w:r>
      <w:r w:rsidR="00AF5EB4" w:rsidRPr="002B5721">
        <w:rPr>
          <w:color w:val="auto"/>
          <w:szCs w:val="22"/>
        </w:rPr>
        <w:t xml:space="preserve"> for one child in care</w:t>
      </w:r>
      <w:r w:rsidRPr="002B5721">
        <w:rPr>
          <w:color w:val="auto"/>
          <w:szCs w:val="22"/>
        </w:rPr>
        <w:t>.</w:t>
      </w:r>
      <w:r w:rsidR="00AC469B" w:rsidRPr="002B5721">
        <w:rPr>
          <w:color w:val="auto"/>
          <w:szCs w:val="22"/>
        </w:rPr>
        <w:t xml:space="preserve"> </w:t>
      </w:r>
      <w:r w:rsidR="00942C6F" w:rsidRPr="002B5721">
        <w:rPr>
          <w:color w:val="auto"/>
          <w:szCs w:val="22"/>
        </w:rPr>
        <w:t xml:space="preserve">Note – If the sliding fee scale is not statewide, </w:t>
      </w:r>
      <w:r w:rsidR="00D1794E" w:rsidRPr="002B5721">
        <w:rPr>
          <w:color w:val="auto"/>
          <w:szCs w:val="22"/>
        </w:rPr>
        <w:t xml:space="preserve">check here </w:t>
      </w:r>
      <w:r w:rsidR="00D1794E" w:rsidRPr="002B5721">
        <w:rPr>
          <w:color w:val="auto"/>
          <w:szCs w:val="22"/>
        </w:rPr>
        <w:fldChar w:fldCharType="begin">
          <w:ffData>
            <w:name w:val="Check129"/>
            <w:enabled/>
            <w:calcOnExit w:val="0"/>
            <w:checkBox>
              <w:sizeAuto/>
              <w:default w:val="0"/>
            </w:checkBox>
          </w:ffData>
        </w:fldChar>
      </w:r>
      <w:r w:rsidR="00D1794E" w:rsidRPr="002B5721">
        <w:rPr>
          <w:color w:val="auto"/>
          <w:szCs w:val="22"/>
        </w:rPr>
        <w:instrText xml:space="preserve"> FORMCHECKBOX </w:instrText>
      </w:r>
      <w:r w:rsidR="00DD5BFB" w:rsidRPr="002B5721">
        <w:rPr>
          <w:color w:val="auto"/>
          <w:szCs w:val="22"/>
        </w:rPr>
      </w:r>
      <w:r w:rsidR="00DD5BFB" w:rsidRPr="002B5721">
        <w:rPr>
          <w:color w:val="auto"/>
          <w:szCs w:val="22"/>
        </w:rPr>
        <w:fldChar w:fldCharType="separate"/>
      </w:r>
      <w:r w:rsidR="00D1794E" w:rsidRPr="002B5721">
        <w:rPr>
          <w:color w:val="auto"/>
          <w:szCs w:val="22"/>
        </w:rPr>
        <w:fldChar w:fldCharType="end"/>
      </w:r>
      <w:r w:rsidR="00C82AE6" w:rsidRPr="002B5721">
        <w:rPr>
          <w:color w:val="auto"/>
          <w:szCs w:val="22"/>
        </w:rPr>
        <w:t xml:space="preserve"> and d</w:t>
      </w:r>
      <w:r w:rsidR="00D1794E" w:rsidRPr="002B5721">
        <w:rPr>
          <w:color w:val="auto"/>
          <w:szCs w:val="22"/>
        </w:rPr>
        <w:t xml:space="preserve">escribe how many jurisdictions set their own sliding fee scale </w:t>
      </w:r>
      <w:r w:rsidR="00D1794E" w:rsidRPr="002B5721">
        <w:rPr>
          <w:color w:val="auto"/>
          <w:szCs w:val="22"/>
          <w:u w:val="single"/>
        </w:rPr>
        <w:fldChar w:fldCharType="begin">
          <w:ffData>
            <w:name w:val="Text230"/>
            <w:enabled/>
            <w:calcOnExit w:val="0"/>
            <w:textInput/>
          </w:ffData>
        </w:fldChar>
      </w:r>
      <w:r w:rsidR="00D1794E" w:rsidRPr="002B5721">
        <w:rPr>
          <w:color w:val="auto"/>
          <w:szCs w:val="22"/>
          <w:u w:val="single"/>
        </w:rPr>
        <w:instrText xml:space="preserve"> FORMTEXT </w:instrText>
      </w:r>
      <w:r w:rsidR="00D1794E" w:rsidRPr="002B5721">
        <w:rPr>
          <w:color w:val="auto"/>
          <w:szCs w:val="22"/>
          <w:u w:val="single"/>
        </w:rPr>
      </w:r>
      <w:r w:rsidR="00D1794E" w:rsidRPr="002B5721">
        <w:rPr>
          <w:color w:val="auto"/>
          <w:szCs w:val="22"/>
          <w:u w:val="single"/>
        </w:rPr>
        <w:fldChar w:fldCharType="separate"/>
      </w:r>
      <w:r w:rsidR="00D1794E" w:rsidRPr="002B5721">
        <w:rPr>
          <w:color w:val="auto"/>
          <w:szCs w:val="22"/>
          <w:u w:val="single"/>
        </w:rPr>
        <w:t> </w:t>
      </w:r>
      <w:r w:rsidR="00D1794E" w:rsidRPr="002B5721">
        <w:rPr>
          <w:color w:val="auto"/>
          <w:szCs w:val="22"/>
          <w:u w:val="single"/>
        </w:rPr>
        <w:t> </w:t>
      </w:r>
      <w:r w:rsidR="00D1794E" w:rsidRPr="002B5721">
        <w:rPr>
          <w:color w:val="auto"/>
          <w:szCs w:val="22"/>
          <w:u w:val="single"/>
        </w:rPr>
        <w:t> </w:t>
      </w:r>
      <w:r w:rsidR="00D1794E" w:rsidRPr="002B5721">
        <w:rPr>
          <w:color w:val="auto"/>
          <w:szCs w:val="22"/>
          <w:u w:val="single"/>
        </w:rPr>
        <w:t> </w:t>
      </w:r>
      <w:r w:rsidR="00D1794E" w:rsidRPr="002B5721">
        <w:rPr>
          <w:color w:val="auto"/>
          <w:szCs w:val="22"/>
          <w:u w:val="single"/>
        </w:rPr>
        <w:t> </w:t>
      </w:r>
      <w:r w:rsidR="00D1794E" w:rsidRPr="002B5721">
        <w:rPr>
          <w:color w:val="auto"/>
          <w:szCs w:val="22"/>
          <w:u w:val="single"/>
        </w:rPr>
        <w:fldChar w:fldCharType="end"/>
      </w:r>
      <w:r w:rsidR="00D1794E" w:rsidRPr="00122192">
        <w:rPr>
          <w:color w:val="auto"/>
          <w:szCs w:val="22"/>
        </w:rPr>
        <w:t xml:space="preserve">. </w:t>
      </w:r>
      <w:r w:rsidR="00D1794E" w:rsidRPr="002B5721">
        <w:rPr>
          <w:color w:val="auto"/>
          <w:szCs w:val="22"/>
        </w:rPr>
        <w:t>F</w:t>
      </w:r>
      <w:r w:rsidR="00942C6F" w:rsidRPr="002B5721">
        <w:rPr>
          <w:color w:val="auto"/>
          <w:szCs w:val="22"/>
        </w:rPr>
        <w:t xml:space="preserve">ill in the chart based on the most populous area of the </w:t>
      </w:r>
      <w:r w:rsidR="00375BD1" w:rsidRPr="002B5721">
        <w:rPr>
          <w:color w:val="auto"/>
          <w:szCs w:val="22"/>
        </w:rPr>
        <w:t>S</w:t>
      </w:r>
      <w:r w:rsidR="00942C6F" w:rsidRPr="002B5721">
        <w:rPr>
          <w:color w:val="auto"/>
          <w:szCs w:val="22"/>
        </w:rPr>
        <w:t xml:space="preserve">tate. </w:t>
      </w:r>
    </w:p>
    <w:tbl>
      <w:tblPr>
        <w:tblW w:w="0" w:type="auto"/>
        <w:tblCellSpacing w:w="0" w:type="dxa"/>
        <w:tblBorders>
          <w:top w:val="outset" w:sz="6" w:space="0" w:color="auto"/>
          <w:left w:val="outset" w:sz="6" w:space="0" w:color="auto"/>
          <w:bottom w:val="outset" w:sz="6" w:space="0" w:color="auto"/>
          <w:right w:val="outset" w:sz="6"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9"/>
        <w:gridCol w:w="1617"/>
        <w:gridCol w:w="1860"/>
        <w:gridCol w:w="1069"/>
        <w:gridCol w:w="1238"/>
        <w:gridCol w:w="1860"/>
        <w:gridCol w:w="1067"/>
      </w:tblGrid>
      <w:tr w:rsidR="006A6271" w:rsidRPr="002B5721" w:rsidTr="00AD25DC">
        <w:trPr>
          <w:trHeight w:val="1410"/>
          <w:tblHeader/>
          <w:tblCellSpacing w:w="0" w:type="dxa"/>
        </w:trPr>
        <w:tc>
          <w:tcPr>
            <w:tcW w:w="0" w:type="auto"/>
            <w:vAlign w:val="center"/>
          </w:tcPr>
          <w:p w:rsidR="00942C6F" w:rsidRPr="002B5721" w:rsidRDefault="00942C6F" w:rsidP="00F61C66">
            <w:pPr>
              <w:keepNext/>
              <w:keepLines/>
              <w:spacing w:after="0"/>
              <w:jc w:val="center"/>
              <w:rPr>
                <w:b/>
                <w:bCs/>
                <w:sz w:val="22"/>
                <w:szCs w:val="22"/>
              </w:rPr>
            </w:pPr>
            <w:r w:rsidRPr="002B5721">
              <w:rPr>
                <w:rStyle w:val="Strong"/>
                <w:sz w:val="22"/>
                <w:szCs w:val="22"/>
              </w:rPr>
              <w:t>Family Size</w:t>
            </w:r>
          </w:p>
        </w:tc>
        <w:tc>
          <w:tcPr>
            <w:tcW w:w="0" w:type="auto"/>
          </w:tcPr>
          <w:p w:rsidR="00942C6F" w:rsidRPr="002B5721" w:rsidRDefault="00942C6F" w:rsidP="00942C6F">
            <w:pPr>
              <w:keepNext/>
              <w:keepLines/>
              <w:spacing w:after="0"/>
              <w:jc w:val="center"/>
              <w:rPr>
                <w:rStyle w:val="Strong"/>
                <w:b w:val="0"/>
                <w:sz w:val="22"/>
              </w:rPr>
            </w:pPr>
            <w:r w:rsidRPr="002B5721">
              <w:rPr>
                <w:rStyle w:val="Strong"/>
                <w:b w:val="0"/>
                <w:sz w:val="22"/>
              </w:rPr>
              <w:t>(a)</w:t>
            </w:r>
          </w:p>
          <w:p w:rsidR="00942C6F" w:rsidRPr="002B5721" w:rsidRDefault="00942C6F" w:rsidP="00942C6F">
            <w:pPr>
              <w:keepNext/>
              <w:keepLines/>
              <w:spacing w:after="0"/>
              <w:jc w:val="center"/>
              <w:rPr>
                <w:rStyle w:val="Strong"/>
                <w:b w:val="0"/>
                <w:sz w:val="22"/>
              </w:rPr>
            </w:pPr>
          </w:p>
          <w:p w:rsidR="00942C6F" w:rsidRPr="002B5721" w:rsidRDefault="006A6271" w:rsidP="003932AF">
            <w:pPr>
              <w:keepNext/>
              <w:keepLines/>
              <w:spacing w:after="0"/>
              <w:jc w:val="center"/>
              <w:rPr>
                <w:rStyle w:val="Strong"/>
                <w:b w:val="0"/>
                <w:sz w:val="22"/>
              </w:rPr>
            </w:pPr>
            <w:r w:rsidRPr="002B5721">
              <w:rPr>
                <w:rStyle w:val="Strong"/>
                <w:b w:val="0"/>
                <w:sz w:val="22"/>
                <w:szCs w:val="22"/>
              </w:rPr>
              <w:t>Lowest</w:t>
            </w:r>
            <w:r w:rsidRPr="002B5721">
              <w:rPr>
                <w:rStyle w:val="Strong"/>
                <w:b w:val="0"/>
                <w:sz w:val="22"/>
              </w:rPr>
              <w:t xml:space="preserve"> </w:t>
            </w:r>
            <w:r w:rsidR="00942C6F" w:rsidRPr="002B5721">
              <w:rPr>
                <w:rStyle w:val="Strong"/>
                <w:b w:val="0"/>
                <w:sz w:val="22"/>
              </w:rPr>
              <w:t>“Entry” Income Level</w:t>
            </w:r>
            <w:r w:rsidRPr="002B5721">
              <w:rPr>
                <w:rStyle w:val="Strong"/>
                <w:b w:val="0"/>
                <w:sz w:val="22"/>
              </w:rPr>
              <w:t xml:space="preserve"> Whe</w:t>
            </w:r>
            <w:r w:rsidR="003932AF" w:rsidRPr="002B5721">
              <w:rPr>
                <w:rStyle w:val="Strong"/>
                <w:b w:val="0"/>
                <w:sz w:val="22"/>
              </w:rPr>
              <w:t>re</w:t>
            </w:r>
            <w:r w:rsidRPr="002B5721">
              <w:rPr>
                <w:rStyle w:val="Strong"/>
                <w:b w:val="0"/>
                <w:sz w:val="22"/>
              </w:rPr>
              <w:t xml:space="preserve"> Copayment First Applied</w:t>
            </w:r>
          </w:p>
        </w:tc>
        <w:tc>
          <w:tcPr>
            <w:tcW w:w="0" w:type="auto"/>
          </w:tcPr>
          <w:p w:rsidR="00942C6F" w:rsidRPr="002B5721" w:rsidRDefault="00942C6F" w:rsidP="00942C6F">
            <w:pPr>
              <w:keepNext/>
              <w:keepLines/>
              <w:spacing w:after="0"/>
              <w:jc w:val="center"/>
              <w:rPr>
                <w:rStyle w:val="Strong"/>
                <w:b w:val="0"/>
                <w:sz w:val="22"/>
              </w:rPr>
            </w:pPr>
            <w:r w:rsidRPr="002B5721">
              <w:rPr>
                <w:rStyle w:val="Strong"/>
                <w:b w:val="0"/>
                <w:sz w:val="22"/>
              </w:rPr>
              <w:t>(b)</w:t>
            </w:r>
          </w:p>
          <w:p w:rsidR="00942C6F" w:rsidRPr="002B5721" w:rsidRDefault="00942C6F" w:rsidP="00942C6F">
            <w:pPr>
              <w:keepNext/>
              <w:keepLines/>
              <w:spacing w:after="0"/>
              <w:jc w:val="center"/>
              <w:rPr>
                <w:rStyle w:val="Strong"/>
                <w:b w:val="0"/>
                <w:sz w:val="22"/>
              </w:rPr>
            </w:pPr>
          </w:p>
          <w:p w:rsidR="00942C6F" w:rsidRPr="002B5721" w:rsidRDefault="00942C6F" w:rsidP="00942C6F">
            <w:pPr>
              <w:keepNext/>
              <w:keepLines/>
              <w:spacing w:after="0"/>
              <w:jc w:val="center"/>
              <w:rPr>
                <w:rStyle w:val="Strong"/>
                <w:b w:val="0"/>
                <w:sz w:val="22"/>
              </w:rPr>
            </w:pPr>
            <w:r w:rsidRPr="002B5721">
              <w:rPr>
                <w:rStyle w:val="Strong"/>
                <w:b w:val="0"/>
                <w:sz w:val="22"/>
              </w:rPr>
              <w:t xml:space="preserve">What is the monthly copayment for a family of this size upon initial entry into CCDF? </w:t>
            </w:r>
          </w:p>
        </w:tc>
        <w:tc>
          <w:tcPr>
            <w:tcW w:w="0" w:type="auto"/>
          </w:tcPr>
          <w:p w:rsidR="00942C6F" w:rsidRPr="002B5721" w:rsidRDefault="00942C6F" w:rsidP="00942C6F">
            <w:pPr>
              <w:keepNext/>
              <w:keepLines/>
              <w:spacing w:after="0"/>
              <w:jc w:val="center"/>
              <w:rPr>
                <w:rStyle w:val="Strong"/>
                <w:b w:val="0"/>
                <w:sz w:val="22"/>
              </w:rPr>
            </w:pPr>
            <w:r w:rsidRPr="002B5721">
              <w:rPr>
                <w:rStyle w:val="Strong"/>
                <w:b w:val="0"/>
                <w:sz w:val="22"/>
              </w:rPr>
              <w:t>(c)</w:t>
            </w:r>
          </w:p>
          <w:p w:rsidR="00942C6F" w:rsidRPr="002B5721" w:rsidRDefault="00942C6F" w:rsidP="00942C6F">
            <w:pPr>
              <w:keepNext/>
              <w:keepLines/>
              <w:spacing w:after="0"/>
              <w:jc w:val="center"/>
              <w:rPr>
                <w:sz w:val="22"/>
              </w:rPr>
            </w:pPr>
          </w:p>
          <w:p w:rsidR="00942C6F" w:rsidRPr="002B5721" w:rsidRDefault="00942C6F" w:rsidP="00942C6F">
            <w:pPr>
              <w:keepNext/>
              <w:keepLines/>
              <w:spacing w:after="0"/>
              <w:jc w:val="center"/>
              <w:rPr>
                <w:sz w:val="22"/>
              </w:rPr>
            </w:pPr>
            <w:r w:rsidRPr="002B5721">
              <w:rPr>
                <w:rStyle w:val="Strong"/>
                <w:b w:val="0"/>
                <w:sz w:val="22"/>
              </w:rPr>
              <w:t>What is the percent of income for (b) ?</w:t>
            </w:r>
          </w:p>
        </w:tc>
        <w:tc>
          <w:tcPr>
            <w:tcW w:w="0" w:type="auto"/>
          </w:tcPr>
          <w:p w:rsidR="00AF5EB4" w:rsidRPr="002B5721" w:rsidRDefault="00AF5EB4" w:rsidP="004650F6">
            <w:pPr>
              <w:keepNext/>
              <w:keepLines/>
              <w:spacing w:after="0"/>
              <w:jc w:val="center"/>
              <w:rPr>
                <w:rStyle w:val="Strong"/>
                <w:b w:val="0"/>
                <w:sz w:val="22"/>
                <w:szCs w:val="22"/>
              </w:rPr>
            </w:pPr>
            <w:r w:rsidRPr="002B5721">
              <w:rPr>
                <w:rStyle w:val="Strong"/>
                <w:b w:val="0"/>
                <w:sz w:val="22"/>
                <w:szCs w:val="22"/>
              </w:rPr>
              <w:t>(d)</w:t>
            </w:r>
          </w:p>
          <w:p w:rsidR="00AF5EB4" w:rsidRPr="002B5721" w:rsidRDefault="00AF5EB4" w:rsidP="004650F6">
            <w:pPr>
              <w:keepNext/>
              <w:keepLines/>
              <w:spacing w:after="0"/>
              <w:jc w:val="center"/>
              <w:rPr>
                <w:rStyle w:val="Strong"/>
                <w:b w:val="0"/>
                <w:sz w:val="22"/>
                <w:szCs w:val="22"/>
              </w:rPr>
            </w:pPr>
          </w:p>
          <w:p w:rsidR="00AF5EB4" w:rsidRPr="002B5721" w:rsidRDefault="006A6271" w:rsidP="004650F6">
            <w:pPr>
              <w:keepNext/>
              <w:keepLines/>
              <w:spacing w:after="0"/>
              <w:jc w:val="center"/>
              <w:rPr>
                <w:rStyle w:val="Strong"/>
                <w:b w:val="0"/>
                <w:sz w:val="22"/>
                <w:szCs w:val="22"/>
              </w:rPr>
            </w:pPr>
            <w:r w:rsidRPr="002B5721">
              <w:rPr>
                <w:rStyle w:val="Strong"/>
                <w:b w:val="0"/>
                <w:sz w:val="22"/>
                <w:szCs w:val="22"/>
              </w:rPr>
              <w:t xml:space="preserve">Highest </w:t>
            </w:r>
            <w:r w:rsidR="00AF5EB4" w:rsidRPr="002B5721">
              <w:rPr>
                <w:rStyle w:val="Strong"/>
                <w:b w:val="0"/>
                <w:sz w:val="22"/>
                <w:szCs w:val="22"/>
              </w:rPr>
              <w:t>“Entry” Income Level</w:t>
            </w:r>
            <w:r w:rsidRPr="002B5721">
              <w:rPr>
                <w:rStyle w:val="Strong"/>
                <w:b w:val="0"/>
                <w:sz w:val="22"/>
                <w:szCs w:val="22"/>
              </w:rPr>
              <w:t xml:space="preserve"> Before No Longer Eligible</w:t>
            </w:r>
          </w:p>
        </w:tc>
        <w:tc>
          <w:tcPr>
            <w:tcW w:w="0" w:type="auto"/>
          </w:tcPr>
          <w:p w:rsidR="00AF5EB4" w:rsidRPr="002B5721" w:rsidRDefault="00AF5EB4" w:rsidP="004650F6">
            <w:pPr>
              <w:keepNext/>
              <w:keepLines/>
              <w:spacing w:after="0"/>
              <w:jc w:val="center"/>
              <w:rPr>
                <w:rStyle w:val="Strong"/>
                <w:b w:val="0"/>
                <w:sz w:val="22"/>
                <w:szCs w:val="22"/>
              </w:rPr>
            </w:pPr>
            <w:r w:rsidRPr="002B5721">
              <w:rPr>
                <w:rStyle w:val="Strong"/>
                <w:b w:val="0"/>
                <w:sz w:val="22"/>
                <w:szCs w:val="22"/>
              </w:rPr>
              <w:t>(e)</w:t>
            </w:r>
          </w:p>
          <w:p w:rsidR="00AF5EB4" w:rsidRPr="002B5721" w:rsidRDefault="00AF5EB4" w:rsidP="004650F6">
            <w:pPr>
              <w:keepNext/>
              <w:keepLines/>
              <w:spacing w:after="0"/>
              <w:jc w:val="center"/>
              <w:rPr>
                <w:rStyle w:val="Strong"/>
                <w:b w:val="0"/>
                <w:sz w:val="22"/>
                <w:szCs w:val="22"/>
              </w:rPr>
            </w:pPr>
          </w:p>
          <w:p w:rsidR="00AF5EB4" w:rsidRPr="002B5721" w:rsidRDefault="00AF5EB4" w:rsidP="004650F6">
            <w:pPr>
              <w:keepNext/>
              <w:keepLines/>
              <w:spacing w:after="0"/>
              <w:jc w:val="center"/>
              <w:rPr>
                <w:rStyle w:val="Strong"/>
                <w:b w:val="0"/>
                <w:sz w:val="22"/>
                <w:szCs w:val="22"/>
              </w:rPr>
            </w:pPr>
            <w:r w:rsidRPr="002B5721">
              <w:rPr>
                <w:rStyle w:val="Strong"/>
                <w:b w:val="0"/>
                <w:sz w:val="22"/>
                <w:szCs w:val="22"/>
              </w:rPr>
              <w:t xml:space="preserve">What is the monthly copayment for a family of this size upon initial entry into CCDF? </w:t>
            </w:r>
          </w:p>
        </w:tc>
        <w:tc>
          <w:tcPr>
            <w:tcW w:w="0" w:type="auto"/>
          </w:tcPr>
          <w:p w:rsidR="00AF5EB4" w:rsidRPr="002B5721" w:rsidRDefault="00AF5EB4" w:rsidP="004650F6">
            <w:pPr>
              <w:keepNext/>
              <w:keepLines/>
              <w:spacing w:after="0"/>
              <w:jc w:val="center"/>
              <w:rPr>
                <w:rStyle w:val="Strong"/>
                <w:b w:val="0"/>
                <w:sz w:val="22"/>
                <w:szCs w:val="22"/>
              </w:rPr>
            </w:pPr>
            <w:r w:rsidRPr="002B5721">
              <w:rPr>
                <w:rStyle w:val="Strong"/>
                <w:b w:val="0"/>
                <w:sz w:val="22"/>
                <w:szCs w:val="22"/>
              </w:rPr>
              <w:t>(f)</w:t>
            </w:r>
          </w:p>
          <w:p w:rsidR="00AF5EB4" w:rsidRPr="002B5721" w:rsidRDefault="00AF5EB4" w:rsidP="004650F6">
            <w:pPr>
              <w:keepNext/>
              <w:keepLines/>
              <w:spacing w:after="0"/>
              <w:jc w:val="center"/>
              <w:rPr>
                <w:bCs/>
                <w:sz w:val="22"/>
                <w:szCs w:val="22"/>
              </w:rPr>
            </w:pPr>
          </w:p>
          <w:p w:rsidR="00AF5EB4" w:rsidRPr="002B5721" w:rsidRDefault="00AF5EB4" w:rsidP="004650F6">
            <w:pPr>
              <w:keepNext/>
              <w:keepLines/>
              <w:spacing w:after="0"/>
              <w:jc w:val="center"/>
              <w:rPr>
                <w:rStyle w:val="Strong"/>
                <w:b w:val="0"/>
                <w:sz w:val="22"/>
                <w:szCs w:val="22"/>
              </w:rPr>
            </w:pPr>
            <w:r w:rsidRPr="002B5721">
              <w:rPr>
                <w:rStyle w:val="Strong"/>
                <w:b w:val="0"/>
                <w:sz w:val="22"/>
                <w:szCs w:val="22"/>
              </w:rPr>
              <w:t>What is the percent of income for (e</w:t>
            </w:r>
            <w:r w:rsidR="00BD3324" w:rsidRPr="002B5721">
              <w:rPr>
                <w:rStyle w:val="Strong"/>
                <w:b w:val="0"/>
                <w:sz w:val="22"/>
                <w:szCs w:val="22"/>
              </w:rPr>
              <w:t>)</w:t>
            </w:r>
            <w:r w:rsidRPr="002B5721">
              <w:rPr>
                <w:rStyle w:val="Strong"/>
                <w:b w:val="0"/>
                <w:sz w:val="22"/>
                <w:szCs w:val="22"/>
              </w:rPr>
              <w:t>?</w:t>
            </w:r>
          </w:p>
        </w:tc>
      </w:tr>
      <w:tr w:rsidR="006A6271" w:rsidRPr="002B5721" w:rsidTr="00AD25DC">
        <w:trPr>
          <w:tblCellSpacing w:w="0" w:type="dxa"/>
        </w:trPr>
        <w:tc>
          <w:tcPr>
            <w:tcW w:w="0" w:type="auto"/>
            <w:vAlign w:val="center"/>
          </w:tcPr>
          <w:p w:rsidR="00942C6F" w:rsidRPr="002B5721" w:rsidRDefault="00942C6F" w:rsidP="00F61C66">
            <w:pPr>
              <w:keepNext/>
              <w:keepLines/>
              <w:spacing w:after="0"/>
              <w:jc w:val="center"/>
              <w:rPr>
                <w:sz w:val="22"/>
                <w:szCs w:val="22"/>
              </w:rPr>
            </w:pPr>
            <w:r w:rsidRPr="002B5721">
              <w:rPr>
                <w:sz w:val="22"/>
                <w:szCs w:val="22"/>
              </w:rPr>
              <w:t>1</w:t>
            </w:r>
          </w:p>
        </w:tc>
        <w:tc>
          <w:tcPr>
            <w:tcW w:w="0" w:type="auto"/>
          </w:tcPr>
          <w:p w:rsidR="00942C6F" w:rsidRPr="002B5721" w:rsidRDefault="00942C6F" w:rsidP="00F61C66">
            <w:pPr>
              <w:keepNext/>
              <w:keepLines/>
              <w:spacing w:after="0"/>
              <w:rPr>
                <w:sz w:val="22"/>
                <w:szCs w:val="22"/>
              </w:rPr>
            </w:pPr>
          </w:p>
        </w:tc>
        <w:tc>
          <w:tcPr>
            <w:tcW w:w="0" w:type="auto"/>
          </w:tcPr>
          <w:p w:rsidR="00942C6F" w:rsidRPr="002B5721" w:rsidRDefault="00942C6F" w:rsidP="00F61C66">
            <w:pPr>
              <w:keepNext/>
              <w:keepLines/>
              <w:spacing w:after="0"/>
              <w:rPr>
                <w:sz w:val="22"/>
                <w:szCs w:val="22"/>
              </w:rPr>
            </w:pPr>
          </w:p>
        </w:tc>
        <w:tc>
          <w:tcPr>
            <w:tcW w:w="0" w:type="auto"/>
            <w:vAlign w:val="center"/>
          </w:tcPr>
          <w:p w:rsidR="00942C6F" w:rsidRPr="002B5721" w:rsidRDefault="00942C6F" w:rsidP="00F61C66">
            <w:pPr>
              <w:keepNext/>
              <w:keepLines/>
              <w:spacing w:after="0"/>
              <w:rPr>
                <w:sz w:val="22"/>
                <w:szCs w:val="22"/>
              </w:rPr>
            </w:pPr>
          </w:p>
        </w:tc>
        <w:tc>
          <w:tcPr>
            <w:tcW w:w="0" w:type="auto"/>
          </w:tcPr>
          <w:p w:rsidR="00AF5EB4" w:rsidRPr="002B5721" w:rsidRDefault="00AF5EB4" w:rsidP="00F61C66">
            <w:pPr>
              <w:keepNext/>
              <w:keepLines/>
              <w:spacing w:after="0"/>
              <w:rPr>
                <w:sz w:val="22"/>
                <w:szCs w:val="22"/>
              </w:rPr>
            </w:pPr>
          </w:p>
        </w:tc>
        <w:tc>
          <w:tcPr>
            <w:tcW w:w="0" w:type="auto"/>
          </w:tcPr>
          <w:p w:rsidR="00AF5EB4" w:rsidRPr="002B5721" w:rsidRDefault="00AF5EB4" w:rsidP="00F61C66">
            <w:pPr>
              <w:keepNext/>
              <w:keepLines/>
              <w:spacing w:after="0"/>
              <w:rPr>
                <w:sz w:val="22"/>
                <w:szCs w:val="22"/>
              </w:rPr>
            </w:pPr>
          </w:p>
        </w:tc>
        <w:tc>
          <w:tcPr>
            <w:tcW w:w="0" w:type="auto"/>
            <w:vAlign w:val="center"/>
          </w:tcPr>
          <w:p w:rsidR="00AF5EB4" w:rsidRPr="002B5721" w:rsidRDefault="00AF5EB4" w:rsidP="00F61C66">
            <w:pPr>
              <w:keepNext/>
              <w:keepLines/>
              <w:spacing w:after="0"/>
              <w:rPr>
                <w:sz w:val="22"/>
                <w:szCs w:val="22"/>
              </w:rPr>
            </w:pPr>
          </w:p>
        </w:tc>
      </w:tr>
      <w:tr w:rsidR="006A6271" w:rsidRPr="002B5721" w:rsidTr="00AD25DC">
        <w:trPr>
          <w:tblCellSpacing w:w="0" w:type="dxa"/>
        </w:trPr>
        <w:tc>
          <w:tcPr>
            <w:tcW w:w="0" w:type="auto"/>
            <w:vAlign w:val="center"/>
          </w:tcPr>
          <w:p w:rsidR="00942C6F" w:rsidRPr="002B5721" w:rsidRDefault="00942C6F" w:rsidP="00F61C66">
            <w:pPr>
              <w:keepNext/>
              <w:keepLines/>
              <w:spacing w:after="0"/>
              <w:jc w:val="center"/>
              <w:rPr>
                <w:sz w:val="22"/>
                <w:szCs w:val="22"/>
              </w:rPr>
            </w:pPr>
            <w:r w:rsidRPr="002B5721">
              <w:rPr>
                <w:sz w:val="22"/>
                <w:szCs w:val="22"/>
              </w:rPr>
              <w:t>2</w:t>
            </w:r>
          </w:p>
        </w:tc>
        <w:tc>
          <w:tcPr>
            <w:tcW w:w="0" w:type="auto"/>
          </w:tcPr>
          <w:p w:rsidR="00942C6F" w:rsidRPr="002B5721" w:rsidRDefault="00942C6F" w:rsidP="00F61C66">
            <w:pPr>
              <w:keepNext/>
              <w:keepLines/>
              <w:spacing w:after="0"/>
              <w:rPr>
                <w:sz w:val="22"/>
                <w:szCs w:val="22"/>
              </w:rPr>
            </w:pPr>
          </w:p>
        </w:tc>
        <w:tc>
          <w:tcPr>
            <w:tcW w:w="0" w:type="auto"/>
          </w:tcPr>
          <w:p w:rsidR="00942C6F" w:rsidRPr="002B5721" w:rsidRDefault="00942C6F" w:rsidP="00F61C66">
            <w:pPr>
              <w:keepNext/>
              <w:keepLines/>
              <w:spacing w:after="0"/>
              <w:rPr>
                <w:sz w:val="22"/>
                <w:szCs w:val="22"/>
              </w:rPr>
            </w:pPr>
          </w:p>
        </w:tc>
        <w:tc>
          <w:tcPr>
            <w:tcW w:w="0" w:type="auto"/>
            <w:vAlign w:val="center"/>
          </w:tcPr>
          <w:p w:rsidR="00942C6F" w:rsidRPr="002B5721" w:rsidRDefault="00942C6F" w:rsidP="00F61C66">
            <w:pPr>
              <w:keepNext/>
              <w:keepLines/>
              <w:spacing w:after="0"/>
              <w:rPr>
                <w:sz w:val="22"/>
                <w:szCs w:val="22"/>
              </w:rPr>
            </w:pPr>
          </w:p>
        </w:tc>
        <w:tc>
          <w:tcPr>
            <w:tcW w:w="0" w:type="auto"/>
          </w:tcPr>
          <w:p w:rsidR="00AF5EB4" w:rsidRPr="002B5721" w:rsidRDefault="00AF5EB4" w:rsidP="00F61C66">
            <w:pPr>
              <w:keepNext/>
              <w:keepLines/>
              <w:spacing w:after="0"/>
              <w:rPr>
                <w:sz w:val="22"/>
                <w:szCs w:val="22"/>
              </w:rPr>
            </w:pPr>
          </w:p>
        </w:tc>
        <w:tc>
          <w:tcPr>
            <w:tcW w:w="0" w:type="auto"/>
          </w:tcPr>
          <w:p w:rsidR="00AF5EB4" w:rsidRPr="002B5721" w:rsidRDefault="00AF5EB4" w:rsidP="00F61C66">
            <w:pPr>
              <w:keepNext/>
              <w:keepLines/>
              <w:spacing w:after="0"/>
              <w:rPr>
                <w:sz w:val="22"/>
                <w:szCs w:val="22"/>
              </w:rPr>
            </w:pPr>
          </w:p>
        </w:tc>
        <w:tc>
          <w:tcPr>
            <w:tcW w:w="0" w:type="auto"/>
            <w:vAlign w:val="center"/>
          </w:tcPr>
          <w:p w:rsidR="00AF5EB4" w:rsidRPr="002B5721" w:rsidRDefault="00AF5EB4" w:rsidP="00F61C66">
            <w:pPr>
              <w:keepNext/>
              <w:keepLines/>
              <w:spacing w:after="0"/>
              <w:rPr>
                <w:sz w:val="22"/>
                <w:szCs w:val="22"/>
              </w:rPr>
            </w:pPr>
          </w:p>
        </w:tc>
      </w:tr>
      <w:tr w:rsidR="006A6271" w:rsidRPr="002B5721" w:rsidTr="00AD25DC">
        <w:trPr>
          <w:trHeight w:val="183"/>
          <w:tblCellSpacing w:w="0" w:type="dxa"/>
        </w:trPr>
        <w:tc>
          <w:tcPr>
            <w:tcW w:w="0" w:type="auto"/>
            <w:vAlign w:val="center"/>
          </w:tcPr>
          <w:p w:rsidR="00942C6F" w:rsidRPr="002B5721" w:rsidRDefault="00942C6F" w:rsidP="00F61C66">
            <w:pPr>
              <w:keepNext/>
              <w:keepLines/>
              <w:spacing w:after="0"/>
              <w:jc w:val="center"/>
              <w:rPr>
                <w:sz w:val="22"/>
                <w:szCs w:val="22"/>
              </w:rPr>
            </w:pPr>
            <w:r w:rsidRPr="002B5721">
              <w:rPr>
                <w:sz w:val="22"/>
                <w:szCs w:val="22"/>
              </w:rPr>
              <w:t>3</w:t>
            </w:r>
          </w:p>
        </w:tc>
        <w:tc>
          <w:tcPr>
            <w:tcW w:w="0" w:type="auto"/>
          </w:tcPr>
          <w:p w:rsidR="00942C6F" w:rsidRPr="002B5721" w:rsidRDefault="00942C6F" w:rsidP="00F61C66">
            <w:pPr>
              <w:keepNext/>
              <w:keepLines/>
              <w:spacing w:after="0"/>
              <w:rPr>
                <w:sz w:val="22"/>
                <w:szCs w:val="22"/>
              </w:rPr>
            </w:pPr>
          </w:p>
        </w:tc>
        <w:tc>
          <w:tcPr>
            <w:tcW w:w="0" w:type="auto"/>
          </w:tcPr>
          <w:p w:rsidR="00942C6F" w:rsidRPr="002B5721" w:rsidRDefault="00942C6F" w:rsidP="00F61C66">
            <w:pPr>
              <w:keepNext/>
              <w:keepLines/>
              <w:spacing w:after="0"/>
              <w:rPr>
                <w:sz w:val="22"/>
                <w:szCs w:val="22"/>
              </w:rPr>
            </w:pPr>
          </w:p>
        </w:tc>
        <w:tc>
          <w:tcPr>
            <w:tcW w:w="0" w:type="auto"/>
            <w:vAlign w:val="center"/>
          </w:tcPr>
          <w:p w:rsidR="00942C6F" w:rsidRPr="002B5721" w:rsidRDefault="00942C6F" w:rsidP="00F61C66">
            <w:pPr>
              <w:keepNext/>
              <w:keepLines/>
              <w:spacing w:after="0"/>
              <w:rPr>
                <w:sz w:val="22"/>
                <w:szCs w:val="22"/>
              </w:rPr>
            </w:pPr>
          </w:p>
        </w:tc>
        <w:tc>
          <w:tcPr>
            <w:tcW w:w="0" w:type="auto"/>
          </w:tcPr>
          <w:p w:rsidR="00AF5EB4" w:rsidRPr="002B5721" w:rsidRDefault="00AF5EB4" w:rsidP="00F61C66">
            <w:pPr>
              <w:keepNext/>
              <w:keepLines/>
              <w:spacing w:after="0"/>
              <w:rPr>
                <w:sz w:val="22"/>
                <w:szCs w:val="22"/>
              </w:rPr>
            </w:pPr>
          </w:p>
        </w:tc>
        <w:tc>
          <w:tcPr>
            <w:tcW w:w="0" w:type="auto"/>
          </w:tcPr>
          <w:p w:rsidR="00AF5EB4" w:rsidRPr="002B5721" w:rsidRDefault="00AF5EB4" w:rsidP="00F61C66">
            <w:pPr>
              <w:keepNext/>
              <w:keepLines/>
              <w:spacing w:after="0"/>
              <w:rPr>
                <w:sz w:val="22"/>
                <w:szCs w:val="22"/>
              </w:rPr>
            </w:pPr>
          </w:p>
        </w:tc>
        <w:tc>
          <w:tcPr>
            <w:tcW w:w="0" w:type="auto"/>
            <w:vAlign w:val="center"/>
          </w:tcPr>
          <w:p w:rsidR="00AF5EB4" w:rsidRPr="002B5721" w:rsidRDefault="00AF5EB4" w:rsidP="00F61C66">
            <w:pPr>
              <w:keepNext/>
              <w:keepLines/>
              <w:spacing w:after="0"/>
              <w:rPr>
                <w:sz w:val="22"/>
                <w:szCs w:val="22"/>
              </w:rPr>
            </w:pPr>
          </w:p>
        </w:tc>
      </w:tr>
      <w:tr w:rsidR="006A6271" w:rsidRPr="002B5721" w:rsidTr="00AD25DC">
        <w:trPr>
          <w:tblCellSpacing w:w="0" w:type="dxa"/>
        </w:trPr>
        <w:tc>
          <w:tcPr>
            <w:tcW w:w="0" w:type="auto"/>
            <w:vAlign w:val="center"/>
          </w:tcPr>
          <w:p w:rsidR="00942C6F" w:rsidRPr="002B5721" w:rsidRDefault="00942C6F" w:rsidP="00F61C66">
            <w:pPr>
              <w:keepNext/>
              <w:keepLines/>
              <w:spacing w:after="0"/>
              <w:jc w:val="center"/>
              <w:rPr>
                <w:sz w:val="22"/>
                <w:szCs w:val="22"/>
              </w:rPr>
            </w:pPr>
            <w:r w:rsidRPr="002B5721">
              <w:rPr>
                <w:sz w:val="22"/>
                <w:szCs w:val="22"/>
              </w:rPr>
              <w:t>4</w:t>
            </w:r>
          </w:p>
        </w:tc>
        <w:tc>
          <w:tcPr>
            <w:tcW w:w="0" w:type="auto"/>
          </w:tcPr>
          <w:p w:rsidR="00942C6F" w:rsidRPr="002B5721" w:rsidRDefault="00942C6F" w:rsidP="00F61C66">
            <w:pPr>
              <w:keepNext/>
              <w:keepLines/>
              <w:spacing w:after="0"/>
              <w:rPr>
                <w:sz w:val="22"/>
                <w:szCs w:val="22"/>
              </w:rPr>
            </w:pPr>
          </w:p>
        </w:tc>
        <w:tc>
          <w:tcPr>
            <w:tcW w:w="0" w:type="auto"/>
          </w:tcPr>
          <w:p w:rsidR="00942C6F" w:rsidRPr="002B5721" w:rsidRDefault="00942C6F" w:rsidP="00F61C66">
            <w:pPr>
              <w:keepNext/>
              <w:keepLines/>
              <w:spacing w:after="0"/>
              <w:rPr>
                <w:sz w:val="22"/>
                <w:szCs w:val="22"/>
              </w:rPr>
            </w:pPr>
          </w:p>
        </w:tc>
        <w:tc>
          <w:tcPr>
            <w:tcW w:w="0" w:type="auto"/>
            <w:vAlign w:val="center"/>
          </w:tcPr>
          <w:p w:rsidR="00942C6F" w:rsidRPr="002B5721" w:rsidRDefault="00942C6F" w:rsidP="00F61C66">
            <w:pPr>
              <w:keepNext/>
              <w:keepLines/>
              <w:spacing w:after="0"/>
              <w:rPr>
                <w:sz w:val="22"/>
                <w:szCs w:val="22"/>
              </w:rPr>
            </w:pPr>
          </w:p>
        </w:tc>
        <w:tc>
          <w:tcPr>
            <w:tcW w:w="0" w:type="auto"/>
          </w:tcPr>
          <w:p w:rsidR="00AF5EB4" w:rsidRPr="002B5721" w:rsidRDefault="00AF5EB4" w:rsidP="00F61C66">
            <w:pPr>
              <w:keepNext/>
              <w:keepLines/>
              <w:spacing w:after="0"/>
              <w:rPr>
                <w:sz w:val="22"/>
                <w:szCs w:val="22"/>
              </w:rPr>
            </w:pPr>
          </w:p>
        </w:tc>
        <w:tc>
          <w:tcPr>
            <w:tcW w:w="0" w:type="auto"/>
          </w:tcPr>
          <w:p w:rsidR="00AF5EB4" w:rsidRPr="002B5721" w:rsidRDefault="00AF5EB4" w:rsidP="00F61C66">
            <w:pPr>
              <w:keepNext/>
              <w:keepLines/>
              <w:spacing w:after="0"/>
              <w:rPr>
                <w:sz w:val="22"/>
                <w:szCs w:val="22"/>
              </w:rPr>
            </w:pPr>
          </w:p>
        </w:tc>
        <w:tc>
          <w:tcPr>
            <w:tcW w:w="0" w:type="auto"/>
            <w:vAlign w:val="center"/>
          </w:tcPr>
          <w:p w:rsidR="00AF5EB4" w:rsidRPr="002B5721" w:rsidRDefault="00AF5EB4" w:rsidP="00F61C66">
            <w:pPr>
              <w:keepNext/>
              <w:keepLines/>
              <w:spacing w:after="0"/>
              <w:rPr>
                <w:sz w:val="22"/>
                <w:szCs w:val="22"/>
              </w:rPr>
            </w:pPr>
          </w:p>
        </w:tc>
      </w:tr>
      <w:tr w:rsidR="006A6271" w:rsidRPr="002B5721" w:rsidTr="00AD25DC">
        <w:trPr>
          <w:tblCellSpacing w:w="0" w:type="dxa"/>
        </w:trPr>
        <w:tc>
          <w:tcPr>
            <w:tcW w:w="0" w:type="auto"/>
            <w:vAlign w:val="center"/>
          </w:tcPr>
          <w:p w:rsidR="00942C6F" w:rsidRPr="002B5721" w:rsidRDefault="00942C6F" w:rsidP="00F61C66">
            <w:pPr>
              <w:keepNext/>
              <w:keepLines/>
              <w:spacing w:after="0"/>
              <w:jc w:val="center"/>
              <w:rPr>
                <w:sz w:val="22"/>
                <w:szCs w:val="22"/>
              </w:rPr>
            </w:pPr>
            <w:r w:rsidRPr="002B5721">
              <w:rPr>
                <w:sz w:val="22"/>
                <w:szCs w:val="22"/>
              </w:rPr>
              <w:t>5</w:t>
            </w:r>
          </w:p>
        </w:tc>
        <w:tc>
          <w:tcPr>
            <w:tcW w:w="0" w:type="auto"/>
          </w:tcPr>
          <w:p w:rsidR="00942C6F" w:rsidRPr="002B5721" w:rsidRDefault="00942C6F" w:rsidP="00F61C66">
            <w:pPr>
              <w:keepNext/>
              <w:keepLines/>
              <w:spacing w:after="0"/>
              <w:rPr>
                <w:sz w:val="22"/>
                <w:szCs w:val="22"/>
              </w:rPr>
            </w:pPr>
          </w:p>
        </w:tc>
        <w:tc>
          <w:tcPr>
            <w:tcW w:w="0" w:type="auto"/>
          </w:tcPr>
          <w:p w:rsidR="00942C6F" w:rsidRPr="002B5721" w:rsidRDefault="00942C6F" w:rsidP="00F61C66">
            <w:pPr>
              <w:keepNext/>
              <w:keepLines/>
              <w:spacing w:after="0"/>
              <w:rPr>
                <w:sz w:val="22"/>
                <w:szCs w:val="22"/>
              </w:rPr>
            </w:pPr>
          </w:p>
        </w:tc>
        <w:tc>
          <w:tcPr>
            <w:tcW w:w="0" w:type="auto"/>
            <w:vAlign w:val="center"/>
          </w:tcPr>
          <w:p w:rsidR="00942C6F" w:rsidRPr="002B5721" w:rsidRDefault="00942C6F" w:rsidP="00F61C66">
            <w:pPr>
              <w:keepNext/>
              <w:keepLines/>
              <w:spacing w:after="0"/>
              <w:rPr>
                <w:sz w:val="22"/>
                <w:szCs w:val="22"/>
              </w:rPr>
            </w:pPr>
          </w:p>
        </w:tc>
        <w:tc>
          <w:tcPr>
            <w:tcW w:w="0" w:type="auto"/>
          </w:tcPr>
          <w:p w:rsidR="00AF5EB4" w:rsidRPr="002B5721" w:rsidRDefault="00AF5EB4" w:rsidP="00F61C66">
            <w:pPr>
              <w:keepNext/>
              <w:keepLines/>
              <w:spacing w:after="0"/>
              <w:rPr>
                <w:sz w:val="22"/>
                <w:szCs w:val="22"/>
              </w:rPr>
            </w:pPr>
          </w:p>
        </w:tc>
        <w:tc>
          <w:tcPr>
            <w:tcW w:w="0" w:type="auto"/>
          </w:tcPr>
          <w:p w:rsidR="00AF5EB4" w:rsidRPr="002B5721" w:rsidRDefault="00AF5EB4" w:rsidP="00F61C66">
            <w:pPr>
              <w:keepNext/>
              <w:keepLines/>
              <w:spacing w:after="0"/>
              <w:rPr>
                <w:sz w:val="22"/>
                <w:szCs w:val="22"/>
              </w:rPr>
            </w:pPr>
          </w:p>
        </w:tc>
        <w:tc>
          <w:tcPr>
            <w:tcW w:w="0" w:type="auto"/>
            <w:vAlign w:val="center"/>
          </w:tcPr>
          <w:p w:rsidR="00AF5EB4" w:rsidRPr="002B5721" w:rsidRDefault="00AF5EB4" w:rsidP="00F61C66">
            <w:pPr>
              <w:keepNext/>
              <w:keepLines/>
              <w:spacing w:after="0"/>
              <w:rPr>
                <w:sz w:val="22"/>
                <w:szCs w:val="22"/>
              </w:rPr>
            </w:pPr>
          </w:p>
        </w:tc>
      </w:tr>
    </w:tbl>
    <w:p w:rsidR="00594145" w:rsidRPr="007B6471" w:rsidRDefault="00594145" w:rsidP="00594145">
      <w:pPr>
        <w:pStyle w:val="Heading3"/>
        <w:keepNext w:val="0"/>
        <w:keepLines w:val="0"/>
        <w:numPr>
          <w:ilvl w:val="0"/>
          <w:numId w:val="0"/>
        </w:numPr>
        <w:spacing w:after="120"/>
        <w:ind w:left="1800"/>
        <w:rPr>
          <w:szCs w:val="22"/>
        </w:rPr>
      </w:pPr>
    </w:p>
    <w:p w:rsidR="00DB60C6" w:rsidRPr="00AD25DC" w:rsidRDefault="00DB60C6" w:rsidP="00AD25DC">
      <w:pPr>
        <w:pStyle w:val="Heading3"/>
        <w:keepNext w:val="0"/>
        <w:keepLines w:val="0"/>
        <w:numPr>
          <w:ilvl w:val="0"/>
          <w:numId w:val="119"/>
        </w:numPr>
        <w:spacing w:after="120"/>
        <w:rPr>
          <w:u w:val="single"/>
        </w:rPr>
      </w:pPr>
      <w:r w:rsidRPr="007B6471">
        <w:rPr>
          <w:szCs w:val="22"/>
        </w:rPr>
        <w:t>What is the effective date of the sliding fee scale(s)?</w:t>
      </w:r>
      <w:r w:rsidRPr="00122192">
        <w:rPr>
          <w:szCs w:val="22"/>
        </w:rPr>
        <w:t xml:space="preserve"> </w:t>
      </w:r>
      <w:r w:rsidRPr="007B6471">
        <w:rPr>
          <w:szCs w:val="22"/>
          <w:u w:val="single"/>
        </w:rPr>
        <w:fldChar w:fldCharType="begin">
          <w:ffData>
            <w:name w:val="Text67"/>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szCs w:val="22"/>
          <w:u w:val="single"/>
        </w:rPr>
        <w:fldChar w:fldCharType="end"/>
      </w:r>
    </w:p>
    <w:p w:rsidR="00AF5EB4" w:rsidRPr="00AF5EB4" w:rsidRDefault="00AF5EB4" w:rsidP="00BF74C0">
      <w:pPr>
        <w:pStyle w:val="ListParagraph"/>
        <w:numPr>
          <w:ilvl w:val="0"/>
          <w:numId w:val="119"/>
        </w:numPr>
        <w:rPr>
          <w:sz w:val="22"/>
          <w:szCs w:val="22"/>
        </w:rPr>
      </w:pPr>
      <w:r w:rsidRPr="00AF5EB4">
        <w:rPr>
          <w:sz w:val="22"/>
          <w:szCs w:val="22"/>
        </w:rPr>
        <w:t xml:space="preserve">Provide </w:t>
      </w:r>
      <w:r w:rsidR="000B440B">
        <w:rPr>
          <w:sz w:val="22"/>
          <w:szCs w:val="22"/>
        </w:rPr>
        <w:t>the</w:t>
      </w:r>
      <w:r w:rsidRPr="00AF5EB4">
        <w:rPr>
          <w:sz w:val="22"/>
          <w:szCs w:val="22"/>
        </w:rPr>
        <w:t xml:space="preserve"> link to the sliding fee scale </w:t>
      </w:r>
      <w:r w:rsidRPr="00AF5EB4">
        <w:rPr>
          <w:sz w:val="22"/>
          <w:szCs w:val="22"/>
          <w:u w:val="single"/>
        </w:rPr>
        <w:fldChar w:fldCharType="begin">
          <w:ffData>
            <w:name w:val="Text67"/>
            <w:enabled/>
            <w:calcOnExit w:val="0"/>
            <w:textInput/>
          </w:ffData>
        </w:fldChar>
      </w:r>
      <w:r w:rsidRPr="00AF5EB4">
        <w:rPr>
          <w:sz w:val="22"/>
          <w:szCs w:val="22"/>
          <w:u w:val="single"/>
        </w:rPr>
        <w:instrText xml:space="preserve"> FORMTEXT </w:instrText>
      </w:r>
      <w:r w:rsidRPr="00AF5EB4">
        <w:rPr>
          <w:sz w:val="22"/>
          <w:szCs w:val="22"/>
          <w:u w:val="single"/>
        </w:rPr>
      </w:r>
      <w:r w:rsidRPr="00AF5EB4">
        <w:rPr>
          <w:sz w:val="22"/>
          <w:szCs w:val="22"/>
          <w:u w:val="single"/>
        </w:rPr>
        <w:fldChar w:fldCharType="separate"/>
      </w:r>
      <w:r w:rsidRPr="00BF74C0">
        <w:rPr>
          <w:u w:val="single"/>
        </w:rPr>
        <w:t> </w:t>
      </w:r>
      <w:r w:rsidRPr="00BF74C0">
        <w:rPr>
          <w:u w:val="single"/>
        </w:rPr>
        <w:t> </w:t>
      </w:r>
      <w:r w:rsidRPr="00BF74C0">
        <w:rPr>
          <w:u w:val="single"/>
        </w:rPr>
        <w:t> </w:t>
      </w:r>
      <w:r w:rsidRPr="00BF74C0">
        <w:rPr>
          <w:u w:val="single"/>
        </w:rPr>
        <w:t> </w:t>
      </w:r>
      <w:r w:rsidRPr="00BF74C0">
        <w:rPr>
          <w:u w:val="single"/>
        </w:rPr>
        <w:t> </w:t>
      </w:r>
      <w:r w:rsidRPr="00AF5EB4">
        <w:rPr>
          <w:sz w:val="22"/>
          <w:szCs w:val="22"/>
          <w:u w:val="single"/>
        </w:rPr>
        <w:fldChar w:fldCharType="end"/>
      </w:r>
    </w:p>
    <w:p w:rsidR="00A25EEA" w:rsidRPr="007B6471" w:rsidRDefault="00A25EEA" w:rsidP="00D9032E">
      <w:pPr>
        <w:pStyle w:val="Heading3"/>
        <w:keepNext w:val="0"/>
        <w:keepLines w:val="0"/>
        <w:spacing w:after="120"/>
        <w:rPr>
          <w:szCs w:val="22"/>
        </w:rPr>
      </w:pPr>
      <w:r w:rsidRPr="007B6471">
        <w:rPr>
          <w:szCs w:val="22"/>
        </w:rPr>
        <w:t xml:space="preserve">How will the family’s contribution be calculated and to whom will it be applied? Check all that </w:t>
      </w:r>
      <w:r w:rsidR="00CD7ECE">
        <w:rPr>
          <w:szCs w:val="22"/>
        </w:rPr>
        <w:t>apply</w:t>
      </w:r>
      <w:r w:rsidR="006B0926">
        <w:rPr>
          <w:szCs w:val="22"/>
        </w:rPr>
        <w:t>.</w:t>
      </w:r>
    </w:p>
    <w:p w:rsidR="00A25EEA" w:rsidRPr="00B45C88" w:rsidRDefault="00A25EEA" w:rsidP="006E167B">
      <w:pPr>
        <w:suppressAutoHyphens/>
        <w:spacing w:after="120" w:line="276" w:lineRule="auto"/>
        <w:ind w:left="144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Fee is a dollar amount and</w:t>
      </w:r>
    </w:p>
    <w:p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Fee is per child with the same fee for each child</w:t>
      </w:r>
    </w:p>
    <w:p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Fee is per child and discount</w:t>
      </w:r>
      <w:r w:rsidR="006B0926">
        <w:rPr>
          <w:sz w:val="22"/>
          <w:szCs w:val="22"/>
        </w:rPr>
        <w:t>ed fee for two or more children</w:t>
      </w:r>
    </w:p>
    <w:p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Fee is per child up to a maximum per family</w:t>
      </w:r>
    </w:p>
    <w:p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No additional fee charged after certain number of children</w:t>
      </w:r>
    </w:p>
    <w:p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Fee is per family</w:t>
      </w:r>
    </w:p>
    <w:p w:rsidR="00A25EEA" w:rsidRPr="00B45C88" w:rsidRDefault="00A25EEA" w:rsidP="006E167B">
      <w:pPr>
        <w:suppressAutoHyphens/>
        <w:spacing w:after="120" w:line="276" w:lineRule="auto"/>
        <w:ind w:left="144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Fee is a percent of income and</w:t>
      </w:r>
    </w:p>
    <w:p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Fee is per child with the same percentage applied for each child</w:t>
      </w:r>
    </w:p>
    <w:p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Fee is per child and discounted percentage applied for two or more children</w:t>
      </w:r>
    </w:p>
    <w:p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Fee is per child up to a maximum per family</w:t>
      </w:r>
    </w:p>
    <w:p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No additional percentage applied charged after certain number of children</w:t>
      </w:r>
    </w:p>
    <w:p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Fee is per family</w:t>
      </w:r>
    </w:p>
    <w:p w:rsidR="00A25EEA" w:rsidRPr="00B45C88" w:rsidRDefault="00A25EEA" w:rsidP="002F3731">
      <w:pPr>
        <w:suppressAutoHyphens/>
        <w:spacing w:after="120" w:line="276" w:lineRule="auto"/>
        <w:ind w:left="2520" w:hanging="3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Contribution schedule varies</w:t>
      </w:r>
      <w:r w:rsidR="00B14D31">
        <w:rPr>
          <w:sz w:val="22"/>
          <w:szCs w:val="22"/>
        </w:rPr>
        <w:t xml:space="preserve"> because </w:t>
      </w:r>
      <w:r w:rsidR="00CB042C">
        <w:rPr>
          <w:sz w:val="22"/>
          <w:szCs w:val="22"/>
        </w:rPr>
        <w:t xml:space="preserve">it is </w:t>
      </w:r>
      <w:r w:rsidR="00B14D31">
        <w:rPr>
          <w:sz w:val="22"/>
          <w:szCs w:val="22"/>
        </w:rPr>
        <w:t>set locally/regionally</w:t>
      </w:r>
      <w:r w:rsidRPr="00B45C88">
        <w:rPr>
          <w:sz w:val="22"/>
          <w:szCs w:val="22"/>
        </w:rPr>
        <w:t xml:space="preserve"> </w:t>
      </w:r>
      <w:r w:rsidR="002D7E4E">
        <w:rPr>
          <w:sz w:val="22"/>
          <w:szCs w:val="22"/>
        </w:rPr>
        <w:t>(</w:t>
      </w:r>
      <w:r w:rsidR="00B14D31">
        <w:rPr>
          <w:sz w:val="22"/>
          <w:szCs w:val="22"/>
        </w:rPr>
        <w:t>as indicated in</w:t>
      </w:r>
      <w:r w:rsidR="002D7E4E">
        <w:rPr>
          <w:sz w:val="22"/>
          <w:szCs w:val="22"/>
        </w:rPr>
        <w:t xml:space="preserve"> 1.2.1</w:t>
      </w:r>
      <w:r w:rsidR="00B14D31">
        <w:rPr>
          <w:sz w:val="22"/>
          <w:szCs w:val="22"/>
        </w:rPr>
        <w:t xml:space="preserve">). </w:t>
      </w:r>
      <w:r w:rsidRPr="00B45C88">
        <w:rPr>
          <w:sz w:val="22"/>
          <w:szCs w:val="22"/>
        </w:rPr>
        <w:t xml:space="preserve">Describe </w:t>
      </w:r>
      <w:r w:rsidRPr="007B6471">
        <w:rPr>
          <w:sz w:val="22"/>
          <w:szCs w:val="22"/>
          <w:u w:val="single"/>
        </w:rPr>
        <w:fldChar w:fldCharType="begin">
          <w:ffData>
            <w:name w:val="Text67"/>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rsidR="00A25EEA" w:rsidRPr="00B45C88" w:rsidRDefault="00A25EEA" w:rsidP="002F3731">
      <w:pPr>
        <w:suppressAutoHyphens/>
        <w:spacing w:after="120" w:line="276" w:lineRule="auto"/>
        <w:ind w:left="1440" w:firstLine="720"/>
        <w:rPr>
          <w:sz w:val="22"/>
          <w:szCs w:val="22"/>
          <w:u w:val="single"/>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Other. Describe </w:t>
      </w:r>
      <w:r w:rsidRPr="007B6471">
        <w:rPr>
          <w:sz w:val="22"/>
          <w:szCs w:val="22"/>
          <w:u w:val="single"/>
        </w:rPr>
        <w:fldChar w:fldCharType="begin">
          <w:ffData>
            <w:name w:val="Text107"/>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rsidR="00A25EEA" w:rsidRPr="00B45C88" w:rsidRDefault="00A25EEA" w:rsidP="00744B19">
      <w:pPr>
        <w:pStyle w:val="Heading3"/>
        <w:keepNext w:val="0"/>
        <w:keepLines w:val="0"/>
        <w:spacing w:after="120"/>
        <w:rPr>
          <w:szCs w:val="22"/>
        </w:rPr>
      </w:pPr>
      <w:r w:rsidRPr="00B45C88">
        <w:rPr>
          <w:szCs w:val="22"/>
        </w:rPr>
        <w:t>Will the Lead Agency use other factors in addition to income and family size to determine each family's copayment? (658E(c)(3)(B))</w:t>
      </w:r>
    </w:p>
    <w:p w:rsidR="00A25EEA" w:rsidRPr="00B45C88" w:rsidRDefault="00A25EEA" w:rsidP="006E167B">
      <w:pPr>
        <w:suppressAutoHyphens/>
        <w:spacing w:after="120" w:line="276" w:lineRule="auto"/>
        <w:ind w:left="2160" w:hanging="72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ab/>
        <w:t>Yes, and describe those additional factors</w:t>
      </w:r>
      <w:r w:rsidR="00A032A0" w:rsidRPr="00B45C88">
        <w:rPr>
          <w:sz w:val="22"/>
          <w:szCs w:val="22"/>
        </w:rPr>
        <w:t xml:space="preserve"> using the checkboxes below.</w:t>
      </w:r>
    </w:p>
    <w:p w:rsidR="00A25EEA" w:rsidRPr="00B45C88" w:rsidRDefault="00A25EEA" w:rsidP="006E167B">
      <w:pPr>
        <w:suppressAutoHyphens/>
        <w:spacing w:after="120" w:line="276" w:lineRule="auto"/>
        <w:ind w:left="2160" w:hanging="720"/>
        <w:rPr>
          <w:sz w:val="22"/>
          <w:szCs w:val="22"/>
        </w:rPr>
      </w:pPr>
      <w:r w:rsidRPr="00B071B7">
        <w:rPr>
          <w:sz w:val="22"/>
          <w:szCs w:val="22"/>
        </w:rPr>
        <w:tab/>
      </w: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Numbe</w:t>
      </w:r>
      <w:r w:rsidR="00A032A0" w:rsidRPr="00B45C88">
        <w:rPr>
          <w:sz w:val="22"/>
          <w:szCs w:val="22"/>
        </w:rPr>
        <w:t>r of hours the child is in care</w:t>
      </w:r>
    </w:p>
    <w:p w:rsidR="00A25EEA" w:rsidRPr="00B45C88" w:rsidRDefault="00A25EEA" w:rsidP="006E167B">
      <w:pPr>
        <w:suppressAutoHyphens/>
        <w:spacing w:after="120" w:line="276" w:lineRule="auto"/>
        <w:ind w:left="2880" w:hanging="72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Lower copaym</w:t>
      </w:r>
      <w:r w:rsidR="00A032A0" w:rsidRPr="00B45C88">
        <w:rPr>
          <w:sz w:val="22"/>
          <w:szCs w:val="22"/>
        </w:rPr>
        <w:t>ents for higher quality of care</w:t>
      </w:r>
      <w:r w:rsidR="002D7E4E">
        <w:rPr>
          <w:sz w:val="22"/>
          <w:szCs w:val="22"/>
        </w:rPr>
        <w:t xml:space="preserve"> as defined by the State</w:t>
      </w:r>
      <w:r w:rsidR="00375BD1" w:rsidRPr="00375BD1">
        <w:rPr>
          <w:sz w:val="22"/>
          <w:szCs w:val="22"/>
        </w:rPr>
        <w:t>/Territory</w:t>
      </w:r>
    </w:p>
    <w:p w:rsidR="00A25EEA" w:rsidRPr="00B45C88" w:rsidRDefault="00A25EEA" w:rsidP="006E167B">
      <w:pPr>
        <w:suppressAutoHyphens/>
        <w:spacing w:after="120" w:line="276" w:lineRule="auto"/>
        <w:ind w:left="2880" w:hanging="72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 xml:space="preserve"> Other. Describe other factors </w:t>
      </w:r>
      <w:r w:rsidRPr="007B6471">
        <w:rPr>
          <w:sz w:val="22"/>
          <w:szCs w:val="22"/>
          <w:u w:val="single"/>
        </w:rPr>
        <w:fldChar w:fldCharType="begin">
          <w:ffData>
            <w:name w:val="Text107"/>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rsidR="00A25EEA" w:rsidRPr="00B45C88" w:rsidRDefault="00A25EEA" w:rsidP="006E167B">
      <w:pPr>
        <w:suppressAutoHyphens/>
        <w:spacing w:after="120" w:line="276" w:lineRule="auto"/>
        <w:ind w:left="144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D5BFB">
        <w:rPr>
          <w:sz w:val="22"/>
          <w:szCs w:val="22"/>
        </w:rPr>
      </w:r>
      <w:r w:rsidR="00DD5BFB">
        <w:rPr>
          <w:sz w:val="22"/>
          <w:szCs w:val="22"/>
        </w:rPr>
        <w:fldChar w:fldCharType="separate"/>
      </w:r>
      <w:r w:rsidRPr="007B6471">
        <w:rPr>
          <w:sz w:val="22"/>
          <w:szCs w:val="22"/>
        </w:rPr>
        <w:fldChar w:fldCharType="end"/>
      </w:r>
      <w:r w:rsidRPr="00B45C88">
        <w:rPr>
          <w:sz w:val="22"/>
          <w:szCs w:val="22"/>
        </w:rPr>
        <w:tab/>
        <w:t>No.</w:t>
      </w:r>
    </w:p>
    <w:p w:rsidR="00A25EEA" w:rsidRPr="00B071B7" w:rsidRDefault="00705865" w:rsidP="00D9032E">
      <w:pPr>
        <w:pStyle w:val="Heading3"/>
        <w:spacing w:after="120"/>
        <w:rPr>
          <w:szCs w:val="22"/>
        </w:rPr>
      </w:pPr>
      <w:r w:rsidRPr="00B45C88">
        <w:rPr>
          <w:szCs w:val="22"/>
        </w:rPr>
        <w:t>T</w:t>
      </w:r>
      <w:r w:rsidR="00A25EEA" w:rsidRPr="00B45C88">
        <w:rPr>
          <w:szCs w:val="22"/>
        </w:rPr>
        <w:t xml:space="preserve">he Lead Agency may waive contributions/co-payments </w:t>
      </w:r>
      <w:r w:rsidR="001B4664" w:rsidRPr="00B45C88">
        <w:rPr>
          <w:szCs w:val="22"/>
        </w:rPr>
        <w:t>f</w:t>
      </w:r>
      <w:r w:rsidR="001B4664" w:rsidRPr="00B071B7">
        <w:rPr>
          <w:szCs w:val="22"/>
        </w:rPr>
        <w:t>rom</w:t>
      </w:r>
      <w:r w:rsidRPr="00B071B7">
        <w:rPr>
          <w:szCs w:val="22"/>
        </w:rPr>
        <w:t xml:space="preserve"> families whose incomes are at or below the poverty level for a family of the same size</w:t>
      </w:r>
      <w:r w:rsidR="002D7E4E">
        <w:rPr>
          <w:szCs w:val="22"/>
        </w:rPr>
        <w:t xml:space="preserve"> (98.42(c))</w:t>
      </w:r>
      <w:r w:rsidRPr="00B071B7">
        <w:rPr>
          <w:szCs w:val="22"/>
        </w:rPr>
        <w:t xml:space="preserve">. </w:t>
      </w:r>
      <w:r w:rsidR="00A25EEA" w:rsidRPr="00B071B7">
        <w:rPr>
          <w:szCs w:val="22"/>
        </w:rPr>
        <w:t>Will the Lead Agency waive family contributions/co-payments</w:t>
      </w:r>
      <w:r w:rsidR="00AE7FE5">
        <w:rPr>
          <w:szCs w:val="22"/>
        </w:rPr>
        <w:t xml:space="preserve"> for families whose incomes are at or below the poverty level</w:t>
      </w:r>
      <w:r w:rsidR="00A25EEA" w:rsidRPr="00B071B7">
        <w:rPr>
          <w:szCs w:val="22"/>
        </w:rPr>
        <w:t>?</w:t>
      </w:r>
    </w:p>
    <w:p w:rsidR="00A25EEA" w:rsidRPr="00B45C88" w:rsidRDefault="00A25EEA" w:rsidP="00505768">
      <w:pPr>
        <w:suppressAutoHyphens/>
        <w:spacing w:after="120" w:line="276" w:lineRule="auto"/>
        <w:ind w:left="2160" w:hanging="72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ab/>
        <w:t>Yes, the Lead Agency waives family contributions/co-payments for</w:t>
      </w:r>
      <w:r w:rsidR="00505768" w:rsidRPr="00B45C88">
        <w:rPr>
          <w:sz w:val="22"/>
          <w:szCs w:val="22"/>
        </w:rPr>
        <w:t xml:space="preserve"> f</w:t>
      </w:r>
      <w:r w:rsidRPr="00B45C88">
        <w:rPr>
          <w:sz w:val="22"/>
          <w:szCs w:val="22"/>
        </w:rPr>
        <w:t xml:space="preserve">amilies with income at or below the poverty level for families of the same </w:t>
      </w:r>
      <w:r w:rsidR="001B4664" w:rsidRPr="00B071B7">
        <w:rPr>
          <w:sz w:val="22"/>
          <w:szCs w:val="22"/>
        </w:rPr>
        <w:t>size. The</w:t>
      </w:r>
      <w:r w:rsidRPr="00B071B7">
        <w:rPr>
          <w:sz w:val="22"/>
          <w:szCs w:val="22"/>
        </w:rPr>
        <w:t xml:space="preserve"> poverty level used by the Lead Agency for a family size of 3 is</w:t>
      </w:r>
      <w:r w:rsidR="00074F33">
        <w:rPr>
          <w:sz w:val="22"/>
          <w:szCs w:val="22"/>
        </w:rPr>
        <w:t xml:space="preserve"> </w:t>
      </w:r>
      <w:r w:rsidRPr="00B071B7">
        <w:rPr>
          <w:sz w:val="22"/>
          <w:szCs w:val="22"/>
        </w:rPr>
        <w:t xml:space="preserve"> $</w:t>
      </w:r>
      <w:r w:rsidRPr="00B071B7">
        <w:rPr>
          <w:sz w:val="22"/>
          <w:szCs w:val="22"/>
          <w:u w:val="single"/>
        </w:rPr>
        <w:t xml:space="preserve"> </w:t>
      </w:r>
      <w:r w:rsidRPr="00EA3CD4">
        <w:rPr>
          <w:sz w:val="22"/>
          <w:szCs w:val="22"/>
          <w:u w:val="single"/>
        </w:rPr>
        <w:fldChar w:fldCharType="begin">
          <w:ffData>
            <w:name w:val="Text6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r w:rsidRPr="00B45C88">
        <w:rPr>
          <w:sz w:val="22"/>
          <w:szCs w:val="22"/>
          <w:u w:val="single"/>
        </w:rPr>
        <w:t>.</w:t>
      </w:r>
    </w:p>
    <w:p w:rsidR="00A25EEA" w:rsidRPr="00B45C88" w:rsidRDefault="00A25EEA" w:rsidP="006E167B">
      <w:pPr>
        <w:spacing w:after="120" w:line="276" w:lineRule="auto"/>
        <w:ind w:left="144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002D7E4E">
        <w:rPr>
          <w:sz w:val="22"/>
          <w:szCs w:val="22"/>
        </w:rPr>
        <w:tab/>
      </w:r>
      <w:r w:rsidRPr="00B45C88">
        <w:rPr>
          <w:sz w:val="22"/>
          <w:szCs w:val="22"/>
        </w:rPr>
        <w:t>No, the Lead Agency does not waive family contributions/co-payments.</w:t>
      </w:r>
    </w:p>
    <w:p w:rsidR="00A25EEA" w:rsidRPr="00B45C88" w:rsidRDefault="00A25EEA" w:rsidP="005E2C02">
      <w:pPr>
        <w:pStyle w:val="Heading3"/>
        <w:keepNext w:val="0"/>
        <w:keepLines w:val="0"/>
        <w:spacing w:after="120"/>
        <w:rPr>
          <w:rStyle w:val="Heading3Char"/>
          <w:szCs w:val="22"/>
        </w:rPr>
      </w:pPr>
      <w:r w:rsidRPr="00B45C88">
        <w:rPr>
          <w:rStyle w:val="Heading3Char"/>
          <w:szCs w:val="22"/>
        </w:rPr>
        <w:t>How will the Lead Agency ensure the family contribution/co-payment, based on a sliding fee scale, is affordable</w:t>
      </w:r>
      <w:r w:rsidR="00CD7ECE">
        <w:rPr>
          <w:rStyle w:val="Heading3Char"/>
          <w:szCs w:val="22"/>
        </w:rPr>
        <w:t xml:space="preserve"> and not a barrier to families receiving CCDF</w:t>
      </w:r>
      <w:r w:rsidRPr="00B45C88">
        <w:rPr>
          <w:rStyle w:val="Heading3Char"/>
          <w:szCs w:val="22"/>
        </w:rPr>
        <w:t xml:space="preserve">? </w:t>
      </w:r>
      <w:r w:rsidR="00CD7ECE">
        <w:rPr>
          <w:rStyle w:val="Heading3Char"/>
          <w:szCs w:val="22"/>
        </w:rPr>
        <w:t>Check all that apply.</w:t>
      </w:r>
    </w:p>
    <w:p w:rsidR="00A25EEA" w:rsidRPr="00B45C88" w:rsidRDefault="00A25EEA" w:rsidP="006E167B">
      <w:pPr>
        <w:suppressAutoHyphens/>
        <w:spacing w:after="120" w:line="276" w:lineRule="auto"/>
        <w:ind w:left="108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Limit</w:t>
      </w:r>
      <w:r w:rsidR="00AE7FE5">
        <w:rPr>
          <w:sz w:val="22"/>
          <w:szCs w:val="22"/>
        </w:rPr>
        <w:t>s</w:t>
      </w:r>
      <w:r w:rsidRPr="00B45C88">
        <w:rPr>
          <w:sz w:val="22"/>
          <w:szCs w:val="22"/>
        </w:rPr>
        <w:t xml:space="preserve"> the maximum co-payment per family. Describe</w:t>
      </w:r>
      <w:r w:rsidR="00074F33">
        <w:rPr>
          <w:sz w:val="22"/>
          <w:szCs w:val="22"/>
        </w:rPr>
        <w:t xml:space="preserve"> </w:t>
      </w:r>
      <w:r w:rsidRPr="00B45C88">
        <w:rPr>
          <w:sz w:val="22"/>
          <w:szCs w:val="22"/>
        </w:rPr>
        <w:t xml:space="preserve"> </w:t>
      </w:r>
      <w:r w:rsidRPr="00EA3CD4">
        <w:rPr>
          <w:sz w:val="22"/>
          <w:szCs w:val="22"/>
          <w:u w:val="single"/>
        </w:rPr>
        <w:fldChar w:fldCharType="begin">
          <w:ffData>
            <w:name w:val="Text10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r w:rsidRPr="00B45C88">
        <w:rPr>
          <w:sz w:val="22"/>
          <w:szCs w:val="22"/>
        </w:rPr>
        <w:t xml:space="preserve"> </w:t>
      </w:r>
    </w:p>
    <w:p w:rsidR="00A25EEA" w:rsidRPr="002B5721" w:rsidRDefault="00A25EEA" w:rsidP="006E167B">
      <w:pPr>
        <w:suppressAutoHyphens/>
        <w:spacing w:after="120" w:line="276" w:lineRule="auto"/>
        <w:ind w:left="1080"/>
        <w:rPr>
          <w:sz w:val="22"/>
          <w:szCs w:val="22"/>
        </w:rPr>
      </w:pPr>
      <w:r w:rsidRPr="002B5721">
        <w:rPr>
          <w:sz w:val="22"/>
          <w:szCs w:val="22"/>
        </w:rPr>
        <w:fldChar w:fldCharType="begin">
          <w:ffData>
            <w:name w:val="Check1"/>
            <w:enabled/>
            <w:calcOnExit w:val="0"/>
            <w:statusText w:type="text" w:val="Double click on the check box to check or uncheck it.  "/>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Limit</w:t>
      </w:r>
      <w:r w:rsidR="00AE7FE5" w:rsidRPr="002B5721">
        <w:rPr>
          <w:sz w:val="22"/>
          <w:szCs w:val="22"/>
        </w:rPr>
        <w:t>s</w:t>
      </w:r>
      <w:r w:rsidRPr="002B5721">
        <w:rPr>
          <w:sz w:val="22"/>
          <w:szCs w:val="22"/>
        </w:rPr>
        <w:t xml:space="preserve"> </w:t>
      </w:r>
      <w:r w:rsidR="00AE7FE5" w:rsidRPr="002B5721">
        <w:rPr>
          <w:sz w:val="22"/>
          <w:szCs w:val="22"/>
        </w:rPr>
        <w:t xml:space="preserve">combined amount of copayment for all children </w:t>
      </w:r>
      <w:r w:rsidRPr="002B5721">
        <w:rPr>
          <w:sz w:val="22"/>
          <w:szCs w:val="22"/>
        </w:rPr>
        <w:t xml:space="preserve">to </w:t>
      </w:r>
      <w:r w:rsidR="00304D8D" w:rsidRPr="002B5721">
        <w:rPr>
          <w:sz w:val="22"/>
          <w:szCs w:val="22"/>
        </w:rPr>
        <w:t>a</w:t>
      </w:r>
      <w:r w:rsidR="00AF5EB4" w:rsidRPr="002B5721">
        <w:rPr>
          <w:sz w:val="22"/>
          <w:szCs w:val="22"/>
        </w:rPr>
        <w:t xml:space="preserve"> percent</w:t>
      </w:r>
      <w:r w:rsidR="00304D8D" w:rsidRPr="002B5721">
        <w:rPr>
          <w:sz w:val="22"/>
          <w:szCs w:val="22"/>
        </w:rPr>
        <w:t>age</w:t>
      </w:r>
      <w:r w:rsidR="00AF5EB4" w:rsidRPr="002B5721">
        <w:rPr>
          <w:sz w:val="22"/>
          <w:szCs w:val="22"/>
        </w:rPr>
        <w:t xml:space="preserve"> </w:t>
      </w:r>
      <w:r w:rsidRPr="002B5721">
        <w:rPr>
          <w:sz w:val="22"/>
          <w:szCs w:val="22"/>
        </w:rPr>
        <w:t xml:space="preserve">of family income. </w:t>
      </w:r>
      <w:r w:rsidR="00AF5EB4" w:rsidRPr="002B5721">
        <w:rPr>
          <w:sz w:val="22"/>
          <w:szCs w:val="22"/>
        </w:rPr>
        <w:t>List the percentage of the copayment limit and d</w:t>
      </w:r>
      <w:r w:rsidRPr="002B5721">
        <w:rPr>
          <w:sz w:val="22"/>
          <w:szCs w:val="22"/>
        </w:rPr>
        <w:t>escribe</w:t>
      </w:r>
      <w:r w:rsidR="00074F33" w:rsidRPr="002B5721">
        <w:rPr>
          <w:sz w:val="22"/>
          <w:szCs w:val="22"/>
        </w:rPr>
        <w:t xml:space="preserve"> </w:t>
      </w:r>
      <w:r w:rsidRPr="002B5721">
        <w:rPr>
          <w:sz w:val="22"/>
          <w:szCs w:val="22"/>
          <w:u w:val="single"/>
        </w:rPr>
        <w:fldChar w:fldCharType="begin">
          <w:ffData>
            <w:name w:val="Text107"/>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p>
    <w:p w:rsidR="00A25EEA" w:rsidRPr="002B5721" w:rsidRDefault="00A25EEA" w:rsidP="006E167B">
      <w:pPr>
        <w:suppressAutoHyphens/>
        <w:spacing w:after="120" w:line="276" w:lineRule="auto"/>
        <w:ind w:left="1080"/>
        <w:rPr>
          <w:sz w:val="22"/>
          <w:szCs w:val="22"/>
        </w:rPr>
      </w:pPr>
      <w:r w:rsidRPr="002B5721">
        <w:rPr>
          <w:sz w:val="22"/>
          <w:szCs w:val="22"/>
        </w:rPr>
        <w:fldChar w:fldCharType="begin">
          <w:ffData>
            <w:name w:val="Check1"/>
            <w:enabled/>
            <w:calcOnExit w:val="0"/>
            <w:statusText w:type="text" w:val="Double click on the check box to check or uncheck it.  "/>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w:t>
      </w:r>
      <w:r w:rsidR="00AE7FE5" w:rsidRPr="002B5721">
        <w:rPr>
          <w:sz w:val="22"/>
          <w:szCs w:val="22"/>
        </w:rPr>
        <w:t>M</w:t>
      </w:r>
      <w:r w:rsidRPr="002B5721">
        <w:rPr>
          <w:sz w:val="22"/>
          <w:szCs w:val="22"/>
        </w:rPr>
        <w:t>inimizes the</w:t>
      </w:r>
      <w:r w:rsidR="00F90925" w:rsidRPr="002B5721">
        <w:rPr>
          <w:sz w:val="22"/>
          <w:szCs w:val="22"/>
        </w:rPr>
        <w:t xml:space="preserve"> abrupt termination of assistance before a family can affor</w:t>
      </w:r>
      <w:r w:rsidR="00B63B21" w:rsidRPr="002B5721">
        <w:rPr>
          <w:sz w:val="22"/>
          <w:szCs w:val="22"/>
        </w:rPr>
        <w:t>d</w:t>
      </w:r>
      <w:r w:rsidR="00F90925" w:rsidRPr="002B5721">
        <w:rPr>
          <w:sz w:val="22"/>
          <w:szCs w:val="22"/>
        </w:rPr>
        <w:t xml:space="preserve"> the full cost of care</w:t>
      </w:r>
      <w:r w:rsidRPr="002B5721">
        <w:rPr>
          <w:sz w:val="22"/>
          <w:szCs w:val="22"/>
        </w:rPr>
        <w:t xml:space="preserve"> </w:t>
      </w:r>
      <w:r w:rsidR="00F90925" w:rsidRPr="002B5721">
        <w:rPr>
          <w:sz w:val="22"/>
          <w:szCs w:val="22"/>
        </w:rPr>
        <w:t>(</w:t>
      </w:r>
      <w:r w:rsidRPr="002B5721">
        <w:rPr>
          <w:sz w:val="22"/>
          <w:szCs w:val="22"/>
        </w:rPr>
        <w:t>“</w:t>
      </w:r>
      <w:r w:rsidR="00F90925" w:rsidRPr="002B5721">
        <w:rPr>
          <w:sz w:val="22"/>
          <w:szCs w:val="22"/>
        </w:rPr>
        <w:t xml:space="preserve">the </w:t>
      </w:r>
      <w:r w:rsidRPr="002B5721">
        <w:rPr>
          <w:sz w:val="22"/>
          <w:szCs w:val="22"/>
        </w:rPr>
        <w:t>c</w:t>
      </w:r>
      <w:r w:rsidR="00F90925" w:rsidRPr="002B5721">
        <w:rPr>
          <w:sz w:val="22"/>
          <w:szCs w:val="22"/>
        </w:rPr>
        <w:t>liff effect</w:t>
      </w:r>
      <w:r w:rsidRPr="002B5721">
        <w:rPr>
          <w:sz w:val="22"/>
          <w:szCs w:val="22"/>
        </w:rPr>
        <w:t>”</w:t>
      </w:r>
      <w:r w:rsidR="00F90925" w:rsidRPr="002B5721">
        <w:rPr>
          <w:sz w:val="22"/>
          <w:szCs w:val="22"/>
        </w:rPr>
        <w:t>)</w:t>
      </w:r>
      <w:r w:rsidR="00EB17CB" w:rsidRPr="002B5721">
        <w:rPr>
          <w:sz w:val="22"/>
          <w:szCs w:val="22"/>
        </w:rPr>
        <w:t xml:space="preserve"> as part of the graduated phase</w:t>
      </w:r>
      <w:r w:rsidR="00CB042C" w:rsidRPr="002B5721">
        <w:rPr>
          <w:sz w:val="22"/>
          <w:szCs w:val="22"/>
        </w:rPr>
        <w:t>-</w:t>
      </w:r>
      <w:r w:rsidR="00EB17CB" w:rsidRPr="002B5721">
        <w:rPr>
          <w:sz w:val="22"/>
          <w:szCs w:val="22"/>
        </w:rPr>
        <w:t>out of assistance</w:t>
      </w:r>
      <w:r w:rsidR="004E1B19" w:rsidRPr="002B5721">
        <w:rPr>
          <w:sz w:val="22"/>
          <w:szCs w:val="22"/>
        </w:rPr>
        <w:t xml:space="preserve"> discussed in 3.1.5</w:t>
      </w:r>
      <w:r w:rsidR="00F90925" w:rsidRPr="002B5721">
        <w:rPr>
          <w:sz w:val="22"/>
          <w:szCs w:val="22"/>
        </w:rPr>
        <w:t>.</w:t>
      </w:r>
      <w:r w:rsidRPr="002B5721">
        <w:rPr>
          <w:sz w:val="22"/>
          <w:szCs w:val="22"/>
        </w:rPr>
        <w:t xml:space="preserve"> Describe</w:t>
      </w:r>
      <w:r w:rsidR="00074F33" w:rsidRPr="002B5721">
        <w:rPr>
          <w:sz w:val="22"/>
          <w:szCs w:val="22"/>
        </w:rPr>
        <w:t xml:space="preserve"> </w:t>
      </w:r>
      <w:r w:rsidRPr="002B5721">
        <w:rPr>
          <w:sz w:val="22"/>
          <w:szCs w:val="22"/>
        </w:rPr>
        <w:t xml:space="preserve"> </w:t>
      </w:r>
      <w:r w:rsidRPr="002B5721">
        <w:rPr>
          <w:sz w:val="22"/>
          <w:szCs w:val="22"/>
          <w:u w:val="single"/>
        </w:rPr>
        <w:fldChar w:fldCharType="begin">
          <w:ffData>
            <w:name w:val="Text107"/>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r w:rsidRPr="002B5721">
        <w:rPr>
          <w:sz w:val="22"/>
          <w:szCs w:val="22"/>
        </w:rPr>
        <w:t xml:space="preserve"> </w:t>
      </w:r>
    </w:p>
    <w:p w:rsidR="00A25EEA" w:rsidRPr="002B5721" w:rsidRDefault="00A25EEA" w:rsidP="006E167B">
      <w:pPr>
        <w:suppressAutoHyphens/>
        <w:spacing w:after="120" w:line="276" w:lineRule="auto"/>
        <w:ind w:left="1080"/>
        <w:rPr>
          <w:sz w:val="22"/>
          <w:szCs w:val="22"/>
        </w:rPr>
      </w:pPr>
      <w:r w:rsidRPr="002B5721">
        <w:rPr>
          <w:sz w:val="22"/>
          <w:szCs w:val="22"/>
        </w:rPr>
        <w:fldChar w:fldCharType="begin">
          <w:ffData>
            <w:name w:val="Check1"/>
            <w:enabled/>
            <w:calcOnExit w:val="0"/>
            <w:statusText w:type="text" w:val="Double click on the check box to check or uncheck it.  "/>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w:t>
      </w:r>
      <w:r w:rsidR="00AE7FE5" w:rsidRPr="002B5721">
        <w:rPr>
          <w:sz w:val="22"/>
          <w:szCs w:val="22"/>
        </w:rPr>
        <w:t>D</w:t>
      </w:r>
      <w:r w:rsidRPr="002B5721">
        <w:rPr>
          <w:sz w:val="22"/>
          <w:szCs w:val="22"/>
        </w:rPr>
        <w:t xml:space="preserve">oes not allow providers to charge families the difference between the maximum </w:t>
      </w:r>
      <w:r w:rsidR="00AF5EB4" w:rsidRPr="002B5721">
        <w:rPr>
          <w:sz w:val="22"/>
          <w:szCs w:val="22"/>
        </w:rPr>
        <w:t xml:space="preserve">payment </w:t>
      </w:r>
      <w:r w:rsidRPr="002B5721">
        <w:rPr>
          <w:sz w:val="22"/>
          <w:szCs w:val="22"/>
        </w:rPr>
        <w:t xml:space="preserve">rate </w:t>
      </w:r>
      <w:r w:rsidR="00AF5EB4" w:rsidRPr="002B5721">
        <w:rPr>
          <w:sz w:val="22"/>
          <w:szCs w:val="22"/>
        </w:rPr>
        <w:t>(addressed in section 4)</w:t>
      </w:r>
      <w:r w:rsidRPr="002B5721">
        <w:rPr>
          <w:sz w:val="22"/>
          <w:szCs w:val="22"/>
        </w:rPr>
        <w:t xml:space="preserve"> and their private pay rate</w:t>
      </w:r>
      <w:r w:rsidR="00304D8D" w:rsidRPr="002B5721">
        <w:rPr>
          <w:sz w:val="22"/>
          <w:szCs w:val="22"/>
        </w:rPr>
        <w:t xml:space="preserve"> in addition to the copayment they are paying</w:t>
      </w:r>
      <w:r w:rsidRPr="002B5721">
        <w:rPr>
          <w:sz w:val="22"/>
          <w:szCs w:val="22"/>
        </w:rPr>
        <w:t xml:space="preserve">. Describe </w:t>
      </w:r>
      <w:r w:rsidRPr="002B5721">
        <w:rPr>
          <w:sz w:val="22"/>
          <w:szCs w:val="22"/>
          <w:u w:val="single"/>
        </w:rPr>
        <w:fldChar w:fldCharType="begin">
          <w:ffData>
            <w:name w:val="Text107"/>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noProof/>
          <w:sz w:val="22"/>
          <w:szCs w:val="22"/>
          <w:u w:val="single"/>
        </w:rPr>
        <w:t> </w:t>
      </w:r>
      <w:r w:rsidRPr="002B5721">
        <w:rPr>
          <w:sz w:val="22"/>
          <w:szCs w:val="22"/>
          <w:u w:val="single"/>
        </w:rPr>
        <w:fldChar w:fldCharType="end"/>
      </w:r>
      <w:r w:rsidRPr="002B5721">
        <w:rPr>
          <w:sz w:val="22"/>
          <w:szCs w:val="22"/>
        </w:rPr>
        <w:t xml:space="preserve"> </w:t>
      </w:r>
    </w:p>
    <w:p w:rsidR="00A25EEA" w:rsidRPr="00B45C88" w:rsidRDefault="00A25EEA" w:rsidP="006E167B">
      <w:pPr>
        <w:suppressAutoHyphens/>
        <w:spacing w:after="120" w:line="276" w:lineRule="auto"/>
        <w:ind w:left="108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Covers all fees (such as registration, supplies, field trips) to minimize the additional fees charged to the families by the </w:t>
      </w:r>
      <w:r w:rsidR="001B4664" w:rsidRPr="00B45C88">
        <w:rPr>
          <w:sz w:val="22"/>
          <w:szCs w:val="22"/>
        </w:rPr>
        <w:t>provider. Describe</w:t>
      </w:r>
      <w:r w:rsidR="00074F33">
        <w:rPr>
          <w:sz w:val="22"/>
          <w:szCs w:val="22"/>
        </w:rPr>
        <w:t xml:space="preserve"> </w:t>
      </w:r>
      <w:r w:rsidRPr="00B45C88">
        <w:rPr>
          <w:sz w:val="22"/>
          <w:szCs w:val="22"/>
        </w:rPr>
        <w:t xml:space="preserve"> </w:t>
      </w:r>
      <w:r w:rsidRPr="00EA3CD4">
        <w:rPr>
          <w:sz w:val="22"/>
          <w:szCs w:val="22"/>
          <w:u w:val="single"/>
        </w:rPr>
        <w:fldChar w:fldCharType="begin">
          <w:ffData>
            <w:name w:val="Text10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p>
    <w:p w:rsidR="00A25EEA" w:rsidRPr="00B45C88" w:rsidRDefault="00A25EEA" w:rsidP="006E167B">
      <w:pPr>
        <w:suppressAutoHyphens/>
        <w:spacing w:after="120" w:line="276" w:lineRule="auto"/>
        <w:ind w:left="1080"/>
        <w:rPr>
          <w:sz w:val="22"/>
          <w:szCs w:val="22"/>
          <w:u w:val="single"/>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Other. Describe</w:t>
      </w:r>
      <w:r w:rsidR="00074F33">
        <w:rPr>
          <w:sz w:val="22"/>
          <w:szCs w:val="22"/>
        </w:rPr>
        <w:t xml:space="preserve"> </w:t>
      </w:r>
      <w:r w:rsidRPr="00B45C88">
        <w:rPr>
          <w:sz w:val="22"/>
          <w:szCs w:val="22"/>
          <w:u w:val="single"/>
        </w:rPr>
        <w:t xml:space="preserve"> </w:t>
      </w:r>
      <w:r w:rsidRPr="00EA3CD4">
        <w:rPr>
          <w:sz w:val="22"/>
          <w:szCs w:val="22"/>
          <w:u w:val="single"/>
        </w:rPr>
        <w:fldChar w:fldCharType="begin">
          <w:ffData>
            <w:name w:val="Text10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p>
    <w:p w:rsidR="00A25EEA" w:rsidRPr="00B45C88" w:rsidRDefault="00DA39DC" w:rsidP="00D9032E">
      <w:pPr>
        <w:pStyle w:val="Heading1"/>
        <w:spacing w:after="120" w:line="276" w:lineRule="auto"/>
        <w:rPr>
          <w:sz w:val="24"/>
          <w:szCs w:val="24"/>
        </w:rPr>
      </w:pPr>
      <w:bookmarkStart w:id="61" w:name="_Toc429732073"/>
      <w:bookmarkStart w:id="62" w:name="_Toc420566704"/>
      <w:bookmarkStart w:id="63" w:name="_Toc437874052"/>
      <w:r>
        <w:rPr>
          <w:sz w:val="24"/>
          <w:szCs w:val="24"/>
        </w:rPr>
        <w:t>Ensure Equal Access to High Quality Child Care for Low-Income Children</w:t>
      </w:r>
      <w:bookmarkEnd w:id="61"/>
      <w:bookmarkEnd w:id="62"/>
      <w:bookmarkEnd w:id="63"/>
    </w:p>
    <w:p w:rsidR="00BF5F6D" w:rsidRPr="00E130D1" w:rsidRDefault="00A25EEA" w:rsidP="00F80579">
      <w:pPr>
        <w:spacing w:after="120" w:line="276" w:lineRule="auto"/>
        <w:ind w:left="432"/>
        <w:rPr>
          <w:sz w:val="22"/>
          <w:szCs w:val="22"/>
        </w:rPr>
      </w:pPr>
      <w:r w:rsidRPr="00E130D1">
        <w:rPr>
          <w:sz w:val="22"/>
          <w:szCs w:val="22"/>
        </w:rPr>
        <w:t xml:space="preserve">The 2014 </w:t>
      </w:r>
      <w:r w:rsidR="005A14CA" w:rsidRPr="00E130D1">
        <w:rPr>
          <w:sz w:val="22"/>
          <w:szCs w:val="22"/>
        </w:rPr>
        <w:t>r</w:t>
      </w:r>
      <w:r w:rsidRPr="00E130D1">
        <w:rPr>
          <w:sz w:val="22"/>
          <w:szCs w:val="22"/>
        </w:rPr>
        <w:t xml:space="preserve">eauthorization of </w:t>
      </w:r>
      <w:r w:rsidR="005A14CA" w:rsidRPr="00E130D1">
        <w:rPr>
          <w:sz w:val="22"/>
          <w:szCs w:val="22"/>
        </w:rPr>
        <w:t xml:space="preserve">the </w:t>
      </w:r>
      <w:r w:rsidRPr="00E130D1">
        <w:rPr>
          <w:sz w:val="22"/>
          <w:szCs w:val="22"/>
        </w:rPr>
        <w:t xml:space="preserve">CCDBG </w:t>
      </w:r>
      <w:r w:rsidR="005A14CA" w:rsidRPr="00E130D1">
        <w:rPr>
          <w:sz w:val="22"/>
          <w:szCs w:val="22"/>
        </w:rPr>
        <w:t xml:space="preserve">Act </w:t>
      </w:r>
      <w:r w:rsidR="00E95ED4">
        <w:rPr>
          <w:sz w:val="22"/>
          <w:szCs w:val="22"/>
        </w:rPr>
        <w:t xml:space="preserve">is designed to help </w:t>
      </w:r>
      <w:r w:rsidR="00BF5F6D" w:rsidRPr="00E130D1">
        <w:rPr>
          <w:sz w:val="22"/>
          <w:szCs w:val="22"/>
        </w:rPr>
        <w:t xml:space="preserve">States </w:t>
      </w:r>
      <w:r w:rsidR="00375BD1">
        <w:rPr>
          <w:sz w:val="22"/>
          <w:szCs w:val="22"/>
        </w:rPr>
        <w:t xml:space="preserve">and Territories </w:t>
      </w:r>
      <w:r w:rsidR="00E95ED4">
        <w:rPr>
          <w:sz w:val="22"/>
          <w:szCs w:val="22"/>
        </w:rPr>
        <w:t xml:space="preserve">advance </w:t>
      </w:r>
      <w:r w:rsidR="00BF5F6D" w:rsidRPr="00E130D1">
        <w:rPr>
          <w:sz w:val="22"/>
          <w:szCs w:val="22"/>
        </w:rPr>
        <w:t xml:space="preserve">improvements to the quality of child care in order to </w:t>
      </w:r>
      <w:r w:rsidR="00E95ED4">
        <w:rPr>
          <w:sz w:val="22"/>
          <w:szCs w:val="22"/>
        </w:rPr>
        <w:t>prom</w:t>
      </w:r>
      <w:r w:rsidR="00097ADF">
        <w:rPr>
          <w:sz w:val="22"/>
          <w:szCs w:val="22"/>
        </w:rPr>
        <w:t>o</w:t>
      </w:r>
      <w:r w:rsidR="00E95ED4">
        <w:rPr>
          <w:sz w:val="22"/>
          <w:szCs w:val="22"/>
        </w:rPr>
        <w:t xml:space="preserve">te the healthy </w:t>
      </w:r>
      <w:r w:rsidR="00097ADF">
        <w:rPr>
          <w:sz w:val="22"/>
          <w:szCs w:val="22"/>
        </w:rPr>
        <w:t xml:space="preserve">social-emotional, cognitive and physical </w:t>
      </w:r>
      <w:r w:rsidR="00BF5F6D" w:rsidRPr="00E130D1">
        <w:rPr>
          <w:sz w:val="22"/>
          <w:szCs w:val="22"/>
        </w:rPr>
        <w:t xml:space="preserve">development of participating </w:t>
      </w:r>
      <w:r w:rsidR="001B4664" w:rsidRPr="00E130D1">
        <w:rPr>
          <w:sz w:val="22"/>
          <w:szCs w:val="22"/>
        </w:rPr>
        <w:t>children. Ensuring</w:t>
      </w:r>
      <w:r w:rsidR="00BF5F6D" w:rsidRPr="00E130D1">
        <w:rPr>
          <w:sz w:val="22"/>
          <w:szCs w:val="22"/>
        </w:rPr>
        <w:t xml:space="preserve"> that low-income and vulnerable children can access high-quality care (and remain enrolled to school entry</w:t>
      </w:r>
      <w:r w:rsidR="00E95ED4">
        <w:rPr>
          <w:sz w:val="22"/>
          <w:szCs w:val="22"/>
        </w:rPr>
        <w:t xml:space="preserve"> and beyond</w:t>
      </w:r>
      <w:r w:rsidR="00BF5F6D" w:rsidRPr="00E130D1">
        <w:rPr>
          <w:sz w:val="22"/>
          <w:szCs w:val="22"/>
        </w:rPr>
        <w:t>) is an equa</w:t>
      </w:r>
      <w:r w:rsidR="00685A63">
        <w:rPr>
          <w:sz w:val="22"/>
          <w:szCs w:val="22"/>
        </w:rPr>
        <w:t>lly important purpose of CCDBG.</w:t>
      </w:r>
      <w:r w:rsidR="00097ADF">
        <w:rPr>
          <w:sz w:val="22"/>
          <w:szCs w:val="22"/>
        </w:rPr>
        <w:t xml:space="preserve"> Payment levels and policies have a major impact on access.</w:t>
      </w:r>
    </w:p>
    <w:p w:rsidR="00A25EEA" w:rsidRPr="00E130D1" w:rsidRDefault="005A14CA" w:rsidP="00F80579">
      <w:pPr>
        <w:spacing w:after="120" w:line="276" w:lineRule="auto"/>
        <w:ind w:left="432"/>
        <w:rPr>
          <w:sz w:val="22"/>
          <w:szCs w:val="22"/>
        </w:rPr>
      </w:pPr>
      <w:r w:rsidRPr="00E130D1">
        <w:rPr>
          <w:sz w:val="22"/>
          <w:szCs w:val="22"/>
        </w:rPr>
        <w:t>The CCDBG Act of 2014</w:t>
      </w:r>
      <w:r w:rsidR="00BF5F6D" w:rsidRPr="00E130D1">
        <w:rPr>
          <w:sz w:val="22"/>
          <w:szCs w:val="22"/>
        </w:rPr>
        <w:t xml:space="preserve"> </w:t>
      </w:r>
      <w:r w:rsidR="00A25EEA" w:rsidRPr="00E130D1">
        <w:rPr>
          <w:sz w:val="22"/>
          <w:szCs w:val="22"/>
        </w:rPr>
        <w:t xml:space="preserve">revises the requirement for a market rate survey (MRS) so that: (1) it must be statistically valid and reliable; and (2) it must reflect variations in the cost of child care services by geographic area, type of provider, and age of </w:t>
      </w:r>
      <w:r w:rsidR="001B4664" w:rsidRPr="00E130D1">
        <w:rPr>
          <w:sz w:val="22"/>
          <w:szCs w:val="22"/>
        </w:rPr>
        <w:t xml:space="preserve">child. </w:t>
      </w:r>
      <w:r w:rsidR="00097ADF">
        <w:rPr>
          <w:sz w:val="22"/>
          <w:szCs w:val="22"/>
        </w:rPr>
        <w:t xml:space="preserve">Also, a </w:t>
      </w:r>
      <w:r w:rsidR="00A25EEA" w:rsidRPr="00E130D1">
        <w:rPr>
          <w:sz w:val="22"/>
          <w:szCs w:val="22"/>
        </w:rPr>
        <w:t>State</w:t>
      </w:r>
      <w:r w:rsidR="00375BD1" w:rsidRPr="00375BD1">
        <w:rPr>
          <w:sz w:val="22"/>
          <w:szCs w:val="22"/>
        </w:rPr>
        <w:t>/Territory</w:t>
      </w:r>
      <w:r w:rsidR="00A25EEA" w:rsidRPr="00E130D1">
        <w:rPr>
          <w:sz w:val="22"/>
          <w:szCs w:val="22"/>
        </w:rPr>
        <w:t xml:space="preserve"> may develop and conduct an alternative methodology for setting payment rates, s</w:t>
      </w:r>
      <w:r w:rsidR="00685A63">
        <w:rPr>
          <w:sz w:val="22"/>
          <w:szCs w:val="22"/>
        </w:rPr>
        <w:t>uch as a cost estimation model</w:t>
      </w:r>
      <w:r w:rsidR="00097ADF">
        <w:rPr>
          <w:sz w:val="22"/>
          <w:szCs w:val="22"/>
        </w:rPr>
        <w:t xml:space="preserve">, to take </w:t>
      </w:r>
      <w:r w:rsidR="00E3330B">
        <w:rPr>
          <w:sz w:val="22"/>
          <w:szCs w:val="22"/>
        </w:rPr>
        <w:t xml:space="preserve">into account </w:t>
      </w:r>
      <w:r w:rsidR="00097ADF">
        <w:rPr>
          <w:sz w:val="22"/>
          <w:szCs w:val="22"/>
        </w:rPr>
        <w:t>the cost of meeting quality requirements</w:t>
      </w:r>
      <w:r w:rsidR="00685A63">
        <w:rPr>
          <w:sz w:val="22"/>
          <w:szCs w:val="22"/>
        </w:rPr>
        <w:t>.</w:t>
      </w:r>
    </w:p>
    <w:p w:rsidR="00A25EEA" w:rsidRPr="00E130D1" w:rsidRDefault="009707BB" w:rsidP="00F80579">
      <w:pPr>
        <w:spacing w:after="120" w:line="276" w:lineRule="auto"/>
        <w:ind w:left="432"/>
        <w:rPr>
          <w:sz w:val="22"/>
          <w:szCs w:val="22"/>
        </w:rPr>
      </w:pPr>
      <w:r w:rsidRPr="00E130D1">
        <w:rPr>
          <w:sz w:val="22"/>
          <w:szCs w:val="22"/>
        </w:rPr>
        <w:t>To provide stability of funding and encourage more child care providers to participate in the subsidy program, t</w:t>
      </w:r>
      <w:r w:rsidR="00A25EEA" w:rsidRPr="00E130D1">
        <w:rPr>
          <w:sz w:val="22"/>
          <w:szCs w:val="22"/>
        </w:rPr>
        <w:t>he State</w:t>
      </w:r>
      <w:r w:rsidR="00375BD1" w:rsidRPr="00375BD1">
        <w:rPr>
          <w:sz w:val="22"/>
          <w:szCs w:val="22"/>
        </w:rPr>
        <w:t>/Territory</w:t>
      </w:r>
      <w:r w:rsidR="00A25EEA" w:rsidRPr="00375BD1">
        <w:rPr>
          <w:sz w:val="22"/>
          <w:szCs w:val="22"/>
        </w:rPr>
        <w:t>’s</w:t>
      </w:r>
      <w:r w:rsidR="00A25EEA" w:rsidRPr="00E130D1">
        <w:rPr>
          <w:sz w:val="22"/>
          <w:szCs w:val="22"/>
        </w:rPr>
        <w:t xml:space="preserve"> payment practices </w:t>
      </w:r>
      <w:r w:rsidRPr="00E130D1">
        <w:rPr>
          <w:sz w:val="22"/>
          <w:szCs w:val="22"/>
        </w:rPr>
        <w:t>for</w:t>
      </w:r>
      <w:r w:rsidR="00A25EEA" w:rsidRPr="00E130D1">
        <w:rPr>
          <w:sz w:val="22"/>
          <w:szCs w:val="22"/>
        </w:rPr>
        <w:t xml:space="preserve"> CCDF child care providers must reflect generally accepted payment practices of non-CCDF child c</w:t>
      </w:r>
      <w:r w:rsidRPr="00E130D1">
        <w:rPr>
          <w:sz w:val="22"/>
          <w:szCs w:val="22"/>
        </w:rPr>
        <w:t>are providers in the State</w:t>
      </w:r>
      <w:r w:rsidR="00375BD1" w:rsidRPr="00375BD1">
        <w:rPr>
          <w:sz w:val="22"/>
          <w:szCs w:val="22"/>
        </w:rPr>
        <w:t>/Territory</w:t>
      </w:r>
      <w:r w:rsidR="00E3330B">
        <w:rPr>
          <w:sz w:val="22"/>
          <w:szCs w:val="22"/>
        </w:rPr>
        <w:t>,</w:t>
      </w:r>
      <w:r w:rsidR="00E95ED4">
        <w:rPr>
          <w:sz w:val="22"/>
          <w:szCs w:val="22"/>
        </w:rPr>
        <w:t xml:space="preserve"> such as paying for supplies, field trips, registration fees</w:t>
      </w:r>
      <w:r w:rsidR="00097ADF">
        <w:rPr>
          <w:sz w:val="22"/>
          <w:szCs w:val="22"/>
        </w:rPr>
        <w:t xml:space="preserve">. </w:t>
      </w:r>
      <w:r w:rsidRPr="00E130D1">
        <w:rPr>
          <w:sz w:val="22"/>
          <w:szCs w:val="22"/>
        </w:rPr>
        <w:t>In addition, t</w:t>
      </w:r>
      <w:r w:rsidR="00A25EEA" w:rsidRPr="00E130D1">
        <w:rPr>
          <w:sz w:val="22"/>
          <w:szCs w:val="22"/>
        </w:rPr>
        <w:t>o the extent practicable, the State</w:t>
      </w:r>
      <w:r w:rsidR="00375BD1" w:rsidRPr="00375BD1">
        <w:rPr>
          <w:sz w:val="22"/>
          <w:szCs w:val="22"/>
        </w:rPr>
        <w:t>/Territory</w:t>
      </w:r>
      <w:r w:rsidR="00A25EEA" w:rsidRPr="00E130D1">
        <w:rPr>
          <w:sz w:val="22"/>
          <w:szCs w:val="22"/>
        </w:rPr>
        <w:t xml:space="preserve"> must implement enrollment and eligibility policies that support the fixed costs of providing child care services by delinking provider payments from a child’s occasional absence due to holidays or unforeseen circumstances such as illness</w:t>
      </w:r>
      <w:r w:rsidR="00E95ED4">
        <w:rPr>
          <w:sz w:val="22"/>
          <w:szCs w:val="22"/>
        </w:rPr>
        <w:t xml:space="preserve"> or closures due to emergency</w:t>
      </w:r>
      <w:r w:rsidR="00A25EEA" w:rsidRPr="00E130D1">
        <w:rPr>
          <w:sz w:val="22"/>
          <w:szCs w:val="22"/>
        </w:rPr>
        <w:t>.</w:t>
      </w:r>
    </w:p>
    <w:p w:rsidR="00A25EEA" w:rsidRPr="00E130D1" w:rsidRDefault="002F3731" w:rsidP="00F80579">
      <w:pPr>
        <w:spacing w:after="120" w:line="276" w:lineRule="auto"/>
        <w:ind w:left="432"/>
        <w:rPr>
          <w:sz w:val="22"/>
          <w:szCs w:val="22"/>
        </w:rPr>
      </w:pPr>
      <w:r w:rsidRPr="002F3731">
        <w:rPr>
          <w:sz w:val="22"/>
          <w:szCs w:val="22"/>
        </w:rPr>
        <w:t xml:space="preserve">The CCDBG Act of 2014 added a provision that the </w:t>
      </w:r>
      <w:r w:rsidR="00A25EEA" w:rsidRPr="00E130D1">
        <w:rPr>
          <w:sz w:val="22"/>
          <w:szCs w:val="22"/>
        </w:rPr>
        <w:t>State</w:t>
      </w:r>
      <w:r w:rsidR="00375BD1" w:rsidRPr="00375BD1">
        <w:rPr>
          <w:sz w:val="22"/>
          <w:szCs w:val="22"/>
        </w:rPr>
        <w:t>/Territory</w:t>
      </w:r>
      <w:r w:rsidR="00A25EEA" w:rsidRPr="00E130D1">
        <w:rPr>
          <w:sz w:val="22"/>
          <w:szCs w:val="22"/>
        </w:rPr>
        <w:t xml:space="preserve"> must </w:t>
      </w:r>
      <w:r w:rsidR="009707BB" w:rsidRPr="00E130D1">
        <w:rPr>
          <w:sz w:val="22"/>
          <w:szCs w:val="22"/>
        </w:rPr>
        <w:t xml:space="preserve">also </w:t>
      </w:r>
      <w:r w:rsidR="00A25EEA" w:rsidRPr="00E130D1">
        <w:rPr>
          <w:sz w:val="22"/>
          <w:szCs w:val="22"/>
        </w:rPr>
        <w:t>develop and implement strategies to increase the supply and improve the quality of child care services for: (1) children in underserved areas; (2) infants and toddlers; (3) children with disabilities</w:t>
      </w:r>
      <w:r>
        <w:rPr>
          <w:sz w:val="22"/>
          <w:szCs w:val="22"/>
        </w:rPr>
        <w:t xml:space="preserve"> </w:t>
      </w:r>
      <w:r w:rsidRPr="002F3731">
        <w:rPr>
          <w:sz w:val="22"/>
          <w:szCs w:val="22"/>
        </w:rPr>
        <w:t>(the CCDBG Act of 2014 added a new definition of child with disability (658(P)(3))</w:t>
      </w:r>
      <w:r w:rsidR="00A25EEA" w:rsidRPr="00E130D1">
        <w:rPr>
          <w:sz w:val="22"/>
          <w:szCs w:val="22"/>
        </w:rPr>
        <w:t>; and (4) children who receive care during non-traditional hours. With respect to investments to increase access to programs providing high-quality child care and development services, the State</w:t>
      </w:r>
      <w:r w:rsidR="00375BD1" w:rsidRPr="00375BD1">
        <w:rPr>
          <w:sz w:val="22"/>
          <w:szCs w:val="22"/>
        </w:rPr>
        <w:t>/Territory</w:t>
      </w:r>
      <w:r w:rsidR="00A25EEA" w:rsidRPr="00E130D1">
        <w:rPr>
          <w:sz w:val="22"/>
          <w:szCs w:val="22"/>
        </w:rPr>
        <w:t xml:space="preserve"> must give priority to children of families in areas that have significant concentrations of poverty and unemployment and that do not have such programs.</w:t>
      </w:r>
      <w:r>
        <w:rPr>
          <w:sz w:val="22"/>
          <w:szCs w:val="22"/>
        </w:rPr>
        <w:t xml:space="preserve"> </w:t>
      </w:r>
      <w:r w:rsidRPr="002F3731">
        <w:rPr>
          <w:sz w:val="22"/>
          <w:szCs w:val="22"/>
        </w:rPr>
        <w:t>(658 E(c)(2)(M))</w:t>
      </w:r>
    </w:p>
    <w:p w:rsidR="00A25EEA" w:rsidRPr="00B45C88" w:rsidRDefault="00A25EEA" w:rsidP="00D9032E">
      <w:pPr>
        <w:pStyle w:val="Heading20"/>
        <w:spacing w:after="120" w:line="276" w:lineRule="auto"/>
        <w:rPr>
          <w:sz w:val="22"/>
          <w:szCs w:val="22"/>
        </w:rPr>
      </w:pPr>
      <w:bookmarkStart w:id="64" w:name="_Toc429732074"/>
      <w:bookmarkStart w:id="65" w:name="_Toc420566705"/>
      <w:bookmarkStart w:id="66" w:name="_Toc437874053"/>
      <w:r w:rsidRPr="00B45C88">
        <w:rPr>
          <w:sz w:val="22"/>
          <w:szCs w:val="22"/>
        </w:rPr>
        <w:t>Parental Choice In Relation to Certificates, Grants or Contracts</w:t>
      </w:r>
      <w:bookmarkEnd w:id="64"/>
      <w:bookmarkEnd w:id="65"/>
      <w:bookmarkEnd w:id="66"/>
    </w:p>
    <w:p w:rsidR="00A25EEA" w:rsidRPr="00D0123E" w:rsidRDefault="00A25EEA" w:rsidP="006E167B">
      <w:pPr>
        <w:suppressAutoHyphens/>
        <w:spacing w:after="120" w:line="276" w:lineRule="auto"/>
        <w:ind w:left="720"/>
        <w:rPr>
          <w:sz w:val="22"/>
          <w:szCs w:val="22"/>
        </w:rPr>
      </w:pPr>
      <w:r w:rsidRPr="00B45C88">
        <w:rPr>
          <w:sz w:val="22"/>
          <w:szCs w:val="22"/>
        </w:rPr>
        <w:t>The parent(s) of each eligible child who receive</w:t>
      </w:r>
      <w:r w:rsidR="005C5D44" w:rsidRPr="00B45C88">
        <w:rPr>
          <w:sz w:val="22"/>
          <w:szCs w:val="22"/>
        </w:rPr>
        <w:t>(</w:t>
      </w:r>
      <w:r w:rsidRPr="00B071B7">
        <w:rPr>
          <w:sz w:val="22"/>
          <w:szCs w:val="22"/>
        </w:rPr>
        <w:t>s</w:t>
      </w:r>
      <w:r w:rsidR="005C5D44" w:rsidRPr="00B071B7">
        <w:rPr>
          <w:sz w:val="22"/>
          <w:szCs w:val="22"/>
        </w:rPr>
        <w:t>)</w:t>
      </w:r>
      <w:r w:rsidRPr="00B071B7">
        <w:rPr>
          <w:sz w:val="22"/>
          <w:szCs w:val="22"/>
        </w:rPr>
        <w:t xml:space="preserve"> or is offered financial assistance for child care services has the option of either enrolling such child with a provider that has a grant or contract for the provision of service or receiving a child care certificate. (658E(c)(2)(A)) </w:t>
      </w:r>
      <w:r w:rsidR="00855411" w:rsidRPr="00D0123E">
        <w:rPr>
          <w:sz w:val="22"/>
          <w:szCs w:val="22"/>
        </w:rPr>
        <w:t xml:space="preserve">This did not change under </w:t>
      </w:r>
      <w:r w:rsidR="005A14CA" w:rsidRPr="00D0123E">
        <w:rPr>
          <w:sz w:val="22"/>
          <w:szCs w:val="22"/>
        </w:rPr>
        <w:t>the CCDBG Act of 2014</w:t>
      </w:r>
      <w:r w:rsidR="00855411" w:rsidRPr="00D0123E">
        <w:rPr>
          <w:sz w:val="22"/>
          <w:szCs w:val="22"/>
        </w:rPr>
        <w:t>.</w:t>
      </w:r>
    </w:p>
    <w:p w:rsidR="003F6EC5" w:rsidRPr="00E130D1" w:rsidRDefault="003F6EC5" w:rsidP="00D9032E">
      <w:pPr>
        <w:pStyle w:val="Heading3"/>
        <w:spacing w:after="120"/>
        <w:rPr>
          <w:szCs w:val="22"/>
          <w:u w:val="single"/>
        </w:rPr>
      </w:pPr>
      <w:r w:rsidRPr="00D0123E">
        <w:rPr>
          <w:szCs w:val="22"/>
        </w:rPr>
        <w:t xml:space="preserve">Describe how the parent of each eligible child </w:t>
      </w:r>
      <w:r w:rsidR="00332871">
        <w:rPr>
          <w:szCs w:val="22"/>
        </w:rPr>
        <w:t xml:space="preserve">is </w:t>
      </w:r>
      <w:r w:rsidRPr="00D0123E">
        <w:rPr>
          <w:szCs w:val="22"/>
        </w:rPr>
        <w:t xml:space="preserve">advised that the Lead Agency offers the option of selecting a provider that has a grant or contract or receiving a child care certificate </w:t>
      </w:r>
      <w:r w:rsidRPr="00D0123E">
        <w:rPr>
          <w:rStyle w:val="Heading3Char"/>
          <w:szCs w:val="22"/>
        </w:rPr>
        <w:t>(658E(c)(2)(A)(i), 658P(2))</w:t>
      </w:r>
      <w:r w:rsidRPr="00D0123E">
        <w:rPr>
          <w:szCs w:val="22"/>
        </w:rPr>
        <w:t xml:space="preserve"> </w:t>
      </w:r>
      <w:r w:rsidRPr="00E130D1">
        <w:rPr>
          <w:szCs w:val="22"/>
          <w:u w:val="single"/>
        </w:rPr>
        <w:fldChar w:fldCharType="begin">
          <w:ffData>
            <w:name w:val="Text210"/>
            <w:enabled/>
            <w:calcOnExit w:val="0"/>
            <w:textInput/>
          </w:ffData>
        </w:fldChar>
      </w:r>
      <w:r w:rsidRPr="00E130D1">
        <w:rPr>
          <w:szCs w:val="22"/>
          <w:u w:val="single"/>
        </w:rPr>
        <w:instrText xml:space="preserve"> FORMTEXT </w:instrText>
      </w:r>
      <w:r w:rsidRPr="00E130D1">
        <w:rPr>
          <w:szCs w:val="22"/>
          <w:u w:val="single"/>
        </w:rPr>
      </w:r>
      <w:r w:rsidRPr="00E130D1">
        <w:rPr>
          <w:szCs w:val="22"/>
          <w:u w:val="single"/>
        </w:rPr>
        <w:fldChar w:fldCharType="separate"/>
      </w:r>
      <w:r w:rsidRPr="00E130D1">
        <w:rPr>
          <w:szCs w:val="22"/>
          <w:u w:val="single"/>
        </w:rPr>
        <w:t> </w:t>
      </w:r>
      <w:r w:rsidRPr="00E130D1">
        <w:rPr>
          <w:szCs w:val="22"/>
          <w:u w:val="single"/>
        </w:rPr>
        <w:t> </w:t>
      </w:r>
      <w:r w:rsidRPr="00E130D1">
        <w:rPr>
          <w:szCs w:val="22"/>
          <w:u w:val="single"/>
        </w:rPr>
        <w:t> </w:t>
      </w:r>
      <w:r w:rsidRPr="00E130D1">
        <w:rPr>
          <w:szCs w:val="22"/>
          <w:u w:val="single"/>
        </w:rPr>
        <w:t> </w:t>
      </w:r>
      <w:r w:rsidRPr="00E130D1">
        <w:rPr>
          <w:szCs w:val="22"/>
          <w:u w:val="single"/>
        </w:rPr>
        <w:t> </w:t>
      </w:r>
      <w:r w:rsidRPr="00E130D1">
        <w:rPr>
          <w:szCs w:val="22"/>
          <w:u w:val="single"/>
        </w:rPr>
        <w:fldChar w:fldCharType="end"/>
      </w:r>
    </w:p>
    <w:p w:rsidR="007F0E7E" w:rsidRPr="002B5721" w:rsidRDefault="003F6EC5" w:rsidP="00D9032E">
      <w:pPr>
        <w:pStyle w:val="Heading3"/>
        <w:spacing w:after="120"/>
        <w:rPr>
          <w:color w:val="auto"/>
          <w:szCs w:val="22"/>
          <w:u w:val="single"/>
        </w:rPr>
      </w:pPr>
      <w:r w:rsidRPr="00E130D1">
        <w:rPr>
          <w:szCs w:val="22"/>
        </w:rPr>
        <w:t xml:space="preserve">Describe how the parent is informed of the option to choose from a variety of child care categories – such as private, not-for-profit, faith-based providers (if using a certificate), centers, </w:t>
      </w:r>
      <w:r w:rsidRPr="002B5721">
        <w:rPr>
          <w:color w:val="auto"/>
          <w:szCs w:val="22"/>
        </w:rPr>
        <w:t>family child care homes, or in-home providers</w:t>
      </w:r>
      <w:r w:rsidR="00BF74C0" w:rsidRPr="002B5721">
        <w:rPr>
          <w:color w:val="auto"/>
          <w:szCs w:val="22"/>
        </w:rPr>
        <w:t>.</w:t>
      </w:r>
      <w:r w:rsidRPr="002B5721">
        <w:rPr>
          <w:color w:val="auto"/>
          <w:szCs w:val="22"/>
        </w:rPr>
        <w:t xml:space="preserve"> </w:t>
      </w:r>
      <w:r w:rsidRPr="002B5721">
        <w:rPr>
          <w:rStyle w:val="Heading3Char"/>
          <w:color w:val="auto"/>
          <w:szCs w:val="22"/>
        </w:rPr>
        <w:t>(658E(c)(2)(A)(i), 658P(2), 658Q)</w:t>
      </w:r>
      <w:r w:rsidR="006D73FA" w:rsidRPr="002B5721">
        <w:rPr>
          <w:rStyle w:val="Heading3Char"/>
          <w:color w:val="auto"/>
          <w:szCs w:val="22"/>
        </w:rPr>
        <w:t>)</w:t>
      </w:r>
      <w:r w:rsidRPr="002B5721">
        <w:rPr>
          <w:color w:val="auto"/>
          <w:szCs w:val="22"/>
        </w:rPr>
        <w:t xml:space="preserve"> </w:t>
      </w:r>
      <w:r w:rsidR="00BF74C0" w:rsidRPr="002B5721">
        <w:rPr>
          <w:color w:val="auto"/>
          <w:szCs w:val="22"/>
        </w:rPr>
        <w:t>Check all that apply.</w:t>
      </w:r>
    </w:p>
    <w:p w:rsidR="007F0E7E" w:rsidRPr="007F0E7E" w:rsidRDefault="007F0E7E" w:rsidP="00933BEA">
      <w:pPr>
        <w:pStyle w:val="ListParagraph"/>
        <w:numPr>
          <w:ilvl w:val="0"/>
          <w:numId w:val="53"/>
        </w:numPr>
        <w:rPr>
          <w:sz w:val="22"/>
          <w:szCs w:val="22"/>
        </w:rPr>
      </w:pPr>
      <w:r w:rsidRPr="007F0E7E">
        <w:rPr>
          <w:sz w:val="22"/>
          <w:szCs w:val="22"/>
        </w:rPr>
        <w:t>Certificate form provides information about the choice of providers</w:t>
      </w:r>
      <w:r w:rsidR="00EB17CB">
        <w:rPr>
          <w:sz w:val="22"/>
          <w:szCs w:val="22"/>
        </w:rPr>
        <w:t>, including high quality providers</w:t>
      </w:r>
    </w:p>
    <w:p w:rsidR="007F0E7E" w:rsidRPr="007F0E7E" w:rsidRDefault="007F0E7E" w:rsidP="00933BEA">
      <w:pPr>
        <w:pStyle w:val="ListParagraph"/>
        <w:numPr>
          <w:ilvl w:val="0"/>
          <w:numId w:val="53"/>
        </w:numPr>
        <w:rPr>
          <w:sz w:val="22"/>
          <w:szCs w:val="22"/>
        </w:rPr>
      </w:pPr>
      <w:r w:rsidRPr="007F0E7E">
        <w:rPr>
          <w:sz w:val="22"/>
          <w:szCs w:val="22"/>
        </w:rPr>
        <w:t>Certificate is not linked to a specific provider so parents can choose provider of choice</w:t>
      </w:r>
    </w:p>
    <w:p w:rsidR="00715717" w:rsidRPr="00BA445D" w:rsidRDefault="007F0E7E" w:rsidP="00933BEA">
      <w:pPr>
        <w:pStyle w:val="ListParagraph"/>
        <w:numPr>
          <w:ilvl w:val="0"/>
          <w:numId w:val="53"/>
        </w:numPr>
        <w:rPr>
          <w:sz w:val="22"/>
          <w:szCs w:val="22"/>
        </w:rPr>
      </w:pPr>
      <w:r w:rsidRPr="007F0E7E">
        <w:rPr>
          <w:sz w:val="22"/>
          <w:szCs w:val="22"/>
        </w:rPr>
        <w:t>Consumer education materials</w:t>
      </w:r>
      <w:r w:rsidR="00715717">
        <w:rPr>
          <w:sz w:val="22"/>
          <w:szCs w:val="22"/>
        </w:rPr>
        <w:t xml:space="preserve"> on choosing child care</w:t>
      </w:r>
    </w:p>
    <w:p w:rsidR="007F0E7E" w:rsidRDefault="007F0E7E" w:rsidP="00933BEA">
      <w:pPr>
        <w:pStyle w:val="ListParagraph"/>
        <w:numPr>
          <w:ilvl w:val="0"/>
          <w:numId w:val="53"/>
        </w:numPr>
        <w:rPr>
          <w:sz w:val="22"/>
          <w:szCs w:val="22"/>
        </w:rPr>
      </w:pPr>
      <w:r w:rsidRPr="007F0E7E">
        <w:rPr>
          <w:sz w:val="22"/>
          <w:szCs w:val="22"/>
        </w:rPr>
        <w:t>Referral to child care resource and referral agencies</w:t>
      </w:r>
    </w:p>
    <w:p w:rsidR="00EB17CB" w:rsidRPr="007F0E7E" w:rsidRDefault="00EB17CB" w:rsidP="00933BEA">
      <w:pPr>
        <w:pStyle w:val="ListParagraph"/>
        <w:numPr>
          <w:ilvl w:val="0"/>
          <w:numId w:val="53"/>
        </w:numPr>
        <w:rPr>
          <w:sz w:val="22"/>
          <w:szCs w:val="22"/>
        </w:rPr>
      </w:pPr>
      <w:r>
        <w:rPr>
          <w:sz w:val="22"/>
          <w:szCs w:val="22"/>
        </w:rPr>
        <w:t>Co-located resource and referral in eligibility offices</w:t>
      </w:r>
    </w:p>
    <w:p w:rsidR="007F0E7E" w:rsidRPr="007F0E7E" w:rsidRDefault="007F0E7E" w:rsidP="00933BEA">
      <w:pPr>
        <w:pStyle w:val="ListParagraph"/>
        <w:numPr>
          <w:ilvl w:val="0"/>
          <w:numId w:val="53"/>
        </w:numPr>
        <w:rPr>
          <w:sz w:val="22"/>
          <w:szCs w:val="22"/>
        </w:rPr>
      </w:pPr>
      <w:r w:rsidRPr="007F0E7E">
        <w:rPr>
          <w:sz w:val="22"/>
          <w:szCs w:val="22"/>
        </w:rPr>
        <w:t>Verbal communication at the time of application</w:t>
      </w:r>
    </w:p>
    <w:p w:rsidR="007F0E7E" w:rsidRPr="007F0E7E" w:rsidRDefault="007F0E7E" w:rsidP="00933BEA">
      <w:pPr>
        <w:pStyle w:val="ListParagraph"/>
        <w:numPr>
          <w:ilvl w:val="0"/>
          <w:numId w:val="53"/>
        </w:numPr>
        <w:rPr>
          <w:sz w:val="22"/>
          <w:szCs w:val="22"/>
        </w:rPr>
      </w:pPr>
      <w:r w:rsidRPr="007F0E7E">
        <w:rPr>
          <w:sz w:val="22"/>
          <w:szCs w:val="22"/>
        </w:rPr>
        <w:t>Community outreach, workshops or other in-person activities</w:t>
      </w:r>
    </w:p>
    <w:p w:rsidR="007F0E7E" w:rsidRPr="007F0E7E" w:rsidRDefault="007F0E7E" w:rsidP="00933BEA">
      <w:pPr>
        <w:pStyle w:val="ListParagraph"/>
        <w:numPr>
          <w:ilvl w:val="0"/>
          <w:numId w:val="53"/>
        </w:numPr>
        <w:rPr>
          <w:sz w:val="22"/>
          <w:szCs w:val="22"/>
        </w:rPr>
      </w:pPr>
      <w:r w:rsidRPr="007F0E7E">
        <w:rPr>
          <w:sz w:val="22"/>
          <w:szCs w:val="22"/>
        </w:rPr>
        <w:t xml:space="preserve">Other. Describe </w:t>
      </w:r>
      <w:r w:rsidRPr="007F0E7E">
        <w:rPr>
          <w:sz w:val="22"/>
          <w:szCs w:val="22"/>
          <w:u w:val="single"/>
        </w:rPr>
        <w:fldChar w:fldCharType="begin">
          <w:ffData>
            <w:name w:val="Text210"/>
            <w:enabled/>
            <w:calcOnExit w:val="0"/>
            <w:textInput/>
          </w:ffData>
        </w:fldChar>
      </w:r>
      <w:r w:rsidRPr="007F0E7E">
        <w:rPr>
          <w:sz w:val="22"/>
          <w:szCs w:val="22"/>
          <w:u w:val="single"/>
        </w:rPr>
        <w:instrText xml:space="preserve"> FORMTEXT </w:instrText>
      </w:r>
      <w:r w:rsidRPr="007F0E7E">
        <w:rPr>
          <w:sz w:val="22"/>
          <w:szCs w:val="22"/>
          <w:u w:val="single"/>
        </w:rPr>
      </w:r>
      <w:r w:rsidRPr="007F0E7E">
        <w:rPr>
          <w:sz w:val="22"/>
          <w:szCs w:val="22"/>
          <w:u w:val="single"/>
        </w:rPr>
        <w:fldChar w:fldCharType="separate"/>
      </w:r>
      <w:r w:rsidRPr="007F0E7E">
        <w:rPr>
          <w:sz w:val="22"/>
          <w:szCs w:val="22"/>
          <w:u w:val="single"/>
        </w:rPr>
        <w:t> </w:t>
      </w:r>
      <w:r w:rsidRPr="007F0E7E">
        <w:rPr>
          <w:sz w:val="22"/>
          <w:szCs w:val="22"/>
          <w:u w:val="single"/>
        </w:rPr>
        <w:t> </w:t>
      </w:r>
      <w:r w:rsidRPr="007F0E7E">
        <w:rPr>
          <w:sz w:val="22"/>
          <w:szCs w:val="22"/>
          <w:u w:val="single"/>
        </w:rPr>
        <w:t> </w:t>
      </w:r>
      <w:r w:rsidRPr="007F0E7E">
        <w:rPr>
          <w:sz w:val="22"/>
          <w:szCs w:val="22"/>
          <w:u w:val="single"/>
        </w:rPr>
        <w:t> </w:t>
      </w:r>
      <w:r w:rsidRPr="007F0E7E">
        <w:rPr>
          <w:sz w:val="22"/>
          <w:szCs w:val="22"/>
          <w:u w:val="single"/>
        </w:rPr>
        <w:t> </w:t>
      </w:r>
      <w:r w:rsidRPr="007F0E7E">
        <w:rPr>
          <w:sz w:val="22"/>
          <w:szCs w:val="22"/>
          <w:u w:val="single"/>
        </w:rPr>
        <w:fldChar w:fldCharType="end"/>
      </w:r>
    </w:p>
    <w:p w:rsidR="00A25EEA" w:rsidRPr="00E130D1" w:rsidRDefault="00A25EEA" w:rsidP="00D9032E">
      <w:pPr>
        <w:pStyle w:val="Heading3"/>
        <w:spacing w:after="120"/>
        <w:rPr>
          <w:szCs w:val="22"/>
        </w:rPr>
      </w:pPr>
      <w:r w:rsidRPr="00E130D1">
        <w:rPr>
          <w:szCs w:val="22"/>
        </w:rPr>
        <w:t>Child Care Services Available through Grants or Contracts</w:t>
      </w:r>
    </w:p>
    <w:p w:rsidR="00A25EEA" w:rsidRPr="00E130D1" w:rsidRDefault="00A25EEA" w:rsidP="004436CF">
      <w:pPr>
        <w:numPr>
          <w:ilvl w:val="0"/>
          <w:numId w:val="19"/>
        </w:numPr>
        <w:suppressAutoHyphens/>
        <w:spacing w:after="120" w:line="276" w:lineRule="auto"/>
        <w:rPr>
          <w:sz w:val="22"/>
          <w:szCs w:val="22"/>
        </w:rPr>
      </w:pPr>
      <w:r w:rsidRPr="00E130D1">
        <w:rPr>
          <w:sz w:val="22"/>
          <w:szCs w:val="22"/>
        </w:rPr>
        <w:t xml:space="preserve">In addition to offering certificates, does the Lead Agency provide child care services through grants or contracts for child </w:t>
      </w:r>
      <w:r w:rsidR="00E87A1C" w:rsidRPr="00E130D1">
        <w:rPr>
          <w:sz w:val="22"/>
          <w:szCs w:val="22"/>
        </w:rPr>
        <w:t>care slots? (658A(b)(1)</w:t>
      </w:r>
      <w:r w:rsidR="00304D8D">
        <w:rPr>
          <w:sz w:val="22"/>
          <w:szCs w:val="22"/>
        </w:rPr>
        <w:t>)</w:t>
      </w:r>
      <w:r w:rsidR="00E87A1C" w:rsidRPr="00E130D1">
        <w:rPr>
          <w:sz w:val="22"/>
          <w:szCs w:val="22"/>
        </w:rPr>
        <w:t>)</w:t>
      </w:r>
      <w:r w:rsidR="00304D8D">
        <w:rPr>
          <w:sz w:val="22"/>
          <w:szCs w:val="22"/>
        </w:rPr>
        <w:t>)</w:t>
      </w:r>
      <w:r w:rsidRPr="00E130D1">
        <w:rPr>
          <w:sz w:val="22"/>
          <w:szCs w:val="22"/>
        </w:rPr>
        <w:t xml:space="preserve"> </w:t>
      </w:r>
      <w:r w:rsidRPr="00E130D1">
        <w:rPr>
          <w:b/>
          <w:sz w:val="22"/>
          <w:szCs w:val="22"/>
        </w:rPr>
        <w:t>Note</w:t>
      </w:r>
      <w:r w:rsidRPr="00E130D1">
        <w:rPr>
          <w:sz w:val="22"/>
          <w:szCs w:val="22"/>
        </w:rPr>
        <w:t>: Do not check “yes” if every provider is simply required to sign an agreement in order to be paid in the certificate program.</w:t>
      </w:r>
    </w:p>
    <w:p w:rsidR="00D96101" w:rsidRDefault="00A25EEA" w:rsidP="006E167B">
      <w:pPr>
        <w:suppressAutoHyphens/>
        <w:spacing w:after="120" w:line="276" w:lineRule="auto"/>
        <w:ind w:left="2160" w:hanging="720"/>
        <w:rPr>
          <w:b/>
          <w:sz w:val="22"/>
          <w:szCs w:val="22"/>
        </w:rPr>
      </w:pPr>
      <w:r w:rsidRPr="00E130D1">
        <w:rPr>
          <w:sz w:val="22"/>
          <w:szCs w:val="22"/>
        </w:rPr>
        <w:fldChar w:fldCharType="begin">
          <w:ffData>
            <w:name w:val="Check1"/>
            <w:enabled/>
            <w:calcOnExit w:val="0"/>
            <w:statusText w:type="text" w:val="Double click on the check box to check or uncheck it.  "/>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ab/>
        <w:t xml:space="preserve">Yes. If yes, </w:t>
      </w:r>
      <w:r w:rsidRPr="00B45C88">
        <w:rPr>
          <w:b/>
          <w:sz w:val="22"/>
          <w:szCs w:val="22"/>
        </w:rPr>
        <w:t>describe</w:t>
      </w:r>
      <w:r w:rsidR="00D96101">
        <w:rPr>
          <w:b/>
          <w:sz w:val="22"/>
          <w:szCs w:val="22"/>
        </w:rPr>
        <w:t>:</w:t>
      </w:r>
      <w:r w:rsidR="00074F33">
        <w:rPr>
          <w:b/>
          <w:sz w:val="22"/>
          <w:szCs w:val="22"/>
        </w:rPr>
        <w:t xml:space="preserve"> </w:t>
      </w:r>
    </w:p>
    <w:p w:rsidR="00D96101" w:rsidRDefault="00A25EEA" w:rsidP="00D96101">
      <w:pPr>
        <w:pStyle w:val="ListParagraph"/>
        <w:numPr>
          <w:ilvl w:val="0"/>
          <w:numId w:val="112"/>
        </w:numPr>
        <w:suppressAutoHyphens/>
        <w:spacing w:after="120" w:line="276" w:lineRule="auto"/>
        <w:rPr>
          <w:sz w:val="22"/>
          <w:szCs w:val="22"/>
        </w:rPr>
      </w:pPr>
      <w:r w:rsidRPr="00D96101">
        <w:rPr>
          <w:sz w:val="22"/>
          <w:szCs w:val="22"/>
        </w:rPr>
        <w:t>the type(s) of child care services available through grants or contracts</w:t>
      </w:r>
      <w:r w:rsidR="00D96101">
        <w:rPr>
          <w:sz w:val="22"/>
          <w:szCs w:val="22"/>
        </w:rPr>
        <w:t xml:space="preserve"> </w:t>
      </w:r>
      <w:r w:rsidR="00D96101" w:rsidRPr="0081668E">
        <w:rPr>
          <w:sz w:val="22"/>
          <w:szCs w:val="22"/>
          <w:u w:val="single"/>
        </w:rPr>
        <w:fldChar w:fldCharType="begin">
          <w:ffData>
            <w:name w:val="Text339"/>
            <w:enabled/>
            <w:calcOnExit w:val="0"/>
            <w:textInput/>
          </w:ffData>
        </w:fldChar>
      </w:r>
      <w:r w:rsidR="00D96101" w:rsidRPr="0081668E">
        <w:rPr>
          <w:sz w:val="22"/>
          <w:szCs w:val="22"/>
          <w:u w:val="single"/>
        </w:rPr>
        <w:instrText xml:space="preserve"> FORMTEXT </w:instrText>
      </w:r>
      <w:r w:rsidR="00D96101" w:rsidRPr="0081668E">
        <w:rPr>
          <w:sz w:val="22"/>
          <w:szCs w:val="22"/>
          <w:u w:val="single"/>
        </w:rPr>
      </w:r>
      <w:r w:rsidR="00D96101" w:rsidRPr="0081668E">
        <w:rPr>
          <w:sz w:val="22"/>
          <w:szCs w:val="22"/>
          <w:u w:val="single"/>
        </w:rPr>
        <w:fldChar w:fldCharType="separate"/>
      </w:r>
      <w:r w:rsidR="00D96101" w:rsidRPr="00E130D1">
        <w:rPr>
          <w:noProof/>
          <w:u w:val="single"/>
        </w:rPr>
        <w:t> </w:t>
      </w:r>
      <w:r w:rsidR="00D96101" w:rsidRPr="00E130D1">
        <w:rPr>
          <w:noProof/>
          <w:u w:val="single"/>
        </w:rPr>
        <w:t> </w:t>
      </w:r>
      <w:r w:rsidR="00D96101" w:rsidRPr="00E130D1">
        <w:rPr>
          <w:noProof/>
          <w:u w:val="single"/>
        </w:rPr>
        <w:t> </w:t>
      </w:r>
      <w:r w:rsidR="00D96101" w:rsidRPr="00E130D1">
        <w:rPr>
          <w:noProof/>
          <w:u w:val="single"/>
        </w:rPr>
        <w:t> </w:t>
      </w:r>
      <w:r w:rsidR="00D96101" w:rsidRPr="00E130D1">
        <w:rPr>
          <w:noProof/>
          <w:u w:val="single"/>
        </w:rPr>
        <w:t> </w:t>
      </w:r>
      <w:r w:rsidR="00D96101" w:rsidRPr="0081668E">
        <w:rPr>
          <w:sz w:val="22"/>
          <w:szCs w:val="22"/>
          <w:u w:val="single"/>
        </w:rPr>
        <w:fldChar w:fldCharType="end"/>
      </w:r>
    </w:p>
    <w:p w:rsidR="00D96101" w:rsidRDefault="00766C20" w:rsidP="00D96101">
      <w:pPr>
        <w:pStyle w:val="ListParagraph"/>
        <w:numPr>
          <w:ilvl w:val="0"/>
          <w:numId w:val="112"/>
        </w:numPr>
        <w:suppressAutoHyphens/>
        <w:spacing w:after="120" w:line="276" w:lineRule="auto"/>
        <w:rPr>
          <w:sz w:val="22"/>
          <w:szCs w:val="22"/>
        </w:rPr>
      </w:pPr>
      <w:r w:rsidRPr="00D96101">
        <w:rPr>
          <w:sz w:val="22"/>
          <w:szCs w:val="22"/>
        </w:rPr>
        <w:t xml:space="preserve">the entities who receive contracts (e.g., shared services </w:t>
      </w:r>
      <w:r w:rsidR="002D4D2F" w:rsidRPr="00D96101">
        <w:rPr>
          <w:sz w:val="22"/>
          <w:szCs w:val="22"/>
        </w:rPr>
        <w:t>alliances</w:t>
      </w:r>
      <w:r w:rsidRPr="00D96101">
        <w:rPr>
          <w:sz w:val="22"/>
          <w:szCs w:val="22"/>
        </w:rPr>
        <w:t>, child care resource and referral agencies,</w:t>
      </w:r>
      <w:r w:rsidR="00EB17CB" w:rsidRPr="00D96101">
        <w:rPr>
          <w:sz w:val="22"/>
          <w:szCs w:val="22"/>
        </w:rPr>
        <w:t xml:space="preserve"> family child care networks, community based agencies, child care providers,</w:t>
      </w:r>
      <w:r w:rsidRPr="00D96101">
        <w:rPr>
          <w:sz w:val="22"/>
          <w:szCs w:val="22"/>
        </w:rPr>
        <w:t xml:space="preserve"> etc.)</w:t>
      </w:r>
      <w:r w:rsidR="00D96101">
        <w:rPr>
          <w:sz w:val="22"/>
          <w:szCs w:val="22"/>
        </w:rPr>
        <w:t xml:space="preserve"> </w:t>
      </w:r>
      <w:r w:rsidR="00D96101" w:rsidRPr="0081668E">
        <w:rPr>
          <w:sz w:val="22"/>
          <w:szCs w:val="22"/>
          <w:u w:val="single"/>
        </w:rPr>
        <w:fldChar w:fldCharType="begin">
          <w:ffData>
            <w:name w:val="Text339"/>
            <w:enabled/>
            <w:calcOnExit w:val="0"/>
            <w:textInput/>
          </w:ffData>
        </w:fldChar>
      </w:r>
      <w:r w:rsidR="00D96101" w:rsidRPr="0081668E">
        <w:rPr>
          <w:sz w:val="22"/>
          <w:szCs w:val="22"/>
          <w:u w:val="single"/>
        </w:rPr>
        <w:instrText xml:space="preserve"> FORMTEXT </w:instrText>
      </w:r>
      <w:r w:rsidR="00D96101" w:rsidRPr="0081668E">
        <w:rPr>
          <w:sz w:val="22"/>
          <w:szCs w:val="22"/>
          <w:u w:val="single"/>
        </w:rPr>
      </w:r>
      <w:r w:rsidR="00D96101" w:rsidRPr="0081668E">
        <w:rPr>
          <w:sz w:val="22"/>
          <w:szCs w:val="22"/>
          <w:u w:val="single"/>
        </w:rPr>
        <w:fldChar w:fldCharType="separate"/>
      </w:r>
      <w:r w:rsidR="00D96101" w:rsidRPr="00E130D1">
        <w:rPr>
          <w:noProof/>
          <w:u w:val="single"/>
        </w:rPr>
        <w:t> </w:t>
      </w:r>
      <w:r w:rsidR="00D96101" w:rsidRPr="00E130D1">
        <w:rPr>
          <w:noProof/>
          <w:u w:val="single"/>
        </w:rPr>
        <w:t> </w:t>
      </w:r>
      <w:r w:rsidR="00D96101" w:rsidRPr="00E130D1">
        <w:rPr>
          <w:noProof/>
          <w:u w:val="single"/>
        </w:rPr>
        <w:t> </w:t>
      </w:r>
      <w:r w:rsidR="00D96101" w:rsidRPr="00E130D1">
        <w:rPr>
          <w:noProof/>
          <w:u w:val="single"/>
        </w:rPr>
        <w:t> </w:t>
      </w:r>
      <w:r w:rsidR="00D96101" w:rsidRPr="00E130D1">
        <w:rPr>
          <w:noProof/>
          <w:u w:val="single"/>
        </w:rPr>
        <w:t> </w:t>
      </w:r>
      <w:r w:rsidR="00D96101" w:rsidRPr="0081668E">
        <w:rPr>
          <w:sz w:val="22"/>
          <w:szCs w:val="22"/>
          <w:u w:val="single"/>
        </w:rPr>
        <w:fldChar w:fldCharType="end"/>
      </w:r>
    </w:p>
    <w:p w:rsidR="00D96101" w:rsidRDefault="00A25EEA" w:rsidP="00D96101">
      <w:pPr>
        <w:pStyle w:val="ListParagraph"/>
        <w:numPr>
          <w:ilvl w:val="0"/>
          <w:numId w:val="112"/>
        </w:numPr>
        <w:suppressAutoHyphens/>
        <w:spacing w:after="120" w:line="276" w:lineRule="auto"/>
        <w:rPr>
          <w:sz w:val="22"/>
          <w:szCs w:val="22"/>
        </w:rPr>
      </w:pPr>
      <w:r w:rsidRPr="00D96101">
        <w:rPr>
          <w:sz w:val="22"/>
          <w:szCs w:val="22"/>
        </w:rPr>
        <w:t>the process for accessing grants or contracts</w:t>
      </w:r>
      <w:r w:rsidR="00D96101">
        <w:rPr>
          <w:sz w:val="22"/>
          <w:szCs w:val="22"/>
        </w:rPr>
        <w:t xml:space="preserve"> </w:t>
      </w:r>
      <w:r w:rsidR="00D96101" w:rsidRPr="0081668E">
        <w:rPr>
          <w:sz w:val="22"/>
          <w:szCs w:val="22"/>
          <w:u w:val="single"/>
        </w:rPr>
        <w:fldChar w:fldCharType="begin">
          <w:ffData>
            <w:name w:val="Text339"/>
            <w:enabled/>
            <w:calcOnExit w:val="0"/>
            <w:textInput/>
          </w:ffData>
        </w:fldChar>
      </w:r>
      <w:r w:rsidR="00D96101" w:rsidRPr="0081668E">
        <w:rPr>
          <w:sz w:val="22"/>
          <w:szCs w:val="22"/>
          <w:u w:val="single"/>
        </w:rPr>
        <w:instrText xml:space="preserve"> FORMTEXT </w:instrText>
      </w:r>
      <w:r w:rsidR="00D96101" w:rsidRPr="0081668E">
        <w:rPr>
          <w:sz w:val="22"/>
          <w:szCs w:val="22"/>
          <w:u w:val="single"/>
        </w:rPr>
      </w:r>
      <w:r w:rsidR="00D96101" w:rsidRPr="0081668E">
        <w:rPr>
          <w:sz w:val="22"/>
          <w:szCs w:val="22"/>
          <w:u w:val="single"/>
        </w:rPr>
        <w:fldChar w:fldCharType="separate"/>
      </w:r>
      <w:r w:rsidR="00D96101" w:rsidRPr="00E130D1">
        <w:rPr>
          <w:noProof/>
          <w:u w:val="single"/>
        </w:rPr>
        <w:t> </w:t>
      </w:r>
      <w:r w:rsidR="00D96101" w:rsidRPr="00E130D1">
        <w:rPr>
          <w:noProof/>
          <w:u w:val="single"/>
        </w:rPr>
        <w:t> </w:t>
      </w:r>
      <w:r w:rsidR="00D96101" w:rsidRPr="00E130D1">
        <w:rPr>
          <w:noProof/>
          <w:u w:val="single"/>
        </w:rPr>
        <w:t> </w:t>
      </w:r>
      <w:r w:rsidR="00D96101" w:rsidRPr="00E130D1">
        <w:rPr>
          <w:noProof/>
          <w:u w:val="single"/>
        </w:rPr>
        <w:t> </w:t>
      </w:r>
      <w:r w:rsidR="00D96101" w:rsidRPr="00E130D1">
        <w:rPr>
          <w:noProof/>
          <w:u w:val="single"/>
        </w:rPr>
        <w:t> </w:t>
      </w:r>
      <w:r w:rsidR="00D96101" w:rsidRPr="0081668E">
        <w:rPr>
          <w:sz w:val="22"/>
          <w:szCs w:val="22"/>
          <w:u w:val="single"/>
        </w:rPr>
        <w:fldChar w:fldCharType="end"/>
      </w:r>
    </w:p>
    <w:p w:rsidR="00D96101" w:rsidRDefault="00A25EEA" w:rsidP="00D96101">
      <w:pPr>
        <w:pStyle w:val="ListParagraph"/>
        <w:numPr>
          <w:ilvl w:val="0"/>
          <w:numId w:val="112"/>
        </w:numPr>
        <w:suppressAutoHyphens/>
        <w:spacing w:after="120" w:line="276" w:lineRule="auto"/>
        <w:rPr>
          <w:sz w:val="22"/>
          <w:szCs w:val="22"/>
        </w:rPr>
      </w:pPr>
      <w:r w:rsidRPr="00D96101">
        <w:rPr>
          <w:sz w:val="22"/>
          <w:szCs w:val="22"/>
        </w:rPr>
        <w:t>the range of providers available through grants or contracts</w:t>
      </w:r>
      <w:r w:rsidR="00D96101">
        <w:rPr>
          <w:sz w:val="22"/>
          <w:szCs w:val="22"/>
        </w:rPr>
        <w:t xml:space="preserve"> </w:t>
      </w:r>
      <w:r w:rsidR="00D96101" w:rsidRPr="0081668E">
        <w:rPr>
          <w:sz w:val="22"/>
          <w:szCs w:val="22"/>
          <w:u w:val="single"/>
        </w:rPr>
        <w:fldChar w:fldCharType="begin">
          <w:ffData>
            <w:name w:val="Text339"/>
            <w:enabled/>
            <w:calcOnExit w:val="0"/>
            <w:textInput/>
          </w:ffData>
        </w:fldChar>
      </w:r>
      <w:r w:rsidR="00D96101" w:rsidRPr="0081668E">
        <w:rPr>
          <w:sz w:val="22"/>
          <w:szCs w:val="22"/>
          <w:u w:val="single"/>
        </w:rPr>
        <w:instrText xml:space="preserve"> FORMTEXT </w:instrText>
      </w:r>
      <w:r w:rsidR="00D96101" w:rsidRPr="0081668E">
        <w:rPr>
          <w:sz w:val="22"/>
          <w:szCs w:val="22"/>
          <w:u w:val="single"/>
        </w:rPr>
      </w:r>
      <w:r w:rsidR="00D96101" w:rsidRPr="0081668E">
        <w:rPr>
          <w:sz w:val="22"/>
          <w:szCs w:val="22"/>
          <w:u w:val="single"/>
        </w:rPr>
        <w:fldChar w:fldCharType="separate"/>
      </w:r>
      <w:r w:rsidR="00D96101" w:rsidRPr="00E130D1">
        <w:rPr>
          <w:noProof/>
          <w:u w:val="single"/>
        </w:rPr>
        <w:t> </w:t>
      </w:r>
      <w:r w:rsidR="00D96101" w:rsidRPr="00E130D1">
        <w:rPr>
          <w:noProof/>
          <w:u w:val="single"/>
        </w:rPr>
        <w:t> </w:t>
      </w:r>
      <w:r w:rsidR="00D96101" w:rsidRPr="00E130D1">
        <w:rPr>
          <w:noProof/>
          <w:u w:val="single"/>
        </w:rPr>
        <w:t> </w:t>
      </w:r>
      <w:r w:rsidR="00D96101" w:rsidRPr="00E130D1">
        <w:rPr>
          <w:noProof/>
          <w:u w:val="single"/>
        </w:rPr>
        <w:t> </w:t>
      </w:r>
      <w:r w:rsidR="00D96101" w:rsidRPr="00E130D1">
        <w:rPr>
          <w:noProof/>
          <w:u w:val="single"/>
        </w:rPr>
        <w:t> </w:t>
      </w:r>
      <w:r w:rsidR="00D96101" w:rsidRPr="0081668E">
        <w:rPr>
          <w:sz w:val="22"/>
          <w:szCs w:val="22"/>
          <w:u w:val="single"/>
        </w:rPr>
        <w:fldChar w:fldCharType="end"/>
      </w:r>
    </w:p>
    <w:p w:rsidR="00D96101" w:rsidRPr="002B5721" w:rsidRDefault="006D73FA" w:rsidP="00D96101">
      <w:pPr>
        <w:pStyle w:val="ListParagraph"/>
        <w:numPr>
          <w:ilvl w:val="0"/>
          <w:numId w:val="112"/>
        </w:numPr>
        <w:suppressAutoHyphens/>
        <w:spacing w:after="120" w:line="276" w:lineRule="auto"/>
        <w:rPr>
          <w:sz w:val="22"/>
          <w:szCs w:val="22"/>
        </w:rPr>
      </w:pPr>
      <w:r w:rsidRPr="002B5721">
        <w:rPr>
          <w:sz w:val="22"/>
          <w:szCs w:val="22"/>
        </w:rPr>
        <w:t xml:space="preserve">how rates </w:t>
      </w:r>
      <w:r w:rsidR="00D96101" w:rsidRPr="002B5721">
        <w:rPr>
          <w:sz w:val="22"/>
          <w:szCs w:val="22"/>
        </w:rPr>
        <w:t xml:space="preserve">for contracted slots </w:t>
      </w:r>
      <w:r w:rsidRPr="002B5721">
        <w:rPr>
          <w:sz w:val="22"/>
          <w:szCs w:val="22"/>
        </w:rPr>
        <w:t xml:space="preserve">are set </w:t>
      </w:r>
      <w:r w:rsidR="00D96101" w:rsidRPr="002B5721">
        <w:rPr>
          <w:sz w:val="22"/>
          <w:szCs w:val="22"/>
        </w:rPr>
        <w:t xml:space="preserve">through </w:t>
      </w:r>
      <w:r w:rsidRPr="002B5721">
        <w:rPr>
          <w:sz w:val="22"/>
          <w:szCs w:val="22"/>
        </w:rPr>
        <w:t>grants and contracts</w:t>
      </w:r>
      <w:r w:rsidR="00D96101" w:rsidRPr="002B5721">
        <w:rPr>
          <w:sz w:val="22"/>
          <w:szCs w:val="22"/>
        </w:rPr>
        <w:t xml:space="preserve"> </w:t>
      </w:r>
      <w:r w:rsidR="00D96101" w:rsidRPr="002B5721">
        <w:rPr>
          <w:sz w:val="22"/>
          <w:szCs w:val="22"/>
          <w:u w:val="single"/>
        </w:rPr>
        <w:fldChar w:fldCharType="begin">
          <w:ffData>
            <w:name w:val="Text339"/>
            <w:enabled/>
            <w:calcOnExit w:val="0"/>
            <w:textInput/>
          </w:ffData>
        </w:fldChar>
      </w:r>
      <w:r w:rsidR="00D96101" w:rsidRPr="002B5721">
        <w:rPr>
          <w:sz w:val="22"/>
          <w:szCs w:val="22"/>
          <w:u w:val="single"/>
        </w:rPr>
        <w:instrText xml:space="preserve"> FORMTEXT </w:instrText>
      </w:r>
      <w:r w:rsidR="00D96101" w:rsidRPr="002B5721">
        <w:rPr>
          <w:sz w:val="22"/>
          <w:szCs w:val="22"/>
          <w:u w:val="single"/>
        </w:rPr>
      </w:r>
      <w:r w:rsidR="00D96101" w:rsidRPr="002B5721">
        <w:rPr>
          <w:sz w:val="22"/>
          <w:szCs w:val="22"/>
          <w:u w:val="single"/>
        </w:rPr>
        <w:fldChar w:fldCharType="separate"/>
      </w:r>
      <w:r w:rsidR="00D96101" w:rsidRPr="002B5721">
        <w:rPr>
          <w:noProof/>
          <w:u w:val="single"/>
        </w:rPr>
        <w:t> </w:t>
      </w:r>
      <w:r w:rsidR="00D96101" w:rsidRPr="002B5721">
        <w:rPr>
          <w:noProof/>
          <w:u w:val="single"/>
        </w:rPr>
        <w:t> </w:t>
      </w:r>
      <w:r w:rsidR="00D96101" w:rsidRPr="002B5721">
        <w:rPr>
          <w:noProof/>
          <w:u w:val="single"/>
        </w:rPr>
        <w:t> </w:t>
      </w:r>
      <w:r w:rsidR="00D96101" w:rsidRPr="002B5721">
        <w:rPr>
          <w:noProof/>
          <w:u w:val="single"/>
        </w:rPr>
        <w:t> </w:t>
      </w:r>
      <w:r w:rsidR="00D96101" w:rsidRPr="002B5721">
        <w:rPr>
          <w:noProof/>
          <w:u w:val="single"/>
        </w:rPr>
        <w:t> </w:t>
      </w:r>
      <w:r w:rsidR="00D96101" w:rsidRPr="002B5721">
        <w:rPr>
          <w:sz w:val="22"/>
          <w:szCs w:val="22"/>
          <w:u w:val="single"/>
        </w:rPr>
        <w:fldChar w:fldCharType="end"/>
      </w:r>
    </w:p>
    <w:p w:rsidR="00D96101" w:rsidRPr="002B5721" w:rsidRDefault="00DE73B0" w:rsidP="00AD25DC">
      <w:pPr>
        <w:pStyle w:val="ListParagraph"/>
        <w:numPr>
          <w:ilvl w:val="0"/>
          <w:numId w:val="112"/>
        </w:numPr>
        <w:suppressAutoHyphens/>
        <w:spacing w:after="120" w:line="276" w:lineRule="auto"/>
        <w:rPr>
          <w:sz w:val="22"/>
          <w:szCs w:val="22"/>
        </w:rPr>
      </w:pPr>
      <w:r w:rsidRPr="002B5721">
        <w:rPr>
          <w:sz w:val="22"/>
          <w:szCs w:val="22"/>
        </w:rPr>
        <w:t xml:space="preserve">how the </w:t>
      </w:r>
      <w:r w:rsidR="004E2809" w:rsidRPr="002B5721">
        <w:rPr>
          <w:sz w:val="22"/>
          <w:szCs w:val="22"/>
        </w:rPr>
        <w:t>S</w:t>
      </w:r>
      <w:r w:rsidRPr="002B5721">
        <w:rPr>
          <w:sz w:val="22"/>
          <w:szCs w:val="22"/>
        </w:rPr>
        <w:t>tate</w:t>
      </w:r>
      <w:r w:rsidR="004E2809" w:rsidRPr="002B5721">
        <w:rPr>
          <w:sz w:val="22"/>
          <w:szCs w:val="22"/>
        </w:rPr>
        <w:t>/Territory</w:t>
      </w:r>
      <w:r w:rsidRPr="002B5721">
        <w:rPr>
          <w:sz w:val="22"/>
          <w:szCs w:val="22"/>
        </w:rPr>
        <w:t xml:space="preserve"> determines which entities to contract with for increasing supply and/or improving quality</w:t>
      </w:r>
      <w:r w:rsidR="00D96101" w:rsidRPr="002B5721">
        <w:rPr>
          <w:sz w:val="22"/>
          <w:szCs w:val="22"/>
        </w:rPr>
        <w:t xml:space="preserve"> </w:t>
      </w:r>
      <w:r w:rsidR="00D96101" w:rsidRPr="002B5721">
        <w:rPr>
          <w:sz w:val="22"/>
          <w:szCs w:val="22"/>
          <w:u w:val="single"/>
        </w:rPr>
        <w:fldChar w:fldCharType="begin">
          <w:ffData>
            <w:name w:val="Text339"/>
            <w:enabled/>
            <w:calcOnExit w:val="0"/>
            <w:textInput/>
          </w:ffData>
        </w:fldChar>
      </w:r>
      <w:r w:rsidR="00D96101" w:rsidRPr="002B5721">
        <w:rPr>
          <w:sz w:val="22"/>
          <w:szCs w:val="22"/>
          <w:u w:val="single"/>
        </w:rPr>
        <w:instrText xml:space="preserve"> FORMTEXT </w:instrText>
      </w:r>
      <w:r w:rsidR="00D96101" w:rsidRPr="002B5721">
        <w:rPr>
          <w:sz w:val="22"/>
          <w:szCs w:val="22"/>
          <w:u w:val="single"/>
        </w:rPr>
      </w:r>
      <w:r w:rsidR="00D96101" w:rsidRPr="002B5721">
        <w:rPr>
          <w:sz w:val="22"/>
          <w:szCs w:val="22"/>
          <w:u w:val="single"/>
        </w:rPr>
        <w:fldChar w:fldCharType="separate"/>
      </w:r>
      <w:r w:rsidR="00D96101" w:rsidRPr="002B5721">
        <w:rPr>
          <w:u w:val="single"/>
        </w:rPr>
        <w:t> </w:t>
      </w:r>
      <w:r w:rsidR="00D96101" w:rsidRPr="002B5721">
        <w:rPr>
          <w:u w:val="single"/>
        </w:rPr>
        <w:t> </w:t>
      </w:r>
      <w:r w:rsidR="00D96101" w:rsidRPr="002B5721">
        <w:rPr>
          <w:u w:val="single"/>
        </w:rPr>
        <w:t> </w:t>
      </w:r>
      <w:r w:rsidR="00D96101" w:rsidRPr="002B5721">
        <w:rPr>
          <w:u w:val="single"/>
        </w:rPr>
        <w:t> </w:t>
      </w:r>
      <w:r w:rsidR="00D96101" w:rsidRPr="002B5721">
        <w:rPr>
          <w:u w:val="single"/>
        </w:rPr>
        <w:t> </w:t>
      </w:r>
      <w:r w:rsidR="00D96101" w:rsidRPr="002B5721">
        <w:rPr>
          <w:sz w:val="22"/>
          <w:szCs w:val="22"/>
          <w:u w:val="single"/>
        </w:rPr>
        <w:fldChar w:fldCharType="end"/>
      </w:r>
    </w:p>
    <w:p w:rsidR="00A25EEA" w:rsidRPr="002B5721" w:rsidRDefault="00766C20" w:rsidP="00D96101">
      <w:pPr>
        <w:pStyle w:val="ListParagraph"/>
        <w:numPr>
          <w:ilvl w:val="0"/>
          <w:numId w:val="112"/>
        </w:numPr>
        <w:suppressAutoHyphens/>
        <w:spacing w:after="120" w:line="276" w:lineRule="auto"/>
        <w:rPr>
          <w:sz w:val="22"/>
          <w:szCs w:val="22"/>
        </w:rPr>
      </w:pPr>
      <w:r w:rsidRPr="002B5721">
        <w:rPr>
          <w:sz w:val="22"/>
          <w:szCs w:val="22"/>
        </w:rPr>
        <w:t>if contracts are offered statewide and/or locally</w:t>
      </w:r>
      <w:r w:rsidR="00074F33" w:rsidRPr="002B5721">
        <w:rPr>
          <w:sz w:val="22"/>
          <w:szCs w:val="22"/>
        </w:rPr>
        <w:t xml:space="preserve"> </w:t>
      </w:r>
      <w:r w:rsidR="00A25EEA" w:rsidRPr="002B5721">
        <w:rPr>
          <w:sz w:val="22"/>
          <w:szCs w:val="22"/>
        </w:rPr>
        <w:t xml:space="preserve"> </w:t>
      </w:r>
      <w:r w:rsidR="00A25EEA" w:rsidRPr="002B5721">
        <w:rPr>
          <w:sz w:val="22"/>
          <w:szCs w:val="22"/>
          <w:u w:val="single"/>
        </w:rPr>
        <w:fldChar w:fldCharType="begin">
          <w:ffData>
            <w:name w:val="Text339"/>
            <w:enabled/>
            <w:calcOnExit w:val="0"/>
            <w:textInput/>
          </w:ffData>
        </w:fldChar>
      </w:r>
      <w:r w:rsidR="00A25EEA" w:rsidRPr="002B5721">
        <w:rPr>
          <w:sz w:val="22"/>
          <w:szCs w:val="22"/>
          <w:u w:val="single"/>
        </w:rPr>
        <w:instrText xml:space="preserve"> FORMTEXT </w:instrText>
      </w:r>
      <w:r w:rsidR="00A25EEA" w:rsidRPr="002B5721">
        <w:rPr>
          <w:sz w:val="22"/>
          <w:szCs w:val="22"/>
          <w:u w:val="single"/>
        </w:rPr>
      </w:r>
      <w:r w:rsidR="00A25EEA" w:rsidRPr="002B5721">
        <w:rPr>
          <w:sz w:val="22"/>
          <w:szCs w:val="22"/>
          <w:u w:val="single"/>
        </w:rPr>
        <w:fldChar w:fldCharType="separate"/>
      </w:r>
      <w:r w:rsidR="00A25EEA" w:rsidRPr="002B5721">
        <w:rPr>
          <w:noProof/>
          <w:u w:val="single"/>
        </w:rPr>
        <w:t> </w:t>
      </w:r>
      <w:r w:rsidR="00A25EEA" w:rsidRPr="002B5721">
        <w:rPr>
          <w:noProof/>
          <w:u w:val="single"/>
        </w:rPr>
        <w:t> </w:t>
      </w:r>
      <w:r w:rsidR="00A25EEA" w:rsidRPr="002B5721">
        <w:rPr>
          <w:noProof/>
          <w:u w:val="single"/>
        </w:rPr>
        <w:t> </w:t>
      </w:r>
      <w:r w:rsidR="00A25EEA" w:rsidRPr="002B5721">
        <w:rPr>
          <w:noProof/>
          <w:u w:val="single"/>
        </w:rPr>
        <w:t> </w:t>
      </w:r>
      <w:r w:rsidR="00A25EEA" w:rsidRPr="002B5721">
        <w:rPr>
          <w:noProof/>
          <w:u w:val="single"/>
        </w:rPr>
        <w:t> </w:t>
      </w:r>
      <w:r w:rsidR="00A25EEA" w:rsidRPr="002B5721">
        <w:rPr>
          <w:sz w:val="22"/>
          <w:szCs w:val="22"/>
          <w:u w:val="single"/>
        </w:rPr>
        <w:fldChar w:fldCharType="end"/>
      </w:r>
    </w:p>
    <w:p w:rsidR="00A25EEA" w:rsidRPr="00B45C88" w:rsidRDefault="00A25EEA" w:rsidP="006E167B">
      <w:pPr>
        <w:suppressAutoHyphens/>
        <w:spacing w:after="120" w:line="276" w:lineRule="auto"/>
        <w:ind w:left="2160" w:hanging="720"/>
        <w:rPr>
          <w:sz w:val="22"/>
          <w:szCs w:val="22"/>
        </w:rPr>
      </w:pPr>
      <w:r w:rsidRPr="00E130D1">
        <w:rPr>
          <w:sz w:val="22"/>
          <w:szCs w:val="22"/>
        </w:rPr>
        <w:fldChar w:fldCharType="begin">
          <w:ffData>
            <w:name w:val="Check1"/>
            <w:enabled/>
            <w:calcOnExit w:val="0"/>
            <w:statusText w:type="text" w:val="Double click on the check box to check or uncheck it.  "/>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ab/>
        <w:t xml:space="preserve">No. If no, skip to </w:t>
      </w:r>
      <w:r w:rsidR="004C5121" w:rsidRPr="00B45C88">
        <w:rPr>
          <w:sz w:val="22"/>
          <w:szCs w:val="22"/>
        </w:rPr>
        <w:t>4</w:t>
      </w:r>
      <w:r w:rsidR="00DF6576" w:rsidRPr="00B45C88">
        <w:rPr>
          <w:sz w:val="22"/>
          <w:szCs w:val="22"/>
        </w:rPr>
        <w:t>.1.</w:t>
      </w:r>
      <w:r w:rsidR="00257765">
        <w:rPr>
          <w:sz w:val="22"/>
          <w:szCs w:val="22"/>
        </w:rPr>
        <w:t>4</w:t>
      </w:r>
      <w:r w:rsidR="00DF6576" w:rsidRPr="00B45C88">
        <w:rPr>
          <w:sz w:val="22"/>
          <w:szCs w:val="22"/>
        </w:rPr>
        <w:t>.</w:t>
      </w:r>
    </w:p>
    <w:p w:rsidR="00A25EEA" w:rsidRPr="00B071B7" w:rsidRDefault="00A25EEA" w:rsidP="008A1CD8">
      <w:pPr>
        <w:pStyle w:val="ListParagraph"/>
        <w:numPr>
          <w:ilvl w:val="0"/>
          <w:numId w:val="19"/>
        </w:numPr>
        <w:suppressAutoHyphens/>
        <w:spacing w:after="120" w:line="276" w:lineRule="auto"/>
        <w:rPr>
          <w:sz w:val="22"/>
          <w:szCs w:val="22"/>
        </w:rPr>
      </w:pPr>
      <w:r w:rsidRPr="00B071B7">
        <w:rPr>
          <w:sz w:val="22"/>
          <w:szCs w:val="22"/>
        </w:rPr>
        <w:t>Will the Lead Agency use grants or contracts for child care services to achieve any of the following</w:t>
      </w:r>
      <w:r w:rsidR="00364D4E" w:rsidRPr="00B071B7">
        <w:rPr>
          <w:sz w:val="22"/>
          <w:szCs w:val="22"/>
        </w:rPr>
        <w:t xml:space="preserve"> (check all that apply):</w:t>
      </w:r>
    </w:p>
    <w:p w:rsidR="00A25EEA" w:rsidRPr="00B45C88" w:rsidRDefault="00A25EEA" w:rsidP="006E167B">
      <w:pPr>
        <w:spacing w:after="120" w:line="276" w:lineRule="auto"/>
        <w:ind w:left="144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Increase the supply of specific types of care</w:t>
      </w:r>
      <w:r w:rsidR="00364D4E" w:rsidRPr="00B45C88">
        <w:rPr>
          <w:sz w:val="22"/>
          <w:szCs w:val="22"/>
        </w:rPr>
        <w:t xml:space="preserve"> with grants or contracts for:</w:t>
      </w:r>
    </w:p>
    <w:p w:rsidR="00A25EEA" w:rsidRPr="00B45C88" w:rsidRDefault="00A25EEA"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to serve children with </w:t>
      </w:r>
      <w:r w:rsidR="00685A63">
        <w:rPr>
          <w:sz w:val="22"/>
          <w:szCs w:val="22"/>
        </w:rPr>
        <w:t>disabilities</w:t>
      </w:r>
    </w:p>
    <w:p w:rsidR="00A25EEA" w:rsidRPr="00B071B7" w:rsidRDefault="00A25EEA"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w:t>
      </w:r>
      <w:r w:rsidR="008A1CD8" w:rsidRPr="00B45C88">
        <w:rPr>
          <w:sz w:val="22"/>
          <w:szCs w:val="22"/>
        </w:rPr>
        <w:t xml:space="preserve">ms to serve infants and </w:t>
      </w:r>
      <w:r w:rsidRPr="00B45C88">
        <w:rPr>
          <w:sz w:val="22"/>
          <w:szCs w:val="22"/>
        </w:rPr>
        <w:t>toddler</w:t>
      </w:r>
      <w:r w:rsidR="008A1CD8" w:rsidRPr="00B45C88">
        <w:rPr>
          <w:sz w:val="22"/>
          <w:szCs w:val="22"/>
        </w:rPr>
        <w:t>s</w:t>
      </w:r>
    </w:p>
    <w:p w:rsidR="008A1CD8" w:rsidRPr="00B45C88" w:rsidRDefault="008A1CD8"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to serve school-age children</w:t>
      </w:r>
    </w:p>
    <w:p w:rsidR="008A1CD8" w:rsidRDefault="008A1CD8"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to serve children needing non-traditional hour care</w:t>
      </w:r>
    </w:p>
    <w:p w:rsidR="00E130D1" w:rsidRPr="00B45C88" w:rsidRDefault="00E130D1"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w:t>
      </w:r>
      <w:r>
        <w:rPr>
          <w:sz w:val="22"/>
          <w:szCs w:val="22"/>
        </w:rPr>
        <w:t>Programs to serve homeless children</w:t>
      </w:r>
    </w:p>
    <w:p w:rsidR="008A1CD8" w:rsidRDefault="008A1CD8"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to serve children in underserved areas</w:t>
      </w:r>
    </w:p>
    <w:p w:rsidR="006D73FA" w:rsidRPr="00B45C88" w:rsidRDefault="006D73FA"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w:t>
      </w:r>
      <w:r>
        <w:rPr>
          <w:sz w:val="22"/>
          <w:szCs w:val="22"/>
        </w:rPr>
        <w:t>Programs that serve children with diverse linguistic or cultural backgrounds</w:t>
      </w:r>
    </w:p>
    <w:p w:rsidR="00A25EEA" w:rsidRPr="00B45C88" w:rsidRDefault="00A25EEA"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that serve specific geographic areas</w:t>
      </w:r>
    </w:p>
    <w:p w:rsidR="00A25EEA" w:rsidRPr="00B45C88" w:rsidRDefault="00A25EEA" w:rsidP="006E167B">
      <w:pPr>
        <w:spacing w:after="120" w:line="276" w:lineRule="auto"/>
        <w:ind w:left="2880"/>
        <w:rPr>
          <w:sz w:val="22"/>
          <w:szCs w:val="22"/>
        </w:rPr>
      </w:pPr>
      <w:r w:rsidRPr="00E130D1">
        <w:rPr>
          <w:sz w:val="22"/>
          <w:szCs w:val="22"/>
        </w:rPr>
        <w:fldChar w:fldCharType="begin">
          <w:ffData>
            <w:name w:val="Check17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Urban</w:t>
      </w:r>
    </w:p>
    <w:p w:rsidR="00A25EEA" w:rsidRPr="00B45C88" w:rsidRDefault="00A25EEA" w:rsidP="006E167B">
      <w:pPr>
        <w:spacing w:after="120" w:line="276" w:lineRule="auto"/>
        <w:ind w:left="2880"/>
        <w:rPr>
          <w:sz w:val="22"/>
          <w:szCs w:val="22"/>
        </w:rPr>
      </w:pPr>
      <w:r w:rsidRPr="00E130D1">
        <w:rPr>
          <w:sz w:val="22"/>
          <w:szCs w:val="22"/>
        </w:rPr>
        <w:fldChar w:fldCharType="begin">
          <w:ffData>
            <w:name w:val="Check17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Rural</w:t>
      </w:r>
    </w:p>
    <w:p w:rsidR="00A25EEA" w:rsidRPr="00B45C88" w:rsidRDefault="00A25EEA"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Other. Describe </w:t>
      </w:r>
      <w:r w:rsidRPr="00E130D1">
        <w:rPr>
          <w:sz w:val="22"/>
          <w:szCs w:val="22"/>
          <w:u w:val="single"/>
        </w:rPr>
        <w:fldChar w:fldCharType="begin">
          <w:ffData>
            <w:name w:val="Text211"/>
            <w:enabled/>
            <w:calcOnExit w:val="0"/>
            <w:textInput/>
          </w:ffData>
        </w:fldChar>
      </w:r>
      <w:r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sz w:val="22"/>
          <w:szCs w:val="22"/>
          <w:u w:val="single"/>
        </w:rPr>
        <w:fldChar w:fldCharType="end"/>
      </w:r>
    </w:p>
    <w:p w:rsidR="00364D4E" w:rsidRPr="00B45C88" w:rsidRDefault="00A25EEA" w:rsidP="006E167B">
      <w:pPr>
        <w:spacing w:after="120" w:line="276" w:lineRule="auto"/>
        <w:ind w:left="1440"/>
        <w:rPr>
          <w:sz w:val="22"/>
          <w:szCs w:val="22"/>
        </w:rPr>
      </w:pPr>
      <w:r w:rsidRPr="00E130D1">
        <w:rPr>
          <w:sz w:val="22"/>
          <w:szCs w:val="22"/>
        </w:rPr>
        <w:fldChar w:fldCharType="begin">
          <w:ffData>
            <w:name w:val="Check144"/>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w:t>
      </w:r>
      <w:r w:rsidR="00364D4E" w:rsidRPr="00B45C88">
        <w:rPr>
          <w:sz w:val="22"/>
          <w:szCs w:val="22"/>
        </w:rPr>
        <w:t>Improve the quality of child care programs with grants or contracts for:</w:t>
      </w:r>
    </w:p>
    <w:p w:rsidR="00A25EEA" w:rsidRPr="00B071B7" w:rsidRDefault="00A25EEA" w:rsidP="00364D4E">
      <w:pPr>
        <w:spacing w:after="120" w:line="276" w:lineRule="auto"/>
        <w:ind w:left="2160"/>
        <w:rPr>
          <w:sz w:val="22"/>
          <w:szCs w:val="22"/>
        </w:rPr>
      </w:pPr>
      <w:r w:rsidRPr="00E130D1">
        <w:rPr>
          <w:sz w:val="22"/>
          <w:szCs w:val="22"/>
        </w:rPr>
        <w:fldChar w:fldCharType="begin">
          <w:ffData>
            <w:name w:val="Check145"/>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w:t>
      </w:r>
      <w:r w:rsidR="00364D4E" w:rsidRPr="00B45C88">
        <w:rPr>
          <w:sz w:val="22"/>
          <w:szCs w:val="22"/>
        </w:rPr>
        <w:t>P</w:t>
      </w:r>
      <w:r w:rsidRPr="00B45C88">
        <w:rPr>
          <w:sz w:val="22"/>
          <w:szCs w:val="22"/>
        </w:rPr>
        <w:t>rograms providing comprehensive services</w:t>
      </w:r>
      <w:r w:rsidR="00364D4E" w:rsidRPr="00B45C88">
        <w:rPr>
          <w:sz w:val="22"/>
          <w:szCs w:val="22"/>
        </w:rPr>
        <w:t xml:space="preserve">, such as </w:t>
      </w:r>
      <w:r w:rsidR="00364D4E" w:rsidRPr="00B071B7">
        <w:rPr>
          <w:sz w:val="22"/>
          <w:szCs w:val="22"/>
        </w:rPr>
        <w:t>integrated child care in Head Start, Early Head Start, summer or other programs</w:t>
      </w:r>
    </w:p>
    <w:p w:rsidR="00364D4E" w:rsidRPr="002B5721" w:rsidRDefault="00364D4E" w:rsidP="00364D4E">
      <w:pPr>
        <w:spacing w:after="120" w:line="276" w:lineRule="auto"/>
        <w:ind w:left="2160"/>
        <w:rPr>
          <w:sz w:val="22"/>
          <w:szCs w:val="22"/>
        </w:rPr>
      </w:pPr>
      <w:r w:rsidRPr="00E130D1">
        <w:rPr>
          <w:sz w:val="22"/>
          <w:szCs w:val="22"/>
        </w:rPr>
        <w:fldChar w:fldCharType="begin">
          <w:ffData>
            <w:name w:val="Check145"/>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w:t>
      </w:r>
      <w:r w:rsidR="00097ADF">
        <w:rPr>
          <w:sz w:val="22"/>
          <w:szCs w:val="22"/>
        </w:rPr>
        <w:t xml:space="preserve">meeting </w:t>
      </w:r>
      <w:r w:rsidRPr="00B45C88">
        <w:rPr>
          <w:sz w:val="22"/>
          <w:szCs w:val="22"/>
        </w:rPr>
        <w:t xml:space="preserve">higher quality </w:t>
      </w:r>
      <w:r w:rsidR="00097ADF">
        <w:rPr>
          <w:sz w:val="22"/>
          <w:szCs w:val="22"/>
        </w:rPr>
        <w:t>standards</w:t>
      </w:r>
      <w:r w:rsidR="00DE73B0">
        <w:rPr>
          <w:sz w:val="22"/>
          <w:szCs w:val="22"/>
        </w:rPr>
        <w:t xml:space="preserve">, such as higher rated QRIS </w:t>
      </w:r>
      <w:r w:rsidR="00DE73B0" w:rsidRPr="002B5721">
        <w:rPr>
          <w:sz w:val="22"/>
          <w:szCs w:val="22"/>
        </w:rPr>
        <w:t>programs</w:t>
      </w:r>
      <w:r w:rsidR="00F17E3D" w:rsidRPr="002B5721">
        <w:rPr>
          <w:sz w:val="22"/>
          <w:szCs w:val="22"/>
        </w:rPr>
        <w:t>, accreditation</w:t>
      </w:r>
      <w:r w:rsidR="00DE73B0" w:rsidRPr="002B5721">
        <w:rPr>
          <w:sz w:val="22"/>
          <w:szCs w:val="22"/>
        </w:rPr>
        <w:t xml:space="preserve"> or state pre-k programs that meet higher quality standards</w:t>
      </w:r>
    </w:p>
    <w:p w:rsidR="00F17E3D" w:rsidRPr="002B5721" w:rsidRDefault="00F17E3D" w:rsidP="00364D4E">
      <w:pPr>
        <w:spacing w:after="120" w:line="276" w:lineRule="auto"/>
        <w:ind w:left="2160"/>
        <w:rPr>
          <w:sz w:val="22"/>
          <w:szCs w:val="22"/>
        </w:rPr>
      </w:pPr>
      <w:r w:rsidRPr="002B5721">
        <w:rPr>
          <w:sz w:val="22"/>
          <w:szCs w:val="22"/>
        </w:rPr>
        <w:fldChar w:fldCharType="begin">
          <w:ffData>
            <w:name w:val="Check145"/>
            <w:enabled/>
            <w:calcOnExit w:val="0"/>
            <w:checkBox>
              <w:sizeAuto/>
              <w:default w:val="0"/>
            </w:checkBox>
          </w:ffData>
        </w:fldChar>
      </w:r>
      <w:r w:rsidRPr="002B5721">
        <w:rPr>
          <w:sz w:val="22"/>
          <w:szCs w:val="22"/>
        </w:rPr>
        <w:instrText xml:space="preserve"> FORMCHECKBOX </w:instrText>
      </w:r>
      <w:r w:rsidR="00DD5BFB" w:rsidRPr="002B5721">
        <w:rPr>
          <w:sz w:val="22"/>
          <w:szCs w:val="22"/>
        </w:rPr>
      </w:r>
      <w:r w:rsidR="00DD5BFB" w:rsidRPr="002B5721">
        <w:rPr>
          <w:sz w:val="22"/>
          <w:szCs w:val="22"/>
        </w:rPr>
        <w:fldChar w:fldCharType="separate"/>
      </w:r>
      <w:r w:rsidRPr="002B5721">
        <w:rPr>
          <w:sz w:val="22"/>
          <w:szCs w:val="22"/>
        </w:rPr>
        <w:fldChar w:fldCharType="end"/>
      </w:r>
      <w:r w:rsidRPr="002B5721">
        <w:rPr>
          <w:sz w:val="22"/>
          <w:szCs w:val="22"/>
        </w:rPr>
        <w:t xml:space="preserve"> Programs that </w:t>
      </w:r>
      <w:r w:rsidR="00543B7C" w:rsidRPr="002B5721">
        <w:rPr>
          <w:sz w:val="22"/>
          <w:szCs w:val="22"/>
        </w:rPr>
        <w:t xml:space="preserve">provide financial incentives to </w:t>
      </w:r>
      <w:r w:rsidR="00553B46" w:rsidRPr="002B5721">
        <w:rPr>
          <w:sz w:val="22"/>
          <w:szCs w:val="22"/>
        </w:rPr>
        <w:t xml:space="preserve">teaching </w:t>
      </w:r>
      <w:r w:rsidR="00543B7C" w:rsidRPr="002B5721">
        <w:rPr>
          <w:sz w:val="22"/>
          <w:szCs w:val="22"/>
        </w:rPr>
        <w:t xml:space="preserve">staff </w:t>
      </w:r>
      <w:r w:rsidR="00553B46" w:rsidRPr="002B5721">
        <w:rPr>
          <w:sz w:val="22"/>
          <w:szCs w:val="22"/>
        </w:rPr>
        <w:t xml:space="preserve">linked to </w:t>
      </w:r>
      <w:r w:rsidR="00543B7C" w:rsidRPr="002B5721">
        <w:rPr>
          <w:sz w:val="22"/>
          <w:szCs w:val="22"/>
        </w:rPr>
        <w:t>higher</w:t>
      </w:r>
      <w:r w:rsidRPr="002B5721">
        <w:rPr>
          <w:sz w:val="22"/>
          <w:szCs w:val="22"/>
        </w:rPr>
        <w:t xml:space="preserve"> education </w:t>
      </w:r>
      <w:r w:rsidR="00543B7C" w:rsidRPr="002B5721">
        <w:rPr>
          <w:sz w:val="22"/>
          <w:szCs w:val="22"/>
        </w:rPr>
        <w:t xml:space="preserve">and </w:t>
      </w:r>
      <w:r w:rsidR="003C7DAB" w:rsidRPr="002B5721">
        <w:rPr>
          <w:sz w:val="22"/>
          <w:szCs w:val="22"/>
        </w:rPr>
        <w:t>qualifications link</w:t>
      </w:r>
      <w:r w:rsidRPr="002B5721">
        <w:rPr>
          <w:sz w:val="22"/>
          <w:szCs w:val="22"/>
        </w:rPr>
        <w:t xml:space="preserve"> increased education requirements to higher compensation</w:t>
      </w:r>
    </w:p>
    <w:p w:rsidR="00364D4E" w:rsidRPr="00B45C88"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to serve children with disabilities or special needs</w:t>
      </w:r>
    </w:p>
    <w:p w:rsidR="00364D4E" w:rsidRPr="00B45C88"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to serve infants and toddlers</w:t>
      </w:r>
    </w:p>
    <w:p w:rsidR="00364D4E" w:rsidRPr="00B45C88"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to serve school-age children</w:t>
      </w:r>
    </w:p>
    <w:p w:rsidR="00364D4E"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to serve children needing non-traditional hour care</w:t>
      </w:r>
    </w:p>
    <w:p w:rsidR="00E130D1" w:rsidRPr="00B45C88" w:rsidRDefault="00E130D1" w:rsidP="00E130D1">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w:t>
      </w:r>
      <w:r>
        <w:rPr>
          <w:sz w:val="22"/>
          <w:szCs w:val="22"/>
        </w:rPr>
        <w:t>Programs to serve homeless children</w:t>
      </w:r>
    </w:p>
    <w:p w:rsidR="00364D4E"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to serve children in underserved areas</w:t>
      </w:r>
    </w:p>
    <w:p w:rsidR="006D73FA" w:rsidRPr="00B45C88" w:rsidRDefault="006D73FA" w:rsidP="006D73FA">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w:t>
      </w:r>
      <w:r>
        <w:rPr>
          <w:sz w:val="22"/>
          <w:szCs w:val="22"/>
        </w:rPr>
        <w:t>Programs that serve children with diverse linguistic or cultural backgrounds</w:t>
      </w:r>
    </w:p>
    <w:p w:rsidR="00364D4E" w:rsidRPr="00B45C88"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Programs that serve specific geographic areas</w:t>
      </w:r>
    </w:p>
    <w:p w:rsidR="00364D4E" w:rsidRPr="00B45C88" w:rsidRDefault="00364D4E" w:rsidP="00364D4E">
      <w:pPr>
        <w:spacing w:after="120" w:line="276" w:lineRule="auto"/>
        <w:ind w:left="2880"/>
        <w:rPr>
          <w:sz w:val="22"/>
          <w:szCs w:val="22"/>
        </w:rPr>
      </w:pPr>
      <w:r w:rsidRPr="00E130D1">
        <w:rPr>
          <w:sz w:val="22"/>
          <w:szCs w:val="22"/>
        </w:rPr>
        <w:fldChar w:fldCharType="begin">
          <w:ffData>
            <w:name w:val="Check17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Urban</w:t>
      </w:r>
    </w:p>
    <w:p w:rsidR="00364D4E" w:rsidRPr="00B45C88" w:rsidRDefault="00364D4E" w:rsidP="00364D4E">
      <w:pPr>
        <w:spacing w:after="120" w:line="276" w:lineRule="auto"/>
        <w:ind w:left="2880"/>
        <w:rPr>
          <w:sz w:val="22"/>
          <w:szCs w:val="22"/>
        </w:rPr>
      </w:pPr>
      <w:r w:rsidRPr="00E130D1">
        <w:rPr>
          <w:sz w:val="22"/>
          <w:szCs w:val="22"/>
        </w:rPr>
        <w:fldChar w:fldCharType="begin">
          <w:ffData>
            <w:name w:val="Check17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Rural</w:t>
      </w:r>
    </w:p>
    <w:p w:rsidR="00364D4E" w:rsidRPr="00B45C88"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Other. Describe </w:t>
      </w:r>
      <w:r w:rsidRPr="00E130D1">
        <w:rPr>
          <w:sz w:val="22"/>
          <w:szCs w:val="22"/>
          <w:u w:val="single"/>
        </w:rPr>
        <w:fldChar w:fldCharType="begin">
          <w:ffData>
            <w:name w:val="Text211"/>
            <w:enabled/>
            <w:calcOnExit w:val="0"/>
            <w:textInput/>
          </w:ffData>
        </w:fldChar>
      </w:r>
      <w:r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sz w:val="22"/>
          <w:szCs w:val="22"/>
          <w:u w:val="single"/>
        </w:rPr>
        <w:fldChar w:fldCharType="end"/>
      </w:r>
    </w:p>
    <w:p w:rsidR="00A25EEA" w:rsidRPr="00E130D1" w:rsidRDefault="006B3945" w:rsidP="00D9032E">
      <w:pPr>
        <w:pStyle w:val="Heading3"/>
        <w:keepNext w:val="0"/>
        <w:keepLines w:val="0"/>
        <w:spacing w:after="120"/>
        <w:rPr>
          <w:szCs w:val="22"/>
        </w:rPr>
      </w:pPr>
      <w:r w:rsidRPr="00E130D1">
        <w:rPr>
          <w:szCs w:val="22"/>
        </w:rPr>
        <w:t xml:space="preserve">The Lead Agency certifies </w:t>
      </w:r>
      <w:r w:rsidR="00A25EEA" w:rsidRPr="00E130D1">
        <w:rPr>
          <w:szCs w:val="22"/>
        </w:rPr>
        <w:t>policies and procedures</w:t>
      </w:r>
      <w:r w:rsidRPr="00E130D1">
        <w:rPr>
          <w:szCs w:val="22"/>
        </w:rPr>
        <w:t xml:space="preserve"> are in place</w:t>
      </w:r>
      <w:r w:rsidR="00A25EEA" w:rsidRPr="00E130D1">
        <w:rPr>
          <w:szCs w:val="22"/>
        </w:rPr>
        <w:t xml:space="preserve"> </w:t>
      </w:r>
      <w:r w:rsidR="00594E8A">
        <w:rPr>
          <w:szCs w:val="22"/>
        </w:rPr>
        <w:t>that afford</w:t>
      </w:r>
      <w:r w:rsidR="00A25EEA" w:rsidRPr="00E130D1">
        <w:rPr>
          <w:szCs w:val="22"/>
        </w:rPr>
        <w:t xml:space="preserve"> parents unlimited access to their children whenever their children are in the care of a provider who receives CCDF funds</w:t>
      </w:r>
      <w:r w:rsidR="00257765">
        <w:rPr>
          <w:szCs w:val="22"/>
        </w:rPr>
        <w:t>.</w:t>
      </w:r>
      <w:r w:rsidR="00A25EEA" w:rsidRPr="00E130D1">
        <w:rPr>
          <w:szCs w:val="22"/>
        </w:rPr>
        <w:t xml:space="preserve"> (658E(c)(2)(B))</w:t>
      </w:r>
      <w:r w:rsidR="00DF6576" w:rsidRPr="00E130D1">
        <w:rPr>
          <w:szCs w:val="22"/>
        </w:rPr>
        <w:t xml:space="preserve"> This requirement did not change under </w:t>
      </w:r>
      <w:r w:rsidR="005A14CA" w:rsidRPr="00E130D1">
        <w:rPr>
          <w:szCs w:val="22"/>
        </w:rPr>
        <w:t>the CCDBG Act of 2014</w:t>
      </w:r>
      <w:r w:rsidR="00DF6576" w:rsidRPr="00E130D1">
        <w:rPr>
          <w:szCs w:val="22"/>
        </w:rPr>
        <w:t>.</w:t>
      </w:r>
      <w:r w:rsidR="00A25EEA" w:rsidRPr="00E130D1">
        <w:rPr>
          <w:szCs w:val="22"/>
        </w:rPr>
        <w:t xml:space="preserve"> </w:t>
      </w:r>
      <w:r w:rsidR="00685A63">
        <w:rPr>
          <w:szCs w:val="22"/>
        </w:rPr>
        <w:t>Describe</w:t>
      </w:r>
      <w:r w:rsidR="00DE73B0">
        <w:rPr>
          <w:szCs w:val="22"/>
        </w:rPr>
        <w:t xml:space="preserve"> the policies and procedures for unlimited access</w:t>
      </w:r>
      <w:r w:rsidR="00685A63">
        <w:rPr>
          <w:szCs w:val="22"/>
        </w:rPr>
        <w:t xml:space="preserve"> </w:t>
      </w:r>
      <w:r w:rsidR="00685A63" w:rsidRPr="00E130D1">
        <w:rPr>
          <w:szCs w:val="22"/>
          <w:u w:val="single"/>
        </w:rPr>
        <w:fldChar w:fldCharType="begin">
          <w:ffData>
            <w:name w:val="Text211"/>
            <w:enabled/>
            <w:calcOnExit w:val="0"/>
            <w:textInput/>
          </w:ffData>
        </w:fldChar>
      </w:r>
      <w:r w:rsidR="00685A63" w:rsidRPr="00E130D1">
        <w:rPr>
          <w:szCs w:val="22"/>
          <w:u w:val="single"/>
        </w:rPr>
        <w:instrText xml:space="preserve"> FORMTEXT </w:instrText>
      </w:r>
      <w:r w:rsidR="00685A63" w:rsidRPr="00E130D1">
        <w:rPr>
          <w:szCs w:val="22"/>
          <w:u w:val="single"/>
        </w:rPr>
      </w:r>
      <w:r w:rsidR="00685A63" w:rsidRPr="00E130D1">
        <w:rPr>
          <w:szCs w:val="22"/>
          <w:u w:val="single"/>
        </w:rPr>
        <w:fldChar w:fldCharType="separate"/>
      </w:r>
      <w:r w:rsidR="00685A63" w:rsidRPr="00E130D1">
        <w:rPr>
          <w:rFonts w:cs="Microsoft Sans Serif"/>
          <w:noProof/>
          <w:szCs w:val="22"/>
          <w:u w:val="single"/>
        </w:rPr>
        <w:t> </w:t>
      </w:r>
      <w:r w:rsidR="00685A63" w:rsidRPr="00E130D1">
        <w:rPr>
          <w:rFonts w:cs="Microsoft Sans Serif"/>
          <w:noProof/>
          <w:szCs w:val="22"/>
          <w:u w:val="single"/>
        </w:rPr>
        <w:t> </w:t>
      </w:r>
      <w:r w:rsidR="00685A63" w:rsidRPr="00E130D1">
        <w:rPr>
          <w:rFonts w:cs="Microsoft Sans Serif"/>
          <w:noProof/>
          <w:szCs w:val="22"/>
          <w:u w:val="single"/>
        </w:rPr>
        <w:t> </w:t>
      </w:r>
      <w:r w:rsidR="00685A63" w:rsidRPr="00E130D1">
        <w:rPr>
          <w:rFonts w:cs="Microsoft Sans Serif"/>
          <w:noProof/>
          <w:szCs w:val="22"/>
          <w:u w:val="single"/>
        </w:rPr>
        <w:t> </w:t>
      </w:r>
      <w:r w:rsidR="00685A63" w:rsidRPr="00E130D1">
        <w:rPr>
          <w:rFonts w:cs="Microsoft Sans Serif"/>
          <w:noProof/>
          <w:szCs w:val="22"/>
          <w:u w:val="single"/>
        </w:rPr>
        <w:t> </w:t>
      </w:r>
      <w:r w:rsidR="00685A63" w:rsidRPr="00E130D1">
        <w:rPr>
          <w:szCs w:val="22"/>
          <w:u w:val="single"/>
        </w:rPr>
        <w:fldChar w:fldCharType="end"/>
      </w:r>
    </w:p>
    <w:p w:rsidR="00A25EEA" w:rsidRPr="00E130D1" w:rsidRDefault="00A25EEA" w:rsidP="00D9032E">
      <w:pPr>
        <w:pStyle w:val="Heading3"/>
        <w:spacing w:after="120"/>
        <w:rPr>
          <w:szCs w:val="22"/>
        </w:rPr>
      </w:pPr>
      <w:r w:rsidRPr="00E130D1">
        <w:rPr>
          <w:szCs w:val="22"/>
        </w:rPr>
        <w:t>The Lead Agency must allow for in-home care (i.e., care provided in the child’s own home) but may limit its use.</w:t>
      </w:r>
      <w:r w:rsidR="00332004">
        <w:rPr>
          <w:szCs w:val="22"/>
        </w:rPr>
        <w:t xml:space="preserve"> </w:t>
      </w:r>
      <w:r w:rsidR="00332004" w:rsidRPr="00E130D1">
        <w:rPr>
          <w:szCs w:val="22"/>
        </w:rPr>
        <w:t>Will the Lead Agency limit the use of in-home care in any way?</w:t>
      </w:r>
    </w:p>
    <w:p w:rsidR="00A25EEA" w:rsidRPr="00B45C88" w:rsidRDefault="00A25EEA" w:rsidP="006E167B">
      <w:pPr>
        <w:suppressAutoHyphens/>
        <w:spacing w:after="120" w:line="276" w:lineRule="auto"/>
        <w:ind w:left="1440" w:hanging="720"/>
        <w:rPr>
          <w:sz w:val="22"/>
          <w:szCs w:val="22"/>
        </w:rPr>
      </w:pPr>
      <w:r w:rsidRPr="00E130D1">
        <w:rPr>
          <w:sz w:val="22"/>
          <w:szCs w:val="22"/>
        </w:rPr>
        <w:fldChar w:fldCharType="begin">
          <w:ffData>
            <w:name w:val="Check170"/>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Yes. If checked, what limits will the Lead Agency set on the use of in-home care? Check all </w:t>
      </w:r>
      <w:r w:rsidR="00685A63">
        <w:rPr>
          <w:sz w:val="22"/>
          <w:szCs w:val="22"/>
        </w:rPr>
        <w:t>that apply</w:t>
      </w:r>
      <w:r w:rsidRPr="00B45C88">
        <w:rPr>
          <w:sz w:val="22"/>
          <w:szCs w:val="22"/>
        </w:rPr>
        <w:t>.</w:t>
      </w:r>
    </w:p>
    <w:p w:rsidR="00A25EEA" w:rsidRPr="00B45C88" w:rsidRDefault="00A25EEA" w:rsidP="00B700B8">
      <w:pPr>
        <w:spacing w:after="120" w:line="276" w:lineRule="auto"/>
        <w:ind w:left="1440"/>
        <w:rPr>
          <w:sz w:val="22"/>
          <w:szCs w:val="22"/>
        </w:rPr>
      </w:pPr>
      <w:r w:rsidRPr="00E130D1">
        <w:rPr>
          <w:sz w:val="22"/>
          <w:szCs w:val="22"/>
        </w:rPr>
        <w:fldChar w:fldCharType="begin">
          <w:ffData>
            <w:name w:val="Check162"/>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Restricted based on minimum number of children in the care of the provider to meet minimum wage law or Fair Labor Standards Act</w:t>
      </w:r>
      <w:r w:rsidR="00332004">
        <w:rPr>
          <w:sz w:val="22"/>
          <w:szCs w:val="22"/>
        </w:rPr>
        <w:t xml:space="preserve">. Describe </w:t>
      </w:r>
      <w:r w:rsidR="00332004"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00332004" w:rsidRPr="00E130D1">
        <w:rPr>
          <w:sz w:val="22"/>
          <w:szCs w:val="22"/>
          <w:u w:val="single"/>
        </w:rPr>
      </w:r>
      <w:r w:rsidR="00332004"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sz w:val="22"/>
          <w:szCs w:val="22"/>
          <w:u w:val="single"/>
        </w:rPr>
        <w:fldChar w:fldCharType="end"/>
      </w:r>
    </w:p>
    <w:p w:rsidR="00A25EEA" w:rsidRPr="00B45C88" w:rsidRDefault="00A25EEA" w:rsidP="00B700B8">
      <w:pPr>
        <w:spacing w:after="120" w:line="276" w:lineRule="auto"/>
        <w:ind w:left="1440"/>
        <w:rPr>
          <w:sz w:val="22"/>
          <w:szCs w:val="22"/>
        </w:rPr>
      </w:pPr>
      <w:r w:rsidRPr="00E130D1">
        <w:rPr>
          <w:sz w:val="22"/>
          <w:szCs w:val="22"/>
        </w:rPr>
        <w:fldChar w:fldCharType="begin">
          <w:ffData>
            <w:name w:val="Check163"/>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Restricted based on provider meeting a minimum age requirement</w:t>
      </w:r>
      <w:r w:rsidR="00332004">
        <w:rPr>
          <w:sz w:val="22"/>
          <w:szCs w:val="22"/>
        </w:rPr>
        <w:t xml:space="preserve">. Describe </w:t>
      </w:r>
      <w:r w:rsidR="00332004"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00332004" w:rsidRPr="00E130D1">
        <w:rPr>
          <w:sz w:val="22"/>
          <w:szCs w:val="22"/>
          <w:u w:val="single"/>
        </w:rPr>
      </w:r>
      <w:r w:rsidR="00332004"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sz w:val="22"/>
          <w:szCs w:val="22"/>
          <w:u w:val="single"/>
        </w:rPr>
        <w:fldChar w:fldCharType="end"/>
      </w:r>
    </w:p>
    <w:p w:rsidR="00A25EEA" w:rsidRPr="00B45C88" w:rsidRDefault="00A25EEA" w:rsidP="00B700B8">
      <w:pPr>
        <w:spacing w:after="120" w:line="276" w:lineRule="auto"/>
        <w:ind w:left="1440"/>
        <w:rPr>
          <w:sz w:val="22"/>
          <w:szCs w:val="22"/>
        </w:rPr>
      </w:pPr>
      <w:r w:rsidRPr="00E130D1">
        <w:rPr>
          <w:sz w:val="22"/>
          <w:szCs w:val="22"/>
        </w:rPr>
        <w:fldChar w:fldCharType="begin">
          <w:ffData>
            <w:name w:val="Check168"/>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Restricted based on hours of care (certain number of hours, non-traditional work hours</w:t>
      </w:r>
      <w:r w:rsidR="00097ADF" w:rsidRPr="00B45C88">
        <w:rPr>
          <w:sz w:val="22"/>
          <w:szCs w:val="22"/>
        </w:rPr>
        <w:t>)</w:t>
      </w:r>
      <w:r w:rsidR="00097ADF" w:rsidRPr="00332004">
        <w:rPr>
          <w:sz w:val="22"/>
          <w:szCs w:val="22"/>
        </w:rPr>
        <w:t xml:space="preserve">. </w:t>
      </w:r>
      <w:r w:rsidR="00332004">
        <w:rPr>
          <w:sz w:val="22"/>
          <w:szCs w:val="22"/>
        </w:rPr>
        <w:t xml:space="preserve">Describe </w:t>
      </w:r>
      <w:r w:rsidR="00332004"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00332004" w:rsidRPr="00E130D1">
        <w:rPr>
          <w:sz w:val="22"/>
          <w:szCs w:val="22"/>
          <w:u w:val="single"/>
        </w:rPr>
      </w:r>
      <w:r w:rsidR="00332004"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sz w:val="22"/>
          <w:szCs w:val="22"/>
          <w:u w:val="single"/>
        </w:rPr>
        <w:fldChar w:fldCharType="end"/>
      </w:r>
    </w:p>
    <w:p w:rsidR="00A25EEA" w:rsidRPr="00B45C88" w:rsidRDefault="00A25EEA" w:rsidP="00B700B8">
      <w:pPr>
        <w:spacing w:after="120" w:line="276" w:lineRule="auto"/>
        <w:ind w:left="1440"/>
        <w:rPr>
          <w:sz w:val="22"/>
          <w:szCs w:val="22"/>
        </w:rPr>
      </w:pPr>
      <w:r w:rsidRPr="00E130D1">
        <w:rPr>
          <w:sz w:val="22"/>
          <w:szCs w:val="22"/>
        </w:rPr>
        <w:fldChar w:fldCharType="begin">
          <w:ffData>
            <w:name w:val="Check164"/>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Restricted to care by relatives</w:t>
      </w:r>
      <w:r w:rsidR="00332004">
        <w:rPr>
          <w:sz w:val="22"/>
          <w:szCs w:val="22"/>
        </w:rPr>
        <w:t xml:space="preserve">. Describe </w:t>
      </w:r>
      <w:r w:rsidR="00332004"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00332004" w:rsidRPr="00E130D1">
        <w:rPr>
          <w:sz w:val="22"/>
          <w:szCs w:val="22"/>
          <w:u w:val="single"/>
        </w:rPr>
      </w:r>
      <w:r w:rsidR="00332004"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sz w:val="22"/>
          <w:szCs w:val="22"/>
          <w:u w:val="single"/>
        </w:rPr>
        <w:fldChar w:fldCharType="end"/>
      </w:r>
    </w:p>
    <w:p w:rsidR="00A25EEA" w:rsidRPr="00B45C88" w:rsidRDefault="00A25EEA" w:rsidP="00B700B8">
      <w:pPr>
        <w:spacing w:after="120" w:line="276" w:lineRule="auto"/>
        <w:ind w:left="1440"/>
        <w:rPr>
          <w:sz w:val="22"/>
          <w:szCs w:val="22"/>
        </w:rPr>
      </w:pPr>
      <w:r w:rsidRPr="00E130D1">
        <w:rPr>
          <w:sz w:val="22"/>
          <w:szCs w:val="22"/>
        </w:rPr>
        <w:fldChar w:fldCharType="begin">
          <w:ffData>
            <w:name w:val="Check165"/>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Restricted to care for children with special needs or medical condition</w:t>
      </w:r>
      <w:r w:rsidR="00332004">
        <w:rPr>
          <w:sz w:val="22"/>
          <w:szCs w:val="22"/>
        </w:rPr>
        <w:t xml:space="preserve">. Describe </w:t>
      </w:r>
      <w:r w:rsidR="00332004"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00332004" w:rsidRPr="00E130D1">
        <w:rPr>
          <w:sz w:val="22"/>
          <w:szCs w:val="22"/>
          <w:u w:val="single"/>
        </w:rPr>
      </w:r>
      <w:r w:rsidR="00332004"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sz w:val="22"/>
          <w:szCs w:val="22"/>
          <w:u w:val="single"/>
        </w:rPr>
        <w:fldChar w:fldCharType="end"/>
      </w:r>
    </w:p>
    <w:p w:rsidR="00A25EEA" w:rsidRPr="00B45C88" w:rsidRDefault="00A25EEA" w:rsidP="00B700B8">
      <w:pPr>
        <w:suppressAutoHyphens/>
        <w:spacing w:after="120" w:line="276" w:lineRule="auto"/>
        <w:ind w:left="1440"/>
        <w:rPr>
          <w:sz w:val="22"/>
          <w:szCs w:val="22"/>
        </w:rPr>
      </w:pPr>
      <w:r w:rsidRPr="00E130D1">
        <w:rPr>
          <w:sz w:val="22"/>
          <w:szCs w:val="22"/>
        </w:rPr>
        <w:fldChar w:fldCharType="begin">
          <w:ffData>
            <w:name w:val="Check167"/>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Restricted to in-home providers that meet some basic health and safety requirements</w:t>
      </w:r>
      <w:r w:rsidR="00332004">
        <w:rPr>
          <w:sz w:val="22"/>
          <w:szCs w:val="22"/>
        </w:rPr>
        <w:t xml:space="preserve">. Describe </w:t>
      </w:r>
      <w:r w:rsidR="00332004"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00332004" w:rsidRPr="00E130D1">
        <w:rPr>
          <w:sz w:val="22"/>
          <w:szCs w:val="22"/>
          <w:u w:val="single"/>
        </w:rPr>
      </w:r>
      <w:r w:rsidR="00332004"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sz w:val="22"/>
          <w:szCs w:val="22"/>
          <w:u w:val="single"/>
        </w:rPr>
        <w:fldChar w:fldCharType="end"/>
      </w:r>
    </w:p>
    <w:p w:rsidR="00A25EEA" w:rsidRDefault="00A25EEA" w:rsidP="00B700B8">
      <w:pPr>
        <w:suppressAutoHyphens/>
        <w:spacing w:after="120" w:line="276" w:lineRule="auto"/>
        <w:ind w:left="1440"/>
        <w:rPr>
          <w:sz w:val="22"/>
          <w:szCs w:val="22"/>
          <w:u w:val="single"/>
        </w:rPr>
      </w:pPr>
      <w:r w:rsidRPr="00E130D1">
        <w:rPr>
          <w:sz w:val="22"/>
          <w:szCs w:val="22"/>
        </w:rPr>
        <w:fldChar w:fldCharType="begin">
          <w:ffData>
            <w:name w:val="Check169"/>
            <w:enabled/>
            <w:calcOnExit w:val="0"/>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Other. Describe </w:t>
      </w:r>
      <w:r w:rsidRPr="00E130D1">
        <w:rPr>
          <w:sz w:val="22"/>
          <w:szCs w:val="22"/>
          <w:u w:val="single"/>
        </w:rPr>
        <w:fldChar w:fldCharType="begin">
          <w:ffData>
            <w:name w:val="Text213"/>
            <w:enabled/>
            <w:calcOnExit w:val="0"/>
            <w:textInput/>
          </w:ffData>
        </w:fldChar>
      </w:r>
      <w:r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sz w:val="22"/>
          <w:szCs w:val="22"/>
          <w:u w:val="single"/>
        </w:rPr>
        <w:fldChar w:fldCharType="end"/>
      </w:r>
    </w:p>
    <w:p w:rsidR="002F3731" w:rsidRPr="00B45C88" w:rsidRDefault="002F3731" w:rsidP="002F3731">
      <w:pPr>
        <w:suppressAutoHyphens/>
        <w:spacing w:after="120" w:line="276" w:lineRule="auto"/>
        <w:ind w:left="1440" w:hanging="720"/>
        <w:rPr>
          <w:sz w:val="22"/>
          <w:szCs w:val="22"/>
        </w:rPr>
      </w:pPr>
      <w:r w:rsidRPr="00E130D1">
        <w:rPr>
          <w:sz w:val="22"/>
          <w:szCs w:val="22"/>
        </w:rPr>
        <w:fldChar w:fldCharType="begin">
          <w:ffData>
            <w:name w:val="Check1"/>
            <w:enabled/>
            <w:calcOnExit w:val="0"/>
            <w:statusText w:type="text" w:val="Double click on the check box to check or uncheck it.  "/>
            <w:checkBox>
              <w:sizeAuto/>
              <w:default w:val="0"/>
            </w:checkBox>
          </w:ffData>
        </w:fldChar>
      </w:r>
      <w:r w:rsidRPr="00E130D1">
        <w:rPr>
          <w:sz w:val="22"/>
          <w:szCs w:val="22"/>
        </w:rPr>
        <w:instrText xml:space="preserve"> FORMCHECKBOX </w:instrText>
      </w:r>
      <w:r w:rsidR="00DD5BFB">
        <w:rPr>
          <w:sz w:val="22"/>
          <w:szCs w:val="22"/>
        </w:rPr>
      </w:r>
      <w:r w:rsidR="00DD5BFB">
        <w:rPr>
          <w:sz w:val="22"/>
          <w:szCs w:val="22"/>
        </w:rPr>
        <w:fldChar w:fldCharType="separate"/>
      </w:r>
      <w:r w:rsidRPr="00E130D1">
        <w:rPr>
          <w:sz w:val="22"/>
          <w:szCs w:val="22"/>
        </w:rPr>
        <w:fldChar w:fldCharType="end"/>
      </w:r>
      <w:r w:rsidRPr="00B45C88">
        <w:rPr>
          <w:sz w:val="22"/>
          <w:szCs w:val="22"/>
        </w:rPr>
        <w:t xml:space="preserve"> No</w:t>
      </w:r>
    </w:p>
    <w:p w:rsidR="00A25EEA" w:rsidRPr="00B45C88" w:rsidRDefault="00A25EEA" w:rsidP="00D9032E">
      <w:pPr>
        <w:pStyle w:val="Heading20"/>
        <w:spacing w:after="120" w:line="276" w:lineRule="auto"/>
        <w:rPr>
          <w:sz w:val="22"/>
          <w:szCs w:val="22"/>
        </w:rPr>
      </w:pPr>
      <w:bookmarkStart w:id="67" w:name="_Toc429732075"/>
      <w:bookmarkStart w:id="68" w:name="_Toc420566706"/>
      <w:bookmarkStart w:id="69" w:name="_Toc437874054"/>
      <w:r w:rsidRPr="00B45C88">
        <w:rPr>
          <w:sz w:val="22"/>
          <w:szCs w:val="22"/>
        </w:rPr>
        <w:t>Assessing Market Rates and Child Care Costs</w:t>
      </w:r>
      <w:bookmarkEnd w:id="67"/>
      <w:bookmarkEnd w:id="68"/>
      <w:bookmarkEnd w:id="69"/>
    </w:p>
    <w:p w:rsidR="00A25EEA" w:rsidRPr="00D0123E" w:rsidRDefault="00A25EEA" w:rsidP="006E167B">
      <w:pPr>
        <w:spacing w:after="120" w:line="276" w:lineRule="auto"/>
        <w:rPr>
          <w:sz w:val="22"/>
          <w:szCs w:val="22"/>
        </w:rPr>
      </w:pPr>
      <w:r w:rsidRPr="00B45C88">
        <w:rPr>
          <w:sz w:val="22"/>
          <w:szCs w:val="22"/>
        </w:rPr>
        <w:t xml:space="preserve">The new law revises the </w:t>
      </w:r>
      <w:r w:rsidR="00AC1789">
        <w:rPr>
          <w:sz w:val="22"/>
          <w:szCs w:val="22"/>
        </w:rPr>
        <w:t>provisions</w:t>
      </w:r>
      <w:r w:rsidR="00AC1789" w:rsidRPr="00B45C88">
        <w:rPr>
          <w:sz w:val="22"/>
          <w:szCs w:val="22"/>
        </w:rPr>
        <w:t xml:space="preserve"> </w:t>
      </w:r>
      <w:r w:rsidRPr="00B45C88">
        <w:rPr>
          <w:sz w:val="22"/>
          <w:szCs w:val="22"/>
        </w:rPr>
        <w:t xml:space="preserve">for a market rate survey (MRS) so that: (1) it must be statistically valid and reliable; and (2) it must reflect variations in the </w:t>
      </w:r>
      <w:r w:rsidR="00332004">
        <w:rPr>
          <w:sz w:val="22"/>
          <w:szCs w:val="22"/>
        </w:rPr>
        <w:t>price to parents</w:t>
      </w:r>
      <w:r w:rsidR="00332004" w:rsidRPr="00B45C88">
        <w:rPr>
          <w:sz w:val="22"/>
          <w:szCs w:val="22"/>
        </w:rPr>
        <w:t xml:space="preserve"> </w:t>
      </w:r>
      <w:r w:rsidRPr="00B45C88">
        <w:rPr>
          <w:sz w:val="22"/>
          <w:szCs w:val="22"/>
        </w:rPr>
        <w:t>of child care services by geographic area, type of provider, and age of child</w:t>
      </w:r>
      <w:r w:rsidR="00EA6346" w:rsidRPr="00B071B7">
        <w:rPr>
          <w:sz w:val="22"/>
          <w:szCs w:val="22"/>
        </w:rPr>
        <w:t xml:space="preserve"> (658E(c)(4)(B))</w:t>
      </w:r>
      <w:r w:rsidRPr="00B071B7">
        <w:rPr>
          <w:sz w:val="22"/>
          <w:szCs w:val="22"/>
        </w:rPr>
        <w:t>.</w:t>
      </w:r>
      <w:r w:rsidR="00C274F8" w:rsidRPr="00B071B7">
        <w:rPr>
          <w:sz w:val="22"/>
          <w:szCs w:val="22"/>
        </w:rPr>
        <w:t xml:space="preserve"> A</w:t>
      </w:r>
      <w:r w:rsidRPr="00D0123E">
        <w:rPr>
          <w:sz w:val="22"/>
          <w:szCs w:val="22"/>
        </w:rPr>
        <w:t xml:space="preserve"> State</w:t>
      </w:r>
      <w:r w:rsidR="004E2809" w:rsidRPr="004E2809">
        <w:rPr>
          <w:sz w:val="22"/>
          <w:szCs w:val="22"/>
        </w:rPr>
        <w:t>/Territory</w:t>
      </w:r>
      <w:r w:rsidRPr="00D0123E">
        <w:rPr>
          <w:sz w:val="22"/>
          <w:szCs w:val="22"/>
        </w:rPr>
        <w:t xml:space="preserve"> </w:t>
      </w:r>
      <w:r w:rsidR="00C274F8" w:rsidRPr="00D0123E">
        <w:rPr>
          <w:sz w:val="22"/>
          <w:szCs w:val="22"/>
        </w:rPr>
        <w:t>has the option to</w:t>
      </w:r>
      <w:r w:rsidRPr="00D0123E">
        <w:rPr>
          <w:sz w:val="22"/>
          <w:szCs w:val="22"/>
        </w:rPr>
        <w:t xml:space="preserve"> develop and </w:t>
      </w:r>
      <w:r w:rsidR="00C274F8" w:rsidRPr="00D0123E">
        <w:rPr>
          <w:sz w:val="22"/>
          <w:szCs w:val="22"/>
        </w:rPr>
        <w:t xml:space="preserve">use a statistically valid and reliable </w:t>
      </w:r>
      <w:r w:rsidRPr="00D0123E">
        <w:rPr>
          <w:sz w:val="22"/>
          <w:szCs w:val="22"/>
        </w:rPr>
        <w:t xml:space="preserve">alternative methodology for setting payment rates, such as a cost estimation </w:t>
      </w:r>
      <w:r w:rsidR="00D560BB" w:rsidRPr="00D0123E">
        <w:rPr>
          <w:sz w:val="22"/>
          <w:szCs w:val="22"/>
        </w:rPr>
        <w:t>model.</w:t>
      </w:r>
      <w:r w:rsidR="00D560BB">
        <w:rPr>
          <w:sz w:val="22"/>
          <w:szCs w:val="22"/>
        </w:rPr>
        <w:t xml:space="preserve"> Any</w:t>
      </w:r>
      <w:r w:rsidR="00AE7181">
        <w:rPr>
          <w:sz w:val="22"/>
          <w:szCs w:val="22"/>
        </w:rPr>
        <w:t xml:space="preserve"> payment rates established using an alternative methodology or market rate survey must be reviewed and </w:t>
      </w:r>
      <w:r w:rsidR="00D560BB">
        <w:rPr>
          <w:sz w:val="22"/>
          <w:szCs w:val="22"/>
        </w:rPr>
        <w:t>approved by</w:t>
      </w:r>
      <w:r w:rsidR="00AE7181">
        <w:rPr>
          <w:sz w:val="22"/>
          <w:szCs w:val="22"/>
        </w:rPr>
        <w:t xml:space="preserve"> ACF as part of the CCDF Plan review process. </w:t>
      </w:r>
      <w:r w:rsidR="00AE7181" w:rsidRPr="006A6271">
        <w:rPr>
          <w:sz w:val="22"/>
          <w:szCs w:val="22"/>
          <w:u w:val="single"/>
        </w:rPr>
        <w:t>Because the alternative methodology is a new basis for setting payment rates, we highly recommend any State or Territory considering an alternative methodology to submit a description of its proposed approach to the ACF Regional Office in advance of the Plan submittal in order to avoid delays with Plan approval</w:t>
      </w:r>
      <w:r w:rsidR="00AF3A84">
        <w:rPr>
          <w:sz w:val="22"/>
          <w:szCs w:val="22"/>
          <w:u w:val="single"/>
        </w:rPr>
        <w:t xml:space="preserve"> </w:t>
      </w:r>
      <w:r w:rsidR="00AF3A84" w:rsidRPr="00AF3A84">
        <w:rPr>
          <w:rFonts w:cs="Arial"/>
          <w:color w:val="19150F"/>
          <w:sz w:val="22"/>
          <w:szCs w:val="22"/>
          <w:lang w:val="en"/>
        </w:rPr>
        <w:t xml:space="preserve">(see </w:t>
      </w:r>
      <w:hyperlink r:id="rId23" w:history="1">
        <w:r w:rsidR="005E2C02" w:rsidRPr="00073420">
          <w:rPr>
            <w:rStyle w:val="Hyperlink"/>
            <w:rFonts w:cs="Arial"/>
            <w:sz w:val="22"/>
            <w:szCs w:val="22"/>
            <w:lang w:val="en"/>
          </w:rPr>
          <w:t>http://www.acf.hhs.gov/programs/occ/resource/ccdf-reauthorization-faq</w:t>
        </w:r>
      </w:hyperlink>
      <w:r w:rsidR="005E2C02">
        <w:rPr>
          <w:rFonts w:cs="Arial"/>
          <w:color w:val="19150F"/>
          <w:sz w:val="22"/>
          <w:szCs w:val="22"/>
          <w:lang w:val="en"/>
        </w:rPr>
        <w:t xml:space="preserve"> </w:t>
      </w:r>
      <w:r w:rsidR="00AF3A84" w:rsidRPr="00AF3A84">
        <w:rPr>
          <w:rFonts w:cs="Arial"/>
          <w:color w:val="19150F"/>
          <w:sz w:val="22"/>
          <w:szCs w:val="22"/>
          <w:lang w:val="en"/>
        </w:rPr>
        <w:t>)</w:t>
      </w:r>
      <w:r w:rsidR="00AE7181" w:rsidRPr="005E2C02">
        <w:rPr>
          <w:sz w:val="22"/>
          <w:szCs w:val="22"/>
        </w:rPr>
        <w:t>.</w:t>
      </w:r>
    </w:p>
    <w:p w:rsidR="00A25EEA" w:rsidRPr="007D07F2" w:rsidRDefault="00A25EEA" w:rsidP="006E167B">
      <w:pPr>
        <w:spacing w:after="120" w:line="276" w:lineRule="auto"/>
        <w:rPr>
          <w:sz w:val="22"/>
          <w:szCs w:val="22"/>
        </w:rPr>
      </w:pPr>
      <w:r w:rsidRPr="00D0123E">
        <w:rPr>
          <w:sz w:val="22"/>
          <w:szCs w:val="22"/>
        </w:rPr>
        <w:t>The MRS or alternative methodology must be developed and conducted no earlier than two years before the date of submission of the Plan (instead of two years before the effective date of the Plan, as previously required for t</w:t>
      </w:r>
      <w:r w:rsidRPr="007D07F2">
        <w:rPr>
          <w:sz w:val="22"/>
          <w:szCs w:val="22"/>
        </w:rPr>
        <w:t>he MRS).</w:t>
      </w:r>
    </w:p>
    <w:p w:rsidR="00A25EEA" w:rsidRPr="002B5721" w:rsidRDefault="00A25EEA" w:rsidP="006E167B">
      <w:pPr>
        <w:spacing w:after="120" w:line="276" w:lineRule="auto"/>
        <w:rPr>
          <w:sz w:val="22"/>
          <w:szCs w:val="22"/>
        </w:rPr>
      </w:pPr>
      <w:r w:rsidRPr="002B5721">
        <w:rPr>
          <w:sz w:val="22"/>
          <w:szCs w:val="22"/>
        </w:rPr>
        <w:t>The State must consult with the State Advisory Council</w:t>
      </w:r>
      <w:r w:rsidR="00D1205C" w:rsidRPr="002B5721">
        <w:rPr>
          <w:sz w:val="22"/>
          <w:szCs w:val="22"/>
        </w:rPr>
        <w:t xml:space="preserve"> </w:t>
      </w:r>
      <w:r w:rsidR="00850DB9" w:rsidRPr="002B5721">
        <w:rPr>
          <w:sz w:val="22"/>
          <w:szCs w:val="22"/>
        </w:rPr>
        <w:t xml:space="preserve">(SAC) </w:t>
      </w:r>
      <w:r w:rsidR="00D1205C" w:rsidRPr="002B5721">
        <w:rPr>
          <w:sz w:val="22"/>
          <w:szCs w:val="22"/>
        </w:rPr>
        <w:t>or other state- or state-designated cross-agency body</w:t>
      </w:r>
      <w:r w:rsidR="005B2247" w:rsidRPr="002B5721">
        <w:rPr>
          <w:sz w:val="22"/>
          <w:szCs w:val="22"/>
        </w:rPr>
        <w:t xml:space="preserve"> if </w:t>
      </w:r>
      <w:r w:rsidR="00850DB9" w:rsidRPr="002B5721">
        <w:rPr>
          <w:sz w:val="22"/>
          <w:szCs w:val="22"/>
        </w:rPr>
        <w:t>there is</w:t>
      </w:r>
      <w:r w:rsidR="005B2247" w:rsidRPr="002B5721">
        <w:rPr>
          <w:sz w:val="22"/>
          <w:szCs w:val="22"/>
        </w:rPr>
        <w:t xml:space="preserve"> no SAC</w:t>
      </w:r>
      <w:r w:rsidRPr="002B5721">
        <w:rPr>
          <w:sz w:val="22"/>
          <w:szCs w:val="22"/>
        </w:rPr>
        <w:t>, local child care program administrators, local child care resource and referral agencies, and other appropriate entities prior to developing and conducting the MRS or alternative methodology.</w:t>
      </w:r>
    </w:p>
    <w:p w:rsidR="00A25EEA" w:rsidRPr="00E130D1" w:rsidRDefault="00A25EEA" w:rsidP="006E167B">
      <w:pPr>
        <w:spacing w:after="120" w:line="276" w:lineRule="auto"/>
        <w:rPr>
          <w:sz w:val="22"/>
          <w:szCs w:val="22"/>
        </w:rPr>
      </w:pPr>
      <w:r w:rsidRPr="002B5721">
        <w:rPr>
          <w:sz w:val="22"/>
          <w:szCs w:val="22"/>
        </w:rPr>
        <w:t>The State</w:t>
      </w:r>
      <w:r w:rsidR="004E2809" w:rsidRPr="002B5721">
        <w:rPr>
          <w:sz w:val="22"/>
          <w:szCs w:val="22"/>
        </w:rPr>
        <w:t>/Territory</w:t>
      </w:r>
      <w:r w:rsidRPr="002B5721">
        <w:rPr>
          <w:sz w:val="22"/>
          <w:szCs w:val="22"/>
        </w:rPr>
        <w:t xml:space="preserve"> must prepare a detailed report containing the results of the MRS or alternative </w:t>
      </w:r>
      <w:r w:rsidR="001B4664" w:rsidRPr="002B5721">
        <w:rPr>
          <w:sz w:val="22"/>
          <w:szCs w:val="22"/>
        </w:rPr>
        <w:t>methodology. The</w:t>
      </w:r>
      <w:r w:rsidRPr="002B5721">
        <w:rPr>
          <w:sz w:val="22"/>
          <w:szCs w:val="22"/>
        </w:rPr>
        <w:t xml:space="preserve"> State must make the</w:t>
      </w:r>
      <w:r w:rsidR="009624F0" w:rsidRPr="002B5721">
        <w:rPr>
          <w:sz w:val="22"/>
          <w:szCs w:val="22"/>
        </w:rPr>
        <w:t xml:space="preserve"> report with the</w:t>
      </w:r>
      <w:r w:rsidR="00DB71A2" w:rsidRPr="002B5721">
        <w:rPr>
          <w:sz w:val="22"/>
          <w:szCs w:val="22"/>
        </w:rPr>
        <w:t>se</w:t>
      </w:r>
      <w:r w:rsidRPr="002B5721">
        <w:rPr>
          <w:sz w:val="22"/>
          <w:szCs w:val="22"/>
        </w:rPr>
        <w:t xml:space="preserve"> results </w:t>
      </w:r>
      <w:r w:rsidR="009624F0" w:rsidRPr="002B5721">
        <w:rPr>
          <w:sz w:val="22"/>
          <w:szCs w:val="22"/>
        </w:rPr>
        <w:t xml:space="preserve">widely available </w:t>
      </w:r>
      <w:r w:rsidRPr="002B5721">
        <w:rPr>
          <w:sz w:val="22"/>
          <w:szCs w:val="22"/>
        </w:rPr>
        <w:t xml:space="preserve">no later than 30 days after completion of the </w:t>
      </w:r>
      <w:r w:rsidR="004F78A1" w:rsidRPr="002B5721">
        <w:rPr>
          <w:sz w:val="22"/>
          <w:szCs w:val="22"/>
        </w:rPr>
        <w:t>report</w:t>
      </w:r>
      <w:r w:rsidRPr="002B5721">
        <w:rPr>
          <w:sz w:val="22"/>
          <w:szCs w:val="22"/>
        </w:rPr>
        <w:t>, including posting the results on the Internet</w:t>
      </w:r>
      <w:r w:rsidR="00332004" w:rsidRPr="002B5721">
        <w:rPr>
          <w:sz w:val="22"/>
          <w:szCs w:val="22"/>
        </w:rPr>
        <w:t xml:space="preserve"> in an easily interpretable </w:t>
      </w:r>
      <w:r w:rsidR="00332004">
        <w:rPr>
          <w:sz w:val="22"/>
          <w:szCs w:val="22"/>
        </w:rPr>
        <w:t>and understandable form</w:t>
      </w:r>
      <w:r w:rsidR="00AC1789">
        <w:rPr>
          <w:sz w:val="22"/>
          <w:szCs w:val="22"/>
        </w:rPr>
        <w:t>.</w:t>
      </w:r>
    </w:p>
    <w:p w:rsidR="00A25EEA" w:rsidRPr="002B5721" w:rsidRDefault="00A25EEA" w:rsidP="006E167B">
      <w:pPr>
        <w:spacing w:after="120" w:line="276" w:lineRule="auto"/>
        <w:rPr>
          <w:sz w:val="22"/>
          <w:szCs w:val="22"/>
        </w:rPr>
      </w:pPr>
      <w:r w:rsidRPr="00E130D1">
        <w:rPr>
          <w:sz w:val="22"/>
          <w:szCs w:val="22"/>
        </w:rPr>
        <w:t>The State</w:t>
      </w:r>
      <w:r w:rsidR="004E2809" w:rsidRPr="004E2809">
        <w:rPr>
          <w:sz w:val="22"/>
          <w:szCs w:val="22"/>
        </w:rPr>
        <w:t>/Territory</w:t>
      </w:r>
      <w:r w:rsidRPr="00E130D1">
        <w:rPr>
          <w:sz w:val="22"/>
          <w:szCs w:val="22"/>
        </w:rPr>
        <w:t xml:space="preserve"> must set CCDF subsidy payment rates in accordance with the results of the </w:t>
      </w:r>
      <w:r w:rsidR="00C274F8" w:rsidRPr="00E130D1">
        <w:rPr>
          <w:sz w:val="22"/>
          <w:szCs w:val="22"/>
        </w:rPr>
        <w:t xml:space="preserve">current </w:t>
      </w:r>
      <w:r w:rsidRPr="00E130D1">
        <w:rPr>
          <w:sz w:val="22"/>
          <w:szCs w:val="22"/>
        </w:rPr>
        <w:t>MRS or alternative methodology.</w:t>
      </w:r>
      <w:r w:rsidR="00C274F8" w:rsidRPr="00E130D1">
        <w:rPr>
          <w:sz w:val="22"/>
          <w:szCs w:val="22"/>
        </w:rPr>
        <w:t xml:space="preserve"> </w:t>
      </w:r>
      <w:r w:rsidRPr="00E130D1">
        <w:rPr>
          <w:sz w:val="22"/>
          <w:szCs w:val="22"/>
        </w:rPr>
        <w:t xml:space="preserve">When setting payment rates, the </w:t>
      </w:r>
      <w:r w:rsidR="00506D62">
        <w:rPr>
          <w:sz w:val="22"/>
          <w:szCs w:val="22"/>
        </w:rPr>
        <w:t xml:space="preserve">law requires </w:t>
      </w:r>
      <w:r w:rsidRPr="00E130D1">
        <w:rPr>
          <w:sz w:val="22"/>
          <w:szCs w:val="22"/>
        </w:rPr>
        <w:t>State</w:t>
      </w:r>
      <w:r w:rsidR="00506D62">
        <w:rPr>
          <w:sz w:val="22"/>
          <w:szCs w:val="22"/>
        </w:rPr>
        <w:t>s</w:t>
      </w:r>
      <w:r w:rsidRPr="00E130D1">
        <w:rPr>
          <w:sz w:val="22"/>
          <w:szCs w:val="22"/>
        </w:rPr>
        <w:t xml:space="preserve"> </w:t>
      </w:r>
      <w:r w:rsidR="004E2809">
        <w:rPr>
          <w:sz w:val="22"/>
          <w:szCs w:val="22"/>
        </w:rPr>
        <w:t xml:space="preserve">and Territories </w:t>
      </w:r>
      <w:r w:rsidR="00506D62">
        <w:rPr>
          <w:sz w:val="22"/>
          <w:szCs w:val="22"/>
        </w:rPr>
        <w:t xml:space="preserve">to </w:t>
      </w:r>
      <w:r w:rsidRPr="00E130D1">
        <w:rPr>
          <w:sz w:val="22"/>
          <w:szCs w:val="22"/>
        </w:rPr>
        <w:t>take into consideration the cost of providing higher quality child care services than were provided prior to November 2014</w:t>
      </w:r>
      <w:r w:rsidR="00C274F8" w:rsidRPr="00E130D1">
        <w:rPr>
          <w:sz w:val="22"/>
          <w:szCs w:val="22"/>
        </w:rPr>
        <w:t xml:space="preserve"> (e.g., tiered reimbursement or other methods) and without, </w:t>
      </w:r>
      <w:r w:rsidR="00C274F8" w:rsidRPr="00506D62">
        <w:rPr>
          <w:b/>
          <w:sz w:val="22"/>
          <w:szCs w:val="22"/>
          <w:u w:val="single"/>
        </w:rPr>
        <w:t>to the extent practicable</w:t>
      </w:r>
      <w:r w:rsidR="00C274F8" w:rsidRPr="00E130D1">
        <w:rPr>
          <w:sz w:val="22"/>
          <w:szCs w:val="22"/>
        </w:rPr>
        <w:t xml:space="preserve">, reducing the number of families receiving CCDF relative to the number served as of </w:t>
      </w:r>
      <w:r w:rsidR="00C274F8" w:rsidRPr="002B5721">
        <w:rPr>
          <w:sz w:val="22"/>
          <w:szCs w:val="22"/>
        </w:rPr>
        <w:t>November 2014</w:t>
      </w:r>
      <w:r w:rsidRPr="002B5721">
        <w:rPr>
          <w:sz w:val="22"/>
          <w:szCs w:val="22"/>
        </w:rPr>
        <w:t>.</w:t>
      </w:r>
      <w:r w:rsidR="00D96101" w:rsidRPr="002B5721">
        <w:rPr>
          <w:sz w:val="22"/>
          <w:szCs w:val="22"/>
        </w:rPr>
        <w:t xml:space="preserve"> In taking the cost of providing quality into consideration, it is important to consider such key factors as what it takes to support increased stability and reduced provider turnover when setting payment rates.</w:t>
      </w:r>
    </w:p>
    <w:p w:rsidR="00A25EEA" w:rsidRPr="00E130D1" w:rsidRDefault="00A25EEA" w:rsidP="00A80F83">
      <w:pPr>
        <w:pStyle w:val="Heading3"/>
      </w:pPr>
      <w:r w:rsidRPr="00E130D1">
        <w:t xml:space="preserve">Developing and Conducting a Market Rate Survey (MRS) and/or an Alternative </w:t>
      </w:r>
      <w:r w:rsidR="001B4664" w:rsidRPr="00E130D1">
        <w:t>Methodology</w:t>
      </w:r>
      <w:r w:rsidR="001B4664" w:rsidRPr="00E130D1">
        <w:rPr>
          <w:rStyle w:val="CommentReference"/>
          <w:sz w:val="22"/>
          <w:szCs w:val="22"/>
        </w:rPr>
        <w:t>.</w:t>
      </w:r>
      <w:r w:rsidR="001B4664" w:rsidRPr="00E130D1">
        <w:rPr>
          <w:rStyle w:val="CommentReference"/>
          <w:rFonts w:eastAsiaTheme="minorHAnsi" w:cstheme="minorBidi"/>
          <w:bCs w:val="0"/>
          <w:color w:val="auto"/>
        </w:rPr>
        <w:t xml:space="preserve"> </w:t>
      </w:r>
      <w:r w:rsidR="007A1EC7">
        <w:t>Did</w:t>
      </w:r>
      <w:r w:rsidR="007A1EC7" w:rsidRPr="00E130D1">
        <w:t xml:space="preserve"> </w:t>
      </w:r>
      <w:r w:rsidRPr="00E130D1">
        <w:t>the State</w:t>
      </w:r>
      <w:r w:rsidR="004E2809" w:rsidRPr="004E2809">
        <w:rPr>
          <w:szCs w:val="22"/>
        </w:rPr>
        <w:t>/Territory</w:t>
      </w:r>
      <w:r w:rsidRPr="00E130D1">
        <w:t xml:space="preserve"> conduct a statistically and valid and reliable MRS, alternative methodology or both</w:t>
      </w:r>
      <w:r w:rsidR="00506D62">
        <w:t xml:space="preserve"> between July 1, 2013 and March 1, 2016</w:t>
      </w:r>
      <w:r w:rsidRPr="00E130D1">
        <w:t>?</w:t>
      </w:r>
    </w:p>
    <w:p w:rsidR="00A25EEA" w:rsidRPr="00E130D1" w:rsidRDefault="00A25EEA" w:rsidP="00AD25DC">
      <w:pPr>
        <w:pStyle w:val="YesNo"/>
        <w:numPr>
          <w:ilvl w:val="0"/>
          <w:numId w:val="110"/>
        </w:numPr>
        <w:spacing w:after="120"/>
        <w:rPr>
          <w:szCs w:val="22"/>
        </w:rPr>
      </w:pPr>
      <w:r w:rsidRPr="00E130D1">
        <w:rPr>
          <w:szCs w:val="22"/>
        </w:rPr>
        <w:t>MRS</w:t>
      </w:r>
    </w:p>
    <w:p w:rsidR="00A25EEA" w:rsidRPr="00E130D1" w:rsidRDefault="00A25EEA" w:rsidP="00AD25DC">
      <w:pPr>
        <w:pStyle w:val="YesNo"/>
        <w:numPr>
          <w:ilvl w:val="0"/>
          <w:numId w:val="110"/>
        </w:numPr>
        <w:spacing w:after="120"/>
        <w:rPr>
          <w:szCs w:val="22"/>
        </w:rPr>
      </w:pPr>
      <w:r w:rsidRPr="00E130D1">
        <w:rPr>
          <w:szCs w:val="22"/>
        </w:rPr>
        <w:t xml:space="preserve">Alternative Methodology. Describe </w:t>
      </w:r>
      <w:r w:rsidR="0069639A" w:rsidRPr="00E130D1">
        <w:rPr>
          <w:szCs w:val="22"/>
          <w:u w:val="single"/>
        </w:rPr>
        <w:fldChar w:fldCharType="begin">
          <w:ffData>
            <w:name w:val="Text213"/>
            <w:enabled/>
            <w:calcOnExit w:val="0"/>
            <w:textInput/>
          </w:ffData>
        </w:fldChar>
      </w:r>
      <w:r w:rsidR="0069639A" w:rsidRPr="00E130D1">
        <w:rPr>
          <w:szCs w:val="22"/>
          <w:u w:val="single"/>
        </w:rPr>
        <w:instrText xml:space="preserve"> FORMTEXT </w:instrText>
      </w:r>
      <w:r w:rsidR="0069639A" w:rsidRPr="00E130D1">
        <w:rPr>
          <w:szCs w:val="22"/>
          <w:u w:val="single"/>
        </w:rPr>
      </w:r>
      <w:r w:rsidR="0069639A" w:rsidRPr="00E130D1">
        <w:rPr>
          <w:szCs w:val="22"/>
          <w:u w:val="single"/>
        </w:rPr>
        <w:fldChar w:fldCharType="separate"/>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szCs w:val="22"/>
          <w:u w:val="single"/>
        </w:rPr>
        <w:fldChar w:fldCharType="end"/>
      </w:r>
    </w:p>
    <w:p w:rsidR="00A25EEA" w:rsidRPr="00E130D1" w:rsidRDefault="00A25EEA" w:rsidP="00AD25DC">
      <w:pPr>
        <w:pStyle w:val="YesNo"/>
        <w:numPr>
          <w:ilvl w:val="0"/>
          <w:numId w:val="110"/>
        </w:numPr>
        <w:spacing w:after="120"/>
        <w:rPr>
          <w:szCs w:val="22"/>
        </w:rPr>
      </w:pPr>
      <w:r w:rsidRPr="00E130D1">
        <w:rPr>
          <w:szCs w:val="22"/>
        </w:rPr>
        <w:t xml:space="preserve">Both. Describe </w:t>
      </w:r>
      <w:r w:rsidR="0069639A" w:rsidRPr="00E130D1">
        <w:rPr>
          <w:szCs w:val="22"/>
          <w:u w:val="single"/>
        </w:rPr>
        <w:fldChar w:fldCharType="begin">
          <w:ffData>
            <w:name w:val="Text213"/>
            <w:enabled/>
            <w:calcOnExit w:val="0"/>
            <w:textInput/>
          </w:ffData>
        </w:fldChar>
      </w:r>
      <w:r w:rsidR="0069639A" w:rsidRPr="00E130D1">
        <w:rPr>
          <w:szCs w:val="22"/>
          <w:u w:val="single"/>
        </w:rPr>
        <w:instrText xml:space="preserve"> FORMTEXT </w:instrText>
      </w:r>
      <w:r w:rsidR="0069639A" w:rsidRPr="00E130D1">
        <w:rPr>
          <w:szCs w:val="22"/>
          <w:u w:val="single"/>
        </w:rPr>
      </w:r>
      <w:r w:rsidR="0069639A" w:rsidRPr="00E130D1">
        <w:rPr>
          <w:szCs w:val="22"/>
          <w:u w:val="single"/>
        </w:rPr>
        <w:fldChar w:fldCharType="separate"/>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szCs w:val="22"/>
          <w:u w:val="single"/>
        </w:rPr>
        <w:fldChar w:fldCharType="end"/>
      </w:r>
    </w:p>
    <w:p w:rsidR="00A25EEA" w:rsidRPr="00E130D1" w:rsidRDefault="00A25EEA" w:rsidP="00AD25DC">
      <w:pPr>
        <w:pStyle w:val="YesNo"/>
        <w:numPr>
          <w:ilvl w:val="0"/>
          <w:numId w:val="110"/>
        </w:numPr>
        <w:spacing w:after="120"/>
        <w:rPr>
          <w:szCs w:val="22"/>
        </w:rPr>
      </w:pPr>
      <w:r w:rsidRPr="00E130D1">
        <w:rPr>
          <w:szCs w:val="22"/>
        </w:rPr>
        <w:t xml:space="preserve">Other. Describe </w:t>
      </w:r>
      <w:r w:rsidR="0069639A" w:rsidRPr="00E130D1">
        <w:rPr>
          <w:szCs w:val="22"/>
          <w:u w:val="single"/>
        </w:rPr>
        <w:fldChar w:fldCharType="begin">
          <w:ffData>
            <w:name w:val="Text213"/>
            <w:enabled/>
            <w:calcOnExit w:val="0"/>
            <w:textInput/>
          </w:ffData>
        </w:fldChar>
      </w:r>
      <w:r w:rsidR="0069639A" w:rsidRPr="00E130D1">
        <w:rPr>
          <w:szCs w:val="22"/>
          <w:u w:val="single"/>
        </w:rPr>
        <w:instrText xml:space="preserve"> FORMTEXT </w:instrText>
      </w:r>
      <w:r w:rsidR="0069639A" w:rsidRPr="00E130D1">
        <w:rPr>
          <w:szCs w:val="22"/>
          <w:u w:val="single"/>
        </w:rPr>
      </w:r>
      <w:r w:rsidR="0069639A" w:rsidRPr="00E130D1">
        <w:rPr>
          <w:szCs w:val="22"/>
          <w:u w:val="single"/>
        </w:rPr>
        <w:fldChar w:fldCharType="separate"/>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szCs w:val="22"/>
          <w:u w:val="single"/>
        </w:rPr>
        <w:fldChar w:fldCharType="end"/>
      </w:r>
    </w:p>
    <w:p w:rsidR="00A25EEA" w:rsidRPr="00E130D1" w:rsidRDefault="00A25EEA" w:rsidP="00D9032E">
      <w:pPr>
        <w:pStyle w:val="Heading3"/>
        <w:keepNext w:val="0"/>
        <w:keepLines w:val="0"/>
        <w:spacing w:after="120"/>
        <w:rPr>
          <w:szCs w:val="22"/>
        </w:rPr>
      </w:pPr>
      <w:r w:rsidRPr="002B5721">
        <w:rPr>
          <w:rStyle w:val="Heading3Char"/>
          <w:bCs/>
          <w:color w:val="auto"/>
          <w:szCs w:val="22"/>
        </w:rPr>
        <w:t>Describe how the State consulted with the State Advisory Council</w:t>
      </w:r>
      <w:r w:rsidR="00332004" w:rsidRPr="002B5721">
        <w:rPr>
          <w:rStyle w:val="Heading3Char"/>
          <w:bCs/>
          <w:color w:val="auto"/>
          <w:szCs w:val="22"/>
        </w:rPr>
        <w:t xml:space="preserve"> </w:t>
      </w:r>
      <w:r w:rsidR="00850DB9" w:rsidRPr="002B5721">
        <w:rPr>
          <w:rStyle w:val="Heading3Char"/>
          <w:bCs/>
          <w:color w:val="auto"/>
          <w:szCs w:val="22"/>
        </w:rPr>
        <w:t xml:space="preserve">(SAC) </w:t>
      </w:r>
      <w:r w:rsidR="00332004" w:rsidRPr="002B5721">
        <w:rPr>
          <w:rStyle w:val="Heading3Char"/>
          <w:bCs/>
          <w:color w:val="auto"/>
          <w:szCs w:val="22"/>
        </w:rPr>
        <w:t xml:space="preserve">or other </w:t>
      </w:r>
      <w:r w:rsidR="00097ADF" w:rsidRPr="002B5721">
        <w:rPr>
          <w:rStyle w:val="Heading3Char"/>
          <w:bCs/>
          <w:color w:val="auto"/>
          <w:szCs w:val="22"/>
        </w:rPr>
        <w:t>state</w:t>
      </w:r>
      <w:r w:rsidR="00D1205C" w:rsidRPr="002B5721">
        <w:rPr>
          <w:rStyle w:val="Heading3Char"/>
          <w:bCs/>
          <w:color w:val="auto"/>
          <w:szCs w:val="22"/>
        </w:rPr>
        <w:t>- or state-designated</w:t>
      </w:r>
      <w:r w:rsidR="00097ADF" w:rsidRPr="002B5721">
        <w:rPr>
          <w:rStyle w:val="Heading3Char"/>
          <w:bCs/>
          <w:color w:val="auto"/>
          <w:szCs w:val="22"/>
        </w:rPr>
        <w:t xml:space="preserve"> cross-agency body</w:t>
      </w:r>
      <w:r w:rsidR="005B2247" w:rsidRPr="002B5721">
        <w:rPr>
          <w:rStyle w:val="Heading3Char"/>
          <w:bCs/>
          <w:color w:val="auto"/>
          <w:szCs w:val="22"/>
        </w:rPr>
        <w:t xml:space="preserve"> if </w:t>
      </w:r>
      <w:r w:rsidR="00850DB9" w:rsidRPr="002B5721">
        <w:rPr>
          <w:rStyle w:val="Heading3Char"/>
          <w:bCs/>
          <w:color w:val="auto"/>
          <w:szCs w:val="22"/>
        </w:rPr>
        <w:t>there is</w:t>
      </w:r>
      <w:r w:rsidR="005B2247" w:rsidRPr="002B5721">
        <w:rPr>
          <w:rStyle w:val="Heading3Char"/>
          <w:bCs/>
          <w:color w:val="auto"/>
          <w:szCs w:val="22"/>
        </w:rPr>
        <w:t xml:space="preserve"> no SAC</w:t>
      </w:r>
      <w:r w:rsidRPr="002B5721">
        <w:rPr>
          <w:rStyle w:val="Heading3Char"/>
          <w:bCs/>
          <w:color w:val="auto"/>
          <w:szCs w:val="22"/>
        </w:rPr>
        <w:t xml:space="preserve">, local child care program administrators, local </w:t>
      </w:r>
      <w:r w:rsidRPr="00E130D1">
        <w:rPr>
          <w:rStyle w:val="Heading3Char"/>
          <w:bCs/>
          <w:szCs w:val="22"/>
        </w:rPr>
        <w:t xml:space="preserve">child care resource and referral agencies, and other appropriate entities </w:t>
      </w:r>
      <w:r w:rsidR="000D40B3">
        <w:rPr>
          <w:rStyle w:val="Heading3Char"/>
          <w:bCs/>
          <w:szCs w:val="22"/>
        </w:rPr>
        <w:t xml:space="preserve">which could include worker organizations </w:t>
      </w:r>
      <w:r w:rsidRPr="00E130D1">
        <w:rPr>
          <w:rStyle w:val="Heading3Char"/>
          <w:bCs/>
          <w:szCs w:val="22"/>
        </w:rPr>
        <w:t>prior to developing and conducting the MRS or alternative methodology.</w:t>
      </w:r>
      <w:r w:rsidRPr="00E130D1">
        <w:rPr>
          <w:szCs w:val="22"/>
        </w:rPr>
        <w:t xml:space="preserve"> </w:t>
      </w:r>
      <w:r w:rsidR="0069639A" w:rsidRPr="00E130D1">
        <w:rPr>
          <w:szCs w:val="22"/>
          <w:u w:val="single"/>
        </w:rPr>
        <w:fldChar w:fldCharType="begin">
          <w:ffData>
            <w:name w:val="Text213"/>
            <w:enabled/>
            <w:calcOnExit w:val="0"/>
            <w:textInput/>
          </w:ffData>
        </w:fldChar>
      </w:r>
      <w:r w:rsidR="0069639A" w:rsidRPr="00E130D1">
        <w:rPr>
          <w:szCs w:val="22"/>
          <w:u w:val="single"/>
        </w:rPr>
        <w:instrText xml:space="preserve"> FORMTEXT </w:instrText>
      </w:r>
      <w:r w:rsidR="0069639A" w:rsidRPr="00E130D1">
        <w:rPr>
          <w:szCs w:val="22"/>
          <w:u w:val="single"/>
        </w:rPr>
      </w:r>
      <w:r w:rsidR="0069639A" w:rsidRPr="00E130D1">
        <w:rPr>
          <w:szCs w:val="22"/>
          <w:u w:val="single"/>
        </w:rPr>
        <w:fldChar w:fldCharType="separate"/>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szCs w:val="22"/>
          <w:u w:val="single"/>
        </w:rPr>
        <w:fldChar w:fldCharType="end"/>
      </w:r>
    </w:p>
    <w:p w:rsidR="00A25EEA" w:rsidRPr="00E130D1" w:rsidRDefault="00A25EEA" w:rsidP="005E2C02">
      <w:pPr>
        <w:pStyle w:val="Heading3"/>
        <w:keepNext w:val="0"/>
        <w:keepLines w:val="0"/>
        <w:rPr>
          <w:u w:val="single"/>
          <w:shd w:val="clear" w:color="auto" w:fill="D9D9D9" w:themeFill="background1" w:themeFillShade="D9"/>
        </w:rPr>
      </w:pPr>
      <w:r w:rsidRPr="00E130D1">
        <w:t xml:space="preserve">Describe how the market rate survey or alternative methodology is statistically valid and reliable. </w:t>
      </w:r>
      <w:r w:rsidR="00EA6346" w:rsidRPr="00E130D1">
        <w:t>To be considered valid and reliable, the MRS or alternative methodology must represent the child care market, provide complete and current data, use rigorous data collection procedures, reflect geographic variation, and analyze data in a manner that captures other relevant differences.</w:t>
      </w:r>
      <w:r w:rsidR="00332004">
        <w:t xml:space="preserve"> </w:t>
      </w:r>
      <w:r w:rsidR="00506D62">
        <w:t>For example, market rate surveys</w:t>
      </w:r>
      <w:r w:rsidR="00332004">
        <w:t xml:space="preserve"> can us</w:t>
      </w:r>
      <w:r w:rsidR="00506D62">
        <w:t>e</w:t>
      </w:r>
      <w:r w:rsidR="00332004">
        <w:t xml:space="preserve"> administrative data such as child care resource and referral data</w:t>
      </w:r>
      <w:r w:rsidR="00506D62">
        <w:t xml:space="preserve"> if they are representative of the market. If an alternative methodology such as cost modeling is used, demonstrate that the methodology used reliable models that estimated the cost of delivering services in center- and home-based settings at each level of quality defined by the </w:t>
      </w:r>
      <w:r w:rsidR="004E2809">
        <w:t>S</w:t>
      </w:r>
      <w:r w:rsidR="00506D62">
        <w:t>tate</w:t>
      </w:r>
      <w:r w:rsidR="004E2809" w:rsidRPr="004E2809">
        <w:rPr>
          <w:szCs w:val="22"/>
        </w:rPr>
        <w:t>/Territory</w:t>
      </w:r>
      <w:r w:rsidR="00506D62">
        <w:t>.</w:t>
      </w:r>
      <w:r w:rsidR="00EA6346" w:rsidRPr="00E130D1">
        <w:t xml:space="preserve"> </w:t>
      </w:r>
      <w:r w:rsidR="0069639A" w:rsidRPr="00E130D1">
        <w:rPr>
          <w:u w:val="single"/>
        </w:rPr>
        <w:fldChar w:fldCharType="begin">
          <w:ffData>
            <w:name w:val="Text213"/>
            <w:enabled/>
            <w:calcOnExit w:val="0"/>
            <w:textInput/>
          </w:ffData>
        </w:fldChar>
      </w:r>
      <w:r w:rsidR="0069639A" w:rsidRPr="00E130D1">
        <w:rPr>
          <w:u w:val="single"/>
        </w:rPr>
        <w:instrText xml:space="preserve"> FORMTEXT </w:instrText>
      </w:r>
      <w:r w:rsidR="0069639A" w:rsidRPr="00E130D1">
        <w:rPr>
          <w:u w:val="single"/>
        </w:rPr>
      </w:r>
      <w:r w:rsidR="0069639A" w:rsidRPr="00E130D1">
        <w:rPr>
          <w:u w:val="single"/>
        </w:rPr>
        <w:fldChar w:fldCharType="separate"/>
      </w:r>
      <w:r w:rsidR="0069639A" w:rsidRPr="00E130D1">
        <w:rPr>
          <w:rFonts w:cs="Microsoft Sans Serif"/>
          <w:noProof/>
          <w:u w:val="single"/>
        </w:rPr>
        <w:t> </w:t>
      </w:r>
      <w:r w:rsidR="0069639A" w:rsidRPr="00E130D1">
        <w:rPr>
          <w:rFonts w:cs="Microsoft Sans Serif"/>
          <w:noProof/>
          <w:u w:val="single"/>
        </w:rPr>
        <w:t> </w:t>
      </w:r>
      <w:r w:rsidR="0069639A" w:rsidRPr="00E130D1">
        <w:rPr>
          <w:rFonts w:cs="Microsoft Sans Serif"/>
          <w:noProof/>
          <w:u w:val="single"/>
        </w:rPr>
        <w:t> </w:t>
      </w:r>
      <w:r w:rsidR="0069639A" w:rsidRPr="00E130D1">
        <w:rPr>
          <w:rFonts w:cs="Microsoft Sans Serif"/>
          <w:noProof/>
          <w:u w:val="single"/>
        </w:rPr>
        <w:t> </w:t>
      </w:r>
      <w:r w:rsidR="0069639A" w:rsidRPr="00E130D1">
        <w:rPr>
          <w:rFonts w:cs="Microsoft Sans Serif"/>
          <w:noProof/>
          <w:u w:val="single"/>
        </w:rPr>
        <w:t> </w:t>
      </w:r>
      <w:r w:rsidR="0069639A" w:rsidRPr="00E130D1">
        <w:rPr>
          <w:u w:val="single"/>
        </w:rPr>
        <w:fldChar w:fldCharType="end"/>
      </w:r>
    </w:p>
    <w:p w:rsidR="00A25EEA" w:rsidRPr="00E130D1" w:rsidRDefault="00A25EEA" w:rsidP="00D9032E">
      <w:pPr>
        <w:pStyle w:val="Heading3"/>
        <w:spacing w:after="120"/>
        <w:rPr>
          <w:szCs w:val="22"/>
        </w:rPr>
      </w:pPr>
      <w:r w:rsidRPr="00E130D1">
        <w:rPr>
          <w:szCs w:val="22"/>
        </w:rPr>
        <w:t>Describe how the market rate survey reflects variations in the price of child care services by:</w:t>
      </w:r>
    </w:p>
    <w:p w:rsidR="00A25EEA" w:rsidRPr="00E130D1" w:rsidRDefault="00A25EEA" w:rsidP="00AD25DC">
      <w:pPr>
        <w:pStyle w:val="YesNo"/>
        <w:numPr>
          <w:ilvl w:val="0"/>
          <w:numId w:val="0"/>
        </w:numPr>
        <w:spacing w:after="120"/>
        <w:ind w:left="1440"/>
        <w:rPr>
          <w:szCs w:val="22"/>
          <w:shd w:val="clear" w:color="auto" w:fill="D9D9D9" w:themeFill="background1" w:themeFillShade="D9"/>
        </w:rPr>
      </w:pPr>
      <w:r w:rsidRPr="00E130D1">
        <w:rPr>
          <w:szCs w:val="22"/>
        </w:rPr>
        <w:t>a) Geographic area</w:t>
      </w:r>
      <w:r w:rsidR="00506D62">
        <w:rPr>
          <w:szCs w:val="22"/>
        </w:rPr>
        <w:t xml:space="preserve"> (e.g., statewide or local markets)</w:t>
      </w:r>
      <w:r w:rsidRPr="00E130D1">
        <w:rPr>
          <w:szCs w:val="22"/>
        </w:rPr>
        <w:t xml:space="preserve"> </w:t>
      </w:r>
      <w:r w:rsidR="0069639A" w:rsidRPr="00E130D1">
        <w:rPr>
          <w:szCs w:val="22"/>
          <w:u w:val="single"/>
        </w:rPr>
        <w:fldChar w:fldCharType="begin">
          <w:ffData>
            <w:name w:val="Text213"/>
            <w:enabled/>
            <w:calcOnExit w:val="0"/>
            <w:textInput/>
          </w:ffData>
        </w:fldChar>
      </w:r>
      <w:r w:rsidR="0069639A" w:rsidRPr="00E130D1">
        <w:rPr>
          <w:szCs w:val="22"/>
          <w:u w:val="single"/>
        </w:rPr>
        <w:instrText xml:space="preserve"> FORMTEXT </w:instrText>
      </w:r>
      <w:r w:rsidR="0069639A" w:rsidRPr="00E130D1">
        <w:rPr>
          <w:szCs w:val="22"/>
          <w:u w:val="single"/>
        </w:rPr>
      </w:r>
      <w:r w:rsidR="0069639A" w:rsidRPr="00E130D1">
        <w:rPr>
          <w:szCs w:val="22"/>
          <w:u w:val="single"/>
        </w:rPr>
        <w:fldChar w:fldCharType="separate"/>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szCs w:val="22"/>
          <w:u w:val="single"/>
        </w:rPr>
        <w:fldChar w:fldCharType="end"/>
      </w:r>
    </w:p>
    <w:p w:rsidR="00A25EEA" w:rsidRPr="00E130D1" w:rsidRDefault="00A25EEA" w:rsidP="00AD25DC">
      <w:pPr>
        <w:pStyle w:val="YesNo"/>
        <w:numPr>
          <w:ilvl w:val="0"/>
          <w:numId w:val="0"/>
        </w:numPr>
        <w:spacing w:after="120"/>
        <w:ind w:left="1440"/>
        <w:rPr>
          <w:szCs w:val="22"/>
        </w:rPr>
      </w:pPr>
      <w:r w:rsidRPr="00E130D1">
        <w:rPr>
          <w:szCs w:val="22"/>
        </w:rPr>
        <w:t xml:space="preserve">b) Type of provider </w:t>
      </w:r>
      <w:r w:rsidR="0069639A" w:rsidRPr="00E130D1">
        <w:rPr>
          <w:szCs w:val="22"/>
          <w:u w:val="single"/>
        </w:rPr>
        <w:fldChar w:fldCharType="begin">
          <w:ffData>
            <w:name w:val="Text213"/>
            <w:enabled/>
            <w:calcOnExit w:val="0"/>
            <w:textInput/>
          </w:ffData>
        </w:fldChar>
      </w:r>
      <w:r w:rsidR="0069639A" w:rsidRPr="00E130D1">
        <w:rPr>
          <w:szCs w:val="22"/>
          <w:u w:val="single"/>
        </w:rPr>
        <w:instrText xml:space="preserve"> FORMTEXT </w:instrText>
      </w:r>
      <w:r w:rsidR="0069639A" w:rsidRPr="00E130D1">
        <w:rPr>
          <w:szCs w:val="22"/>
          <w:u w:val="single"/>
        </w:rPr>
      </w:r>
      <w:r w:rsidR="0069639A" w:rsidRPr="00E130D1">
        <w:rPr>
          <w:szCs w:val="22"/>
          <w:u w:val="single"/>
        </w:rPr>
        <w:fldChar w:fldCharType="separate"/>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szCs w:val="22"/>
          <w:u w:val="single"/>
        </w:rPr>
        <w:fldChar w:fldCharType="end"/>
      </w:r>
    </w:p>
    <w:p w:rsidR="00E23696" w:rsidRDefault="00A25EEA" w:rsidP="00AD25DC">
      <w:pPr>
        <w:pStyle w:val="YesNo"/>
        <w:numPr>
          <w:ilvl w:val="0"/>
          <w:numId w:val="0"/>
        </w:numPr>
        <w:spacing w:after="120"/>
        <w:ind w:left="1440"/>
        <w:rPr>
          <w:szCs w:val="22"/>
          <w:u w:val="single"/>
        </w:rPr>
      </w:pPr>
      <w:r w:rsidRPr="00E130D1">
        <w:rPr>
          <w:szCs w:val="22"/>
        </w:rPr>
        <w:t>c) Age of child</w:t>
      </w:r>
      <w:r w:rsidR="00E23696">
        <w:rPr>
          <w:szCs w:val="22"/>
        </w:rPr>
        <w:t xml:space="preserve"> </w:t>
      </w:r>
      <w:r w:rsidR="00E23696" w:rsidRPr="00E130D1">
        <w:rPr>
          <w:szCs w:val="22"/>
          <w:u w:val="single"/>
        </w:rPr>
        <w:fldChar w:fldCharType="begin">
          <w:ffData>
            <w:name w:val="Text213"/>
            <w:enabled/>
            <w:calcOnExit w:val="0"/>
            <w:textInput/>
          </w:ffData>
        </w:fldChar>
      </w:r>
      <w:r w:rsidR="00E23696" w:rsidRPr="00E130D1">
        <w:rPr>
          <w:szCs w:val="22"/>
          <w:u w:val="single"/>
        </w:rPr>
        <w:instrText xml:space="preserve"> FORMTEXT </w:instrText>
      </w:r>
      <w:r w:rsidR="00E23696" w:rsidRPr="00E130D1">
        <w:rPr>
          <w:szCs w:val="22"/>
          <w:u w:val="single"/>
        </w:rPr>
      </w:r>
      <w:r w:rsidR="00E23696" w:rsidRPr="00E130D1">
        <w:rPr>
          <w:szCs w:val="22"/>
          <w:u w:val="single"/>
        </w:rPr>
        <w:fldChar w:fldCharType="separate"/>
      </w:r>
      <w:r w:rsidR="00E23696" w:rsidRPr="00E130D1">
        <w:rPr>
          <w:rFonts w:cs="Microsoft Sans Serif"/>
          <w:noProof/>
          <w:szCs w:val="22"/>
          <w:u w:val="single"/>
        </w:rPr>
        <w:t> </w:t>
      </w:r>
      <w:r w:rsidR="00E23696" w:rsidRPr="00E130D1">
        <w:rPr>
          <w:rFonts w:cs="Microsoft Sans Serif"/>
          <w:noProof/>
          <w:szCs w:val="22"/>
          <w:u w:val="single"/>
        </w:rPr>
        <w:t> </w:t>
      </w:r>
      <w:r w:rsidR="00E23696" w:rsidRPr="00E130D1">
        <w:rPr>
          <w:rFonts w:cs="Microsoft Sans Serif"/>
          <w:noProof/>
          <w:szCs w:val="22"/>
          <w:u w:val="single"/>
        </w:rPr>
        <w:t> </w:t>
      </w:r>
      <w:r w:rsidR="00E23696" w:rsidRPr="00E130D1">
        <w:rPr>
          <w:rFonts w:cs="Microsoft Sans Serif"/>
          <w:noProof/>
          <w:szCs w:val="22"/>
          <w:u w:val="single"/>
        </w:rPr>
        <w:t> </w:t>
      </w:r>
      <w:r w:rsidR="00E23696" w:rsidRPr="00E130D1">
        <w:rPr>
          <w:rFonts w:cs="Microsoft Sans Serif"/>
          <w:noProof/>
          <w:szCs w:val="22"/>
          <w:u w:val="single"/>
        </w:rPr>
        <w:t> </w:t>
      </w:r>
      <w:r w:rsidR="00E23696" w:rsidRPr="00E130D1">
        <w:rPr>
          <w:szCs w:val="22"/>
          <w:u w:val="single"/>
        </w:rPr>
        <w:fldChar w:fldCharType="end"/>
      </w:r>
    </w:p>
    <w:p w:rsidR="00E23696" w:rsidRPr="00E23696" w:rsidRDefault="00E23696" w:rsidP="00AD25DC">
      <w:pPr>
        <w:pStyle w:val="YesNo"/>
        <w:numPr>
          <w:ilvl w:val="0"/>
          <w:numId w:val="0"/>
        </w:numPr>
        <w:spacing w:after="120"/>
        <w:ind w:left="1440"/>
        <w:rPr>
          <w:szCs w:val="22"/>
          <w:u w:val="single"/>
        </w:rPr>
      </w:pPr>
      <w:r w:rsidRPr="004E2809">
        <w:rPr>
          <w:szCs w:val="22"/>
        </w:rPr>
        <w:t>d) Describe any other key variations examined by the market rate survey, such as quality level</w:t>
      </w:r>
      <w:r>
        <w:rPr>
          <w:szCs w:val="22"/>
          <w:u w:val="single"/>
        </w:rPr>
        <w:t xml:space="preserve"> </w:t>
      </w:r>
      <w:r w:rsidRPr="00E130D1">
        <w:rPr>
          <w:szCs w:val="22"/>
          <w:u w:val="single"/>
        </w:rPr>
        <w:fldChar w:fldCharType="begin">
          <w:ffData>
            <w:name w:val="Text213"/>
            <w:enabled/>
            <w:calcOnExit w:val="0"/>
            <w:textInput/>
          </w:ffData>
        </w:fldChar>
      </w:r>
      <w:r w:rsidRPr="00E130D1">
        <w:rPr>
          <w:szCs w:val="22"/>
          <w:u w:val="single"/>
        </w:rPr>
        <w:instrText xml:space="preserve"> FORMTEXT </w:instrText>
      </w:r>
      <w:r w:rsidRPr="00E130D1">
        <w:rPr>
          <w:szCs w:val="22"/>
          <w:u w:val="single"/>
        </w:rPr>
      </w:r>
      <w:r w:rsidRPr="00E130D1">
        <w:rPr>
          <w:szCs w:val="22"/>
          <w:u w:val="single"/>
        </w:rPr>
        <w:fldChar w:fldCharType="separate"/>
      </w:r>
      <w:r w:rsidRPr="00E130D1">
        <w:rPr>
          <w:rFonts w:cs="Microsoft Sans Serif"/>
          <w:noProof/>
          <w:szCs w:val="22"/>
          <w:u w:val="single"/>
        </w:rPr>
        <w:t> </w:t>
      </w:r>
      <w:r w:rsidRPr="00E130D1">
        <w:rPr>
          <w:rFonts w:cs="Microsoft Sans Serif"/>
          <w:noProof/>
          <w:szCs w:val="22"/>
          <w:u w:val="single"/>
        </w:rPr>
        <w:t> </w:t>
      </w:r>
      <w:r w:rsidRPr="00E130D1">
        <w:rPr>
          <w:rFonts w:cs="Microsoft Sans Serif"/>
          <w:noProof/>
          <w:szCs w:val="22"/>
          <w:u w:val="single"/>
        </w:rPr>
        <w:t> </w:t>
      </w:r>
      <w:r w:rsidRPr="00E130D1">
        <w:rPr>
          <w:rFonts w:cs="Microsoft Sans Serif"/>
          <w:noProof/>
          <w:szCs w:val="22"/>
          <w:u w:val="single"/>
        </w:rPr>
        <w:t> </w:t>
      </w:r>
      <w:r w:rsidRPr="00E130D1">
        <w:rPr>
          <w:rFonts w:cs="Microsoft Sans Serif"/>
          <w:noProof/>
          <w:szCs w:val="22"/>
          <w:u w:val="single"/>
        </w:rPr>
        <w:t> </w:t>
      </w:r>
      <w:r w:rsidRPr="00E130D1">
        <w:rPr>
          <w:szCs w:val="22"/>
          <w:u w:val="single"/>
        </w:rPr>
        <w:fldChar w:fldCharType="end"/>
      </w:r>
    </w:p>
    <w:p w:rsidR="00506D62" w:rsidRPr="0069639A" w:rsidRDefault="003365F1" w:rsidP="00D9032E">
      <w:pPr>
        <w:pStyle w:val="Heading3"/>
        <w:rPr>
          <w:rStyle w:val="Heading3Char"/>
          <w:bCs/>
          <w:szCs w:val="22"/>
          <w:shd w:val="clear" w:color="auto" w:fill="D9D9D9" w:themeFill="background1" w:themeFillShade="D9"/>
        </w:rPr>
      </w:pPr>
      <w:r w:rsidRPr="00E130D1">
        <w:rPr>
          <w:rStyle w:val="Heading3Char"/>
          <w:bCs/>
        </w:rPr>
        <w:t>Describe the process used by the State</w:t>
      </w:r>
      <w:r w:rsidR="004E2809" w:rsidRPr="004E2809">
        <w:rPr>
          <w:rStyle w:val="Heading3Char"/>
          <w:bCs/>
        </w:rPr>
        <w:t>/Territory</w:t>
      </w:r>
      <w:r w:rsidRPr="00E130D1">
        <w:rPr>
          <w:rStyle w:val="Heading3Char"/>
          <w:bCs/>
        </w:rPr>
        <w:t xml:space="preserve"> to </w:t>
      </w:r>
      <w:r w:rsidR="00D1205C">
        <w:rPr>
          <w:rStyle w:val="Heading3Char"/>
          <w:bCs/>
        </w:rPr>
        <w:t xml:space="preserve">prepare a detailed report containing the results and </w:t>
      </w:r>
      <w:r w:rsidRPr="00E130D1">
        <w:rPr>
          <w:rStyle w:val="Heading3Char"/>
          <w:bCs/>
        </w:rPr>
        <w:t xml:space="preserve">make the </w:t>
      </w:r>
      <w:r w:rsidR="00D1205C">
        <w:rPr>
          <w:rStyle w:val="Heading3Char"/>
          <w:bCs/>
        </w:rPr>
        <w:t>report</w:t>
      </w:r>
      <w:r w:rsidRPr="00E130D1">
        <w:rPr>
          <w:rStyle w:val="Heading3Char"/>
          <w:bCs/>
        </w:rPr>
        <w:t xml:space="preserve"> widely available to the </w:t>
      </w:r>
      <w:r w:rsidR="001B4664" w:rsidRPr="00E130D1">
        <w:rPr>
          <w:rStyle w:val="Heading3Char"/>
          <w:bCs/>
        </w:rPr>
        <w:t>public.</w:t>
      </w:r>
    </w:p>
    <w:p w:rsidR="00506D62" w:rsidRPr="0069639A" w:rsidRDefault="00506D62" w:rsidP="00933BEA">
      <w:pPr>
        <w:pStyle w:val="Heading3"/>
        <w:keepNext w:val="0"/>
        <w:keepLines w:val="0"/>
        <w:numPr>
          <w:ilvl w:val="0"/>
          <w:numId w:val="54"/>
        </w:numPr>
        <w:spacing w:after="120"/>
        <w:rPr>
          <w:rStyle w:val="Heading3Char"/>
          <w:bCs/>
          <w:szCs w:val="22"/>
          <w:shd w:val="clear" w:color="auto" w:fill="D9D9D9" w:themeFill="background1" w:themeFillShade="D9"/>
        </w:rPr>
      </w:pPr>
      <w:r>
        <w:rPr>
          <w:rStyle w:val="Heading3Char"/>
          <w:bCs/>
        </w:rPr>
        <w:t>D</w:t>
      </w:r>
      <w:r w:rsidR="003365F1" w:rsidRPr="00E130D1">
        <w:rPr>
          <w:rStyle w:val="Heading3Char"/>
          <w:bCs/>
          <w:szCs w:val="22"/>
        </w:rPr>
        <w:t>ate of completion of the market rate survey or alternative methodology (must be no earlier than July 1, 2013</w:t>
      </w:r>
      <w:r>
        <w:rPr>
          <w:rStyle w:val="Heading3Char"/>
          <w:bCs/>
          <w:szCs w:val="22"/>
        </w:rPr>
        <w:t xml:space="preserve"> and no later than March 1, 2016</w:t>
      </w:r>
      <w:r w:rsidR="003365F1" w:rsidRPr="00E130D1">
        <w:rPr>
          <w:rStyle w:val="Heading3Char"/>
          <w:bCs/>
          <w:szCs w:val="22"/>
        </w:rPr>
        <w:t>)</w:t>
      </w:r>
      <w:r w:rsidR="003C1BC9" w:rsidRPr="00E130D1">
        <w:rPr>
          <w:rStyle w:val="Heading3Char"/>
          <w:bCs/>
          <w:szCs w:val="22"/>
        </w:rPr>
        <w:t xml:space="preserve"> </w:t>
      </w:r>
      <w:r w:rsidR="0069639A" w:rsidRPr="00E130D1">
        <w:rPr>
          <w:szCs w:val="22"/>
          <w:u w:val="single"/>
        </w:rPr>
        <w:fldChar w:fldCharType="begin">
          <w:ffData>
            <w:name w:val="Text213"/>
            <w:enabled/>
            <w:calcOnExit w:val="0"/>
            <w:textInput/>
          </w:ffData>
        </w:fldChar>
      </w:r>
      <w:r w:rsidR="0069639A" w:rsidRPr="00E130D1">
        <w:rPr>
          <w:szCs w:val="22"/>
          <w:u w:val="single"/>
        </w:rPr>
        <w:instrText xml:space="preserve"> FORMTEXT </w:instrText>
      </w:r>
      <w:r w:rsidR="0069639A" w:rsidRPr="00E130D1">
        <w:rPr>
          <w:szCs w:val="22"/>
          <w:u w:val="single"/>
        </w:rPr>
      </w:r>
      <w:r w:rsidR="0069639A" w:rsidRPr="00E130D1">
        <w:rPr>
          <w:szCs w:val="22"/>
          <w:u w:val="single"/>
        </w:rPr>
        <w:fldChar w:fldCharType="separate"/>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szCs w:val="22"/>
          <w:u w:val="single"/>
        </w:rPr>
        <w:fldChar w:fldCharType="end"/>
      </w:r>
    </w:p>
    <w:p w:rsidR="00506D62" w:rsidRPr="002B5721" w:rsidRDefault="00506D62" w:rsidP="00933BEA">
      <w:pPr>
        <w:pStyle w:val="Heading3"/>
        <w:keepNext w:val="0"/>
        <w:keepLines w:val="0"/>
        <w:numPr>
          <w:ilvl w:val="0"/>
          <w:numId w:val="54"/>
        </w:numPr>
        <w:spacing w:after="120"/>
        <w:rPr>
          <w:color w:val="auto"/>
          <w:szCs w:val="22"/>
          <w:shd w:val="clear" w:color="auto" w:fill="D9D9D9" w:themeFill="background1" w:themeFillShade="D9"/>
        </w:rPr>
      </w:pPr>
      <w:r w:rsidRPr="002B5721">
        <w:rPr>
          <w:rStyle w:val="Heading3Char"/>
          <w:bCs/>
          <w:color w:val="auto"/>
          <w:szCs w:val="22"/>
        </w:rPr>
        <w:t>D</w:t>
      </w:r>
      <w:r w:rsidR="00A25EEA" w:rsidRPr="002B5721">
        <w:rPr>
          <w:color w:val="auto"/>
          <w:szCs w:val="22"/>
        </w:rPr>
        <w:t xml:space="preserve">ate report </w:t>
      </w:r>
      <w:r w:rsidR="00D1205C" w:rsidRPr="002B5721">
        <w:rPr>
          <w:color w:val="auto"/>
          <w:szCs w:val="22"/>
        </w:rPr>
        <w:t xml:space="preserve">containing results </w:t>
      </w:r>
      <w:r w:rsidR="001D0B07" w:rsidRPr="002B5721">
        <w:rPr>
          <w:color w:val="auto"/>
          <w:szCs w:val="22"/>
        </w:rPr>
        <w:t xml:space="preserve">was </w:t>
      </w:r>
      <w:r w:rsidR="00A25EEA" w:rsidRPr="002B5721">
        <w:rPr>
          <w:color w:val="auto"/>
          <w:szCs w:val="22"/>
        </w:rPr>
        <w:t>made widely available</w:t>
      </w:r>
      <w:r w:rsidR="000E045F" w:rsidRPr="002B5721">
        <w:rPr>
          <w:color w:val="auto"/>
          <w:szCs w:val="22"/>
        </w:rPr>
        <w:t>,</w:t>
      </w:r>
      <w:r w:rsidR="00A25EEA" w:rsidRPr="002B5721">
        <w:rPr>
          <w:color w:val="auto"/>
          <w:szCs w:val="22"/>
        </w:rPr>
        <w:t xml:space="preserve"> no </w:t>
      </w:r>
      <w:r w:rsidR="001D0B07" w:rsidRPr="002B5721">
        <w:rPr>
          <w:color w:val="auto"/>
          <w:szCs w:val="22"/>
        </w:rPr>
        <w:t xml:space="preserve">later </w:t>
      </w:r>
      <w:r w:rsidR="00A25EEA" w:rsidRPr="002B5721">
        <w:rPr>
          <w:color w:val="auto"/>
          <w:szCs w:val="22"/>
        </w:rPr>
        <w:t xml:space="preserve">than 30 days after the completion of the </w:t>
      </w:r>
      <w:r w:rsidR="00E6602C" w:rsidRPr="002B5721">
        <w:rPr>
          <w:color w:val="auto"/>
          <w:szCs w:val="22"/>
        </w:rPr>
        <w:t>report</w:t>
      </w:r>
      <w:r w:rsidR="003C1BC9" w:rsidRPr="002B5721">
        <w:rPr>
          <w:color w:val="auto"/>
          <w:szCs w:val="22"/>
        </w:rPr>
        <w:t xml:space="preserve"> </w:t>
      </w:r>
      <w:r w:rsidR="0069639A" w:rsidRPr="002B5721">
        <w:rPr>
          <w:color w:val="auto"/>
          <w:szCs w:val="22"/>
          <w:u w:val="single"/>
        </w:rPr>
        <w:fldChar w:fldCharType="begin">
          <w:ffData>
            <w:name w:val="Text213"/>
            <w:enabled/>
            <w:calcOnExit w:val="0"/>
            <w:textInput/>
          </w:ffData>
        </w:fldChar>
      </w:r>
      <w:r w:rsidR="0069639A" w:rsidRPr="002B5721">
        <w:rPr>
          <w:color w:val="auto"/>
          <w:szCs w:val="22"/>
          <w:u w:val="single"/>
        </w:rPr>
        <w:instrText xml:space="preserve"> FORMTEXT </w:instrText>
      </w:r>
      <w:r w:rsidR="0069639A" w:rsidRPr="002B5721">
        <w:rPr>
          <w:color w:val="auto"/>
          <w:szCs w:val="22"/>
          <w:u w:val="single"/>
        </w:rPr>
      </w:r>
      <w:r w:rsidR="0069639A" w:rsidRPr="002B5721">
        <w:rPr>
          <w:color w:val="auto"/>
          <w:szCs w:val="22"/>
          <w:u w:val="single"/>
        </w:rPr>
        <w:fldChar w:fldCharType="separate"/>
      </w:r>
      <w:r w:rsidR="0069639A" w:rsidRPr="002B5721">
        <w:rPr>
          <w:rFonts w:cs="Microsoft Sans Serif"/>
          <w:noProof/>
          <w:color w:val="auto"/>
          <w:szCs w:val="22"/>
          <w:u w:val="single"/>
        </w:rPr>
        <w:t> </w:t>
      </w:r>
      <w:r w:rsidR="0069639A" w:rsidRPr="002B5721">
        <w:rPr>
          <w:rFonts w:cs="Microsoft Sans Serif"/>
          <w:noProof/>
          <w:color w:val="auto"/>
          <w:szCs w:val="22"/>
          <w:u w:val="single"/>
        </w:rPr>
        <w:t> </w:t>
      </w:r>
      <w:r w:rsidR="0069639A" w:rsidRPr="002B5721">
        <w:rPr>
          <w:rFonts w:cs="Microsoft Sans Serif"/>
          <w:noProof/>
          <w:color w:val="auto"/>
          <w:szCs w:val="22"/>
          <w:u w:val="single"/>
        </w:rPr>
        <w:t> </w:t>
      </w:r>
      <w:r w:rsidR="0069639A" w:rsidRPr="002B5721">
        <w:rPr>
          <w:rFonts w:cs="Microsoft Sans Serif"/>
          <w:noProof/>
          <w:color w:val="auto"/>
          <w:szCs w:val="22"/>
          <w:u w:val="single"/>
        </w:rPr>
        <w:t> </w:t>
      </w:r>
      <w:r w:rsidR="0069639A" w:rsidRPr="002B5721">
        <w:rPr>
          <w:rFonts w:cs="Microsoft Sans Serif"/>
          <w:noProof/>
          <w:color w:val="auto"/>
          <w:szCs w:val="22"/>
          <w:u w:val="single"/>
        </w:rPr>
        <w:t> </w:t>
      </w:r>
      <w:r w:rsidR="0069639A" w:rsidRPr="002B5721">
        <w:rPr>
          <w:color w:val="auto"/>
          <w:szCs w:val="22"/>
          <w:u w:val="single"/>
        </w:rPr>
        <w:fldChar w:fldCharType="end"/>
      </w:r>
    </w:p>
    <w:p w:rsidR="00A25EEA" w:rsidRPr="002B5721" w:rsidRDefault="00506D62" w:rsidP="00933BEA">
      <w:pPr>
        <w:pStyle w:val="Heading3"/>
        <w:keepNext w:val="0"/>
        <w:keepLines w:val="0"/>
        <w:numPr>
          <w:ilvl w:val="0"/>
          <w:numId w:val="54"/>
        </w:numPr>
        <w:spacing w:after="120"/>
        <w:rPr>
          <w:color w:val="auto"/>
          <w:szCs w:val="22"/>
          <w:shd w:val="clear" w:color="auto" w:fill="D9D9D9" w:themeFill="background1" w:themeFillShade="D9"/>
        </w:rPr>
      </w:pPr>
      <w:r w:rsidRPr="002B5721">
        <w:rPr>
          <w:color w:val="auto"/>
          <w:szCs w:val="22"/>
        </w:rPr>
        <w:t>H</w:t>
      </w:r>
      <w:r w:rsidR="00A25EEA" w:rsidRPr="002B5721">
        <w:rPr>
          <w:color w:val="auto"/>
          <w:szCs w:val="22"/>
        </w:rPr>
        <w:t xml:space="preserve">ow the report </w:t>
      </w:r>
      <w:r w:rsidR="00D1205C" w:rsidRPr="002B5721">
        <w:rPr>
          <w:color w:val="auto"/>
          <w:szCs w:val="22"/>
        </w:rPr>
        <w:t xml:space="preserve">containing results </w:t>
      </w:r>
      <w:r w:rsidR="000E045F" w:rsidRPr="002B5721">
        <w:rPr>
          <w:color w:val="auto"/>
          <w:szCs w:val="22"/>
        </w:rPr>
        <w:t xml:space="preserve">was </w:t>
      </w:r>
      <w:r w:rsidR="00A25EEA" w:rsidRPr="002B5721">
        <w:rPr>
          <w:color w:val="auto"/>
          <w:szCs w:val="22"/>
        </w:rPr>
        <w:t>made widely available</w:t>
      </w:r>
      <w:r w:rsidR="00EA45BE" w:rsidRPr="002B5721">
        <w:rPr>
          <w:color w:val="auto"/>
          <w:szCs w:val="22"/>
        </w:rPr>
        <w:t xml:space="preserve"> and provide the link </w:t>
      </w:r>
      <w:r w:rsidR="003365F1" w:rsidRPr="002B5721">
        <w:rPr>
          <w:color w:val="auto"/>
          <w:szCs w:val="22"/>
        </w:rPr>
        <w:t xml:space="preserve">  where the report is posted</w:t>
      </w:r>
      <w:r w:rsidR="00EA45BE" w:rsidRPr="002B5721">
        <w:rPr>
          <w:color w:val="auto"/>
          <w:szCs w:val="22"/>
        </w:rPr>
        <w:t xml:space="preserve"> if available</w:t>
      </w:r>
      <w:r w:rsidR="00A25EEA" w:rsidRPr="002B5721">
        <w:rPr>
          <w:color w:val="auto"/>
          <w:szCs w:val="22"/>
        </w:rPr>
        <w:t xml:space="preserve"> </w:t>
      </w:r>
      <w:r w:rsidR="0069639A" w:rsidRPr="002B5721">
        <w:rPr>
          <w:color w:val="auto"/>
          <w:szCs w:val="22"/>
          <w:u w:val="single"/>
        </w:rPr>
        <w:fldChar w:fldCharType="begin">
          <w:ffData>
            <w:name w:val="Text213"/>
            <w:enabled/>
            <w:calcOnExit w:val="0"/>
            <w:textInput/>
          </w:ffData>
        </w:fldChar>
      </w:r>
      <w:r w:rsidR="0069639A" w:rsidRPr="002B5721">
        <w:rPr>
          <w:color w:val="auto"/>
          <w:szCs w:val="22"/>
          <w:u w:val="single"/>
        </w:rPr>
        <w:instrText xml:space="preserve"> FORMTEXT </w:instrText>
      </w:r>
      <w:r w:rsidR="0069639A" w:rsidRPr="002B5721">
        <w:rPr>
          <w:color w:val="auto"/>
          <w:szCs w:val="22"/>
          <w:u w:val="single"/>
        </w:rPr>
      </w:r>
      <w:r w:rsidR="0069639A" w:rsidRPr="002B5721">
        <w:rPr>
          <w:color w:val="auto"/>
          <w:szCs w:val="22"/>
          <w:u w:val="single"/>
        </w:rPr>
        <w:fldChar w:fldCharType="separate"/>
      </w:r>
      <w:r w:rsidR="0069639A" w:rsidRPr="002B5721">
        <w:rPr>
          <w:rFonts w:cs="Microsoft Sans Serif"/>
          <w:noProof/>
          <w:color w:val="auto"/>
          <w:szCs w:val="22"/>
          <w:u w:val="single"/>
        </w:rPr>
        <w:t> </w:t>
      </w:r>
      <w:r w:rsidR="0069639A" w:rsidRPr="002B5721">
        <w:rPr>
          <w:rFonts w:cs="Microsoft Sans Serif"/>
          <w:noProof/>
          <w:color w:val="auto"/>
          <w:szCs w:val="22"/>
          <w:u w:val="single"/>
        </w:rPr>
        <w:t> </w:t>
      </w:r>
      <w:r w:rsidR="0069639A" w:rsidRPr="002B5721">
        <w:rPr>
          <w:rFonts w:cs="Microsoft Sans Serif"/>
          <w:noProof/>
          <w:color w:val="auto"/>
          <w:szCs w:val="22"/>
          <w:u w:val="single"/>
        </w:rPr>
        <w:t> </w:t>
      </w:r>
      <w:r w:rsidR="0069639A" w:rsidRPr="002B5721">
        <w:rPr>
          <w:rFonts w:cs="Microsoft Sans Serif"/>
          <w:noProof/>
          <w:color w:val="auto"/>
          <w:szCs w:val="22"/>
          <w:u w:val="single"/>
        </w:rPr>
        <w:t> </w:t>
      </w:r>
      <w:r w:rsidR="0069639A" w:rsidRPr="002B5721">
        <w:rPr>
          <w:rFonts w:cs="Microsoft Sans Serif"/>
          <w:noProof/>
          <w:color w:val="auto"/>
          <w:szCs w:val="22"/>
          <w:u w:val="single"/>
        </w:rPr>
        <w:t> </w:t>
      </w:r>
      <w:r w:rsidR="0069639A" w:rsidRPr="002B5721">
        <w:rPr>
          <w:color w:val="auto"/>
          <w:szCs w:val="22"/>
          <w:u w:val="single"/>
        </w:rPr>
        <w:fldChar w:fldCharType="end"/>
      </w:r>
    </w:p>
    <w:p w:rsidR="00A25EEA" w:rsidRPr="00E130D1" w:rsidRDefault="00A25EEA" w:rsidP="00D9032E">
      <w:pPr>
        <w:pStyle w:val="Heading20"/>
        <w:keepNext w:val="0"/>
        <w:keepLines w:val="0"/>
        <w:spacing w:after="120" w:line="276" w:lineRule="auto"/>
        <w:rPr>
          <w:sz w:val="22"/>
          <w:szCs w:val="22"/>
        </w:rPr>
      </w:pPr>
      <w:bookmarkStart w:id="70" w:name="_Toc429732076"/>
      <w:bookmarkStart w:id="71" w:name="_Toc420566707"/>
      <w:bookmarkStart w:id="72" w:name="_Toc437874055"/>
      <w:r w:rsidRPr="00E130D1">
        <w:rPr>
          <w:sz w:val="22"/>
          <w:szCs w:val="22"/>
        </w:rPr>
        <w:t>Setting Payment Rates</w:t>
      </w:r>
      <w:bookmarkEnd w:id="70"/>
      <w:bookmarkEnd w:id="71"/>
      <w:bookmarkEnd w:id="72"/>
    </w:p>
    <w:p w:rsidR="00A25EEA" w:rsidRPr="002B5721" w:rsidRDefault="00A25EEA" w:rsidP="00AD25DC">
      <w:pPr>
        <w:pStyle w:val="Heading3"/>
        <w:keepNext w:val="0"/>
        <w:keepLines w:val="0"/>
        <w:rPr>
          <w:color w:val="auto"/>
        </w:rPr>
      </w:pPr>
      <w:r w:rsidRPr="00E130D1">
        <w:t xml:space="preserve">Provide the </w:t>
      </w:r>
      <w:r w:rsidR="00050A73">
        <w:t xml:space="preserve">base </w:t>
      </w:r>
      <w:r w:rsidRPr="00E130D1">
        <w:t xml:space="preserve">payment rates and percentiles (based on current </w:t>
      </w:r>
      <w:r w:rsidR="00AF3A84" w:rsidRPr="00E130D1">
        <w:t>MRS</w:t>
      </w:r>
      <w:r w:rsidR="00AF3A84">
        <w:t xml:space="preserve"> or</w:t>
      </w:r>
      <w:r w:rsidR="00A80F83">
        <w:t xml:space="preserve"> alternative </w:t>
      </w:r>
      <w:r w:rsidR="00A80F83" w:rsidRPr="002B5721">
        <w:rPr>
          <w:color w:val="auto"/>
        </w:rPr>
        <w:t>methodology</w:t>
      </w:r>
      <w:r w:rsidRPr="002B5721">
        <w:rPr>
          <w:color w:val="auto"/>
        </w:rPr>
        <w:t>) for the following categories</w:t>
      </w:r>
      <w:r w:rsidR="00582763" w:rsidRPr="002B5721">
        <w:rPr>
          <w:color w:val="auto"/>
        </w:rPr>
        <w:t xml:space="preserve">. The ages and types of care </w:t>
      </w:r>
      <w:r w:rsidR="00BC63AC" w:rsidRPr="002B5721">
        <w:rPr>
          <w:color w:val="auto"/>
        </w:rPr>
        <w:t xml:space="preserve">listed below </w:t>
      </w:r>
      <w:r w:rsidR="00582763" w:rsidRPr="002B5721">
        <w:rPr>
          <w:color w:val="auto"/>
        </w:rPr>
        <w:t>are meant to provide a snapshot of categories on which rates may be based and are not intended to be comprehensive of all categories that may exist in your State</w:t>
      </w:r>
      <w:r w:rsidR="004E2809" w:rsidRPr="002B5721">
        <w:rPr>
          <w:color w:val="auto"/>
          <w:szCs w:val="22"/>
        </w:rPr>
        <w:t>/Territory</w:t>
      </w:r>
      <w:r w:rsidR="005211ED" w:rsidRPr="002B5721">
        <w:rPr>
          <w:color w:val="auto"/>
          <w:szCs w:val="22"/>
        </w:rPr>
        <w:t xml:space="preserve"> or reflective of the terms that your State/Territory may use for particular ages</w:t>
      </w:r>
      <w:r w:rsidR="00582763" w:rsidRPr="002B5721">
        <w:rPr>
          <w:color w:val="auto"/>
        </w:rPr>
        <w:t xml:space="preserve">.  </w:t>
      </w:r>
      <w:r w:rsidR="002655CF" w:rsidRPr="002B5721">
        <w:rPr>
          <w:color w:val="auto"/>
        </w:rPr>
        <w:t>Please use the most populous geographic region (serving highest number of children).</w:t>
      </w:r>
      <w:r w:rsidR="00B5187B" w:rsidRPr="002B5721">
        <w:rPr>
          <w:color w:val="auto"/>
        </w:rPr>
        <w:t xml:space="preserve"> Note – If the payment rates are not set by the State/Territory, check here </w:t>
      </w:r>
      <w:r w:rsidR="00B5187B" w:rsidRPr="002B5721">
        <w:rPr>
          <w:color w:val="auto"/>
          <w:szCs w:val="22"/>
        </w:rPr>
        <w:fldChar w:fldCharType="begin">
          <w:ffData>
            <w:name w:val="Check169"/>
            <w:enabled/>
            <w:calcOnExit w:val="0"/>
            <w:checkBox>
              <w:sizeAuto/>
              <w:default w:val="0"/>
            </w:checkBox>
          </w:ffData>
        </w:fldChar>
      </w:r>
      <w:r w:rsidR="00B5187B" w:rsidRPr="002B5721">
        <w:rPr>
          <w:color w:val="auto"/>
          <w:szCs w:val="22"/>
        </w:rPr>
        <w:instrText xml:space="preserve"> FORMCHECKBOX </w:instrText>
      </w:r>
      <w:r w:rsidR="00DD5BFB" w:rsidRPr="002B5721">
        <w:rPr>
          <w:color w:val="auto"/>
          <w:szCs w:val="22"/>
        </w:rPr>
      </w:r>
      <w:r w:rsidR="00DD5BFB" w:rsidRPr="002B5721">
        <w:rPr>
          <w:color w:val="auto"/>
          <w:szCs w:val="22"/>
        </w:rPr>
        <w:fldChar w:fldCharType="separate"/>
      </w:r>
      <w:r w:rsidR="00B5187B" w:rsidRPr="002B5721">
        <w:rPr>
          <w:color w:val="auto"/>
          <w:szCs w:val="22"/>
        </w:rPr>
        <w:fldChar w:fldCharType="end"/>
      </w:r>
      <w:r w:rsidR="00B5187B" w:rsidRPr="002B5721">
        <w:rPr>
          <w:color w:val="auto"/>
        </w:rPr>
        <w:t>. Describe how many jurisdictions set their own payment rates</w:t>
      </w:r>
      <w:r w:rsidR="00B5187B" w:rsidRPr="002B5721">
        <w:rPr>
          <w:color w:val="auto"/>
          <w:szCs w:val="22"/>
          <w:u w:val="single"/>
        </w:rPr>
        <w:fldChar w:fldCharType="begin">
          <w:ffData>
            <w:name w:val="Text213"/>
            <w:enabled/>
            <w:calcOnExit w:val="0"/>
            <w:textInput/>
          </w:ffData>
        </w:fldChar>
      </w:r>
      <w:r w:rsidR="00B5187B" w:rsidRPr="002B5721">
        <w:rPr>
          <w:color w:val="auto"/>
          <w:szCs w:val="22"/>
          <w:u w:val="single"/>
        </w:rPr>
        <w:instrText xml:space="preserve"> FORMTEXT </w:instrText>
      </w:r>
      <w:r w:rsidR="00B5187B" w:rsidRPr="002B5721">
        <w:rPr>
          <w:color w:val="auto"/>
          <w:szCs w:val="22"/>
          <w:u w:val="single"/>
        </w:rPr>
      </w:r>
      <w:r w:rsidR="00B5187B" w:rsidRPr="002B5721">
        <w:rPr>
          <w:color w:val="auto"/>
          <w:szCs w:val="22"/>
          <w:u w:val="single"/>
        </w:rPr>
        <w:fldChar w:fldCharType="separate"/>
      </w:r>
      <w:r w:rsidR="00B5187B" w:rsidRPr="002B5721">
        <w:rPr>
          <w:rFonts w:cs="Microsoft Sans Serif"/>
          <w:noProof/>
          <w:color w:val="auto"/>
          <w:szCs w:val="22"/>
          <w:u w:val="single"/>
        </w:rPr>
        <w:t> </w:t>
      </w:r>
      <w:r w:rsidR="00B5187B" w:rsidRPr="002B5721">
        <w:rPr>
          <w:rFonts w:cs="Microsoft Sans Serif"/>
          <w:noProof/>
          <w:color w:val="auto"/>
          <w:szCs w:val="22"/>
          <w:u w:val="single"/>
        </w:rPr>
        <w:t> </w:t>
      </w:r>
      <w:r w:rsidR="00B5187B" w:rsidRPr="002B5721">
        <w:rPr>
          <w:rFonts w:cs="Microsoft Sans Serif"/>
          <w:noProof/>
          <w:color w:val="auto"/>
          <w:szCs w:val="22"/>
          <w:u w:val="single"/>
        </w:rPr>
        <w:t> </w:t>
      </w:r>
      <w:r w:rsidR="00B5187B" w:rsidRPr="002B5721">
        <w:rPr>
          <w:rFonts w:cs="Microsoft Sans Serif"/>
          <w:noProof/>
          <w:color w:val="auto"/>
          <w:szCs w:val="22"/>
          <w:u w:val="single"/>
        </w:rPr>
        <w:t> </w:t>
      </w:r>
      <w:r w:rsidR="00B5187B" w:rsidRPr="002B5721">
        <w:rPr>
          <w:rFonts w:cs="Microsoft Sans Serif"/>
          <w:noProof/>
          <w:color w:val="auto"/>
          <w:szCs w:val="22"/>
          <w:u w:val="single"/>
        </w:rPr>
        <w:t> </w:t>
      </w:r>
      <w:r w:rsidR="00B5187B" w:rsidRPr="002B5721">
        <w:rPr>
          <w:color w:val="auto"/>
          <w:szCs w:val="22"/>
          <w:u w:val="single"/>
        </w:rPr>
        <w:fldChar w:fldCharType="end"/>
      </w:r>
      <w:r w:rsidR="00B5187B" w:rsidRPr="002B5721">
        <w:rPr>
          <w:color w:val="auto"/>
          <w:szCs w:val="22"/>
          <w:u w:val="single"/>
        </w:rPr>
        <w:t>.</w:t>
      </w:r>
    </w:p>
    <w:p w:rsidR="00A25EEA" w:rsidRPr="002B5721" w:rsidRDefault="00A25EEA" w:rsidP="004436CF">
      <w:pPr>
        <w:pStyle w:val="ListParagraph"/>
        <w:numPr>
          <w:ilvl w:val="0"/>
          <w:numId w:val="20"/>
        </w:numPr>
        <w:spacing w:after="120" w:line="276" w:lineRule="auto"/>
        <w:rPr>
          <w:sz w:val="22"/>
          <w:szCs w:val="22"/>
        </w:rPr>
      </w:pPr>
      <w:r w:rsidRPr="002B5721">
        <w:rPr>
          <w:sz w:val="22"/>
          <w:szCs w:val="22"/>
        </w:rPr>
        <w:t>Infant (6 months), full-time licensed center care in</w:t>
      </w:r>
      <w:r w:rsidR="002655CF" w:rsidRPr="002B5721">
        <w:rPr>
          <w:sz w:val="22"/>
          <w:szCs w:val="22"/>
        </w:rPr>
        <w:t xml:space="preserve"> most populous</w:t>
      </w:r>
      <w:r w:rsidRPr="002B5721">
        <w:rPr>
          <w:sz w:val="22"/>
          <w:szCs w:val="22"/>
        </w:rPr>
        <w:t xml:space="preserve"> geographic region</w:t>
      </w:r>
      <w:r w:rsidR="00582763" w:rsidRPr="002B5721">
        <w:rPr>
          <w:sz w:val="22"/>
          <w:szCs w:val="22"/>
        </w:rPr>
        <w:t xml:space="preserve"> </w:t>
      </w:r>
    </w:p>
    <w:p w:rsidR="00A25EEA" w:rsidRPr="002B5721" w:rsidRDefault="00A25EEA" w:rsidP="00933BEA">
      <w:pPr>
        <w:pStyle w:val="ListParagraph"/>
        <w:numPr>
          <w:ilvl w:val="1"/>
          <w:numId w:val="54"/>
        </w:numPr>
        <w:spacing w:after="120" w:line="276" w:lineRule="auto"/>
        <w:rPr>
          <w:sz w:val="22"/>
          <w:szCs w:val="22"/>
        </w:rPr>
      </w:pPr>
      <w:r w:rsidRPr="002B5721">
        <w:rPr>
          <w:sz w:val="22"/>
          <w:szCs w:val="22"/>
        </w:rPr>
        <w:t xml:space="preserve">Rate </w:t>
      </w:r>
      <w:r w:rsidR="00E6110B" w:rsidRPr="002B5721">
        <w:rPr>
          <w:sz w:val="22"/>
          <w:szCs w:val="22"/>
        </w:rPr>
        <w:t>$</w:t>
      </w:r>
      <w:r w:rsidR="0069639A" w:rsidRPr="002B5721">
        <w:rPr>
          <w:sz w:val="22"/>
          <w:szCs w:val="22"/>
          <w:u w:val="single"/>
        </w:rPr>
        <w:fldChar w:fldCharType="begin">
          <w:ffData>
            <w:name w:val="Text213"/>
            <w:enabled/>
            <w:calcOnExit w:val="0"/>
            <w:textInput/>
          </w:ffData>
        </w:fldChar>
      </w:r>
      <w:r w:rsidR="0069639A" w:rsidRPr="002B5721">
        <w:rPr>
          <w:sz w:val="22"/>
          <w:szCs w:val="22"/>
          <w:u w:val="single"/>
        </w:rPr>
        <w:instrText xml:space="preserve"> FORMTEXT </w:instrText>
      </w:r>
      <w:r w:rsidR="0069639A" w:rsidRPr="002B5721">
        <w:rPr>
          <w:sz w:val="22"/>
          <w:szCs w:val="22"/>
          <w:u w:val="single"/>
        </w:rPr>
      </w:r>
      <w:r w:rsidR="0069639A" w:rsidRPr="002B5721">
        <w:rPr>
          <w:sz w:val="22"/>
          <w:szCs w:val="22"/>
          <w:u w:val="single"/>
        </w:rPr>
        <w:fldChar w:fldCharType="separate"/>
      </w:r>
      <w:r w:rsidR="0069639A" w:rsidRPr="002B5721">
        <w:rPr>
          <w:rFonts w:cs="Microsoft Sans Serif"/>
          <w:noProof/>
          <w:sz w:val="22"/>
          <w:szCs w:val="22"/>
          <w:u w:val="single"/>
        </w:rPr>
        <w:t> </w:t>
      </w:r>
      <w:r w:rsidR="0069639A" w:rsidRPr="002B5721">
        <w:rPr>
          <w:rFonts w:cs="Microsoft Sans Serif"/>
          <w:noProof/>
          <w:sz w:val="22"/>
          <w:szCs w:val="22"/>
          <w:u w:val="single"/>
        </w:rPr>
        <w:t> </w:t>
      </w:r>
      <w:r w:rsidR="0069639A" w:rsidRPr="002B5721">
        <w:rPr>
          <w:rFonts w:cs="Microsoft Sans Serif"/>
          <w:noProof/>
          <w:sz w:val="22"/>
          <w:szCs w:val="22"/>
          <w:u w:val="single"/>
        </w:rPr>
        <w:t> </w:t>
      </w:r>
      <w:r w:rsidR="0069639A" w:rsidRPr="002B5721">
        <w:rPr>
          <w:rFonts w:cs="Microsoft Sans Serif"/>
          <w:noProof/>
          <w:sz w:val="22"/>
          <w:szCs w:val="22"/>
          <w:u w:val="single"/>
        </w:rPr>
        <w:t> </w:t>
      </w:r>
      <w:r w:rsidR="0069639A" w:rsidRPr="002B5721">
        <w:rPr>
          <w:rFonts w:cs="Microsoft Sans Serif"/>
          <w:noProof/>
          <w:sz w:val="22"/>
          <w:szCs w:val="22"/>
          <w:u w:val="single"/>
        </w:rPr>
        <w:t> </w:t>
      </w:r>
      <w:r w:rsidR="0069639A" w:rsidRPr="002B5721">
        <w:rPr>
          <w:sz w:val="22"/>
          <w:szCs w:val="22"/>
          <w:u w:val="single"/>
        </w:rPr>
        <w:fldChar w:fldCharType="end"/>
      </w:r>
      <w:r w:rsidR="00E6110B" w:rsidRPr="002B5721">
        <w:rPr>
          <w:sz w:val="22"/>
          <w:szCs w:val="22"/>
          <w:u w:val="single"/>
        </w:rPr>
        <w:t xml:space="preserve"> </w:t>
      </w:r>
      <w:r w:rsidR="00E6110B" w:rsidRPr="002B5721">
        <w:rPr>
          <w:sz w:val="22"/>
        </w:rPr>
        <w:t xml:space="preserve">per </w:t>
      </w:r>
      <w:r w:rsidR="00E6110B" w:rsidRPr="002B5721">
        <w:rPr>
          <w:sz w:val="22"/>
          <w:szCs w:val="22"/>
          <w:u w:val="single"/>
        </w:rPr>
        <w:fldChar w:fldCharType="begin">
          <w:ffData>
            <w:name w:val="Text213"/>
            <w:enabled/>
            <w:calcOnExit w:val="0"/>
            <w:textInput/>
          </w:ffData>
        </w:fldChar>
      </w:r>
      <w:r w:rsidR="00E6110B" w:rsidRPr="002B5721">
        <w:rPr>
          <w:sz w:val="22"/>
          <w:szCs w:val="22"/>
          <w:u w:val="single"/>
        </w:rPr>
        <w:instrText xml:space="preserve"> FORMTEXT </w:instrText>
      </w:r>
      <w:r w:rsidR="00E6110B" w:rsidRPr="002B5721">
        <w:rPr>
          <w:sz w:val="22"/>
          <w:szCs w:val="22"/>
          <w:u w:val="single"/>
        </w:rPr>
      </w:r>
      <w:r w:rsidR="00E6110B" w:rsidRPr="002B5721">
        <w:rPr>
          <w:sz w:val="22"/>
          <w:szCs w:val="22"/>
          <w:u w:val="single"/>
        </w:rPr>
        <w:fldChar w:fldCharType="separate"/>
      </w:r>
      <w:r w:rsidR="00E6110B" w:rsidRPr="002B5721">
        <w:rPr>
          <w:rFonts w:cs="Microsoft Sans Serif"/>
          <w:noProof/>
          <w:sz w:val="22"/>
          <w:szCs w:val="22"/>
          <w:u w:val="single"/>
        </w:rPr>
        <w:t> </w:t>
      </w:r>
      <w:r w:rsidR="00E6110B" w:rsidRPr="002B5721">
        <w:rPr>
          <w:rFonts w:cs="Microsoft Sans Serif"/>
          <w:noProof/>
          <w:sz w:val="22"/>
          <w:szCs w:val="22"/>
          <w:u w:val="single"/>
        </w:rPr>
        <w:t> </w:t>
      </w:r>
      <w:r w:rsidR="00E6110B" w:rsidRPr="002B5721">
        <w:rPr>
          <w:rFonts w:cs="Microsoft Sans Serif"/>
          <w:noProof/>
          <w:sz w:val="22"/>
          <w:szCs w:val="22"/>
          <w:u w:val="single"/>
        </w:rPr>
        <w:t> </w:t>
      </w:r>
      <w:r w:rsidR="00E6110B" w:rsidRPr="002B5721">
        <w:rPr>
          <w:rFonts w:cs="Microsoft Sans Serif"/>
          <w:noProof/>
          <w:sz w:val="22"/>
          <w:szCs w:val="22"/>
          <w:u w:val="single"/>
        </w:rPr>
        <w:t> </w:t>
      </w:r>
      <w:r w:rsidR="00E6110B" w:rsidRPr="002B5721">
        <w:rPr>
          <w:rFonts w:cs="Microsoft Sans Serif"/>
          <w:noProof/>
          <w:sz w:val="22"/>
          <w:szCs w:val="22"/>
          <w:u w:val="single"/>
        </w:rPr>
        <w:t> </w:t>
      </w:r>
      <w:r w:rsidR="00E6110B" w:rsidRPr="002B5721">
        <w:rPr>
          <w:sz w:val="22"/>
          <w:szCs w:val="22"/>
          <w:u w:val="single"/>
        </w:rPr>
        <w:fldChar w:fldCharType="end"/>
      </w:r>
      <w:r w:rsidR="00E6110B" w:rsidRPr="002B5721">
        <w:rPr>
          <w:sz w:val="22"/>
        </w:rPr>
        <w:t xml:space="preserve"> unit of time (e.g., </w:t>
      </w:r>
      <w:r w:rsidR="00553B46" w:rsidRPr="002B5721">
        <w:rPr>
          <w:sz w:val="22"/>
          <w:szCs w:val="22"/>
        </w:rPr>
        <w:t xml:space="preserve">hourly, </w:t>
      </w:r>
      <w:r w:rsidR="00E6110B" w:rsidRPr="002B5721">
        <w:rPr>
          <w:sz w:val="22"/>
        </w:rPr>
        <w:t>daily, weekly, monthly, etc.)</w:t>
      </w:r>
    </w:p>
    <w:p w:rsidR="00A25EEA" w:rsidRPr="002B5721" w:rsidRDefault="00A25EEA" w:rsidP="00933BEA">
      <w:pPr>
        <w:pStyle w:val="ListParagraph"/>
        <w:numPr>
          <w:ilvl w:val="1"/>
          <w:numId w:val="54"/>
        </w:numPr>
        <w:spacing w:after="120" w:line="276" w:lineRule="auto"/>
        <w:rPr>
          <w:sz w:val="22"/>
          <w:szCs w:val="22"/>
        </w:rPr>
      </w:pPr>
      <w:r w:rsidRPr="002B5721">
        <w:rPr>
          <w:sz w:val="22"/>
          <w:szCs w:val="22"/>
        </w:rPr>
        <w:t xml:space="preserve">Percentile </w:t>
      </w:r>
      <w:r w:rsidR="0069639A" w:rsidRPr="002B5721">
        <w:rPr>
          <w:sz w:val="22"/>
          <w:szCs w:val="22"/>
          <w:u w:val="single"/>
        </w:rPr>
        <w:fldChar w:fldCharType="begin">
          <w:ffData>
            <w:name w:val="Text213"/>
            <w:enabled/>
            <w:calcOnExit w:val="0"/>
            <w:textInput/>
          </w:ffData>
        </w:fldChar>
      </w:r>
      <w:r w:rsidR="0069639A" w:rsidRPr="002B5721">
        <w:rPr>
          <w:sz w:val="22"/>
          <w:szCs w:val="22"/>
          <w:u w:val="single"/>
        </w:rPr>
        <w:instrText xml:space="preserve"> FORMTEXT </w:instrText>
      </w:r>
      <w:r w:rsidR="0069639A" w:rsidRPr="002B5721">
        <w:rPr>
          <w:sz w:val="22"/>
          <w:szCs w:val="22"/>
          <w:u w:val="single"/>
        </w:rPr>
      </w:r>
      <w:r w:rsidR="0069639A" w:rsidRPr="002B5721">
        <w:rPr>
          <w:sz w:val="22"/>
          <w:szCs w:val="22"/>
          <w:u w:val="single"/>
        </w:rPr>
        <w:fldChar w:fldCharType="separate"/>
      </w:r>
      <w:r w:rsidR="0069639A" w:rsidRPr="002B5721">
        <w:rPr>
          <w:rFonts w:cs="Microsoft Sans Serif"/>
          <w:noProof/>
          <w:sz w:val="22"/>
          <w:szCs w:val="22"/>
          <w:u w:val="single"/>
        </w:rPr>
        <w:t> </w:t>
      </w:r>
      <w:r w:rsidR="0069639A" w:rsidRPr="002B5721">
        <w:rPr>
          <w:rFonts w:cs="Microsoft Sans Serif"/>
          <w:noProof/>
          <w:sz w:val="22"/>
          <w:szCs w:val="22"/>
          <w:u w:val="single"/>
        </w:rPr>
        <w:t> </w:t>
      </w:r>
      <w:r w:rsidR="0069639A" w:rsidRPr="002B5721">
        <w:rPr>
          <w:rFonts w:cs="Microsoft Sans Serif"/>
          <w:noProof/>
          <w:sz w:val="22"/>
          <w:szCs w:val="22"/>
          <w:u w:val="single"/>
        </w:rPr>
        <w:t> </w:t>
      </w:r>
      <w:r w:rsidR="0069639A" w:rsidRPr="002B5721">
        <w:rPr>
          <w:rFonts w:cs="Microsoft Sans Serif"/>
          <w:noProof/>
          <w:sz w:val="22"/>
          <w:szCs w:val="22"/>
          <w:u w:val="single"/>
        </w:rPr>
        <w:t> </w:t>
      </w:r>
      <w:r w:rsidR="0069639A" w:rsidRPr="002B5721">
        <w:rPr>
          <w:rFonts w:cs="Microsoft Sans Serif"/>
          <w:noProof/>
          <w:sz w:val="22"/>
          <w:szCs w:val="22"/>
          <w:u w:val="single"/>
        </w:rPr>
        <w:t> </w:t>
      </w:r>
      <w:r w:rsidR="0069639A" w:rsidRPr="002B5721">
        <w:rPr>
          <w:sz w:val="22"/>
          <w:szCs w:val="22"/>
          <w:u w:val="single"/>
        </w:rPr>
        <w:fldChar w:fldCharType="end"/>
      </w:r>
    </w:p>
    <w:p w:rsidR="00A25EEA" w:rsidRPr="002B5721" w:rsidRDefault="00A25EEA" w:rsidP="004436CF">
      <w:pPr>
        <w:pStyle w:val="ListParagraph"/>
        <w:numPr>
          <w:ilvl w:val="0"/>
          <w:numId w:val="20"/>
        </w:numPr>
        <w:spacing w:after="120" w:line="276" w:lineRule="auto"/>
        <w:rPr>
          <w:sz w:val="22"/>
          <w:szCs w:val="22"/>
        </w:rPr>
      </w:pPr>
      <w:r w:rsidRPr="002B5721">
        <w:rPr>
          <w:sz w:val="22"/>
          <w:szCs w:val="22"/>
        </w:rPr>
        <w:t xml:space="preserve">Infant (6 months), full-time licensed FCC care </w:t>
      </w:r>
      <w:r w:rsidR="002655CF" w:rsidRPr="002B5721">
        <w:rPr>
          <w:sz w:val="22"/>
          <w:szCs w:val="22"/>
        </w:rPr>
        <w:t>in most populous geographic region</w:t>
      </w:r>
    </w:p>
    <w:p w:rsidR="00E6110B" w:rsidRPr="002B5721" w:rsidRDefault="00E6110B" w:rsidP="00D406EB">
      <w:pPr>
        <w:pStyle w:val="ListParagraph"/>
        <w:numPr>
          <w:ilvl w:val="1"/>
          <w:numId w:val="55"/>
        </w:numPr>
        <w:spacing w:after="120" w:line="276" w:lineRule="auto"/>
        <w:rPr>
          <w:sz w:val="22"/>
          <w:szCs w:val="22"/>
        </w:rPr>
      </w:pPr>
      <w:r w:rsidRPr="002B5721">
        <w:rPr>
          <w:sz w:val="22"/>
          <w:szCs w:val="22"/>
        </w:rPr>
        <w:t>Rate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szCs w:val="22"/>
          <w:u w:val="single"/>
        </w:rPr>
        <w:t xml:space="preserve"> </w:t>
      </w:r>
      <w:r w:rsidRPr="002B5721">
        <w:rPr>
          <w:sz w:val="22"/>
        </w:rPr>
        <w:t xml:space="preserve">per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rPr>
        <w:t xml:space="preserve"> unit of time (e.g., </w:t>
      </w:r>
      <w:r w:rsidR="00D24102" w:rsidRPr="002B5721">
        <w:rPr>
          <w:sz w:val="22"/>
          <w:szCs w:val="22"/>
        </w:rPr>
        <w:t xml:space="preserve">hourly, </w:t>
      </w:r>
      <w:r w:rsidRPr="002B5721">
        <w:rPr>
          <w:sz w:val="22"/>
        </w:rPr>
        <w:t>daily, weekly, monthly, etc.)</w:t>
      </w:r>
    </w:p>
    <w:p w:rsidR="0069639A" w:rsidRPr="002B5721" w:rsidRDefault="0069639A" w:rsidP="00933BEA">
      <w:pPr>
        <w:pStyle w:val="ListParagraph"/>
        <w:numPr>
          <w:ilvl w:val="1"/>
          <w:numId w:val="55"/>
        </w:numPr>
        <w:spacing w:after="120" w:line="276" w:lineRule="auto"/>
        <w:rPr>
          <w:sz w:val="22"/>
          <w:szCs w:val="22"/>
        </w:rPr>
      </w:pPr>
      <w:r w:rsidRPr="002B5721">
        <w:rPr>
          <w:sz w:val="22"/>
          <w:szCs w:val="22"/>
        </w:rPr>
        <w:t xml:space="preserve">Percentile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p>
    <w:p w:rsidR="00B700B8" w:rsidRPr="002B5721" w:rsidRDefault="00B700B8" w:rsidP="004436CF">
      <w:pPr>
        <w:pStyle w:val="ListParagraph"/>
        <w:numPr>
          <w:ilvl w:val="0"/>
          <w:numId w:val="20"/>
        </w:numPr>
        <w:spacing w:after="120" w:line="276" w:lineRule="auto"/>
        <w:rPr>
          <w:sz w:val="22"/>
          <w:szCs w:val="22"/>
        </w:rPr>
      </w:pPr>
      <w:r w:rsidRPr="002B5721">
        <w:rPr>
          <w:sz w:val="22"/>
          <w:szCs w:val="22"/>
        </w:rPr>
        <w:t xml:space="preserve">Toddler (18 months), full-time licensed center care </w:t>
      </w:r>
      <w:r w:rsidR="002655CF" w:rsidRPr="002B5721">
        <w:rPr>
          <w:sz w:val="22"/>
          <w:szCs w:val="22"/>
        </w:rPr>
        <w:t>in most populous geographic region</w:t>
      </w:r>
    </w:p>
    <w:p w:rsidR="00E6110B" w:rsidRPr="002B5721" w:rsidRDefault="00E6110B" w:rsidP="00D406EB">
      <w:pPr>
        <w:pStyle w:val="ListParagraph"/>
        <w:numPr>
          <w:ilvl w:val="1"/>
          <w:numId w:val="56"/>
        </w:numPr>
        <w:spacing w:after="120" w:line="276" w:lineRule="auto"/>
        <w:rPr>
          <w:sz w:val="22"/>
          <w:szCs w:val="22"/>
        </w:rPr>
      </w:pPr>
      <w:r w:rsidRPr="002B5721">
        <w:rPr>
          <w:sz w:val="22"/>
          <w:szCs w:val="22"/>
        </w:rPr>
        <w:t>Rate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szCs w:val="22"/>
          <w:u w:val="single"/>
        </w:rPr>
        <w:t xml:space="preserve"> </w:t>
      </w:r>
      <w:r w:rsidRPr="002B5721">
        <w:rPr>
          <w:sz w:val="22"/>
        </w:rPr>
        <w:t xml:space="preserve">per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rPr>
        <w:t xml:space="preserve"> unit of time (e.g., </w:t>
      </w:r>
      <w:r w:rsidR="00D24102" w:rsidRPr="002B5721">
        <w:rPr>
          <w:sz w:val="22"/>
          <w:szCs w:val="22"/>
        </w:rPr>
        <w:t xml:space="preserve">hourly, </w:t>
      </w:r>
      <w:r w:rsidRPr="002B5721">
        <w:rPr>
          <w:sz w:val="22"/>
        </w:rPr>
        <w:t>daily, weekly, monthly, etc.)</w:t>
      </w:r>
    </w:p>
    <w:p w:rsidR="0069639A" w:rsidRPr="002B5721" w:rsidRDefault="0069639A" w:rsidP="00933BEA">
      <w:pPr>
        <w:pStyle w:val="ListParagraph"/>
        <w:numPr>
          <w:ilvl w:val="1"/>
          <w:numId w:val="56"/>
        </w:numPr>
        <w:spacing w:after="120" w:line="276" w:lineRule="auto"/>
        <w:rPr>
          <w:sz w:val="22"/>
          <w:szCs w:val="22"/>
        </w:rPr>
      </w:pPr>
      <w:r w:rsidRPr="002B5721">
        <w:rPr>
          <w:sz w:val="22"/>
          <w:szCs w:val="22"/>
        </w:rPr>
        <w:t xml:space="preserve">Percentile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p>
    <w:p w:rsidR="00B700B8" w:rsidRPr="002B5721" w:rsidRDefault="00B700B8" w:rsidP="004436CF">
      <w:pPr>
        <w:pStyle w:val="ListParagraph"/>
        <w:numPr>
          <w:ilvl w:val="0"/>
          <w:numId w:val="20"/>
        </w:numPr>
        <w:spacing w:after="120" w:line="276" w:lineRule="auto"/>
        <w:rPr>
          <w:sz w:val="22"/>
          <w:szCs w:val="22"/>
        </w:rPr>
      </w:pPr>
      <w:r w:rsidRPr="002B5721">
        <w:rPr>
          <w:sz w:val="22"/>
          <w:szCs w:val="22"/>
        </w:rPr>
        <w:t xml:space="preserve">Toddler (18 months), full-time licensed FCC care </w:t>
      </w:r>
      <w:r w:rsidR="002655CF" w:rsidRPr="002B5721">
        <w:rPr>
          <w:sz w:val="22"/>
          <w:szCs w:val="22"/>
        </w:rPr>
        <w:t>in most populous geographic region</w:t>
      </w:r>
    </w:p>
    <w:p w:rsidR="00E6110B" w:rsidRPr="002B5721" w:rsidRDefault="00E6110B" w:rsidP="00D406EB">
      <w:pPr>
        <w:pStyle w:val="ListParagraph"/>
        <w:numPr>
          <w:ilvl w:val="1"/>
          <w:numId w:val="57"/>
        </w:numPr>
        <w:spacing w:after="120" w:line="276" w:lineRule="auto"/>
        <w:rPr>
          <w:sz w:val="22"/>
          <w:szCs w:val="22"/>
        </w:rPr>
      </w:pPr>
      <w:r w:rsidRPr="002B5721">
        <w:rPr>
          <w:sz w:val="22"/>
          <w:szCs w:val="22"/>
        </w:rPr>
        <w:t>Rate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szCs w:val="22"/>
          <w:u w:val="single"/>
        </w:rPr>
        <w:t xml:space="preserve"> </w:t>
      </w:r>
      <w:r w:rsidRPr="002B5721">
        <w:rPr>
          <w:sz w:val="22"/>
        </w:rPr>
        <w:t xml:space="preserve">per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rPr>
        <w:t xml:space="preserve"> unit of time (e.g., </w:t>
      </w:r>
      <w:r w:rsidR="00D24102" w:rsidRPr="002B5721">
        <w:rPr>
          <w:sz w:val="22"/>
          <w:szCs w:val="22"/>
        </w:rPr>
        <w:t xml:space="preserve">hourly, </w:t>
      </w:r>
      <w:r w:rsidRPr="002B5721">
        <w:rPr>
          <w:sz w:val="22"/>
        </w:rPr>
        <w:t>daily, weekly, monthly, etc.)</w:t>
      </w:r>
    </w:p>
    <w:p w:rsidR="0069639A" w:rsidRPr="002B5721" w:rsidRDefault="0069639A" w:rsidP="00933BEA">
      <w:pPr>
        <w:pStyle w:val="ListParagraph"/>
        <w:numPr>
          <w:ilvl w:val="1"/>
          <w:numId w:val="57"/>
        </w:numPr>
        <w:spacing w:after="120" w:line="276" w:lineRule="auto"/>
        <w:rPr>
          <w:sz w:val="22"/>
          <w:szCs w:val="22"/>
        </w:rPr>
      </w:pPr>
      <w:r w:rsidRPr="002B5721">
        <w:rPr>
          <w:sz w:val="22"/>
          <w:szCs w:val="22"/>
        </w:rPr>
        <w:t xml:space="preserve">Percentile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p>
    <w:p w:rsidR="00A25EEA" w:rsidRPr="002B5721" w:rsidRDefault="00A25EEA" w:rsidP="004436CF">
      <w:pPr>
        <w:pStyle w:val="ListParagraph"/>
        <w:numPr>
          <w:ilvl w:val="0"/>
          <w:numId w:val="20"/>
        </w:numPr>
        <w:spacing w:after="120" w:line="276" w:lineRule="auto"/>
        <w:rPr>
          <w:sz w:val="22"/>
          <w:szCs w:val="22"/>
        </w:rPr>
      </w:pPr>
      <w:r w:rsidRPr="002B5721">
        <w:rPr>
          <w:sz w:val="22"/>
          <w:szCs w:val="22"/>
        </w:rPr>
        <w:t>Preschooler (</w:t>
      </w:r>
      <w:r w:rsidR="005C3544" w:rsidRPr="002B5721">
        <w:rPr>
          <w:sz w:val="22"/>
          <w:szCs w:val="22"/>
        </w:rPr>
        <w:t>4 years</w:t>
      </w:r>
      <w:r w:rsidRPr="002B5721">
        <w:rPr>
          <w:sz w:val="22"/>
          <w:szCs w:val="22"/>
        </w:rPr>
        <w:t xml:space="preserve">), full-time licensed center care </w:t>
      </w:r>
      <w:r w:rsidR="002655CF" w:rsidRPr="002B5721">
        <w:rPr>
          <w:sz w:val="22"/>
          <w:szCs w:val="22"/>
        </w:rPr>
        <w:t>in most populous geographic region</w:t>
      </w:r>
    </w:p>
    <w:p w:rsidR="00E6110B" w:rsidRPr="002B5721" w:rsidRDefault="00E6110B" w:rsidP="00D406EB">
      <w:pPr>
        <w:pStyle w:val="ListParagraph"/>
        <w:numPr>
          <w:ilvl w:val="1"/>
          <w:numId w:val="58"/>
        </w:numPr>
        <w:spacing w:after="120" w:line="276" w:lineRule="auto"/>
        <w:rPr>
          <w:sz w:val="22"/>
          <w:szCs w:val="22"/>
        </w:rPr>
      </w:pPr>
      <w:r w:rsidRPr="002B5721">
        <w:rPr>
          <w:sz w:val="22"/>
          <w:szCs w:val="22"/>
        </w:rPr>
        <w:t>Rate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szCs w:val="22"/>
          <w:u w:val="single"/>
        </w:rPr>
        <w:t xml:space="preserve"> </w:t>
      </w:r>
      <w:r w:rsidRPr="002B5721">
        <w:rPr>
          <w:sz w:val="22"/>
        </w:rPr>
        <w:t xml:space="preserve">per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rPr>
        <w:t xml:space="preserve"> unit of time (e.g., </w:t>
      </w:r>
      <w:r w:rsidR="00D24102" w:rsidRPr="002B5721">
        <w:rPr>
          <w:sz w:val="22"/>
          <w:szCs w:val="22"/>
        </w:rPr>
        <w:t xml:space="preserve">hourly, </w:t>
      </w:r>
      <w:r w:rsidRPr="002B5721">
        <w:rPr>
          <w:sz w:val="22"/>
        </w:rPr>
        <w:t>daily, weekly, monthly, etc.)</w:t>
      </w:r>
    </w:p>
    <w:p w:rsidR="0069639A" w:rsidRPr="002B5721" w:rsidRDefault="0069639A" w:rsidP="00933BEA">
      <w:pPr>
        <w:pStyle w:val="ListParagraph"/>
        <w:numPr>
          <w:ilvl w:val="1"/>
          <w:numId w:val="58"/>
        </w:numPr>
        <w:spacing w:after="120" w:line="276" w:lineRule="auto"/>
        <w:rPr>
          <w:sz w:val="22"/>
          <w:szCs w:val="22"/>
        </w:rPr>
      </w:pPr>
      <w:r w:rsidRPr="002B5721">
        <w:rPr>
          <w:sz w:val="22"/>
          <w:szCs w:val="22"/>
        </w:rPr>
        <w:t xml:space="preserve">Percentile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p>
    <w:p w:rsidR="00A25EEA" w:rsidRPr="002B5721" w:rsidRDefault="00A25EEA" w:rsidP="004436CF">
      <w:pPr>
        <w:pStyle w:val="ListParagraph"/>
        <w:numPr>
          <w:ilvl w:val="0"/>
          <w:numId w:val="20"/>
        </w:numPr>
        <w:spacing w:after="120" w:line="276" w:lineRule="auto"/>
        <w:rPr>
          <w:sz w:val="22"/>
          <w:szCs w:val="22"/>
        </w:rPr>
      </w:pPr>
      <w:r w:rsidRPr="002B5721">
        <w:rPr>
          <w:sz w:val="22"/>
          <w:szCs w:val="22"/>
        </w:rPr>
        <w:t>Preschooler (</w:t>
      </w:r>
      <w:r w:rsidR="005C3544" w:rsidRPr="002B5721">
        <w:rPr>
          <w:sz w:val="22"/>
          <w:szCs w:val="22"/>
        </w:rPr>
        <w:t>4 years</w:t>
      </w:r>
      <w:r w:rsidRPr="002B5721">
        <w:rPr>
          <w:sz w:val="22"/>
          <w:szCs w:val="22"/>
        </w:rPr>
        <w:t xml:space="preserve">), full-time licensed FCC care </w:t>
      </w:r>
      <w:r w:rsidR="002655CF" w:rsidRPr="002B5721">
        <w:rPr>
          <w:sz w:val="22"/>
          <w:szCs w:val="22"/>
        </w:rPr>
        <w:t>in most populous geographic region</w:t>
      </w:r>
    </w:p>
    <w:p w:rsidR="00E6110B" w:rsidRPr="002B5721" w:rsidRDefault="00E6110B" w:rsidP="00D406EB">
      <w:pPr>
        <w:pStyle w:val="ListParagraph"/>
        <w:numPr>
          <w:ilvl w:val="1"/>
          <w:numId w:val="59"/>
        </w:numPr>
        <w:spacing w:after="120" w:line="276" w:lineRule="auto"/>
        <w:rPr>
          <w:sz w:val="22"/>
          <w:szCs w:val="22"/>
        </w:rPr>
      </w:pPr>
      <w:r w:rsidRPr="002B5721">
        <w:rPr>
          <w:sz w:val="22"/>
          <w:szCs w:val="22"/>
        </w:rPr>
        <w:t>Rate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szCs w:val="22"/>
          <w:u w:val="single"/>
        </w:rPr>
        <w:t xml:space="preserve"> </w:t>
      </w:r>
      <w:r w:rsidRPr="002B5721">
        <w:rPr>
          <w:sz w:val="22"/>
        </w:rPr>
        <w:t xml:space="preserve">per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rPr>
        <w:t xml:space="preserve"> unit of time (e.g., </w:t>
      </w:r>
      <w:r w:rsidR="00D24102" w:rsidRPr="002B5721">
        <w:rPr>
          <w:sz w:val="22"/>
          <w:szCs w:val="22"/>
        </w:rPr>
        <w:t xml:space="preserve">hourly, </w:t>
      </w:r>
      <w:r w:rsidRPr="002B5721">
        <w:rPr>
          <w:sz w:val="22"/>
        </w:rPr>
        <w:t>daily, weekly, monthly, etc.)</w:t>
      </w:r>
    </w:p>
    <w:p w:rsidR="0069639A" w:rsidRPr="002B5721" w:rsidRDefault="0069639A" w:rsidP="00933BEA">
      <w:pPr>
        <w:pStyle w:val="ListParagraph"/>
        <w:numPr>
          <w:ilvl w:val="1"/>
          <w:numId w:val="59"/>
        </w:numPr>
        <w:spacing w:after="120" w:line="276" w:lineRule="auto"/>
        <w:rPr>
          <w:sz w:val="22"/>
          <w:szCs w:val="22"/>
        </w:rPr>
      </w:pPr>
      <w:r w:rsidRPr="002B5721">
        <w:rPr>
          <w:sz w:val="22"/>
          <w:szCs w:val="22"/>
        </w:rPr>
        <w:t xml:space="preserve">Percentile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p>
    <w:p w:rsidR="00A25EEA" w:rsidRPr="002B5721" w:rsidRDefault="00A25EEA" w:rsidP="004436CF">
      <w:pPr>
        <w:pStyle w:val="ListParagraph"/>
        <w:numPr>
          <w:ilvl w:val="0"/>
          <w:numId w:val="20"/>
        </w:numPr>
        <w:spacing w:after="120" w:line="276" w:lineRule="auto"/>
        <w:rPr>
          <w:sz w:val="22"/>
          <w:szCs w:val="22"/>
        </w:rPr>
      </w:pPr>
      <w:r w:rsidRPr="002B5721">
        <w:rPr>
          <w:sz w:val="22"/>
          <w:szCs w:val="22"/>
        </w:rPr>
        <w:t>School-age child (</w:t>
      </w:r>
      <w:r w:rsidR="005C3544" w:rsidRPr="002B5721">
        <w:rPr>
          <w:sz w:val="22"/>
          <w:szCs w:val="22"/>
        </w:rPr>
        <w:t>6 years</w:t>
      </w:r>
      <w:r w:rsidRPr="002B5721">
        <w:rPr>
          <w:sz w:val="22"/>
          <w:szCs w:val="22"/>
        </w:rPr>
        <w:t xml:space="preserve">), full-time licensed center care </w:t>
      </w:r>
      <w:r w:rsidR="002655CF" w:rsidRPr="002B5721">
        <w:rPr>
          <w:sz w:val="22"/>
          <w:szCs w:val="22"/>
        </w:rPr>
        <w:t>in most populous geographic region</w:t>
      </w:r>
    </w:p>
    <w:p w:rsidR="00E6110B" w:rsidRPr="002B5721" w:rsidRDefault="00E6110B" w:rsidP="00D406EB">
      <w:pPr>
        <w:pStyle w:val="ListParagraph"/>
        <w:numPr>
          <w:ilvl w:val="1"/>
          <w:numId w:val="60"/>
        </w:numPr>
        <w:spacing w:after="120" w:line="276" w:lineRule="auto"/>
        <w:rPr>
          <w:sz w:val="22"/>
          <w:szCs w:val="22"/>
        </w:rPr>
      </w:pPr>
      <w:r w:rsidRPr="002B5721">
        <w:rPr>
          <w:sz w:val="22"/>
          <w:szCs w:val="22"/>
        </w:rPr>
        <w:t>Rate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szCs w:val="22"/>
          <w:u w:val="single"/>
        </w:rPr>
        <w:t xml:space="preserve"> </w:t>
      </w:r>
      <w:r w:rsidRPr="002B5721">
        <w:rPr>
          <w:sz w:val="22"/>
        </w:rPr>
        <w:t xml:space="preserve">per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rPr>
        <w:t xml:space="preserve"> unit of time (e.g., </w:t>
      </w:r>
      <w:r w:rsidR="00D24102" w:rsidRPr="002B5721">
        <w:rPr>
          <w:sz w:val="22"/>
          <w:szCs w:val="22"/>
        </w:rPr>
        <w:t xml:space="preserve">hourly, </w:t>
      </w:r>
      <w:r w:rsidRPr="002B5721">
        <w:rPr>
          <w:sz w:val="22"/>
        </w:rPr>
        <w:t>daily, weekly, monthly, etc.)</w:t>
      </w:r>
    </w:p>
    <w:p w:rsidR="0069639A" w:rsidRPr="002B5721" w:rsidRDefault="0069639A" w:rsidP="00933BEA">
      <w:pPr>
        <w:pStyle w:val="ListParagraph"/>
        <w:numPr>
          <w:ilvl w:val="1"/>
          <w:numId w:val="60"/>
        </w:numPr>
        <w:spacing w:after="120" w:line="276" w:lineRule="auto"/>
        <w:rPr>
          <w:sz w:val="22"/>
          <w:szCs w:val="22"/>
        </w:rPr>
      </w:pPr>
      <w:r w:rsidRPr="002B5721">
        <w:rPr>
          <w:sz w:val="22"/>
          <w:szCs w:val="22"/>
        </w:rPr>
        <w:t xml:space="preserve">Percentile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p>
    <w:p w:rsidR="00A25EEA" w:rsidRPr="002B5721" w:rsidRDefault="00A25EEA" w:rsidP="004436CF">
      <w:pPr>
        <w:pStyle w:val="ListParagraph"/>
        <w:numPr>
          <w:ilvl w:val="0"/>
          <w:numId w:val="20"/>
        </w:numPr>
        <w:spacing w:after="120" w:line="276" w:lineRule="auto"/>
        <w:rPr>
          <w:sz w:val="22"/>
          <w:szCs w:val="22"/>
        </w:rPr>
      </w:pPr>
      <w:r w:rsidRPr="002B5721">
        <w:rPr>
          <w:sz w:val="22"/>
          <w:szCs w:val="22"/>
        </w:rPr>
        <w:t>School-age child (</w:t>
      </w:r>
      <w:r w:rsidR="005C3544" w:rsidRPr="002B5721">
        <w:rPr>
          <w:sz w:val="22"/>
          <w:szCs w:val="22"/>
        </w:rPr>
        <w:t>6 years</w:t>
      </w:r>
      <w:r w:rsidRPr="002B5721">
        <w:rPr>
          <w:sz w:val="22"/>
          <w:szCs w:val="22"/>
        </w:rPr>
        <w:t xml:space="preserve">), full-time licensed FCC care </w:t>
      </w:r>
      <w:r w:rsidR="002655CF" w:rsidRPr="002B5721">
        <w:rPr>
          <w:sz w:val="22"/>
          <w:szCs w:val="22"/>
        </w:rPr>
        <w:t>in most populous geographic region</w:t>
      </w:r>
    </w:p>
    <w:p w:rsidR="00E6110B" w:rsidRPr="002B5721" w:rsidRDefault="00E6110B" w:rsidP="00D406EB">
      <w:pPr>
        <w:pStyle w:val="ListParagraph"/>
        <w:numPr>
          <w:ilvl w:val="1"/>
          <w:numId w:val="61"/>
        </w:numPr>
        <w:spacing w:after="120" w:line="276" w:lineRule="auto"/>
        <w:rPr>
          <w:sz w:val="22"/>
          <w:szCs w:val="22"/>
        </w:rPr>
      </w:pPr>
      <w:r w:rsidRPr="002B5721">
        <w:rPr>
          <w:sz w:val="22"/>
          <w:szCs w:val="22"/>
        </w:rPr>
        <w:t>Rate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szCs w:val="22"/>
          <w:u w:val="single"/>
        </w:rPr>
        <w:t xml:space="preserve"> </w:t>
      </w:r>
      <w:r w:rsidRPr="002B5721">
        <w:rPr>
          <w:sz w:val="22"/>
        </w:rPr>
        <w:t xml:space="preserve">per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r w:rsidRPr="002B5721">
        <w:rPr>
          <w:sz w:val="22"/>
        </w:rPr>
        <w:t xml:space="preserve"> unit of time (e.g., </w:t>
      </w:r>
      <w:r w:rsidR="00D24102" w:rsidRPr="002B5721">
        <w:rPr>
          <w:sz w:val="22"/>
          <w:szCs w:val="22"/>
        </w:rPr>
        <w:t xml:space="preserve">hourly, </w:t>
      </w:r>
      <w:r w:rsidRPr="002B5721">
        <w:rPr>
          <w:sz w:val="22"/>
        </w:rPr>
        <w:t>daily, weekly, monthly, etc.)</w:t>
      </w:r>
    </w:p>
    <w:p w:rsidR="0069639A" w:rsidRPr="002B5721" w:rsidRDefault="0069639A" w:rsidP="00933BEA">
      <w:pPr>
        <w:pStyle w:val="ListParagraph"/>
        <w:numPr>
          <w:ilvl w:val="1"/>
          <w:numId w:val="61"/>
        </w:numPr>
        <w:spacing w:after="120" w:line="276" w:lineRule="auto"/>
        <w:rPr>
          <w:sz w:val="22"/>
          <w:szCs w:val="22"/>
        </w:rPr>
      </w:pPr>
      <w:r w:rsidRPr="002B5721">
        <w:rPr>
          <w:sz w:val="22"/>
          <w:szCs w:val="22"/>
        </w:rPr>
        <w:t xml:space="preserve">Percentile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p>
    <w:p w:rsidR="00582763" w:rsidRPr="002B5721" w:rsidRDefault="00582763" w:rsidP="00E6110B">
      <w:pPr>
        <w:pStyle w:val="ListParagraph"/>
        <w:numPr>
          <w:ilvl w:val="0"/>
          <w:numId w:val="20"/>
        </w:numPr>
        <w:spacing w:after="120" w:line="276" w:lineRule="auto"/>
        <w:rPr>
          <w:sz w:val="22"/>
          <w:szCs w:val="22"/>
          <w:u w:val="single"/>
        </w:rPr>
      </w:pPr>
      <w:r w:rsidRPr="002B5721">
        <w:rPr>
          <w:sz w:val="22"/>
          <w:szCs w:val="22"/>
        </w:rPr>
        <w:t>Describe the calculation/definition of full-time care</w:t>
      </w:r>
      <w:r w:rsidR="00074F33" w:rsidRPr="002B5721">
        <w:rPr>
          <w:sz w:val="22"/>
          <w:szCs w:val="22"/>
        </w:rPr>
        <w:t xml:space="preserve"> </w:t>
      </w:r>
      <w:r w:rsidRPr="002B5721">
        <w:rPr>
          <w:sz w:val="22"/>
          <w:szCs w:val="22"/>
        </w:rPr>
        <w:t xml:space="preserv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p>
    <w:p w:rsidR="00E6110B" w:rsidRPr="002B5721" w:rsidRDefault="00E6110B" w:rsidP="00E6110B">
      <w:pPr>
        <w:pStyle w:val="ListParagraph"/>
        <w:numPr>
          <w:ilvl w:val="0"/>
          <w:numId w:val="20"/>
        </w:numPr>
        <w:spacing w:after="120" w:line="276" w:lineRule="auto"/>
        <w:rPr>
          <w:sz w:val="22"/>
          <w:szCs w:val="22"/>
          <w:u w:val="single"/>
        </w:rPr>
      </w:pPr>
      <w:r w:rsidRPr="002B5721">
        <w:rPr>
          <w:sz w:val="22"/>
          <w:szCs w:val="22"/>
        </w:rPr>
        <w:t>Provide the effective date of the payment rates</w:t>
      </w:r>
      <w:r w:rsidRPr="002B5721">
        <w:rPr>
          <w:sz w:val="22"/>
          <w:szCs w:val="22"/>
          <w:u w:val="single"/>
        </w:rPr>
        <w:t xml:space="preserv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p>
    <w:p w:rsidR="00E6110B" w:rsidRPr="002B5721" w:rsidRDefault="00E6110B" w:rsidP="00AD25DC">
      <w:pPr>
        <w:pStyle w:val="ListParagraph"/>
        <w:numPr>
          <w:ilvl w:val="0"/>
          <w:numId w:val="20"/>
        </w:numPr>
        <w:spacing w:after="120" w:line="276" w:lineRule="auto"/>
        <w:rPr>
          <w:sz w:val="22"/>
          <w:u w:val="single"/>
        </w:rPr>
      </w:pPr>
      <w:r w:rsidRPr="002B5721">
        <w:rPr>
          <w:sz w:val="22"/>
          <w:szCs w:val="22"/>
        </w:rPr>
        <w:t xml:space="preserve">Provide </w:t>
      </w:r>
      <w:r w:rsidR="000B440B" w:rsidRPr="002B5721">
        <w:rPr>
          <w:sz w:val="22"/>
          <w:szCs w:val="22"/>
        </w:rPr>
        <w:t xml:space="preserve">the </w:t>
      </w:r>
      <w:r w:rsidRPr="002B5721">
        <w:rPr>
          <w:sz w:val="22"/>
          <w:szCs w:val="22"/>
        </w:rPr>
        <w:t xml:space="preserve">link to </w:t>
      </w:r>
      <w:r w:rsidR="000B440B" w:rsidRPr="002B5721">
        <w:rPr>
          <w:sz w:val="22"/>
          <w:szCs w:val="22"/>
        </w:rPr>
        <w:t xml:space="preserve">the </w:t>
      </w:r>
      <w:r w:rsidRPr="002B5721">
        <w:rPr>
          <w:sz w:val="22"/>
          <w:szCs w:val="22"/>
        </w:rPr>
        <w:t>payment rates</w:t>
      </w:r>
      <w:r w:rsidRPr="002B5721">
        <w:rPr>
          <w:sz w:val="22"/>
          <w:u w:val="single"/>
        </w:rPr>
        <w:t xml:space="preserve"> </w:t>
      </w:r>
      <w:r w:rsidRPr="002B5721">
        <w:rPr>
          <w:sz w:val="22"/>
          <w:szCs w:val="22"/>
          <w:u w:val="single"/>
        </w:rPr>
        <w:fldChar w:fldCharType="begin">
          <w:ffData>
            <w:name w:val="Text213"/>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rFonts w:cs="Microsoft Sans Serif"/>
          <w:noProof/>
          <w:sz w:val="22"/>
          <w:szCs w:val="22"/>
          <w:u w:val="single"/>
        </w:rPr>
        <w:t> </w:t>
      </w:r>
      <w:r w:rsidRPr="002B5721">
        <w:rPr>
          <w:sz w:val="22"/>
          <w:szCs w:val="22"/>
          <w:u w:val="single"/>
        </w:rPr>
        <w:fldChar w:fldCharType="end"/>
      </w:r>
    </w:p>
    <w:p w:rsidR="00050A73" w:rsidRDefault="00A25EEA" w:rsidP="0007054B">
      <w:pPr>
        <w:pStyle w:val="Heading3"/>
        <w:keepNext w:val="0"/>
        <w:keepLines w:val="0"/>
        <w:spacing w:after="120"/>
        <w:rPr>
          <w:szCs w:val="22"/>
        </w:rPr>
      </w:pPr>
      <w:r w:rsidRPr="00E130D1">
        <w:rPr>
          <w:szCs w:val="22"/>
        </w:rPr>
        <w:t xml:space="preserve">States </w:t>
      </w:r>
      <w:r w:rsidR="004E2809">
        <w:rPr>
          <w:szCs w:val="22"/>
        </w:rPr>
        <w:t xml:space="preserve">and Territories </w:t>
      </w:r>
      <w:r w:rsidRPr="00E130D1">
        <w:rPr>
          <w:szCs w:val="22"/>
        </w:rPr>
        <w:t xml:space="preserve">may choose to </w:t>
      </w:r>
      <w:r w:rsidR="00AA55AB">
        <w:rPr>
          <w:szCs w:val="22"/>
        </w:rPr>
        <w:t xml:space="preserve">set base </w:t>
      </w:r>
      <w:r w:rsidRPr="00E130D1">
        <w:rPr>
          <w:szCs w:val="22"/>
        </w:rPr>
        <w:t xml:space="preserve">payment rates </w:t>
      </w:r>
      <w:r w:rsidR="00AA55AB">
        <w:rPr>
          <w:szCs w:val="22"/>
        </w:rPr>
        <w:t xml:space="preserve">that differ because they </w:t>
      </w:r>
      <w:r w:rsidRPr="00E130D1">
        <w:rPr>
          <w:szCs w:val="22"/>
        </w:rPr>
        <w:t>tak</w:t>
      </w:r>
      <w:r w:rsidR="00AA55AB">
        <w:rPr>
          <w:szCs w:val="22"/>
        </w:rPr>
        <w:t>e</w:t>
      </w:r>
      <w:r w:rsidRPr="00E130D1">
        <w:rPr>
          <w:szCs w:val="22"/>
        </w:rPr>
        <w:t xml:space="preserve"> into consideration such factors as 1) geographic location, 2) age of child, 3) needs of children (special needs, protective services, etc.), 4) non-traditional hours of care, or 5) quality of care.</w:t>
      </w:r>
      <w:r w:rsidR="00AA55AB">
        <w:rPr>
          <w:szCs w:val="22"/>
        </w:rPr>
        <w:t xml:space="preserve"> In other words, base rates for infants may be </w:t>
      </w:r>
      <w:r w:rsidR="007E38DA">
        <w:rPr>
          <w:szCs w:val="22"/>
        </w:rPr>
        <w:t>set at a higher level</w:t>
      </w:r>
      <w:r w:rsidR="00AA55AB">
        <w:rPr>
          <w:szCs w:val="22"/>
        </w:rPr>
        <w:t xml:space="preserve"> than for school-age care because </w:t>
      </w:r>
      <w:r w:rsidR="00AC1789">
        <w:rPr>
          <w:szCs w:val="22"/>
        </w:rPr>
        <w:t xml:space="preserve">the cost of providing </w:t>
      </w:r>
      <w:r w:rsidR="00AA55AB">
        <w:rPr>
          <w:szCs w:val="22"/>
        </w:rPr>
        <w:t xml:space="preserve">infant </w:t>
      </w:r>
      <w:r w:rsidR="00AC1789">
        <w:rPr>
          <w:szCs w:val="22"/>
        </w:rPr>
        <w:t>care</w:t>
      </w:r>
      <w:r w:rsidR="00AA55AB">
        <w:rPr>
          <w:szCs w:val="22"/>
        </w:rPr>
        <w:t xml:space="preserve"> tend</w:t>
      </w:r>
      <w:r w:rsidR="00AC1789">
        <w:rPr>
          <w:szCs w:val="22"/>
        </w:rPr>
        <w:t>s</w:t>
      </w:r>
      <w:r w:rsidR="00AA55AB">
        <w:rPr>
          <w:szCs w:val="22"/>
        </w:rPr>
        <w:t xml:space="preserve"> to be higher than school-age </w:t>
      </w:r>
      <w:r w:rsidR="00AC1789">
        <w:rPr>
          <w:szCs w:val="22"/>
        </w:rPr>
        <w:t>care</w:t>
      </w:r>
      <w:r w:rsidR="00AA55AB">
        <w:rPr>
          <w:szCs w:val="22"/>
        </w:rPr>
        <w:t xml:space="preserve">. </w:t>
      </w:r>
      <w:r w:rsidRPr="00E130D1">
        <w:rPr>
          <w:szCs w:val="22"/>
        </w:rPr>
        <w:t xml:space="preserve">In addition to these rates </w:t>
      </w:r>
      <w:r w:rsidR="00AA55AB">
        <w:rPr>
          <w:szCs w:val="22"/>
        </w:rPr>
        <w:t xml:space="preserve">that differ </w:t>
      </w:r>
      <w:r w:rsidRPr="00E130D1">
        <w:rPr>
          <w:szCs w:val="22"/>
        </w:rPr>
        <w:t xml:space="preserve">tied to market variations in prices, States </w:t>
      </w:r>
      <w:r w:rsidR="004E2809">
        <w:rPr>
          <w:szCs w:val="22"/>
        </w:rPr>
        <w:t xml:space="preserve">and Territories </w:t>
      </w:r>
      <w:r w:rsidRPr="00E130D1">
        <w:rPr>
          <w:szCs w:val="22"/>
        </w:rPr>
        <w:t xml:space="preserve">can choose to establish tiered rates or add-ons on top of </w:t>
      </w:r>
      <w:r w:rsidR="00AA55AB">
        <w:rPr>
          <w:szCs w:val="22"/>
        </w:rPr>
        <w:t xml:space="preserve">these variable </w:t>
      </w:r>
      <w:r w:rsidRPr="00E130D1">
        <w:rPr>
          <w:szCs w:val="22"/>
        </w:rPr>
        <w:t xml:space="preserve">base rates as a way to increase </w:t>
      </w:r>
      <w:r w:rsidR="00F35F12" w:rsidRPr="00E130D1">
        <w:rPr>
          <w:szCs w:val="22"/>
        </w:rPr>
        <w:t>pay</w:t>
      </w:r>
      <w:r w:rsidRPr="00E130D1">
        <w:rPr>
          <w:szCs w:val="22"/>
        </w:rPr>
        <w:t>ment rates for targeted needs (i.e., higher rate for special needs children</w:t>
      </w:r>
      <w:r w:rsidR="00AA55AB">
        <w:rPr>
          <w:szCs w:val="22"/>
        </w:rPr>
        <w:t xml:space="preserve"> as both an incentive for providers to serve children with special needs and as a way to cover the higher costs to the provider to provide care for special needs children</w:t>
      </w:r>
      <w:r w:rsidRPr="00E130D1">
        <w:rPr>
          <w:szCs w:val="22"/>
        </w:rPr>
        <w:t>).</w:t>
      </w:r>
    </w:p>
    <w:p w:rsidR="00A25EEA" w:rsidRPr="00E130D1" w:rsidRDefault="00A25EEA" w:rsidP="00AA46ED">
      <w:pPr>
        <w:pStyle w:val="Heading3"/>
        <w:keepNext w:val="0"/>
        <w:keepLines w:val="0"/>
        <w:numPr>
          <w:ilvl w:val="0"/>
          <w:numId w:val="0"/>
        </w:numPr>
        <w:spacing w:after="120"/>
        <w:ind w:left="720"/>
        <w:rPr>
          <w:szCs w:val="22"/>
        </w:rPr>
      </w:pPr>
      <w:r w:rsidRPr="00E130D1">
        <w:rPr>
          <w:szCs w:val="22"/>
        </w:rPr>
        <w:t xml:space="preserve">Check which types of tiered </w:t>
      </w:r>
      <w:r w:rsidR="00F35F12" w:rsidRPr="00E130D1">
        <w:rPr>
          <w:szCs w:val="22"/>
        </w:rPr>
        <w:t>pay</w:t>
      </w:r>
      <w:r w:rsidRPr="00E130D1">
        <w:rPr>
          <w:szCs w:val="22"/>
        </w:rPr>
        <w:t>ment or rate add-on, if any, the Lead Agency has chosen to implement. In the description of any tiered rates or add-ons, indicate the process and basis used for determining the tiered rates</w:t>
      </w:r>
      <w:r w:rsidR="002F74A9">
        <w:rPr>
          <w:szCs w:val="22"/>
        </w:rPr>
        <w:t>,</w:t>
      </w:r>
      <w:r w:rsidRPr="00E130D1">
        <w:rPr>
          <w:szCs w:val="22"/>
        </w:rPr>
        <w:t xml:space="preserve"> amount</w:t>
      </w:r>
      <w:r w:rsidR="002F74A9">
        <w:rPr>
          <w:szCs w:val="22"/>
        </w:rPr>
        <w:t xml:space="preserve"> or percentage</w:t>
      </w:r>
      <w:r w:rsidRPr="00E130D1">
        <w:rPr>
          <w:szCs w:val="22"/>
        </w:rPr>
        <w:t xml:space="preserve"> </w:t>
      </w:r>
      <w:r w:rsidR="002F74A9">
        <w:rPr>
          <w:szCs w:val="22"/>
        </w:rPr>
        <w:t xml:space="preserve">of the tiered rate/add-on, </w:t>
      </w:r>
      <w:r w:rsidRPr="00E130D1">
        <w:rPr>
          <w:szCs w:val="22"/>
        </w:rPr>
        <w:t>and indicate if the rates were set based on the MRS or another process.</w:t>
      </w:r>
    </w:p>
    <w:p w:rsidR="00A25EEA" w:rsidRPr="00E130D1" w:rsidRDefault="00A25EEA" w:rsidP="00AD25DC">
      <w:pPr>
        <w:pStyle w:val="YesNo"/>
        <w:numPr>
          <w:ilvl w:val="0"/>
          <w:numId w:val="111"/>
        </w:numPr>
        <w:spacing w:after="120"/>
        <w:rPr>
          <w:szCs w:val="22"/>
        </w:rPr>
      </w:pPr>
      <w:r w:rsidRPr="00E130D1">
        <w:rPr>
          <w:szCs w:val="22"/>
        </w:rPr>
        <w:t>Tiered rate/rate add-on for non</w:t>
      </w:r>
      <w:r w:rsidR="00ED246F">
        <w:rPr>
          <w:szCs w:val="22"/>
        </w:rPr>
        <w:t>-</w:t>
      </w:r>
      <w:r w:rsidRPr="00E130D1">
        <w:rPr>
          <w:szCs w:val="22"/>
        </w:rPr>
        <w:t xml:space="preserve">traditional hours. Describe </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p>
    <w:p w:rsidR="00A25EEA" w:rsidRPr="00E130D1" w:rsidRDefault="00A25EEA" w:rsidP="00AD25DC">
      <w:pPr>
        <w:pStyle w:val="YesNo"/>
        <w:numPr>
          <w:ilvl w:val="0"/>
          <w:numId w:val="111"/>
        </w:numPr>
        <w:spacing w:after="120"/>
        <w:rPr>
          <w:szCs w:val="22"/>
        </w:rPr>
      </w:pPr>
      <w:r w:rsidRPr="00E130D1">
        <w:rPr>
          <w:szCs w:val="22"/>
        </w:rPr>
        <w:t>Tiered rate/rate add-on for children with special needs as defined by the State/Territory. Describe</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p>
    <w:p w:rsidR="00A25EEA" w:rsidRPr="00E130D1" w:rsidRDefault="00A25EEA" w:rsidP="00AD25DC">
      <w:pPr>
        <w:pStyle w:val="YesNo"/>
        <w:numPr>
          <w:ilvl w:val="0"/>
          <w:numId w:val="111"/>
        </w:numPr>
        <w:spacing w:after="120"/>
        <w:rPr>
          <w:szCs w:val="22"/>
        </w:rPr>
      </w:pPr>
      <w:r w:rsidRPr="00E130D1">
        <w:rPr>
          <w:szCs w:val="22"/>
        </w:rPr>
        <w:t xml:space="preserve">Tiered rate/rate add-on for infants and toddlers (do not check if you have a different base rate for infants/toddlers with no separate bonus or add-on). Describe </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r w:rsidRPr="00E130D1">
        <w:rPr>
          <w:szCs w:val="22"/>
        </w:rPr>
        <w:t xml:space="preserve"> </w:t>
      </w:r>
    </w:p>
    <w:p w:rsidR="00A25EEA" w:rsidRPr="00050A73" w:rsidRDefault="00A25EEA" w:rsidP="00AD25DC">
      <w:pPr>
        <w:pStyle w:val="YesNo"/>
        <w:numPr>
          <w:ilvl w:val="0"/>
          <w:numId w:val="111"/>
        </w:numPr>
        <w:spacing w:after="120"/>
        <w:rPr>
          <w:szCs w:val="22"/>
        </w:rPr>
      </w:pPr>
      <w:r w:rsidRPr="00E130D1">
        <w:rPr>
          <w:szCs w:val="22"/>
        </w:rPr>
        <w:t xml:space="preserve">Tiered rate/rate add-on for </w:t>
      </w:r>
      <w:r w:rsidR="00050A73">
        <w:rPr>
          <w:szCs w:val="22"/>
        </w:rPr>
        <w:t xml:space="preserve">programs meeting </w:t>
      </w:r>
      <w:r w:rsidRPr="00E130D1">
        <w:rPr>
          <w:szCs w:val="22"/>
        </w:rPr>
        <w:t xml:space="preserve">higher quality as defined by the State/Territory. Describe </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p>
    <w:p w:rsidR="00050A73" w:rsidRPr="00E130D1" w:rsidRDefault="00050A73" w:rsidP="00AD25DC">
      <w:pPr>
        <w:pStyle w:val="YesNo"/>
        <w:numPr>
          <w:ilvl w:val="0"/>
          <w:numId w:val="111"/>
        </w:numPr>
        <w:spacing w:after="120"/>
        <w:rPr>
          <w:szCs w:val="22"/>
        </w:rPr>
      </w:pPr>
      <w:r w:rsidRPr="00E130D1">
        <w:rPr>
          <w:szCs w:val="22"/>
        </w:rPr>
        <w:t xml:space="preserve">Tiered rate/rate add-on for </w:t>
      </w:r>
      <w:r>
        <w:rPr>
          <w:szCs w:val="22"/>
        </w:rPr>
        <w:t>programs serving homeless children</w:t>
      </w:r>
      <w:r w:rsidRPr="00E130D1">
        <w:rPr>
          <w:szCs w:val="22"/>
        </w:rPr>
        <w:t xml:space="preserve">. Describe </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p>
    <w:p w:rsidR="00A25EEA" w:rsidRPr="00E130D1" w:rsidRDefault="00A25EEA" w:rsidP="00AD25DC">
      <w:pPr>
        <w:pStyle w:val="YesNo"/>
        <w:numPr>
          <w:ilvl w:val="0"/>
          <w:numId w:val="111"/>
        </w:numPr>
        <w:spacing w:after="120"/>
        <w:rPr>
          <w:szCs w:val="22"/>
        </w:rPr>
      </w:pPr>
      <w:r w:rsidRPr="00E130D1">
        <w:rPr>
          <w:szCs w:val="22"/>
        </w:rPr>
        <w:t xml:space="preserve">Other </w:t>
      </w:r>
      <w:r w:rsidR="000844EB" w:rsidRPr="00E130D1">
        <w:rPr>
          <w:szCs w:val="22"/>
        </w:rPr>
        <w:t>t</w:t>
      </w:r>
      <w:r w:rsidRPr="00E130D1">
        <w:rPr>
          <w:szCs w:val="22"/>
        </w:rPr>
        <w:t>iered rate/rate add-on</w:t>
      </w:r>
      <w:r w:rsidR="007E38DA">
        <w:rPr>
          <w:szCs w:val="22"/>
        </w:rPr>
        <w:t xml:space="preserve"> beyond the base rate</w:t>
      </w:r>
      <w:r w:rsidRPr="00E130D1">
        <w:rPr>
          <w:szCs w:val="22"/>
        </w:rPr>
        <w:t xml:space="preserve">. Describe </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r w:rsidRPr="00E130D1">
        <w:rPr>
          <w:szCs w:val="22"/>
        </w:rPr>
        <w:t xml:space="preserve"> </w:t>
      </w:r>
    </w:p>
    <w:p w:rsidR="00A25EEA" w:rsidRDefault="00A25EEA" w:rsidP="00AD25DC">
      <w:pPr>
        <w:pStyle w:val="YesNo"/>
        <w:numPr>
          <w:ilvl w:val="0"/>
          <w:numId w:val="111"/>
        </w:numPr>
        <w:spacing w:after="120"/>
        <w:rPr>
          <w:szCs w:val="22"/>
        </w:rPr>
      </w:pPr>
      <w:r w:rsidRPr="00E130D1">
        <w:rPr>
          <w:szCs w:val="22"/>
        </w:rPr>
        <w:t>None.</w:t>
      </w:r>
    </w:p>
    <w:p w:rsidR="006646BC" w:rsidRDefault="006646BC" w:rsidP="00AD25DC">
      <w:pPr>
        <w:pStyle w:val="Heading3"/>
        <w:keepNext w:val="0"/>
        <w:keepLines w:val="0"/>
      </w:pPr>
      <w:r w:rsidRPr="00E130D1">
        <w:t>Describe how the State</w:t>
      </w:r>
      <w:r w:rsidR="00434106" w:rsidRPr="00434106">
        <w:rPr>
          <w:szCs w:val="22"/>
        </w:rPr>
        <w:t>/Territory</w:t>
      </w:r>
      <w:r w:rsidRPr="00E130D1">
        <w:t xml:space="preserve"> set payment rates for child care services in accordance with the results of the </w:t>
      </w:r>
      <w:r w:rsidR="00AA55AB">
        <w:t>most recent</w:t>
      </w:r>
      <w:r w:rsidR="00AA55AB" w:rsidRPr="00E130D1">
        <w:t xml:space="preserve"> </w:t>
      </w:r>
      <w:r w:rsidRPr="00E130D1">
        <w:t>market rate survey or alternative methodology</w:t>
      </w:r>
      <w:r>
        <w:t xml:space="preserve"> </w:t>
      </w:r>
      <w:r w:rsidRPr="00E130D1">
        <w:rPr>
          <w:u w:val="single"/>
        </w:rPr>
        <w:fldChar w:fldCharType="begin">
          <w:ffData>
            <w:name w:val="Text215"/>
            <w:enabled/>
            <w:calcOnExit w:val="0"/>
            <w:textInput/>
          </w:ffData>
        </w:fldChar>
      </w:r>
      <w:r w:rsidRPr="00E130D1">
        <w:rPr>
          <w:u w:val="single"/>
        </w:rPr>
        <w:instrText xml:space="preserve"> FORMTEXT </w:instrText>
      </w:r>
      <w:r w:rsidRPr="00E130D1">
        <w:rPr>
          <w:u w:val="single"/>
        </w:rPr>
      </w:r>
      <w:r w:rsidRPr="00E130D1">
        <w:rPr>
          <w:u w:val="single"/>
        </w:rPr>
        <w:fldChar w:fldCharType="separate"/>
      </w:r>
      <w:r w:rsidRPr="00E130D1">
        <w:rPr>
          <w:noProof/>
          <w:u w:val="single"/>
        </w:rPr>
        <w:t> </w:t>
      </w:r>
      <w:r w:rsidRPr="00E130D1">
        <w:rPr>
          <w:noProof/>
          <w:u w:val="single"/>
        </w:rPr>
        <w:t> </w:t>
      </w:r>
      <w:r w:rsidRPr="00E130D1">
        <w:rPr>
          <w:noProof/>
          <w:u w:val="single"/>
        </w:rPr>
        <w:t> </w:t>
      </w:r>
      <w:r w:rsidRPr="00E130D1">
        <w:rPr>
          <w:noProof/>
          <w:u w:val="single"/>
        </w:rPr>
        <w:t> </w:t>
      </w:r>
      <w:r w:rsidRPr="00E130D1">
        <w:rPr>
          <w:noProof/>
          <w:u w:val="single"/>
        </w:rPr>
        <w:t> </w:t>
      </w:r>
      <w:r w:rsidRPr="00E130D1">
        <w:rPr>
          <w:u w:val="single"/>
        </w:rPr>
        <w:fldChar w:fldCharType="end"/>
      </w:r>
    </w:p>
    <w:p w:rsidR="006646BC" w:rsidRPr="00E130D1" w:rsidRDefault="006646BC" w:rsidP="00AD25DC">
      <w:pPr>
        <w:pStyle w:val="Heading3"/>
        <w:keepNext w:val="0"/>
        <w:keepLines w:val="0"/>
      </w:pPr>
      <w:r>
        <w:t>In setting payment rates, how did the State</w:t>
      </w:r>
      <w:r w:rsidR="00434106" w:rsidRPr="00434106">
        <w:rPr>
          <w:szCs w:val="22"/>
        </w:rPr>
        <w:t>/Territory</w:t>
      </w:r>
      <w:r w:rsidRPr="00E130D1">
        <w:t xml:space="preserve"> tak</w:t>
      </w:r>
      <w:r>
        <w:t>e</w:t>
      </w:r>
      <w:r w:rsidRPr="00E130D1">
        <w:t xml:space="preserve"> into consideration the cost of providing higher quality child care services than were provided prior to November 2014 (e.g., tiered payment or other methods) and without, to the extent practicable, reducing the number of families receiving CCDF relative to the number of families served as of November 2014. For example, providing tiered payment with a sufficient differential to support higher quality, considering the cost of quality using a cost estimation model or other method, or examining the participation rate of high-quality providers in the subsidy system (e.g., using indicators from a quality rating system</w:t>
      </w:r>
      <w:r>
        <w:t>, accreditation or other state-defined indicators of quality</w:t>
      </w:r>
      <w:r w:rsidRPr="00E130D1">
        <w:t xml:space="preserve">) and adjusting payment rates if necessary. </w:t>
      </w:r>
      <w:r w:rsidRPr="00E130D1">
        <w:rPr>
          <w:u w:val="single"/>
        </w:rPr>
        <w:fldChar w:fldCharType="begin">
          <w:ffData>
            <w:name w:val="Text213"/>
            <w:enabled/>
            <w:calcOnExit w:val="0"/>
            <w:textInput/>
          </w:ffData>
        </w:fldChar>
      </w:r>
      <w:r w:rsidRPr="00E130D1">
        <w:rPr>
          <w:u w:val="single"/>
        </w:rPr>
        <w:instrText xml:space="preserve"> FORMTEXT </w:instrText>
      </w:r>
      <w:r w:rsidRPr="00E130D1">
        <w:rPr>
          <w:u w:val="single"/>
        </w:rPr>
      </w:r>
      <w:r w:rsidRPr="00E130D1">
        <w:rPr>
          <w:u w:val="single"/>
        </w:rPr>
        <w:fldChar w:fldCharType="separate"/>
      </w:r>
      <w:r w:rsidRPr="00E130D1">
        <w:rPr>
          <w:rFonts w:cs="Microsoft Sans Serif"/>
          <w:noProof/>
          <w:u w:val="single"/>
        </w:rPr>
        <w:t> </w:t>
      </w:r>
      <w:r w:rsidRPr="00E130D1">
        <w:rPr>
          <w:rFonts w:cs="Microsoft Sans Serif"/>
          <w:noProof/>
          <w:u w:val="single"/>
        </w:rPr>
        <w:t> </w:t>
      </w:r>
      <w:r w:rsidRPr="00E130D1">
        <w:rPr>
          <w:rFonts w:cs="Microsoft Sans Serif"/>
          <w:noProof/>
          <w:u w:val="single"/>
        </w:rPr>
        <w:t> </w:t>
      </w:r>
      <w:r w:rsidRPr="00E130D1">
        <w:rPr>
          <w:rFonts w:cs="Microsoft Sans Serif"/>
          <w:noProof/>
          <w:u w:val="single"/>
        </w:rPr>
        <w:t> </w:t>
      </w:r>
      <w:r w:rsidRPr="00E130D1">
        <w:rPr>
          <w:rFonts w:cs="Microsoft Sans Serif"/>
          <w:noProof/>
          <w:u w:val="single"/>
        </w:rPr>
        <w:t> </w:t>
      </w:r>
      <w:r w:rsidRPr="00E130D1">
        <w:rPr>
          <w:u w:val="single"/>
        </w:rPr>
        <w:fldChar w:fldCharType="end"/>
      </w:r>
    </w:p>
    <w:p w:rsidR="00A25EEA" w:rsidRPr="00E130D1" w:rsidRDefault="00A25EEA" w:rsidP="0007054B">
      <w:pPr>
        <w:pStyle w:val="Heading20"/>
        <w:spacing w:after="120" w:line="276" w:lineRule="auto"/>
        <w:rPr>
          <w:sz w:val="22"/>
          <w:szCs w:val="22"/>
        </w:rPr>
      </w:pPr>
      <w:bookmarkStart w:id="73" w:name="_Toc429732077"/>
      <w:bookmarkStart w:id="74" w:name="_Toc420566708"/>
      <w:bookmarkStart w:id="75" w:name="_Toc437874056"/>
      <w:r w:rsidRPr="00E130D1">
        <w:rPr>
          <w:sz w:val="22"/>
          <w:szCs w:val="22"/>
        </w:rPr>
        <w:t>Summary of Facts Used to Determine that Payments Rates Are Sufficient to Ensure Equal Access</w:t>
      </w:r>
      <w:bookmarkEnd w:id="73"/>
      <w:bookmarkEnd w:id="74"/>
      <w:bookmarkEnd w:id="75"/>
    </w:p>
    <w:p w:rsidR="00A25EEA" w:rsidRPr="00E130D1" w:rsidRDefault="00A25EEA" w:rsidP="00EF083C">
      <w:pPr>
        <w:pStyle w:val="BillLanguage"/>
        <w:spacing w:after="120"/>
        <w:ind w:left="576"/>
        <w:rPr>
          <w:rFonts w:asciiTheme="minorHAnsi" w:hAnsiTheme="minorHAnsi"/>
          <w:b w:val="0"/>
        </w:rPr>
      </w:pPr>
      <w:r w:rsidRPr="00E130D1">
        <w:rPr>
          <w:rFonts w:asciiTheme="minorHAnsi" w:hAnsiTheme="minorHAnsi"/>
          <w:b w:val="0"/>
        </w:rPr>
        <w:t xml:space="preserve">The </w:t>
      </w:r>
      <w:r w:rsidR="00434106">
        <w:rPr>
          <w:rFonts w:asciiTheme="minorHAnsi" w:hAnsiTheme="minorHAnsi"/>
          <w:b w:val="0"/>
        </w:rPr>
        <w:t>CCDF</w:t>
      </w:r>
      <w:r w:rsidR="00434106" w:rsidRPr="00E130D1">
        <w:rPr>
          <w:rFonts w:asciiTheme="minorHAnsi" w:hAnsiTheme="minorHAnsi"/>
          <w:b w:val="0"/>
        </w:rPr>
        <w:t xml:space="preserve"> </w:t>
      </w:r>
      <w:r w:rsidRPr="00E130D1">
        <w:rPr>
          <w:rFonts w:asciiTheme="minorHAnsi" w:hAnsiTheme="minorHAnsi"/>
          <w:b w:val="0"/>
        </w:rPr>
        <w:t xml:space="preserve">plan shall provide a summary of </w:t>
      </w:r>
      <w:r w:rsidR="00AA55AB">
        <w:rPr>
          <w:rFonts w:asciiTheme="minorHAnsi" w:hAnsiTheme="minorHAnsi"/>
          <w:b w:val="0"/>
        </w:rPr>
        <w:t xml:space="preserve">data and </w:t>
      </w:r>
      <w:r w:rsidRPr="00E130D1">
        <w:rPr>
          <w:rFonts w:asciiTheme="minorHAnsi" w:hAnsiTheme="minorHAnsi"/>
          <w:b w:val="0"/>
        </w:rPr>
        <w:t xml:space="preserve">facts relied on by the State/Territory to </w:t>
      </w:r>
      <w:r w:rsidR="00062167">
        <w:rPr>
          <w:rFonts w:asciiTheme="minorHAnsi" w:hAnsiTheme="minorHAnsi"/>
          <w:b w:val="0"/>
        </w:rPr>
        <w:t>certify</w:t>
      </w:r>
      <w:r w:rsidR="00062167" w:rsidRPr="00E130D1">
        <w:rPr>
          <w:rFonts w:asciiTheme="minorHAnsi" w:hAnsiTheme="minorHAnsi"/>
          <w:b w:val="0"/>
        </w:rPr>
        <w:t xml:space="preserve"> </w:t>
      </w:r>
      <w:r w:rsidRPr="00E130D1">
        <w:rPr>
          <w:rFonts w:asciiTheme="minorHAnsi" w:hAnsiTheme="minorHAnsi"/>
          <w:b w:val="0"/>
        </w:rPr>
        <w:t xml:space="preserve">that </w:t>
      </w:r>
      <w:r w:rsidR="00062167">
        <w:rPr>
          <w:rFonts w:asciiTheme="minorHAnsi" w:hAnsiTheme="minorHAnsi"/>
          <w:b w:val="0"/>
        </w:rPr>
        <w:t>payment</w:t>
      </w:r>
      <w:r w:rsidR="00062167" w:rsidRPr="00E130D1">
        <w:rPr>
          <w:rFonts w:asciiTheme="minorHAnsi" w:hAnsiTheme="minorHAnsi"/>
          <w:b w:val="0"/>
        </w:rPr>
        <w:t xml:space="preserve"> </w:t>
      </w:r>
      <w:r w:rsidRPr="00E130D1">
        <w:rPr>
          <w:rFonts w:asciiTheme="minorHAnsi" w:hAnsiTheme="minorHAnsi"/>
          <w:b w:val="0"/>
        </w:rPr>
        <w:t>rates are sufficient to ensure equal access. (658E (c)(4)(A))</w:t>
      </w:r>
      <w:r w:rsidR="006646BC">
        <w:rPr>
          <w:rFonts w:asciiTheme="minorHAnsi" w:hAnsiTheme="minorHAnsi"/>
          <w:b w:val="0"/>
        </w:rPr>
        <w:t xml:space="preserve"> Equal access is not limited to a single percentile alone but is inclusive of various metrics or benchmarks that would offer children receiving CCDF access to the same services (type of care, quality of care) as children not receiving CCDF.</w:t>
      </w:r>
    </w:p>
    <w:p w:rsidR="00A25EEA" w:rsidRPr="00E130D1" w:rsidRDefault="00A25EEA" w:rsidP="005E2C02">
      <w:pPr>
        <w:pStyle w:val="Heading3"/>
        <w:keepNext w:val="0"/>
        <w:keepLines w:val="0"/>
        <w:spacing w:after="120"/>
        <w:rPr>
          <w:szCs w:val="22"/>
        </w:rPr>
      </w:pPr>
      <w:r w:rsidRPr="00E130D1">
        <w:rPr>
          <w:rStyle w:val="Heading3Char"/>
          <w:bCs/>
          <w:szCs w:val="22"/>
        </w:rPr>
        <w:t xml:space="preserve">What </w:t>
      </w:r>
      <w:r w:rsidR="00AA55AB">
        <w:rPr>
          <w:rStyle w:val="Heading3Char"/>
          <w:bCs/>
          <w:szCs w:val="22"/>
        </w:rPr>
        <w:t xml:space="preserve">data and </w:t>
      </w:r>
      <w:r w:rsidRPr="00E130D1">
        <w:rPr>
          <w:rStyle w:val="Heading3Char"/>
          <w:bCs/>
          <w:szCs w:val="22"/>
        </w:rPr>
        <w:t xml:space="preserve">facts did the State use to determine equal access (i.e., what is </w:t>
      </w:r>
      <w:r w:rsidR="00434106">
        <w:rPr>
          <w:rStyle w:val="Heading3Char"/>
          <w:bCs/>
          <w:szCs w:val="22"/>
        </w:rPr>
        <w:t>your</w:t>
      </w:r>
      <w:r w:rsidR="00434106" w:rsidRPr="00E130D1">
        <w:rPr>
          <w:rStyle w:val="Heading3Char"/>
          <w:bCs/>
          <w:szCs w:val="22"/>
        </w:rPr>
        <w:t xml:space="preserve"> </w:t>
      </w:r>
      <w:r w:rsidRPr="00E130D1">
        <w:rPr>
          <w:rStyle w:val="Heading3Char"/>
          <w:bCs/>
          <w:szCs w:val="22"/>
        </w:rPr>
        <w:t xml:space="preserve">metric or benchmark of equal access – </w:t>
      </w:r>
      <w:r w:rsidR="00434106">
        <w:rPr>
          <w:rStyle w:val="Heading3Char"/>
          <w:bCs/>
          <w:szCs w:val="22"/>
        </w:rPr>
        <w:t xml:space="preserve">such as </w:t>
      </w:r>
      <w:r w:rsidRPr="00E130D1">
        <w:rPr>
          <w:rStyle w:val="Heading3Char"/>
          <w:bCs/>
          <w:szCs w:val="22"/>
        </w:rPr>
        <w:t>percentile that rates cover or proportion of costs covered)?</w:t>
      </w:r>
      <w:r w:rsidR="00E130D1">
        <w:rPr>
          <w:rStyle w:val="Heading3Char"/>
          <w:bCs/>
          <w:szCs w:val="22"/>
        </w:rPr>
        <w:t xml:space="preserve"> Check all that apply and describe.</w:t>
      </w:r>
    </w:p>
    <w:p w:rsidR="00A25EEA" w:rsidRPr="00EA3CD4" w:rsidRDefault="00A25EEA" w:rsidP="006E167B">
      <w:pPr>
        <w:pStyle w:val="YesNo"/>
        <w:spacing w:after="120"/>
        <w:rPr>
          <w:szCs w:val="22"/>
        </w:rPr>
      </w:pPr>
      <w:r w:rsidRPr="009958C6">
        <w:rPr>
          <w:szCs w:val="22"/>
        </w:rPr>
        <w:t>Payment rates are set at the 75th percentile or higher</w:t>
      </w:r>
      <w:r w:rsidR="00EF083C" w:rsidRPr="0017286D">
        <w:rPr>
          <w:szCs w:val="22"/>
        </w:rPr>
        <w:t xml:space="preserve"> </w:t>
      </w:r>
      <w:r w:rsidR="00B700B8" w:rsidRPr="00723885">
        <w:rPr>
          <w:szCs w:val="22"/>
        </w:rPr>
        <w:t>of the most recent survey</w:t>
      </w:r>
      <w:r w:rsidRPr="00384BCD">
        <w:rPr>
          <w:szCs w:val="22"/>
        </w:rPr>
        <w:t>. Describe</w:t>
      </w:r>
      <w:r w:rsidR="00E20D77" w:rsidRPr="00384BCD">
        <w:rPr>
          <w:szCs w:val="22"/>
        </w:rPr>
        <w:t xml:space="preserve"> </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r w:rsidRPr="00EA3CD4">
        <w:rPr>
          <w:szCs w:val="22"/>
        </w:rPr>
        <w:t xml:space="preserve"> </w:t>
      </w:r>
    </w:p>
    <w:p w:rsidR="00DB71A2" w:rsidRPr="00EA3CD4" w:rsidRDefault="007E38DA" w:rsidP="006E167B">
      <w:pPr>
        <w:pStyle w:val="YesNo"/>
        <w:spacing w:after="120"/>
        <w:rPr>
          <w:szCs w:val="22"/>
        </w:rPr>
      </w:pPr>
      <w:r>
        <w:rPr>
          <w:szCs w:val="22"/>
        </w:rPr>
        <w:t>Using t</w:t>
      </w:r>
      <w:r w:rsidR="00A25EEA" w:rsidRPr="00EA3CD4">
        <w:rPr>
          <w:szCs w:val="22"/>
        </w:rPr>
        <w:t xml:space="preserve">iered rates/differential rates </w:t>
      </w:r>
      <w:r w:rsidR="00AA55AB">
        <w:rPr>
          <w:szCs w:val="22"/>
        </w:rPr>
        <w:t xml:space="preserve">as </w:t>
      </w:r>
      <w:r w:rsidR="00DB71A2" w:rsidRPr="00EA3CD4">
        <w:rPr>
          <w:szCs w:val="22"/>
        </w:rPr>
        <w:t>described in 4.3.3</w:t>
      </w:r>
      <w:r>
        <w:rPr>
          <w:szCs w:val="22"/>
        </w:rPr>
        <w:t xml:space="preserve"> to increase access for targeted needs</w:t>
      </w:r>
      <w:r w:rsidR="00DB71A2" w:rsidRPr="00EA3CD4">
        <w:rPr>
          <w:szCs w:val="22"/>
        </w:rPr>
        <w:t>.</w:t>
      </w:r>
    </w:p>
    <w:p w:rsidR="00A25EEA" w:rsidRPr="00EA3CD4" w:rsidRDefault="00A25EEA" w:rsidP="006E167B">
      <w:pPr>
        <w:pStyle w:val="YesNo"/>
        <w:spacing w:after="120"/>
        <w:rPr>
          <w:szCs w:val="22"/>
        </w:rPr>
      </w:pPr>
      <w:r w:rsidRPr="00EA3CD4">
        <w:rPr>
          <w:szCs w:val="22"/>
        </w:rPr>
        <w:t>Rates based on data on the cost to the provider of providing care</w:t>
      </w:r>
      <w:r w:rsidR="002655CF">
        <w:rPr>
          <w:szCs w:val="22"/>
        </w:rPr>
        <w:t xml:space="preserve"> meeting certain standards</w:t>
      </w:r>
      <w:r w:rsidRPr="00EA3CD4">
        <w:rPr>
          <w:szCs w:val="22"/>
        </w:rPr>
        <w:t xml:space="preserve">. Describe </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r w:rsidRPr="00EA3CD4">
        <w:rPr>
          <w:szCs w:val="22"/>
        </w:rPr>
        <w:t xml:space="preserve"> </w:t>
      </w:r>
    </w:p>
    <w:p w:rsidR="00A25EEA" w:rsidRPr="00E130D1" w:rsidRDefault="00A25EEA" w:rsidP="006E167B">
      <w:pPr>
        <w:pStyle w:val="YesNo"/>
        <w:spacing w:after="120"/>
        <w:rPr>
          <w:szCs w:val="22"/>
        </w:rPr>
      </w:pPr>
      <w:r w:rsidRPr="00EA3CD4">
        <w:rPr>
          <w:szCs w:val="22"/>
        </w:rPr>
        <w:t>Data on the size of the difference (in terms of dollars) between payment rates and the 75th percentile</w:t>
      </w:r>
      <w:r w:rsidR="005D2A6E">
        <w:rPr>
          <w:szCs w:val="22"/>
        </w:rPr>
        <w:t xml:space="preserve"> in the</w:t>
      </w:r>
      <w:r w:rsidR="001209F0">
        <w:rPr>
          <w:szCs w:val="22"/>
        </w:rPr>
        <w:t xml:space="preserve"> most recent survey</w:t>
      </w:r>
      <w:r w:rsidRPr="00EA3CD4">
        <w:rPr>
          <w:szCs w:val="22"/>
        </w:rPr>
        <w:t xml:space="preserve">, if rates are below the 75th percentile. Describe </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p>
    <w:p w:rsidR="00E130D1" w:rsidRPr="00E130D1" w:rsidRDefault="00E130D1" w:rsidP="006E167B">
      <w:pPr>
        <w:pStyle w:val="YesNo"/>
        <w:spacing w:after="120"/>
        <w:rPr>
          <w:szCs w:val="22"/>
        </w:rPr>
      </w:pPr>
      <w:r>
        <w:rPr>
          <w:rFonts w:cs="Times New Roman"/>
          <w:szCs w:val="22"/>
        </w:rPr>
        <w:t>Data on the</w:t>
      </w:r>
      <w:r w:rsidRPr="00E130D1">
        <w:rPr>
          <w:rFonts w:cs="Times New Roman"/>
          <w:szCs w:val="22"/>
        </w:rPr>
        <w:t xml:space="preserve"> proportion of children </w:t>
      </w:r>
      <w:r w:rsidR="007E38DA">
        <w:rPr>
          <w:rFonts w:cs="Times New Roman"/>
          <w:szCs w:val="22"/>
        </w:rPr>
        <w:t xml:space="preserve">receiving subsidy </w:t>
      </w:r>
      <w:r w:rsidRPr="00E130D1">
        <w:rPr>
          <w:rFonts w:cs="Times New Roman"/>
          <w:szCs w:val="22"/>
        </w:rPr>
        <w:t xml:space="preserve">being served </w:t>
      </w:r>
      <w:r w:rsidR="007E38DA">
        <w:rPr>
          <w:rFonts w:cs="Times New Roman"/>
          <w:szCs w:val="22"/>
        </w:rPr>
        <w:t>by high-quality providers</w:t>
      </w:r>
      <w:r>
        <w:rPr>
          <w:rFonts w:cs="Times New Roman"/>
          <w:szCs w:val="22"/>
        </w:rPr>
        <w:t xml:space="preserve">. </w:t>
      </w:r>
      <w:r w:rsidRPr="00E130D1">
        <w:rPr>
          <w:szCs w:val="22"/>
        </w:rPr>
        <w:t xml:space="preserve">Describe </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p>
    <w:p w:rsidR="00E130D1" w:rsidRPr="00E130D1" w:rsidRDefault="00E130D1" w:rsidP="006E167B">
      <w:pPr>
        <w:pStyle w:val="YesNo"/>
        <w:spacing w:after="120"/>
        <w:rPr>
          <w:szCs w:val="22"/>
        </w:rPr>
      </w:pPr>
      <w:r>
        <w:rPr>
          <w:rFonts w:cs="Times New Roman"/>
          <w:szCs w:val="22"/>
        </w:rPr>
        <w:t>Data on</w:t>
      </w:r>
      <w:r w:rsidRPr="00E130D1">
        <w:rPr>
          <w:rFonts w:cs="Times New Roman"/>
          <w:szCs w:val="22"/>
        </w:rPr>
        <w:t xml:space="preserve"> where children are being served</w:t>
      </w:r>
      <w:r w:rsidR="00AA55AB">
        <w:rPr>
          <w:rFonts w:cs="Times New Roman"/>
          <w:szCs w:val="22"/>
        </w:rPr>
        <w:t xml:space="preserve"> showing access to the full range of providers</w:t>
      </w:r>
      <w:r>
        <w:rPr>
          <w:rFonts w:cs="Times New Roman"/>
          <w:szCs w:val="22"/>
        </w:rPr>
        <w:t xml:space="preserve">. </w:t>
      </w:r>
      <w:r w:rsidRPr="00E130D1">
        <w:rPr>
          <w:szCs w:val="22"/>
        </w:rPr>
        <w:t xml:space="preserve">Describe </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p>
    <w:p w:rsidR="000D40B3" w:rsidRDefault="000D40B3" w:rsidP="000D40B3">
      <w:pPr>
        <w:pStyle w:val="YesNo"/>
        <w:spacing w:after="120"/>
        <w:rPr>
          <w:szCs w:val="22"/>
        </w:rPr>
      </w:pPr>
      <w:r>
        <w:rPr>
          <w:szCs w:val="22"/>
        </w:rPr>
        <w:t>Data on how rates set below the 75</w:t>
      </w:r>
      <w:r w:rsidRPr="000D40B3">
        <w:rPr>
          <w:szCs w:val="22"/>
          <w:vertAlign w:val="superscript"/>
        </w:rPr>
        <w:t>th</w:t>
      </w:r>
      <w:r>
        <w:rPr>
          <w:szCs w:val="22"/>
        </w:rPr>
        <w:t xml:space="preserve"> percentile allow CCDF families access to the same quality of care as families not receiving CCDF. Describe </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p>
    <w:p w:rsidR="00E130D1" w:rsidRPr="00E130D1" w:rsidRDefault="00E130D1" w:rsidP="006E167B">
      <w:pPr>
        <w:pStyle w:val="YesNo"/>
        <w:spacing w:after="120"/>
        <w:rPr>
          <w:szCs w:val="22"/>
        </w:rPr>
      </w:pPr>
      <w:r w:rsidRPr="00E130D1">
        <w:rPr>
          <w:rFonts w:cs="Times New Roman"/>
          <w:szCs w:val="22"/>
        </w:rPr>
        <w:t xml:space="preserve">Feedback from parents, including parent survey or parent complaints. </w:t>
      </w:r>
      <w:r w:rsidRPr="00E130D1">
        <w:rPr>
          <w:szCs w:val="22"/>
        </w:rPr>
        <w:t xml:space="preserve">Describe </w:t>
      </w:r>
      <w:r w:rsidRPr="000D40B3">
        <w:rPr>
          <w:rFonts w:cs="Times New Roman"/>
          <w:szCs w:val="22"/>
          <w:u w:val="single"/>
        </w:rPr>
        <w:fldChar w:fldCharType="begin">
          <w:ffData>
            <w:name w:val="Text231"/>
            <w:enabled/>
            <w:calcOnExit w:val="0"/>
            <w:textInput/>
          </w:ffData>
        </w:fldChar>
      </w:r>
      <w:r w:rsidRPr="000D40B3">
        <w:rPr>
          <w:rFonts w:cs="Times New Roman"/>
          <w:szCs w:val="22"/>
          <w:u w:val="single"/>
        </w:rPr>
        <w:instrText xml:space="preserve"> FORMTEXT </w:instrText>
      </w:r>
      <w:r w:rsidRPr="000D40B3">
        <w:rPr>
          <w:rFonts w:cs="Times New Roman"/>
          <w:szCs w:val="22"/>
          <w:u w:val="single"/>
        </w:rPr>
      </w:r>
      <w:r w:rsidRPr="000D40B3">
        <w:rPr>
          <w:rFonts w:cs="Times New Roman"/>
          <w:szCs w:val="22"/>
          <w:u w:val="single"/>
        </w:rPr>
        <w:fldChar w:fldCharType="separate"/>
      </w:r>
      <w:r w:rsidRPr="000D40B3">
        <w:rPr>
          <w:noProof/>
          <w:szCs w:val="22"/>
          <w:u w:val="single"/>
        </w:rPr>
        <w:t> </w:t>
      </w:r>
      <w:r w:rsidRPr="000D40B3">
        <w:rPr>
          <w:noProof/>
          <w:szCs w:val="22"/>
          <w:u w:val="single"/>
        </w:rPr>
        <w:t> </w:t>
      </w:r>
      <w:r w:rsidRPr="000D40B3">
        <w:rPr>
          <w:noProof/>
          <w:szCs w:val="22"/>
          <w:u w:val="single"/>
        </w:rPr>
        <w:t> </w:t>
      </w:r>
      <w:r w:rsidRPr="000D40B3">
        <w:rPr>
          <w:noProof/>
          <w:szCs w:val="22"/>
          <w:u w:val="single"/>
        </w:rPr>
        <w:t> </w:t>
      </w:r>
      <w:r w:rsidRPr="000D40B3">
        <w:rPr>
          <w:noProof/>
          <w:szCs w:val="22"/>
          <w:u w:val="single"/>
        </w:rPr>
        <w:t> </w:t>
      </w:r>
      <w:r w:rsidRPr="000D40B3">
        <w:rPr>
          <w:rFonts w:cs="Times New Roman"/>
          <w:szCs w:val="22"/>
          <w:u w:val="single"/>
        </w:rPr>
        <w:fldChar w:fldCharType="end"/>
      </w:r>
    </w:p>
    <w:p w:rsidR="00A25EEA" w:rsidRPr="00EA3CD4" w:rsidRDefault="00A25EEA" w:rsidP="006E167B">
      <w:pPr>
        <w:pStyle w:val="YesNo"/>
        <w:spacing w:after="120"/>
        <w:rPr>
          <w:szCs w:val="22"/>
        </w:rPr>
      </w:pPr>
      <w:r w:rsidRPr="009958C6">
        <w:rPr>
          <w:szCs w:val="22"/>
        </w:rPr>
        <w:t>Other. Describe</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p>
    <w:p w:rsidR="009847CC" w:rsidRPr="00EA3CD4" w:rsidRDefault="00A13645" w:rsidP="00744B19">
      <w:pPr>
        <w:pStyle w:val="Heading3"/>
        <w:keepNext w:val="0"/>
        <w:keepLines w:val="0"/>
      </w:pPr>
      <w:r w:rsidRPr="00EA3CD4">
        <w:t>Does t</w:t>
      </w:r>
      <w:r w:rsidR="009847CC" w:rsidRPr="00EA3CD4">
        <w:t>he State</w:t>
      </w:r>
      <w:r w:rsidR="00434106" w:rsidRPr="00434106">
        <w:t>/Territory</w:t>
      </w:r>
      <w:r w:rsidR="009847CC" w:rsidRPr="00EA3CD4">
        <w:t xml:space="preserve"> certif</w:t>
      </w:r>
      <w:r w:rsidRPr="00EA3CD4">
        <w:t>y</w:t>
      </w:r>
      <w:r w:rsidR="009847CC" w:rsidRPr="00EA3CD4">
        <w:t xml:space="preserve"> that payment rates are sufficient to ensure equal access either based on the current MRS or alternative </w:t>
      </w:r>
      <w:r w:rsidRPr="00EA3CD4">
        <w:t>methodology?</w:t>
      </w:r>
    </w:p>
    <w:p w:rsidR="00A13645" w:rsidRPr="002B5721" w:rsidRDefault="00A13645" w:rsidP="00434106">
      <w:pPr>
        <w:pStyle w:val="YesNo"/>
      </w:pPr>
      <w:r w:rsidRPr="002B5721">
        <w:t>Yes. The State</w:t>
      </w:r>
      <w:r w:rsidR="00434106" w:rsidRPr="002B5721">
        <w:rPr>
          <w:szCs w:val="22"/>
        </w:rPr>
        <w:t>/Territory</w:t>
      </w:r>
      <w:r w:rsidRPr="002B5721">
        <w:t xml:space="preserve"> certifies that payment rates are sufficient to ensure equal access</w:t>
      </w:r>
      <w:r w:rsidR="006A6271" w:rsidRPr="002B5721">
        <w:t xml:space="preserve"> by March 1, 2016</w:t>
      </w:r>
      <w:r w:rsidRPr="002B5721">
        <w:t>.</w:t>
      </w:r>
      <w:r w:rsidR="006646BC" w:rsidRPr="002B5721">
        <w:t xml:space="preserve"> </w:t>
      </w:r>
      <w:r w:rsidR="001209F0" w:rsidRPr="002B5721">
        <w:t>Provide the State</w:t>
      </w:r>
      <w:r w:rsidR="00625397" w:rsidRPr="002B5721">
        <w:t>/Territory</w:t>
      </w:r>
      <w:r w:rsidR="001209F0" w:rsidRPr="002B5721">
        <w:t xml:space="preserve"> definition</w:t>
      </w:r>
      <w:r w:rsidR="00625397" w:rsidRPr="002B5721">
        <w:t xml:space="preserve"> of how its payment rates are sufficient to </w:t>
      </w:r>
      <w:r w:rsidR="003C7DAB" w:rsidRPr="002B5721">
        <w:t>ensure equal</w:t>
      </w:r>
      <w:r w:rsidR="001209F0" w:rsidRPr="002B5721">
        <w:t xml:space="preserve"> access </w:t>
      </w:r>
      <w:r w:rsidR="001209F0" w:rsidRPr="002B5721">
        <w:rPr>
          <w:rFonts w:cs="Times New Roman"/>
          <w:u w:val="single"/>
        </w:rPr>
        <w:fldChar w:fldCharType="begin">
          <w:ffData>
            <w:name w:val="Text215"/>
            <w:enabled/>
            <w:calcOnExit w:val="0"/>
            <w:textInput/>
          </w:ffData>
        </w:fldChar>
      </w:r>
      <w:r w:rsidR="001209F0" w:rsidRPr="002B5721">
        <w:rPr>
          <w:rFonts w:cs="Times New Roman"/>
          <w:u w:val="single"/>
        </w:rPr>
        <w:instrText xml:space="preserve"> FORMTEXT </w:instrText>
      </w:r>
      <w:r w:rsidR="001209F0" w:rsidRPr="002B5721">
        <w:rPr>
          <w:rFonts w:cs="Times New Roman"/>
          <w:u w:val="single"/>
        </w:rPr>
      </w:r>
      <w:r w:rsidR="001209F0" w:rsidRPr="002B5721">
        <w:rPr>
          <w:rFonts w:cs="Times New Roman"/>
          <w:u w:val="single"/>
        </w:rPr>
        <w:fldChar w:fldCharType="separate"/>
      </w:r>
      <w:r w:rsidR="001209F0" w:rsidRPr="002B5721">
        <w:rPr>
          <w:noProof/>
          <w:u w:val="single"/>
        </w:rPr>
        <w:t> </w:t>
      </w:r>
      <w:r w:rsidR="001209F0" w:rsidRPr="002B5721">
        <w:rPr>
          <w:noProof/>
          <w:u w:val="single"/>
        </w:rPr>
        <w:t> </w:t>
      </w:r>
      <w:r w:rsidR="001209F0" w:rsidRPr="002B5721">
        <w:rPr>
          <w:noProof/>
          <w:u w:val="single"/>
        </w:rPr>
        <w:t> </w:t>
      </w:r>
      <w:r w:rsidR="001209F0" w:rsidRPr="002B5721">
        <w:rPr>
          <w:noProof/>
          <w:u w:val="single"/>
        </w:rPr>
        <w:t> </w:t>
      </w:r>
      <w:r w:rsidR="001209F0" w:rsidRPr="002B5721">
        <w:rPr>
          <w:noProof/>
          <w:u w:val="single"/>
        </w:rPr>
        <w:t> </w:t>
      </w:r>
      <w:r w:rsidR="001209F0" w:rsidRPr="002B5721">
        <w:rPr>
          <w:rFonts w:cs="Times New Roman"/>
          <w:u w:val="single"/>
        </w:rPr>
        <w:fldChar w:fldCharType="end"/>
      </w:r>
    </w:p>
    <w:p w:rsidR="000C4255" w:rsidRPr="00B071B7" w:rsidRDefault="00986C3B" w:rsidP="000C4255">
      <w:pPr>
        <w:pStyle w:val="YesNo"/>
        <w:tabs>
          <w:tab w:val="num" w:pos="360"/>
        </w:tabs>
        <w:spacing w:after="120"/>
        <w:rPr>
          <w:rFonts w:eastAsia="Calibri" w:cs="Times New Roman"/>
          <w:szCs w:val="22"/>
        </w:rPr>
      </w:pPr>
      <w:r w:rsidRPr="00D8343A">
        <w:rPr>
          <w:szCs w:val="22"/>
        </w:rPr>
        <w:t xml:space="preserve">No. </w:t>
      </w:r>
      <w:r w:rsidR="000C4255" w:rsidRPr="00B071B7">
        <w:t>If no, the State</w:t>
      </w:r>
      <w:r w:rsidR="000C4255">
        <w:rPr>
          <w:szCs w:val="22"/>
        </w:rPr>
        <w:t>/Territory</w:t>
      </w:r>
      <w:r w:rsidR="000C4255" w:rsidRPr="00B071B7">
        <w:t xml:space="preserve"> must </w:t>
      </w:r>
      <w:r w:rsidR="000C4255" w:rsidRPr="00B071B7">
        <w:rPr>
          <w:szCs w:val="22"/>
        </w:rPr>
        <w:t>provide a State</w:t>
      </w:r>
      <w:r w:rsidR="000C4255">
        <w:rPr>
          <w:szCs w:val="22"/>
        </w:rPr>
        <w:t>/Territory-</w:t>
      </w:r>
      <w:r w:rsidR="000C4255" w:rsidRPr="00B071B7">
        <w:rPr>
          <w:szCs w:val="22"/>
        </w:rPr>
        <w:t>specific implementation plan for achieving compliance with this requirement, including planned activ</w:t>
      </w:r>
      <w:r w:rsidR="000C4255">
        <w:rPr>
          <w:szCs w:val="22"/>
        </w:rPr>
        <w:t>itie</w:t>
      </w:r>
      <w:r w:rsidR="000C4255" w:rsidRPr="00B071B7">
        <w:rPr>
          <w:szCs w:val="22"/>
        </w:rPr>
        <w:t>s, necessary legislative or regulatory steps to complete, and target completion date</w:t>
      </w:r>
      <w:r w:rsidR="000C4255" w:rsidRPr="00B071B7">
        <w:t xml:space="preserve"> </w:t>
      </w:r>
      <w:r w:rsidR="000C4255" w:rsidRPr="00B071B7">
        <w:rPr>
          <w:szCs w:val="22"/>
        </w:rPr>
        <w:t>(no later than September 30, 2016</w:t>
      </w:r>
      <w:r w:rsidR="000C4255">
        <w:rPr>
          <w:szCs w:val="22"/>
        </w:rPr>
        <w:t>). Please provide brief text responses and descriptions only. Do not cut and paste charts or tables here. Your responses will be consolidated electronically into an Implementation Plan summary report.</w:t>
      </w:r>
    </w:p>
    <w:p w:rsidR="000C4255" w:rsidRPr="002B5721" w:rsidRDefault="000C4255" w:rsidP="00933BEA">
      <w:pPr>
        <w:pStyle w:val="ListParagraph"/>
        <w:numPr>
          <w:ilvl w:val="0"/>
          <w:numId w:val="52"/>
        </w:numPr>
        <w:spacing w:after="120" w:line="276" w:lineRule="auto"/>
        <w:rPr>
          <w:sz w:val="22"/>
          <w:szCs w:val="22"/>
        </w:rPr>
      </w:pPr>
      <w:r w:rsidRPr="002B5721">
        <w:rPr>
          <w:sz w:val="22"/>
          <w:szCs w:val="22"/>
        </w:rPr>
        <w:t xml:space="preserve">Overall Target Completion Date (no later than September 30, 2016)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69568F" w:rsidRPr="002B5721" w:rsidRDefault="003B5697" w:rsidP="00AD25DC">
      <w:pPr>
        <w:pStyle w:val="ListParagraph"/>
        <w:numPr>
          <w:ilvl w:val="0"/>
          <w:numId w:val="52"/>
        </w:numPr>
        <w:spacing w:after="120" w:line="276" w:lineRule="auto"/>
        <w:rPr>
          <w:sz w:val="22"/>
        </w:rPr>
      </w:pPr>
      <w:r w:rsidRPr="002B5721">
        <w:rPr>
          <w:sz w:val="22"/>
        </w:rPr>
        <w:t xml:space="preserve">Overall </w:t>
      </w:r>
      <w:r w:rsidR="0069568F" w:rsidRPr="002B5721">
        <w:rPr>
          <w:sz w:val="22"/>
        </w:rPr>
        <w:t xml:space="preserve">Status – Describe the State/Territory’s </w:t>
      </w:r>
      <w:r w:rsidR="00F80579" w:rsidRPr="002B5721">
        <w:rPr>
          <w:sz w:val="22"/>
        </w:rPr>
        <w:t xml:space="preserve">overall </w:t>
      </w:r>
      <w:r w:rsidR="0069568F" w:rsidRPr="002B5721">
        <w:rPr>
          <w:sz w:val="22"/>
        </w:rPr>
        <w:t xml:space="preserve">status toward </w:t>
      </w:r>
      <w:r w:rsidR="0069568F" w:rsidRPr="002B5721">
        <w:rPr>
          <w:sz w:val="22"/>
          <w:szCs w:val="22"/>
        </w:rPr>
        <w:t>complet</w:t>
      </w:r>
      <w:r w:rsidR="00534EED" w:rsidRPr="002B5721">
        <w:rPr>
          <w:sz w:val="22"/>
          <w:szCs w:val="22"/>
        </w:rPr>
        <w:t>e implementat</w:t>
      </w:r>
      <w:r w:rsidR="0069568F" w:rsidRPr="002B5721">
        <w:rPr>
          <w:sz w:val="22"/>
          <w:szCs w:val="22"/>
        </w:rPr>
        <w:t>ion</w:t>
      </w:r>
      <w:r w:rsidR="0069568F" w:rsidRPr="002B5721">
        <w:rPr>
          <w:sz w:val="22"/>
        </w:rPr>
        <w:t xml:space="preserve"> for </w:t>
      </w:r>
      <w:r w:rsidRPr="002B5721">
        <w:rPr>
          <w:sz w:val="22"/>
        </w:rPr>
        <w:t xml:space="preserve">this </w:t>
      </w:r>
      <w:r w:rsidR="0069568F" w:rsidRPr="002B5721">
        <w:rPr>
          <w:sz w:val="22"/>
        </w:rPr>
        <w:t xml:space="preserve">requirement(s) (not yet started, partially </w:t>
      </w:r>
      <w:r w:rsidR="0069568F" w:rsidRPr="002B5721">
        <w:rPr>
          <w:sz w:val="22"/>
          <w:szCs w:val="22"/>
        </w:rPr>
        <w:t>implemented</w:t>
      </w:r>
      <w:r w:rsidR="0069568F" w:rsidRPr="002B5721">
        <w:rPr>
          <w:sz w:val="22"/>
        </w:rPr>
        <w:t xml:space="preserve">, substantially </w:t>
      </w:r>
      <w:r w:rsidR="0069568F" w:rsidRPr="002B5721">
        <w:rPr>
          <w:sz w:val="22"/>
          <w:szCs w:val="22"/>
        </w:rPr>
        <w:t>implemented</w:t>
      </w:r>
      <w:r w:rsidR="0069568F" w:rsidRPr="002B5721">
        <w:rPr>
          <w:sz w:val="22"/>
        </w:rPr>
        <w:t>, other)</w:t>
      </w:r>
      <w:r w:rsidR="0069568F" w:rsidRPr="002B5721">
        <w:rPr>
          <w:szCs w:val="22"/>
        </w:rPr>
        <w:t xml:space="preserve"> </w:t>
      </w:r>
      <w:r w:rsidR="0069568F" w:rsidRPr="002B5721">
        <w:rPr>
          <w:szCs w:val="22"/>
          <w:u w:val="single"/>
        </w:rPr>
        <w:fldChar w:fldCharType="begin">
          <w:ffData>
            <w:name w:val="Text230"/>
            <w:enabled/>
            <w:calcOnExit w:val="0"/>
            <w:textInput/>
          </w:ffData>
        </w:fldChar>
      </w:r>
      <w:r w:rsidR="0069568F" w:rsidRPr="002B5721">
        <w:rPr>
          <w:szCs w:val="22"/>
          <w:u w:val="single"/>
        </w:rPr>
        <w:instrText xml:space="preserve"> FORMTEXT </w:instrText>
      </w:r>
      <w:r w:rsidR="0069568F" w:rsidRPr="002B5721">
        <w:rPr>
          <w:szCs w:val="22"/>
          <w:u w:val="single"/>
        </w:rPr>
      </w:r>
      <w:r w:rsidR="0069568F" w:rsidRPr="002B5721">
        <w:rPr>
          <w:szCs w:val="22"/>
          <w:u w:val="single"/>
        </w:rPr>
        <w:fldChar w:fldCharType="separate"/>
      </w:r>
      <w:r w:rsidR="0069568F" w:rsidRPr="002B5721">
        <w:rPr>
          <w:u w:val="single"/>
        </w:rPr>
        <w:t> </w:t>
      </w:r>
      <w:r w:rsidR="0069568F" w:rsidRPr="002B5721">
        <w:rPr>
          <w:u w:val="single"/>
        </w:rPr>
        <w:t> </w:t>
      </w:r>
      <w:r w:rsidR="0069568F" w:rsidRPr="002B5721">
        <w:rPr>
          <w:u w:val="single"/>
        </w:rPr>
        <w:t> </w:t>
      </w:r>
      <w:r w:rsidR="0069568F" w:rsidRPr="002B5721">
        <w:rPr>
          <w:u w:val="single"/>
        </w:rPr>
        <w:t> </w:t>
      </w:r>
      <w:r w:rsidR="0069568F" w:rsidRPr="002B5721">
        <w:rPr>
          <w:u w:val="single"/>
        </w:rPr>
        <w:t> </w:t>
      </w:r>
      <w:r w:rsidR="0069568F" w:rsidRPr="002B5721">
        <w:rPr>
          <w:szCs w:val="22"/>
          <w:u w:val="single"/>
        </w:rPr>
        <w:fldChar w:fldCharType="end"/>
      </w:r>
    </w:p>
    <w:p w:rsidR="0069568F" w:rsidRPr="002B5721" w:rsidRDefault="003B5697" w:rsidP="0069568F">
      <w:pPr>
        <w:pStyle w:val="ListParagraph"/>
        <w:numPr>
          <w:ilvl w:val="1"/>
          <w:numId w:val="52"/>
        </w:numPr>
        <w:rPr>
          <w:rFonts w:eastAsiaTheme="majorEastAsia" w:cs="Times New Roman"/>
          <w:bCs/>
          <w:sz w:val="22"/>
          <w:szCs w:val="22"/>
        </w:rPr>
      </w:pPr>
      <w:r w:rsidRPr="002B5721">
        <w:rPr>
          <w:rFonts w:eastAsiaTheme="majorEastAsia" w:cs="Times New Roman"/>
          <w:bCs/>
          <w:sz w:val="22"/>
          <w:szCs w:val="22"/>
        </w:rPr>
        <w:t xml:space="preserve">Implemented </w:t>
      </w:r>
      <w:r w:rsidR="00483075" w:rsidRPr="002B5721">
        <w:rPr>
          <w:rFonts w:eastAsiaTheme="majorEastAsia" w:cs="Times New Roman"/>
          <w:bCs/>
          <w:sz w:val="22"/>
          <w:szCs w:val="22"/>
        </w:rPr>
        <w:t>r</w:t>
      </w:r>
      <w:r w:rsidRPr="002B5721">
        <w:rPr>
          <w:rFonts w:eastAsiaTheme="majorEastAsia" w:cs="Times New Roman"/>
          <w:bCs/>
          <w:sz w:val="22"/>
          <w:szCs w:val="22"/>
        </w:rPr>
        <w:t>equirement(s)</w:t>
      </w:r>
      <w:r w:rsidR="0069568F" w:rsidRPr="002B5721">
        <w:rPr>
          <w:rFonts w:eastAsiaTheme="majorEastAsia" w:cs="Times New Roman"/>
          <w:bCs/>
          <w:sz w:val="22"/>
          <w:szCs w:val="22"/>
        </w:rPr>
        <w:t xml:space="preserve"> – Identify any requirement(s) implemented </w:t>
      </w:r>
      <w:r w:rsidRPr="002B5721">
        <w:rPr>
          <w:rFonts w:eastAsiaTheme="majorEastAsia" w:cs="Times New Roman"/>
          <w:bCs/>
          <w:sz w:val="22"/>
          <w:szCs w:val="22"/>
        </w:rPr>
        <w:t xml:space="preserve">to date if applicable </w:t>
      </w:r>
      <w:r w:rsidR="0069568F" w:rsidRPr="002B5721">
        <w:rPr>
          <w:szCs w:val="22"/>
          <w:u w:val="single"/>
        </w:rPr>
        <w:fldChar w:fldCharType="begin">
          <w:ffData>
            <w:name w:val="Text230"/>
            <w:enabled/>
            <w:calcOnExit w:val="0"/>
            <w:textInput/>
          </w:ffData>
        </w:fldChar>
      </w:r>
      <w:r w:rsidR="0069568F" w:rsidRPr="002B5721">
        <w:rPr>
          <w:szCs w:val="22"/>
          <w:u w:val="single"/>
        </w:rPr>
        <w:instrText xml:space="preserve"> FORMTEXT </w:instrText>
      </w:r>
      <w:r w:rsidR="0069568F" w:rsidRPr="002B5721">
        <w:rPr>
          <w:szCs w:val="22"/>
          <w:u w:val="single"/>
        </w:rPr>
      </w:r>
      <w:r w:rsidR="0069568F" w:rsidRPr="002B5721">
        <w:rPr>
          <w:szCs w:val="22"/>
          <w:u w:val="single"/>
        </w:rPr>
        <w:fldChar w:fldCharType="separate"/>
      </w:r>
      <w:r w:rsidR="0069568F" w:rsidRPr="002B5721">
        <w:rPr>
          <w:u w:val="single"/>
        </w:rPr>
        <w:t> </w:t>
      </w:r>
      <w:r w:rsidR="0069568F" w:rsidRPr="002B5721">
        <w:rPr>
          <w:u w:val="single"/>
        </w:rPr>
        <w:t> </w:t>
      </w:r>
      <w:r w:rsidR="0069568F" w:rsidRPr="002B5721">
        <w:rPr>
          <w:u w:val="single"/>
        </w:rPr>
        <w:t> </w:t>
      </w:r>
      <w:r w:rsidR="0069568F" w:rsidRPr="002B5721">
        <w:rPr>
          <w:u w:val="single"/>
        </w:rPr>
        <w:t> </w:t>
      </w:r>
      <w:r w:rsidR="0069568F" w:rsidRPr="002B5721">
        <w:rPr>
          <w:u w:val="single"/>
        </w:rPr>
        <w:t> </w:t>
      </w:r>
      <w:r w:rsidR="0069568F" w:rsidRPr="002B5721">
        <w:rPr>
          <w:szCs w:val="22"/>
          <w:u w:val="single"/>
        </w:rPr>
        <w:fldChar w:fldCharType="end"/>
      </w:r>
    </w:p>
    <w:p w:rsidR="000C4255" w:rsidRPr="002B5721" w:rsidRDefault="0069568F" w:rsidP="0069568F">
      <w:pPr>
        <w:pStyle w:val="Heading3"/>
        <w:keepNext w:val="0"/>
        <w:keepLines w:val="0"/>
        <w:numPr>
          <w:ilvl w:val="1"/>
          <w:numId w:val="52"/>
        </w:numPr>
        <w:spacing w:after="120"/>
        <w:rPr>
          <w:color w:val="auto"/>
          <w:szCs w:val="22"/>
        </w:rPr>
      </w:pPr>
      <w:r w:rsidRPr="002B5721">
        <w:rPr>
          <w:bCs w:val="0"/>
          <w:color w:val="auto"/>
          <w:szCs w:val="22"/>
        </w:rPr>
        <w:t xml:space="preserve">Unmet requirement - Identify the requirement(s) </w:t>
      </w:r>
      <w:r w:rsidR="00F80579" w:rsidRPr="002B5721">
        <w:rPr>
          <w:bCs w:val="0"/>
          <w:color w:val="auto"/>
          <w:szCs w:val="22"/>
        </w:rPr>
        <w:t>to be</w:t>
      </w:r>
      <w:r w:rsidRPr="002B5721">
        <w:rPr>
          <w:bCs w:val="0"/>
          <w:color w:val="auto"/>
          <w:szCs w:val="22"/>
        </w:rPr>
        <w:t xml:space="preserve"> implemented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szCs w:val="22"/>
          <w:u w:val="single"/>
        </w:rPr>
        <w:fldChar w:fldCharType="end"/>
      </w:r>
    </w:p>
    <w:p w:rsidR="000C4255" w:rsidRPr="002B5721" w:rsidRDefault="000C4255" w:rsidP="006A6271">
      <w:pPr>
        <w:pStyle w:val="ListParagraph"/>
        <w:numPr>
          <w:ilvl w:val="2"/>
          <w:numId w:val="52"/>
        </w:numPr>
        <w:spacing w:after="120" w:line="276" w:lineRule="auto"/>
        <w:rPr>
          <w:sz w:val="22"/>
          <w:szCs w:val="22"/>
        </w:rPr>
      </w:pPr>
      <w:r w:rsidRPr="002B5721">
        <w:rPr>
          <w:sz w:val="22"/>
          <w:szCs w:val="22"/>
        </w:rPr>
        <w:t xml:space="preserve">Tasks/Activities – What specific steps will you take to </w:t>
      </w:r>
      <w:r w:rsidR="00534EED" w:rsidRPr="002B5721">
        <w:rPr>
          <w:sz w:val="22"/>
          <w:szCs w:val="22"/>
        </w:rPr>
        <w:t xml:space="preserve">implement </w:t>
      </w:r>
      <w:r w:rsidRPr="002B5721">
        <w:rPr>
          <w:sz w:val="22"/>
          <w:szCs w:val="22"/>
        </w:rPr>
        <w:t xml:space="preserve">the </w:t>
      </w:r>
      <w:r w:rsidR="006A6271" w:rsidRPr="002B5721">
        <w:rPr>
          <w:sz w:val="22"/>
          <w:szCs w:val="22"/>
        </w:rPr>
        <w:t xml:space="preserve">unmet </w:t>
      </w:r>
      <w:r w:rsidRPr="002B5721">
        <w:rPr>
          <w:sz w:val="22"/>
          <w:szCs w:val="22"/>
        </w:rPr>
        <w:t xml:space="preserve">requirement (e.g., legislative or rule changes, modify agreements with coordinating agencies, etc.)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0C4255" w:rsidRPr="002B5721" w:rsidRDefault="000C4255" w:rsidP="006A6271">
      <w:pPr>
        <w:pStyle w:val="ListParagraph"/>
        <w:numPr>
          <w:ilvl w:val="3"/>
          <w:numId w:val="52"/>
        </w:numPr>
        <w:spacing w:after="120" w:line="276" w:lineRule="auto"/>
        <w:rPr>
          <w:sz w:val="22"/>
          <w:szCs w:val="22"/>
        </w:rPr>
      </w:pPr>
      <w:r w:rsidRPr="002B5721">
        <w:rPr>
          <w:sz w:val="22"/>
          <w:szCs w:val="22"/>
        </w:rPr>
        <w:t xml:space="preserve">Projected start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0C4255" w:rsidRPr="002B5721" w:rsidRDefault="000C4255" w:rsidP="006A6271">
      <w:pPr>
        <w:pStyle w:val="ListParagraph"/>
        <w:numPr>
          <w:ilvl w:val="3"/>
          <w:numId w:val="52"/>
        </w:numPr>
        <w:spacing w:after="120" w:line="276" w:lineRule="auto"/>
        <w:rPr>
          <w:sz w:val="22"/>
          <w:szCs w:val="22"/>
        </w:rPr>
      </w:pPr>
      <w:r w:rsidRPr="002B5721">
        <w:rPr>
          <w:sz w:val="22"/>
          <w:szCs w:val="22"/>
        </w:rPr>
        <w:t xml:space="preserve">Projected end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0C4255" w:rsidRPr="002B5721" w:rsidRDefault="000C4255" w:rsidP="006A6271">
      <w:pPr>
        <w:pStyle w:val="ListParagraph"/>
        <w:numPr>
          <w:ilvl w:val="3"/>
          <w:numId w:val="52"/>
        </w:numPr>
        <w:spacing w:after="120" w:line="276" w:lineRule="auto"/>
        <w:rPr>
          <w:sz w:val="22"/>
          <w:szCs w:val="22"/>
        </w:rPr>
      </w:pPr>
      <w:r w:rsidRPr="002B5721">
        <w:rPr>
          <w:sz w:val="22"/>
          <w:szCs w:val="22"/>
        </w:rPr>
        <w:t>Agency – Who is responsible for complet</w:t>
      </w:r>
      <w:r w:rsidR="00534EED" w:rsidRPr="002B5721">
        <w:rPr>
          <w:sz w:val="22"/>
          <w:szCs w:val="22"/>
        </w:rPr>
        <w:t>e implementat</w:t>
      </w:r>
      <w:r w:rsidRPr="002B5721">
        <w:rPr>
          <w:sz w:val="22"/>
          <w:szCs w:val="22"/>
        </w:rPr>
        <w:t xml:space="preserve">ion of this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p>
    <w:p w:rsidR="00986C3B" w:rsidRPr="002B5721" w:rsidRDefault="000C4255" w:rsidP="006A6271">
      <w:pPr>
        <w:pStyle w:val="ListParagraph"/>
        <w:numPr>
          <w:ilvl w:val="3"/>
          <w:numId w:val="52"/>
        </w:numPr>
        <w:spacing w:after="120" w:line="276" w:lineRule="auto"/>
        <w:rPr>
          <w:sz w:val="22"/>
          <w:szCs w:val="22"/>
        </w:rPr>
      </w:pPr>
      <w:r w:rsidRPr="002B5721">
        <w:rPr>
          <w:sz w:val="22"/>
          <w:szCs w:val="22"/>
        </w:rPr>
        <w:t xml:space="preserve">Partners – Who is the responsible agency partnering with to complete </w:t>
      </w:r>
      <w:r w:rsidR="00534EED" w:rsidRPr="002B5721">
        <w:rPr>
          <w:sz w:val="22"/>
          <w:szCs w:val="22"/>
        </w:rPr>
        <w:t xml:space="preserve">implementation of </w:t>
      </w:r>
      <w:r w:rsidRPr="002B5721">
        <w:rPr>
          <w:sz w:val="22"/>
          <w:szCs w:val="22"/>
        </w:rPr>
        <w:t xml:space="preserve">this activity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Cs w:val="22"/>
          <w:u w:val="single"/>
        </w:rPr>
        <w:fldChar w:fldCharType="end"/>
      </w:r>
    </w:p>
    <w:p w:rsidR="00F0638B" w:rsidRPr="00EA3CD4" w:rsidRDefault="00F0638B" w:rsidP="0007054B">
      <w:pPr>
        <w:pStyle w:val="Heading20"/>
        <w:spacing w:after="120" w:line="276" w:lineRule="auto"/>
        <w:rPr>
          <w:sz w:val="22"/>
          <w:szCs w:val="22"/>
        </w:rPr>
      </w:pPr>
      <w:bookmarkStart w:id="76" w:name="_Toc429732078"/>
      <w:bookmarkStart w:id="77" w:name="_Toc420566709"/>
      <w:bookmarkStart w:id="78" w:name="_Toc437874057"/>
      <w:r w:rsidRPr="00EA3CD4">
        <w:rPr>
          <w:sz w:val="22"/>
          <w:szCs w:val="22"/>
        </w:rPr>
        <w:t>Payment Practices and Timeliness of Payments</w:t>
      </w:r>
      <w:bookmarkEnd w:id="76"/>
      <w:bookmarkEnd w:id="77"/>
      <w:bookmarkEnd w:id="78"/>
    </w:p>
    <w:p w:rsidR="00F0638B" w:rsidRPr="00EA3CD4" w:rsidRDefault="005A14CA" w:rsidP="00F0638B">
      <w:pPr>
        <w:pStyle w:val="BillLanguage"/>
        <w:spacing w:after="120"/>
        <w:rPr>
          <w:rFonts w:asciiTheme="minorHAnsi" w:hAnsiTheme="minorHAnsi"/>
          <w:b w:val="0"/>
        </w:rPr>
      </w:pPr>
      <w:r w:rsidRPr="00EA3CD4">
        <w:rPr>
          <w:rFonts w:asciiTheme="minorHAnsi" w:hAnsiTheme="minorHAnsi"/>
          <w:b w:val="0"/>
        </w:rPr>
        <w:t>The CCDBG Act of 2014</w:t>
      </w:r>
      <w:r w:rsidR="00F0638B" w:rsidRPr="00EA3CD4">
        <w:rPr>
          <w:rFonts w:asciiTheme="minorHAnsi" w:hAnsiTheme="minorHAnsi"/>
          <w:b w:val="0"/>
        </w:rPr>
        <w:t xml:space="preserve"> added a provision that requires States </w:t>
      </w:r>
      <w:r w:rsidR="00B4780B">
        <w:rPr>
          <w:rFonts w:asciiTheme="minorHAnsi" w:hAnsiTheme="minorHAnsi"/>
          <w:b w:val="0"/>
        </w:rPr>
        <w:t xml:space="preserve">and Territories </w:t>
      </w:r>
      <w:r w:rsidR="00F0638B" w:rsidRPr="00EA3CD4">
        <w:rPr>
          <w:rFonts w:asciiTheme="minorHAnsi" w:hAnsiTheme="minorHAnsi"/>
          <w:b w:val="0"/>
        </w:rPr>
        <w:t>to describe in the Plan how the State</w:t>
      </w:r>
      <w:r w:rsidR="00B4780B" w:rsidRPr="00245E90">
        <w:rPr>
          <w:b w:val="0"/>
        </w:rPr>
        <w:t>/Territory</w:t>
      </w:r>
      <w:r w:rsidR="00F0638B" w:rsidRPr="00EA3CD4">
        <w:rPr>
          <w:rFonts w:asciiTheme="minorHAnsi" w:hAnsiTheme="minorHAnsi"/>
          <w:b w:val="0"/>
        </w:rPr>
        <w:t>’s payment practices for CCDF child care providers reflect generally accepted payment practices of non-CCDF child care providers in the State</w:t>
      </w:r>
      <w:r w:rsidR="00B4780B" w:rsidRPr="00245E90">
        <w:rPr>
          <w:b w:val="0"/>
        </w:rPr>
        <w:t>/Territory</w:t>
      </w:r>
      <w:r w:rsidR="00B4780B" w:rsidRPr="007B6471">
        <w:rPr>
          <w:rFonts w:asciiTheme="minorHAnsi" w:hAnsiTheme="minorHAnsi"/>
          <w:b w:val="0"/>
        </w:rPr>
        <w:t xml:space="preserve"> </w:t>
      </w:r>
      <w:r w:rsidR="00F0638B" w:rsidRPr="00EA3CD4">
        <w:rPr>
          <w:rFonts w:asciiTheme="minorHAnsi" w:hAnsiTheme="minorHAnsi"/>
          <w:b w:val="0"/>
        </w:rPr>
        <w:t>—so as to provide stability of funding and encourage more child care providers to participate in the subsidy program. To the extent practicable, the State</w:t>
      </w:r>
      <w:r w:rsidR="00B4780B" w:rsidRPr="00245E90">
        <w:rPr>
          <w:b w:val="0"/>
        </w:rPr>
        <w:t>/Territory</w:t>
      </w:r>
      <w:r w:rsidR="00F0638B" w:rsidRPr="00EA3CD4">
        <w:rPr>
          <w:rFonts w:asciiTheme="minorHAnsi" w:hAnsiTheme="minorHAnsi"/>
          <w:b w:val="0"/>
        </w:rPr>
        <w:t xml:space="preserve"> must implement enrollment and eligibility policies that support the fixed costs of providing child care services by delinking provider payments from a child’s occasional absences due to holidays or unforeseen circumstances such as illness. (658E(c)(2)(S)) </w:t>
      </w:r>
    </w:p>
    <w:p w:rsidR="00551370" w:rsidRPr="00551370" w:rsidRDefault="00551370" w:rsidP="00744B19">
      <w:pPr>
        <w:pStyle w:val="Heading3"/>
        <w:keepNext w:val="0"/>
        <w:keepLines w:val="0"/>
      </w:pPr>
      <w:r w:rsidRPr="00551370">
        <w:t>Describe the status of State</w:t>
      </w:r>
      <w:r w:rsidR="00B4780B" w:rsidRPr="00B4780B">
        <w:t>/Territory</w:t>
      </w:r>
      <w:r w:rsidRPr="00551370">
        <w:t xml:space="preserve">’s payment practices for CCDF child care providers </w:t>
      </w:r>
      <w:r>
        <w:t xml:space="preserve">that </w:t>
      </w:r>
      <w:r w:rsidRPr="00551370">
        <w:t>reflect generally accepted payment practices of non-CCDF child care providers in the State</w:t>
      </w:r>
      <w:r w:rsidR="00B4780B" w:rsidRPr="00B4780B">
        <w:t>/Territory</w:t>
      </w:r>
      <w:r w:rsidRPr="00551370">
        <w:rPr>
          <w:szCs w:val="22"/>
        </w:rPr>
        <w:t>.</w:t>
      </w:r>
    </w:p>
    <w:p w:rsidR="00551370" w:rsidRDefault="00551370" w:rsidP="000C4255">
      <w:pPr>
        <w:pStyle w:val="YesNo"/>
        <w:rPr>
          <w:rFonts w:cs="Times New Roman"/>
          <w:u w:val="single"/>
        </w:rPr>
      </w:pPr>
      <w:r>
        <w:t>Fully implemented and meeting all Federal requirements outlined above</w:t>
      </w:r>
      <w:r w:rsidR="009B7202">
        <w:t xml:space="preserve"> by March 1, 2016</w:t>
      </w:r>
      <w:r>
        <w:t xml:space="preserve">. </w:t>
      </w:r>
      <w:r w:rsidR="00912F5F">
        <w:t>Describe using 4.5.2 through 4.5.3 below.</w:t>
      </w:r>
    </w:p>
    <w:p w:rsidR="000C4255" w:rsidRPr="00B071B7" w:rsidRDefault="00551370" w:rsidP="000C4255">
      <w:pPr>
        <w:pStyle w:val="YesNo"/>
        <w:tabs>
          <w:tab w:val="num" w:pos="360"/>
        </w:tabs>
        <w:spacing w:after="120"/>
        <w:rPr>
          <w:rFonts w:eastAsia="Calibri" w:cs="Times New Roman"/>
          <w:szCs w:val="22"/>
        </w:rPr>
      </w:pPr>
      <w:r>
        <w:rPr>
          <w:szCs w:val="22"/>
        </w:rPr>
        <w:t xml:space="preserve">Not implemented. </w:t>
      </w:r>
      <w:r w:rsidR="000C4255" w:rsidRPr="00B071B7">
        <w:t>If no</w:t>
      </w:r>
      <w:r w:rsidR="000C4255">
        <w:t>t implemented</w:t>
      </w:r>
      <w:r w:rsidR="000C4255" w:rsidRPr="00B071B7">
        <w:t>, the State</w:t>
      </w:r>
      <w:r w:rsidR="000C4255">
        <w:rPr>
          <w:szCs w:val="22"/>
        </w:rPr>
        <w:t>/Territory</w:t>
      </w:r>
      <w:r w:rsidR="000C4255" w:rsidRPr="00B071B7">
        <w:t xml:space="preserve"> must </w:t>
      </w:r>
      <w:r w:rsidR="000C4255" w:rsidRPr="00B071B7">
        <w:rPr>
          <w:szCs w:val="22"/>
        </w:rPr>
        <w:t>provide a State</w:t>
      </w:r>
      <w:r w:rsidR="000C4255">
        <w:rPr>
          <w:szCs w:val="22"/>
        </w:rPr>
        <w:t>/Territory-</w:t>
      </w:r>
      <w:r w:rsidR="000C4255" w:rsidRPr="00B071B7">
        <w:rPr>
          <w:szCs w:val="22"/>
        </w:rPr>
        <w:t>specific implementation plan for achieving compliance with this requirement, including planned activ</w:t>
      </w:r>
      <w:r w:rsidR="000C4255">
        <w:rPr>
          <w:szCs w:val="22"/>
        </w:rPr>
        <w:t>itie</w:t>
      </w:r>
      <w:r w:rsidR="000C4255" w:rsidRPr="00B071B7">
        <w:rPr>
          <w:szCs w:val="22"/>
        </w:rPr>
        <w:t>s, necessary legislative or regulatory steps to complete, and target completion date</w:t>
      </w:r>
      <w:r w:rsidR="000C4255" w:rsidRPr="00B071B7">
        <w:t xml:space="preserve"> </w:t>
      </w:r>
      <w:r w:rsidR="000C4255" w:rsidRPr="00B071B7">
        <w:rPr>
          <w:szCs w:val="22"/>
        </w:rPr>
        <w:t>(no later than September 30, 2016</w:t>
      </w:r>
      <w:r w:rsidR="000C4255">
        <w:rPr>
          <w:szCs w:val="22"/>
        </w:rPr>
        <w:t>). Please provide brief text responses and descriptions only. Do not cut and paste charts or tables here. Your responses will be consolidated electronically into an Implementation Plan summary report.</w:t>
      </w:r>
    </w:p>
    <w:p w:rsidR="000C4255" w:rsidRPr="00312C15" w:rsidRDefault="000C4255" w:rsidP="00933BEA">
      <w:pPr>
        <w:pStyle w:val="ListParagraph"/>
        <w:numPr>
          <w:ilvl w:val="0"/>
          <w:numId w:val="52"/>
        </w:numPr>
        <w:spacing w:after="120" w:line="276" w:lineRule="auto"/>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69568F" w:rsidRPr="002B5721" w:rsidRDefault="003B5697" w:rsidP="00AD25DC">
      <w:pPr>
        <w:pStyle w:val="ListParagraph"/>
        <w:numPr>
          <w:ilvl w:val="0"/>
          <w:numId w:val="52"/>
        </w:numPr>
        <w:spacing w:after="120" w:line="276" w:lineRule="auto"/>
        <w:rPr>
          <w:sz w:val="22"/>
        </w:rPr>
      </w:pPr>
      <w:r w:rsidRPr="002B5721">
        <w:rPr>
          <w:sz w:val="22"/>
        </w:rPr>
        <w:t xml:space="preserve">Overall </w:t>
      </w:r>
      <w:r w:rsidR="0069568F" w:rsidRPr="002B5721">
        <w:rPr>
          <w:sz w:val="22"/>
        </w:rPr>
        <w:t xml:space="preserve">Status – Describe the State/Territory’s </w:t>
      </w:r>
      <w:r w:rsidR="00F80579" w:rsidRPr="002B5721">
        <w:rPr>
          <w:sz w:val="22"/>
        </w:rPr>
        <w:t xml:space="preserve">overall </w:t>
      </w:r>
      <w:r w:rsidR="0069568F" w:rsidRPr="002B5721">
        <w:rPr>
          <w:sz w:val="22"/>
        </w:rPr>
        <w:t xml:space="preserve">status toward </w:t>
      </w:r>
      <w:r w:rsidR="0069568F" w:rsidRPr="002B5721">
        <w:rPr>
          <w:sz w:val="22"/>
          <w:szCs w:val="22"/>
        </w:rPr>
        <w:t>complet</w:t>
      </w:r>
      <w:r w:rsidR="00C544CA" w:rsidRPr="002B5721">
        <w:rPr>
          <w:sz w:val="22"/>
          <w:szCs w:val="22"/>
        </w:rPr>
        <w:t>e implementat</w:t>
      </w:r>
      <w:r w:rsidR="0069568F" w:rsidRPr="002B5721">
        <w:rPr>
          <w:sz w:val="22"/>
          <w:szCs w:val="22"/>
        </w:rPr>
        <w:t>ion</w:t>
      </w:r>
      <w:r w:rsidR="0069568F" w:rsidRPr="002B5721">
        <w:rPr>
          <w:sz w:val="22"/>
        </w:rPr>
        <w:t xml:space="preserve"> for </w:t>
      </w:r>
      <w:r w:rsidRPr="002B5721">
        <w:rPr>
          <w:sz w:val="22"/>
        </w:rPr>
        <w:t xml:space="preserve">this </w:t>
      </w:r>
      <w:r w:rsidR="0069568F" w:rsidRPr="002B5721">
        <w:rPr>
          <w:sz w:val="22"/>
        </w:rPr>
        <w:t xml:space="preserve">requirement(s) (not yet started, partially </w:t>
      </w:r>
      <w:r w:rsidR="0069568F" w:rsidRPr="002B5721">
        <w:rPr>
          <w:sz w:val="22"/>
          <w:szCs w:val="22"/>
        </w:rPr>
        <w:t>implemented</w:t>
      </w:r>
      <w:r w:rsidR="0069568F" w:rsidRPr="002B5721">
        <w:rPr>
          <w:sz w:val="22"/>
        </w:rPr>
        <w:t xml:space="preserve">, substantially </w:t>
      </w:r>
      <w:r w:rsidR="0069568F" w:rsidRPr="002B5721">
        <w:rPr>
          <w:sz w:val="22"/>
          <w:szCs w:val="22"/>
        </w:rPr>
        <w:t>implemented</w:t>
      </w:r>
      <w:r w:rsidR="0069568F" w:rsidRPr="002B5721">
        <w:rPr>
          <w:sz w:val="22"/>
        </w:rPr>
        <w:t>, other)</w:t>
      </w:r>
      <w:r w:rsidR="0069568F" w:rsidRPr="002B5721">
        <w:rPr>
          <w:szCs w:val="22"/>
        </w:rPr>
        <w:t xml:space="preserve"> </w:t>
      </w:r>
      <w:r w:rsidR="0069568F" w:rsidRPr="002B5721">
        <w:rPr>
          <w:szCs w:val="22"/>
          <w:u w:val="single"/>
        </w:rPr>
        <w:fldChar w:fldCharType="begin">
          <w:ffData>
            <w:name w:val="Text230"/>
            <w:enabled/>
            <w:calcOnExit w:val="0"/>
            <w:textInput/>
          </w:ffData>
        </w:fldChar>
      </w:r>
      <w:r w:rsidR="0069568F" w:rsidRPr="002B5721">
        <w:rPr>
          <w:szCs w:val="22"/>
          <w:u w:val="single"/>
        </w:rPr>
        <w:instrText xml:space="preserve"> FORMTEXT </w:instrText>
      </w:r>
      <w:r w:rsidR="0069568F" w:rsidRPr="002B5721">
        <w:rPr>
          <w:szCs w:val="22"/>
          <w:u w:val="single"/>
        </w:rPr>
      </w:r>
      <w:r w:rsidR="0069568F" w:rsidRPr="002B5721">
        <w:rPr>
          <w:szCs w:val="22"/>
          <w:u w:val="single"/>
        </w:rPr>
        <w:fldChar w:fldCharType="separate"/>
      </w:r>
      <w:r w:rsidR="0069568F" w:rsidRPr="002B5721">
        <w:rPr>
          <w:u w:val="single"/>
        </w:rPr>
        <w:t> </w:t>
      </w:r>
      <w:r w:rsidR="0069568F" w:rsidRPr="002B5721">
        <w:rPr>
          <w:u w:val="single"/>
        </w:rPr>
        <w:t> </w:t>
      </w:r>
      <w:r w:rsidR="0069568F" w:rsidRPr="002B5721">
        <w:rPr>
          <w:u w:val="single"/>
        </w:rPr>
        <w:t> </w:t>
      </w:r>
      <w:r w:rsidR="0069568F" w:rsidRPr="002B5721">
        <w:rPr>
          <w:u w:val="single"/>
        </w:rPr>
        <w:t> </w:t>
      </w:r>
      <w:r w:rsidR="0069568F" w:rsidRPr="002B5721">
        <w:rPr>
          <w:u w:val="single"/>
        </w:rPr>
        <w:t> </w:t>
      </w:r>
      <w:r w:rsidR="0069568F" w:rsidRPr="002B5721">
        <w:rPr>
          <w:szCs w:val="22"/>
          <w:u w:val="single"/>
        </w:rPr>
        <w:fldChar w:fldCharType="end"/>
      </w:r>
    </w:p>
    <w:p w:rsidR="0069568F" w:rsidRPr="002B5721" w:rsidRDefault="003B5697" w:rsidP="0069568F">
      <w:pPr>
        <w:pStyle w:val="ListParagraph"/>
        <w:numPr>
          <w:ilvl w:val="1"/>
          <w:numId w:val="52"/>
        </w:numPr>
        <w:rPr>
          <w:rFonts w:eastAsiaTheme="majorEastAsia" w:cs="Times New Roman"/>
          <w:bCs/>
          <w:sz w:val="22"/>
          <w:szCs w:val="22"/>
        </w:rPr>
      </w:pPr>
      <w:r w:rsidRPr="002B5721">
        <w:rPr>
          <w:rFonts w:eastAsiaTheme="majorEastAsia" w:cs="Times New Roman"/>
          <w:bCs/>
          <w:sz w:val="22"/>
          <w:szCs w:val="22"/>
        </w:rPr>
        <w:t xml:space="preserve">Implemented </w:t>
      </w:r>
      <w:r w:rsidR="00483075" w:rsidRPr="002B5721">
        <w:rPr>
          <w:rFonts w:eastAsiaTheme="majorEastAsia" w:cs="Times New Roman"/>
          <w:bCs/>
          <w:sz w:val="22"/>
          <w:szCs w:val="22"/>
        </w:rPr>
        <w:t>r</w:t>
      </w:r>
      <w:r w:rsidRPr="002B5721">
        <w:rPr>
          <w:rFonts w:eastAsiaTheme="majorEastAsia" w:cs="Times New Roman"/>
          <w:bCs/>
          <w:sz w:val="22"/>
          <w:szCs w:val="22"/>
        </w:rPr>
        <w:t>equirement(s)</w:t>
      </w:r>
      <w:r w:rsidR="0069568F" w:rsidRPr="002B5721">
        <w:rPr>
          <w:rFonts w:eastAsiaTheme="majorEastAsia" w:cs="Times New Roman"/>
          <w:bCs/>
          <w:sz w:val="22"/>
          <w:szCs w:val="22"/>
        </w:rPr>
        <w:t xml:space="preserve"> – Identify any requirement(s) implemented </w:t>
      </w:r>
      <w:r w:rsidRPr="002B5721">
        <w:rPr>
          <w:rFonts w:eastAsiaTheme="majorEastAsia" w:cs="Times New Roman"/>
          <w:bCs/>
          <w:sz w:val="22"/>
          <w:szCs w:val="22"/>
        </w:rPr>
        <w:t xml:space="preserve">to date if applicable </w:t>
      </w:r>
      <w:r w:rsidR="0069568F" w:rsidRPr="002B5721">
        <w:rPr>
          <w:szCs w:val="22"/>
          <w:u w:val="single"/>
        </w:rPr>
        <w:fldChar w:fldCharType="begin">
          <w:ffData>
            <w:name w:val="Text230"/>
            <w:enabled/>
            <w:calcOnExit w:val="0"/>
            <w:textInput/>
          </w:ffData>
        </w:fldChar>
      </w:r>
      <w:r w:rsidR="0069568F" w:rsidRPr="002B5721">
        <w:rPr>
          <w:szCs w:val="22"/>
          <w:u w:val="single"/>
        </w:rPr>
        <w:instrText xml:space="preserve"> FORMTEXT </w:instrText>
      </w:r>
      <w:r w:rsidR="0069568F" w:rsidRPr="002B5721">
        <w:rPr>
          <w:szCs w:val="22"/>
          <w:u w:val="single"/>
        </w:rPr>
      </w:r>
      <w:r w:rsidR="0069568F" w:rsidRPr="002B5721">
        <w:rPr>
          <w:szCs w:val="22"/>
          <w:u w:val="single"/>
        </w:rPr>
        <w:fldChar w:fldCharType="separate"/>
      </w:r>
      <w:r w:rsidR="0069568F" w:rsidRPr="002B5721">
        <w:rPr>
          <w:u w:val="single"/>
        </w:rPr>
        <w:t> </w:t>
      </w:r>
      <w:r w:rsidR="0069568F" w:rsidRPr="002B5721">
        <w:rPr>
          <w:u w:val="single"/>
        </w:rPr>
        <w:t> </w:t>
      </w:r>
      <w:r w:rsidR="0069568F" w:rsidRPr="002B5721">
        <w:rPr>
          <w:u w:val="single"/>
        </w:rPr>
        <w:t> </w:t>
      </w:r>
      <w:r w:rsidR="0069568F" w:rsidRPr="002B5721">
        <w:rPr>
          <w:u w:val="single"/>
        </w:rPr>
        <w:t> </w:t>
      </w:r>
      <w:r w:rsidR="0069568F" w:rsidRPr="002B5721">
        <w:rPr>
          <w:u w:val="single"/>
        </w:rPr>
        <w:t> </w:t>
      </w:r>
      <w:r w:rsidR="0069568F" w:rsidRPr="002B5721">
        <w:rPr>
          <w:szCs w:val="22"/>
          <w:u w:val="single"/>
        </w:rPr>
        <w:fldChar w:fldCharType="end"/>
      </w:r>
    </w:p>
    <w:p w:rsidR="000C4255" w:rsidRPr="002B5721" w:rsidRDefault="0069568F" w:rsidP="0069568F">
      <w:pPr>
        <w:pStyle w:val="Heading3"/>
        <w:keepNext w:val="0"/>
        <w:keepLines w:val="0"/>
        <w:numPr>
          <w:ilvl w:val="1"/>
          <w:numId w:val="52"/>
        </w:numPr>
        <w:spacing w:after="120"/>
        <w:rPr>
          <w:color w:val="auto"/>
          <w:szCs w:val="22"/>
        </w:rPr>
      </w:pPr>
      <w:r w:rsidRPr="002B5721">
        <w:rPr>
          <w:bCs w:val="0"/>
          <w:color w:val="auto"/>
          <w:szCs w:val="22"/>
        </w:rPr>
        <w:t xml:space="preserve">Unmet requirement - Identify the requirement(s) </w:t>
      </w:r>
      <w:r w:rsidR="00F80579" w:rsidRPr="002B5721">
        <w:rPr>
          <w:bCs w:val="0"/>
          <w:color w:val="auto"/>
          <w:szCs w:val="22"/>
        </w:rPr>
        <w:t>to be</w:t>
      </w:r>
      <w:r w:rsidRPr="002B5721">
        <w:rPr>
          <w:bCs w:val="0"/>
          <w:color w:val="auto"/>
          <w:szCs w:val="22"/>
        </w:rPr>
        <w:t xml:space="preserve"> implemented </w:t>
      </w:r>
      <w:r w:rsidRPr="002B5721">
        <w:rPr>
          <w:color w:val="auto"/>
          <w:szCs w:val="22"/>
          <w:u w:val="single"/>
        </w:rPr>
        <w:fldChar w:fldCharType="begin">
          <w:ffData>
            <w:name w:val="Text230"/>
            <w:enabled/>
            <w:calcOnExit w:val="0"/>
            <w:textInput/>
          </w:ffData>
        </w:fldChar>
      </w:r>
      <w:r w:rsidRPr="002B5721">
        <w:rPr>
          <w:color w:val="auto"/>
          <w:szCs w:val="22"/>
          <w:u w:val="single"/>
        </w:rPr>
        <w:instrText xml:space="preserve"> FORMTEXT </w:instrText>
      </w:r>
      <w:r w:rsidRPr="002B5721">
        <w:rPr>
          <w:color w:val="auto"/>
          <w:szCs w:val="22"/>
          <w:u w:val="single"/>
        </w:rPr>
      </w:r>
      <w:r w:rsidRPr="002B5721">
        <w:rPr>
          <w:color w:val="auto"/>
          <w:szCs w:val="22"/>
          <w:u w:val="single"/>
        </w:rPr>
        <w:fldChar w:fldCharType="separate"/>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u w:val="single"/>
        </w:rPr>
        <w:t> </w:t>
      </w:r>
      <w:r w:rsidRPr="002B5721">
        <w:rPr>
          <w:color w:val="auto"/>
          <w:szCs w:val="22"/>
          <w:u w:val="single"/>
        </w:rPr>
        <w:fldChar w:fldCharType="end"/>
      </w:r>
    </w:p>
    <w:p w:rsidR="000C4255" w:rsidRPr="002B5721" w:rsidRDefault="000C4255" w:rsidP="009B7202">
      <w:pPr>
        <w:pStyle w:val="ListParagraph"/>
        <w:numPr>
          <w:ilvl w:val="2"/>
          <w:numId w:val="52"/>
        </w:numPr>
        <w:spacing w:after="120" w:line="276" w:lineRule="auto"/>
        <w:rPr>
          <w:sz w:val="22"/>
          <w:szCs w:val="22"/>
        </w:rPr>
      </w:pPr>
      <w:r w:rsidRPr="002B5721">
        <w:rPr>
          <w:sz w:val="22"/>
          <w:szCs w:val="22"/>
        </w:rPr>
        <w:t xml:space="preserve">Tasks/Activities – What specific steps will you take to </w:t>
      </w:r>
      <w:r w:rsidR="00C544CA" w:rsidRPr="002B5721">
        <w:rPr>
          <w:sz w:val="22"/>
          <w:szCs w:val="22"/>
        </w:rPr>
        <w:t xml:space="preserve">implement </w:t>
      </w:r>
      <w:r w:rsidRPr="002B5721">
        <w:rPr>
          <w:sz w:val="22"/>
          <w:szCs w:val="22"/>
        </w:rPr>
        <w:t xml:space="preserve">the </w:t>
      </w:r>
      <w:r w:rsidR="009B7202" w:rsidRPr="002B5721">
        <w:rPr>
          <w:sz w:val="22"/>
          <w:szCs w:val="22"/>
        </w:rPr>
        <w:t xml:space="preserve">unmet </w:t>
      </w:r>
      <w:r w:rsidRPr="002B5721">
        <w:rPr>
          <w:sz w:val="22"/>
          <w:szCs w:val="22"/>
        </w:rPr>
        <w:t xml:space="preserve">requirement (e.g., legislative or rule changes, modify agreements with coordinating agencies, etc.)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0C4255" w:rsidRPr="002B5721" w:rsidRDefault="000C4255" w:rsidP="009B7202">
      <w:pPr>
        <w:pStyle w:val="ListParagraph"/>
        <w:numPr>
          <w:ilvl w:val="3"/>
          <w:numId w:val="52"/>
        </w:numPr>
        <w:spacing w:after="120" w:line="276" w:lineRule="auto"/>
        <w:rPr>
          <w:sz w:val="22"/>
          <w:szCs w:val="22"/>
        </w:rPr>
      </w:pPr>
      <w:r w:rsidRPr="002B5721">
        <w:rPr>
          <w:sz w:val="22"/>
          <w:szCs w:val="22"/>
        </w:rPr>
        <w:t xml:space="preserve">Projected start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0C4255" w:rsidRPr="002B5721" w:rsidRDefault="000C4255" w:rsidP="009B7202">
      <w:pPr>
        <w:pStyle w:val="ListParagraph"/>
        <w:numPr>
          <w:ilvl w:val="3"/>
          <w:numId w:val="52"/>
        </w:numPr>
        <w:spacing w:after="120" w:line="276" w:lineRule="auto"/>
        <w:rPr>
          <w:sz w:val="22"/>
          <w:szCs w:val="22"/>
        </w:rPr>
      </w:pPr>
      <w:r w:rsidRPr="002B5721">
        <w:rPr>
          <w:sz w:val="22"/>
          <w:szCs w:val="22"/>
        </w:rPr>
        <w:t xml:space="preserve">Projected end date for each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t> </w:t>
      </w:r>
      <w:r w:rsidRPr="002B5721">
        <w:rPr>
          <w:sz w:val="22"/>
          <w:szCs w:val="22"/>
          <w:u w:val="single"/>
        </w:rPr>
        <w:fldChar w:fldCharType="end"/>
      </w:r>
    </w:p>
    <w:p w:rsidR="000C4255" w:rsidRPr="002B5721" w:rsidRDefault="000C4255" w:rsidP="009B7202">
      <w:pPr>
        <w:pStyle w:val="ListParagraph"/>
        <w:numPr>
          <w:ilvl w:val="3"/>
          <w:numId w:val="52"/>
        </w:numPr>
        <w:spacing w:after="120" w:line="276" w:lineRule="auto"/>
        <w:rPr>
          <w:sz w:val="22"/>
          <w:szCs w:val="22"/>
        </w:rPr>
      </w:pPr>
      <w:r w:rsidRPr="002B5721">
        <w:rPr>
          <w:sz w:val="22"/>
          <w:szCs w:val="22"/>
        </w:rPr>
        <w:t>Agency – Who is responsible for complet</w:t>
      </w:r>
      <w:r w:rsidR="00C544CA" w:rsidRPr="002B5721">
        <w:rPr>
          <w:sz w:val="22"/>
          <w:szCs w:val="22"/>
        </w:rPr>
        <w:t>e implementat</w:t>
      </w:r>
      <w:r w:rsidRPr="002B5721">
        <w:rPr>
          <w:sz w:val="22"/>
          <w:szCs w:val="22"/>
        </w:rPr>
        <w:t xml:space="preserve">ion of this activity </w:t>
      </w:r>
      <w:r w:rsidRPr="002B5721">
        <w:rPr>
          <w:sz w:val="22"/>
          <w:szCs w:val="22"/>
          <w:u w:val="single"/>
        </w:rPr>
        <w:fldChar w:fldCharType="begin">
          <w:ffData>
            <w:name w:val="Text230"/>
            <w:enabled/>
            <w:calcOnExit w:val="0"/>
            <w:textInput/>
          </w:ffData>
        </w:fldChar>
      </w:r>
      <w:r w:rsidRPr="002B5721">
        <w:rPr>
          <w:sz w:val="22"/>
          <w:szCs w:val="22"/>
          <w:u w:val="single"/>
        </w:rPr>
        <w:instrText xml:space="preserve"> FORMTEXT </w:instrText>
      </w:r>
      <w:r w:rsidRPr="002B5721">
        <w:rPr>
          <w:sz w:val="22"/>
          <w:szCs w:val="22"/>
          <w:u w:val="single"/>
        </w:rPr>
      </w:r>
      <w:r w:rsidRPr="002B5721">
        <w:rPr>
          <w:sz w:val="22"/>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 w:val="22"/>
          <w:szCs w:val="22"/>
          <w:u w:val="single"/>
        </w:rPr>
        <w:fldChar w:fldCharType="end"/>
      </w:r>
      <w:r w:rsidRPr="002B5721">
        <w:rPr>
          <w:szCs w:val="22"/>
        </w:rPr>
        <w:t xml:space="preserve"> </w:t>
      </w:r>
    </w:p>
    <w:p w:rsidR="000C4255" w:rsidRPr="002B5721" w:rsidRDefault="000C4255" w:rsidP="009B7202">
      <w:pPr>
        <w:pStyle w:val="ListParagraph"/>
        <w:numPr>
          <w:ilvl w:val="3"/>
          <w:numId w:val="52"/>
        </w:numPr>
        <w:spacing w:after="120" w:line="276" w:lineRule="auto"/>
        <w:rPr>
          <w:sz w:val="22"/>
          <w:szCs w:val="22"/>
        </w:rPr>
      </w:pPr>
      <w:r w:rsidRPr="002B5721">
        <w:rPr>
          <w:sz w:val="22"/>
          <w:szCs w:val="22"/>
        </w:rPr>
        <w:t xml:space="preserve">Partners – Who is the responsible agency partnering with to complete </w:t>
      </w:r>
      <w:r w:rsidR="00C544CA" w:rsidRPr="002B5721">
        <w:rPr>
          <w:sz w:val="22"/>
          <w:szCs w:val="22"/>
        </w:rPr>
        <w:t xml:space="preserve">implementation of </w:t>
      </w:r>
      <w:r w:rsidRPr="002B5721">
        <w:rPr>
          <w:sz w:val="22"/>
          <w:szCs w:val="22"/>
        </w:rPr>
        <w:t xml:space="preserve">this activity </w:t>
      </w:r>
      <w:r w:rsidRPr="002B5721">
        <w:rPr>
          <w:szCs w:val="22"/>
          <w:u w:val="single"/>
        </w:rPr>
        <w:fldChar w:fldCharType="begin">
          <w:ffData>
            <w:name w:val="Text230"/>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u w:val="single"/>
        </w:rPr>
        <w:t> </w:t>
      </w:r>
      <w:r w:rsidRPr="002B5721">
        <w:rPr>
          <w:u w:val="single"/>
        </w:rPr>
        <w:t> </w:t>
      </w:r>
      <w:r w:rsidRPr="002B5721">
        <w:rPr>
          <w:u w:val="single"/>
        </w:rPr>
        <w:t> </w:t>
      </w:r>
      <w:r w:rsidRPr="002B5721">
        <w:rPr>
          <w:u w:val="single"/>
        </w:rPr>
        <w:t> </w:t>
      </w:r>
      <w:r w:rsidRPr="002B5721">
        <w:rPr>
          <w:u w:val="single"/>
        </w:rPr>
        <w:t> </w:t>
      </w:r>
      <w:r w:rsidRPr="002B5721">
        <w:rPr>
          <w:szCs w:val="22"/>
          <w:u w:val="single"/>
        </w:rPr>
        <w:fldChar w:fldCharType="end"/>
      </w:r>
    </w:p>
    <w:p w:rsidR="00F0638B" w:rsidRDefault="00F0638B" w:rsidP="0007054B">
      <w:pPr>
        <w:pStyle w:val="Heading3"/>
        <w:keepNext w:val="0"/>
        <w:keepLines w:val="0"/>
        <w:spacing w:after="120"/>
      </w:pPr>
      <w:r w:rsidRPr="00EA3CD4">
        <w:t>Describe how the payment practices to child care providers who serve CCDF-assisted children reflect generally accepted payment practices of other child care providers in the State</w:t>
      </w:r>
      <w:r w:rsidR="00B4780B" w:rsidRPr="00B4780B">
        <w:t>/Territory</w:t>
      </w:r>
      <w:r w:rsidRPr="00EA3CD4">
        <w:t xml:space="preserve"> to ensure stability of funding to encourage more child care providers to serve child</w:t>
      </w:r>
      <w:r w:rsidR="00D243E2" w:rsidRPr="00EA3CD4">
        <w:t xml:space="preserve">ren who receive CCDF assistance. </w:t>
      </w:r>
      <w:r w:rsidR="005F7213">
        <w:t>Check all that apply</w:t>
      </w:r>
      <w:r w:rsidR="009B7202">
        <w:t xml:space="preserve"> and describe</w:t>
      </w:r>
      <w:r w:rsidR="005F7213">
        <w:t xml:space="preserve">. </w:t>
      </w:r>
      <w:r w:rsidR="00BA445D">
        <w:t xml:space="preserve">The Lead Agency … </w:t>
      </w:r>
    </w:p>
    <w:p w:rsidR="001209F0" w:rsidRPr="00912F5F" w:rsidRDefault="001209F0" w:rsidP="00933BEA">
      <w:pPr>
        <w:pStyle w:val="ListParagraph"/>
        <w:numPr>
          <w:ilvl w:val="0"/>
          <w:numId w:val="53"/>
        </w:numPr>
        <w:spacing w:after="120" w:line="276" w:lineRule="auto"/>
        <w:rPr>
          <w:sz w:val="22"/>
          <w:szCs w:val="22"/>
        </w:rPr>
      </w:pPr>
      <w:r w:rsidRPr="00912F5F">
        <w:rPr>
          <w:sz w:val="22"/>
          <w:szCs w:val="22"/>
        </w:rPr>
        <w:t>Pay</w:t>
      </w:r>
      <w:r w:rsidR="00BA445D">
        <w:rPr>
          <w:sz w:val="22"/>
          <w:szCs w:val="22"/>
        </w:rPr>
        <w:t>s</w:t>
      </w:r>
      <w:r w:rsidRPr="00912F5F">
        <w:rPr>
          <w:sz w:val="22"/>
          <w:szCs w:val="22"/>
        </w:rPr>
        <w:t xml:space="preserve"> prospectively prior to the delivery of services. Describe</w:t>
      </w:r>
      <w:r w:rsidR="00912F5F">
        <w:rPr>
          <w:sz w:val="22"/>
          <w:szCs w:val="22"/>
        </w:rPr>
        <w:t xml:space="preserve"> </w:t>
      </w:r>
      <w:r w:rsidR="00912F5F" w:rsidRPr="00EA3CD4">
        <w:rPr>
          <w:szCs w:val="22"/>
          <w:u w:val="single"/>
        </w:rPr>
        <w:fldChar w:fldCharType="begin">
          <w:ffData>
            <w:name w:val="Text67"/>
            <w:enabled/>
            <w:calcOnExit w:val="0"/>
            <w:textInput/>
          </w:ffData>
        </w:fldChar>
      </w:r>
      <w:r w:rsidR="00912F5F" w:rsidRPr="00EA3CD4">
        <w:rPr>
          <w:szCs w:val="22"/>
          <w:u w:val="single"/>
        </w:rPr>
        <w:instrText xml:space="preserve"> FORMTEXT </w:instrText>
      </w:r>
      <w:r w:rsidR="00912F5F" w:rsidRPr="00EA3CD4">
        <w:rPr>
          <w:szCs w:val="22"/>
          <w:u w:val="single"/>
        </w:rPr>
      </w:r>
      <w:r w:rsidR="00912F5F" w:rsidRPr="00EA3CD4">
        <w:rPr>
          <w:szCs w:val="22"/>
          <w:u w:val="single"/>
        </w:rPr>
        <w:fldChar w:fldCharType="separate"/>
      </w:r>
      <w:r w:rsidR="00912F5F" w:rsidRPr="00EA3CD4">
        <w:rPr>
          <w:noProof/>
          <w:szCs w:val="22"/>
          <w:u w:val="single"/>
        </w:rPr>
        <w:t> </w:t>
      </w:r>
      <w:r w:rsidR="00912F5F" w:rsidRPr="00EA3CD4">
        <w:rPr>
          <w:noProof/>
          <w:szCs w:val="22"/>
          <w:u w:val="single"/>
        </w:rPr>
        <w:t> </w:t>
      </w:r>
      <w:r w:rsidR="00912F5F" w:rsidRPr="00EA3CD4">
        <w:rPr>
          <w:noProof/>
          <w:szCs w:val="22"/>
          <w:u w:val="single"/>
        </w:rPr>
        <w:t> </w:t>
      </w:r>
      <w:r w:rsidR="00912F5F" w:rsidRPr="00EA3CD4">
        <w:rPr>
          <w:noProof/>
          <w:szCs w:val="22"/>
          <w:u w:val="single"/>
        </w:rPr>
        <w:t> </w:t>
      </w:r>
      <w:r w:rsidR="00912F5F" w:rsidRPr="00EA3CD4">
        <w:rPr>
          <w:noProof/>
          <w:szCs w:val="22"/>
          <w:u w:val="single"/>
        </w:rPr>
        <w:t> </w:t>
      </w:r>
      <w:r w:rsidR="00912F5F" w:rsidRPr="00EA3CD4">
        <w:rPr>
          <w:szCs w:val="22"/>
          <w:u w:val="single"/>
        </w:rPr>
        <w:fldChar w:fldCharType="end"/>
      </w:r>
    </w:p>
    <w:p w:rsidR="001209F0" w:rsidRPr="00912F5F" w:rsidRDefault="001209F0" w:rsidP="00933BEA">
      <w:pPr>
        <w:pStyle w:val="ListParagraph"/>
        <w:numPr>
          <w:ilvl w:val="0"/>
          <w:numId w:val="53"/>
        </w:numPr>
        <w:spacing w:after="120" w:line="276" w:lineRule="auto"/>
        <w:rPr>
          <w:sz w:val="22"/>
          <w:szCs w:val="22"/>
        </w:rPr>
      </w:pPr>
      <w:r w:rsidRPr="00912F5F">
        <w:rPr>
          <w:sz w:val="22"/>
          <w:szCs w:val="22"/>
        </w:rPr>
        <w:t>Pay</w:t>
      </w:r>
      <w:r w:rsidR="00BA445D">
        <w:rPr>
          <w:sz w:val="22"/>
          <w:szCs w:val="22"/>
        </w:rPr>
        <w:t>s</w:t>
      </w:r>
      <w:r w:rsidRPr="00912F5F">
        <w:rPr>
          <w:sz w:val="22"/>
          <w:szCs w:val="22"/>
        </w:rPr>
        <w:t xml:space="preserve"> within no more than 21 days of billing for services. Describe</w:t>
      </w:r>
      <w:r w:rsidR="00912F5F">
        <w:rPr>
          <w:sz w:val="22"/>
          <w:szCs w:val="22"/>
        </w:rPr>
        <w:t xml:space="preserve"> </w:t>
      </w:r>
      <w:r w:rsidR="00912F5F" w:rsidRPr="00EA3CD4">
        <w:rPr>
          <w:szCs w:val="22"/>
          <w:u w:val="single"/>
        </w:rPr>
        <w:fldChar w:fldCharType="begin">
          <w:ffData>
            <w:name w:val="Text67"/>
            <w:enabled/>
            <w:calcOnExit w:val="0"/>
            <w:textInput/>
          </w:ffData>
        </w:fldChar>
      </w:r>
      <w:r w:rsidR="00912F5F" w:rsidRPr="00EA3CD4">
        <w:rPr>
          <w:szCs w:val="22"/>
          <w:u w:val="single"/>
        </w:rPr>
        <w:instrText xml:space="preserve"> FORMTEXT </w:instrText>
      </w:r>
      <w:r w:rsidR="00912F5F" w:rsidRPr="00EA3CD4">
        <w:rPr>
          <w:szCs w:val="22"/>
          <w:u w:val="single"/>
        </w:rPr>
      </w:r>
      <w:r w:rsidR="00912F5F" w:rsidRPr="00EA3CD4">
        <w:rPr>
          <w:szCs w:val="22"/>
          <w:u w:val="single"/>
        </w:rPr>
        <w:fldChar w:fldCharType="separate"/>
      </w:r>
      <w:r w:rsidR="00912F5F" w:rsidRPr="00EA3CD4">
        <w:rPr>
          <w:noProof/>
          <w:szCs w:val="22"/>
          <w:u w:val="single"/>
        </w:rPr>
        <w:t> </w:t>
      </w:r>
      <w:r w:rsidR="00912F5F" w:rsidRPr="00EA3CD4">
        <w:rPr>
          <w:noProof/>
          <w:szCs w:val="22"/>
          <w:u w:val="single"/>
        </w:rPr>
        <w:t> </w:t>
      </w:r>
      <w:r w:rsidR="00912F5F" w:rsidRPr="00EA3CD4">
        <w:rPr>
          <w:noProof/>
          <w:szCs w:val="22"/>
          <w:u w:val="single"/>
        </w:rPr>
        <w:t> </w:t>
      </w:r>
      <w:r w:rsidR="00912F5F" w:rsidRPr="00EA3CD4">
        <w:rPr>
          <w:noProof/>
          <w:szCs w:val="22"/>
          <w:u w:val="single"/>
        </w:rPr>
        <w:t> </w:t>
      </w:r>
      <w:r w:rsidR="00912F5F" w:rsidRPr="00EA3CD4">
        <w:rPr>
          <w:noProof/>
          <w:szCs w:val="22"/>
          <w:u w:val="single"/>
        </w:rPr>
        <w:t> </w:t>
      </w:r>
      <w:r w:rsidR="00912F5F" w:rsidRPr="00EA3CD4">
        <w:rPr>
          <w:szCs w:val="22"/>
          <w:u w:val="single"/>
        </w:rPr>
        <w:fldChar w:fldCharType="end"/>
      </w:r>
    </w:p>
    <w:p w:rsidR="001209F0" w:rsidRPr="002B5721" w:rsidRDefault="001209F0" w:rsidP="00933BEA">
      <w:pPr>
        <w:pStyle w:val="ListParagraph"/>
        <w:numPr>
          <w:ilvl w:val="0"/>
          <w:numId w:val="53"/>
        </w:numPr>
        <w:spacing w:after="120" w:line="276" w:lineRule="auto"/>
        <w:rPr>
          <w:sz w:val="22"/>
          <w:szCs w:val="22"/>
        </w:rPr>
      </w:pPr>
      <w:r w:rsidRPr="00912F5F">
        <w:rPr>
          <w:sz w:val="22"/>
          <w:szCs w:val="22"/>
        </w:rPr>
        <w:t>Support</w:t>
      </w:r>
      <w:r w:rsidR="00BA445D">
        <w:rPr>
          <w:sz w:val="22"/>
          <w:szCs w:val="22"/>
        </w:rPr>
        <w:t>s</w:t>
      </w:r>
      <w:r w:rsidRPr="00912F5F">
        <w:rPr>
          <w:sz w:val="22"/>
          <w:szCs w:val="22"/>
        </w:rPr>
        <w:t xml:space="preserve"> fixed costs of providing child care services by delinking provider payments from a child’s occasional absences by paying based on enrollment instead of </w:t>
      </w:r>
      <w:r w:rsidRPr="002B5721">
        <w:rPr>
          <w:sz w:val="22"/>
          <w:szCs w:val="22"/>
        </w:rPr>
        <w:t>attendance. Describe</w:t>
      </w:r>
      <w:r w:rsidR="00C31D33" w:rsidRPr="002B5721">
        <w:rPr>
          <w:sz w:val="22"/>
          <w:szCs w:val="22"/>
        </w:rPr>
        <w:t xml:space="preserve"> including the </w:t>
      </w:r>
      <w:r w:rsidR="00D406EB" w:rsidRPr="002B5721">
        <w:rPr>
          <w:sz w:val="22"/>
          <w:szCs w:val="22"/>
        </w:rPr>
        <w:t>S</w:t>
      </w:r>
      <w:r w:rsidR="00C31D33" w:rsidRPr="002B5721">
        <w:rPr>
          <w:sz w:val="22"/>
          <w:szCs w:val="22"/>
        </w:rPr>
        <w:t>tate/</w:t>
      </w:r>
      <w:r w:rsidR="00D406EB" w:rsidRPr="002B5721">
        <w:rPr>
          <w:sz w:val="22"/>
          <w:szCs w:val="22"/>
        </w:rPr>
        <w:t>T</w:t>
      </w:r>
      <w:r w:rsidR="00C31D33" w:rsidRPr="002B5721">
        <w:rPr>
          <w:sz w:val="22"/>
          <w:szCs w:val="22"/>
        </w:rPr>
        <w:t>erritory’s definition of occasional absences</w:t>
      </w:r>
      <w:r w:rsidR="00912F5F" w:rsidRPr="002B5721">
        <w:rPr>
          <w:sz w:val="22"/>
          <w:szCs w:val="22"/>
        </w:rPr>
        <w:t xml:space="preserve"> </w:t>
      </w:r>
      <w:r w:rsidR="00912F5F" w:rsidRPr="002B5721">
        <w:rPr>
          <w:szCs w:val="22"/>
          <w:u w:val="single"/>
        </w:rPr>
        <w:fldChar w:fldCharType="begin">
          <w:ffData>
            <w:name w:val="Text67"/>
            <w:enabled/>
            <w:calcOnExit w:val="0"/>
            <w:textInput/>
          </w:ffData>
        </w:fldChar>
      </w:r>
      <w:r w:rsidR="00912F5F" w:rsidRPr="002B5721">
        <w:rPr>
          <w:szCs w:val="22"/>
          <w:u w:val="single"/>
        </w:rPr>
        <w:instrText xml:space="preserve"> FORMTEXT </w:instrText>
      </w:r>
      <w:r w:rsidR="00912F5F" w:rsidRPr="002B5721">
        <w:rPr>
          <w:szCs w:val="22"/>
          <w:u w:val="single"/>
        </w:rPr>
      </w:r>
      <w:r w:rsidR="00912F5F" w:rsidRPr="002B5721">
        <w:rPr>
          <w:szCs w:val="22"/>
          <w:u w:val="single"/>
        </w:rPr>
        <w:fldChar w:fldCharType="separate"/>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szCs w:val="22"/>
          <w:u w:val="single"/>
        </w:rPr>
        <w:fldChar w:fldCharType="end"/>
      </w:r>
    </w:p>
    <w:p w:rsidR="001209F0" w:rsidRPr="002B5721" w:rsidRDefault="001209F0" w:rsidP="00933BEA">
      <w:pPr>
        <w:pStyle w:val="ListParagraph"/>
        <w:numPr>
          <w:ilvl w:val="0"/>
          <w:numId w:val="53"/>
        </w:numPr>
        <w:spacing w:after="120" w:line="276" w:lineRule="auto"/>
        <w:rPr>
          <w:sz w:val="22"/>
          <w:szCs w:val="22"/>
        </w:rPr>
      </w:pPr>
      <w:r w:rsidRPr="002B5721">
        <w:rPr>
          <w:sz w:val="22"/>
          <w:szCs w:val="22"/>
        </w:rPr>
        <w:t>Support</w:t>
      </w:r>
      <w:r w:rsidR="00BA445D" w:rsidRPr="002B5721">
        <w:rPr>
          <w:sz w:val="22"/>
          <w:szCs w:val="22"/>
        </w:rPr>
        <w:t>s</w:t>
      </w:r>
      <w:r w:rsidRPr="002B5721">
        <w:rPr>
          <w:sz w:val="22"/>
          <w:szCs w:val="22"/>
        </w:rPr>
        <w:t xml:space="preserve"> fixed costs of providing child care services by delinking provider payments from a child’s occasional absences by providing full payment if a child attends at least </w:t>
      </w:r>
      <w:r w:rsidR="00CD7C75" w:rsidRPr="002B5721">
        <w:rPr>
          <w:sz w:val="22"/>
          <w:szCs w:val="22"/>
        </w:rPr>
        <w:t>a certain percent of authorized time</w:t>
      </w:r>
      <w:r w:rsidRPr="002B5721">
        <w:rPr>
          <w:sz w:val="22"/>
          <w:szCs w:val="22"/>
        </w:rPr>
        <w:t xml:space="preserve">. </w:t>
      </w:r>
      <w:r w:rsidR="00CD7C75" w:rsidRPr="002B5721">
        <w:rPr>
          <w:sz w:val="22"/>
          <w:szCs w:val="22"/>
        </w:rPr>
        <w:t>Specify percent and d</w:t>
      </w:r>
      <w:r w:rsidRPr="002B5721">
        <w:rPr>
          <w:sz w:val="22"/>
          <w:szCs w:val="22"/>
        </w:rPr>
        <w:t>escribe</w:t>
      </w:r>
      <w:r w:rsidR="00912F5F" w:rsidRPr="002B5721">
        <w:rPr>
          <w:sz w:val="22"/>
          <w:szCs w:val="22"/>
        </w:rPr>
        <w:t xml:space="preserve"> </w:t>
      </w:r>
      <w:r w:rsidR="00912F5F" w:rsidRPr="002B5721">
        <w:rPr>
          <w:szCs w:val="22"/>
          <w:u w:val="single"/>
        </w:rPr>
        <w:fldChar w:fldCharType="begin">
          <w:ffData>
            <w:name w:val="Text67"/>
            <w:enabled/>
            <w:calcOnExit w:val="0"/>
            <w:textInput/>
          </w:ffData>
        </w:fldChar>
      </w:r>
      <w:r w:rsidR="00912F5F" w:rsidRPr="002B5721">
        <w:rPr>
          <w:szCs w:val="22"/>
          <w:u w:val="single"/>
        </w:rPr>
        <w:instrText xml:space="preserve"> FORMTEXT </w:instrText>
      </w:r>
      <w:r w:rsidR="00912F5F" w:rsidRPr="002B5721">
        <w:rPr>
          <w:szCs w:val="22"/>
          <w:u w:val="single"/>
        </w:rPr>
      </w:r>
      <w:r w:rsidR="00912F5F" w:rsidRPr="002B5721">
        <w:rPr>
          <w:szCs w:val="22"/>
          <w:u w:val="single"/>
        </w:rPr>
        <w:fldChar w:fldCharType="separate"/>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szCs w:val="22"/>
          <w:u w:val="single"/>
        </w:rPr>
        <w:fldChar w:fldCharType="end"/>
      </w:r>
    </w:p>
    <w:p w:rsidR="001209F0" w:rsidRPr="002B5721" w:rsidRDefault="001209F0" w:rsidP="00933BEA">
      <w:pPr>
        <w:pStyle w:val="ListParagraph"/>
        <w:numPr>
          <w:ilvl w:val="0"/>
          <w:numId w:val="53"/>
        </w:numPr>
        <w:spacing w:after="120" w:line="276" w:lineRule="auto"/>
        <w:rPr>
          <w:sz w:val="22"/>
          <w:szCs w:val="22"/>
        </w:rPr>
      </w:pPr>
      <w:r w:rsidRPr="002B5721">
        <w:rPr>
          <w:sz w:val="22"/>
          <w:szCs w:val="22"/>
        </w:rPr>
        <w:t>Support</w:t>
      </w:r>
      <w:r w:rsidR="00BA445D" w:rsidRPr="002B5721">
        <w:rPr>
          <w:sz w:val="22"/>
          <w:szCs w:val="22"/>
        </w:rPr>
        <w:t>s</w:t>
      </w:r>
      <w:r w:rsidRPr="002B5721">
        <w:rPr>
          <w:sz w:val="22"/>
          <w:szCs w:val="22"/>
        </w:rPr>
        <w:t xml:space="preserve"> fixed costs of providing child care services by delinking provider payments from a child’s occasional absences by providing full payment if a child is absent for </w:t>
      </w:r>
      <w:r w:rsidR="00311656" w:rsidRPr="002B5721">
        <w:rPr>
          <w:sz w:val="22"/>
          <w:szCs w:val="22"/>
        </w:rPr>
        <w:t xml:space="preserve">a certain number of </w:t>
      </w:r>
      <w:r w:rsidRPr="002B5721">
        <w:rPr>
          <w:sz w:val="22"/>
          <w:szCs w:val="22"/>
        </w:rPr>
        <w:t xml:space="preserve">days in a month. </w:t>
      </w:r>
      <w:r w:rsidR="00CD7C75" w:rsidRPr="002B5721">
        <w:rPr>
          <w:sz w:val="22"/>
          <w:szCs w:val="22"/>
        </w:rPr>
        <w:t>Specify the number of absence days allowed and paid for and d</w:t>
      </w:r>
      <w:r w:rsidRPr="002B5721">
        <w:rPr>
          <w:sz w:val="22"/>
          <w:szCs w:val="22"/>
        </w:rPr>
        <w:t>escribe</w:t>
      </w:r>
      <w:r w:rsidR="00912F5F" w:rsidRPr="002B5721">
        <w:rPr>
          <w:sz w:val="22"/>
          <w:szCs w:val="22"/>
        </w:rPr>
        <w:t xml:space="preserve"> </w:t>
      </w:r>
      <w:r w:rsidR="00912F5F" w:rsidRPr="002B5721">
        <w:rPr>
          <w:szCs w:val="22"/>
          <w:u w:val="single"/>
        </w:rPr>
        <w:fldChar w:fldCharType="begin">
          <w:ffData>
            <w:name w:val="Text67"/>
            <w:enabled/>
            <w:calcOnExit w:val="0"/>
            <w:textInput/>
          </w:ffData>
        </w:fldChar>
      </w:r>
      <w:r w:rsidR="00912F5F" w:rsidRPr="002B5721">
        <w:rPr>
          <w:szCs w:val="22"/>
          <w:u w:val="single"/>
        </w:rPr>
        <w:instrText xml:space="preserve"> FORMTEXT </w:instrText>
      </w:r>
      <w:r w:rsidR="00912F5F" w:rsidRPr="002B5721">
        <w:rPr>
          <w:szCs w:val="22"/>
          <w:u w:val="single"/>
        </w:rPr>
      </w:r>
      <w:r w:rsidR="00912F5F" w:rsidRPr="002B5721">
        <w:rPr>
          <w:szCs w:val="22"/>
          <w:u w:val="single"/>
        </w:rPr>
        <w:fldChar w:fldCharType="separate"/>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szCs w:val="22"/>
          <w:u w:val="single"/>
        </w:rPr>
        <w:fldChar w:fldCharType="end"/>
      </w:r>
    </w:p>
    <w:p w:rsidR="001209F0" w:rsidRPr="002B5721" w:rsidRDefault="00912F5F" w:rsidP="00933BEA">
      <w:pPr>
        <w:pStyle w:val="ListParagraph"/>
        <w:numPr>
          <w:ilvl w:val="0"/>
          <w:numId w:val="53"/>
        </w:numPr>
        <w:spacing w:after="120" w:line="276" w:lineRule="auto"/>
        <w:rPr>
          <w:sz w:val="22"/>
          <w:szCs w:val="22"/>
        </w:rPr>
      </w:pPr>
      <w:r w:rsidRPr="002B5721">
        <w:rPr>
          <w:sz w:val="22"/>
          <w:szCs w:val="22"/>
        </w:rPr>
        <w:t>Pay</w:t>
      </w:r>
      <w:r w:rsidR="00BA445D" w:rsidRPr="002B5721">
        <w:rPr>
          <w:sz w:val="22"/>
          <w:szCs w:val="22"/>
        </w:rPr>
        <w:t>s</w:t>
      </w:r>
      <w:r w:rsidRPr="002B5721">
        <w:rPr>
          <w:sz w:val="22"/>
          <w:szCs w:val="22"/>
        </w:rPr>
        <w:t xml:space="preserve"> on a full-time or part-time basis (rather than smaller increments such as hourly) </w:t>
      </w:r>
      <w:r w:rsidRPr="002B5721">
        <w:rPr>
          <w:szCs w:val="22"/>
          <w:u w:val="single"/>
        </w:rPr>
        <w:fldChar w:fldCharType="begin">
          <w:ffData>
            <w:name w:val="Text67"/>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noProof/>
          <w:szCs w:val="22"/>
          <w:u w:val="single"/>
        </w:rPr>
        <w:t> </w:t>
      </w:r>
      <w:r w:rsidRPr="002B5721">
        <w:rPr>
          <w:noProof/>
          <w:szCs w:val="22"/>
          <w:u w:val="single"/>
        </w:rPr>
        <w:t> </w:t>
      </w:r>
      <w:r w:rsidRPr="002B5721">
        <w:rPr>
          <w:noProof/>
          <w:szCs w:val="22"/>
          <w:u w:val="single"/>
        </w:rPr>
        <w:t> </w:t>
      </w:r>
      <w:r w:rsidRPr="002B5721">
        <w:rPr>
          <w:noProof/>
          <w:szCs w:val="22"/>
          <w:u w:val="single"/>
        </w:rPr>
        <w:t> </w:t>
      </w:r>
      <w:r w:rsidRPr="002B5721">
        <w:rPr>
          <w:noProof/>
          <w:szCs w:val="22"/>
          <w:u w:val="single"/>
        </w:rPr>
        <w:t> </w:t>
      </w:r>
      <w:r w:rsidRPr="002B5721">
        <w:rPr>
          <w:szCs w:val="22"/>
          <w:u w:val="single"/>
        </w:rPr>
        <w:fldChar w:fldCharType="end"/>
      </w:r>
    </w:p>
    <w:p w:rsidR="001209F0" w:rsidRPr="002B5721" w:rsidRDefault="00912F5F" w:rsidP="00933BEA">
      <w:pPr>
        <w:pStyle w:val="ListParagraph"/>
        <w:numPr>
          <w:ilvl w:val="0"/>
          <w:numId w:val="53"/>
        </w:numPr>
        <w:spacing w:after="120" w:line="276" w:lineRule="auto"/>
        <w:rPr>
          <w:sz w:val="22"/>
          <w:szCs w:val="22"/>
        </w:rPr>
      </w:pPr>
      <w:r w:rsidRPr="002B5721">
        <w:rPr>
          <w:sz w:val="22"/>
          <w:szCs w:val="22"/>
        </w:rPr>
        <w:t>Pay</w:t>
      </w:r>
      <w:r w:rsidR="00BA445D" w:rsidRPr="002B5721">
        <w:rPr>
          <w:sz w:val="22"/>
          <w:szCs w:val="22"/>
        </w:rPr>
        <w:t>s</w:t>
      </w:r>
      <w:r w:rsidRPr="002B5721">
        <w:rPr>
          <w:sz w:val="22"/>
          <w:szCs w:val="22"/>
        </w:rPr>
        <w:t xml:space="preserve"> for standard and customary fees that the provider charges private-paying parents (e.g., registration fees, deposits, supplies, field trips, etc.) </w:t>
      </w:r>
      <w:r w:rsidRPr="002B5721">
        <w:rPr>
          <w:szCs w:val="22"/>
          <w:u w:val="single"/>
        </w:rPr>
        <w:fldChar w:fldCharType="begin">
          <w:ffData>
            <w:name w:val="Text67"/>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noProof/>
          <w:szCs w:val="22"/>
          <w:u w:val="single"/>
        </w:rPr>
        <w:t> </w:t>
      </w:r>
      <w:r w:rsidRPr="002B5721">
        <w:rPr>
          <w:noProof/>
          <w:szCs w:val="22"/>
          <w:u w:val="single"/>
        </w:rPr>
        <w:t> </w:t>
      </w:r>
      <w:r w:rsidRPr="002B5721">
        <w:rPr>
          <w:noProof/>
          <w:szCs w:val="22"/>
          <w:u w:val="single"/>
        </w:rPr>
        <w:t> </w:t>
      </w:r>
      <w:r w:rsidRPr="002B5721">
        <w:rPr>
          <w:noProof/>
          <w:szCs w:val="22"/>
          <w:u w:val="single"/>
        </w:rPr>
        <w:t> </w:t>
      </w:r>
      <w:r w:rsidRPr="002B5721">
        <w:rPr>
          <w:noProof/>
          <w:szCs w:val="22"/>
          <w:u w:val="single"/>
        </w:rPr>
        <w:t> </w:t>
      </w:r>
      <w:r w:rsidRPr="002B5721">
        <w:rPr>
          <w:szCs w:val="22"/>
          <w:u w:val="single"/>
        </w:rPr>
        <w:fldChar w:fldCharType="end"/>
      </w:r>
    </w:p>
    <w:p w:rsidR="00912F5F" w:rsidRPr="002B5721" w:rsidRDefault="00912F5F" w:rsidP="00933BEA">
      <w:pPr>
        <w:pStyle w:val="ListParagraph"/>
        <w:numPr>
          <w:ilvl w:val="0"/>
          <w:numId w:val="53"/>
        </w:numPr>
        <w:spacing w:after="120" w:line="276" w:lineRule="auto"/>
        <w:rPr>
          <w:sz w:val="22"/>
          <w:szCs w:val="22"/>
        </w:rPr>
      </w:pPr>
      <w:r w:rsidRPr="002B5721">
        <w:rPr>
          <w:sz w:val="22"/>
          <w:szCs w:val="22"/>
        </w:rPr>
        <w:t>Provid</w:t>
      </w:r>
      <w:r w:rsidR="00BA445D" w:rsidRPr="002B5721">
        <w:rPr>
          <w:sz w:val="22"/>
          <w:szCs w:val="22"/>
        </w:rPr>
        <w:t>es</w:t>
      </w:r>
      <w:r w:rsidRPr="002B5721">
        <w:rPr>
          <w:sz w:val="22"/>
          <w:szCs w:val="22"/>
        </w:rPr>
        <w:t xml:space="preserve"> prompt notice </w:t>
      </w:r>
      <w:r w:rsidR="00311656" w:rsidRPr="002B5721">
        <w:rPr>
          <w:sz w:val="22"/>
          <w:szCs w:val="22"/>
        </w:rPr>
        <w:t>to providers regarding any</w:t>
      </w:r>
      <w:r w:rsidRPr="002B5721">
        <w:rPr>
          <w:sz w:val="22"/>
          <w:szCs w:val="22"/>
        </w:rPr>
        <w:t xml:space="preserve"> changes to the family’s eligibility status that may impact payment </w:t>
      </w:r>
      <w:r w:rsidRPr="002B5721">
        <w:rPr>
          <w:szCs w:val="22"/>
          <w:u w:val="single"/>
        </w:rPr>
        <w:fldChar w:fldCharType="begin">
          <w:ffData>
            <w:name w:val="Text67"/>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noProof/>
          <w:szCs w:val="22"/>
          <w:u w:val="single"/>
        </w:rPr>
        <w:t> </w:t>
      </w:r>
      <w:r w:rsidRPr="002B5721">
        <w:rPr>
          <w:noProof/>
          <w:szCs w:val="22"/>
          <w:u w:val="single"/>
        </w:rPr>
        <w:t> </w:t>
      </w:r>
      <w:r w:rsidRPr="002B5721">
        <w:rPr>
          <w:noProof/>
          <w:szCs w:val="22"/>
          <w:u w:val="single"/>
        </w:rPr>
        <w:t> </w:t>
      </w:r>
      <w:r w:rsidRPr="002B5721">
        <w:rPr>
          <w:noProof/>
          <w:szCs w:val="22"/>
          <w:u w:val="single"/>
        </w:rPr>
        <w:t> </w:t>
      </w:r>
      <w:r w:rsidRPr="002B5721">
        <w:rPr>
          <w:noProof/>
          <w:szCs w:val="22"/>
          <w:u w:val="single"/>
        </w:rPr>
        <w:t> </w:t>
      </w:r>
      <w:r w:rsidRPr="002B5721">
        <w:rPr>
          <w:szCs w:val="22"/>
          <w:u w:val="single"/>
        </w:rPr>
        <w:fldChar w:fldCharType="end"/>
      </w:r>
    </w:p>
    <w:p w:rsidR="00912F5F" w:rsidRPr="002B5721" w:rsidRDefault="001A300A" w:rsidP="00933BEA">
      <w:pPr>
        <w:pStyle w:val="ListParagraph"/>
        <w:numPr>
          <w:ilvl w:val="0"/>
          <w:numId w:val="53"/>
        </w:numPr>
        <w:spacing w:after="120" w:line="276" w:lineRule="auto"/>
        <w:rPr>
          <w:sz w:val="22"/>
          <w:szCs w:val="22"/>
        </w:rPr>
      </w:pPr>
      <w:r w:rsidRPr="002B5721">
        <w:rPr>
          <w:sz w:val="22"/>
          <w:szCs w:val="22"/>
        </w:rPr>
        <w:t>Has a timely appeal and resolution process</w:t>
      </w:r>
      <w:r w:rsidR="00912F5F" w:rsidRPr="002B5721">
        <w:rPr>
          <w:sz w:val="22"/>
          <w:szCs w:val="22"/>
        </w:rPr>
        <w:t xml:space="preserve"> for payment inaccuracies and disputes. Describe </w:t>
      </w:r>
      <w:r w:rsidR="00912F5F" w:rsidRPr="002B5721">
        <w:rPr>
          <w:szCs w:val="22"/>
          <w:u w:val="single"/>
        </w:rPr>
        <w:fldChar w:fldCharType="begin">
          <w:ffData>
            <w:name w:val="Text67"/>
            <w:enabled/>
            <w:calcOnExit w:val="0"/>
            <w:textInput/>
          </w:ffData>
        </w:fldChar>
      </w:r>
      <w:r w:rsidR="00912F5F" w:rsidRPr="002B5721">
        <w:rPr>
          <w:szCs w:val="22"/>
          <w:u w:val="single"/>
        </w:rPr>
        <w:instrText xml:space="preserve"> FORMTEXT </w:instrText>
      </w:r>
      <w:r w:rsidR="00912F5F" w:rsidRPr="002B5721">
        <w:rPr>
          <w:szCs w:val="22"/>
          <w:u w:val="single"/>
        </w:rPr>
      </w:r>
      <w:r w:rsidR="00912F5F" w:rsidRPr="002B5721">
        <w:rPr>
          <w:szCs w:val="22"/>
          <w:u w:val="single"/>
        </w:rPr>
        <w:fldChar w:fldCharType="separate"/>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noProof/>
          <w:szCs w:val="22"/>
          <w:u w:val="single"/>
        </w:rPr>
        <w:t> </w:t>
      </w:r>
      <w:r w:rsidR="00912F5F" w:rsidRPr="002B5721">
        <w:rPr>
          <w:szCs w:val="22"/>
          <w:u w:val="single"/>
        </w:rPr>
        <w:fldChar w:fldCharType="end"/>
      </w:r>
    </w:p>
    <w:p w:rsidR="007F28C0" w:rsidRDefault="00912F5F" w:rsidP="007F28C0">
      <w:pPr>
        <w:pStyle w:val="ListParagraph"/>
        <w:numPr>
          <w:ilvl w:val="0"/>
          <w:numId w:val="53"/>
        </w:numPr>
        <w:spacing w:after="120" w:line="276" w:lineRule="auto"/>
        <w:rPr>
          <w:szCs w:val="22"/>
          <w:u w:val="single"/>
        </w:rPr>
      </w:pPr>
      <w:r w:rsidRPr="002B5721">
        <w:rPr>
          <w:sz w:val="22"/>
          <w:szCs w:val="22"/>
        </w:rPr>
        <w:t xml:space="preserve">Other. Describe </w:t>
      </w:r>
      <w:r w:rsidRPr="002B5721">
        <w:rPr>
          <w:szCs w:val="22"/>
          <w:u w:val="single"/>
        </w:rPr>
        <w:fldChar w:fldCharType="begin">
          <w:ffData>
            <w:name w:val="Text67"/>
            <w:enabled/>
            <w:calcOnExit w:val="0"/>
            <w:textInput/>
          </w:ffData>
        </w:fldChar>
      </w:r>
      <w:r w:rsidRPr="002B5721">
        <w:rPr>
          <w:szCs w:val="22"/>
          <w:u w:val="single"/>
        </w:rPr>
        <w:instrText xml:space="preserve"> FORMTEXT </w:instrText>
      </w:r>
      <w:r w:rsidRPr="002B5721">
        <w:rPr>
          <w:szCs w:val="22"/>
          <w:u w:val="single"/>
        </w:rPr>
      </w:r>
      <w:r w:rsidRPr="002B5721">
        <w:rPr>
          <w:szCs w:val="22"/>
          <w:u w:val="single"/>
        </w:rPr>
        <w:fldChar w:fldCharType="separate"/>
      </w:r>
      <w:r w:rsidRPr="002B5721">
        <w:rPr>
          <w:noProof/>
          <w:szCs w:val="22"/>
          <w:u w:val="single"/>
        </w:rPr>
        <w:t> </w:t>
      </w:r>
      <w:r w:rsidRPr="002B5721">
        <w:rPr>
          <w:noProof/>
          <w:szCs w:val="22"/>
          <w:u w:val="single"/>
        </w:rPr>
        <w:t> </w:t>
      </w:r>
      <w:r w:rsidRPr="002B5721">
        <w:rPr>
          <w:noProof/>
          <w:szCs w:val="22"/>
          <w:u w:val="single"/>
        </w:rPr>
        <w:t> </w:t>
      </w:r>
      <w:r w:rsidRPr="002B5721">
        <w:rPr>
          <w:noProof/>
          <w:szCs w:val="22"/>
          <w:u w:val="single"/>
        </w:rPr>
        <w:t> </w:t>
      </w:r>
      <w:r w:rsidRPr="002B5721">
        <w:rPr>
          <w:noProof/>
          <w:szCs w:val="22"/>
          <w:u w:val="single"/>
        </w:rPr>
        <w:t> </w:t>
      </w:r>
      <w:r w:rsidRPr="002B5721">
        <w:rPr>
          <w:szCs w:val="22"/>
          <w:u w:val="single"/>
        </w:rPr>
        <w:fldChar w:fldCharType="end"/>
      </w:r>
    </w:p>
    <w:p w:rsidR="007F28C0" w:rsidRPr="007F28C0" w:rsidRDefault="00C80E74" w:rsidP="007F28C0">
      <w:pPr>
        <w:pStyle w:val="ListParagraph"/>
        <w:numPr>
          <w:ilvl w:val="0"/>
          <w:numId w:val="53"/>
        </w:numPr>
        <w:spacing w:after="120" w:line="276" w:lineRule="auto"/>
        <w:rPr>
          <w:sz w:val="22"/>
          <w:szCs w:val="22"/>
        </w:rPr>
      </w:pPr>
      <w:r w:rsidRPr="007F28C0">
        <w:rPr>
          <w:sz w:val="22"/>
          <w:szCs w:val="22"/>
        </w:rPr>
        <w:t>For those options not checked above</w:t>
      </w:r>
      <w:r w:rsidR="005F7213" w:rsidRPr="007F28C0">
        <w:rPr>
          <w:sz w:val="22"/>
          <w:szCs w:val="22"/>
        </w:rPr>
        <w:t xml:space="preserve">, explain why these </w:t>
      </w:r>
      <w:r w:rsidR="009B7202" w:rsidRPr="007F28C0">
        <w:rPr>
          <w:sz w:val="22"/>
          <w:szCs w:val="22"/>
        </w:rPr>
        <w:t xml:space="preserve">options </w:t>
      </w:r>
      <w:r w:rsidR="005F7213" w:rsidRPr="007F28C0">
        <w:rPr>
          <w:sz w:val="22"/>
          <w:szCs w:val="22"/>
        </w:rPr>
        <w:t>are not generally accepted payment practices</w:t>
      </w:r>
      <w:r w:rsidR="00AF3A84" w:rsidRPr="007F28C0">
        <w:rPr>
          <w:sz w:val="22"/>
          <w:szCs w:val="22"/>
        </w:rPr>
        <w:t xml:space="preserve"> in your State/Territory</w:t>
      </w:r>
      <w:r w:rsidR="005F7213" w:rsidRPr="007F28C0">
        <w:rPr>
          <w:sz w:val="22"/>
          <w:szCs w:val="22"/>
        </w:rPr>
        <w:t xml:space="preserve"> </w:t>
      </w:r>
      <w:r w:rsidR="00483075" w:rsidRPr="007F28C0">
        <w:rPr>
          <w:sz w:val="22"/>
          <w:szCs w:val="22"/>
          <w:u w:val="single"/>
        </w:rPr>
        <w:fldChar w:fldCharType="begin">
          <w:ffData>
            <w:name w:val="Text67"/>
            <w:enabled/>
            <w:calcOnExit w:val="0"/>
            <w:textInput/>
          </w:ffData>
        </w:fldChar>
      </w:r>
      <w:r w:rsidR="00483075" w:rsidRPr="007F28C0">
        <w:rPr>
          <w:sz w:val="22"/>
          <w:szCs w:val="22"/>
          <w:u w:val="single"/>
        </w:rPr>
        <w:instrText xml:space="preserve"> FORMTEXT </w:instrText>
      </w:r>
      <w:r w:rsidR="00483075" w:rsidRPr="007F28C0">
        <w:rPr>
          <w:sz w:val="22"/>
          <w:szCs w:val="22"/>
          <w:u w:val="single"/>
        </w:rPr>
      </w:r>
      <w:r w:rsidR="00483075" w:rsidRPr="007F28C0">
        <w:rPr>
          <w:sz w:val="22"/>
          <w:szCs w:val="22"/>
          <w:u w:val="single"/>
        </w:rPr>
        <w:fldChar w:fldCharType="separate"/>
      </w:r>
      <w:r w:rsidR="00483075" w:rsidRPr="007F28C0">
        <w:rPr>
          <w:noProof/>
          <w:sz w:val="22"/>
          <w:szCs w:val="22"/>
          <w:u w:val="single"/>
        </w:rPr>
        <w:t> </w:t>
      </w:r>
      <w:r w:rsidR="00483075" w:rsidRPr="007F28C0">
        <w:rPr>
          <w:noProof/>
          <w:sz w:val="22"/>
          <w:szCs w:val="22"/>
          <w:u w:val="single"/>
        </w:rPr>
        <w:t> </w:t>
      </w:r>
      <w:r w:rsidR="00483075" w:rsidRPr="007F28C0">
        <w:rPr>
          <w:noProof/>
          <w:sz w:val="22"/>
          <w:szCs w:val="22"/>
          <w:u w:val="single"/>
        </w:rPr>
        <w:t> </w:t>
      </w:r>
      <w:r w:rsidR="00483075" w:rsidRPr="007F28C0">
        <w:rPr>
          <w:noProof/>
          <w:sz w:val="22"/>
          <w:szCs w:val="22"/>
          <w:u w:val="single"/>
        </w:rPr>
        <w:t> </w:t>
      </w:r>
      <w:r w:rsidR="00483075" w:rsidRPr="007F28C0">
        <w:rPr>
          <w:noProof/>
          <w:sz w:val="22"/>
          <w:szCs w:val="22"/>
          <w:u w:val="single"/>
        </w:rPr>
        <w:t> </w:t>
      </w:r>
      <w:r w:rsidR="00483075" w:rsidRPr="007F28C0">
        <w:rPr>
          <w:sz w:val="22"/>
          <w:szCs w:val="22"/>
          <w:u w:val="single"/>
        </w:rPr>
        <w:fldChar w:fldCharType="end"/>
      </w:r>
    </w:p>
    <w:p w:rsidR="00F0638B" w:rsidRPr="00EA3CD4" w:rsidRDefault="00F0638B" w:rsidP="0007054B">
      <w:pPr>
        <w:pStyle w:val="Heading3"/>
        <w:spacing w:after="120"/>
        <w:rPr>
          <w:szCs w:val="22"/>
        </w:rPr>
      </w:pPr>
      <w:r w:rsidRPr="00EA3CD4">
        <w:rPr>
          <w:szCs w:val="22"/>
        </w:rPr>
        <w:t>Check and describe the strategies the State/Territory will use to ensure the timeliness of payments.</w:t>
      </w:r>
    </w:p>
    <w:p w:rsidR="00F0638B" w:rsidRPr="00EA3CD4" w:rsidRDefault="00F0638B" w:rsidP="00F0638B">
      <w:pPr>
        <w:pStyle w:val="YesNo"/>
        <w:spacing w:after="120"/>
        <w:ind w:left="1620"/>
        <w:rPr>
          <w:szCs w:val="22"/>
          <w:shd w:val="clear" w:color="auto" w:fill="D9D9D9" w:themeFill="background1" w:themeFillShade="D9"/>
        </w:rPr>
      </w:pPr>
      <w:r w:rsidRPr="00EA3CD4">
        <w:rPr>
          <w:szCs w:val="22"/>
        </w:rPr>
        <w:t xml:space="preserve">Policy on length of time for making payments. Describe length of time </w:t>
      </w:r>
      <w:r w:rsidR="00E87E4C" w:rsidRPr="00EA3CD4">
        <w:rPr>
          <w:szCs w:val="22"/>
          <w:u w:val="single"/>
        </w:rPr>
        <w:fldChar w:fldCharType="begin">
          <w:ffData>
            <w:name w:val="Text67"/>
            <w:enabled/>
            <w:calcOnExit w:val="0"/>
            <w:textInput/>
          </w:ffData>
        </w:fldChar>
      </w:r>
      <w:r w:rsidR="00E87E4C" w:rsidRPr="00EA3CD4">
        <w:rPr>
          <w:szCs w:val="22"/>
          <w:u w:val="single"/>
        </w:rPr>
        <w:instrText xml:space="preserve"> FORMTEXT </w:instrText>
      </w:r>
      <w:r w:rsidR="00E87E4C" w:rsidRPr="00EA3CD4">
        <w:rPr>
          <w:szCs w:val="22"/>
          <w:u w:val="single"/>
        </w:rPr>
      </w:r>
      <w:r w:rsidR="00E87E4C" w:rsidRPr="00EA3CD4">
        <w:rPr>
          <w:szCs w:val="22"/>
          <w:u w:val="single"/>
        </w:rPr>
        <w:fldChar w:fldCharType="separate"/>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szCs w:val="22"/>
          <w:u w:val="single"/>
        </w:rPr>
        <w:fldChar w:fldCharType="end"/>
      </w:r>
    </w:p>
    <w:p w:rsidR="00F0638B" w:rsidRPr="00EA3CD4" w:rsidRDefault="00F0638B" w:rsidP="00F0638B">
      <w:pPr>
        <w:pStyle w:val="YesNo"/>
        <w:spacing w:after="120"/>
        <w:ind w:left="1620"/>
        <w:rPr>
          <w:szCs w:val="22"/>
          <w:shd w:val="clear" w:color="auto" w:fill="D9D9D9" w:themeFill="background1" w:themeFillShade="D9"/>
        </w:rPr>
      </w:pPr>
      <w:r w:rsidRPr="00EA3CD4">
        <w:rPr>
          <w:szCs w:val="22"/>
        </w:rPr>
        <w:t xml:space="preserve">Track and monitor the payment process </w:t>
      </w:r>
      <w:r w:rsidR="00E87E4C" w:rsidRPr="00EA3CD4">
        <w:rPr>
          <w:szCs w:val="22"/>
          <w:u w:val="single"/>
        </w:rPr>
        <w:fldChar w:fldCharType="begin">
          <w:ffData>
            <w:name w:val="Text67"/>
            <w:enabled/>
            <w:calcOnExit w:val="0"/>
            <w:textInput/>
          </w:ffData>
        </w:fldChar>
      </w:r>
      <w:r w:rsidR="00E87E4C" w:rsidRPr="00EA3CD4">
        <w:rPr>
          <w:szCs w:val="22"/>
          <w:u w:val="single"/>
        </w:rPr>
        <w:instrText xml:space="preserve"> FORMTEXT </w:instrText>
      </w:r>
      <w:r w:rsidR="00E87E4C" w:rsidRPr="00EA3CD4">
        <w:rPr>
          <w:szCs w:val="22"/>
          <w:u w:val="single"/>
        </w:rPr>
      </w:r>
      <w:r w:rsidR="00E87E4C" w:rsidRPr="00EA3CD4">
        <w:rPr>
          <w:szCs w:val="22"/>
          <w:u w:val="single"/>
        </w:rPr>
        <w:fldChar w:fldCharType="separate"/>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szCs w:val="22"/>
          <w:u w:val="single"/>
        </w:rPr>
        <w:fldChar w:fldCharType="end"/>
      </w:r>
    </w:p>
    <w:p w:rsidR="00F0638B" w:rsidRPr="00EA3CD4" w:rsidRDefault="00F0638B" w:rsidP="00F0638B">
      <w:pPr>
        <w:pStyle w:val="YesNo"/>
        <w:spacing w:after="120"/>
        <w:ind w:left="1620"/>
        <w:rPr>
          <w:szCs w:val="22"/>
          <w:shd w:val="clear" w:color="auto" w:fill="D9D9D9" w:themeFill="background1" w:themeFillShade="D9"/>
        </w:rPr>
      </w:pPr>
      <w:r w:rsidRPr="00EA3CD4">
        <w:rPr>
          <w:szCs w:val="22"/>
        </w:rPr>
        <w:t xml:space="preserve">Use of electronic tools (e.g., automated billing, direct deposit, etc.) Describe </w:t>
      </w:r>
      <w:r w:rsidR="00E87E4C" w:rsidRPr="00EA3CD4">
        <w:rPr>
          <w:szCs w:val="22"/>
          <w:u w:val="single"/>
        </w:rPr>
        <w:fldChar w:fldCharType="begin">
          <w:ffData>
            <w:name w:val="Text67"/>
            <w:enabled/>
            <w:calcOnExit w:val="0"/>
            <w:textInput/>
          </w:ffData>
        </w:fldChar>
      </w:r>
      <w:r w:rsidR="00E87E4C" w:rsidRPr="00EA3CD4">
        <w:rPr>
          <w:szCs w:val="22"/>
          <w:u w:val="single"/>
        </w:rPr>
        <w:instrText xml:space="preserve"> FORMTEXT </w:instrText>
      </w:r>
      <w:r w:rsidR="00E87E4C" w:rsidRPr="00EA3CD4">
        <w:rPr>
          <w:szCs w:val="22"/>
          <w:u w:val="single"/>
        </w:rPr>
      </w:r>
      <w:r w:rsidR="00E87E4C" w:rsidRPr="00EA3CD4">
        <w:rPr>
          <w:szCs w:val="22"/>
          <w:u w:val="single"/>
        </w:rPr>
        <w:fldChar w:fldCharType="separate"/>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szCs w:val="22"/>
          <w:u w:val="single"/>
        </w:rPr>
        <w:fldChar w:fldCharType="end"/>
      </w:r>
    </w:p>
    <w:p w:rsidR="00F0638B" w:rsidRPr="00EA3CD4" w:rsidRDefault="00F0638B" w:rsidP="00933BEA">
      <w:pPr>
        <w:pStyle w:val="YesNo"/>
        <w:numPr>
          <w:ilvl w:val="0"/>
          <w:numId w:val="42"/>
        </w:numPr>
        <w:spacing w:after="120"/>
        <w:rPr>
          <w:rStyle w:val="Heading2Char"/>
          <w:rFonts w:eastAsiaTheme="minorHAnsi" w:cstheme="minorBidi"/>
          <w:b w:val="0"/>
          <w:bCs w:val="0"/>
          <w:szCs w:val="22"/>
        </w:rPr>
      </w:pPr>
      <w:r w:rsidRPr="00EA3CD4">
        <w:rPr>
          <w:szCs w:val="22"/>
        </w:rPr>
        <w:t>Other. Describe</w:t>
      </w:r>
      <w:r w:rsidR="00E87E4C" w:rsidRPr="00EA3CD4">
        <w:rPr>
          <w:szCs w:val="22"/>
          <w:u w:val="single"/>
        </w:rPr>
        <w:fldChar w:fldCharType="begin">
          <w:ffData>
            <w:name w:val="Text67"/>
            <w:enabled/>
            <w:calcOnExit w:val="0"/>
            <w:textInput/>
          </w:ffData>
        </w:fldChar>
      </w:r>
      <w:r w:rsidR="00E87E4C" w:rsidRPr="00EA3CD4">
        <w:rPr>
          <w:szCs w:val="22"/>
          <w:u w:val="single"/>
        </w:rPr>
        <w:instrText xml:space="preserve"> FORMTEXT </w:instrText>
      </w:r>
      <w:r w:rsidR="00E87E4C" w:rsidRPr="00EA3CD4">
        <w:rPr>
          <w:szCs w:val="22"/>
          <w:u w:val="single"/>
        </w:rPr>
      </w:r>
      <w:r w:rsidR="00E87E4C" w:rsidRPr="00EA3CD4">
        <w:rPr>
          <w:szCs w:val="22"/>
          <w:u w:val="single"/>
        </w:rPr>
        <w:fldChar w:fldCharType="separate"/>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noProof/>
          <w:szCs w:val="22"/>
          <w:u w:val="single"/>
        </w:rPr>
        <w:t> </w:t>
      </w:r>
      <w:r w:rsidR="00E87E4C" w:rsidRPr="00EA3CD4">
        <w:rPr>
          <w:szCs w:val="22"/>
          <w:u w:val="single"/>
        </w:rPr>
        <w:fldChar w:fldCharType="end"/>
      </w:r>
    </w:p>
    <w:p w:rsidR="00A25EEA" w:rsidRPr="00EA3CD4" w:rsidRDefault="00531062" w:rsidP="0007054B">
      <w:pPr>
        <w:pStyle w:val="Heading20"/>
        <w:spacing w:after="120" w:line="276" w:lineRule="auto"/>
        <w:rPr>
          <w:sz w:val="22"/>
          <w:szCs w:val="22"/>
        </w:rPr>
      </w:pPr>
      <w:bookmarkStart w:id="79" w:name="_Toc429732079"/>
      <w:bookmarkStart w:id="80" w:name="_Toc420566710"/>
      <w:bookmarkStart w:id="81" w:name="_Toc437874058"/>
      <w:r w:rsidRPr="00EA3CD4">
        <w:rPr>
          <w:rStyle w:val="Heading2Char"/>
          <w:b/>
          <w:bCs/>
          <w:sz w:val="22"/>
          <w:szCs w:val="22"/>
        </w:rPr>
        <w:t>Supply Building Strategies to Meet</w:t>
      </w:r>
      <w:r w:rsidR="00A25EEA" w:rsidRPr="00EA3CD4">
        <w:rPr>
          <w:rStyle w:val="Heading2Char"/>
          <w:b/>
          <w:bCs/>
          <w:sz w:val="22"/>
          <w:szCs w:val="22"/>
        </w:rPr>
        <w:t xml:space="preserve"> the Needs of Certain Populations</w:t>
      </w:r>
      <w:bookmarkEnd w:id="79"/>
      <w:bookmarkEnd w:id="80"/>
      <w:bookmarkEnd w:id="81"/>
    </w:p>
    <w:p w:rsidR="00531062" w:rsidRPr="00EA3CD4" w:rsidRDefault="005A14CA" w:rsidP="006E167B">
      <w:pPr>
        <w:pStyle w:val="BillLanguage"/>
        <w:spacing w:after="120"/>
        <w:rPr>
          <w:rFonts w:asciiTheme="minorHAnsi" w:hAnsiTheme="minorHAnsi"/>
          <w:b w:val="0"/>
        </w:rPr>
      </w:pPr>
      <w:r w:rsidRPr="00EA3CD4">
        <w:rPr>
          <w:rFonts w:asciiTheme="minorHAnsi" w:hAnsiTheme="minorHAnsi"/>
          <w:b w:val="0"/>
        </w:rPr>
        <w:t>The CCDBG Act of 2014</w:t>
      </w:r>
      <w:r w:rsidR="00A25EEA" w:rsidRPr="00EA3CD4">
        <w:rPr>
          <w:rFonts w:asciiTheme="minorHAnsi" w:hAnsiTheme="minorHAnsi"/>
          <w:b w:val="0"/>
        </w:rPr>
        <w:t xml:space="preserve"> added a provision that the State</w:t>
      </w:r>
      <w:r w:rsidR="00B4780B" w:rsidRPr="00245E90">
        <w:rPr>
          <w:b w:val="0"/>
        </w:rPr>
        <w:t>/Territory</w:t>
      </w:r>
      <w:r w:rsidR="00A25EEA" w:rsidRPr="00EA3CD4">
        <w:rPr>
          <w:rFonts w:asciiTheme="minorHAnsi" w:hAnsiTheme="minorHAnsi"/>
          <w:b w:val="0"/>
        </w:rPr>
        <w:t xml:space="preserve"> will develop and implement strategies to increase the supply and improve the quality of child care services </w:t>
      </w:r>
      <w:r w:rsidR="001B4664" w:rsidRPr="00EA3CD4">
        <w:rPr>
          <w:rFonts w:asciiTheme="minorHAnsi" w:hAnsiTheme="minorHAnsi"/>
          <w:b w:val="0"/>
        </w:rPr>
        <w:t>for children</w:t>
      </w:r>
      <w:r w:rsidR="00A25EEA" w:rsidRPr="00EA3CD4">
        <w:rPr>
          <w:rFonts w:asciiTheme="minorHAnsi" w:hAnsiTheme="minorHAnsi"/>
          <w:b w:val="0"/>
        </w:rPr>
        <w:t xml:space="preserve"> in underserved areas, infants and toddlers, children with disabilities, and children who receive care during non-traditional hours. (658 E(c)(2)(M)</w:t>
      </w:r>
      <w:r w:rsidR="008C24CB" w:rsidRPr="00EA3CD4">
        <w:rPr>
          <w:rFonts w:asciiTheme="minorHAnsi" w:hAnsiTheme="minorHAnsi"/>
          <w:b w:val="0"/>
        </w:rPr>
        <w:t>)</w:t>
      </w:r>
    </w:p>
    <w:p w:rsidR="00B72449" w:rsidRDefault="00B72449" w:rsidP="0007054B">
      <w:pPr>
        <w:pStyle w:val="Heading3"/>
      </w:pPr>
      <w:r>
        <w:t>Has the State</w:t>
      </w:r>
      <w:r w:rsidR="00B4780B" w:rsidRPr="00B4780B">
        <w:rPr>
          <w:szCs w:val="22"/>
        </w:rPr>
        <w:t>/Territory</w:t>
      </w:r>
      <w:r>
        <w:t xml:space="preserve"> conducted data analysis of </w:t>
      </w:r>
      <w:r w:rsidR="001147F6">
        <w:t>existing</w:t>
      </w:r>
      <w:r>
        <w:t xml:space="preserve"> and growing supply needs?</w:t>
      </w:r>
    </w:p>
    <w:p w:rsidR="00B72449" w:rsidRPr="00B72449" w:rsidRDefault="00B72449" w:rsidP="00B72449">
      <w:pPr>
        <w:pStyle w:val="YesNo"/>
        <w:spacing w:after="120"/>
      </w:pPr>
      <w:r w:rsidRPr="00EA3CD4">
        <w:t>Yes.</w:t>
      </w:r>
      <w:r>
        <w:t xml:space="preserve"> Describe data sources </w:t>
      </w:r>
      <w:r w:rsidRPr="00EA3CD4">
        <w:rPr>
          <w:szCs w:val="22"/>
          <w:u w:val="single"/>
        </w:rPr>
        <w:fldChar w:fldCharType="begin">
          <w:ffData>
            <w:name w:val="Text231"/>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szCs w:val="22"/>
          <w:u w:val="single"/>
        </w:rPr>
        <w:fldChar w:fldCharType="end"/>
      </w:r>
    </w:p>
    <w:p w:rsidR="00B72449" w:rsidRPr="00B72449" w:rsidRDefault="00B72449" w:rsidP="00B4780B">
      <w:pPr>
        <w:pStyle w:val="YesNo"/>
      </w:pPr>
      <w:r w:rsidRPr="00B72449">
        <w:rPr>
          <w:szCs w:val="22"/>
        </w:rPr>
        <w:t xml:space="preserve">No. </w:t>
      </w:r>
      <w:r>
        <w:t>If no, how does the State</w:t>
      </w:r>
      <w:r w:rsidR="00B4780B" w:rsidRPr="00B4780B">
        <w:t>/Territory</w:t>
      </w:r>
      <w:r>
        <w:t xml:space="preserve"> determine most critical supply needs? </w:t>
      </w:r>
      <w:r w:rsidRPr="00EA3CD4">
        <w:rPr>
          <w:szCs w:val="22"/>
          <w:u w:val="single"/>
        </w:rPr>
        <w:fldChar w:fldCharType="begin">
          <w:ffData>
            <w:name w:val="Text231"/>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szCs w:val="22"/>
          <w:u w:val="single"/>
        </w:rPr>
        <w:fldChar w:fldCharType="end"/>
      </w:r>
    </w:p>
    <w:p w:rsidR="00A25EEA" w:rsidRPr="009958C6" w:rsidRDefault="00A25EEA" w:rsidP="0007054B">
      <w:pPr>
        <w:pStyle w:val="Heading3"/>
        <w:keepNext w:val="0"/>
        <w:keepLines w:val="0"/>
        <w:spacing w:after="120"/>
        <w:rPr>
          <w:szCs w:val="22"/>
        </w:rPr>
      </w:pPr>
      <w:r w:rsidRPr="00EA3CD4">
        <w:rPr>
          <w:szCs w:val="22"/>
        </w:rPr>
        <w:t xml:space="preserve">Describe </w:t>
      </w:r>
      <w:r w:rsidR="00B72449" w:rsidRPr="009958C6">
        <w:rPr>
          <w:szCs w:val="22"/>
        </w:rPr>
        <w:t>what method</w:t>
      </w:r>
      <w:r w:rsidR="00B72449">
        <w:rPr>
          <w:szCs w:val="22"/>
        </w:rPr>
        <w:t>(s)</w:t>
      </w:r>
      <w:r w:rsidR="00B72449" w:rsidRPr="009958C6">
        <w:rPr>
          <w:szCs w:val="22"/>
        </w:rPr>
        <w:t xml:space="preserve"> is used to increase supply and improve quality</w:t>
      </w:r>
      <w:r w:rsidR="00831273">
        <w:rPr>
          <w:szCs w:val="22"/>
        </w:rPr>
        <w:t xml:space="preserve"> for:</w:t>
      </w:r>
    </w:p>
    <w:p w:rsidR="00B72449" w:rsidRDefault="00D03D23" w:rsidP="00933BEA">
      <w:pPr>
        <w:pStyle w:val="Heading3"/>
        <w:keepNext w:val="0"/>
        <w:keepLines w:val="0"/>
        <w:numPr>
          <w:ilvl w:val="0"/>
          <w:numId w:val="71"/>
        </w:numPr>
        <w:spacing w:after="120"/>
        <w:rPr>
          <w:szCs w:val="22"/>
        </w:rPr>
      </w:pPr>
      <w:r>
        <w:rPr>
          <w:szCs w:val="22"/>
        </w:rPr>
        <w:t>I</w:t>
      </w:r>
      <w:r w:rsidR="00A25EEA" w:rsidRPr="009958C6">
        <w:rPr>
          <w:szCs w:val="22"/>
        </w:rPr>
        <w:t xml:space="preserve">nfants and </w:t>
      </w:r>
      <w:r w:rsidR="000844EB" w:rsidRPr="009958C6">
        <w:rPr>
          <w:szCs w:val="22"/>
        </w:rPr>
        <w:t>t</w:t>
      </w:r>
      <w:r w:rsidR="00A25EEA" w:rsidRPr="009958C6">
        <w:rPr>
          <w:szCs w:val="22"/>
        </w:rPr>
        <w:t>oddlers</w:t>
      </w:r>
      <w:r w:rsidR="00C82AE6">
        <w:rPr>
          <w:szCs w:val="22"/>
        </w:rPr>
        <w:t xml:space="preserve"> (check all that apply)</w:t>
      </w:r>
    </w:p>
    <w:p w:rsidR="00B72449" w:rsidRDefault="00B72449" w:rsidP="00933BEA">
      <w:pPr>
        <w:pStyle w:val="Heading3"/>
        <w:keepNext w:val="0"/>
        <w:keepLines w:val="0"/>
        <w:numPr>
          <w:ilvl w:val="1"/>
          <w:numId w:val="72"/>
        </w:numPr>
        <w:spacing w:after="120"/>
        <w:rPr>
          <w:szCs w:val="22"/>
        </w:rPr>
      </w:pPr>
      <w:r>
        <w:rPr>
          <w:szCs w:val="22"/>
        </w:rPr>
        <w:t>Grants and contracts (as discussed in 4.1.3)</w:t>
      </w:r>
    </w:p>
    <w:p w:rsidR="00B72449" w:rsidRDefault="00B72449" w:rsidP="00933BEA">
      <w:pPr>
        <w:pStyle w:val="Heading3"/>
        <w:keepNext w:val="0"/>
        <w:keepLines w:val="0"/>
        <w:numPr>
          <w:ilvl w:val="1"/>
          <w:numId w:val="72"/>
        </w:numPr>
        <w:spacing w:after="120"/>
        <w:rPr>
          <w:szCs w:val="22"/>
        </w:rPr>
      </w:pPr>
      <w:r>
        <w:rPr>
          <w:szCs w:val="22"/>
        </w:rPr>
        <w:t>Family child care networks</w:t>
      </w:r>
    </w:p>
    <w:p w:rsidR="00D24102" w:rsidRPr="005667B6" w:rsidRDefault="00B72449" w:rsidP="00933BEA">
      <w:pPr>
        <w:pStyle w:val="Heading3"/>
        <w:keepNext w:val="0"/>
        <w:keepLines w:val="0"/>
        <w:numPr>
          <w:ilvl w:val="1"/>
          <w:numId w:val="72"/>
        </w:numPr>
        <w:spacing w:after="120"/>
        <w:rPr>
          <w:color w:val="FF0000"/>
          <w:szCs w:val="22"/>
        </w:rPr>
      </w:pPr>
      <w:r>
        <w:rPr>
          <w:szCs w:val="22"/>
        </w:rPr>
        <w:t>Start-up funding</w:t>
      </w:r>
    </w:p>
    <w:p w:rsidR="00B72449" w:rsidRPr="007F28C0" w:rsidRDefault="00D24102" w:rsidP="00933BEA">
      <w:pPr>
        <w:pStyle w:val="Heading3"/>
        <w:keepNext w:val="0"/>
        <w:keepLines w:val="0"/>
        <w:numPr>
          <w:ilvl w:val="1"/>
          <w:numId w:val="72"/>
        </w:numPr>
        <w:spacing w:after="120"/>
        <w:rPr>
          <w:color w:val="auto"/>
          <w:szCs w:val="22"/>
        </w:rPr>
      </w:pPr>
      <w:r w:rsidRPr="007F28C0">
        <w:rPr>
          <w:color w:val="auto"/>
          <w:szCs w:val="22"/>
        </w:rPr>
        <w:t>T</w:t>
      </w:r>
      <w:r w:rsidR="00B72449" w:rsidRPr="007F28C0">
        <w:rPr>
          <w:color w:val="auto"/>
          <w:szCs w:val="22"/>
        </w:rPr>
        <w:t>echnical assistance support</w:t>
      </w:r>
    </w:p>
    <w:p w:rsidR="00B72449" w:rsidRDefault="00B72449" w:rsidP="00933BEA">
      <w:pPr>
        <w:pStyle w:val="Heading3"/>
        <w:keepNext w:val="0"/>
        <w:keepLines w:val="0"/>
        <w:numPr>
          <w:ilvl w:val="1"/>
          <w:numId w:val="72"/>
        </w:numPr>
        <w:spacing w:after="120"/>
        <w:rPr>
          <w:szCs w:val="22"/>
        </w:rPr>
      </w:pPr>
      <w:r>
        <w:rPr>
          <w:szCs w:val="22"/>
        </w:rPr>
        <w:t>Recruitment of providers</w:t>
      </w:r>
    </w:p>
    <w:p w:rsidR="00B72449" w:rsidRDefault="00B72449" w:rsidP="00933BEA">
      <w:pPr>
        <w:pStyle w:val="Heading3"/>
        <w:keepNext w:val="0"/>
        <w:keepLines w:val="0"/>
        <w:numPr>
          <w:ilvl w:val="1"/>
          <w:numId w:val="72"/>
        </w:numPr>
        <w:spacing w:after="120"/>
        <w:rPr>
          <w:szCs w:val="22"/>
        </w:rPr>
      </w:pPr>
      <w:r>
        <w:rPr>
          <w:szCs w:val="22"/>
        </w:rPr>
        <w:t>Tiered payment rates (as discussed in 4.4.1)</w:t>
      </w:r>
    </w:p>
    <w:p w:rsidR="00A25EEA" w:rsidRPr="009958C6" w:rsidRDefault="00B72449" w:rsidP="00933BEA">
      <w:pPr>
        <w:pStyle w:val="Heading3"/>
        <w:keepNext w:val="0"/>
        <w:keepLines w:val="0"/>
        <w:numPr>
          <w:ilvl w:val="1"/>
          <w:numId w:val="72"/>
        </w:numPr>
        <w:spacing w:after="120"/>
        <w:rPr>
          <w:szCs w:val="22"/>
        </w:rPr>
      </w:pPr>
      <w:r>
        <w:rPr>
          <w:szCs w:val="22"/>
        </w:rPr>
        <w:t>Other. Describe</w:t>
      </w:r>
      <w:r w:rsidR="00A25EEA" w:rsidRPr="009958C6">
        <w:rPr>
          <w:szCs w:val="22"/>
        </w:rPr>
        <w:t xml:space="preserve"> </w:t>
      </w:r>
      <w:r w:rsidR="00A25EEA" w:rsidRPr="00EA3CD4">
        <w:rPr>
          <w:szCs w:val="22"/>
          <w:u w:val="single"/>
        </w:rPr>
        <w:fldChar w:fldCharType="begin">
          <w:ffData>
            <w:name w:val="Text231"/>
            <w:enabled/>
            <w:calcOnExit w:val="0"/>
            <w:textInput/>
          </w:ffData>
        </w:fldChar>
      </w:r>
      <w:r w:rsidR="00A25EEA" w:rsidRPr="00EA3CD4">
        <w:rPr>
          <w:szCs w:val="22"/>
          <w:u w:val="single"/>
        </w:rPr>
        <w:instrText xml:space="preserve"> FORMTEXT </w:instrText>
      </w:r>
      <w:r w:rsidR="00A25EEA" w:rsidRPr="00EA3CD4">
        <w:rPr>
          <w:szCs w:val="22"/>
          <w:u w:val="single"/>
        </w:rPr>
      </w:r>
      <w:r w:rsidR="00A25EEA" w:rsidRPr="00EA3CD4">
        <w:rPr>
          <w:szCs w:val="22"/>
          <w:u w:val="single"/>
        </w:rPr>
        <w:fldChar w:fldCharType="separate"/>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szCs w:val="22"/>
          <w:u w:val="single"/>
        </w:rPr>
        <w:fldChar w:fldCharType="end"/>
      </w:r>
    </w:p>
    <w:p w:rsidR="00A25EEA" w:rsidRDefault="00D03D23" w:rsidP="00933BEA">
      <w:pPr>
        <w:pStyle w:val="Heading3"/>
        <w:keepNext w:val="0"/>
        <w:keepLines w:val="0"/>
        <w:numPr>
          <w:ilvl w:val="0"/>
          <w:numId w:val="71"/>
        </w:numPr>
        <w:spacing w:after="120"/>
        <w:rPr>
          <w:szCs w:val="22"/>
          <w:u w:val="single"/>
        </w:rPr>
      </w:pPr>
      <w:r>
        <w:rPr>
          <w:szCs w:val="22"/>
        </w:rPr>
        <w:t>C</w:t>
      </w:r>
      <w:r w:rsidR="00A25EEA" w:rsidRPr="009958C6">
        <w:rPr>
          <w:szCs w:val="22"/>
        </w:rPr>
        <w:t xml:space="preserve">hildren with </w:t>
      </w:r>
      <w:r w:rsidR="000844EB" w:rsidRPr="009958C6">
        <w:rPr>
          <w:szCs w:val="22"/>
        </w:rPr>
        <w:t>d</w:t>
      </w:r>
      <w:r w:rsidR="00A25EEA" w:rsidRPr="009958C6">
        <w:rPr>
          <w:szCs w:val="22"/>
        </w:rPr>
        <w:t xml:space="preserve">isabilities </w:t>
      </w:r>
      <w:r w:rsidR="00C82AE6">
        <w:rPr>
          <w:szCs w:val="22"/>
        </w:rPr>
        <w:t>(check all that apply)</w:t>
      </w:r>
    </w:p>
    <w:p w:rsidR="00B72449" w:rsidRDefault="00B72449" w:rsidP="00933BEA">
      <w:pPr>
        <w:pStyle w:val="Heading3"/>
        <w:keepNext w:val="0"/>
        <w:keepLines w:val="0"/>
        <w:numPr>
          <w:ilvl w:val="1"/>
          <w:numId w:val="73"/>
        </w:numPr>
        <w:spacing w:after="120"/>
        <w:rPr>
          <w:szCs w:val="22"/>
        </w:rPr>
      </w:pPr>
      <w:r>
        <w:rPr>
          <w:szCs w:val="22"/>
        </w:rPr>
        <w:t>Grants and contracts (as discussed in 4.1.3)</w:t>
      </w:r>
    </w:p>
    <w:p w:rsidR="00B72449" w:rsidRDefault="00B72449" w:rsidP="00933BEA">
      <w:pPr>
        <w:pStyle w:val="Heading3"/>
        <w:keepNext w:val="0"/>
        <w:keepLines w:val="0"/>
        <w:numPr>
          <w:ilvl w:val="1"/>
          <w:numId w:val="73"/>
        </w:numPr>
        <w:spacing w:after="120"/>
        <w:rPr>
          <w:szCs w:val="22"/>
        </w:rPr>
      </w:pPr>
      <w:r>
        <w:rPr>
          <w:szCs w:val="22"/>
        </w:rPr>
        <w:t>Family child care networks</w:t>
      </w:r>
    </w:p>
    <w:p w:rsidR="00D24102" w:rsidRPr="005E2C02" w:rsidRDefault="00B72449" w:rsidP="00933BEA">
      <w:pPr>
        <w:pStyle w:val="Heading3"/>
        <w:keepNext w:val="0"/>
        <w:keepLines w:val="0"/>
        <w:numPr>
          <w:ilvl w:val="1"/>
          <w:numId w:val="73"/>
        </w:numPr>
        <w:spacing w:after="120"/>
        <w:rPr>
          <w:color w:val="auto"/>
          <w:szCs w:val="22"/>
        </w:rPr>
      </w:pPr>
      <w:r w:rsidRPr="005E2C02">
        <w:rPr>
          <w:color w:val="auto"/>
          <w:szCs w:val="22"/>
        </w:rPr>
        <w:t>Start-up funding</w:t>
      </w:r>
    </w:p>
    <w:p w:rsidR="00B72449" w:rsidRPr="007F28C0" w:rsidRDefault="00D24102" w:rsidP="00933BEA">
      <w:pPr>
        <w:pStyle w:val="Heading3"/>
        <w:keepNext w:val="0"/>
        <w:keepLines w:val="0"/>
        <w:numPr>
          <w:ilvl w:val="1"/>
          <w:numId w:val="73"/>
        </w:numPr>
        <w:spacing w:after="120"/>
        <w:rPr>
          <w:color w:val="auto"/>
          <w:szCs w:val="22"/>
        </w:rPr>
      </w:pPr>
      <w:r w:rsidRPr="007F28C0">
        <w:rPr>
          <w:color w:val="auto"/>
          <w:szCs w:val="22"/>
        </w:rPr>
        <w:t>T</w:t>
      </w:r>
      <w:r w:rsidR="00B72449" w:rsidRPr="007F28C0">
        <w:rPr>
          <w:color w:val="auto"/>
          <w:szCs w:val="22"/>
        </w:rPr>
        <w:t>echnical assistance support</w:t>
      </w:r>
    </w:p>
    <w:p w:rsidR="00B72449" w:rsidRDefault="00B72449" w:rsidP="00933BEA">
      <w:pPr>
        <w:pStyle w:val="Heading3"/>
        <w:keepNext w:val="0"/>
        <w:keepLines w:val="0"/>
        <w:numPr>
          <w:ilvl w:val="1"/>
          <w:numId w:val="73"/>
        </w:numPr>
        <w:spacing w:after="120"/>
        <w:rPr>
          <w:szCs w:val="22"/>
        </w:rPr>
      </w:pPr>
      <w:r>
        <w:rPr>
          <w:szCs w:val="22"/>
        </w:rPr>
        <w:t>Recruitment of providers</w:t>
      </w:r>
    </w:p>
    <w:p w:rsidR="00B72449" w:rsidRDefault="00B72449" w:rsidP="00933BEA">
      <w:pPr>
        <w:pStyle w:val="Heading3"/>
        <w:keepNext w:val="0"/>
        <w:keepLines w:val="0"/>
        <w:numPr>
          <w:ilvl w:val="1"/>
          <w:numId w:val="73"/>
        </w:numPr>
        <w:spacing w:after="120"/>
        <w:rPr>
          <w:szCs w:val="22"/>
        </w:rPr>
      </w:pPr>
      <w:r>
        <w:rPr>
          <w:szCs w:val="22"/>
        </w:rPr>
        <w:t>Tiered payment rates (as discussed in 4.4.1)</w:t>
      </w:r>
    </w:p>
    <w:p w:rsidR="00B72449" w:rsidRPr="009958C6" w:rsidRDefault="00B72449" w:rsidP="00933BEA">
      <w:pPr>
        <w:pStyle w:val="Heading3"/>
        <w:keepNext w:val="0"/>
        <w:keepLines w:val="0"/>
        <w:numPr>
          <w:ilvl w:val="1"/>
          <w:numId w:val="73"/>
        </w:numPr>
        <w:spacing w:after="120"/>
        <w:rPr>
          <w:szCs w:val="22"/>
        </w:rPr>
      </w:pPr>
      <w:r>
        <w:rPr>
          <w:szCs w:val="22"/>
        </w:rPr>
        <w:t>Other. Describe</w:t>
      </w:r>
      <w:r w:rsidRPr="009958C6">
        <w:rPr>
          <w:szCs w:val="22"/>
        </w:rPr>
        <w:t xml:space="preserve"> </w:t>
      </w:r>
      <w:r w:rsidRPr="00EA3CD4">
        <w:rPr>
          <w:szCs w:val="22"/>
          <w:u w:val="single"/>
        </w:rPr>
        <w:fldChar w:fldCharType="begin">
          <w:ffData>
            <w:name w:val="Text231"/>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szCs w:val="22"/>
          <w:u w:val="single"/>
        </w:rPr>
        <w:fldChar w:fldCharType="end"/>
      </w:r>
    </w:p>
    <w:p w:rsidR="00B72449" w:rsidRDefault="00D03D23" w:rsidP="00933BEA">
      <w:pPr>
        <w:pStyle w:val="Heading3"/>
        <w:keepNext w:val="0"/>
        <w:keepLines w:val="0"/>
        <w:numPr>
          <w:ilvl w:val="0"/>
          <w:numId w:val="71"/>
        </w:numPr>
        <w:spacing w:after="120"/>
        <w:rPr>
          <w:szCs w:val="22"/>
          <w:u w:val="single"/>
        </w:rPr>
      </w:pPr>
      <w:r>
        <w:rPr>
          <w:szCs w:val="22"/>
        </w:rPr>
        <w:t>C</w:t>
      </w:r>
      <w:r w:rsidR="00A25EEA" w:rsidRPr="009958C6">
        <w:rPr>
          <w:szCs w:val="22"/>
        </w:rPr>
        <w:t xml:space="preserve">hildren who receive care during non-traditional hours </w:t>
      </w:r>
      <w:r w:rsidR="00C82AE6">
        <w:rPr>
          <w:szCs w:val="22"/>
        </w:rPr>
        <w:t>(check all that apply)</w:t>
      </w:r>
    </w:p>
    <w:p w:rsidR="00B72449" w:rsidRDefault="00B72449" w:rsidP="00933BEA">
      <w:pPr>
        <w:pStyle w:val="Heading3"/>
        <w:keepNext w:val="0"/>
        <w:keepLines w:val="0"/>
        <w:numPr>
          <w:ilvl w:val="1"/>
          <w:numId w:val="74"/>
        </w:numPr>
        <w:spacing w:after="120"/>
        <w:rPr>
          <w:szCs w:val="22"/>
        </w:rPr>
      </w:pPr>
      <w:r>
        <w:rPr>
          <w:szCs w:val="22"/>
        </w:rPr>
        <w:t>Grants and contracts (as discussed in 4.1.3)</w:t>
      </w:r>
    </w:p>
    <w:p w:rsidR="00B72449" w:rsidRDefault="00B72449" w:rsidP="00933BEA">
      <w:pPr>
        <w:pStyle w:val="Heading3"/>
        <w:keepNext w:val="0"/>
        <w:keepLines w:val="0"/>
        <w:numPr>
          <w:ilvl w:val="1"/>
          <w:numId w:val="74"/>
        </w:numPr>
        <w:spacing w:after="120"/>
        <w:rPr>
          <w:szCs w:val="22"/>
        </w:rPr>
      </w:pPr>
      <w:r>
        <w:rPr>
          <w:szCs w:val="22"/>
        </w:rPr>
        <w:t>Family child care networks</w:t>
      </w:r>
    </w:p>
    <w:p w:rsidR="00D24102" w:rsidRPr="005E2C02" w:rsidRDefault="00B72449" w:rsidP="00933BEA">
      <w:pPr>
        <w:pStyle w:val="Heading3"/>
        <w:keepNext w:val="0"/>
        <w:keepLines w:val="0"/>
        <w:numPr>
          <w:ilvl w:val="1"/>
          <w:numId w:val="74"/>
        </w:numPr>
        <w:spacing w:after="120"/>
        <w:rPr>
          <w:color w:val="auto"/>
          <w:szCs w:val="22"/>
        </w:rPr>
      </w:pPr>
      <w:r w:rsidRPr="005E2C02">
        <w:rPr>
          <w:color w:val="auto"/>
          <w:szCs w:val="22"/>
        </w:rPr>
        <w:t>Start-up funding</w:t>
      </w:r>
    </w:p>
    <w:p w:rsidR="00B72449" w:rsidRPr="007F28C0" w:rsidRDefault="00D24102" w:rsidP="00933BEA">
      <w:pPr>
        <w:pStyle w:val="Heading3"/>
        <w:keepNext w:val="0"/>
        <w:keepLines w:val="0"/>
        <w:numPr>
          <w:ilvl w:val="1"/>
          <w:numId w:val="74"/>
        </w:numPr>
        <w:spacing w:after="120"/>
        <w:rPr>
          <w:color w:val="auto"/>
          <w:szCs w:val="22"/>
        </w:rPr>
      </w:pPr>
      <w:r w:rsidRPr="007F28C0">
        <w:rPr>
          <w:color w:val="auto"/>
          <w:szCs w:val="22"/>
        </w:rPr>
        <w:t>T</w:t>
      </w:r>
      <w:r w:rsidR="00B72449" w:rsidRPr="007F28C0">
        <w:rPr>
          <w:color w:val="auto"/>
          <w:szCs w:val="22"/>
        </w:rPr>
        <w:t>echnical assistance support</w:t>
      </w:r>
    </w:p>
    <w:p w:rsidR="00B72449" w:rsidRDefault="00B72449" w:rsidP="00933BEA">
      <w:pPr>
        <w:pStyle w:val="Heading3"/>
        <w:keepNext w:val="0"/>
        <w:keepLines w:val="0"/>
        <w:numPr>
          <w:ilvl w:val="1"/>
          <w:numId w:val="74"/>
        </w:numPr>
        <w:spacing w:after="120"/>
        <w:rPr>
          <w:szCs w:val="22"/>
        </w:rPr>
      </w:pPr>
      <w:r>
        <w:rPr>
          <w:szCs w:val="22"/>
        </w:rPr>
        <w:t>Recruitment of providers</w:t>
      </w:r>
    </w:p>
    <w:p w:rsidR="00B72449" w:rsidRDefault="00B72449" w:rsidP="00933BEA">
      <w:pPr>
        <w:pStyle w:val="Heading3"/>
        <w:keepNext w:val="0"/>
        <w:keepLines w:val="0"/>
        <w:numPr>
          <w:ilvl w:val="1"/>
          <w:numId w:val="74"/>
        </w:numPr>
        <w:spacing w:after="120"/>
        <w:rPr>
          <w:szCs w:val="22"/>
        </w:rPr>
      </w:pPr>
      <w:r>
        <w:rPr>
          <w:szCs w:val="22"/>
        </w:rPr>
        <w:t>Tiered payment rates (as discussed in 4.4.1)</w:t>
      </w:r>
    </w:p>
    <w:p w:rsidR="00B72449" w:rsidRPr="009958C6" w:rsidRDefault="00B72449" w:rsidP="00933BEA">
      <w:pPr>
        <w:pStyle w:val="Heading3"/>
        <w:keepNext w:val="0"/>
        <w:keepLines w:val="0"/>
        <w:numPr>
          <w:ilvl w:val="1"/>
          <w:numId w:val="74"/>
        </w:numPr>
        <w:spacing w:after="120"/>
        <w:rPr>
          <w:szCs w:val="22"/>
        </w:rPr>
      </w:pPr>
      <w:r>
        <w:rPr>
          <w:szCs w:val="22"/>
        </w:rPr>
        <w:t>Other. Describe</w:t>
      </w:r>
      <w:r w:rsidRPr="009958C6">
        <w:rPr>
          <w:szCs w:val="22"/>
        </w:rPr>
        <w:t xml:space="preserve"> </w:t>
      </w:r>
      <w:r w:rsidRPr="00EA3CD4">
        <w:rPr>
          <w:szCs w:val="22"/>
          <w:u w:val="single"/>
        </w:rPr>
        <w:fldChar w:fldCharType="begin">
          <w:ffData>
            <w:name w:val="Text231"/>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szCs w:val="22"/>
          <w:u w:val="single"/>
        </w:rPr>
        <w:fldChar w:fldCharType="end"/>
      </w:r>
    </w:p>
    <w:p w:rsidR="009958C6" w:rsidRDefault="009958C6" w:rsidP="00933BEA">
      <w:pPr>
        <w:pStyle w:val="Heading3"/>
        <w:keepNext w:val="0"/>
        <w:keepLines w:val="0"/>
        <w:numPr>
          <w:ilvl w:val="0"/>
          <w:numId w:val="71"/>
        </w:numPr>
        <w:spacing w:after="120"/>
        <w:rPr>
          <w:szCs w:val="22"/>
          <w:u w:val="single"/>
        </w:rPr>
      </w:pPr>
      <w:r w:rsidRPr="009958C6">
        <w:rPr>
          <w:szCs w:val="22"/>
        </w:rPr>
        <w:t xml:space="preserve"> </w:t>
      </w:r>
      <w:r w:rsidR="00D03D23">
        <w:rPr>
          <w:szCs w:val="22"/>
        </w:rPr>
        <w:t>H</w:t>
      </w:r>
      <w:r w:rsidRPr="009958C6">
        <w:rPr>
          <w:szCs w:val="22"/>
        </w:rPr>
        <w:t xml:space="preserve">omeless children </w:t>
      </w:r>
      <w:r w:rsidR="00C82AE6">
        <w:rPr>
          <w:szCs w:val="22"/>
        </w:rPr>
        <w:t>(check all that apply)</w:t>
      </w:r>
    </w:p>
    <w:p w:rsidR="00B72449" w:rsidRDefault="00B72449" w:rsidP="00933BEA">
      <w:pPr>
        <w:pStyle w:val="Heading3"/>
        <w:keepNext w:val="0"/>
        <w:keepLines w:val="0"/>
        <w:numPr>
          <w:ilvl w:val="1"/>
          <w:numId w:val="75"/>
        </w:numPr>
        <w:spacing w:after="120"/>
        <w:rPr>
          <w:szCs w:val="22"/>
        </w:rPr>
      </w:pPr>
      <w:r>
        <w:rPr>
          <w:szCs w:val="22"/>
        </w:rPr>
        <w:t>Grants and contracts (as discussed in 4.1.3)</w:t>
      </w:r>
    </w:p>
    <w:p w:rsidR="00B72449" w:rsidRDefault="00B72449" w:rsidP="00933BEA">
      <w:pPr>
        <w:pStyle w:val="Heading3"/>
        <w:keepNext w:val="0"/>
        <w:keepLines w:val="0"/>
        <w:numPr>
          <w:ilvl w:val="1"/>
          <w:numId w:val="75"/>
        </w:numPr>
        <w:spacing w:after="120"/>
        <w:rPr>
          <w:szCs w:val="22"/>
        </w:rPr>
      </w:pPr>
      <w:r>
        <w:rPr>
          <w:szCs w:val="22"/>
        </w:rPr>
        <w:t>Family child care networks</w:t>
      </w:r>
    </w:p>
    <w:p w:rsidR="00D24102" w:rsidRPr="005E2C02" w:rsidRDefault="00B72449" w:rsidP="00933BEA">
      <w:pPr>
        <w:pStyle w:val="Heading3"/>
        <w:keepNext w:val="0"/>
        <w:keepLines w:val="0"/>
        <w:numPr>
          <w:ilvl w:val="1"/>
          <w:numId w:val="75"/>
        </w:numPr>
        <w:spacing w:after="120"/>
        <w:rPr>
          <w:color w:val="auto"/>
          <w:szCs w:val="22"/>
        </w:rPr>
      </w:pPr>
      <w:r w:rsidRPr="005E2C02">
        <w:rPr>
          <w:color w:val="auto"/>
          <w:szCs w:val="22"/>
        </w:rPr>
        <w:t>Start-up funding</w:t>
      </w:r>
    </w:p>
    <w:p w:rsidR="00B72449" w:rsidRPr="007F28C0" w:rsidRDefault="00D24102" w:rsidP="00933BEA">
      <w:pPr>
        <w:pStyle w:val="Heading3"/>
        <w:keepNext w:val="0"/>
        <w:keepLines w:val="0"/>
        <w:numPr>
          <w:ilvl w:val="1"/>
          <w:numId w:val="75"/>
        </w:numPr>
        <w:spacing w:after="120"/>
        <w:rPr>
          <w:color w:val="auto"/>
          <w:szCs w:val="22"/>
        </w:rPr>
      </w:pPr>
      <w:r w:rsidRPr="007F28C0">
        <w:rPr>
          <w:color w:val="auto"/>
          <w:szCs w:val="22"/>
        </w:rPr>
        <w:t>T</w:t>
      </w:r>
      <w:r w:rsidR="00B72449" w:rsidRPr="007F28C0">
        <w:rPr>
          <w:color w:val="auto"/>
          <w:szCs w:val="22"/>
        </w:rPr>
        <w:t>echnical assistance support</w:t>
      </w:r>
    </w:p>
    <w:p w:rsidR="00B72449" w:rsidRDefault="00B72449" w:rsidP="00933BEA">
      <w:pPr>
        <w:pStyle w:val="Heading3"/>
        <w:keepNext w:val="0"/>
        <w:keepLines w:val="0"/>
        <w:numPr>
          <w:ilvl w:val="1"/>
          <w:numId w:val="75"/>
        </w:numPr>
        <w:spacing w:after="120"/>
        <w:rPr>
          <w:szCs w:val="22"/>
        </w:rPr>
      </w:pPr>
      <w:r>
        <w:rPr>
          <w:szCs w:val="22"/>
        </w:rPr>
        <w:t>Recruitment of providers</w:t>
      </w:r>
    </w:p>
    <w:p w:rsidR="00B72449" w:rsidRDefault="00B72449" w:rsidP="00933BEA">
      <w:pPr>
        <w:pStyle w:val="Heading3"/>
        <w:keepNext w:val="0"/>
        <w:keepLines w:val="0"/>
        <w:numPr>
          <w:ilvl w:val="1"/>
          <w:numId w:val="75"/>
        </w:numPr>
        <w:spacing w:after="120"/>
        <w:rPr>
          <w:szCs w:val="22"/>
        </w:rPr>
      </w:pPr>
      <w:r>
        <w:rPr>
          <w:szCs w:val="22"/>
        </w:rPr>
        <w:t>Tiered payment rates (as discussed in 4.4.1)</w:t>
      </w:r>
    </w:p>
    <w:p w:rsidR="00B72449" w:rsidRPr="009958C6" w:rsidRDefault="00B72449" w:rsidP="00933BEA">
      <w:pPr>
        <w:pStyle w:val="Heading3"/>
        <w:keepNext w:val="0"/>
        <w:keepLines w:val="0"/>
        <w:numPr>
          <w:ilvl w:val="1"/>
          <w:numId w:val="75"/>
        </w:numPr>
        <w:spacing w:after="120"/>
        <w:rPr>
          <w:szCs w:val="22"/>
        </w:rPr>
      </w:pPr>
      <w:r>
        <w:rPr>
          <w:szCs w:val="22"/>
        </w:rPr>
        <w:t>Other. Describe</w:t>
      </w:r>
      <w:r w:rsidRPr="009958C6">
        <w:rPr>
          <w:szCs w:val="22"/>
        </w:rPr>
        <w:t xml:space="preserve"> </w:t>
      </w:r>
      <w:r w:rsidRPr="00EA3CD4">
        <w:rPr>
          <w:szCs w:val="22"/>
          <w:u w:val="single"/>
        </w:rPr>
        <w:fldChar w:fldCharType="begin">
          <w:ffData>
            <w:name w:val="Text231"/>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szCs w:val="22"/>
          <w:u w:val="single"/>
        </w:rPr>
        <w:fldChar w:fldCharType="end"/>
      </w:r>
    </w:p>
    <w:p w:rsidR="00EC378D" w:rsidRDefault="00062167" w:rsidP="00AD25DC">
      <w:pPr>
        <w:pStyle w:val="Heading3"/>
        <w:keepNext w:val="0"/>
        <w:keepLines w:val="0"/>
      </w:pPr>
      <w:r w:rsidRPr="00BA445D">
        <w:rPr>
          <w:szCs w:val="22"/>
        </w:rPr>
        <w:t>The CCDBG Act of 2014 requires States to describe the procedures and process it uses, in terms of the investments made to increase access to programs providing high quality child care and development services, to give priority for those investments to children in families in areas that have significant concentrations of poverty and unemployment and that do not have such high-quality programs. (658E(c)(2)(Q))</w:t>
      </w:r>
      <w:r>
        <w:rPr>
          <w:szCs w:val="22"/>
        </w:rPr>
        <w:t xml:space="preserve"> </w:t>
      </w:r>
      <w:r w:rsidR="00EC378D" w:rsidRPr="009A24D2">
        <w:t>Describe the status of State</w:t>
      </w:r>
      <w:r w:rsidR="00B4780B" w:rsidRPr="00B4780B">
        <w:t>/Territory</w:t>
      </w:r>
      <w:r w:rsidR="00EC378D" w:rsidRPr="009A24D2">
        <w:t>’s</w:t>
      </w:r>
      <w:r w:rsidR="00475F66">
        <w:t xml:space="preserve"> process and procedures to give priority for investments to children </w:t>
      </w:r>
      <w:r w:rsidR="002F74A9">
        <w:t>and families</w:t>
      </w:r>
      <w:r w:rsidR="00475F66" w:rsidRPr="009958C6">
        <w:t xml:space="preserve"> </w:t>
      </w:r>
      <w:r w:rsidR="00475F66">
        <w:t>from areas with</w:t>
      </w:r>
      <w:r w:rsidR="00475F66" w:rsidRPr="009958C6">
        <w:t xml:space="preserve"> high concentrations of poverty </w:t>
      </w:r>
      <w:r w:rsidR="00475F66">
        <w:t>and</w:t>
      </w:r>
      <w:r w:rsidR="00475F66" w:rsidRPr="009958C6">
        <w:t xml:space="preserve"> unemployment</w:t>
      </w:r>
      <w:r w:rsidR="00475F66">
        <w:t xml:space="preserve"> that do not have high-quality programs.</w:t>
      </w:r>
    </w:p>
    <w:p w:rsidR="00EC378D" w:rsidRDefault="00EC378D" w:rsidP="000C4255">
      <w:pPr>
        <w:pStyle w:val="YesNo"/>
        <w:rPr>
          <w:rFonts w:cs="Times New Roman"/>
          <w:u w:val="single"/>
        </w:rPr>
      </w:pPr>
      <w:r>
        <w:t>Fully implemented and meeting all Federal requirements outlined above</w:t>
      </w:r>
      <w:r w:rsidR="00535264">
        <w:t xml:space="preserve"> by March 1, 2016</w:t>
      </w:r>
      <w:r w:rsidRPr="003D6648">
        <w:t>.</w:t>
      </w:r>
      <w:r w:rsidRPr="00AD25DC">
        <w:t xml:space="preserve"> </w:t>
      </w:r>
      <w:r w:rsidR="00475F66" w:rsidRPr="00AD25DC">
        <w:t>Describe</w:t>
      </w:r>
      <w:r w:rsidR="00475F66" w:rsidRPr="00315889">
        <w:rPr>
          <w:rFonts w:cs="Times New Roman"/>
        </w:rPr>
        <w:t xml:space="preserve"> </w:t>
      </w:r>
      <w:r w:rsidR="00475F66">
        <w:rPr>
          <w:u w:val="single"/>
        </w:rPr>
        <w:fldChar w:fldCharType="begin">
          <w:ffData>
            <w:name w:val="Text230"/>
            <w:enabled/>
            <w:calcOnExit w:val="0"/>
            <w:textInput/>
          </w:ffData>
        </w:fldChar>
      </w:r>
      <w:r w:rsidR="00475F66">
        <w:rPr>
          <w:u w:val="single"/>
        </w:rPr>
        <w:instrText xml:space="preserve"> FORMTEXT </w:instrText>
      </w:r>
      <w:r w:rsidR="00475F66">
        <w:rPr>
          <w:u w:val="single"/>
        </w:rPr>
      </w:r>
      <w:r w:rsidR="00475F66">
        <w:rPr>
          <w:u w:val="single"/>
        </w:rPr>
        <w:fldChar w:fldCharType="separate"/>
      </w:r>
      <w:r w:rsidR="00475F66">
        <w:rPr>
          <w:u w:val="single"/>
        </w:rPr>
        <w:t> </w:t>
      </w:r>
      <w:r w:rsidR="00475F66">
        <w:rPr>
          <w:u w:val="single"/>
        </w:rPr>
        <w:t> </w:t>
      </w:r>
      <w:r w:rsidR="00475F66">
        <w:rPr>
          <w:u w:val="single"/>
        </w:rPr>
        <w:t> </w:t>
      </w:r>
      <w:r w:rsidR="00475F66">
        <w:rPr>
          <w:u w:val="single"/>
        </w:rPr>
        <w:t> </w:t>
      </w:r>
      <w:r w:rsidR="00475F66">
        <w:rPr>
          <w:u w:val="single"/>
        </w:rPr>
        <w:t> </w:t>
      </w:r>
      <w:r w:rsidR="00475F66">
        <w:rPr>
          <w:u w:val="single"/>
        </w:rPr>
        <w:fldChar w:fldCharType="end"/>
      </w:r>
    </w:p>
    <w:p w:rsidR="000C4255" w:rsidRPr="00B071B7" w:rsidRDefault="00EC378D" w:rsidP="000C4255">
      <w:pPr>
        <w:pStyle w:val="YesNo"/>
        <w:tabs>
          <w:tab w:val="num" w:pos="360"/>
        </w:tabs>
        <w:spacing w:after="120"/>
        <w:rPr>
          <w:rFonts w:eastAsia="Calibri" w:cs="Times New Roman"/>
          <w:szCs w:val="22"/>
        </w:rPr>
      </w:pPr>
      <w:r>
        <w:rPr>
          <w:szCs w:val="22"/>
        </w:rPr>
        <w:t xml:space="preserve">Not implemented. </w:t>
      </w:r>
      <w:r w:rsidR="000C4255" w:rsidRPr="00B071B7">
        <w:t>If no</w:t>
      </w:r>
      <w:r w:rsidR="000C4255">
        <w:t>t implemented</w:t>
      </w:r>
      <w:r w:rsidR="000C4255" w:rsidRPr="00B071B7">
        <w:t>, the State</w:t>
      </w:r>
      <w:r w:rsidR="000C4255">
        <w:rPr>
          <w:szCs w:val="22"/>
        </w:rPr>
        <w:t>/Territory</w:t>
      </w:r>
      <w:r w:rsidR="000C4255" w:rsidRPr="00B071B7">
        <w:t xml:space="preserve"> must </w:t>
      </w:r>
      <w:r w:rsidR="000C4255" w:rsidRPr="00B071B7">
        <w:rPr>
          <w:szCs w:val="22"/>
        </w:rPr>
        <w:t>provide a State</w:t>
      </w:r>
      <w:r w:rsidR="000C4255">
        <w:rPr>
          <w:szCs w:val="22"/>
        </w:rPr>
        <w:t>/Territory-</w:t>
      </w:r>
      <w:r w:rsidR="000C4255" w:rsidRPr="00B071B7">
        <w:rPr>
          <w:szCs w:val="22"/>
        </w:rPr>
        <w:t>specific implementation plan for achieving compliance with this requirement, including planned activ</w:t>
      </w:r>
      <w:r w:rsidR="000C4255">
        <w:rPr>
          <w:szCs w:val="22"/>
        </w:rPr>
        <w:t>itie</w:t>
      </w:r>
      <w:r w:rsidR="000C4255" w:rsidRPr="00B071B7">
        <w:rPr>
          <w:szCs w:val="22"/>
        </w:rPr>
        <w:t>s, necessary legislative or regulatory steps to complete, and target completion date</w:t>
      </w:r>
      <w:r w:rsidR="000C4255" w:rsidRPr="00B071B7">
        <w:t xml:space="preserve"> </w:t>
      </w:r>
      <w:r w:rsidR="000C4255" w:rsidRPr="00B071B7">
        <w:rPr>
          <w:szCs w:val="22"/>
        </w:rPr>
        <w:t>(no later than September 30, 2016</w:t>
      </w:r>
      <w:r w:rsidR="000C4255">
        <w:rPr>
          <w:szCs w:val="22"/>
        </w:rPr>
        <w:t>). Please provide brief text responses and descriptions only. Do not cut and paste charts or tables here. Your responses will be consolidated electronically into an Implementation Plan summary report.</w:t>
      </w:r>
    </w:p>
    <w:p w:rsidR="000C4255" w:rsidRPr="00312C15" w:rsidRDefault="000C4255" w:rsidP="00933BEA">
      <w:pPr>
        <w:pStyle w:val="ListParagraph"/>
        <w:numPr>
          <w:ilvl w:val="0"/>
          <w:numId w:val="52"/>
        </w:numPr>
        <w:spacing w:after="120" w:line="276" w:lineRule="auto"/>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3D6648" w:rsidRPr="007F28C0" w:rsidRDefault="003B5697" w:rsidP="00AD25DC">
      <w:pPr>
        <w:pStyle w:val="ListParagraph"/>
        <w:numPr>
          <w:ilvl w:val="0"/>
          <w:numId w:val="52"/>
        </w:numPr>
        <w:spacing w:after="120" w:line="276" w:lineRule="auto"/>
        <w:rPr>
          <w:sz w:val="22"/>
        </w:rPr>
      </w:pPr>
      <w:r w:rsidRPr="007F28C0">
        <w:rPr>
          <w:sz w:val="22"/>
        </w:rPr>
        <w:t xml:space="preserve">Overall </w:t>
      </w:r>
      <w:r w:rsidR="003D6648" w:rsidRPr="007F28C0">
        <w:rPr>
          <w:sz w:val="22"/>
        </w:rPr>
        <w:t xml:space="preserve">Status – Describe the State/Territory’s </w:t>
      </w:r>
      <w:r w:rsidR="00F80579" w:rsidRPr="007F28C0">
        <w:rPr>
          <w:sz w:val="22"/>
        </w:rPr>
        <w:t xml:space="preserve">overall </w:t>
      </w:r>
      <w:r w:rsidR="003D6648" w:rsidRPr="007F28C0">
        <w:rPr>
          <w:sz w:val="22"/>
        </w:rPr>
        <w:t xml:space="preserve">status toward </w:t>
      </w:r>
      <w:r w:rsidR="003D6648" w:rsidRPr="007F28C0">
        <w:rPr>
          <w:sz w:val="22"/>
          <w:szCs w:val="22"/>
        </w:rPr>
        <w:t>complet</w:t>
      </w:r>
      <w:r w:rsidR="00C544CA" w:rsidRPr="007F28C0">
        <w:rPr>
          <w:sz w:val="22"/>
          <w:szCs w:val="22"/>
        </w:rPr>
        <w:t>e implementat</w:t>
      </w:r>
      <w:r w:rsidR="003D6648" w:rsidRPr="007F28C0">
        <w:rPr>
          <w:sz w:val="22"/>
          <w:szCs w:val="22"/>
        </w:rPr>
        <w:t>ion</w:t>
      </w:r>
      <w:r w:rsidR="003D6648" w:rsidRPr="007F28C0">
        <w:rPr>
          <w:sz w:val="22"/>
        </w:rPr>
        <w:t xml:space="preserve"> for </w:t>
      </w:r>
      <w:r w:rsidRPr="007F28C0">
        <w:rPr>
          <w:sz w:val="22"/>
        </w:rPr>
        <w:t xml:space="preserve">this </w:t>
      </w:r>
      <w:r w:rsidR="003D6648" w:rsidRPr="007F28C0">
        <w:rPr>
          <w:sz w:val="22"/>
        </w:rPr>
        <w:t xml:space="preserve">requirement(s) (not yet started, partially </w:t>
      </w:r>
      <w:r w:rsidR="003D6648" w:rsidRPr="007F28C0">
        <w:rPr>
          <w:sz w:val="22"/>
          <w:szCs w:val="22"/>
        </w:rPr>
        <w:t>implemented</w:t>
      </w:r>
      <w:r w:rsidR="003D6648" w:rsidRPr="007F28C0">
        <w:rPr>
          <w:sz w:val="22"/>
        </w:rPr>
        <w:t xml:space="preserve">, substantially </w:t>
      </w:r>
      <w:r w:rsidR="003D6648" w:rsidRPr="007F28C0">
        <w:rPr>
          <w:sz w:val="22"/>
          <w:szCs w:val="22"/>
        </w:rPr>
        <w:t>implemented</w:t>
      </w:r>
      <w:r w:rsidR="003D6648" w:rsidRPr="007F28C0">
        <w:rPr>
          <w:sz w:val="22"/>
        </w:rPr>
        <w:t>, other)</w:t>
      </w:r>
      <w:r w:rsidR="003D6648" w:rsidRPr="007F28C0">
        <w:rPr>
          <w:szCs w:val="22"/>
        </w:rPr>
        <w:t xml:space="preserve"> </w:t>
      </w:r>
      <w:r w:rsidR="003D6648" w:rsidRPr="007F28C0">
        <w:rPr>
          <w:szCs w:val="22"/>
          <w:u w:val="single"/>
        </w:rPr>
        <w:fldChar w:fldCharType="begin">
          <w:ffData>
            <w:name w:val="Text230"/>
            <w:enabled/>
            <w:calcOnExit w:val="0"/>
            <w:textInput/>
          </w:ffData>
        </w:fldChar>
      </w:r>
      <w:r w:rsidR="003D6648" w:rsidRPr="007F28C0">
        <w:rPr>
          <w:szCs w:val="22"/>
          <w:u w:val="single"/>
        </w:rPr>
        <w:instrText xml:space="preserve"> FORMTEXT </w:instrText>
      </w:r>
      <w:r w:rsidR="003D6648" w:rsidRPr="007F28C0">
        <w:rPr>
          <w:szCs w:val="22"/>
          <w:u w:val="single"/>
        </w:rPr>
      </w:r>
      <w:r w:rsidR="003D6648" w:rsidRPr="007F28C0">
        <w:rPr>
          <w:szCs w:val="22"/>
          <w:u w:val="single"/>
        </w:rPr>
        <w:fldChar w:fldCharType="separate"/>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szCs w:val="22"/>
          <w:u w:val="single"/>
        </w:rPr>
        <w:fldChar w:fldCharType="end"/>
      </w:r>
    </w:p>
    <w:p w:rsidR="003D6648" w:rsidRPr="007F28C0" w:rsidRDefault="003B5697" w:rsidP="003D6648">
      <w:pPr>
        <w:pStyle w:val="ListParagraph"/>
        <w:numPr>
          <w:ilvl w:val="1"/>
          <w:numId w:val="52"/>
        </w:numPr>
        <w:rPr>
          <w:rFonts w:eastAsiaTheme="majorEastAsia" w:cs="Times New Roman"/>
          <w:bCs/>
          <w:sz w:val="22"/>
          <w:szCs w:val="22"/>
        </w:rPr>
      </w:pPr>
      <w:r w:rsidRPr="007F28C0">
        <w:rPr>
          <w:rFonts w:eastAsiaTheme="majorEastAsia" w:cs="Times New Roman"/>
          <w:bCs/>
          <w:sz w:val="22"/>
          <w:szCs w:val="22"/>
        </w:rPr>
        <w:t>Implemented requirement(s)</w:t>
      </w:r>
      <w:r w:rsidR="003D6648" w:rsidRPr="007F28C0">
        <w:rPr>
          <w:rFonts w:eastAsiaTheme="majorEastAsia" w:cs="Times New Roman"/>
          <w:bCs/>
          <w:sz w:val="22"/>
          <w:szCs w:val="22"/>
        </w:rPr>
        <w:t xml:space="preserve"> – Identify any requirement(s) implemented </w:t>
      </w:r>
      <w:r w:rsidRPr="007F28C0">
        <w:rPr>
          <w:rFonts w:eastAsiaTheme="majorEastAsia" w:cs="Times New Roman"/>
          <w:bCs/>
          <w:sz w:val="22"/>
          <w:szCs w:val="22"/>
        </w:rPr>
        <w:t xml:space="preserve">to date if applicable </w:t>
      </w:r>
      <w:r w:rsidR="003D6648" w:rsidRPr="007F28C0">
        <w:rPr>
          <w:szCs w:val="22"/>
          <w:u w:val="single"/>
        </w:rPr>
        <w:fldChar w:fldCharType="begin">
          <w:ffData>
            <w:name w:val="Text230"/>
            <w:enabled/>
            <w:calcOnExit w:val="0"/>
            <w:textInput/>
          </w:ffData>
        </w:fldChar>
      </w:r>
      <w:r w:rsidR="003D6648" w:rsidRPr="007F28C0">
        <w:rPr>
          <w:szCs w:val="22"/>
          <w:u w:val="single"/>
        </w:rPr>
        <w:instrText xml:space="preserve"> FORMTEXT </w:instrText>
      </w:r>
      <w:r w:rsidR="003D6648" w:rsidRPr="007F28C0">
        <w:rPr>
          <w:szCs w:val="22"/>
          <w:u w:val="single"/>
        </w:rPr>
      </w:r>
      <w:r w:rsidR="003D6648" w:rsidRPr="007F28C0">
        <w:rPr>
          <w:szCs w:val="22"/>
          <w:u w:val="single"/>
        </w:rPr>
        <w:fldChar w:fldCharType="separate"/>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szCs w:val="22"/>
          <w:u w:val="single"/>
        </w:rPr>
        <w:fldChar w:fldCharType="end"/>
      </w:r>
    </w:p>
    <w:p w:rsidR="000C4255" w:rsidRPr="007F28C0" w:rsidRDefault="003D6648" w:rsidP="003D6648">
      <w:pPr>
        <w:pStyle w:val="Heading3"/>
        <w:keepNext w:val="0"/>
        <w:keepLines w:val="0"/>
        <w:numPr>
          <w:ilvl w:val="1"/>
          <w:numId w:val="52"/>
        </w:numPr>
        <w:spacing w:after="120"/>
        <w:rPr>
          <w:color w:val="auto"/>
          <w:szCs w:val="22"/>
        </w:rPr>
      </w:pPr>
      <w:r w:rsidRPr="007F28C0">
        <w:rPr>
          <w:bCs w:val="0"/>
          <w:color w:val="auto"/>
          <w:szCs w:val="22"/>
        </w:rPr>
        <w:t xml:space="preserve">Unmet requirement - Identify the requirement(s) </w:t>
      </w:r>
      <w:r w:rsidR="00F80579"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szCs w:val="22"/>
          <w:u w:val="single"/>
        </w:rPr>
        <w:fldChar w:fldCharType="end"/>
      </w:r>
    </w:p>
    <w:p w:rsidR="000C4255" w:rsidRPr="007F28C0" w:rsidRDefault="000C4255" w:rsidP="00535264">
      <w:pPr>
        <w:pStyle w:val="ListParagraph"/>
        <w:numPr>
          <w:ilvl w:val="2"/>
          <w:numId w:val="52"/>
        </w:numPr>
        <w:spacing w:after="120" w:line="276" w:lineRule="auto"/>
        <w:rPr>
          <w:sz w:val="22"/>
          <w:szCs w:val="22"/>
        </w:rPr>
      </w:pPr>
      <w:r w:rsidRPr="007F28C0">
        <w:rPr>
          <w:sz w:val="22"/>
          <w:szCs w:val="22"/>
        </w:rPr>
        <w:t xml:space="preserve">Tasks/Activities – What specific steps will you take to </w:t>
      </w:r>
      <w:r w:rsidR="00C544CA" w:rsidRPr="007F28C0">
        <w:rPr>
          <w:sz w:val="22"/>
          <w:szCs w:val="22"/>
        </w:rPr>
        <w:t xml:space="preserve">implement </w:t>
      </w:r>
      <w:r w:rsidRPr="007F28C0">
        <w:rPr>
          <w:sz w:val="22"/>
          <w:szCs w:val="22"/>
        </w:rPr>
        <w:t xml:space="preserve">the </w:t>
      </w:r>
      <w:r w:rsidR="00535264"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0C4255" w:rsidRPr="007F28C0" w:rsidRDefault="000C4255" w:rsidP="00535264">
      <w:pPr>
        <w:pStyle w:val="ListParagraph"/>
        <w:numPr>
          <w:ilvl w:val="3"/>
          <w:numId w:val="52"/>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0C4255" w:rsidRPr="007F28C0" w:rsidRDefault="000C4255" w:rsidP="00535264">
      <w:pPr>
        <w:pStyle w:val="ListParagraph"/>
        <w:numPr>
          <w:ilvl w:val="3"/>
          <w:numId w:val="52"/>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0C4255" w:rsidRPr="007F28C0" w:rsidRDefault="000C4255" w:rsidP="00535264">
      <w:pPr>
        <w:pStyle w:val="ListParagraph"/>
        <w:numPr>
          <w:ilvl w:val="3"/>
          <w:numId w:val="52"/>
        </w:numPr>
        <w:spacing w:after="120" w:line="276" w:lineRule="auto"/>
        <w:rPr>
          <w:sz w:val="22"/>
          <w:szCs w:val="22"/>
        </w:rPr>
      </w:pPr>
      <w:r w:rsidRPr="007F28C0">
        <w:rPr>
          <w:sz w:val="22"/>
          <w:szCs w:val="22"/>
        </w:rPr>
        <w:t>Agency – Who is responsible for complet</w:t>
      </w:r>
      <w:r w:rsidR="00C544CA"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 w:val="22"/>
          <w:szCs w:val="22"/>
          <w:u w:val="single"/>
        </w:rPr>
        <w:fldChar w:fldCharType="end"/>
      </w:r>
      <w:r w:rsidRPr="007F28C0">
        <w:rPr>
          <w:szCs w:val="22"/>
        </w:rPr>
        <w:t xml:space="preserve"> </w:t>
      </w:r>
    </w:p>
    <w:p w:rsidR="00EC378D" w:rsidRPr="007F28C0" w:rsidRDefault="000C4255" w:rsidP="00535264">
      <w:pPr>
        <w:pStyle w:val="ListParagraph"/>
        <w:numPr>
          <w:ilvl w:val="3"/>
          <w:numId w:val="52"/>
        </w:numPr>
        <w:spacing w:after="120" w:line="276" w:lineRule="auto"/>
        <w:rPr>
          <w:sz w:val="22"/>
          <w:szCs w:val="22"/>
        </w:rPr>
      </w:pPr>
      <w:r w:rsidRPr="007F28C0">
        <w:rPr>
          <w:sz w:val="22"/>
          <w:szCs w:val="22"/>
        </w:rPr>
        <w:t xml:space="preserve">Partners – Who is the responsible agency partnering with to complete </w:t>
      </w:r>
      <w:r w:rsidR="00C544CA" w:rsidRPr="007F28C0">
        <w:rPr>
          <w:sz w:val="22"/>
          <w:szCs w:val="22"/>
        </w:rPr>
        <w:t xml:space="preserve">implementation of </w:t>
      </w:r>
      <w:r w:rsidRPr="007F28C0">
        <w:rPr>
          <w:sz w:val="22"/>
          <w:szCs w:val="22"/>
        </w:rPr>
        <w:t xml:space="preserve">this activity </w:t>
      </w:r>
      <w:r w:rsidRPr="007F28C0">
        <w:rPr>
          <w:szCs w:val="22"/>
          <w:u w:val="single"/>
        </w:rPr>
        <w:fldChar w:fldCharType="begin">
          <w:ffData>
            <w:name w:val="Text230"/>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Cs w:val="22"/>
          <w:u w:val="single"/>
        </w:rPr>
        <w:fldChar w:fldCharType="end"/>
      </w:r>
    </w:p>
    <w:p w:rsidR="0007057A" w:rsidRPr="00B45C88" w:rsidRDefault="0007057A" w:rsidP="0007054B">
      <w:pPr>
        <w:pStyle w:val="Heading1"/>
        <w:keepNext w:val="0"/>
        <w:spacing w:after="120" w:line="276" w:lineRule="auto"/>
        <w:rPr>
          <w:sz w:val="24"/>
          <w:szCs w:val="24"/>
        </w:rPr>
      </w:pPr>
      <w:bookmarkStart w:id="82" w:name="_Toc408336884"/>
      <w:bookmarkStart w:id="83" w:name="_Toc408336886"/>
      <w:bookmarkStart w:id="84" w:name="_Toc408336887"/>
      <w:bookmarkStart w:id="85" w:name="_Toc429732080"/>
      <w:bookmarkStart w:id="86" w:name="_Toc420566711"/>
      <w:bookmarkStart w:id="87" w:name="_Toc437874059"/>
      <w:bookmarkEnd w:id="82"/>
      <w:bookmarkEnd w:id="83"/>
      <w:r w:rsidRPr="00B45C88">
        <w:rPr>
          <w:sz w:val="24"/>
          <w:szCs w:val="24"/>
        </w:rPr>
        <w:t>Establish Standards and Monitoring Processes to Ensure the Health and Safety of Child Care</w:t>
      </w:r>
      <w:bookmarkEnd w:id="84"/>
      <w:r w:rsidR="00723885">
        <w:rPr>
          <w:sz w:val="24"/>
          <w:szCs w:val="24"/>
        </w:rPr>
        <w:t xml:space="preserve"> Settings</w:t>
      </w:r>
      <w:bookmarkEnd w:id="85"/>
      <w:bookmarkEnd w:id="86"/>
      <w:bookmarkEnd w:id="87"/>
    </w:p>
    <w:p w:rsidR="002C6B30" w:rsidRDefault="005F46C6" w:rsidP="0012292E">
      <w:pPr>
        <w:pStyle w:val="Heading3"/>
        <w:keepNext w:val="0"/>
        <w:keepLines w:val="0"/>
        <w:numPr>
          <w:ilvl w:val="0"/>
          <w:numId w:val="0"/>
        </w:numPr>
        <w:spacing w:after="120"/>
        <w:ind w:left="432"/>
        <w:rPr>
          <w:rFonts w:eastAsia="Times New Roman"/>
          <w:szCs w:val="22"/>
        </w:rPr>
      </w:pPr>
      <w:r w:rsidRPr="0017286D">
        <w:rPr>
          <w:rFonts w:eastAsia="Times New Roman"/>
          <w:szCs w:val="22"/>
        </w:rPr>
        <w:t xml:space="preserve">The CCDBG Act of 2014 makes child care safer by defining </w:t>
      </w:r>
      <w:r w:rsidR="00552CC2" w:rsidRPr="0017286D">
        <w:rPr>
          <w:rFonts w:eastAsia="Times New Roman"/>
          <w:szCs w:val="22"/>
        </w:rPr>
        <w:t xml:space="preserve">minimum </w:t>
      </w:r>
      <w:r w:rsidRPr="0017286D">
        <w:rPr>
          <w:rFonts w:eastAsia="Times New Roman"/>
          <w:szCs w:val="22"/>
        </w:rPr>
        <w:t xml:space="preserve">health and safety requirements for child care </w:t>
      </w:r>
      <w:r w:rsidR="001B4664" w:rsidRPr="0017286D">
        <w:rPr>
          <w:rFonts w:eastAsia="Times New Roman"/>
          <w:szCs w:val="22"/>
        </w:rPr>
        <w:t>providers. This</w:t>
      </w:r>
      <w:r w:rsidR="00DC1B89" w:rsidRPr="0017286D">
        <w:rPr>
          <w:rFonts w:eastAsia="Times New Roman"/>
          <w:szCs w:val="22"/>
        </w:rPr>
        <w:t xml:space="preserve"> includes both</w:t>
      </w:r>
      <w:r w:rsidRPr="0017286D">
        <w:rPr>
          <w:rFonts w:eastAsia="Times New Roman"/>
          <w:szCs w:val="22"/>
        </w:rPr>
        <w:t xml:space="preserve"> the standards that must be established and the </w:t>
      </w:r>
      <w:r w:rsidR="00DC1B89" w:rsidRPr="0017286D">
        <w:rPr>
          <w:rFonts w:eastAsia="Times New Roman"/>
          <w:szCs w:val="22"/>
        </w:rPr>
        <w:t xml:space="preserve">pre-service/orientation and ongoing minimum </w:t>
      </w:r>
      <w:r w:rsidRPr="0017286D">
        <w:rPr>
          <w:rFonts w:eastAsia="Times New Roman"/>
          <w:szCs w:val="22"/>
        </w:rPr>
        <w:t xml:space="preserve">training </w:t>
      </w:r>
      <w:r w:rsidR="001B4664" w:rsidRPr="0017286D">
        <w:rPr>
          <w:rFonts w:eastAsia="Times New Roman"/>
          <w:szCs w:val="22"/>
        </w:rPr>
        <w:t xml:space="preserve">required. </w:t>
      </w:r>
      <w:r w:rsidR="002C6B30" w:rsidRPr="0017286D">
        <w:rPr>
          <w:rFonts w:eastAsia="Times New Roman"/>
          <w:szCs w:val="22"/>
        </w:rPr>
        <w:t xml:space="preserve">States </w:t>
      </w:r>
      <w:r w:rsidR="00B4780B">
        <w:rPr>
          <w:rFonts w:eastAsia="Times New Roman"/>
          <w:szCs w:val="22"/>
        </w:rPr>
        <w:t xml:space="preserve">and Territories </w:t>
      </w:r>
      <w:r w:rsidR="002C6B30" w:rsidRPr="0017286D">
        <w:rPr>
          <w:rFonts w:eastAsia="Times New Roman"/>
          <w:szCs w:val="22"/>
        </w:rPr>
        <w:t xml:space="preserve">must also </w:t>
      </w:r>
      <w:r w:rsidR="002C6B30" w:rsidRPr="007F28C0">
        <w:rPr>
          <w:rFonts w:eastAsia="Times New Roman"/>
          <w:color w:val="auto"/>
          <w:szCs w:val="22"/>
        </w:rPr>
        <w:t xml:space="preserve">explain why exemptions to any of the licensing standards </w:t>
      </w:r>
      <w:r w:rsidR="00E05F5B" w:rsidRPr="007F28C0">
        <w:rPr>
          <w:rFonts w:eastAsia="Times New Roman"/>
          <w:color w:val="auto"/>
          <w:szCs w:val="22"/>
        </w:rPr>
        <w:t xml:space="preserve">do </w:t>
      </w:r>
      <w:r w:rsidR="002C6B30" w:rsidRPr="007F28C0">
        <w:rPr>
          <w:rFonts w:eastAsia="Times New Roman"/>
          <w:color w:val="auto"/>
          <w:szCs w:val="22"/>
        </w:rPr>
        <w:t xml:space="preserve">not endanger the health and safety of </w:t>
      </w:r>
      <w:r w:rsidR="002C6B30" w:rsidRPr="0017286D">
        <w:rPr>
          <w:rFonts w:eastAsia="Times New Roman"/>
          <w:szCs w:val="22"/>
        </w:rPr>
        <w:t>CCDF children in license-exempt care.</w:t>
      </w:r>
      <w:r w:rsidR="002C6B30">
        <w:rPr>
          <w:rFonts w:eastAsia="Times New Roman"/>
          <w:szCs w:val="22"/>
        </w:rPr>
        <w:t xml:space="preserve"> </w:t>
      </w:r>
      <w:r w:rsidR="002C6B30" w:rsidRPr="0017286D">
        <w:rPr>
          <w:szCs w:val="22"/>
        </w:rPr>
        <w:t xml:space="preserve">States </w:t>
      </w:r>
      <w:r w:rsidR="00B4780B">
        <w:rPr>
          <w:szCs w:val="22"/>
        </w:rPr>
        <w:t xml:space="preserve">and Territories </w:t>
      </w:r>
      <w:r w:rsidR="002C6B30" w:rsidRPr="0017286D">
        <w:rPr>
          <w:szCs w:val="22"/>
        </w:rPr>
        <w:t>are required to have standards for CCDF providers regarding group size limits and appropriate child-to-provider ratios based on the age of children in child care.</w:t>
      </w:r>
      <w:r w:rsidR="002C6B30">
        <w:rPr>
          <w:szCs w:val="22"/>
        </w:rPr>
        <w:t xml:space="preserve"> </w:t>
      </w:r>
    </w:p>
    <w:p w:rsidR="0030328E" w:rsidRPr="0017286D" w:rsidRDefault="00DC1B89" w:rsidP="0012292E">
      <w:pPr>
        <w:pStyle w:val="Heading3"/>
        <w:keepNext w:val="0"/>
        <w:keepLines w:val="0"/>
        <w:numPr>
          <w:ilvl w:val="0"/>
          <w:numId w:val="0"/>
        </w:numPr>
        <w:spacing w:after="120"/>
        <w:ind w:left="432"/>
        <w:rPr>
          <w:rFonts w:eastAsia="Times New Roman"/>
          <w:szCs w:val="22"/>
        </w:rPr>
      </w:pPr>
      <w:r w:rsidRPr="0017286D">
        <w:rPr>
          <w:rFonts w:eastAsia="Times New Roman"/>
          <w:szCs w:val="22"/>
        </w:rPr>
        <w:t xml:space="preserve">Pre-licensure and annual unannounced inspections of licensed CCDF providers and annual inspections of license-exempt CCDF providers are now </w:t>
      </w:r>
      <w:r w:rsidR="001B4664" w:rsidRPr="0017286D">
        <w:rPr>
          <w:rFonts w:eastAsia="Times New Roman"/>
          <w:szCs w:val="22"/>
        </w:rPr>
        <w:t xml:space="preserve">required. </w:t>
      </w:r>
      <w:r w:rsidR="002C6B30" w:rsidRPr="0017286D">
        <w:rPr>
          <w:szCs w:val="22"/>
        </w:rPr>
        <w:t>The CCDBG Act of 2014 requires States</w:t>
      </w:r>
      <w:r w:rsidR="00C92FBF">
        <w:rPr>
          <w:szCs w:val="22"/>
        </w:rPr>
        <w:t xml:space="preserve"> and Territories</w:t>
      </w:r>
      <w:r w:rsidR="002C6B30" w:rsidRPr="0017286D">
        <w:rPr>
          <w:szCs w:val="22"/>
        </w:rPr>
        <w:t xml:space="preserve"> to establish qualifications and training for licensing inspectors and appropriate inspector-to-provider ratios. </w:t>
      </w:r>
      <w:r w:rsidR="002C6B30">
        <w:rPr>
          <w:szCs w:val="22"/>
        </w:rPr>
        <w:t xml:space="preserve"> </w:t>
      </w:r>
      <w:r w:rsidR="002C6B30" w:rsidRPr="0017286D">
        <w:rPr>
          <w:rFonts w:eastAsia="Times New Roman"/>
          <w:szCs w:val="22"/>
        </w:rPr>
        <w:t xml:space="preserve">It also requires States </w:t>
      </w:r>
      <w:r w:rsidR="00C92FBF">
        <w:rPr>
          <w:rFonts w:eastAsia="Times New Roman"/>
          <w:szCs w:val="22"/>
        </w:rPr>
        <w:t xml:space="preserve">and Territories </w:t>
      </w:r>
      <w:r w:rsidR="002C6B30" w:rsidRPr="0017286D">
        <w:rPr>
          <w:rFonts w:eastAsia="Times New Roman"/>
          <w:szCs w:val="22"/>
        </w:rPr>
        <w:t xml:space="preserve">to conduct criminal background checks for all child care staff members, including staff members who don’t care directly for children but have unsupervised access to children and </w:t>
      </w:r>
      <w:r w:rsidR="000E63AA">
        <w:rPr>
          <w:rFonts w:eastAsia="Times New Roman"/>
          <w:szCs w:val="22"/>
        </w:rPr>
        <w:t xml:space="preserve">lists specific </w:t>
      </w:r>
      <w:r w:rsidR="002C6B30" w:rsidRPr="0017286D">
        <w:rPr>
          <w:rFonts w:eastAsia="Times New Roman"/>
          <w:szCs w:val="22"/>
        </w:rPr>
        <w:t>disqualifying crimes.</w:t>
      </w:r>
      <w:r w:rsidR="002F74A9">
        <w:rPr>
          <w:rFonts w:eastAsia="Times New Roman"/>
          <w:szCs w:val="22"/>
        </w:rPr>
        <w:t xml:space="preserve"> States </w:t>
      </w:r>
      <w:r w:rsidR="00C92FBF">
        <w:rPr>
          <w:rFonts w:eastAsia="Times New Roman"/>
          <w:szCs w:val="22"/>
        </w:rPr>
        <w:t xml:space="preserve">and Territories </w:t>
      </w:r>
      <w:r w:rsidR="002F74A9">
        <w:rPr>
          <w:rFonts w:eastAsia="Times New Roman"/>
          <w:szCs w:val="22"/>
        </w:rPr>
        <w:t xml:space="preserve">must certify that all child care providers comply with child abuse reporting </w:t>
      </w:r>
      <w:r w:rsidR="002F74A9" w:rsidRPr="007F28C0">
        <w:rPr>
          <w:rFonts w:eastAsia="Times New Roman"/>
          <w:color w:val="auto"/>
          <w:szCs w:val="22"/>
        </w:rPr>
        <w:t>requirements of C</w:t>
      </w:r>
      <w:r w:rsidR="005211ED" w:rsidRPr="007F28C0">
        <w:rPr>
          <w:rFonts w:eastAsia="Times New Roman"/>
          <w:color w:val="auto"/>
          <w:szCs w:val="22"/>
        </w:rPr>
        <w:t xml:space="preserve">hild </w:t>
      </w:r>
      <w:r w:rsidR="002F74A9" w:rsidRPr="007F28C0">
        <w:rPr>
          <w:rFonts w:eastAsia="Times New Roman"/>
          <w:color w:val="auto"/>
          <w:szCs w:val="22"/>
        </w:rPr>
        <w:t>A</w:t>
      </w:r>
      <w:r w:rsidR="005211ED" w:rsidRPr="007F28C0">
        <w:rPr>
          <w:rFonts w:eastAsia="Times New Roman"/>
          <w:color w:val="auto"/>
          <w:szCs w:val="22"/>
        </w:rPr>
        <w:t xml:space="preserve">buse </w:t>
      </w:r>
      <w:r w:rsidR="002F74A9" w:rsidRPr="007F28C0">
        <w:rPr>
          <w:rFonts w:eastAsia="Times New Roman"/>
          <w:color w:val="auto"/>
          <w:szCs w:val="22"/>
        </w:rPr>
        <w:t>P</w:t>
      </w:r>
      <w:r w:rsidR="005211ED" w:rsidRPr="007F28C0">
        <w:rPr>
          <w:rFonts w:eastAsia="Times New Roman"/>
          <w:color w:val="auto"/>
          <w:szCs w:val="22"/>
        </w:rPr>
        <w:t xml:space="preserve">revention and </w:t>
      </w:r>
      <w:r w:rsidR="002F74A9" w:rsidRPr="007F28C0">
        <w:rPr>
          <w:rFonts w:eastAsia="Times New Roman"/>
          <w:color w:val="auto"/>
          <w:szCs w:val="22"/>
        </w:rPr>
        <w:t>T</w:t>
      </w:r>
      <w:r w:rsidR="005211ED" w:rsidRPr="007F28C0">
        <w:rPr>
          <w:rFonts w:eastAsia="Times New Roman"/>
          <w:color w:val="auto"/>
          <w:szCs w:val="22"/>
        </w:rPr>
        <w:t xml:space="preserve">reatment </w:t>
      </w:r>
      <w:r w:rsidR="002F74A9" w:rsidRPr="007F28C0">
        <w:rPr>
          <w:rFonts w:eastAsia="Times New Roman"/>
          <w:color w:val="auto"/>
          <w:szCs w:val="22"/>
        </w:rPr>
        <w:t>A</w:t>
      </w:r>
      <w:r w:rsidR="005211ED" w:rsidRPr="007F28C0">
        <w:rPr>
          <w:rFonts w:eastAsia="Times New Roman"/>
          <w:color w:val="auto"/>
          <w:szCs w:val="22"/>
        </w:rPr>
        <w:t>ct</w:t>
      </w:r>
      <w:r w:rsidR="002F74A9" w:rsidRPr="007F28C0">
        <w:rPr>
          <w:rFonts w:eastAsia="Times New Roman"/>
          <w:color w:val="auto"/>
          <w:szCs w:val="22"/>
        </w:rPr>
        <w:t xml:space="preserve"> (</w:t>
      </w:r>
      <w:r w:rsidR="005211ED" w:rsidRPr="007F28C0">
        <w:rPr>
          <w:rFonts w:eastAsia="Times New Roman"/>
          <w:color w:val="auto"/>
          <w:szCs w:val="22"/>
        </w:rPr>
        <w:t>CAPTA</w:t>
      </w:r>
      <w:r w:rsidR="00D24102" w:rsidRPr="007F28C0">
        <w:rPr>
          <w:rFonts w:eastAsia="Times New Roman"/>
          <w:color w:val="auto"/>
          <w:szCs w:val="22"/>
        </w:rPr>
        <w:t>)</w:t>
      </w:r>
      <w:r w:rsidR="005211ED" w:rsidRPr="007F28C0">
        <w:rPr>
          <w:rFonts w:eastAsia="Times New Roman"/>
          <w:color w:val="auto"/>
          <w:szCs w:val="22"/>
        </w:rPr>
        <w:t xml:space="preserve">, </w:t>
      </w:r>
      <w:r w:rsidR="002F74A9" w:rsidRPr="007F28C0">
        <w:rPr>
          <w:rFonts w:eastAsia="Times New Roman"/>
          <w:color w:val="auto"/>
          <w:szCs w:val="22"/>
        </w:rPr>
        <w:t xml:space="preserve">mandatory reporting of </w:t>
      </w:r>
      <w:r w:rsidR="002F74A9">
        <w:rPr>
          <w:rFonts w:eastAsia="Times New Roman"/>
          <w:szCs w:val="22"/>
        </w:rPr>
        <w:t xml:space="preserve">known and suspected instances of child abuse and neglect). </w:t>
      </w:r>
    </w:p>
    <w:p w:rsidR="007159FF" w:rsidRPr="00B45C88" w:rsidRDefault="007159FF" w:rsidP="0007054B">
      <w:pPr>
        <w:pStyle w:val="Heading20"/>
        <w:spacing w:after="120" w:line="276" w:lineRule="auto"/>
        <w:rPr>
          <w:sz w:val="22"/>
          <w:szCs w:val="22"/>
        </w:rPr>
      </w:pPr>
      <w:bookmarkStart w:id="88" w:name="_Toc405373265"/>
      <w:bookmarkStart w:id="89" w:name="_Toc406359598"/>
      <w:bookmarkStart w:id="90" w:name="_Toc429732081"/>
      <w:bookmarkStart w:id="91" w:name="_Toc420566712"/>
      <w:bookmarkStart w:id="92" w:name="_Toc437874060"/>
      <w:r w:rsidRPr="00B45C88">
        <w:rPr>
          <w:sz w:val="22"/>
          <w:szCs w:val="22"/>
        </w:rPr>
        <w:t>Licensing Requirements</w:t>
      </w:r>
      <w:bookmarkEnd w:id="88"/>
      <w:bookmarkEnd w:id="89"/>
      <w:r w:rsidR="008E2774">
        <w:rPr>
          <w:sz w:val="22"/>
          <w:szCs w:val="22"/>
        </w:rPr>
        <w:t xml:space="preserve"> and Standards</w:t>
      </w:r>
      <w:bookmarkEnd w:id="90"/>
      <w:bookmarkEnd w:id="91"/>
      <w:bookmarkEnd w:id="92"/>
    </w:p>
    <w:p w:rsidR="007159FF" w:rsidRPr="007F28C0" w:rsidRDefault="007159FF" w:rsidP="006E167B">
      <w:pPr>
        <w:pStyle w:val="BillLanguage"/>
        <w:spacing w:after="120"/>
        <w:rPr>
          <w:rFonts w:asciiTheme="minorHAnsi" w:hAnsiTheme="minorHAnsi"/>
          <w:b w:val="0"/>
        </w:rPr>
      </w:pPr>
      <w:r w:rsidRPr="00B45C88">
        <w:rPr>
          <w:rFonts w:asciiTheme="minorHAnsi" w:hAnsiTheme="minorHAnsi"/>
          <w:b w:val="0"/>
        </w:rPr>
        <w:t>Each State</w:t>
      </w:r>
      <w:r w:rsidR="00C92FBF" w:rsidRPr="00245E90">
        <w:rPr>
          <w:b w:val="0"/>
        </w:rPr>
        <w:t>/Territory</w:t>
      </w:r>
      <w:r w:rsidRPr="00B45C88">
        <w:rPr>
          <w:rFonts w:asciiTheme="minorHAnsi" w:hAnsiTheme="minorHAnsi"/>
          <w:b w:val="0"/>
        </w:rPr>
        <w:t xml:space="preserve"> is required to certify it has in effect licensing requir</w:t>
      </w:r>
      <w:r w:rsidR="002751A9" w:rsidRPr="00B071B7">
        <w:rPr>
          <w:rFonts w:asciiTheme="minorHAnsi" w:hAnsiTheme="minorHAnsi"/>
          <w:b w:val="0"/>
        </w:rPr>
        <w:t xml:space="preserve">ements applicable to </w:t>
      </w:r>
      <w:r w:rsidR="005142C7" w:rsidRPr="00B071B7">
        <w:rPr>
          <w:rFonts w:asciiTheme="minorHAnsi" w:hAnsiTheme="minorHAnsi"/>
          <w:b w:val="0"/>
        </w:rPr>
        <w:t xml:space="preserve">all </w:t>
      </w:r>
      <w:r w:rsidR="002751A9" w:rsidRPr="00B071B7">
        <w:rPr>
          <w:rFonts w:asciiTheme="minorHAnsi" w:hAnsiTheme="minorHAnsi"/>
          <w:b w:val="0"/>
        </w:rPr>
        <w:t>child care</w:t>
      </w:r>
      <w:r w:rsidRPr="00D0123E">
        <w:rPr>
          <w:rFonts w:asciiTheme="minorHAnsi" w:hAnsiTheme="minorHAnsi"/>
          <w:b w:val="0"/>
        </w:rPr>
        <w:t xml:space="preserve"> services provided within the State</w:t>
      </w:r>
      <w:r w:rsidR="00C92FBF" w:rsidRPr="00245E90">
        <w:rPr>
          <w:b w:val="0"/>
        </w:rPr>
        <w:t>/Territory</w:t>
      </w:r>
      <w:r w:rsidR="001F6A21" w:rsidRPr="00D0123E">
        <w:rPr>
          <w:rFonts w:asciiTheme="minorHAnsi" w:hAnsiTheme="minorHAnsi"/>
          <w:b w:val="0"/>
        </w:rPr>
        <w:t xml:space="preserve"> (not restricted to providers receiving CCDF)</w:t>
      </w:r>
      <w:r w:rsidRPr="00D0123E">
        <w:rPr>
          <w:rFonts w:asciiTheme="minorHAnsi" w:hAnsiTheme="minorHAnsi"/>
          <w:b w:val="0"/>
        </w:rPr>
        <w:t xml:space="preserve">, and to provide a detailed description of such requirements and how such requirements </w:t>
      </w:r>
      <w:r w:rsidRPr="007F28C0">
        <w:rPr>
          <w:rFonts w:asciiTheme="minorHAnsi" w:hAnsiTheme="minorHAnsi"/>
          <w:b w:val="0"/>
        </w:rPr>
        <w:t>are effectively enforced. (658E(c)(2)(</w:t>
      </w:r>
      <w:r w:rsidR="00602110" w:rsidRPr="007F28C0">
        <w:rPr>
          <w:rFonts w:asciiTheme="minorHAnsi" w:hAnsiTheme="minorHAnsi"/>
          <w:b w:val="0"/>
        </w:rPr>
        <w:t>F</w:t>
      </w:r>
      <w:r w:rsidRPr="007F28C0">
        <w:rPr>
          <w:rFonts w:asciiTheme="minorHAnsi" w:hAnsiTheme="minorHAnsi"/>
          <w:b w:val="0"/>
        </w:rPr>
        <w:t>)</w:t>
      </w:r>
      <w:r w:rsidR="00602110" w:rsidRPr="007F28C0">
        <w:rPr>
          <w:rFonts w:asciiTheme="minorHAnsi" w:hAnsiTheme="minorHAnsi"/>
          <w:b w:val="0"/>
        </w:rPr>
        <w:t xml:space="preserve"> Nothing in the statute prohibits the State/Territory from exempting child care providers from licensing requirements. But, i</w:t>
      </w:r>
      <w:r w:rsidR="00602110" w:rsidRPr="007F28C0">
        <w:rPr>
          <w:b w:val="0"/>
        </w:rPr>
        <w:t>f the State/Territory exempts any child care providers from State/Territory licensing requirements, the CCDBG Act of 2014 requires States and Territories to describe how such licensing exemptions do not endanger the health, safety, and development of children receiving CCDF who are cared for by the license-exempt providers. (658E(c)(2)(F)(ii))</w:t>
      </w:r>
    </w:p>
    <w:p w:rsidR="007159FF" w:rsidRPr="007F28C0" w:rsidRDefault="001F6A21" w:rsidP="0007054B">
      <w:pPr>
        <w:pStyle w:val="Heading3"/>
        <w:rPr>
          <w:color w:val="auto"/>
        </w:rPr>
      </w:pPr>
      <w:r w:rsidRPr="007F28C0">
        <w:rPr>
          <w:color w:val="auto"/>
        </w:rPr>
        <w:t>The State</w:t>
      </w:r>
      <w:r w:rsidR="00C92FBF" w:rsidRPr="007F28C0">
        <w:rPr>
          <w:color w:val="auto"/>
          <w:szCs w:val="22"/>
        </w:rPr>
        <w:t>/Territory</w:t>
      </w:r>
      <w:r w:rsidRPr="007F28C0">
        <w:rPr>
          <w:color w:val="auto"/>
        </w:rPr>
        <w:t xml:space="preserve"> certifies that</w:t>
      </w:r>
      <w:r w:rsidR="007159FF" w:rsidRPr="007F28C0">
        <w:rPr>
          <w:color w:val="auto"/>
        </w:rPr>
        <w:t xml:space="preserve"> it has licensing requirements applicable to </w:t>
      </w:r>
      <w:r w:rsidR="00602110" w:rsidRPr="007F28C0">
        <w:rPr>
          <w:color w:val="auto"/>
        </w:rPr>
        <w:t xml:space="preserve">all </w:t>
      </w:r>
      <w:r w:rsidR="007159FF" w:rsidRPr="007F28C0">
        <w:rPr>
          <w:color w:val="auto"/>
        </w:rPr>
        <w:t>child care ser</w:t>
      </w:r>
      <w:r w:rsidRPr="007F28C0">
        <w:rPr>
          <w:color w:val="auto"/>
        </w:rPr>
        <w:t>vices provided within the State.</w:t>
      </w:r>
      <w:r w:rsidR="005142C7" w:rsidRPr="007F28C0">
        <w:rPr>
          <w:color w:val="auto"/>
        </w:rPr>
        <w:t xml:space="preserve"> (658(c)(2)(F))</w:t>
      </w:r>
      <w:r w:rsidRPr="007F28C0">
        <w:rPr>
          <w:color w:val="auto"/>
        </w:rPr>
        <w:t xml:space="preserve"> This requirement did not change under </w:t>
      </w:r>
      <w:r w:rsidR="005A14CA" w:rsidRPr="007F28C0">
        <w:rPr>
          <w:color w:val="auto"/>
        </w:rPr>
        <w:t>the CCDBG Act of 2014</w:t>
      </w:r>
      <w:r w:rsidRPr="007F28C0">
        <w:rPr>
          <w:color w:val="auto"/>
        </w:rPr>
        <w:t>.</w:t>
      </w:r>
      <w:r w:rsidR="00503E53" w:rsidRPr="007F28C0">
        <w:rPr>
          <w:color w:val="auto"/>
        </w:rPr>
        <w:t xml:space="preserve"> List the categories of care that your State/Territory licenses and provide your definition </w:t>
      </w:r>
      <w:r w:rsidR="002C6B30" w:rsidRPr="007F28C0">
        <w:rPr>
          <w:color w:val="auto"/>
        </w:rPr>
        <w:t xml:space="preserve">of </w:t>
      </w:r>
      <w:r w:rsidR="00503E53" w:rsidRPr="007F28C0">
        <w:rPr>
          <w:color w:val="auto"/>
        </w:rPr>
        <w:t xml:space="preserve">each </w:t>
      </w:r>
      <w:r w:rsidR="002C6B30" w:rsidRPr="007F28C0">
        <w:rPr>
          <w:color w:val="auto"/>
        </w:rPr>
        <w:t xml:space="preserve">licensed </w:t>
      </w:r>
      <w:r w:rsidR="00503E53" w:rsidRPr="007F28C0">
        <w:rPr>
          <w:color w:val="auto"/>
        </w:rPr>
        <w:t>category</w:t>
      </w:r>
      <w:r w:rsidR="002C6B30" w:rsidRPr="007F28C0">
        <w:rPr>
          <w:color w:val="auto"/>
        </w:rPr>
        <w:t xml:space="preserve"> of care</w:t>
      </w:r>
      <w:r w:rsidR="00503E53" w:rsidRPr="007F28C0">
        <w:rPr>
          <w:color w:val="auto"/>
        </w:rPr>
        <w:t xml:space="preserve"> </w:t>
      </w:r>
      <w:r w:rsidR="00503E53" w:rsidRPr="007F28C0">
        <w:rPr>
          <w:color w:val="auto"/>
          <w:u w:val="single"/>
        </w:rPr>
        <w:fldChar w:fldCharType="begin">
          <w:ffData>
            <w:name w:val="Text297"/>
            <w:enabled/>
            <w:calcOnExit w:val="0"/>
            <w:textInput/>
          </w:ffData>
        </w:fldChar>
      </w:r>
      <w:r w:rsidR="00503E53" w:rsidRPr="007F28C0">
        <w:rPr>
          <w:color w:val="auto"/>
          <w:u w:val="single"/>
        </w:rPr>
        <w:instrText xml:space="preserve"> FORMTEXT </w:instrText>
      </w:r>
      <w:r w:rsidR="00503E53" w:rsidRPr="007F28C0">
        <w:rPr>
          <w:color w:val="auto"/>
          <w:u w:val="single"/>
        </w:rPr>
      </w:r>
      <w:r w:rsidR="00503E53" w:rsidRPr="007F28C0">
        <w:rPr>
          <w:color w:val="auto"/>
          <w:u w:val="single"/>
        </w:rPr>
        <w:fldChar w:fldCharType="separate"/>
      </w:r>
      <w:r w:rsidR="00503E53" w:rsidRPr="007F28C0">
        <w:rPr>
          <w:color w:val="auto"/>
          <w:u w:val="single"/>
        </w:rPr>
        <w:t> </w:t>
      </w:r>
      <w:r w:rsidR="00503E53" w:rsidRPr="007F28C0">
        <w:rPr>
          <w:color w:val="auto"/>
          <w:u w:val="single"/>
        </w:rPr>
        <w:t> </w:t>
      </w:r>
      <w:r w:rsidR="00503E53" w:rsidRPr="007F28C0">
        <w:rPr>
          <w:color w:val="auto"/>
          <w:u w:val="single"/>
        </w:rPr>
        <w:t> </w:t>
      </w:r>
      <w:r w:rsidR="00503E53" w:rsidRPr="007F28C0">
        <w:rPr>
          <w:color w:val="auto"/>
          <w:u w:val="single"/>
        </w:rPr>
        <w:t> </w:t>
      </w:r>
      <w:r w:rsidR="00503E53" w:rsidRPr="007F28C0">
        <w:rPr>
          <w:color w:val="auto"/>
          <w:u w:val="single"/>
        </w:rPr>
        <w:t> </w:t>
      </w:r>
      <w:r w:rsidR="00503E53" w:rsidRPr="007F28C0">
        <w:rPr>
          <w:color w:val="auto"/>
          <w:u w:val="single"/>
        </w:rPr>
        <w:fldChar w:fldCharType="end"/>
      </w:r>
      <w:r w:rsidRPr="007F28C0">
        <w:rPr>
          <w:color w:val="auto"/>
        </w:rPr>
        <w:t xml:space="preserve"> </w:t>
      </w:r>
    </w:p>
    <w:p w:rsidR="007159FF" w:rsidRPr="00B45C88" w:rsidRDefault="007159FF" w:rsidP="0007054B">
      <w:pPr>
        <w:pStyle w:val="Heading3"/>
        <w:keepNext w:val="0"/>
        <w:keepLines w:val="0"/>
        <w:spacing w:after="120"/>
        <w:rPr>
          <w:szCs w:val="22"/>
        </w:rPr>
      </w:pPr>
      <w:r w:rsidRPr="007F28C0">
        <w:rPr>
          <w:color w:val="auto"/>
          <w:szCs w:val="22"/>
        </w:rPr>
        <w:t>Does your State/Territory exempt any child care providers</w:t>
      </w:r>
      <w:r w:rsidR="00602110" w:rsidRPr="007F28C0">
        <w:rPr>
          <w:color w:val="auto"/>
          <w:szCs w:val="22"/>
        </w:rPr>
        <w:t xml:space="preserve"> </w:t>
      </w:r>
      <w:r w:rsidR="00460E10" w:rsidRPr="007F28C0">
        <w:rPr>
          <w:color w:val="auto"/>
          <w:szCs w:val="22"/>
        </w:rPr>
        <w:t xml:space="preserve">that can receive CCDF </w:t>
      </w:r>
      <w:r w:rsidRPr="007F28C0">
        <w:rPr>
          <w:color w:val="auto"/>
          <w:szCs w:val="22"/>
        </w:rPr>
        <w:t xml:space="preserve">from its </w:t>
      </w:r>
      <w:r w:rsidRPr="00B45C88">
        <w:rPr>
          <w:szCs w:val="22"/>
        </w:rPr>
        <w:t>licensing requirements?</w:t>
      </w:r>
    </w:p>
    <w:p w:rsidR="00192169" w:rsidRPr="007F28C0" w:rsidRDefault="00CE144B" w:rsidP="00602110">
      <w:pPr>
        <w:pStyle w:val="YesNo"/>
      </w:pPr>
      <w:r w:rsidRPr="007F28C0">
        <w:t xml:space="preserve">Yes. </w:t>
      </w:r>
      <w:r w:rsidR="0061650F" w:rsidRPr="007F28C0">
        <w:t xml:space="preserve">Describe </w:t>
      </w:r>
      <w:r w:rsidR="00602110" w:rsidRPr="007F28C0">
        <w:t xml:space="preserve">which </w:t>
      </w:r>
      <w:r w:rsidR="00460E10" w:rsidRPr="007F28C0">
        <w:t xml:space="preserve">types of </w:t>
      </w:r>
      <w:r w:rsidR="00602110" w:rsidRPr="007F28C0">
        <w:t xml:space="preserve">providers </w:t>
      </w:r>
      <w:r w:rsidR="00460E10" w:rsidRPr="007F28C0">
        <w:t xml:space="preserve">that can receive CCDF </w:t>
      </w:r>
      <w:r w:rsidR="009670C1" w:rsidRPr="007F28C0">
        <w:t>are</w:t>
      </w:r>
      <w:r w:rsidR="00D406EB" w:rsidRPr="007F28C0">
        <w:t xml:space="preserve"> </w:t>
      </w:r>
      <w:r w:rsidR="0061650F" w:rsidRPr="007F28C0">
        <w:t xml:space="preserve">exempt from licensing and how such exemptions do not endanger children who receive </w:t>
      </w:r>
      <w:r w:rsidR="00460E10" w:rsidRPr="007F28C0">
        <w:t xml:space="preserve">CCDF </w:t>
      </w:r>
      <w:r w:rsidR="0061650F" w:rsidRPr="007F28C0">
        <w:t xml:space="preserve">services from </w:t>
      </w:r>
      <w:r w:rsidR="00460E10" w:rsidRPr="007F28C0">
        <w:t>license-</w:t>
      </w:r>
      <w:r w:rsidR="0061650F" w:rsidRPr="007F28C0">
        <w:t xml:space="preserve">exempt providers </w:t>
      </w:r>
      <w:r w:rsidR="007159FF" w:rsidRPr="007F28C0">
        <w:rPr>
          <w:u w:val="single"/>
        </w:rPr>
        <w:fldChar w:fldCharType="begin">
          <w:ffData>
            <w:name w:val="Text297"/>
            <w:enabled/>
            <w:calcOnExit w:val="0"/>
            <w:textInput/>
          </w:ffData>
        </w:fldChar>
      </w:r>
      <w:r w:rsidR="007159FF" w:rsidRPr="007F28C0">
        <w:rPr>
          <w:u w:val="single"/>
        </w:rPr>
        <w:instrText xml:space="preserve"> FORMTEXT </w:instrText>
      </w:r>
      <w:r w:rsidR="007159FF" w:rsidRPr="007F28C0">
        <w:rPr>
          <w:u w:val="single"/>
        </w:rPr>
      </w:r>
      <w:r w:rsidR="007159FF" w:rsidRPr="007F28C0">
        <w:rPr>
          <w:u w:val="single"/>
        </w:rPr>
        <w:fldChar w:fldCharType="separate"/>
      </w:r>
      <w:r w:rsidR="007159FF" w:rsidRPr="007F28C0">
        <w:rPr>
          <w:u w:val="single"/>
        </w:rPr>
        <w:t> </w:t>
      </w:r>
      <w:r w:rsidR="007159FF" w:rsidRPr="007F28C0">
        <w:rPr>
          <w:u w:val="single"/>
        </w:rPr>
        <w:t> </w:t>
      </w:r>
      <w:r w:rsidR="007159FF" w:rsidRPr="007F28C0">
        <w:rPr>
          <w:u w:val="single"/>
        </w:rPr>
        <w:t> </w:t>
      </w:r>
      <w:r w:rsidR="007159FF" w:rsidRPr="007F28C0">
        <w:rPr>
          <w:u w:val="single"/>
        </w:rPr>
        <w:t> </w:t>
      </w:r>
      <w:r w:rsidR="007159FF" w:rsidRPr="007F28C0">
        <w:rPr>
          <w:u w:val="single"/>
        </w:rPr>
        <w:t> </w:t>
      </w:r>
      <w:r w:rsidR="007159FF" w:rsidRPr="007F28C0">
        <w:rPr>
          <w:u w:val="single"/>
        </w:rPr>
        <w:fldChar w:fldCharType="end"/>
      </w:r>
      <w:bookmarkStart w:id="93" w:name="_Toc405373267"/>
    </w:p>
    <w:p w:rsidR="00503E53" w:rsidRPr="00B071B7" w:rsidRDefault="00503E53" w:rsidP="00503E53">
      <w:pPr>
        <w:pStyle w:val="YesNo"/>
        <w:spacing w:after="120"/>
        <w:rPr>
          <w:szCs w:val="22"/>
        </w:rPr>
      </w:pPr>
      <w:r w:rsidRPr="00B071B7">
        <w:rPr>
          <w:szCs w:val="22"/>
        </w:rPr>
        <w:t>No</w:t>
      </w:r>
    </w:p>
    <w:p w:rsidR="00E52A7B" w:rsidRPr="009A24D2" w:rsidRDefault="00E52A7B" w:rsidP="0007054B">
      <w:pPr>
        <w:pStyle w:val="Heading3"/>
      </w:pPr>
      <w:r w:rsidRPr="009A24D2">
        <w:t xml:space="preserve">Describe the status of </w:t>
      </w:r>
      <w:r w:rsidR="000E63AA">
        <w:t xml:space="preserve">the </w:t>
      </w:r>
      <w:r w:rsidRPr="009A24D2">
        <w:t>State</w:t>
      </w:r>
      <w:r w:rsidR="00C92FBF" w:rsidRPr="00C92FBF">
        <w:t>/Territory</w:t>
      </w:r>
      <w:r w:rsidRPr="009A24D2">
        <w:t xml:space="preserve">’s </w:t>
      </w:r>
      <w:r w:rsidR="000E63AA">
        <w:t xml:space="preserve">development and implementation of </w:t>
      </w:r>
      <w:r w:rsidRPr="00EA3CD4">
        <w:t xml:space="preserve">child care standards for providers receiving CCDF </w:t>
      </w:r>
      <w:r w:rsidR="000E63AA">
        <w:t xml:space="preserve">that </w:t>
      </w:r>
      <w:r w:rsidRPr="00EA3CD4">
        <w:t>address appropriate ratios between the number of children and the number of providers and group size, in terms of the age of the children for each type of setting</w:t>
      </w:r>
      <w:r>
        <w:t>.</w:t>
      </w:r>
      <w:r w:rsidRPr="00EA3CD4">
        <w:t xml:space="preserve"> </w:t>
      </w:r>
      <w:r>
        <w:t>(</w:t>
      </w:r>
      <w:r w:rsidRPr="00EA3CD4">
        <w:t>658E(c)(2)(H)</w:t>
      </w:r>
      <w:r>
        <w:t>)</w:t>
      </w:r>
    </w:p>
    <w:p w:rsidR="00E52A7B" w:rsidRDefault="00E52A7B" w:rsidP="000C4255">
      <w:pPr>
        <w:pStyle w:val="YesNo"/>
        <w:rPr>
          <w:rFonts w:cs="Times New Roman"/>
          <w:u w:val="single"/>
        </w:rPr>
      </w:pPr>
      <w:r>
        <w:t>Fully implemented and meeting all Federal requirements outlined above</w:t>
      </w:r>
      <w:r w:rsidR="00535264">
        <w:t xml:space="preserve"> by March 1, 2016</w:t>
      </w:r>
      <w:r>
        <w:t xml:space="preserve">. Describe using 5.1.4 </w:t>
      </w:r>
      <w:r w:rsidR="003E1F08">
        <w:t xml:space="preserve">and 5.1.5 </w:t>
      </w:r>
      <w:r>
        <w:t>below.</w:t>
      </w:r>
    </w:p>
    <w:p w:rsidR="000C4255" w:rsidRPr="00B071B7" w:rsidRDefault="00E52A7B" w:rsidP="000C4255">
      <w:pPr>
        <w:pStyle w:val="YesNo"/>
        <w:tabs>
          <w:tab w:val="num" w:pos="360"/>
        </w:tabs>
        <w:spacing w:after="120"/>
        <w:rPr>
          <w:rFonts w:eastAsia="Calibri" w:cs="Times New Roman"/>
          <w:szCs w:val="22"/>
        </w:rPr>
      </w:pPr>
      <w:r>
        <w:rPr>
          <w:szCs w:val="22"/>
        </w:rPr>
        <w:t xml:space="preserve">Not implemented. </w:t>
      </w:r>
      <w:r w:rsidR="000C4255" w:rsidRPr="00B071B7">
        <w:t>If no</w:t>
      </w:r>
      <w:r w:rsidR="000C4255">
        <w:t>t implemented</w:t>
      </w:r>
      <w:r w:rsidR="000C4255" w:rsidRPr="00B071B7">
        <w:t>, the State</w:t>
      </w:r>
      <w:r w:rsidR="000C4255">
        <w:rPr>
          <w:szCs w:val="22"/>
        </w:rPr>
        <w:t>/Territory</w:t>
      </w:r>
      <w:r w:rsidR="000C4255" w:rsidRPr="00B071B7">
        <w:t xml:space="preserve"> must </w:t>
      </w:r>
      <w:r w:rsidR="000C4255" w:rsidRPr="00B071B7">
        <w:rPr>
          <w:szCs w:val="22"/>
        </w:rPr>
        <w:t>provide a State</w:t>
      </w:r>
      <w:r w:rsidR="000C4255">
        <w:rPr>
          <w:szCs w:val="22"/>
        </w:rPr>
        <w:t>/Territory-</w:t>
      </w:r>
      <w:r w:rsidR="000C4255" w:rsidRPr="00B071B7">
        <w:rPr>
          <w:szCs w:val="22"/>
        </w:rPr>
        <w:t>specific implementation plan for achieving compliance with this requirement, including planned activ</w:t>
      </w:r>
      <w:r w:rsidR="000C4255">
        <w:rPr>
          <w:szCs w:val="22"/>
        </w:rPr>
        <w:t>itie</w:t>
      </w:r>
      <w:r w:rsidR="000C4255" w:rsidRPr="00B071B7">
        <w:rPr>
          <w:szCs w:val="22"/>
        </w:rPr>
        <w:t>s, necessary legislative or regulatory steps to complete, and target completion date</w:t>
      </w:r>
      <w:r w:rsidR="000C4255" w:rsidRPr="00B071B7">
        <w:t xml:space="preserve"> </w:t>
      </w:r>
      <w:r w:rsidR="000C4255" w:rsidRPr="00B071B7">
        <w:rPr>
          <w:szCs w:val="22"/>
        </w:rPr>
        <w:t>(no later than September 30, 2016</w:t>
      </w:r>
      <w:r w:rsidR="000C4255">
        <w:rPr>
          <w:szCs w:val="22"/>
        </w:rPr>
        <w:t>). Please provide brief text responses and descriptions only. Do not cut and paste charts or tables here. Your responses will be consolidated electronically into an Implementation Plan summary report.</w:t>
      </w:r>
    </w:p>
    <w:p w:rsidR="000C4255" w:rsidRPr="00312C15" w:rsidRDefault="000C4255" w:rsidP="00933BEA">
      <w:pPr>
        <w:pStyle w:val="ListParagraph"/>
        <w:numPr>
          <w:ilvl w:val="0"/>
          <w:numId w:val="52"/>
        </w:numPr>
        <w:spacing w:after="120" w:line="276" w:lineRule="auto"/>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3D6648" w:rsidRPr="007F28C0" w:rsidRDefault="00483075" w:rsidP="00AD25DC">
      <w:pPr>
        <w:pStyle w:val="ListParagraph"/>
        <w:numPr>
          <w:ilvl w:val="0"/>
          <w:numId w:val="52"/>
        </w:numPr>
        <w:spacing w:after="120" w:line="276" w:lineRule="auto"/>
        <w:rPr>
          <w:sz w:val="22"/>
        </w:rPr>
      </w:pPr>
      <w:r w:rsidRPr="007F28C0">
        <w:rPr>
          <w:sz w:val="22"/>
        </w:rPr>
        <w:t xml:space="preserve">Overall </w:t>
      </w:r>
      <w:r w:rsidR="003D6648" w:rsidRPr="007F28C0">
        <w:rPr>
          <w:sz w:val="22"/>
        </w:rPr>
        <w:t xml:space="preserve">Status – Describe the State/Territory’s </w:t>
      </w:r>
      <w:r w:rsidR="00F80579" w:rsidRPr="007F28C0">
        <w:rPr>
          <w:sz w:val="22"/>
        </w:rPr>
        <w:t xml:space="preserve">overall </w:t>
      </w:r>
      <w:r w:rsidR="003D6648" w:rsidRPr="007F28C0">
        <w:rPr>
          <w:sz w:val="22"/>
        </w:rPr>
        <w:t xml:space="preserve">status toward </w:t>
      </w:r>
      <w:r w:rsidR="003D6648" w:rsidRPr="007F28C0">
        <w:rPr>
          <w:sz w:val="22"/>
          <w:szCs w:val="22"/>
        </w:rPr>
        <w:t>complet</w:t>
      </w:r>
      <w:r w:rsidR="00722555" w:rsidRPr="007F28C0">
        <w:rPr>
          <w:sz w:val="22"/>
          <w:szCs w:val="22"/>
        </w:rPr>
        <w:t>e implementat</w:t>
      </w:r>
      <w:r w:rsidR="003D6648" w:rsidRPr="007F28C0">
        <w:rPr>
          <w:sz w:val="22"/>
          <w:szCs w:val="22"/>
        </w:rPr>
        <w:t>ion</w:t>
      </w:r>
      <w:r w:rsidR="003D6648" w:rsidRPr="007F28C0">
        <w:rPr>
          <w:sz w:val="22"/>
        </w:rPr>
        <w:t xml:space="preserve"> for </w:t>
      </w:r>
      <w:r w:rsidRPr="007F28C0">
        <w:rPr>
          <w:sz w:val="22"/>
        </w:rPr>
        <w:t xml:space="preserve">this </w:t>
      </w:r>
      <w:r w:rsidR="003D6648" w:rsidRPr="007F28C0">
        <w:rPr>
          <w:sz w:val="22"/>
        </w:rPr>
        <w:t xml:space="preserve">requirement(s) (not yet started, partially </w:t>
      </w:r>
      <w:r w:rsidR="003D6648" w:rsidRPr="007F28C0">
        <w:rPr>
          <w:sz w:val="22"/>
          <w:szCs w:val="22"/>
        </w:rPr>
        <w:t>implemented</w:t>
      </w:r>
      <w:r w:rsidR="003D6648" w:rsidRPr="007F28C0">
        <w:rPr>
          <w:sz w:val="22"/>
        </w:rPr>
        <w:t xml:space="preserve">, substantially </w:t>
      </w:r>
      <w:r w:rsidR="003D6648" w:rsidRPr="007F28C0">
        <w:rPr>
          <w:sz w:val="22"/>
          <w:szCs w:val="22"/>
        </w:rPr>
        <w:t>implemented</w:t>
      </w:r>
      <w:r w:rsidR="003D6648" w:rsidRPr="007F28C0">
        <w:rPr>
          <w:sz w:val="22"/>
        </w:rPr>
        <w:t>, other)</w:t>
      </w:r>
      <w:r w:rsidR="003D6648" w:rsidRPr="007F28C0">
        <w:rPr>
          <w:szCs w:val="22"/>
        </w:rPr>
        <w:t xml:space="preserve"> </w:t>
      </w:r>
      <w:r w:rsidR="003D6648" w:rsidRPr="007F28C0">
        <w:rPr>
          <w:szCs w:val="22"/>
          <w:u w:val="single"/>
        </w:rPr>
        <w:fldChar w:fldCharType="begin">
          <w:ffData>
            <w:name w:val="Text230"/>
            <w:enabled/>
            <w:calcOnExit w:val="0"/>
            <w:textInput/>
          </w:ffData>
        </w:fldChar>
      </w:r>
      <w:r w:rsidR="003D6648" w:rsidRPr="007F28C0">
        <w:rPr>
          <w:szCs w:val="22"/>
          <w:u w:val="single"/>
        </w:rPr>
        <w:instrText xml:space="preserve"> FORMTEXT </w:instrText>
      </w:r>
      <w:r w:rsidR="003D6648" w:rsidRPr="007F28C0">
        <w:rPr>
          <w:szCs w:val="22"/>
          <w:u w:val="single"/>
        </w:rPr>
      </w:r>
      <w:r w:rsidR="003D6648" w:rsidRPr="007F28C0">
        <w:rPr>
          <w:szCs w:val="22"/>
          <w:u w:val="single"/>
        </w:rPr>
        <w:fldChar w:fldCharType="separate"/>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szCs w:val="22"/>
          <w:u w:val="single"/>
        </w:rPr>
        <w:fldChar w:fldCharType="end"/>
      </w:r>
    </w:p>
    <w:p w:rsidR="003D6648" w:rsidRPr="007F28C0" w:rsidRDefault="00483075" w:rsidP="003D6648">
      <w:pPr>
        <w:pStyle w:val="ListParagraph"/>
        <w:numPr>
          <w:ilvl w:val="1"/>
          <w:numId w:val="52"/>
        </w:numPr>
        <w:rPr>
          <w:rFonts w:eastAsiaTheme="majorEastAsia" w:cs="Times New Roman"/>
          <w:bCs/>
          <w:sz w:val="22"/>
          <w:szCs w:val="22"/>
        </w:rPr>
      </w:pPr>
      <w:r w:rsidRPr="007F28C0">
        <w:rPr>
          <w:rFonts w:eastAsiaTheme="majorEastAsia" w:cs="Times New Roman"/>
          <w:bCs/>
          <w:sz w:val="22"/>
          <w:szCs w:val="22"/>
        </w:rPr>
        <w:t>Implemented requirement(s)</w:t>
      </w:r>
      <w:r w:rsidR="003D6648" w:rsidRPr="007F28C0">
        <w:rPr>
          <w:rFonts w:eastAsiaTheme="majorEastAsia" w:cs="Times New Roman"/>
          <w:bCs/>
          <w:sz w:val="22"/>
          <w:szCs w:val="22"/>
        </w:rPr>
        <w:t xml:space="preserve"> – Identify any requirement(s) implemented </w:t>
      </w:r>
      <w:r w:rsidRPr="007F28C0">
        <w:rPr>
          <w:rFonts w:eastAsiaTheme="majorEastAsia" w:cs="Times New Roman"/>
          <w:bCs/>
          <w:sz w:val="22"/>
          <w:szCs w:val="22"/>
        </w:rPr>
        <w:t xml:space="preserve">to date if applicable </w:t>
      </w:r>
      <w:r w:rsidR="003D6648" w:rsidRPr="007F28C0">
        <w:rPr>
          <w:szCs w:val="22"/>
          <w:u w:val="single"/>
        </w:rPr>
        <w:fldChar w:fldCharType="begin">
          <w:ffData>
            <w:name w:val="Text230"/>
            <w:enabled/>
            <w:calcOnExit w:val="0"/>
            <w:textInput/>
          </w:ffData>
        </w:fldChar>
      </w:r>
      <w:r w:rsidR="003D6648" w:rsidRPr="007F28C0">
        <w:rPr>
          <w:szCs w:val="22"/>
          <w:u w:val="single"/>
        </w:rPr>
        <w:instrText xml:space="preserve"> FORMTEXT </w:instrText>
      </w:r>
      <w:r w:rsidR="003D6648" w:rsidRPr="007F28C0">
        <w:rPr>
          <w:szCs w:val="22"/>
          <w:u w:val="single"/>
        </w:rPr>
      </w:r>
      <w:r w:rsidR="003D6648" w:rsidRPr="007F28C0">
        <w:rPr>
          <w:szCs w:val="22"/>
          <w:u w:val="single"/>
        </w:rPr>
        <w:fldChar w:fldCharType="separate"/>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szCs w:val="22"/>
          <w:u w:val="single"/>
        </w:rPr>
        <w:fldChar w:fldCharType="end"/>
      </w:r>
    </w:p>
    <w:p w:rsidR="000C4255" w:rsidRPr="007F28C0" w:rsidRDefault="003D6648" w:rsidP="003D6648">
      <w:pPr>
        <w:pStyle w:val="Heading3"/>
        <w:keepNext w:val="0"/>
        <w:keepLines w:val="0"/>
        <w:numPr>
          <w:ilvl w:val="1"/>
          <w:numId w:val="52"/>
        </w:numPr>
        <w:spacing w:after="120"/>
        <w:rPr>
          <w:color w:val="auto"/>
          <w:szCs w:val="22"/>
        </w:rPr>
      </w:pPr>
      <w:r w:rsidRPr="007F28C0">
        <w:rPr>
          <w:bCs w:val="0"/>
          <w:color w:val="auto"/>
          <w:szCs w:val="22"/>
        </w:rPr>
        <w:t xml:space="preserve">Unmet requirement - Identify the requirement(s) </w:t>
      </w:r>
      <w:r w:rsidR="00F80579" w:rsidRPr="007F28C0">
        <w:rPr>
          <w:bCs w:val="0"/>
          <w:color w:val="auto"/>
          <w:szCs w:val="22"/>
        </w:rPr>
        <w:t xml:space="preserve">to be </w:t>
      </w:r>
      <w:r w:rsidRPr="007F28C0">
        <w:rPr>
          <w:bCs w:val="0"/>
          <w:color w:val="auto"/>
          <w:szCs w:val="22"/>
        </w:rPr>
        <w:t xml:space="preserve">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szCs w:val="22"/>
          <w:u w:val="single"/>
        </w:rPr>
        <w:fldChar w:fldCharType="end"/>
      </w:r>
    </w:p>
    <w:p w:rsidR="000C4255" w:rsidRPr="007F28C0" w:rsidRDefault="000C4255" w:rsidP="00535264">
      <w:pPr>
        <w:pStyle w:val="ListParagraph"/>
        <w:numPr>
          <w:ilvl w:val="2"/>
          <w:numId w:val="52"/>
        </w:numPr>
        <w:spacing w:after="120" w:line="276" w:lineRule="auto"/>
        <w:rPr>
          <w:sz w:val="22"/>
          <w:szCs w:val="22"/>
        </w:rPr>
      </w:pPr>
      <w:r w:rsidRPr="007F28C0">
        <w:rPr>
          <w:sz w:val="22"/>
          <w:szCs w:val="22"/>
        </w:rPr>
        <w:t xml:space="preserve">Tasks/Activities – What specific steps will you take to </w:t>
      </w:r>
      <w:r w:rsidR="00722555" w:rsidRPr="007F28C0">
        <w:rPr>
          <w:sz w:val="22"/>
          <w:szCs w:val="22"/>
        </w:rPr>
        <w:t xml:space="preserve">implement </w:t>
      </w:r>
      <w:r w:rsidRPr="007F28C0">
        <w:rPr>
          <w:sz w:val="22"/>
          <w:szCs w:val="22"/>
        </w:rPr>
        <w:t xml:space="preserve">the </w:t>
      </w:r>
      <w:r w:rsidR="00535264"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0C4255" w:rsidRPr="007F28C0" w:rsidRDefault="000C4255" w:rsidP="00535264">
      <w:pPr>
        <w:pStyle w:val="ListParagraph"/>
        <w:numPr>
          <w:ilvl w:val="3"/>
          <w:numId w:val="52"/>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0C4255" w:rsidRPr="007F28C0" w:rsidRDefault="000C4255" w:rsidP="00535264">
      <w:pPr>
        <w:pStyle w:val="ListParagraph"/>
        <w:numPr>
          <w:ilvl w:val="3"/>
          <w:numId w:val="52"/>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0C4255" w:rsidRPr="007F28C0" w:rsidRDefault="000C4255" w:rsidP="00535264">
      <w:pPr>
        <w:pStyle w:val="ListParagraph"/>
        <w:numPr>
          <w:ilvl w:val="3"/>
          <w:numId w:val="52"/>
        </w:numPr>
        <w:spacing w:after="120" w:line="276" w:lineRule="auto"/>
        <w:rPr>
          <w:sz w:val="22"/>
          <w:szCs w:val="22"/>
        </w:rPr>
      </w:pPr>
      <w:r w:rsidRPr="007F28C0">
        <w:rPr>
          <w:sz w:val="22"/>
          <w:szCs w:val="22"/>
        </w:rPr>
        <w:t>Agency – Who is responsible for complet</w:t>
      </w:r>
      <w:r w:rsidR="00722555"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 w:val="22"/>
          <w:szCs w:val="22"/>
          <w:u w:val="single"/>
        </w:rPr>
        <w:fldChar w:fldCharType="end"/>
      </w:r>
    </w:p>
    <w:p w:rsidR="000C4255" w:rsidRPr="00315889" w:rsidRDefault="000C4255" w:rsidP="00535264">
      <w:pPr>
        <w:pStyle w:val="ListParagraph"/>
        <w:numPr>
          <w:ilvl w:val="3"/>
          <w:numId w:val="52"/>
        </w:numPr>
        <w:spacing w:after="120" w:line="276" w:lineRule="auto"/>
        <w:rPr>
          <w:sz w:val="22"/>
          <w:szCs w:val="22"/>
        </w:rPr>
      </w:pPr>
      <w:r w:rsidRPr="00315889">
        <w:rPr>
          <w:sz w:val="22"/>
          <w:szCs w:val="22"/>
        </w:rPr>
        <w:t xml:space="preserve">Partners – Who is the responsible agency partnering with to complete </w:t>
      </w:r>
      <w:r w:rsidR="00722555" w:rsidRPr="00315889">
        <w:rPr>
          <w:sz w:val="22"/>
          <w:szCs w:val="22"/>
        </w:rPr>
        <w:t xml:space="preserve">implementation of </w:t>
      </w:r>
      <w:r w:rsidRPr="00315889">
        <w:rPr>
          <w:sz w:val="22"/>
          <w:szCs w:val="22"/>
        </w:rPr>
        <w:t xml:space="preserve">this activity </w:t>
      </w:r>
      <w:r w:rsidRPr="00315889">
        <w:rPr>
          <w:sz w:val="22"/>
          <w:szCs w:val="22"/>
          <w:u w:val="single"/>
        </w:rPr>
        <w:fldChar w:fldCharType="begin">
          <w:ffData>
            <w:name w:val="Text230"/>
            <w:enabled/>
            <w:calcOnExit w:val="0"/>
            <w:textInput/>
          </w:ffData>
        </w:fldChar>
      </w:r>
      <w:r w:rsidRPr="00315889">
        <w:rPr>
          <w:sz w:val="22"/>
          <w:szCs w:val="22"/>
          <w:u w:val="single"/>
        </w:rPr>
        <w:instrText xml:space="preserve"> FORMTEXT </w:instrText>
      </w:r>
      <w:r w:rsidRPr="00315889">
        <w:rPr>
          <w:sz w:val="22"/>
          <w:szCs w:val="22"/>
          <w:u w:val="single"/>
        </w:rPr>
      </w:r>
      <w:r w:rsidRPr="00315889">
        <w:rPr>
          <w:sz w:val="22"/>
          <w:szCs w:val="22"/>
          <w:u w:val="single"/>
        </w:rPr>
        <w:fldChar w:fldCharType="separate"/>
      </w:r>
      <w:r w:rsidRPr="00315889">
        <w:rPr>
          <w:sz w:val="22"/>
          <w:szCs w:val="22"/>
          <w:u w:val="single"/>
        </w:rPr>
        <w:t> </w:t>
      </w:r>
      <w:r w:rsidRPr="00315889">
        <w:rPr>
          <w:sz w:val="22"/>
          <w:szCs w:val="22"/>
          <w:u w:val="single"/>
        </w:rPr>
        <w:t> </w:t>
      </w:r>
      <w:r w:rsidRPr="00315889">
        <w:rPr>
          <w:sz w:val="22"/>
          <w:szCs w:val="22"/>
          <w:u w:val="single"/>
        </w:rPr>
        <w:t> </w:t>
      </w:r>
      <w:r w:rsidRPr="00315889">
        <w:rPr>
          <w:sz w:val="22"/>
          <w:szCs w:val="22"/>
          <w:u w:val="single"/>
        </w:rPr>
        <w:t> </w:t>
      </w:r>
      <w:r w:rsidRPr="00315889">
        <w:rPr>
          <w:sz w:val="22"/>
          <w:szCs w:val="22"/>
          <w:u w:val="single"/>
        </w:rPr>
        <w:t> </w:t>
      </w:r>
      <w:r w:rsidRPr="00315889">
        <w:rPr>
          <w:sz w:val="22"/>
          <w:szCs w:val="22"/>
          <w:u w:val="single"/>
        </w:rPr>
        <w:fldChar w:fldCharType="end"/>
      </w:r>
    </w:p>
    <w:p w:rsidR="00EF49F5" w:rsidRPr="00EA3CD4" w:rsidRDefault="00EF49F5" w:rsidP="0007054B">
      <w:pPr>
        <w:pStyle w:val="Heading3"/>
        <w:keepNext w:val="0"/>
        <w:keepLines w:val="0"/>
      </w:pPr>
      <w:r w:rsidRPr="00EA3CD4">
        <w:t>Describe how the State</w:t>
      </w:r>
      <w:r w:rsidR="00C92FBF" w:rsidRPr="00C92FBF">
        <w:rPr>
          <w:szCs w:val="22"/>
        </w:rPr>
        <w:t>/Territory</w:t>
      </w:r>
      <w:r w:rsidRPr="00EA3CD4">
        <w:t xml:space="preserve"> child care standards </w:t>
      </w:r>
      <w:r w:rsidR="00462A3A" w:rsidRPr="00EA3CD4">
        <w:t xml:space="preserve">for providers receiving CCDF </w:t>
      </w:r>
      <w:r w:rsidRPr="00EA3CD4">
        <w:t>address appropriate ratios between the number of children and the number of providers</w:t>
      </w:r>
      <w:r w:rsidR="003E2440" w:rsidRPr="00EA3CD4">
        <w:t xml:space="preserve"> and group size</w:t>
      </w:r>
      <w:r w:rsidRPr="00EA3CD4">
        <w:t>, in terms of the age of the children for eac</w:t>
      </w:r>
      <w:r w:rsidR="00705865" w:rsidRPr="00EA3CD4">
        <w:t>h type of setting</w:t>
      </w:r>
      <w:r w:rsidR="00503E53">
        <w:t>.</w:t>
      </w:r>
      <w:r w:rsidR="00705865" w:rsidRPr="00EA3CD4">
        <w:t xml:space="preserve"> </w:t>
      </w:r>
      <w:r w:rsidR="00503E53">
        <w:t>(</w:t>
      </w:r>
      <w:r w:rsidR="00705865" w:rsidRPr="00EA3CD4">
        <w:t>658E(c)(2)(H)</w:t>
      </w:r>
      <w:r w:rsidR="001811A2">
        <w:t>)</w:t>
      </w:r>
    </w:p>
    <w:p w:rsidR="00EF49F5" w:rsidRDefault="00EF49F5">
      <w:pPr>
        <w:pStyle w:val="Heading3"/>
        <w:keepNext w:val="0"/>
        <w:keepLines w:val="0"/>
        <w:numPr>
          <w:ilvl w:val="0"/>
          <w:numId w:val="0"/>
        </w:numPr>
        <w:spacing w:after="120"/>
        <w:ind w:firstLine="720"/>
        <w:rPr>
          <w:rFonts w:eastAsia="Times New Roman"/>
          <w:szCs w:val="22"/>
        </w:rPr>
      </w:pPr>
      <w:r w:rsidRPr="00EA3CD4">
        <w:rPr>
          <w:szCs w:val="22"/>
        </w:rPr>
        <w:t xml:space="preserve">a) </w:t>
      </w:r>
      <w:r w:rsidR="00646F0A">
        <w:rPr>
          <w:szCs w:val="22"/>
        </w:rPr>
        <w:t xml:space="preserve">Licensed </w:t>
      </w:r>
      <w:r w:rsidRPr="00EA3CD4">
        <w:rPr>
          <w:rFonts w:eastAsia="Times New Roman"/>
          <w:szCs w:val="22"/>
        </w:rPr>
        <w:t>C</w:t>
      </w:r>
      <w:r w:rsidR="00D3088E" w:rsidRPr="00EA3CD4">
        <w:rPr>
          <w:rFonts w:eastAsia="Times New Roman"/>
          <w:szCs w:val="22"/>
        </w:rPr>
        <w:t>enter</w:t>
      </w:r>
      <w:r w:rsidR="00503E53">
        <w:rPr>
          <w:rFonts w:eastAsia="Times New Roman"/>
          <w:szCs w:val="22"/>
        </w:rPr>
        <w:t>-</w:t>
      </w:r>
      <w:r w:rsidR="00D3088E" w:rsidRPr="00EA3CD4">
        <w:rPr>
          <w:rFonts w:eastAsia="Times New Roman"/>
          <w:szCs w:val="22"/>
        </w:rPr>
        <w:t>Based Care</w:t>
      </w:r>
    </w:p>
    <w:p w:rsidR="007F67CA" w:rsidRDefault="00790814" w:rsidP="004436CF">
      <w:pPr>
        <w:pStyle w:val="ListParagraph"/>
        <w:numPr>
          <w:ilvl w:val="0"/>
          <w:numId w:val="24"/>
        </w:numPr>
        <w:spacing w:after="120" w:line="276" w:lineRule="auto"/>
        <w:ind w:left="1800"/>
        <w:rPr>
          <w:sz w:val="22"/>
          <w:szCs w:val="22"/>
        </w:rPr>
      </w:pPr>
      <w:r w:rsidRPr="00EA3CD4">
        <w:rPr>
          <w:sz w:val="22"/>
          <w:szCs w:val="22"/>
        </w:rPr>
        <w:t>Infant</w:t>
      </w:r>
    </w:p>
    <w:p w:rsidR="007F67CA" w:rsidRDefault="00C208E3" w:rsidP="00933BEA">
      <w:pPr>
        <w:pStyle w:val="ListParagraph"/>
        <w:numPr>
          <w:ilvl w:val="0"/>
          <w:numId w:val="64"/>
        </w:numPr>
        <w:spacing w:after="120" w:line="276" w:lineRule="auto"/>
        <w:rPr>
          <w:sz w:val="22"/>
          <w:szCs w:val="22"/>
        </w:rPr>
      </w:pPr>
      <w:r w:rsidRPr="000A57D9">
        <w:rPr>
          <w:sz w:val="22"/>
          <w:szCs w:val="22"/>
        </w:rPr>
        <w:t xml:space="preserve">State/Territory </w:t>
      </w:r>
      <w:r w:rsidR="007F67CA">
        <w:rPr>
          <w:sz w:val="22"/>
          <w:szCs w:val="22"/>
        </w:rPr>
        <w:t xml:space="preserve">age </w:t>
      </w:r>
      <w:r w:rsidR="000A57D9">
        <w:rPr>
          <w:sz w:val="22"/>
          <w:szCs w:val="22"/>
        </w:rPr>
        <w:t>definition</w:t>
      </w:r>
      <w:r w:rsidR="00074F33">
        <w:rPr>
          <w:sz w:val="22"/>
          <w:szCs w:val="22"/>
        </w:rPr>
        <w:t xml:space="preserve"> </w:t>
      </w:r>
      <w:r w:rsidR="00790814" w:rsidRPr="000A57D9">
        <w:rPr>
          <w:sz w:val="22"/>
          <w:szCs w:val="22"/>
        </w:rPr>
        <w:t xml:space="preserve"> </w:t>
      </w:r>
      <w:r w:rsidRPr="000A57D9">
        <w:rPr>
          <w:rFonts w:cs="Arial"/>
          <w:sz w:val="22"/>
          <w:szCs w:val="22"/>
          <w:u w:val="single"/>
          <w:shd w:val="clear" w:color="auto" w:fill="99CCFF"/>
        </w:rPr>
        <w:fldChar w:fldCharType="begin">
          <w:ffData>
            <w:name w:val="Text297"/>
            <w:enabled/>
            <w:calcOnExit w:val="0"/>
            <w:textInput/>
          </w:ffData>
        </w:fldChar>
      </w:r>
      <w:r w:rsidRPr="000A57D9">
        <w:rPr>
          <w:rFonts w:cs="Arial"/>
          <w:sz w:val="22"/>
          <w:szCs w:val="22"/>
          <w:u w:val="single"/>
          <w:shd w:val="clear" w:color="auto" w:fill="99CCFF"/>
        </w:rPr>
        <w:instrText xml:space="preserve"> FORMTEXT </w:instrText>
      </w:r>
      <w:r w:rsidRPr="000A57D9">
        <w:rPr>
          <w:rFonts w:cs="Arial"/>
          <w:sz w:val="22"/>
          <w:szCs w:val="22"/>
          <w:u w:val="single"/>
          <w:shd w:val="clear" w:color="auto" w:fill="99CCFF"/>
        </w:rPr>
      </w:r>
      <w:r w:rsidRPr="000A57D9">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0A57D9">
        <w:rPr>
          <w:rFonts w:cs="Arial"/>
          <w:sz w:val="22"/>
          <w:szCs w:val="22"/>
          <w:u w:val="single"/>
          <w:shd w:val="clear" w:color="auto" w:fill="99CCFF"/>
        </w:rPr>
        <w:fldChar w:fldCharType="end"/>
      </w:r>
      <w:r w:rsidRPr="000A57D9" w:rsidDel="00C208E3">
        <w:rPr>
          <w:sz w:val="22"/>
          <w:szCs w:val="22"/>
        </w:rPr>
        <w:t xml:space="preserve"> </w:t>
      </w:r>
    </w:p>
    <w:p w:rsidR="007F67CA" w:rsidRDefault="008A0D12" w:rsidP="00933BEA">
      <w:pPr>
        <w:pStyle w:val="ListParagraph"/>
        <w:numPr>
          <w:ilvl w:val="0"/>
          <w:numId w:val="64"/>
        </w:numPr>
        <w:spacing w:after="120" w:line="276" w:lineRule="auto"/>
        <w:rPr>
          <w:sz w:val="22"/>
          <w:szCs w:val="22"/>
        </w:rPr>
      </w:pPr>
      <w:r w:rsidRPr="000A57D9">
        <w:rPr>
          <w:sz w:val="22"/>
          <w:szCs w:val="22"/>
        </w:rPr>
        <w:t>Ratio</w:t>
      </w:r>
      <w:r w:rsidR="00074F33">
        <w:rPr>
          <w:sz w:val="22"/>
          <w:szCs w:val="22"/>
        </w:rPr>
        <w:t xml:space="preserve"> </w:t>
      </w:r>
      <w:r w:rsidR="00937149" w:rsidRPr="000A57D9">
        <w:rPr>
          <w:sz w:val="22"/>
          <w:szCs w:val="22"/>
        </w:rPr>
        <w:t xml:space="preserve"> </w:t>
      </w:r>
      <w:r w:rsidR="00937149" w:rsidRPr="000A57D9">
        <w:rPr>
          <w:rFonts w:cs="Arial"/>
          <w:sz w:val="22"/>
          <w:szCs w:val="22"/>
          <w:u w:val="single"/>
          <w:shd w:val="clear" w:color="auto" w:fill="99CCFF"/>
        </w:rPr>
        <w:fldChar w:fldCharType="begin">
          <w:ffData>
            <w:name w:val="Text297"/>
            <w:enabled/>
            <w:calcOnExit w:val="0"/>
            <w:textInput/>
          </w:ffData>
        </w:fldChar>
      </w:r>
      <w:r w:rsidR="00937149" w:rsidRPr="000A57D9">
        <w:rPr>
          <w:rFonts w:cs="Arial"/>
          <w:sz w:val="22"/>
          <w:szCs w:val="22"/>
          <w:u w:val="single"/>
          <w:shd w:val="clear" w:color="auto" w:fill="99CCFF"/>
        </w:rPr>
        <w:instrText xml:space="preserve"> FORMTEXT </w:instrText>
      </w:r>
      <w:r w:rsidR="00937149" w:rsidRPr="000A57D9">
        <w:rPr>
          <w:rFonts w:cs="Arial"/>
          <w:sz w:val="22"/>
          <w:szCs w:val="22"/>
          <w:u w:val="single"/>
          <w:shd w:val="clear" w:color="auto" w:fill="99CCFF"/>
        </w:rPr>
      </w:r>
      <w:r w:rsidR="00937149" w:rsidRPr="000A57D9">
        <w:rPr>
          <w:rFonts w:cs="Arial"/>
          <w:sz w:val="22"/>
          <w:szCs w:val="22"/>
          <w:u w:val="single"/>
          <w:shd w:val="clear" w:color="auto" w:fill="99CCFF"/>
        </w:rPr>
        <w:fldChar w:fldCharType="separate"/>
      </w:r>
      <w:r w:rsidR="00937149" w:rsidRPr="00EA3CD4">
        <w:rPr>
          <w:rFonts w:cs="Georgia"/>
          <w:noProof/>
          <w:u w:val="single"/>
          <w:shd w:val="clear" w:color="auto" w:fill="99CCFF"/>
        </w:rPr>
        <w:t> </w:t>
      </w:r>
      <w:r w:rsidR="00937149" w:rsidRPr="00EA3CD4">
        <w:rPr>
          <w:rFonts w:cs="Georgia"/>
          <w:noProof/>
          <w:u w:val="single"/>
          <w:shd w:val="clear" w:color="auto" w:fill="99CCFF"/>
        </w:rPr>
        <w:t> </w:t>
      </w:r>
      <w:r w:rsidR="00937149" w:rsidRPr="00EA3CD4">
        <w:rPr>
          <w:rFonts w:cs="Georgia"/>
          <w:noProof/>
          <w:u w:val="single"/>
          <w:shd w:val="clear" w:color="auto" w:fill="99CCFF"/>
        </w:rPr>
        <w:t> </w:t>
      </w:r>
      <w:r w:rsidR="00937149" w:rsidRPr="00EA3CD4">
        <w:rPr>
          <w:rFonts w:cs="Georgia"/>
          <w:noProof/>
          <w:u w:val="single"/>
          <w:shd w:val="clear" w:color="auto" w:fill="99CCFF"/>
        </w:rPr>
        <w:t> </w:t>
      </w:r>
      <w:r w:rsidR="00937149" w:rsidRPr="00EA3CD4">
        <w:rPr>
          <w:rFonts w:cs="Georgia"/>
          <w:noProof/>
          <w:u w:val="single"/>
          <w:shd w:val="clear" w:color="auto" w:fill="99CCFF"/>
        </w:rPr>
        <w:t> </w:t>
      </w:r>
      <w:r w:rsidR="00937149" w:rsidRPr="000A57D9">
        <w:rPr>
          <w:rFonts w:cs="Arial"/>
          <w:sz w:val="22"/>
          <w:szCs w:val="22"/>
          <w:u w:val="single"/>
          <w:shd w:val="clear" w:color="auto" w:fill="99CCFF"/>
        </w:rPr>
        <w:fldChar w:fldCharType="end"/>
      </w:r>
      <w:r w:rsidR="00937149" w:rsidRPr="000A57D9">
        <w:rPr>
          <w:sz w:val="22"/>
          <w:szCs w:val="22"/>
        </w:rPr>
        <w:t xml:space="preserve"> </w:t>
      </w:r>
    </w:p>
    <w:p w:rsidR="00937149" w:rsidRPr="000A57D9" w:rsidRDefault="00937149" w:rsidP="00933BEA">
      <w:pPr>
        <w:pStyle w:val="ListParagraph"/>
        <w:numPr>
          <w:ilvl w:val="0"/>
          <w:numId w:val="64"/>
        </w:numPr>
        <w:spacing w:after="120" w:line="276" w:lineRule="auto"/>
        <w:rPr>
          <w:sz w:val="22"/>
          <w:szCs w:val="22"/>
        </w:rPr>
      </w:pPr>
      <w:r w:rsidRPr="000A57D9">
        <w:rPr>
          <w:sz w:val="22"/>
          <w:szCs w:val="22"/>
        </w:rPr>
        <w:t>Group size</w:t>
      </w:r>
      <w:r w:rsidR="00074F33">
        <w:rPr>
          <w:sz w:val="22"/>
          <w:szCs w:val="22"/>
        </w:rPr>
        <w:t xml:space="preserve"> </w:t>
      </w:r>
      <w:r w:rsidRPr="000A57D9">
        <w:rPr>
          <w:sz w:val="22"/>
          <w:szCs w:val="22"/>
        </w:rPr>
        <w:t xml:space="preserve"> </w:t>
      </w:r>
      <w:r w:rsidRPr="000A57D9">
        <w:rPr>
          <w:rFonts w:cs="Arial"/>
          <w:sz w:val="22"/>
          <w:szCs w:val="22"/>
          <w:u w:val="single"/>
          <w:shd w:val="clear" w:color="auto" w:fill="99CCFF"/>
        </w:rPr>
        <w:fldChar w:fldCharType="begin">
          <w:ffData>
            <w:name w:val="Text297"/>
            <w:enabled/>
            <w:calcOnExit w:val="0"/>
            <w:textInput/>
          </w:ffData>
        </w:fldChar>
      </w:r>
      <w:r w:rsidRPr="000A57D9">
        <w:rPr>
          <w:rFonts w:cs="Arial"/>
          <w:sz w:val="22"/>
          <w:szCs w:val="22"/>
          <w:u w:val="single"/>
          <w:shd w:val="clear" w:color="auto" w:fill="99CCFF"/>
        </w:rPr>
        <w:instrText xml:space="preserve"> FORMTEXT </w:instrText>
      </w:r>
      <w:r w:rsidRPr="000A57D9">
        <w:rPr>
          <w:rFonts w:cs="Arial"/>
          <w:sz w:val="22"/>
          <w:szCs w:val="22"/>
          <w:u w:val="single"/>
          <w:shd w:val="clear" w:color="auto" w:fill="99CCFF"/>
        </w:rPr>
      </w:r>
      <w:r w:rsidRPr="000A57D9">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0A57D9">
        <w:rPr>
          <w:rFonts w:cs="Arial"/>
          <w:sz w:val="22"/>
          <w:szCs w:val="22"/>
          <w:u w:val="single"/>
          <w:shd w:val="clear" w:color="auto" w:fill="99CCFF"/>
        </w:rPr>
        <w:fldChar w:fldCharType="end"/>
      </w:r>
    </w:p>
    <w:p w:rsidR="007F67CA" w:rsidRDefault="001F43F0" w:rsidP="007F67CA">
      <w:pPr>
        <w:pStyle w:val="ListParagraph"/>
        <w:numPr>
          <w:ilvl w:val="0"/>
          <w:numId w:val="24"/>
        </w:numPr>
        <w:spacing w:after="120" w:line="276" w:lineRule="auto"/>
        <w:ind w:left="1800"/>
        <w:rPr>
          <w:sz w:val="22"/>
          <w:szCs w:val="22"/>
        </w:rPr>
      </w:pPr>
      <w:r w:rsidRPr="00EA3CD4">
        <w:rPr>
          <w:sz w:val="22"/>
          <w:szCs w:val="22"/>
        </w:rPr>
        <w:t>Toddler</w:t>
      </w:r>
    </w:p>
    <w:p w:rsidR="007F67CA" w:rsidRDefault="00C208E3" w:rsidP="00933BEA">
      <w:pPr>
        <w:pStyle w:val="ListParagraph"/>
        <w:numPr>
          <w:ilvl w:val="0"/>
          <w:numId w:val="65"/>
        </w:numPr>
        <w:spacing w:after="120" w:line="276" w:lineRule="auto"/>
        <w:rPr>
          <w:sz w:val="22"/>
          <w:szCs w:val="22"/>
        </w:rPr>
      </w:pPr>
      <w:r w:rsidRPr="000A57D9">
        <w:rPr>
          <w:sz w:val="22"/>
          <w:szCs w:val="22"/>
        </w:rPr>
        <w:t xml:space="preserve">State/Territory </w:t>
      </w:r>
      <w:r w:rsidR="007F67CA">
        <w:rPr>
          <w:sz w:val="22"/>
          <w:szCs w:val="22"/>
        </w:rPr>
        <w:t xml:space="preserve">age </w:t>
      </w:r>
      <w:r w:rsidR="000A57D9">
        <w:rPr>
          <w:sz w:val="22"/>
          <w:szCs w:val="22"/>
        </w:rPr>
        <w:t>definition</w:t>
      </w:r>
      <w:r w:rsidR="00074F33">
        <w:rPr>
          <w:sz w:val="22"/>
          <w:szCs w:val="22"/>
        </w:rPr>
        <w:t xml:space="preserve"> </w:t>
      </w:r>
      <w:r w:rsidRPr="000A57D9">
        <w:rPr>
          <w:sz w:val="22"/>
          <w:szCs w:val="22"/>
        </w:rPr>
        <w:t xml:space="preserve"> </w:t>
      </w:r>
      <w:r w:rsidR="001F43F0" w:rsidRPr="000A57D9">
        <w:rPr>
          <w:sz w:val="22"/>
          <w:szCs w:val="22"/>
        </w:rPr>
        <w:t xml:space="preserve"> </w:t>
      </w:r>
      <w:r w:rsidRPr="000A57D9">
        <w:rPr>
          <w:rFonts w:cs="Arial"/>
          <w:sz w:val="22"/>
          <w:szCs w:val="22"/>
          <w:u w:val="single"/>
          <w:shd w:val="clear" w:color="auto" w:fill="99CCFF"/>
        </w:rPr>
        <w:fldChar w:fldCharType="begin">
          <w:ffData>
            <w:name w:val="Text297"/>
            <w:enabled/>
            <w:calcOnExit w:val="0"/>
            <w:textInput/>
          </w:ffData>
        </w:fldChar>
      </w:r>
      <w:r w:rsidRPr="000A57D9">
        <w:rPr>
          <w:rFonts w:cs="Arial"/>
          <w:sz w:val="22"/>
          <w:szCs w:val="22"/>
          <w:u w:val="single"/>
          <w:shd w:val="clear" w:color="auto" w:fill="99CCFF"/>
        </w:rPr>
        <w:instrText xml:space="preserve"> FORMTEXT </w:instrText>
      </w:r>
      <w:r w:rsidRPr="000A57D9">
        <w:rPr>
          <w:rFonts w:cs="Arial"/>
          <w:sz w:val="22"/>
          <w:szCs w:val="22"/>
          <w:u w:val="single"/>
          <w:shd w:val="clear" w:color="auto" w:fill="99CCFF"/>
        </w:rPr>
      </w:r>
      <w:r w:rsidRPr="000A57D9">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0A57D9">
        <w:rPr>
          <w:rFonts w:cs="Arial"/>
          <w:sz w:val="22"/>
          <w:szCs w:val="22"/>
          <w:u w:val="single"/>
          <w:shd w:val="clear" w:color="auto" w:fill="99CCFF"/>
        </w:rPr>
        <w:fldChar w:fldCharType="end"/>
      </w:r>
      <w:r w:rsidRPr="000A57D9">
        <w:rPr>
          <w:sz w:val="22"/>
          <w:szCs w:val="22"/>
        </w:rPr>
        <w:t xml:space="preserve"> </w:t>
      </w:r>
    </w:p>
    <w:p w:rsidR="007F67CA" w:rsidRDefault="001F43F0" w:rsidP="00933BEA">
      <w:pPr>
        <w:pStyle w:val="ListParagraph"/>
        <w:numPr>
          <w:ilvl w:val="0"/>
          <w:numId w:val="65"/>
        </w:numPr>
        <w:spacing w:after="120" w:line="276" w:lineRule="auto"/>
        <w:rPr>
          <w:sz w:val="22"/>
          <w:szCs w:val="22"/>
        </w:rPr>
      </w:pPr>
      <w:r w:rsidRPr="000A57D9">
        <w:rPr>
          <w:sz w:val="22"/>
          <w:szCs w:val="22"/>
        </w:rPr>
        <w:t>Ratio</w:t>
      </w:r>
      <w:r w:rsidR="00074F33">
        <w:rPr>
          <w:sz w:val="22"/>
          <w:szCs w:val="22"/>
        </w:rPr>
        <w:t xml:space="preserve"> </w:t>
      </w:r>
      <w:r w:rsidRPr="000A57D9">
        <w:rPr>
          <w:rFonts w:cs="Arial"/>
          <w:sz w:val="22"/>
          <w:szCs w:val="22"/>
          <w:u w:val="single"/>
          <w:shd w:val="clear" w:color="auto" w:fill="99CCFF"/>
        </w:rPr>
        <w:fldChar w:fldCharType="begin">
          <w:ffData>
            <w:name w:val="Text297"/>
            <w:enabled/>
            <w:calcOnExit w:val="0"/>
            <w:textInput/>
          </w:ffData>
        </w:fldChar>
      </w:r>
      <w:r w:rsidRPr="000A57D9">
        <w:rPr>
          <w:rFonts w:cs="Arial"/>
          <w:sz w:val="22"/>
          <w:szCs w:val="22"/>
          <w:u w:val="single"/>
          <w:shd w:val="clear" w:color="auto" w:fill="99CCFF"/>
        </w:rPr>
        <w:instrText xml:space="preserve"> FORMTEXT </w:instrText>
      </w:r>
      <w:r w:rsidRPr="000A57D9">
        <w:rPr>
          <w:rFonts w:cs="Arial"/>
          <w:sz w:val="22"/>
          <w:szCs w:val="22"/>
          <w:u w:val="single"/>
          <w:shd w:val="clear" w:color="auto" w:fill="99CCFF"/>
        </w:rPr>
      </w:r>
      <w:r w:rsidRPr="000A57D9">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0A57D9">
        <w:rPr>
          <w:rFonts w:cs="Arial"/>
          <w:sz w:val="22"/>
          <w:szCs w:val="22"/>
          <w:u w:val="single"/>
          <w:shd w:val="clear" w:color="auto" w:fill="99CCFF"/>
        </w:rPr>
        <w:fldChar w:fldCharType="end"/>
      </w:r>
      <w:r w:rsidRPr="000A57D9">
        <w:rPr>
          <w:sz w:val="22"/>
          <w:szCs w:val="22"/>
        </w:rPr>
        <w:tab/>
      </w:r>
    </w:p>
    <w:p w:rsidR="001F43F0" w:rsidRPr="000A57D9" w:rsidRDefault="001F43F0" w:rsidP="00933BEA">
      <w:pPr>
        <w:pStyle w:val="ListParagraph"/>
        <w:numPr>
          <w:ilvl w:val="0"/>
          <w:numId w:val="65"/>
        </w:numPr>
        <w:spacing w:after="120" w:line="276" w:lineRule="auto"/>
        <w:rPr>
          <w:sz w:val="22"/>
          <w:szCs w:val="22"/>
        </w:rPr>
      </w:pPr>
      <w:r w:rsidRPr="000A57D9">
        <w:rPr>
          <w:sz w:val="22"/>
          <w:szCs w:val="22"/>
        </w:rPr>
        <w:t>Group size</w:t>
      </w:r>
      <w:r w:rsidR="00074F33">
        <w:rPr>
          <w:sz w:val="22"/>
          <w:szCs w:val="22"/>
        </w:rPr>
        <w:t xml:space="preserve"> </w:t>
      </w:r>
      <w:r w:rsidRPr="00E14F9A">
        <w:rPr>
          <w:rFonts w:cs="Arial"/>
          <w:sz w:val="22"/>
          <w:szCs w:val="22"/>
        </w:rPr>
        <w:t xml:space="preserve"> </w:t>
      </w:r>
      <w:r w:rsidRPr="000A57D9">
        <w:rPr>
          <w:rFonts w:cs="Arial"/>
          <w:sz w:val="22"/>
          <w:szCs w:val="22"/>
          <w:u w:val="single"/>
          <w:shd w:val="clear" w:color="auto" w:fill="99CCFF"/>
        </w:rPr>
        <w:fldChar w:fldCharType="begin">
          <w:ffData>
            <w:name w:val="Text297"/>
            <w:enabled/>
            <w:calcOnExit w:val="0"/>
            <w:textInput/>
          </w:ffData>
        </w:fldChar>
      </w:r>
      <w:r w:rsidRPr="000A57D9">
        <w:rPr>
          <w:rFonts w:cs="Arial"/>
          <w:sz w:val="22"/>
          <w:szCs w:val="22"/>
          <w:u w:val="single"/>
          <w:shd w:val="clear" w:color="auto" w:fill="99CCFF"/>
        </w:rPr>
        <w:instrText xml:space="preserve"> FORMTEXT </w:instrText>
      </w:r>
      <w:r w:rsidRPr="000A57D9">
        <w:rPr>
          <w:rFonts w:cs="Arial"/>
          <w:sz w:val="22"/>
          <w:szCs w:val="22"/>
          <w:u w:val="single"/>
          <w:shd w:val="clear" w:color="auto" w:fill="99CCFF"/>
        </w:rPr>
      </w:r>
      <w:r w:rsidRPr="000A57D9">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0A57D9">
        <w:rPr>
          <w:rFonts w:cs="Arial"/>
          <w:sz w:val="22"/>
          <w:szCs w:val="22"/>
          <w:u w:val="single"/>
          <w:shd w:val="clear" w:color="auto" w:fill="99CCFF"/>
        </w:rPr>
        <w:fldChar w:fldCharType="end"/>
      </w:r>
    </w:p>
    <w:p w:rsidR="007F67CA" w:rsidRDefault="00790814" w:rsidP="004436CF">
      <w:pPr>
        <w:pStyle w:val="ListParagraph"/>
        <w:numPr>
          <w:ilvl w:val="0"/>
          <w:numId w:val="24"/>
        </w:numPr>
        <w:spacing w:after="120" w:line="276" w:lineRule="auto"/>
        <w:ind w:left="1800"/>
        <w:rPr>
          <w:sz w:val="22"/>
          <w:szCs w:val="22"/>
        </w:rPr>
      </w:pPr>
      <w:r w:rsidRPr="00EA3CD4">
        <w:rPr>
          <w:sz w:val="22"/>
          <w:szCs w:val="22"/>
        </w:rPr>
        <w:t>Preschool</w:t>
      </w:r>
      <w:r w:rsidR="00C208E3">
        <w:rPr>
          <w:sz w:val="22"/>
          <w:szCs w:val="22"/>
        </w:rPr>
        <w:t xml:space="preserve"> </w:t>
      </w:r>
    </w:p>
    <w:p w:rsidR="007F67CA" w:rsidRDefault="00C208E3" w:rsidP="00933BEA">
      <w:pPr>
        <w:pStyle w:val="ListParagraph"/>
        <w:numPr>
          <w:ilvl w:val="0"/>
          <w:numId w:val="66"/>
        </w:numPr>
        <w:spacing w:after="120" w:line="276" w:lineRule="auto"/>
        <w:rPr>
          <w:sz w:val="22"/>
          <w:szCs w:val="22"/>
        </w:rPr>
      </w:pPr>
      <w:r>
        <w:rPr>
          <w:sz w:val="22"/>
          <w:szCs w:val="22"/>
        </w:rPr>
        <w:t xml:space="preserve">State/Territory </w:t>
      </w:r>
      <w:r w:rsidR="007F67CA">
        <w:rPr>
          <w:sz w:val="22"/>
          <w:szCs w:val="22"/>
        </w:rPr>
        <w:t xml:space="preserve">age </w:t>
      </w:r>
      <w:r w:rsidR="000A57D9">
        <w:rPr>
          <w:sz w:val="22"/>
          <w:szCs w:val="22"/>
        </w:rPr>
        <w:t>definition</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r w:rsidR="00790814" w:rsidRPr="00EA3CD4">
        <w:rPr>
          <w:sz w:val="22"/>
          <w:szCs w:val="22"/>
        </w:rPr>
        <w:t xml:space="preserve"> </w:t>
      </w:r>
    </w:p>
    <w:p w:rsidR="007F67CA" w:rsidRDefault="00937149" w:rsidP="00933BEA">
      <w:pPr>
        <w:pStyle w:val="ListParagraph"/>
        <w:numPr>
          <w:ilvl w:val="0"/>
          <w:numId w:val="66"/>
        </w:numPr>
        <w:spacing w:after="120" w:line="276" w:lineRule="auto"/>
        <w:rPr>
          <w:sz w:val="22"/>
          <w:szCs w:val="22"/>
        </w:rPr>
      </w:pPr>
      <w:r w:rsidRPr="00EA3CD4">
        <w:rPr>
          <w:sz w:val="22"/>
          <w:szCs w:val="22"/>
        </w:rPr>
        <w:t>Ratio</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937149" w:rsidRPr="00EA3CD4" w:rsidRDefault="00937149" w:rsidP="00933BEA">
      <w:pPr>
        <w:pStyle w:val="ListParagraph"/>
        <w:numPr>
          <w:ilvl w:val="0"/>
          <w:numId w:val="66"/>
        </w:numPr>
        <w:spacing w:after="120" w:line="276" w:lineRule="auto"/>
        <w:rPr>
          <w:sz w:val="22"/>
          <w:szCs w:val="22"/>
        </w:rPr>
      </w:pPr>
      <w:r w:rsidRPr="00EA3CD4">
        <w:rPr>
          <w:sz w:val="22"/>
          <w:szCs w:val="22"/>
        </w:rPr>
        <w:t>Group size</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7F67CA" w:rsidRDefault="00790814" w:rsidP="004436CF">
      <w:pPr>
        <w:pStyle w:val="ListParagraph"/>
        <w:numPr>
          <w:ilvl w:val="0"/>
          <w:numId w:val="24"/>
        </w:numPr>
        <w:spacing w:after="120" w:line="276" w:lineRule="auto"/>
        <w:ind w:left="1800"/>
        <w:rPr>
          <w:sz w:val="22"/>
          <w:szCs w:val="22"/>
        </w:rPr>
      </w:pPr>
      <w:r w:rsidRPr="00EA3CD4">
        <w:rPr>
          <w:sz w:val="22"/>
          <w:szCs w:val="22"/>
        </w:rPr>
        <w:t>School-Age</w:t>
      </w:r>
    </w:p>
    <w:p w:rsidR="007F67CA" w:rsidRDefault="00C208E3" w:rsidP="00933BEA">
      <w:pPr>
        <w:pStyle w:val="ListParagraph"/>
        <w:numPr>
          <w:ilvl w:val="0"/>
          <w:numId w:val="67"/>
        </w:numPr>
        <w:spacing w:after="120" w:line="276" w:lineRule="auto"/>
        <w:rPr>
          <w:sz w:val="22"/>
          <w:szCs w:val="22"/>
        </w:rPr>
      </w:pPr>
      <w:r>
        <w:rPr>
          <w:sz w:val="22"/>
          <w:szCs w:val="22"/>
        </w:rPr>
        <w:t xml:space="preserve">State/Territory </w:t>
      </w:r>
      <w:r w:rsidR="007F67CA">
        <w:rPr>
          <w:sz w:val="22"/>
          <w:szCs w:val="22"/>
        </w:rPr>
        <w:t xml:space="preserve">age </w:t>
      </w:r>
      <w:r w:rsidR="000A57D9">
        <w:rPr>
          <w:sz w:val="22"/>
          <w:szCs w:val="22"/>
        </w:rPr>
        <w:t>definition</w:t>
      </w:r>
      <w:r w:rsidR="00074F33">
        <w:rPr>
          <w:sz w:val="22"/>
          <w:szCs w:val="22"/>
        </w:rPr>
        <w:t xml:space="preserve"> </w:t>
      </w:r>
      <w:r w:rsidRPr="00EA3CD4">
        <w:rPr>
          <w:sz w:val="22"/>
          <w:szCs w:val="22"/>
        </w:rPr>
        <w:t xml:space="preserve"> </w:t>
      </w:r>
      <w:r>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r w:rsidR="00790814" w:rsidRPr="00EA3CD4">
        <w:rPr>
          <w:sz w:val="22"/>
          <w:szCs w:val="22"/>
        </w:rPr>
        <w:t xml:space="preserve"> </w:t>
      </w:r>
    </w:p>
    <w:p w:rsidR="007F67CA" w:rsidRDefault="00937149" w:rsidP="00933BEA">
      <w:pPr>
        <w:pStyle w:val="ListParagraph"/>
        <w:numPr>
          <w:ilvl w:val="0"/>
          <w:numId w:val="67"/>
        </w:numPr>
        <w:spacing w:after="120" w:line="276" w:lineRule="auto"/>
        <w:rPr>
          <w:sz w:val="22"/>
          <w:szCs w:val="22"/>
        </w:rPr>
      </w:pPr>
      <w:r w:rsidRPr="00EA3CD4">
        <w:rPr>
          <w:sz w:val="22"/>
          <w:szCs w:val="22"/>
        </w:rPr>
        <w:t>Ratio</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937149" w:rsidRPr="000A57D9" w:rsidRDefault="00937149" w:rsidP="00933BEA">
      <w:pPr>
        <w:pStyle w:val="ListParagraph"/>
        <w:numPr>
          <w:ilvl w:val="0"/>
          <w:numId w:val="67"/>
        </w:numPr>
        <w:spacing w:after="120" w:line="276" w:lineRule="auto"/>
        <w:rPr>
          <w:sz w:val="22"/>
          <w:szCs w:val="22"/>
        </w:rPr>
      </w:pPr>
      <w:r w:rsidRPr="00EA3CD4">
        <w:rPr>
          <w:sz w:val="22"/>
          <w:szCs w:val="22"/>
        </w:rPr>
        <w:t>Group size</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0A57D9" w:rsidRPr="009F41A1" w:rsidRDefault="000A57D9" w:rsidP="009F41A1">
      <w:pPr>
        <w:pStyle w:val="ListParagraph"/>
        <w:numPr>
          <w:ilvl w:val="0"/>
          <w:numId w:val="24"/>
        </w:numPr>
        <w:spacing w:after="120" w:line="276" w:lineRule="auto"/>
        <w:ind w:left="1800"/>
        <w:rPr>
          <w:rFonts w:cs="Arial"/>
          <w:sz w:val="22"/>
          <w:szCs w:val="22"/>
          <w:u w:val="single"/>
          <w:shd w:val="clear" w:color="auto" w:fill="99CCFF"/>
        </w:rPr>
      </w:pPr>
      <w:r w:rsidRPr="009F41A1">
        <w:rPr>
          <w:sz w:val="22"/>
          <w:szCs w:val="22"/>
        </w:rPr>
        <w:t xml:space="preserve">If any of the responses above are different for exempt child care centers, describe </w:t>
      </w:r>
      <w:r w:rsidRPr="009F41A1">
        <w:rPr>
          <w:rFonts w:cs="Arial"/>
          <w:sz w:val="22"/>
          <w:szCs w:val="22"/>
          <w:u w:val="single"/>
          <w:shd w:val="clear" w:color="auto" w:fill="99CCFF"/>
        </w:rPr>
        <w:fldChar w:fldCharType="begin">
          <w:ffData>
            <w:name w:val="Text297"/>
            <w:enabled/>
            <w:calcOnExit w:val="0"/>
            <w:textInput/>
          </w:ffData>
        </w:fldChar>
      </w:r>
      <w:r w:rsidRPr="009F41A1">
        <w:rPr>
          <w:rFonts w:cs="Arial"/>
          <w:sz w:val="22"/>
          <w:szCs w:val="22"/>
          <w:u w:val="single"/>
          <w:shd w:val="clear" w:color="auto" w:fill="99CCFF"/>
        </w:rPr>
        <w:instrText xml:space="preserve"> FORMTEXT </w:instrText>
      </w:r>
      <w:r w:rsidRPr="009F41A1">
        <w:rPr>
          <w:rFonts w:cs="Arial"/>
          <w:sz w:val="22"/>
          <w:szCs w:val="22"/>
          <w:u w:val="single"/>
          <w:shd w:val="clear" w:color="auto" w:fill="99CCFF"/>
        </w:rPr>
      </w:r>
      <w:r w:rsidRPr="009F41A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9F41A1">
        <w:rPr>
          <w:rFonts w:cs="Arial"/>
          <w:sz w:val="22"/>
          <w:szCs w:val="22"/>
          <w:u w:val="single"/>
          <w:shd w:val="clear" w:color="auto" w:fill="99CCFF"/>
        </w:rPr>
        <w:fldChar w:fldCharType="end"/>
      </w:r>
    </w:p>
    <w:p w:rsidR="009F41A1" w:rsidRPr="009F41A1" w:rsidRDefault="009F41A1" w:rsidP="009F41A1">
      <w:pPr>
        <w:pStyle w:val="ListParagraph"/>
        <w:numPr>
          <w:ilvl w:val="0"/>
          <w:numId w:val="24"/>
        </w:numPr>
        <w:spacing w:after="120" w:line="276" w:lineRule="auto"/>
        <w:ind w:left="1800"/>
        <w:rPr>
          <w:sz w:val="22"/>
          <w:szCs w:val="22"/>
        </w:rPr>
      </w:pPr>
      <w:r>
        <w:rPr>
          <w:sz w:val="22"/>
          <w:szCs w:val="22"/>
        </w:rPr>
        <w:t xml:space="preserve">Describe, if applicable, ratios and group sizes for centers with mixed age groups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3E2440" w:rsidRPr="00EA3CD4" w:rsidRDefault="00EF49F5" w:rsidP="006E167B">
      <w:pPr>
        <w:pStyle w:val="Heading3"/>
        <w:keepNext w:val="0"/>
        <w:keepLines w:val="0"/>
        <w:numPr>
          <w:ilvl w:val="0"/>
          <w:numId w:val="0"/>
        </w:numPr>
        <w:spacing w:after="120"/>
        <w:ind w:left="720"/>
        <w:rPr>
          <w:szCs w:val="22"/>
        </w:rPr>
      </w:pPr>
      <w:r w:rsidRPr="00EA3CD4">
        <w:rPr>
          <w:szCs w:val="22"/>
        </w:rPr>
        <w:t xml:space="preserve">b) </w:t>
      </w:r>
      <w:r w:rsidR="00646F0A">
        <w:rPr>
          <w:szCs w:val="22"/>
        </w:rPr>
        <w:t xml:space="preserve">Licensed </w:t>
      </w:r>
      <w:r w:rsidR="00D3088E" w:rsidRPr="00EA3CD4">
        <w:rPr>
          <w:szCs w:val="22"/>
        </w:rPr>
        <w:t>Group Child Care Homes:</w:t>
      </w:r>
      <w:r w:rsidRPr="00EA3CD4">
        <w:rPr>
          <w:szCs w:val="22"/>
        </w:rPr>
        <w:t xml:space="preserve"> </w:t>
      </w:r>
    </w:p>
    <w:p w:rsidR="007F67CA" w:rsidRDefault="007F67CA" w:rsidP="00933BEA">
      <w:pPr>
        <w:pStyle w:val="ListParagraph"/>
        <w:numPr>
          <w:ilvl w:val="0"/>
          <w:numId w:val="68"/>
        </w:numPr>
        <w:spacing w:after="120" w:line="276" w:lineRule="auto"/>
        <w:rPr>
          <w:sz w:val="22"/>
          <w:szCs w:val="22"/>
        </w:rPr>
      </w:pPr>
      <w:r w:rsidRPr="00EA3CD4">
        <w:rPr>
          <w:sz w:val="22"/>
          <w:szCs w:val="22"/>
        </w:rPr>
        <w:t>Infant</w:t>
      </w:r>
    </w:p>
    <w:p w:rsidR="007F67CA" w:rsidRDefault="007F67CA" w:rsidP="00933BEA">
      <w:pPr>
        <w:pStyle w:val="ListParagraph"/>
        <w:numPr>
          <w:ilvl w:val="0"/>
          <w:numId w:val="64"/>
        </w:numPr>
        <w:spacing w:after="120" w:line="276" w:lineRule="auto"/>
        <w:rPr>
          <w:sz w:val="22"/>
          <w:szCs w:val="22"/>
        </w:rPr>
      </w:pPr>
      <w:r w:rsidRPr="00447B01">
        <w:rPr>
          <w:sz w:val="22"/>
          <w:szCs w:val="22"/>
        </w:rPr>
        <w:t xml:space="preserve">State/Territory </w:t>
      </w:r>
      <w:r>
        <w:rPr>
          <w:sz w:val="22"/>
          <w:szCs w:val="22"/>
        </w:rPr>
        <w:t xml:space="preserve">age </w:t>
      </w:r>
      <w:r w:rsidR="000A57D9">
        <w:rPr>
          <w:sz w:val="22"/>
          <w:szCs w:val="22"/>
        </w:rPr>
        <w:t>definition</w:t>
      </w:r>
      <w:r w:rsidR="00074F33">
        <w:rPr>
          <w:sz w:val="22"/>
          <w:szCs w:val="22"/>
        </w:rPr>
        <w:t xml:space="preserve"> </w:t>
      </w:r>
      <w:r w:rsidRPr="00447B01">
        <w:rPr>
          <w:sz w:val="22"/>
          <w:szCs w:val="22"/>
        </w:rPr>
        <w:t xml:space="preserve"> </w:t>
      </w:r>
      <w:r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Pr="00447B01">
        <w:rPr>
          <w:rFonts w:cs="Arial"/>
          <w:sz w:val="22"/>
          <w:szCs w:val="22"/>
          <w:u w:val="single"/>
          <w:shd w:val="clear" w:color="auto" w:fill="99CCFF"/>
        </w:rPr>
      </w:r>
      <w:r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447B01">
        <w:rPr>
          <w:rFonts w:cs="Arial"/>
          <w:sz w:val="22"/>
          <w:szCs w:val="22"/>
          <w:u w:val="single"/>
          <w:shd w:val="clear" w:color="auto" w:fill="99CCFF"/>
        </w:rPr>
        <w:fldChar w:fldCharType="end"/>
      </w:r>
      <w:r w:rsidRPr="00447B01" w:rsidDel="00C208E3">
        <w:rPr>
          <w:sz w:val="22"/>
          <w:szCs w:val="22"/>
        </w:rPr>
        <w:t xml:space="preserve"> </w:t>
      </w:r>
    </w:p>
    <w:p w:rsidR="007F67CA" w:rsidRDefault="007F67CA" w:rsidP="00933BEA">
      <w:pPr>
        <w:pStyle w:val="ListParagraph"/>
        <w:numPr>
          <w:ilvl w:val="0"/>
          <w:numId w:val="64"/>
        </w:numPr>
        <w:spacing w:after="120" w:line="276" w:lineRule="auto"/>
        <w:rPr>
          <w:sz w:val="22"/>
          <w:szCs w:val="22"/>
        </w:rPr>
      </w:pPr>
      <w:r w:rsidRPr="00447B01">
        <w:rPr>
          <w:sz w:val="22"/>
          <w:szCs w:val="22"/>
        </w:rPr>
        <w:t>Ratio</w:t>
      </w:r>
      <w:r w:rsidR="00074F33">
        <w:rPr>
          <w:sz w:val="22"/>
          <w:szCs w:val="22"/>
        </w:rPr>
        <w:t xml:space="preserve"> </w:t>
      </w:r>
      <w:r w:rsidRPr="00447B01">
        <w:rPr>
          <w:sz w:val="22"/>
          <w:szCs w:val="22"/>
        </w:rPr>
        <w:t xml:space="preserve"> </w:t>
      </w:r>
      <w:r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Pr="00447B01">
        <w:rPr>
          <w:rFonts w:cs="Arial"/>
          <w:sz w:val="22"/>
          <w:szCs w:val="22"/>
          <w:u w:val="single"/>
          <w:shd w:val="clear" w:color="auto" w:fill="99CCFF"/>
        </w:rPr>
      </w:r>
      <w:r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447B01">
        <w:rPr>
          <w:rFonts w:cs="Arial"/>
          <w:sz w:val="22"/>
          <w:szCs w:val="22"/>
          <w:u w:val="single"/>
          <w:shd w:val="clear" w:color="auto" w:fill="99CCFF"/>
        </w:rPr>
        <w:fldChar w:fldCharType="end"/>
      </w:r>
      <w:r w:rsidRPr="00447B01">
        <w:rPr>
          <w:sz w:val="22"/>
          <w:szCs w:val="22"/>
        </w:rPr>
        <w:t xml:space="preserve"> </w:t>
      </w:r>
    </w:p>
    <w:p w:rsidR="007F67CA" w:rsidRPr="00447B01" w:rsidRDefault="007F67CA" w:rsidP="00933BEA">
      <w:pPr>
        <w:pStyle w:val="ListParagraph"/>
        <w:numPr>
          <w:ilvl w:val="0"/>
          <w:numId w:val="64"/>
        </w:numPr>
        <w:spacing w:after="120" w:line="276" w:lineRule="auto"/>
        <w:rPr>
          <w:sz w:val="22"/>
          <w:szCs w:val="22"/>
        </w:rPr>
      </w:pPr>
      <w:r w:rsidRPr="00447B01">
        <w:rPr>
          <w:sz w:val="22"/>
          <w:szCs w:val="22"/>
        </w:rPr>
        <w:t>Group size</w:t>
      </w:r>
      <w:r w:rsidR="00074F33">
        <w:rPr>
          <w:sz w:val="22"/>
          <w:szCs w:val="22"/>
        </w:rPr>
        <w:t xml:space="preserve"> </w:t>
      </w:r>
      <w:r w:rsidRPr="00447B01">
        <w:rPr>
          <w:sz w:val="22"/>
          <w:szCs w:val="22"/>
        </w:rPr>
        <w:t xml:space="preserve"> </w:t>
      </w:r>
      <w:r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Pr="00447B01">
        <w:rPr>
          <w:rFonts w:cs="Arial"/>
          <w:sz w:val="22"/>
          <w:szCs w:val="22"/>
          <w:u w:val="single"/>
          <w:shd w:val="clear" w:color="auto" w:fill="99CCFF"/>
        </w:rPr>
      </w:r>
      <w:r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447B01">
        <w:rPr>
          <w:rFonts w:cs="Arial"/>
          <w:sz w:val="22"/>
          <w:szCs w:val="22"/>
          <w:u w:val="single"/>
          <w:shd w:val="clear" w:color="auto" w:fill="99CCFF"/>
        </w:rPr>
        <w:fldChar w:fldCharType="end"/>
      </w:r>
    </w:p>
    <w:p w:rsidR="007F67CA" w:rsidRDefault="007F67CA" w:rsidP="00933BEA">
      <w:pPr>
        <w:pStyle w:val="ListParagraph"/>
        <w:numPr>
          <w:ilvl w:val="0"/>
          <w:numId w:val="68"/>
        </w:numPr>
        <w:spacing w:after="120" w:line="276" w:lineRule="auto"/>
        <w:rPr>
          <w:sz w:val="22"/>
          <w:szCs w:val="22"/>
        </w:rPr>
      </w:pPr>
      <w:r w:rsidRPr="00EA3CD4">
        <w:rPr>
          <w:sz w:val="22"/>
          <w:szCs w:val="22"/>
        </w:rPr>
        <w:t>Toddler</w:t>
      </w:r>
    </w:p>
    <w:p w:rsidR="007F67CA" w:rsidRDefault="007F67CA" w:rsidP="00933BEA">
      <w:pPr>
        <w:pStyle w:val="ListParagraph"/>
        <w:numPr>
          <w:ilvl w:val="0"/>
          <w:numId w:val="65"/>
        </w:numPr>
        <w:spacing w:after="120" w:line="276" w:lineRule="auto"/>
        <w:rPr>
          <w:sz w:val="22"/>
          <w:szCs w:val="22"/>
        </w:rPr>
      </w:pPr>
      <w:r w:rsidRPr="00447B01">
        <w:rPr>
          <w:sz w:val="22"/>
          <w:szCs w:val="22"/>
        </w:rPr>
        <w:t xml:space="preserve"> State/Territory </w:t>
      </w:r>
      <w:r>
        <w:rPr>
          <w:sz w:val="22"/>
          <w:szCs w:val="22"/>
        </w:rPr>
        <w:t xml:space="preserve">age </w:t>
      </w:r>
      <w:r w:rsidR="000A57D9">
        <w:rPr>
          <w:sz w:val="22"/>
          <w:szCs w:val="22"/>
        </w:rPr>
        <w:t>definition</w:t>
      </w:r>
      <w:r w:rsidR="00074F33">
        <w:rPr>
          <w:sz w:val="22"/>
          <w:szCs w:val="22"/>
        </w:rPr>
        <w:t xml:space="preserve"> </w:t>
      </w:r>
      <w:r w:rsidRPr="00447B01">
        <w:rPr>
          <w:sz w:val="22"/>
          <w:szCs w:val="22"/>
        </w:rPr>
        <w:t xml:space="preserve">  </w:t>
      </w:r>
      <w:r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Pr="00447B01">
        <w:rPr>
          <w:rFonts w:cs="Arial"/>
          <w:sz w:val="22"/>
          <w:szCs w:val="22"/>
          <w:u w:val="single"/>
          <w:shd w:val="clear" w:color="auto" w:fill="99CCFF"/>
        </w:rPr>
      </w:r>
      <w:r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447B01">
        <w:rPr>
          <w:rFonts w:cs="Arial"/>
          <w:sz w:val="22"/>
          <w:szCs w:val="22"/>
          <w:u w:val="single"/>
          <w:shd w:val="clear" w:color="auto" w:fill="99CCFF"/>
        </w:rPr>
        <w:fldChar w:fldCharType="end"/>
      </w:r>
      <w:r w:rsidRPr="00447B01">
        <w:rPr>
          <w:sz w:val="22"/>
          <w:szCs w:val="22"/>
        </w:rPr>
        <w:t xml:space="preserve"> </w:t>
      </w:r>
    </w:p>
    <w:p w:rsidR="007F67CA" w:rsidRDefault="007F67CA" w:rsidP="00933BEA">
      <w:pPr>
        <w:pStyle w:val="ListParagraph"/>
        <w:numPr>
          <w:ilvl w:val="0"/>
          <w:numId w:val="65"/>
        </w:numPr>
        <w:spacing w:after="120" w:line="276" w:lineRule="auto"/>
        <w:rPr>
          <w:sz w:val="22"/>
          <w:szCs w:val="22"/>
        </w:rPr>
      </w:pPr>
      <w:r w:rsidRPr="00447B01">
        <w:rPr>
          <w:sz w:val="22"/>
          <w:szCs w:val="22"/>
        </w:rPr>
        <w:t>Ratio</w:t>
      </w:r>
      <w:r w:rsidR="00074F33">
        <w:rPr>
          <w:sz w:val="22"/>
          <w:szCs w:val="22"/>
        </w:rPr>
        <w:t xml:space="preserve"> </w:t>
      </w:r>
      <w:r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Pr="00447B01">
        <w:rPr>
          <w:rFonts w:cs="Arial"/>
          <w:sz w:val="22"/>
          <w:szCs w:val="22"/>
          <w:u w:val="single"/>
          <w:shd w:val="clear" w:color="auto" w:fill="99CCFF"/>
        </w:rPr>
      </w:r>
      <w:r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447B01">
        <w:rPr>
          <w:rFonts w:cs="Arial"/>
          <w:sz w:val="22"/>
          <w:szCs w:val="22"/>
          <w:u w:val="single"/>
          <w:shd w:val="clear" w:color="auto" w:fill="99CCFF"/>
        </w:rPr>
        <w:fldChar w:fldCharType="end"/>
      </w:r>
      <w:r w:rsidRPr="00447B01">
        <w:rPr>
          <w:sz w:val="22"/>
          <w:szCs w:val="22"/>
        </w:rPr>
        <w:tab/>
      </w:r>
    </w:p>
    <w:p w:rsidR="007F67CA" w:rsidRPr="00447B01" w:rsidRDefault="007F67CA" w:rsidP="00933BEA">
      <w:pPr>
        <w:pStyle w:val="ListParagraph"/>
        <w:numPr>
          <w:ilvl w:val="0"/>
          <w:numId w:val="65"/>
        </w:numPr>
        <w:spacing w:after="120" w:line="276" w:lineRule="auto"/>
        <w:rPr>
          <w:sz w:val="22"/>
          <w:szCs w:val="22"/>
        </w:rPr>
      </w:pPr>
      <w:r w:rsidRPr="00447B01">
        <w:rPr>
          <w:sz w:val="22"/>
          <w:szCs w:val="22"/>
        </w:rPr>
        <w:t>Group size</w:t>
      </w:r>
      <w:r w:rsidR="00074F33">
        <w:rPr>
          <w:sz w:val="22"/>
          <w:szCs w:val="22"/>
        </w:rPr>
        <w:t xml:space="preserve"> </w:t>
      </w:r>
      <w:r w:rsidRPr="00E14F9A">
        <w:rPr>
          <w:rFonts w:cs="Arial"/>
          <w:sz w:val="22"/>
          <w:szCs w:val="22"/>
        </w:rPr>
        <w:t xml:space="preserve"> </w:t>
      </w:r>
      <w:r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Pr="00447B01">
        <w:rPr>
          <w:rFonts w:cs="Arial"/>
          <w:sz w:val="22"/>
          <w:szCs w:val="22"/>
          <w:u w:val="single"/>
          <w:shd w:val="clear" w:color="auto" w:fill="99CCFF"/>
        </w:rPr>
      </w:r>
      <w:r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447B01">
        <w:rPr>
          <w:rFonts w:cs="Arial"/>
          <w:sz w:val="22"/>
          <w:szCs w:val="22"/>
          <w:u w:val="single"/>
          <w:shd w:val="clear" w:color="auto" w:fill="99CCFF"/>
        </w:rPr>
        <w:fldChar w:fldCharType="end"/>
      </w:r>
    </w:p>
    <w:p w:rsidR="007F67CA" w:rsidRDefault="007F67CA" w:rsidP="00933BEA">
      <w:pPr>
        <w:pStyle w:val="ListParagraph"/>
        <w:numPr>
          <w:ilvl w:val="0"/>
          <w:numId w:val="68"/>
        </w:numPr>
        <w:spacing w:after="120" w:line="276" w:lineRule="auto"/>
        <w:rPr>
          <w:sz w:val="22"/>
          <w:szCs w:val="22"/>
        </w:rPr>
      </w:pPr>
      <w:r w:rsidRPr="00EA3CD4">
        <w:rPr>
          <w:sz w:val="22"/>
          <w:szCs w:val="22"/>
        </w:rPr>
        <w:t>Preschool</w:t>
      </w:r>
      <w:r>
        <w:rPr>
          <w:sz w:val="22"/>
          <w:szCs w:val="22"/>
        </w:rPr>
        <w:t xml:space="preserve"> </w:t>
      </w:r>
    </w:p>
    <w:p w:rsidR="007F67CA" w:rsidRDefault="007F67CA" w:rsidP="00933BEA">
      <w:pPr>
        <w:pStyle w:val="ListParagraph"/>
        <w:numPr>
          <w:ilvl w:val="0"/>
          <w:numId w:val="66"/>
        </w:numPr>
        <w:spacing w:after="120" w:line="276" w:lineRule="auto"/>
        <w:rPr>
          <w:sz w:val="22"/>
          <w:szCs w:val="22"/>
        </w:rPr>
      </w:pPr>
      <w:r>
        <w:rPr>
          <w:sz w:val="22"/>
          <w:szCs w:val="22"/>
        </w:rPr>
        <w:t xml:space="preserve">State/Territory age </w:t>
      </w:r>
      <w:r w:rsidR="000A57D9">
        <w:rPr>
          <w:sz w:val="22"/>
          <w:szCs w:val="22"/>
        </w:rPr>
        <w:t>definition</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r w:rsidRPr="00EA3CD4">
        <w:rPr>
          <w:sz w:val="22"/>
          <w:szCs w:val="22"/>
        </w:rPr>
        <w:t xml:space="preserve"> </w:t>
      </w:r>
    </w:p>
    <w:p w:rsidR="007F67CA" w:rsidRDefault="007F67CA" w:rsidP="00933BEA">
      <w:pPr>
        <w:pStyle w:val="ListParagraph"/>
        <w:numPr>
          <w:ilvl w:val="0"/>
          <w:numId w:val="66"/>
        </w:numPr>
        <w:spacing w:after="120" w:line="276" w:lineRule="auto"/>
        <w:rPr>
          <w:sz w:val="22"/>
          <w:szCs w:val="22"/>
        </w:rPr>
      </w:pPr>
      <w:r w:rsidRPr="00EA3CD4">
        <w:rPr>
          <w:sz w:val="22"/>
          <w:szCs w:val="22"/>
        </w:rPr>
        <w:t>Ratio</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7F67CA" w:rsidRPr="00EA3CD4" w:rsidRDefault="007F67CA" w:rsidP="00933BEA">
      <w:pPr>
        <w:pStyle w:val="ListParagraph"/>
        <w:numPr>
          <w:ilvl w:val="0"/>
          <w:numId w:val="66"/>
        </w:numPr>
        <w:spacing w:after="120" w:line="276" w:lineRule="auto"/>
        <w:rPr>
          <w:sz w:val="22"/>
          <w:szCs w:val="22"/>
        </w:rPr>
      </w:pPr>
      <w:r w:rsidRPr="00EA3CD4">
        <w:rPr>
          <w:sz w:val="22"/>
          <w:szCs w:val="22"/>
        </w:rPr>
        <w:t>Group size</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7F67CA" w:rsidRDefault="007F67CA" w:rsidP="00933BEA">
      <w:pPr>
        <w:pStyle w:val="ListParagraph"/>
        <w:numPr>
          <w:ilvl w:val="0"/>
          <w:numId w:val="68"/>
        </w:numPr>
        <w:spacing w:after="120" w:line="276" w:lineRule="auto"/>
        <w:rPr>
          <w:sz w:val="22"/>
          <w:szCs w:val="22"/>
        </w:rPr>
      </w:pPr>
      <w:r w:rsidRPr="00EA3CD4">
        <w:rPr>
          <w:sz w:val="22"/>
          <w:szCs w:val="22"/>
        </w:rPr>
        <w:t>School-Age</w:t>
      </w:r>
    </w:p>
    <w:p w:rsidR="007F67CA" w:rsidRDefault="007F67CA" w:rsidP="00933BEA">
      <w:pPr>
        <w:pStyle w:val="ListParagraph"/>
        <w:numPr>
          <w:ilvl w:val="0"/>
          <w:numId w:val="67"/>
        </w:numPr>
        <w:spacing w:after="120" w:line="276" w:lineRule="auto"/>
        <w:rPr>
          <w:sz w:val="22"/>
          <w:szCs w:val="22"/>
        </w:rPr>
      </w:pPr>
      <w:r>
        <w:rPr>
          <w:sz w:val="22"/>
          <w:szCs w:val="22"/>
        </w:rPr>
        <w:t xml:space="preserve">State/Territory age </w:t>
      </w:r>
      <w:r w:rsidR="000A57D9">
        <w:rPr>
          <w:sz w:val="22"/>
          <w:szCs w:val="22"/>
        </w:rPr>
        <w:t>definition</w:t>
      </w:r>
      <w:r w:rsidR="00074F33">
        <w:rPr>
          <w:sz w:val="22"/>
          <w:szCs w:val="22"/>
        </w:rPr>
        <w:t xml:space="preserve"> </w:t>
      </w:r>
      <w:r w:rsidRPr="00EA3CD4">
        <w:rPr>
          <w:sz w:val="22"/>
          <w:szCs w:val="22"/>
        </w:rPr>
        <w:t xml:space="preserve"> </w:t>
      </w:r>
      <w:r>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r w:rsidRPr="00EA3CD4">
        <w:rPr>
          <w:sz w:val="22"/>
          <w:szCs w:val="22"/>
        </w:rPr>
        <w:t xml:space="preserve"> </w:t>
      </w:r>
    </w:p>
    <w:p w:rsidR="007F67CA" w:rsidRDefault="007F67CA" w:rsidP="00933BEA">
      <w:pPr>
        <w:pStyle w:val="ListParagraph"/>
        <w:numPr>
          <w:ilvl w:val="0"/>
          <w:numId w:val="67"/>
        </w:numPr>
        <w:spacing w:after="120" w:line="276" w:lineRule="auto"/>
        <w:rPr>
          <w:sz w:val="22"/>
          <w:szCs w:val="22"/>
        </w:rPr>
      </w:pPr>
      <w:r w:rsidRPr="00EA3CD4">
        <w:rPr>
          <w:sz w:val="22"/>
          <w:szCs w:val="22"/>
        </w:rPr>
        <w:t>Ratio</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7F67CA" w:rsidRPr="00EA3CD4" w:rsidRDefault="007F67CA" w:rsidP="00933BEA">
      <w:pPr>
        <w:pStyle w:val="ListParagraph"/>
        <w:numPr>
          <w:ilvl w:val="0"/>
          <w:numId w:val="67"/>
        </w:numPr>
        <w:spacing w:after="120" w:line="276" w:lineRule="auto"/>
        <w:rPr>
          <w:sz w:val="22"/>
          <w:szCs w:val="22"/>
        </w:rPr>
      </w:pPr>
      <w:r w:rsidRPr="00EA3CD4">
        <w:rPr>
          <w:sz w:val="22"/>
          <w:szCs w:val="22"/>
        </w:rPr>
        <w:t>Group size</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EF49F5" w:rsidRDefault="003E2440" w:rsidP="00933BEA">
      <w:pPr>
        <w:pStyle w:val="Heading3"/>
        <w:keepNext w:val="0"/>
        <w:keepLines w:val="0"/>
        <w:numPr>
          <w:ilvl w:val="0"/>
          <w:numId w:val="68"/>
        </w:numPr>
        <w:spacing w:after="120"/>
        <w:rPr>
          <w:rFonts w:cs="Arial"/>
          <w:szCs w:val="22"/>
          <w:u w:val="single"/>
          <w:shd w:val="clear" w:color="auto" w:fill="99CCFF"/>
        </w:rPr>
      </w:pPr>
      <w:r w:rsidRPr="00EA3CD4">
        <w:rPr>
          <w:rFonts w:eastAsia="Times New Roman"/>
          <w:szCs w:val="22"/>
        </w:rPr>
        <w:t xml:space="preserve">Describe </w:t>
      </w:r>
      <w:r w:rsidR="00EF49F5" w:rsidRPr="00EA3CD4">
        <w:rPr>
          <w:rFonts w:eastAsia="Times New Roman"/>
          <w:szCs w:val="22"/>
        </w:rPr>
        <w:t xml:space="preserve">the </w:t>
      </w:r>
      <w:r w:rsidR="000B2D8A" w:rsidRPr="00EA3CD4">
        <w:rPr>
          <w:rFonts w:eastAsia="Times New Roman"/>
          <w:szCs w:val="22"/>
        </w:rPr>
        <w:t>maximum</w:t>
      </w:r>
      <w:r w:rsidR="00EF49F5" w:rsidRPr="00EA3CD4">
        <w:rPr>
          <w:rFonts w:eastAsia="Times New Roman"/>
          <w:szCs w:val="22"/>
        </w:rPr>
        <w:t xml:space="preserve"> number of children that are allowed in the home at any one </w:t>
      </w:r>
      <w:r w:rsidR="00EF49F5" w:rsidRPr="007F28C0">
        <w:rPr>
          <w:rFonts w:eastAsia="Times New Roman"/>
          <w:color w:val="auto"/>
          <w:szCs w:val="22"/>
        </w:rPr>
        <w:t>time, if the State</w:t>
      </w:r>
      <w:r w:rsidR="00C92FBF" w:rsidRPr="007F28C0">
        <w:rPr>
          <w:rFonts w:eastAsia="Times New Roman"/>
          <w:color w:val="auto"/>
          <w:szCs w:val="22"/>
        </w:rPr>
        <w:t>/Territory</w:t>
      </w:r>
      <w:r w:rsidR="00EF49F5" w:rsidRPr="007F28C0">
        <w:rPr>
          <w:rFonts w:eastAsia="Times New Roman"/>
          <w:color w:val="auto"/>
          <w:szCs w:val="22"/>
        </w:rPr>
        <w:t xml:space="preserve"> requires </w:t>
      </w:r>
      <w:r w:rsidR="005C0EDB" w:rsidRPr="007F28C0">
        <w:rPr>
          <w:rFonts w:eastAsia="Times New Roman"/>
          <w:color w:val="auto"/>
          <w:szCs w:val="22"/>
        </w:rPr>
        <w:t>related</w:t>
      </w:r>
      <w:r w:rsidR="00EF49F5" w:rsidRPr="007F28C0">
        <w:rPr>
          <w:rFonts w:eastAsia="Times New Roman"/>
          <w:color w:val="auto"/>
          <w:szCs w:val="22"/>
        </w:rPr>
        <w:t xml:space="preserve"> children to be included in the </w:t>
      </w:r>
      <w:r w:rsidR="003F3A18" w:rsidRPr="007F28C0">
        <w:rPr>
          <w:rFonts w:eastAsia="Times New Roman"/>
          <w:color w:val="auto"/>
          <w:szCs w:val="22"/>
        </w:rPr>
        <w:t>c</w:t>
      </w:r>
      <w:r w:rsidR="00EF49F5" w:rsidRPr="007F28C0">
        <w:rPr>
          <w:rFonts w:eastAsia="Times New Roman"/>
          <w:color w:val="auto"/>
          <w:szCs w:val="22"/>
        </w:rPr>
        <w:t>hild-to-</w:t>
      </w:r>
      <w:r w:rsidR="003F3A18">
        <w:rPr>
          <w:rFonts w:eastAsia="Times New Roman"/>
          <w:szCs w:val="22"/>
        </w:rPr>
        <w:t>p</w:t>
      </w:r>
      <w:r w:rsidR="00EF49F5" w:rsidRPr="00EA3CD4">
        <w:rPr>
          <w:rFonts w:eastAsia="Times New Roman"/>
          <w:szCs w:val="22"/>
        </w:rPr>
        <w:t xml:space="preserve">rovider ratio or group size, or </w:t>
      </w:r>
      <w:r w:rsidR="00EF49F5" w:rsidRPr="00EA3CD4">
        <w:rPr>
          <w:rFonts w:eastAsia="DeVinne"/>
          <w:szCs w:val="22"/>
        </w:rPr>
        <w:t>the limits on infants and toddlers or additional school-age children that are allowed for part of the day</w:t>
      </w:r>
      <w:r w:rsidR="00EF49F5" w:rsidRPr="00EA3CD4">
        <w:rPr>
          <w:rFonts w:eastAsia="Times New Roman"/>
          <w:szCs w:val="22"/>
        </w:rPr>
        <w:t xml:space="preserve"> </w:t>
      </w:r>
      <w:r w:rsidR="00EF49F5" w:rsidRPr="00EA3CD4">
        <w:rPr>
          <w:rFonts w:cs="Arial"/>
          <w:szCs w:val="22"/>
          <w:u w:val="single"/>
          <w:shd w:val="clear" w:color="auto" w:fill="99CCFF"/>
        </w:rPr>
        <w:fldChar w:fldCharType="begin">
          <w:ffData>
            <w:name w:val="Text297"/>
            <w:enabled/>
            <w:calcOnExit w:val="0"/>
            <w:textInput/>
          </w:ffData>
        </w:fldChar>
      </w:r>
      <w:r w:rsidR="00EF49F5" w:rsidRPr="00EA3CD4">
        <w:rPr>
          <w:rFonts w:cs="Arial"/>
          <w:szCs w:val="22"/>
          <w:u w:val="single"/>
          <w:shd w:val="clear" w:color="auto" w:fill="99CCFF"/>
        </w:rPr>
        <w:instrText xml:space="preserve"> FORMTEXT </w:instrText>
      </w:r>
      <w:r w:rsidR="00EF49F5" w:rsidRPr="00EA3CD4">
        <w:rPr>
          <w:rFonts w:cs="Arial"/>
          <w:szCs w:val="22"/>
          <w:u w:val="single"/>
          <w:shd w:val="clear" w:color="auto" w:fill="99CCFF"/>
        </w:rPr>
      </w:r>
      <w:r w:rsidR="00EF49F5" w:rsidRPr="00EA3CD4">
        <w:rPr>
          <w:rFonts w:cs="Arial"/>
          <w:szCs w:val="22"/>
          <w:u w:val="single"/>
          <w:shd w:val="clear" w:color="auto" w:fill="99CCFF"/>
        </w:rPr>
        <w:fldChar w:fldCharType="separate"/>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Arial"/>
          <w:szCs w:val="22"/>
          <w:u w:val="single"/>
          <w:shd w:val="clear" w:color="auto" w:fill="99CCFF"/>
        </w:rPr>
        <w:fldChar w:fldCharType="end"/>
      </w:r>
    </w:p>
    <w:p w:rsidR="000A57D9" w:rsidRPr="00E14F9A" w:rsidRDefault="000A57D9" w:rsidP="00933BEA">
      <w:pPr>
        <w:pStyle w:val="ListParagraph"/>
        <w:numPr>
          <w:ilvl w:val="0"/>
          <w:numId w:val="68"/>
        </w:numPr>
        <w:spacing w:after="120" w:line="276" w:lineRule="auto"/>
        <w:rPr>
          <w:sz w:val="22"/>
          <w:szCs w:val="22"/>
        </w:rPr>
      </w:pPr>
      <w:r w:rsidRPr="000A57D9">
        <w:rPr>
          <w:sz w:val="22"/>
          <w:szCs w:val="22"/>
        </w:rPr>
        <w:t xml:space="preserve">If any of the responses above are different for exempt </w:t>
      </w:r>
      <w:r>
        <w:rPr>
          <w:sz w:val="22"/>
          <w:szCs w:val="22"/>
        </w:rPr>
        <w:t>group child care homes</w:t>
      </w:r>
      <w:r w:rsidRPr="000A57D9">
        <w:rPr>
          <w:sz w:val="22"/>
          <w:szCs w:val="22"/>
        </w:rPr>
        <w:t xml:space="preserve">, describe </w:t>
      </w:r>
      <w:r w:rsidRPr="000A57D9">
        <w:rPr>
          <w:rFonts w:cs="Arial"/>
          <w:sz w:val="22"/>
          <w:szCs w:val="22"/>
          <w:u w:val="single"/>
          <w:shd w:val="clear" w:color="auto" w:fill="99CCFF"/>
        </w:rPr>
        <w:fldChar w:fldCharType="begin">
          <w:ffData>
            <w:name w:val="Text297"/>
            <w:enabled/>
            <w:calcOnExit w:val="0"/>
            <w:textInput/>
          </w:ffData>
        </w:fldChar>
      </w:r>
      <w:r w:rsidRPr="000A57D9">
        <w:rPr>
          <w:rFonts w:cs="Arial"/>
          <w:sz w:val="22"/>
          <w:szCs w:val="22"/>
          <w:u w:val="single"/>
          <w:shd w:val="clear" w:color="auto" w:fill="99CCFF"/>
        </w:rPr>
        <w:instrText xml:space="preserve"> FORMTEXT </w:instrText>
      </w:r>
      <w:r w:rsidRPr="000A57D9">
        <w:rPr>
          <w:rFonts w:cs="Arial"/>
          <w:sz w:val="22"/>
          <w:szCs w:val="22"/>
          <w:u w:val="single"/>
          <w:shd w:val="clear" w:color="auto" w:fill="99CCFF"/>
        </w:rPr>
      </w:r>
      <w:r w:rsidRPr="000A57D9">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0A57D9">
        <w:rPr>
          <w:rFonts w:cs="Arial"/>
          <w:sz w:val="22"/>
          <w:szCs w:val="22"/>
          <w:u w:val="single"/>
          <w:shd w:val="clear" w:color="auto" w:fill="99CCFF"/>
        </w:rPr>
        <w:fldChar w:fldCharType="end"/>
      </w:r>
    </w:p>
    <w:p w:rsidR="00E14F9A" w:rsidRPr="000A57D9" w:rsidRDefault="00E14F9A" w:rsidP="00E14F9A">
      <w:pPr>
        <w:pStyle w:val="ListParagraph"/>
        <w:spacing w:after="120" w:line="276" w:lineRule="auto"/>
        <w:ind w:left="144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w:t>
      </w:r>
      <w:r>
        <w:rPr>
          <w:sz w:val="22"/>
          <w:szCs w:val="22"/>
        </w:rPr>
        <w:t>N/A. State</w:t>
      </w:r>
      <w:r w:rsidR="00C92FBF" w:rsidRPr="00C92FBF">
        <w:rPr>
          <w:sz w:val="22"/>
          <w:szCs w:val="22"/>
        </w:rPr>
        <w:t>/Territory</w:t>
      </w:r>
      <w:r>
        <w:rPr>
          <w:sz w:val="22"/>
          <w:szCs w:val="22"/>
        </w:rPr>
        <w:t xml:space="preserve"> does not have group child care homes.</w:t>
      </w:r>
    </w:p>
    <w:p w:rsidR="003E2440" w:rsidRPr="00B071B7" w:rsidRDefault="00EF49F5" w:rsidP="006E167B">
      <w:pPr>
        <w:pStyle w:val="Heading3"/>
        <w:keepNext w:val="0"/>
        <w:keepLines w:val="0"/>
        <w:numPr>
          <w:ilvl w:val="0"/>
          <w:numId w:val="0"/>
        </w:numPr>
        <w:spacing w:after="120"/>
        <w:ind w:left="720"/>
        <w:rPr>
          <w:szCs w:val="22"/>
        </w:rPr>
      </w:pPr>
      <w:r w:rsidRPr="00B45C88">
        <w:rPr>
          <w:szCs w:val="22"/>
        </w:rPr>
        <w:t xml:space="preserve">c) </w:t>
      </w:r>
      <w:r w:rsidR="00646F0A">
        <w:rPr>
          <w:szCs w:val="22"/>
        </w:rPr>
        <w:t xml:space="preserve">Licensed </w:t>
      </w:r>
      <w:r w:rsidR="00D3088E" w:rsidRPr="00B071B7">
        <w:rPr>
          <w:szCs w:val="22"/>
        </w:rPr>
        <w:t xml:space="preserve">Family </w:t>
      </w:r>
      <w:r w:rsidR="00646F0A">
        <w:rPr>
          <w:szCs w:val="22"/>
        </w:rPr>
        <w:t>C</w:t>
      </w:r>
      <w:r w:rsidR="00D3088E" w:rsidRPr="00B071B7">
        <w:rPr>
          <w:szCs w:val="22"/>
        </w:rPr>
        <w:t xml:space="preserve">hild </w:t>
      </w:r>
      <w:r w:rsidR="00646F0A">
        <w:rPr>
          <w:szCs w:val="22"/>
        </w:rPr>
        <w:t>C</w:t>
      </w:r>
      <w:r w:rsidR="00D3088E" w:rsidRPr="00B071B7">
        <w:rPr>
          <w:szCs w:val="22"/>
        </w:rPr>
        <w:t>are:</w:t>
      </w:r>
    </w:p>
    <w:p w:rsidR="00EF49F5" w:rsidRDefault="000A57D9" w:rsidP="00E20D77">
      <w:pPr>
        <w:pStyle w:val="Heading3"/>
        <w:keepNext w:val="0"/>
        <w:keepLines w:val="0"/>
        <w:numPr>
          <w:ilvl w:val="0"/>
          <w:numId w:val="0"/>
        </w:numPr>
        <w:spacing w:after="120"/>
        <w:ind w:left="1440"/>
        <w:rPr>
          <w:rFonts w:cs="Arial"/>
          <w:szCs w:val="22"/>
          <w:u w:val="single"/>
          <w:shd w:val="clear" w:color="auto" w:fill="99CCFF"/>
        </w:rPr>
      </w:pPr>
      <w:r>
        <w:rPr>
          <w:rFonts w:eastAsia="Times New Roman"/>
          <w:szCs w:val="22"/>
        </w:rPr>
        <w:t xml:space="preserve">1. </w:t>
      </w:r>
      <w:r w:rsidR="003E2440" w:rsidRPr="00B071B7">
        <w:rPr>
          <w:rFonts w:eastAsia="Times New Roman"/>
          <w:szCs w:val="22"/>
        </w:rPr>
        <w:t xml:space="preserve">Describe </w:t>
      </w:r>
      <w:r w:rsidR="00EF49F5" w:rsidRPr="00D0123E">
        <w:rPr>
          <w:rFonts w:eastAsia="Times New Roman"/>
          <w:szCs w:val="22"/>
        </w:rPr>
        <w:t xml:space="preserve">the </w:t>
      </w:r>
      <w:r w:rsidR="002C0728" w:rsidRPr="00D0123E">
        <w:rPr>
          <w:rFonts w:eastAsia="Times New Roman"/>
          <w:szCs w:val="22"/>
        </w:rPr>
        <w:t>ratios</w:t>
      </w:r>
      <w:r w:rsidR="001F43F0" w:rsidRPr="00EA3CD4">
        <w:rPr>
          <w:rFonts w:cs="Arial"/>
          <w:szCs w:val="22"/>
          <w:u w:val="single"/>
          <w:shd w:val="clear" w:color="auto" w:fill="99CCFF"/>
        </w:rPr>
        <w:fldChar w:fldCharType="begin">
          <w:ffData>
            <w:name w:val="Text297"/>
            <w:enabled/>
            <w:calcOnExit w:val="0"/>
            <w:textInput/>
          </w:ffData>
        </w:fldChar>
      </w:r>
      <w:r w:rsidR="001F43F0" w:rsidRPr="00EA3CD4">
        <w:rPr>
          <w:rFonts w:cs="Arial"/>
          <w:szCs w:val="22"/>
          <w:u w:val="single"/>
          <w:shd w:val="clear" w:color="auto" w:fill="99CCFF"/>
        </w:rPr>
        <w:instrText xml:space="preserve"> FORMTEXT </w:instrText>
      </w:r>
      <w:r w:rsidR="001F43F0" w:rsidRPr="00EA3CD4">
        <w:rPr>
          <w:rFonts w:cs="Arial"/>
          <w:szCs w:val="22"/>
          <w:u w:val="single"/>
          <w:shd w:val="clear" w:color="auto" w:fill="99CCFF"/>
        </w:rPr>
      </w:r>
      <w:r w:rsidR="001F43F0" w:rsidRPr="00EA3CD4">
        <w:rPr>
          <w:rFonts w:cs="Arial"/>
          <w:szCs w:val="22"/>
          <w:u w:val="single"/>
          <w:shd w:val="clear" w:color="auto" w:fill="99CCFF"/>
        </w:rPr>
        <w:fldChar w:fldCharType="separate"/>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Arial"/>
          <w:szCs w:val="22"/>
          <w:u w:val="single"/>
          <w:shd w:val="clear" w:color="auto" w:fill="99CCFF"/>
        </w:rPr>
        <w:fldChar w:fldCharType="end"/>
      </w:r>
      <w:r w:rsidR="001F43F0" w:rsidRPr="00B45C88">
        <w:rPr>
          <w:rFonts w:eastAsia="Times New Roman"/>
          <w:szCs w:val="22"/>
        </w:rPr>
        <w:t xml:space="preserve">, group </w:t>
      </w:r>
      <w:r w:rsidR="002C0728" w:rsidRPr="00B45C88">
        <w:rPr>
          <w:rFonts w:eastAsia="Times New Roman"/>
          <w:szCs w:val="22"/>
        </w:rPr>
        <w:t>size</w:t>
      </w:r>
      <w:r w:rsidR="001F43F0" w:rsidRPr="00EA3CD4">
        <w:rPr>
          <w:rFonts w:cs="Arial"/>
          <w:szCs w:val="22"/>
          <w:u w:val="single"/>
          <w:shd w:val="clear" w:color="auto" w:fill="99CCFF"/>
        </w:rPr>
        <w:fldChar w:fldCharType="begin">
          <w:ffData>
            <w:name w:val="Text297"/>
            <w:enabled/>
            <w:calcOnExit w:val="0"/>
            <w:textInput/>
          </w:ffData>
        </w:fldChar>
      </w:r>
      <w:r w:rsidR="001F43F0" w:rsidRPr="00EA3CD4">
        <w:rPr>
          <w:rFonts w:cs="Arial"/>
          <w:szCs w:val="22"/>
          <w:u w:val="single"/>
          <w:shd w:val="clear" w:color="auto" w:fill="99CCFF"/>
        </w:rPr>
        <w:instrText xml:space="preserve"> FORMTEXT </w:instrText>
      </w:r>
      <w:r w:rsidR="001F43F0" w:rsidRPr="00EA3CD4">
        <w:rPr>
          <w:rFonts w:cs="Arial"/>
          <w:szCs w:val="22"/>
          <w:u w:val="single"/>
          <w:shd w:val="clear" w:color="auto" w:fill="99CCFF"/>
        </w:rPr>
      </w:r>
      <w:r w:rsidR="001F43F0" w:rsidRPr="00EA3CD4">
        <w:rPr>
          <w:rFonts w:cs="Arial"/>
          <w:szCs w:val="22"/>
          <w:u w:val="single"/>
          <w:shd w:val="clear" w:color="auto" w:fill="99CCFF"/>
        </w:rPr>
        <w:fldChar w:fldCharType="separate"/>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Arial"/>
          <w:szCs w:val="22"/>
          <w:u w:val="single"/>
          <w:shd w:val="clear" w:color="auto" w:fill="99CCFF"/>
        </w:rPr>
        <w:fldChar w:fldCharType="end"/>
      </w:r>
      <w:r w:rsidR="001F43F0" w:rsidRPr="00B45C88">
        <w:rPr>
          <w:rFonts w:eastAsia="Times New Roman"/>
          <w:szCs w:val="22"/>
        </w:rPr>
        <w:t xml:space="preserve">, the threshold for when licensing is </w:t>
      </w:r>
      <w:r w:rsidR="0017286D" w:rsidRPr="00B45C88">
        <w:rPr>
          <w:rFonts w:eastAsia="Times New Roman"/>
          <w:szCs w:val="22"/>
        </w:rPr>
        <w:t>required</w:t>
      </w:r>
      <w:r w:rsidR="001F43F0" w:rsidRPr="00EA3CD4">
        <w:rPr>
          <w:rFonts w:cs="Arial"/>
          <w:szCs w:val="22"/>
          <w:u w:val="single"/>
          <w:shd w:val="clear" w:color="auto" w:fill="99CCFF"/>
        </w:rPr>
        <w:fldChar w:fldCharType="begin">
          <w:ffData>
            <w:name w:val="Text297"/>
            <w:enabled/>
            <w:calcOnExit w:val="0"/>
            <w:textInput/>
          </w:ffData>
        </w:fldChar>
      </w:r>
      <w:r w:rsidR="001F43F0" w:rsidRPr="00EA3CD4">
        <w:rPr>
          <w:rFonts w:cs="Arial"/>
          <w:szCs w:val="22"/>
          <w:u w:val="single"/>
          <w:shd w:val="clear" w:color="auto" w:fill="99CCFF"/>
        </w:rPr>
        <w:instrText xml:space="preserve"> FORMTEXT </w:instrText>
      </w:r>
      <w:r w:rsidR="001F43F0" w:rsidRPr="00EA3CD4">
        <w:rPr>
          <w:rFonts w:cs="Arial"/>
          <w:szCs w:val="22"/>
          <w:u w:val="single"/>
          <w:shd w:val="clear" w:color="auto" w:fill="99CCFF"/>
        </w:rPr>
      </w:r>
      <w:r w:rsidR="001F43F0" w:rsidRPr="00EA3CD4">
        <w:rPr>
          <w:rFonts w:cs="Arial"/>
          <w:szCs w:val="22"/>
          <w:u w:val="single"/>
          <w:shd w:val="clear" w:color="auto" w:fill="99CCFF"/>
        </w:rPr>
        <w:fldChar w:fldCharType="separate"/>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Arial"/>
          <w:szCs w:val="22"/>
          <w:u w:val="single"/>
          <w:shd w:val="clear" w:color="auto" w:fill="99CCFF"/>
        </w:rPr>
        <w:fldChar w:fldCharType="end"/>
      </w:r>
      <w:r w:rsidR="001F43F0" w:rsidRPr="00B45C88">
        <w:rPr>
          <w:rFonts w:eastAsia="Times New Roman"/>
          <w:szCs w:val="22"/>
        </w:rPr>
        <w:t xml:space="preserve">, </w:t>
      </w:r>
      <w:r w:rsidR="000B2D8A" w:rsidRPr="00B45C88">
        <w:rPr>
          <w:rFonts w:eastAsia="Times New Roman"/>
          <w:szCs w:val="22"/>
        </w:rPr>
        <w:t>maximum</w:t>
      </w:r>
      <w:r w:rsidR="00EF49F5" w:rsidRPr="00B071B7">
        <w:rPr>
          <w:rFonts w:eastAsia="Times New Roman"/>
          <w:szCs w:val="22"/>
        </w:rPr>
        <w:t xml:space="preserve"> number of children that are allowed in the home at any one </w:t>
      </w:r>
      <w:r w:rsidR="00EF49F5" w:rsidRPr="007F28C0">
        <w:rPr>
          <w:rFonts w:eastAsia="Times New Roman"/>
          <w:color w:val="auto"/>
          <w:szCs w:val="22"/>
        </w:rPr>
        <w:t>time</w:t>
      </w:r>
      <w:r w:rsidR="001F43F0" w:rsidRPr="007F28C0">
        <w:rPr>
          <w:rFonts w:eastAsia="Times New Roman"/>
          <w:color w:val="auto"/>
          <w:szCs w:val="22"/>
        </w:rPr>
        <w:t xml:space="preserve"> </w:t>
      </w:r>
      <w:r w:rsidR="001F43F0" w:rsidRPr="007F28C0">
        <w:rPr>
          <w:rFonts w:cs="Arial"/>
          <w:color w:val="auto"/>
          <w:szCs w:val="22"/>
          <w:u w:val="single"/>
          <w:shd w:val="clear" w:color="auto" w:fill="99CCFF"/>
        </w:rPr>
        <w:fldChar w:fldCharType="begin">
          <w:ffData>
            <w:name w:val="Text297"/>
            <w:enabled/>
            <w:calcOnExit w:val="0"/>
            <w:textInput/>
          </w:ffData>
        </w:fldChar>
      </w:r>
      <w:r w:rsidR="001F43F0" w:rsidRPr="007F28C0">
        <w:rPr>
          <w:rFonts w:cs="Arial"/>
          <w:color w:val="auto"/>
          <w:szCs w:val="22"/>
          <w:u w:val="single"/>
          <w:shd w:val="clear" w:color="auto" w:fill="99CCFF"/>
        </w:rPr>
        <w:instrText xml:space="preserve"> FORMTEXT </w:instrText>
      </w:r>
      <w:r w:rsidR="001F43F0" w:rsidRPr="007F28C0">
        <w:rPr>
          <w:rFonts w:cs="Arial"/>
          <w:color w:val="auto"/>
          <w:szCs w:val="22"/>
          <w:u w:val="single"/>
          <w:shd w:val="clear" w:color="auto" w:fill="99CCFF"/>
        </w:rPr>
      </w:r>
      <w:r w:rsidR="001F43F0" w:rsidRPr="007F28C0">
        <w:rPr>
          <w:rFonts w:cs="Arial"/>
          <w:color w:val="auto"/>
          <w:szCs w:val="22"/>
          <w:u w:val="single"/>
          <w:shd w:val="clear" w:color="auto" w:fill="99CCFF"/>
        </w:rPr>
        <w:fldChar w:fldCharType="separate"/>
      </w:r>
      <w:r w:rsidR="001F43F0" w:rsidRPr="007F28C0">
        <w:rPr>
          <w:rFonts w:cs="Georgia"/>
          <w:noProof/>
          <w:color w:val="auto"/>
          <w:szCs w:val="22"/>
          <w:u w:val="single"/>
          <w:shd w:val="clear" w:color="auto" w:fill="99CCFF"/>
        </w:rPr>
        <w:t> </w:t>
      </w:r>
      <w:r w:rsidR="001F43F0" w:rsidRPr="007F28C0">
        <w:rPr>
          <w:rFonts w:cs="Georgia"/>
          <w:noProof/>
          <w:color w:val="auto"/>
          <w:szCs w:val="22"/>
          <w:u w:val="single"/>
          <w:shd w:val="clear" w:color="auto" w:fill="99CCFF"/>
        </w:rPr>
        <w:t> </w:t>
      </w:r>
      <w:r w:rsidR="001F43F0" w:rsidRPr="007F28C0">
        <w:rPr>
          <w:rFonts w:cs="Georgia"/>
          <w:noProof/>
          <w:color w:val="auto"/>
          <w:szCs w:val="22"/>
          <w:u w:val="single"/>
          <w:shd w:val="clear" w:color="auto" w:fill="99CCFF"/>
        </w:rPr>
        <w:t> </w:t>
      </w:r>
      <w:r w:rsidR="001F43F0" w:rsidRPr="007F28C0">
        <w:rPr>
          <w:rFonts w:cs="Georgia"/>
          <w:noProof/>
          <w:color w:val="auto"/>
          <w:szCs w:val="22"/>
          <w:u w:val="single"/>
          <w:shd w:val="clear" w:color="auto" w:fill="99CCFF"/>
        </w:rPr>
        <w:t> </w:t>
      </w:r>
      <w:r w:rsidR="001F43F0" w:rsidRPr="007F28C0">
        <w:rPr>
          <w:rFonts w:cs="Georgia"/>
          <w:noProof/>
          <w:color w:val="auto"/>
          <w:szCs w:val="22"/>
          <w:u w:val="single"/>
          <w:shd w:val="clear" w:color="auto" w:fill="99CCFF"/>
        </w:rPr>
        <w:t> </w:t>
      </w:r>
      <w:r w:rsidR="001F43F0" w:rsidRPr="007F28C0">
        <w:rPr>
          <w:rFonts w:cs="Arial"/>
          <w:color w:val="auto"/>
          <w:szCs w:val="22"/>
          <w:u w:val="single"/>
          <w:shd w:val="clear" w:color="auto" w:fill="99CCFF"/>
        </w:rPr>
        <w:fldChar w:fldCharType="end"/>
      </w:r>
      <w:r w:rsidR="00EF49F5" w:rsidRPr="007F28C0">
        <w:rPr>
          <w:rFonts w:eastAsia="Times New Roman"/>
          <w:color w:val="auto"/>
          <w:szCs w:val="22"/>
        </w:rPr>
        <w:t>, if the State</w:t>
      </w:r>
      <w:r w:rsidR="00C92FBF" w:rsidRPr="007F28C0">
        <w:rPr>
          <w:rFonts w:eastAsia="Times New Roman"/>
          <w:color w:val="auto"/>
          <w:szCs w:val="22"/>
        </w:rPr>
        <w:t>/Territory</w:t>
      </w:r>
      <w:r w:rsidR="00EF49F5" w:rsidRPr="007F28C0">
        <w:rPr>
          <w:rFonts w:eastAsia="Times New Roman"/>
          <w:color w:val="auto"/>
          <w:szCs w:val="22"/>
        </w:rPr>
        <w:t xml:space="preserve"> requires </w:t>
      </w:r>
      <w:r w:rsidR="005C0EDB" w:rsidRPr="007F28C0">
        <w:rPr>
          <w:rFonts w:eastAsia="Times New Roman"/>
          <w:color w:val="auto"/>
          <w:szCs w:val="22"/>
        </w:rPr>
        <w:t>related</w:t>
      </w:r>
      <w:r w:rsidR="00EF49F5" w:rsidRPr="007F28C0">
        <w:rPr>
          <w:rFonts w:eastAsia="Times New Roman"/>
          <w:color w:val="auto"/>
          <w:szCs w:val="22"/>
        </w:rPr>
        <w:t xml:space="preserve"> children to be included in the Child-</w:t>
      </w:r>
      <w:r w:rsidR="00EF49F5" w:rsidRPr="00B45C88">
        <w:rPr>
          <w:rFonts w:eastAsia="Times New Roman"/>
          <w:szCs w:val="22"/>
        </w:rPr>
        <w:t>to-Provider ratio or group size</w:t>
      </w:r>
      <w:r w:rsidR="001F43F0" w:rsidRPr="00B071B7">
        <w:rPr>
          <w:rFonts w:eastAsia="Times New Roman"/>
          <w:szCs w:val="22"/>
        </w:rPr>
        <w:t xml:space="preserve"> </w:t>
      </w:r>
      <w:r w:rsidR="001F43F0" w:rsidRPr="00EA3CD4">
        <w:rPr>
          <w:rFonts w:cs="Arial"/>
          <w:szCs w:val="22"/>
          <w:u w:val="single"/>
          <w:shd w:val="clear" w:color="auto" w:fill="99CCFF"/>
        </w:rPr>
        <w:fldChar w:fldCharType="begin">
          <w:ffData>
            <w:name w:val="Text297"/>
            <w:enabled/>
            <w:calcOnExit w:val="0"/>
            <w:textInput/>
          </w:ffData>
        </w:fldChar>
      </w:r>
      <w:r w:rsidR="001F43F0" w:rsidRPr="00EA3CD4">
        <w:rPr>
          <w:rFonts w:cs="Arial"/>
          <w:szCs w:val="22"/>
          <w:u w:val="single"/>
          <w:shd w:val="clear" w:color="auto" w:fill="99CCFF"/>
        </w:rPr>
        <w:instrText xml:space="preserve"> FORMTEXT </w:instrText>
      </w:r>
      <w:r w:rsidR="001F43F0" w:rsidRPr="00EA3CD4">
        <w:rPr>
          <w:rFonts w:cs="Arial"/>
          <w:szCs w:val="22"/>
          <w:u w:val="single"/>
          <w:shd w:val="clear" w:color="auto" w:fill="99CCFF"/>
        </w:rPr>
      </w:r>
      <w:r w:rsidR="001F43F0" w:rsidRPr="00EA3CD4">
        <w:rPr>
          <w:rFonts w:cs="Arial"/>
          <w:szCs w:val="22"/>
          <w:u w:val="single"/>
          <w:shd w:val="clear" w:color="auto" w:fill="99CCFF"/>
        </w:rPr>
        <w:fldChar w:fldCharType="separate"/>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Arial"/>
          <w:szCs w:val="22"/>
          <w:u w:val="single"/>
          <w:shd w:val="clear" w:color="auto" w:fill="99CCFF"/>
        </w:rPr>
        <w:fldChar w:fldCharType="end"/>
      </w:r>
      <w:r w:rsidR="00EF49F5" w:rsidRPr="00B45C88">
        <w:rPr>
          <w:rFonts w:eastAsia="Times New Roman"/>
          <w:szCs w:val="22"/>
        </w:rPr>
        <w:t xml:space="preserve">, or </w:t>
      </w:r>
      <w:r w:rsidR="00EF49F5" w:rsidRPr="00B45C88">
        <w:rPr>
          <w:rFonts w:eastAsia="DeVinne"/>
          <w:szCs w:val="22"/>
        </w:rPr>
        <w:t>the limits on infants and toddlers or additional school-age children that are allowed for part of the day</w:t>
      </w:r>
      <w:r w:rsidR="00EF49F5" w:rsidRPr="00B071B7">
        <w:rPr>
          <w:bCs w:val="0"/>
          <w:szCs w:val="22"/>
        </w:rPr>
        <w:t xml:space="preserve"> </w:t>
      </w:r>
      <w:r w:rsidR="00EF49F5" w:rsidRPr="00EA3CD4">
        <w:rPr>
          <w:rFonts w:cs="Arial"/>
          <w:szCs w:val="22"/>
          <w:u w:val="single"/>
          <w:shd w:val="clear" w:color="auto" w:fill="99CCFF"/>
        </w:rPr>
        <w:fldChar w:fldCharType="begin">
          <w:ffData>
            <w:name w:val="Text297"/>
            <w:enabled/>
            <w:calcOnExit w:val="0"/>
            <w:textInput/>
          </w:ffData>
        </w:fldChar>
      </w:r>
      <w:r w:rsidR="00EF49F5" w:rsidRPr="00EA3CD4">
        <w:rPr>
          <w:rFonts w:cs="Arial"/>
          <w:szCs w:val="22"/>
          <w:u w:val="single"/>
          <w:shd w:val="clear" w:color="auto" w:fill="99CCFF"/>
        </w:rPr>
        <w:instrText xml:space="preserve"> FORMTEXT </w:instrText>
      </w:r>
      <w:r w:rsidR="00EF49F5" w:rsidRPr="00EA3CD4">
        <w:rPr>
          <w:rFonts w:cs="Arial"/>
          <w:szCs w:val="22"/>
          <w:u w:val="single"/>
          <w:shd w:val="clear" w:color="auto" w:fill="99CCFF"/>
        </w:rPr>
      </w:r>
      <w:r w:rsidR="00EF49F5" w:rsidRPr="00EA3CD4">
        <w:rPr>
          <w:rFonts w:cs="Arial"/>
          <w:szCs w:val="22"/>
          <w:u w:val="single"/>
          <w:shd w:val="clear" w:color="auto" w:fill="99CCFF"/>
        </w:rPr>
        <w:fldChar w:fldCharType="separate"/>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Arial"/>
          <w:szCs w:val="22"/>
          <w:u w:val="single"/>
          <w:shd w:val="clear" w:color="auto" w:fill="99CCFF"/>
        </w:rPr>
        <w:fldChar w:fldCharType="end"/>
      </w:r>
    </w:p>
    <w:p w:rsidR="000A57D9" w:rsidRPr="000A57D9" w:rsidRDefault="000A57D9" w:rsidP="000A57D9">
      <w:pPr>
        <w:spacing w:after="120" w:line="276" w:lineRule="auto"/>
        <w:ind w:left="1440"/>
        <w:rPr>
          <w:sz w:val="22"/>
          <w:szCs w:val="22"/>
        </w:rPr>
      </w:pPr>
      <w:r>
        <w:rPr>
          <w:rFonts w:eastAsia="Times New Roman" w:cs="Times New Roman"/>
          <w:bCs/>
          <w:color w:val="000000" w:themeColor="text1"/>
          <w:sz w:val="22"/>
          <w:szCs w:val="22"/>
        </w:rPr>
        <w:t xml:space="preserve">2. </w:t>
      </w:r>
      <w:r>
        <w:rPr>
          <w:sz w:val="22"/>
          <w:szCs w:val="22"/>
        </w:rPr>
        <w:t xml:space="preserve">If any of the responses above are different for exempt family child care home providers, describe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3E2440" w:rsidRPr="0017286D" w:rsidRDefault="003E2440" w:rsidP="006E167B">
      <w:pPr>
        <w:spacing w:after="120" w:line="276" w:lineRule="auto"/>
        <w:ind w:left="720"/>
        <w:rPr>
          <w:rFonts w:eastAsiaTheme="majorEastAsia" w:cs="Times New Roman"/>
          <w:bCs/>
          <w:color w:val="000000" w:themeColor="text1"/>
          <w:sz w:val="22"/>
          <w:szCs w:val="22"/>
        </w:rPr>
      </w:pPr>
      <w:r w:rsidRPr="00B071B7">
        <w:rPr>
          <w:rFonts w:eastAsiaTheme="majorEastAsia" w:cs="Times New Roman"/>
          <w:bCs/>
          <w:color w:val="000000" w:themeColor="text1"/>
          <w:sz w:val="22"/>
          <w:szCs w:val="22"/>
        </w:rPr>
        <w:t xml:space="preserve">d) </w:t>
      </w:r>
      <w:r w:rsidR="00080ECE">
        <w:rPr>
          <w:rFonts w:eastAsiaTheme="majorEastAsia" w:cs="Times New Roman"/>
          <w:bCs/>
          <w:color w:val="000000" w:themeColor="text1"/>
          <w:sz w:val="22"/>
          <w:szCs w:val="22"/>
        </w:rPr>
        <w:t>Any o</w:t>
      </w:r>
      <w:r w:rsidRPr="00B071B7">
        <w:rPr>
          <w:rFonts w:eastAsiaTheme="majorEastAsia" w:cs="Times New Roman"/>
          <w:bCs/>
          <w:color w:val="000000" w:themeColor="text1"/>
          <w:sz w:val="22"/>
          <w:szCs w:val="22"/>
        </w:rPr>
        <w:t xml:space="preserve">ther eligible </w:t>
      </w:r>
      <w:r w:rsidR="00080ECE">
        <w:rPr>
          <w:rFonts w:eastAsiaTheme="majorEastAsia" w:cs="Times New Roman"/>
          <w:bCs/>
          <w:color w:val="000000" w:themeColor="text1"/>
          <w:sz w:val="22"/>
          <w:szCs w:val="22"/>
        </w:rPr>
        <w:t xml:space="preserve">CCDF </w:t>
      </w:r>
      <w:r w:rsidRPr="00B071B7">
        <w:rPr>
          <w:rFonts w:eastAsiaTheme="majorEastAsia" w:cs="Times New Roman"/>
          <w:bCs/>
          <w:color w:val="000000" w:themeColor="text1"/>
          <w:sz w:val="22"/>
          <w:szCs w:val="22"/>
        </w:rPr>
        <w:t>provider</w:t>
      </w:r>
      <w:r w:rsidR="00080ECE">
        <w:rPr>
          <w:rFonts w:eastAsiaTheme="majorEastAsia" w:cs="Times New Roman"/>
          <w:bCs/>
          <w:color w:val="000000" w:themeColor="text1"/>
          <w:sz w:val="22"/>
          <w:szCs w:val="22"/>
        </w:rPr>
        <w:t xml:space="preserve"> categor</w:t>
      </w:r>
      <w:r w:rsidR="00646F0A">
        <w:rPr>
          <w:rFonts w:eastAsiaTheme="majorEastAsia" w:cs="Times New Roman"/>
          <w:bCs/>
          <w:color w:val="000000" w:themeColor="text1"/>
          <w:sz w:val="22"/>
          <w:szCs w:val="22"/>
        </w:rPr>
        <w:t>ies</w:t>
      </w:r>
      <w:r w:rsidRPr="00B071B7">
        <w:rPr>
          <w:rFonts w:eastAsiaTheme="majorEastAsia" w:cs="Times New Roman"/>
          <w:bCs/>
          <w:color w:val="000000" w:themeColor="text1"/>
          <w:sz w:val="22"/>
          <w:szCs w:val="22"/>
        </w:rPr>
        <w:t>:</w:t>
      </w:r>
    </w:p>
    <w:p w:rsidR="001F43F0" w:rsidRPr="00B45C88" w:rsidRDefault="001F43F0" w:rsidP="001F43F0">
      <w:pPr>
        <w:pStyle w:val="Heading3"/>
        <w:keepNext w:val="0"/>
        <w:keepLines w:val="0"/>
        <w:numPr>
          <w:ilvl w:val="0"/>
          <w:numId w:val="0"/>
        </w:numPr>
        <w:spacing w:after="120"/>
        <w:ind w:left="1440"/>
        <w:rPr>
          <w:szCs w:val="22"/>
        </w:rPr>
      </w:pPr>
      <w:r w:rsidRPr="00B45C88">
        <w:rPr>
          <w:rFonts w:eastAsia="Times New Roman"/>
          <w:szCs w:val="22"/>
        </w:rPr>
        <w:t xml:space="preserve">Describe the ratios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r w:rsidRPr="00B45C88">
        <w:rPr>
          <w:rFonts w:eastAsia="Times New Roman"/>
          <w:szCs w:val="22"/>
        </w:rPr>
        <w:t xml:space="preserve">, group size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r w:rsidRPr="00B45C88">
        <w:rPr>
          <w:rFonts w:eastAsia="Times New Roman"/>
          <w:szCs w:val="22"/>
        </w:rPr>
        <w:t xml:space="preserve">, the threshold for when licensing is required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r w:rsidRPr="00B45C88">
        <w:rPr>
          <w:rFonts w:eastAsia="Times New Roman"/>
          <w:szCs w:val="22"/>
        </w:rPr>
        <w:t>, maximum number of children that are allowed in the home at any one time</w:t>
      </w:r>
      <w:r w:rsidRPr="00B071B7">
        <w:rPr>
          <w:rFonts w:eastAsia="Times New Roman"/>
          <w:szCs w:val="22"/>
        </w:rPr>
        <w:t xml:space="preserve"> </w:t>
      </w:r>
      <w:r w:rsidRPr="007F28C0">
        <w:rPr>
          <w:rFonts w:cs="Arial"/>
          <w:color w:val="auto"/>
          <w:szCs w:val="22"/>
          <w:u w:val="single"/>
          <w:shd w:val="clear" w:color="auto" w:fill="99CCFF"/>
        </w:rPr>
        <w:fldChar w:fldCharType="begin">
          <w:ffData>
            <w:name w:val="Text297"/>
            <w:enabled/>
            <w:calcOnExit w:val="0"/>
            <w:textInput/>
          </w:ffData>
        </w:fldChar>
      </w:r>
      <w:r w:rsidRPr="007F28C0">
        <w:rPr>
          <w:rFonts w:cs="Arial"/>
          <w:color w:val="auto"/>
          <w:szCs w:val="22"/>
          <w:u w:val="single"/>
          <w:shd w:val="clear" w:color="auto" w:fill="99CCFF"/>
        </w:rPr>
        <w:instrText xml:space="preserve"> FORMTEXT </w:instrText>
      </w:r>
      <w:r w:rsidRPr="007F28C0">
        <w:rPr>
          <w:rFonts w:cs="Arial"/>
          <w:color w:val="auto"/>
          <w:szCs w:val="22"/>
          <w:u w:val="single"/>
          <w:shd w:val="clear" w:color="auto" w:fill="99CCFF"/>
        </w:rPr>
      </w:r>
      <w:r w:rsidRPr="007F28C0">
        <w:rPr>
          <w:rFonts w:cs="Arial"/>
          <w:color w:val="auto"/>
          <w:szCs w:val="22"/>
          <w:u w:val="single"/>
          <w:shd w:val="clear" w:color="auto" w:fill="99CCFF"/>
        </w:rPr>
        <w:fldChar w:fldCharType="separate"/>
      </w:r>
      <w:r w:rsidRPr="007F28C0">
        <w:rPr>
          <w:rFonts w:cs="Georgia"/>
          <w:noProof/>
          <w:color w:val="auto"/>
          <w:szCs w:val="22"/>
          <w:u w:val="single"/>
          <w:shd w:val="clear" w:color="auto" w:fill="99CCFF"/>
        </w:rPr>
        <w:t> </w:t>
      </w:r>
      <w:r w:rsidRPr="007F28C0">
        <w:rPr>
          <w:rFonts w:cs="Georgia"/>
          <w:noProof/>
          <w:color w:val="auto"/>
          <w:szCs w:val="22"/>
          <w:u w:val="single"/>
          <w:shd w:val="clear" w:color="auto" w:fill="99CCFF"/>
        </w:rPr>
        <w:t> </w:t>
      </w:r>
      <w:r w:rsidRPr="007F28C0">
        <w:rPr>
          <w:rFonts w:cs="Georgia"/>
          <w:noProof/>
          <w:color w:val="auto"/>
          <w:szCs w:val="22"/>
          <w:u w:val="single"/>
          <w:shd w:val="clear" w:color="auto" w:fill="99CCFF"/>
        </w:rPr>
        <w:t> </w:t>
      </w:r>
      <w:r w:rsidRPr="007F28C0">
        <w:rPr>
          <w:rFonts w:cs="Georgia"/>
          <w:noProof/>
          <w:color w:val="auto"/>
          <w:szCs w:val="22"/>
          <w:u w:val="single"/>
          <w:shd w:val="clear" w:color="auto" w:fill="99CCFF"/>
        </w:rPr>
        <w:t> </w:t>
      </w:r>
      <w:r w:rsidRPr="007F28C0">
        <w:rPr>
          <w:rFonts w:cs="Georgia"/>
          <w:noProof/>
          <w:color w:val="auto"/>
          <w:szCs w:val="22"/>
          <w:u w:val="single"/>
          <w:shd w:val="clear" w:color="auto" w:fill="99CCFF"/>
        </w:rPr>
        <w:t> </w:t>
      </w:r>
      <w:r w:rsidRPr="007F28C0">
        <w:rPr>
          <w:rFonts w:cs="Arial"/>
          <w:color w:val="auto"/>
          <w:szCs w:val="22"/>
          <w:u w:val="single"/>
          <w:shd w:val="clear" w:color="auto" w:fill="99CCFF"/>
        </w:rPr>
        <w:fldChar w:fldCharType="end"/>
      </w:r>
      <w:r w:rsidRPr="007F28C0">
        <w:rPr>
          <w:rFonts w:eastAsia="Times New Roman"/>
          <w:color w:val="auto"/>
          <w:szCs w:val="22"/>
        </w:rPr>
        <w:t>, if the State</w:t>
      </w:r>
      <w:r w:rsidR="00C92FBF" w:rsidRPr="007F28C0">
        <w:rPr>
          <w:rFonts w:eastAsia="Times New Roman"/>
          <w:color w:val="auto"/>
          <w:szCs w:val="22"/>
        </w:rPr>
        <w:t>/Territory</w:t>
      </w:r>
      <w:r w:rsidRPr="007F28C0">
        <w:rPr>
          <w:rFonts w:eastAsia="Times New Roman"/>
          <w:color w:val="auto"/>
          <w:szCs w:val="22"/>
        </w:rPr>
        <w:t xml:space="preserve"> requires </w:t>
      </w:r>
      <w:r w:rsidR="005C0EDB" w:rsidRPr="007F28C0">
        <w:rPr>
          <w:rFonts w:eastAsia="Times New Roman"/>
          <w:color w:val="auto"/>
          <w:szCs w:val="22"/>
        </w:rPr>
        <w:t>related</w:t>
      </w:r>
      <w:r w:rsidRPr="007F28C0">
        <w:rPr>
          <w:rFonts w:eastAsia="Times New Roman"/>
          <w:color w:val="auto"/>
          <w:szCs w:val="22"/>
        </w:rPr>
        <w:t xml:space="preserve"> children to be included in the </w:t>
      </w:r>
      <w:r w:rsidR="00C92FBF" w:rsidRPr="007F28C0">
        <w:rPr>
          <w:rFonts w:eastAsia="Times New Roman"/>
          <w:color w:val="auto"/>
          <w:szCs w:val="22"/>
        </w:rPr>
        <w:t>c</w:t>
      </w:r>
      <w:r w:rsidRPr="007F28C0">
        <w:rPr>
          <w:rFonts w:eastAsia="Times New Roman"/>
          <w:color w:val="auto"/>
          <w:szCs w:val="22"/>
        </w:rPr>
        <w:t>hild-to-</w:t>
      </w:r>
      <w:r w:rsidR="00C92FBF">
        <w:rPr>
          <w:rFonts w:eastAsia="Times New Roman"/>
          <w:szCs w:val="22"/>
        </w:rPr>
        <w:t>p</w:t>
      </w:r>
      <w:r w:rsidRPr="00B45C88">
        <w:rPr>
          <w:rFonts w:eastAsia="Times New Roman"/>
          <w:szCs w:val="22"/>
        </w:rPr>
        <w:t xml:space="preserve">rovider ratio or group size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r w:rsidRPr="00B45C88">
        <w:rPr>
          <w:rFonts w:eastAsia="Times New Roman"/>
          <w:szCs w:val="22"/>
        </w:rPr>
        <w:t xml:space="preserve">, or </w:t>
      </w:r>
      <w:r w:rsidRPr="00B45C88">
        <w:rPr>
          <w:rFonts w:eastAsia="DeVinne"/>
          <w:szCs w:val="22"/>
        </w:rPr>
        <w:t>the limits on infants and toddlers or additional school-age children that are allowed for part of the day</w:t>
      </w:r>
      <w:r w:rsidRPr="00B071B7">
        <w:rPr>
          <w:bCs w:val="0"/>
          <w:szCs w:val="22"/>
        </w:rPr>
        <w:t xml:space="preserve">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p>
    <w:p w:rsidR="007159FF" w:rsidRPr="00D0123E" w:rsidRDefault="007159FF" w:rsidP="0007054B">
      <w:pPr>
        <w:pStyle w:val="Heading3"/>
      </w:pPr>
      <w:r w:rsidRPr="00B071B7">
        <w:t>Describe how the State</w:t>
      </w:r>
      <w:r w:rsidR="00C92FBF" w:rsidRPr="00C92FBF">
        <w:rPr>
          <w:szCs w:val="22"/>
        </w:rPr>
        <w:t>/Territory</w:t>
      </w:r>
      <w:r w:rsidRPr="00B071B7">
        <w:t xml:space="preserve"> child care standards address required qualifications for providers appropriate to each type of setting</w:t>
      </w:r>
      <w:r w:rsidR="001F6A21" w:rsidRPr="00B071B7">
        <w:t xml:space="preserve">, </w:t>
      </w:r>
      <w:r w:rsidR="001F6A21" w:rsidRPr="00D0123E">
        <w:rPr>
          <w:rFonts w:eastAsia="Times New Roman"/>
        </w:rPr>
        <w:t>including the minimum age allowed, minimum education level, any specific content required related to the age of children</w:t>
      </w:r>
      <w:r w:rsidR="001F43F0" w:rsidRPr="00D0123E">
        <w:rPr>
          <w:rFonts w:eastAsia="Times New Roman"/>
        </w:rPr>
        <w:t>.</w:t>
      </w:r>
      <w:r w:rsidRPr="00D0123E">
        <w:t xml:space="preserve"> </w:t>
      </w:r>
      <w:r w:rsidR="00810C40" w:rsidRPr="00D0123E">
        <w:t>(</w:t>
      </w:r>
      <w:r w:rsidRPr="00D0123E">
        <w:t>658E(c)(2)(H)</w:t>
      </w:r>
      <w:r w:rsidR="00810C40" w:rsidRPr="00D0123E">
        <w:t>)</w:t>
      </w:r>
    </w:p>
    <w:p w:rsidR="001F43F0" w:rsidRPr="000D73A2" w:rsidRDefault="001F43F0" w:rsidP="001F43F0">
      <w:pPr>
        <w:pStyle w:val="Heading3"/>
        <w:keepNext w:val="0"/>
        <w:keepLines w:val="0"/>
        <w:numPr>
          <w:ilvl w:val="0"/>
          <w:numId w:val="0"/>
        </w:numPr>
        <w:spacing w:after="120"/>
        <w:ind w:left="720"/>
        <w:rPr>
          <w:rFonts w:cs="Arial"/>
          <w:szCs w:val="22"/>
          <w:u w:val="single"/>
          <w:shd w:val="clear" w:color="auto" w:fill="99CCFF"/>
        </w:rPr>
      </w:pPr>
      <w:r w:rsidRPr="00D0123E">
        <w:rPr>
          <w:szCs w:val="22"/>
        </w:rPr>
        <w:t xml:space="preserve">a) </w:t>
      </w:r>
      <w:r w:rsidR="00646F0A">
        <w:rPr>
          <w:szCs w:val="22"/>
        </w:rPr>
        <w:t xml:space="preserve">Licensed </w:t>
      </w:r>
      <w:r w:rsidRPr="00D0123E">
        <w:rPr>
          <w:rFonts w:eastAsia="Times New Roman"/>
          <w:szCs w:val="22"/>
        </w:rPr>
        <w:t>Center</w:t>
      </w:r>
      <w:r w:rsidR="00646F0A">
        <w:rPr>
          <w:rFonts w:eastAsia="Times New Roman"/>
          <w:szCs w:val="22"/>
        </w:rPr>
        <w:t>-</w:t>
      </w:r>
      <w:r w:rsidRPr="00D0123E">
        <w:rPr>
          <w:rFonts w:eastAsia="Times New Roman"/>
          <w:szCs w:val="22"/>
        </w:rPr>
        <w:t>Based Care:</w:t>
      </w:r>
    </w:p>
    <w:p w:rsidR="001F43F0" w:rsidRPr="00EA3CD4" w:rsidRDefault="001F43F0" w:rsidP="00933BEA">
      <w:pPr>
        <w:pStyle w:val="ListParagraph"/>
        <w:numPr>
          <w:ilvl w:val="0"/>
          <w:numId w:val="62"/>
        </w:numPr>
        <w:spacing w:after="120" w:line="276" w:lineRule="auto"/>
        <w:rPr>
          <w:sz w:val="22"/>
          <w:szCs w:val="22"/>
        </w:rPr>
      </w:pPr>
      <w:r w:rsidRPr="007D07F2">
        <w:rPr>
          <w:sz w:val="22"/>
          <w:szCs w:val="22"/>
        </w:rPr>
        <w:t xml:space="preserve">Infant </w:t>
      </w:r>
      <w:r w:rsidR="00E14F9A">
        <w:rPr>
          <w:sz w:val="22"/>
          <w:szCs w:val="22"/>
        </w:rPr>
        <w:t xml:space="preserve">lead </w:t>
      </w:r>
      <w:r w:rsidRPr="007D07F2">
        <w:rPr>
          <w:sz w:val="22"/>
          <w:szCs w:val="22"/>
        </w:rPr>
        <w:t xml:space="preserve">teacher </w:t>
      </w:r>
      <w:r w:rsidR="002D1775"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2D1775" w:rsidRPr="00EA3CD4">
        <w:rPr>
          <w:rFonts w:cs="Arial"/>
          <w:szCs w:val="22"/>
          <w:u w:val="single"/>
          <w:shd w:val="clear" w:color="auto" w:fill="99CCFF"/>
        </w:rPr>
      </w:r>
      <w:r w:rsidR="002D1775"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Arial"/>
          <w:szCs w:val="22"/>
          <w:u w:val="single"/>
          <w:shd w:val="clear" w:color="auto" w:fill="99CCFF"/>
        </w:rPr>
        <w:fldChar w:fldCharType="end"/>
      </w:r>
      <w:r w:rsidR="002D1775">
        <w:rPr>
          <w:sz w:val="22"/>
          <w:szCs w:val="22"/>
        </w:rPr>
        <w:t xml:space="preserve"> </w:t>
      </w:r>
      <w:r w:rsidR="00E14F9A">
        <w:rPr>
          <w:sz w:val="22"/>
          <w:szCs w:val="22"/>
        </w:rPr>
        <w:t xml:space="preserve">and assistant teacher </w:t>
      </w:r>
      <w:r w:rsidRPr="007D07F2">
        <w:rPr>
          <w:sz w:val="22"/>
          <w:szCs w:val="22"/>
        </w:rPr>
        <w:t>qualifications</w:t>
      </w:r>
      <w:r w:rsidR="00074F33">
        <w:rPr>
          <w:sz w:val="22"/>
          <w:szCs w:val="22"/>
        </w:rPr>
        <w:t xml:space="preserve"> </w:t>
      </w:r>
      <w:r w:rsidRPr="007D07F2">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1F43F0" w:rsidRPr="00EA3CD4" w:rsidRDefault="001F43F0" w:rsidP="00933BEA">
      <w:pPr>
        <w:pStyle w:val="ListParagraph"/>
        <w:numPr>
          <w:ilvl w:val="0"/>
          <w:numId w:val="62"/>
        </w:numPr>
        <w:spacing w:after="120" w:line="276" w:lineRule="auto"/>
        <w:rPr>
          <w:sz w:val="22"/>
          <w:szCs w:val="22"/>
        </w:rPr>
      </w:pPr>
      <w:r w:rsidRPr="00EA3CD4">
        <w:rPr>
          <w:sz w:val="22"/>
          <w:szCs w:val="22"/>
        </w:rPr>
        <w:t xml:space="preserve">Toddler </w:t>
      </w:r>
      <w:r w:rsidR="00E14F9A">
        <w:rPr>
          <w:sz w:val="22"/>
          <w:szCs w:val="22"/>
        </w:rPr>
        <w:t xml:space="preserve">lead </w:t>
      </w:r>
      <w:r w:rsidRPr="00EA3CD4">
        <w:rPr>
          <w:sz w:val="22"/>
          <w:szCs w:val="22"/>
        </w:rPr>
        <w:t xml:space="preserve">teacher </w:t>
      </w:r>
      <w:r w:rsidR="002D1775"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2D1775" w:rsidRPr="00EA3CD4">
        <w:rPr>
          <w:rFonts w:cs="Arial"/>
          <w:szCs w:val="22"/>
          <w:u w:val="single"/>
          <w:shd w:val="clear" w:color="auto" w:fill="99CCFF"/>
        </w:rPr>
      </w:r>
      <w:r w:rsidR="002D1775"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Arial"/>
          <w:szCs w:val="22"/>
          <w:u w:val="single"/>
          <w:shd w:val="clear" w:color="auto" w:fill="99CCFF"/>
        </w:rPr>
        <w:fldChar w:fldCharType="end"/>
      </w:r>
      <w:r w:rsidR="002D1775">
        <w:rPr>
          <w:sz w:val="22"/>
          <w:szCs w:val="22"/>
        </w:rPr>
        <w:t xml:space="preserve"> </w:t>
      </w:r>
      <w:r w:rsidR="00E14F9A">
        <w:rPr>
          <w:sz w:val="22"/>
          <w:szCs w:val="22"/>
        </w:rPr>
        <w:t xml:space="preserve">and assistant teacher </w:t>
      </w:r>
      <w:r w:rsidRPr="00EA3CD4">
        <w:rPr>
          <w:sz w:val="22"/>
          <w:szCs w:val="22"/>
        </w:rPr>
        <w:t>qualifications</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1F43F0" w:rsidRPr="00EA3CD4" w:rsidRDefault="001F43F0" w:rsidP="00933BEA">
      <w:pPr>
        <w:pStyle w:val="ListParagraph"/>
        <w:numPr>
          <w:ilvl w:val="0"/>
          <w:numId w:val="62"/>
        </w:numPr>
        <w:spacing w:after="120" w:line="276" w:lineRule="auto"/>
        <w:rPr>
          <w:sz w:val="22"/>
          <w:szCs w:val="22"/>
        </w:rPr>
      </w:pPr>
      <w:r w:rsidRPr="00EA3CD4">
        <w:rPr>
          <w:sz w:val="22"/>
          <w:szCs w:val="22"/>
        </w:rPr>
        <w:t xml:space="preserve">Preschool </w:t>
      </w:r>
      <w:r w:rsidR="00E14F9A">
        <w:rPr>
          <w:sz w:val="22"/>
          <w:szCs w:val="22"/>
        </w:rPr>
        <w:t xml:space="preserve">lead </w:t>
      </w:r>
      <w:r w:rsidR="00E14F9A" w:rsidRPr="007D07F2">
        <w:rPr>
          <w:sz w:val="22"/>
          <w:szCs w:val="22"/>
        </w:rPr>
        <w:t xml:space="preserve">teacher </w:t>
      </w:r>
      <w:r w:rsidR="002D1775"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2D1775" w:rsidRPr="00EA3CD4">
        <w:rPr>
          <w:rFonts w:cs="Arial"/>
          <w:szCs w:val="22"/>
          <w:u w:val="single"/>
          <w:shd w:val="clear" w:color="auto" w:fill="99CCFF"/>
        </w:rPr>
      </w:r>
      <w:r w:rsidR="002D1775"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Arial"/>
          <w:szCs w:val="22"/>
          <w:u w:val="single"/>
          <w:shd w:val="clear" w:color="auto" w:fill="99CCFF"/>
        </w:rPr>
        <w:fldChar w:fldCharType="end"/>
      </w:r>
      <w:r w:rsidR="002D1775">
        <w:rPr>
          <w:sz w:val="22"/>
          <w:szCs w:val="22"/>
        </w:rPr>
        <w:t xml:space="preserve"> </w:t>
      </w:r>
      <w:r w:rsidR="00E14F9A">
        <w:rPr>
          <w:sz w:val="22"/>
          <w:szCs w:val="22"/>
        </w:rPr>
        <w:t xml:space="preserve">and assistant teacher </w:t>
      </w:r>
      <w:r w:rsidRPr="00EA3CD4">
        <w:rPr>
          <w:sz w:val="22"/>
          <w:szCs w:val="22"/>
        </w:rPr>
        <w:t>qualifications</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1F43F0" w:rsidRPr="00E14F9A" w:rsidRDefault="001F43F0" w:rsidP="00933BEA">
      <w:pPr>
        <w:pStyle w:val="ListParagraph"/>
        <w:numPr>
          <w:ilvl w:val="0"/>
          <w:numId w:val="62"/>
        </w:numPr>
        <w:spacing w:after="120" w:line="276" w:lineRule="auto"/>
        <w:rPr>
          <w:sz w:val="22"/>
          <w:szCs w:val="22"/>
        </w:rPr>
      </w:pPr>
      <w:r w:rsidRPr="00EA3CD4">
        <w:rPr>
          <w:sz w:val="22"/>
          <w:szCs w:val="22"/>
        </w:rPr>
        <w:t xml:space="preserve">School-Age </w:t>
      </w:r>
      <w:r w:rsidR="00E14F9A">
        <w:rPr>
          <w:sz w:val="22"/>
          <w:szCs w:val="22"/>
        </w:rPr>
        <w:t xml:space="preserve">lead </w:t>
      </w:r>
      <w:r w:rsidR="00E14F9A" w:rsidRPr="007D07F2">
        <w:rPr>
          <w:sz w:val="22"/>
          <w:szCs w:val="22"/>
        </w:rPr>
        <w:t xml:space="preserve">teacher </w:t>
      </w:r>
      <w:r w:rsidR="002D1775"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2D1775" w:rsidRPr="00EA3CD4">
        <w:rPr>
          <w:rFonts w:cs="Arial"/>
          <w:szCs w:val="22"/>
          <w:u w:val="single"/>
          <w:shd w:val="clear" w:color="auto" w:fill="99CCFF"/>
        </w:rPr>
      </w:r>
      <w:r w:rsidR="002D1775"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Arial"/>
          <w:szCs w:val="22"/>
          <w:u w:val="single"/>
          <w:shd w:val="clear" w:color="auto" w:fill="99CCFF"/>
        </w:rPr>
        <w:fldChar w:fldCharType="end"/>
      </w:r>
      <w:r w:rsidR="002D1775">
        <w:rPr>
          <w:sz w:val="22"/>
          <w:szCs w:val="22"/>
        </w:rPr>
        <w:t xml:space="preserve"> </w:t>
      </w:r>
      <w:r w:rsidR="00E14F9A">
        <w:rPr>
          <w:sz w:val="22"/>
          <w:szCs w:val="22"/>
        </w:rPr>
        <w:t xml:space="preserve">and assistant teacher </w:t>
      </w:r>
      <w:r w:rsidRPr="00EA3CD4">
        <w:rPr>
          <w:sz w:val="22"/>
          <w:szCs w:val="22"/>
        </w:rPr>
        <w:t>qualifications</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E14F9A" w:rsidRPr="00EA3CD4" w:rsidRDefault="00E14F9A" w:rsidP="00933BEA">
      <w:pPr>
        <w:pStyle w:val="ListParagraph"/>
        <w:numPr>
          <w:ilvl w:val="0"/>
          <w:numId w:val="62"/>
        </w:numPr>
        <w:spacing w:after="120" w:line="276" w:lineRule="auto"/>
        <w:rPr>
          <w:sz w:val="22"/>
          <w:szCs w:val="22"/>
        </w:rPr>
      </w:pPr>
      <w:r w:rsidRPr="00E14F9A">
        <w:rPr>
          <w:rFonts w:cs="Arial"/>
          <w:sz w:val="22"/>
          <w:szCs w:val="22"/>
        </w:rPr>
        <w:t>Director qualifications</w:t>
      </w:r>
      <w:r w:rsidR="00074F33">
        <w:rPr>
          <w:rFonts w:cs="Arial"/>
          <w:sz w:val="22"/>
          <w:szCs w:val="22"/>
        </w:rPr>
        <w:t xml:space="preserve"> </w:t>
      </w:r>
      <w:r w:rsidRPr="00E14F9A">
        <w:rPr>
          <w:rFonts w:cs="Arial"/>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r>
        <w:rPr>
          <w:rFonts w:cs="Arial"/>
          <w:sz w:val="22"/>
          <w:szCs w:val="22"/>
          <w:u w:val="single"/>
          <w:shd w:val="clear" w:color="auto" w:fill="99CCFF"/>
        </w:rPr>
        <w:t xml:space="preserve"> </w:t>
      </w:r>
    </w:p>
    <w:p w:rsidR="001F43F0" w:rsidRPr="00EA3CD4" w:rsidRDefault="001F43F0" w:rsidP="001F43F0">
      <w:pPr>
        <w:pStyle w:val="Heading3"/>
        <w:keepNext w:val="0"/>
        <w:keepLines w:val="0"/>
        <w:numPr>
          <w:ilvl w:val="0"/>
          <w:numId w:val="0"/>
        </w:numPr>
        <w:spacing w:after="120"/>
        <w:ind w:left="720"/>
        <w:rPr>
          <w:szCs w:val="22"/>
        </w:rPr>
      </w:pPr>
      <w:r w:rsidRPr="00EA3CD4">
        <w:rPr>
          <w:szCs w:val="22"/>
        </w:rPr>
        <w:t xml:space="preserve">b) </w:t>
      </w:r>
      <w:r w:rsidR="00646F0A">
        <w:rPr>
          <w:szCs w:val="22"/>
        </w:rPr>
        <w:t xml:space="preserve">Licensed </w:t>
      </w:r>
      <w:r w:rsidRPr="00EA3CD4">
        <w:rPr>
          <w:szCs w:val="22"/>
        </w:rPr>
        <w:t xml:space="preserve">Group Child Care Homes: </w:t>
      </w:r>
    </w:p>
    <w:p w:rsidR="001F43F0" w:rsidRPr="00EA3CD4" w:rsidRDefault="001F43F0" w:rsidP="00933BEA">
      <w:pPr>
        <w:pStyle w:val="ListParagraph"/>
        <w:numPr>
          <w:ilvl w:val="0"/>
          <w:numId w:val="63"/>
        </w:numPr>
        <w:spacing w:after="120" w:line="276" w:lineRule="auto"/>
        <w:rPr>
          <w:sz w:val="22"/>
          <w:szCs w:val="22"/>
        </w:rPr>
      </w:pPr>
      <w:r w:rsidRPr="00EA3CD4">
        <w:rPr>
          <w:sz w:val="22"/>
          <w:szCs w:val="22"/>
        </w:rPr>
        <w:t xml:space="preserve">Infant </w:t>
      </w:r>
      <w:r w:rsidR="00E14F9A">
        <w:rPr>
          <w:sz w:val="22"/>
          <w:szCs w:val="22"/>
        </w:rPr>
        <w:t xml:space="preserve">lead </w:t>
      </w:r>
      <w:r w:rsidRPr="00EA3CD4">
        <w:rPr>
          <w:sz w:val="22"/>
          <w:szCs w:val="22"/>
        </w:rPr>
        <w:t xml:space="preserve">teacher </w:t>
      </w:r>
      <w:r w:rsidR="002D1775"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2D1775" w:rsidRPr="00EA3CD4">
        <w:rPr>
          <w:rFonts w:cs="Arial"/>
          <w:szCs w:val="22"/>
          <w:u w:val="single"/>
          <w:shd w:val="clear" w:color="auto" w:fill="99CCFF"/>
        </w:rPr>
      </w:r>
      <w:r w:rsidR="002D1775"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Arial"/>
          <w:szCs w:val="22"/>
          <w:u w:val="single"/>
          <w:shd w:val="clear" w:color="auto" w:fill="99CCFF"/>
        </w:rPr>
        <w:fldChar w:fldCharType="end"/>
      </w:r>
      <w:r w:rsidR="002D1775">
        <w:rPr>
          <w:sz w:val="22"/>
          <w:szCs w:val="22"/>
        </w:rPr>
        <w:t xml:space="preserve"> </w:t>
      </w:r>
      <w:r w:rsidR="00E14F9A">
        <w:rPr>
          <w:sz w:val="22"/>
          <w:szCs w:val="22"/>
        </w:rPr>
        <w:t xml:space="preserve">and assistant </w:t>
      </w:r>
      <w:r w:rsidRPr="00EA3CD4">
        <w:rPr>
          <w:sz w:val="22"/>
          <w:szCs w:val="22"/>
        </w:rPr>
        <w:t>qualifications</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1F43F0" w:rsidRPr="00EA3CD4" w:rsidRDefault="001F43F0" w:rsidP="00933BEA">
      <w:pPr>
        <w:pStyle w:val="ListParagraph"/>
        <w:numPr>
          <w:ilvl w:val="0"/>
          <w:numId w:val="63"/>
        </w:numPr>
        <w:spacing w:after="120" w:line="276" w:lineRule="auto"/>
        <w:rPr>
          <w:sz w:val="22"/>
          <w:szCs w:val="22"/>
        </w:rPr>
      </w:pPr>
      <w:r w:rsidRPr="00EA3CD4">
        <w:rPr>
          <w:sz w:val="22"/>
          <w:szCs w:val="22"/>
        </w:rPr>
        <w:t xml:space="preserve">Toddler </w:t>
      </w:r>
      <w:r w:rsidR="00E14F9A">
        <w:rPr>
          <w:sz w:val="22"/>
          <w:szCs w:val="22"/>
        </w:rPr>
        <w:t xml:space="preserve">lead </w:t>
      </w:r>
      <w:r w:rsidRPr="00EA3CD4">
        <w:rPr>
          <w:sz w:val="22"/>
          <w:szCs w:val="22"/>
        </w:rPr>
        <w:t>teacher</w:t>
      </w:r>
      <w:r w:rsidR="00E14F9A">
        <w:rPr>
          <w:sz w:val="22"/>
          <w:szCs w:val="22"/>
        </w:rPr>
        <w:t xml:space="preserve"> </w:t>
      </w:r>
      <w:r w:rsidR="002D1775"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2D1775" w:rsidRPr="00EA3CD4">
        <w:rPr>
          <w:rFonts w:cs="Arial"/>
          <w:szCs w:val="22"/>
          <w:u w:val="single"/>
          <w:shd w:val="clear" w:color="auto" w:fill="99CCFF"/>
        </w:rPr>
      </w:r>
      <w:r w:rsidR="002D1775"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Arial"/>
          <w:szCs w:val="22"/>
          <w:u w:val="single"/>
          <w:shd w:val="clear" w:color="auto" w:fill="99CCFF"/>
        </w:rPr>
        <w:fldChar w:fldCharType="end"/>
      </w:r>
      <w:r w:rsidR="002D1775">
        <w:rPr>
          <w:sz w:val="22"/>
          <w:szCs w:val="22"/>
        </w:rPr>
        <w:t xml:space="preserve"> </w:t>
      </w:r>
      <w:r w:rsidR="00E14F9A">
        <w:rPr>
          <w:sz w:val="22"/>
          <w:szCs w:val="22"/>
        </w:rPr>
        <w:t>and assistant</w:t>
      </w:r>
      <w:r w:rsidRPr="00EA3CD4">
        <w:rPr>
          <w:sz w:val="22"/>
          <w:szCs w:val="22"/>
        </w:rPr>
        <w:t xml:space="preserve"> qualifications</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1F43F0" w:rsidRPr="00EA3CD4" w:rsidRDefault="001F43F0" w:rsidP="00933BEA">
      <w:pPr>
        <w:pStyle w:val="ListParagraph"/>
        <w:numPr>
          <w:ilvl w:val="0"/>
          <w:numId w:val="63"/>
        </w:numPr>
        <w:spacing w:after="120" w:line="276" w:lineRule="auto"/>
        <w:rPr>
          <w:sz w:val="22"/>
          <w:szCs w:val="22"/>
        </w:rPr>
      </w:pPr>
      <w:r w:rsidRPr="00EA3CD4">
        <w:rPr>
          <w:sz w:val="22"/>
          <w:szCs w:val="22"/>
        </w:rPr>
        <w:t xml:space="preserve">Preschool </w:t>
      </w:r>
      <w:r w:rsidR="00E14F9A">
        <w:rPr>
          <w:sz w:val="22"/>
          <w:szCs w:val="22"/>
        </w:rPr>
        <w:t xml:space="preserve">lead </w:t>
      </w:r>
      <w:r w:rsidRPr="00EA3CD4">
        <w:rPr>
          <w:sz w:val="22"/>
          <w:szCs w:val="22"/>
        </w:rPr>
        <w:t xml:space="preserve">teacher </w:t>
      </w:r>
      <w:r w:rsidR="002D1775"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2D1775" w:rsidRPr="00EA3CD4">
        <w:rPr>
          <w:rFonts w:cs="Arial"/>
          <w:szCs w:val="22"/>
          <w:u w:val="single"/>
          <w:shd w:val="clear" w:color="auto" w:fill="99CCFF"/>
        </w:rPr>
      </w:r>
      <w:r w:rsidR="002D1775"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Arial"/>
          <w:szCs w:val="22"/>
          <w:u w:val="single"/>
          <w:shd w:val="clear" w:color="auto" w:fill="99CCFF"/>
        </w:rPr>
        <w:fldChar w:fldCharType="end"/>
      </w:r>
      <w:r w:rsidR="002D1775">
        <w:rPr>
          <w:sz w:val="22"/>
          <w:szCs w:val="22"/>
        </w:rPr>
        <w:t xml:space="preserve"> </w:t>
      </w:r>
      <w:r w:rsidR="00E14F9A">
        <w:rPr>
          <w:sz w:val="22"/>
          <w:szCs w:val="22"/>
        </w:rPr>
        <w:t xml:space="preserve">and assistant </w:t>
      </w:r>
      <w:r w:rsidRPr="00EA3CD4">
        <w:rPr>
          <w:sz w:val="22"/>
          <w:szCs w:val="22"/>
        </w:rPr>
        <w:t>qualifications</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1F43F0" w:rsidRPr="00E14F9A" w:rsidRDefault="001F43F0" w:rsidP="00933BEA">
      <w:pPr>
        <w:pStyle w:val="ListParagraph"/>
        <w:numPr>
          <w:ilvl w:val="0"/>
          <w:numId w:val="63"/>
        </w:numPr>
        <w:spacing w:after="120" w:line="276" w:lineRule="auto"/>
        <w:rPr>
          <w:sz w:val="22"/>
          <w:szCs w:val="22"/>
        </w:rPr>
      </w:pPr>
      <w:r w:rsidRPr="00EA3CD4">
        <w:rPr>
          <w:sz w:val="22"/>
          <w:szCs w:val="22"/>
        </w:rPr>
        <w:t xml:space="preserve">School-Age </w:t>
      </w:r>
      <w:r w:rsidR="00E14F9A">
        <w:rPr>
          <w:sz w:val="22"/>
          <w:szCs w:val="22"/>
        </w:rPr>
        <w:t xml:space="preserve">lead </w:t>
      </w:r>
      <w:r w:rsidRPr="00EA3CD4">
        <w:rPr>
          <w:sz w:val="22"/>
          <w:szCs w:val="22"/>
        </w:rPr>
        <w:t xml:space="preserve">teacher </w:t>
      </w:r>
      <w:r w:rsidR="002D1775"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2D1775" w:rsidRPr="00EA3CD4">
        <w:rPr>
          <w:rFonts w:cs="Arial"/>
          <w:szCs w:val="22"/>
          <w:u w:val="single"/>
          <w:shd w:val="clear" w:color="auto" w:fill="99CCFF"/>
        </w:rPr>
      </w:r>
      <w:r w:rsidR="002D1775"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Arial"/>
          <w:szCs w:val="22"/>
          <w:u w:val="single"/>
          <w:shd w:val="clear" w:color="auto" w:fill="99CCFF"/>
        </w:rPr>
        <w:fldChar w:fldCharType="end"/>
      </w:r>
      <w:r w:rsidR="002D1775">
        <w:rPr>
          <w:sz w:val="22"/>
          <w:szCs w:val="22"/>
        </w:rPr>
        <w:t xml:space="preserve"> </w:t>
      </w:r>
      <w:r w:rsidR="00E14F9A">
        <w:rPr>
          <w:sz w:val="22"/>
          <w:szCs w:val="22"/>
        </w:rPr>
        <w:t xml:space="preserve">and assistant </w:t>
      </w:r>
      <w:r w:rsidRPr="00EA3CD4">
        <w:rPr>
          <w:sz w:val="22"/>
          <w:szCs w:val="22"/>
        </w:rPr>
        <w:t>qualifications</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rsidR="00E14F9A" w:rsidRPr="00E14F9A" w:rsidRDefault="00E14F9A" w:rsidP="00E14F9A">
      <w:pPr>
        <w:pStyle w:val="ListParagraph"/>
        <w:spacing w:after="120" w:line="276" w:lineRule="auto"/>
        <w:ind w:left="1440"/>
        <w:rPr>
          <w:sz w:val="22"/>
          <w:szCs w:val="22"/>
          <w:u w:val="single"/>
        </w:rPr>
      </w:pPr>
      <w:r w:rsidRPr="00E14F9A">
        <w:rPr>
          <w:sz w:val="22"/>
          <w:szCs w:val="22"/>
        </w:rPr>
        <w:fldChar w:fldCharType="begin">
          <w:ffData>
            <w:name w:val="Check131"/>
            <w:enabled/>
            <w:calcOnExit w:val="0"/>
            <w:checkBox>
              <w:sizeAuto/>
              <w:default w:val="0"/>
            </w:checkBox>
          </w:ffData>
        </w:fldChar>
      </w:r>
      <w:r w:rsidRPr="00E14F9A">
        <w:rPr>
          <w:sz w:val="22"/>
          <w:szCs w:val="22"/>
        </w:rPr>
        <w:instrText xml:space="preserve"> FORMCHECKBOX </w:instrText>
      </w:r>
      <w:r w:rsidR="00DD5BFB">
        <w:rPr>
          <w:sz w:val="22"/>
          <w:szCs w:val="22"/>
        </w:rPr>
      </w:r>
      <w:r w:rsidR="00DD5BFB">
        <w:rPr>
          <w:sz w:val="22"/>
          <w:szCs w:val="22"/>
        </w:rPr>
        <w:fldChar w:fldCharType="separate"/>
      </w:r>
      <w:r w:rsidRPr="00E14F9A">
        <w:rPr>
          <w:sz w:val="22"/>
          <w:szCs w:val="22"/>
        </w:rPr>
        <w:fldChar w:fldCharType="end"/>
      </w:r>
      <w:r w:rsidRPr="00E14F9A">
        <w:rPr>
          <w:sz w:val="22"/>
          <w:szCs w:val="22"/>
        </w:rPr>
        <w:t xml:space="preserve"> </w:t>
      </w:r>
      <w:r w:rsidRPr="00E14F9A">
        <w:rPr>
          <w:rFonts w:cs="Arial"/>
          <w:sz w:val="22"/>
          <w:szCs w:val="22"/>
        </w:rPr>
        <w:t>N/A. State</w:t>
      </w:r>
      <w:r w:rsidR="00C92FBF" w:rsidRPr="00C92FBF">
        <w:rPr>
          <w:rFonts w:cs="Arial"/>
          <w:sz w:val="22"/>
          <w:szCs w:val="22"/>
        </w:rPr>
        <w:t>/Territory</w:t>
      </w:r>
      <w:r w:rsidRPr="00E14F9A">
        <w:rPr>
          <w:rFonts w:cs="Arial"/>
          <w:sz w:val="22"/>
          <w:szCs w:val="22"/>
        </w:rPr>
        <w:t xml:space="preserve"> does not have group child care homes.</w:t>
      </w:r>
    </w:p>
    <w:p w:rsidR="001F43F0" w:rsidRPr="00B45C88" w:rsidRDefault="001F43F0" w:rsidP="001F43F0">
      <w:pPr>
        <w:pStyle w:val="Heading3"/>
        <w:keepNext w:val="0"/>
        <w:keepLines w:val="0"/>
        <w:numPr>
          <w:ilvl w:val="0"/>
          <w:numId w:val="0"/>
        </w:numPr>
        <w:spacing w:after="120"/>
        <w:ind w:left="720"/>
        <w:rPr>
          <w:szCs w:val="22"/>
        </w:rPr>
      </w:pPr>
      <w:r w:rsidRPr="00EA3CD4">
        <w:rPr>
          <w:szCs w:val="22"/>
        </w:rPr>
        <w:t xml:space="preserve">c) </w:t>
      </w:r>
      <w:r w:rsidR="00646F0A">
        <w:rPr>
          <w:szCs w:val="22"/>
        </w:rPr>
        <w:t xml:space="preserve">Licensed </w:t>
      </w:r>
      <w:r w:rsidRPr="00EA3CD4">
        <w:rPr>
          <w:szCs w:val="22"/>
        </w:rPr>
        <w:t xml:space="preserve">Family </w:t>
      </w:r>
      <w:r w:rsidR="00E87E4C">
        <w:rPr>
          <w:szCs w:val="22"/>
        </w:rPr>
        <w:t>C</w:t>
      </w:r>
      <w:r w:rsidRPr="00EA3CD4">
        <w:rPr>
          <w:szCs w:val="22"/>
        </w:rPr>
        <w:t xml:space="preserve">hild </w:t>
      </w:r>
      <w:r w:rsidR="00E87E4C">
        <w:rPr>
          <w:szCs w:val="22"/>
        </w:rPr>
        <w:t>C</w:t>
      </w:r>
      <w:r w:rsidRPr="00EA3CD4">
        <w:rPr>
          <w:szCs w:val="22"/>
        </w:rPr>
        <w:t xml:space="preserve">are </w:t>
      </w:r>
      <w:r w:rsidR="00E87E4C">
        <w:rPr>
          <w:szCs w:val="22"/>
        </w:rPr>
        <w:t xml:space="preserve">home </w:t>
      </w:r>
      <w:r w:rsidRPr="00EA3CD4">
        <w:rPr>
          <w:szCs w:val="22"/>
        </w:rPr>
        <w:t>provider qualifications</w:t>
      </w:r>
      <w:r w:rsidR="00074F33">
        <w:rPr>
          <w:szCs w:val="22"/>
        </w:rPr>
        <w:t xml:space="preserve"> </w:t>
      </w:r>
      <w:r w:rsidRPr="00EA3CD4">
        <w:rPr>
          <w:szCs w:val="22"/>
        </w:rPr>
        <w:t xml:space="preserve">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p>
    <w:p w:rsidR="001F43F0" w:rsidRPr="0017286D" w:rsidRDefault="001F43F0" w:rsidP="001F43F0">
      <w:pPr>
        <w:spacing w:after="120" w:line="276" w:lineRule="auto"/>
        <w:ind w:left="720"/>
        <w:rPr>
          <w:rFonts w:eastAsiaTheme="majorEastAsia" w:cs="Times New Roman"/>
          <w:bCs/>
          <w:color w:val="000000" w:themeColor="text1"/>
          <w:sz w:val="22"/>
          <w:szCs w:val="22"/>
        </w:rPr>
      </w:pPr>
      <w:r w:rsidRPr="00B45C88">
        <w:rPr>
          <w:rFonts w:eastAsiaTheme="majorEastAsia" w:cs="Times New Roman"/>
          <w:bCs/>
          <w:color w:val="000000" w:themeColor="text1"/>
          <w:sz w:val="22"/>
          <w:szCs w:val="22"/>
        </w:rPr>
        <w:t xml:space="preserve">d) </w:t>
      </w:r>
      <w:r w:rsidR="00E14F9A">
        <w:rPr>
          <w:rFonts w:eastAsiaTheme="majorEastAsia" w:cs="Times New Roman"/>
          <w:bCs/>
          <w:color w:val="000000" w:themeColor="text1"/>
          <w:sz w:val="22"/>
          <w:szCs w:val="22"/>
        </w:rPr>
        <w:t>O</w:t>
      </w:r>
      <w:r w:rsidRPr="00B45C88">
        <w:rPr>
          <w:rFonts w:eastAsiaTheme="majorEastAsia" w:cs="Times New Roman"/>
          <w:bCs/>
          <w:color w:val="000000" w:themeColor="text1"/>
          <w:sz w:val="22"/>
          <w:szCs w:val="22"/>
        </w:rPr>
        <w:t xml:space="preserve">ther eligible </w:t>
      </w:r>
      <w:r w:rsidR="00080ECE">
        <w:rPr>
          <w:rFonts w:eastAsiaTheme="majorEastAsia" w:cs="Times New Roman"/>
          <w:bCs/>
          <w:color w:val="000000" w:themeColor="text1"/>
          <w:sz w:val="22"/>
          <w:szCs w:val="22"/>
        </w:rPr>
        <w:t xml:space="preserve">CCDF </w:t>
      </w:r>
      <w:r w:rsidRPr="00B45C88">
        <w:rPr>
          <w:rFonts w:eastAsiaTheme="majorEastAsia" w:cs="Times New Roman"/>
          <w:bCs/>
          <w:color w:val="000000" w:themeColor="text1"/>
          <w:sz w:val="22"/>
          <w:szCs w:val="22"/>
        </w:rPr>
        <w:t>provider qualifications</w:t>
      </w:r>
      <w:r w:rsidR="00074F33">
        <w:rPr>
          <w:rFonts w:eastAsiaTheme="majorEastAsia" w:cs="Times New Roman"/>
          <w:bCs/>
          <w:color w:val="000000" w:themeColor="text1"/>
          <w:sz w:val="22"/>
          <w:szCs w:val="22"/>
        </w:rPr>
        <w:t xml:space="preserve"> </w:t>
      </w:r>
      <w:r w:rsidRPr="00B071B7">
        <w:rPr>
          <w:rFonts w:eastAsiaTheme="majorEastAsia" w:cs="Times New Roman"/>
          <w:bCs/>
          <w:color w:val="000000" w:themeColor="text1"/>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bookmarkEnd w:id="93"/>
    <w:p w:rsidR="00CF335C" w:rsidRPr="007F28C0" w:rsidRDefault="005A14CA" w:rsidP="0007054B">
      <w:pPr>
        <w:pStyle w:val="Heading3"/>
        <w:keepNext w:val="0"/>
        <w:keepLines w:val="0"/>
        <w:spacing w:after="120"/>
        <w:rPr>
          <w:color w:val="auto"/>
          <w:szCs w:val="22"/>
        </w:rPr>
      </w:pPr>
      <w:r w:rsidRPr="00B45C88">
        <w:rPr>
          <w:szCs w:val="22"/>
        </w:rPr>
        <w:t>The CCDBG Act of 2014</w:t>
      </w:r>
      <w:r w:rsidR="0030328E" w:rsidRPr="00B45C88">
        <w:rPr>
          <w:szCs w:val="22"/>
        </w:rPr>
        <w:t xml:space="preserve"> added a new provision specifying that </w:t>
      </w:r>
      <w:r w:rsidR="00810C40" w:rsidRPr="00B45C88">
        <w:rPr>
          <w:szCs w:val="22"/>
        </w:rPr>
        <w:t xml:space="preserve">States </w:t>
      </w:r>
      <w:r w:rsidR="00C92FBF">
        <w:rPr>
          <w:szCs w:val="22"/>
        </w:rPr>
        <w:t xml:space="preserve">and Territories </w:t>
      </w:r>
      <w:r w:rsidR="00810C40" w:rsidRPr="00B45C88">
        <w:rPr>
          <w:szCs w:val="22"/>
        </w:rPr>
        <w:t xml:space="preserve">must </w:t>
      </w:r>
      <w:r w:rsidR="002F74A9">
        <w:rPr>
          <w:szCs w:val="22"/>
        </w:rPr>
        <w:t xml:space="preserve">1) </w:t>
      </w:r>
      <w:r w:rsidR="00810C40" w:rsidRPr="00B45C88">
        <w:rPr>
          <w:szCs w:val="22"/>
        </w:rPr>
        <w:t>establish</w:t>
      </w:r>
      <w:r w:rsidR="0030328E" w:rsidRPr="00B45C88">
        <w:rPr>
          <w:szCs w:val="22"/>
        </w:rPr>
        <w:t xml:space="preserve"> health and safety requirements </w:t>
      </w:r>
      <w:r w:rsidR="00810C40" w:rsidRPr="00B071B7">
        <w:rPr>
          <w:szCs w:val="22"/>
        </w:rPr>
        <w:t xml:space="preserve">for providers serving children receiving CCDF assistance relating </w:t>
      </w:r>
      <w:r w:rsidR="0030328E" w:rsidRPr="00B071B7">
        <w:rPr>
          <w:szCs w:val="22"/>
        </w:rPr>
        <w:t>to matters included in the topics listed below</w:t>
      </w:r>
      <w:r w:rsidR="00CF335C" w:rsidRPr="00D0123E">
        <w:rPr>
          <w:szCs w:val="22"/>
        </w:rPr>
        <w:t xml:space="preserve">, and </w:t>
      </w:r>
      <w:r w:rsidR="002F74A9">
        <w:rPr>
          <w:szCs w:val="22"/>
        </w:rPr>
        <w:t xml:space="preserve">2) </w:t>
      </w:r>
      <w:r w:rsidR="00CF335C" w:rsidRPr="00D0123E">
        <w:rPr>
          <w:szCs w:val="22"/>
        </w:rPr>
        <w:t xml:space="preserve">have pre-service or orientation training </w:t>
      </w:r>
      <w:r w:rsidR="000803A3" w:rsidRPr="00D0123E">
        <w:rPr>
          <w:szCs w:val="22"/>
        </w:rPr>
        <w:t>requirements</w:t>
      </w:r>
      <w:r w:rsidR="00CF335C" w:rsidRPr="00D0123E">
        <w:rPr>
          <w:szCs w:val="22"/>
        </w:rPr>
        <w:t>, appropriate to the provider setting, that address these health and safety topic</w:t>
      </w:r>
      <w:r w:rsidR="00546D94">
        <w:rPr>
          <w:szCs w:val="22"/>
        </w:rPr>
        <w:t>s.</w:t>
      </w:r>
      <w:r w:rsidR="0030328E" w:rsidRPr="00D0123E">
        <w:rPr>
          <w:szCs w:val="22"/>
        </w:rPr>
        <w:t xml:space="preserve"> (658E(c)(2)(I)(i))</w:t>
      </w:r>
      <w:r w:rsidR="008B722B" w:rsidRPr="00D0123E">
        <w:rPr>
          <w:szCs w:val="22"/>
        </w:rPr>
        <w:t xml:space="preserve"> This requirement is applicable to all child care providers receiving CCDF regardless of licensing status (licensed or </w:t>
      </w:r>
      <w:r w:rsidR="00F31E54">
        <w:rPr>
          <w:szCs w:val="22"/>
        </w:rPr>
        <w:t>license-</w:t>
      </w:r>
      <w:r w:rsidR="008B722B" w:rsidRPr="00D0123E">
        <w:rPr>
          <w:szCs w:val="22"/>
        </w:rPr>
        <w:t>exempt).</w:t>
      </w:r>
      <w:r w:rsidR="00E2052E">
        <w:rPr>
          <w:szCs w:val="22"/>
        </w:rPr>
        <w:t xml:space="preserve"> The only exception to this requirement is for providers who are caring for their own relatives</w:t>
      </w:r>
      <w:r w:rsidR="00546D94">
        <w:rPr>
          <w:szCs w:val="22"/>
        </w:rPr>
        <w:t>,</w:t>
      </w:r>
      <w:r w:rsidR="00E2052E">
        <w:rPr>
          <w:szCs w:val="22"/>
        </w:rPr>
        <w:t xml:space="preserve"> as States have the </w:t>
      </w:r>
      <w:r w:rsidR="00E2052E" w:rsidRPr="007F28C0">
        <w:rPr>
          <w:color w:val="auto"/>
          <w:szCs w:val="22"/>
        </w:rPr>
        <w:t>option of exempting relatives from some or all CCDF health and safety requirements.</w:t>
      </w:r>
      <w:r w:rsidR="005C0EDB" w:rsidRPr="007F28C0">
        <w:rPr>
          <w:color w:val="auto"/>
          <w:szCs w:val="22"/>
        </w:rPr>
        <w:t xml:space="preserve"> </w:t>
      </w:r>
      <w:r w:rsidR="005B558A" w:rsidRPr="007F28C0">
        <w:rPr>
          <w:color w:val="auto"/>
          <w:szCs w:val="22"/>
        </w:rPr>
        <w:t>When establishing</w:t>
      </w:r>
      <w:r w:rsidR="005C0EDB" w:rsidRPr="007F28C0">
        <w:rPr>
          <w:color w:val="auto"/>
          <w:szCs w:val="22"/>
        </w:rPr>
        <w:t xml:space="preserve"> these requirements, States are encouraged to consider the age of children and type of child care setting to ensure that they are appropriate to the health and safety needs of the children from birth through age 12 and the providers who care for them. </w:t>
      </w:r>
    </w:p>
    <w:p w:rsidR="007159FF" w:rsidRPr="00B51CE5" w:rsidRDefault="001F6A21" w:rsidP="00933BEA">
      <w:pPr>
        <w:pStyle w:val="Heading3"/>
        <w:keepNext w:val="0"/>
        <w:keepLines w:val="0"/>
        <w:numPr>
          <w:ilvl w:val="0"/>
          <w:numId w:val="84"/>
        </w:numPr>
        <w:spacing w:after="120"/>
        <w:rPr>
          <w:szCs w:val="22"/>
        </w:rPr>
      </w:pPr>
      <w:r w:rsidRPr="007D07F2">
        <w:rPr>
          <w:szCs w:val="22"/>
        </w:rPr>
        <w:t>The State</w:t>
      </w:r>
      <w:r w:rsidR="00C92FBF" w:rsidRPr="00C92FBF">
        <w:rPr>
          <w:szCs w:val="22"/>
        </w:rPr>
        <w:t>/Territory</w:t>
      </w:r>
      <w:r w:rsidRPr="007D07F2">
        <w:rPr>
          <w:szCs w:val="22"/>
        </w:rPr>
        <w:t xml:space="preserve"> certifies that it </w:t>
      </w:r>
      <w:r w:rsidR="007159FF" w:rsidRPr="00B51CE5">
        <w:rPr>
          <w:szCs w:val="22"/>
        </w:rPr>
        <w:t xml:space="preserve">has health and safety requirements for </w:t>
      </w:r>
      <w:r w:rsidR="0017286D">
        <w:rPr>
          <w:szCs w:val="22"/>
        </w:rPr>
        <w:t>providers receiving CCDF</w:t>
      </w:r>
      <w:r w:rsidR="007159FF" w:rsidRPr="00B51CE5">
        <w:rPr>
          <w:szCs w:val="22"/>
        </w:rPr>
        <w:t xml:space="preserve"> in the following areas</w:t>
      </w:r>
      <w:r w:rsidR="00810C40" w:rsidRPr="00B51CE5">
        <w:rPr>
          <w:szCs w:val="22"/>
        </w:rPr>
        <w:t>:</w:t>
      </w:r>
    </w:p>
    <w:p w:rsidR="007159FF" w:rsidRPr="00CD6B6B" w:rsidRDefault="00FB4792" w:rsidP="00E1739B">
      <w:pPr>
        <w:pStyle w:val="ListParagraph"/>
        <w:numPr>
          <w:ilvl w:val="0"/>
          <w:numId w:val="30"/>
        </w:numPr>
        <w:spacing w:after="120" w:line="276" w:lineRule="auto"/>
        <w:ind w:left="2160"/>
        <w:rPr>
          <w:sz w:val="22"/>
          <w:szCs w:val="22"/>
        </w:rPr>
      </w:pPr>
      <w:r w:rsidRPr="00373B61">
        <w:rPr>
          <w:sz w:val="22"/>
          <w:szCs w:val="22"/>
        </w:rPr>
        <w:t>P</w:t>
      </w:r>
      <w:r w:rsidR="007159FF" w:rsidRPr="00CD6B6B">
        <w:rPr>
          <w:sz w:val="22"/>
          <w:szCs w:val="22"/>
        </w:rPr>
        <w:t>revention and control of infectious diseases (including immunization)</w:t>
      </w:r>
    </w:p>
    <w:p w:rsidR="007159FF" w:rsidRPr="00E130D1" w:rsidRDefault="007159FF" w:rsidP="00E1739B">
      <w:pPr>
        <w:pStyle w:val="ListParagraph"/>
        <w:numPr>
          <w:ilvl w:val="0"/>
          <w:numId w:val="30"/>
        </w:numPr>
        <w:spacing w:after="120" w:line="276" w:lineRule="auto"/>
        <w:ind w:left="2160"/>
        <w:rPr>
          <w:sz w:val="22"/>
          <w:szCs w:val="22"/>
        </w:rPr>
      </w:pPr>
      <w:r w:rsidRPr="00E130D1">
        <w:rPr>
          <w:sz w:val="22"/>
          <w:szCs w:val="22"/>
        </w:rPr>
        <w:t>Prevention of sudden infant death syndrome and use of safe sleeping practices</w:t>
      </w:r>
    </w:p>
    <w:p w:rsidR="007159FF" w:rsidRPr="009958C6" w:rsidRDefault="00FB4792" w:rsidP="00E1739B">
      <w:pPr>
        <w:pStyle w:val="ListParagraph"/>
        <w:numPr>
          <w:ilvl w:val="0"/>
          <w:numId w:val="30"/>
        </w:numPr>
        <w:spacing w:after="120" w:line="276" w:lineRule="auto"/>
        <w:ind w:left="2160"/>
        <w:rPr>
          <w:sz w:val="22"/>
          <w:szCs w:val="22"/>
        </w:rPr>
      </w:pPr>
      <w:r w:rsidRPr="00E130D1">
        <w:rPr>
          <w:sz w:val="22"/>
          <w:szCs w:val="22"/>
        </w:rPr>
        <w:t>A</w:t>
      </w:r>
      <w:r w:rsidR="007159FF" w:rsidRPr="009958C6">
        <w:rPr>
          <w:sz w:val="22"/>
          <w:szCs w:val="22"/>
        </w:rPr>
        <w:t>dministration of medication, consistent with standards for parental consent</w:t>
      </w:r>
    </w:p>
    <w:p w:rsidR="007159FF" w:rsidRPr="009958C6" w:rsidRDefault="00FB4792" w:rsidP="00E1739B">
      <w:pPr>
        <w:pStyle w:val="ListParagraph"/>
        <w:numPr>
          <w:ilvl w:val="0"/>
          <w:numId w:val="30"/>
        </w:numPr>
        <w:spacing w:after="120" w:line="276" w:lineRule="auto"/>
        <w:ind w:left="2160"/>
        <w:rPr>
          <w:sz w:val="22"/>
          <w:szCs w:val="22"/>
        </w:rPr>
      </w:pPr>
      <w:r w:rsidRPr="009958C6">
        <w:rPr>
          <w:sz w:val="22"/>
          <w:szCs w:val="22"/>
        </w:rPr>
        <w:t>P</w:t>
      </w:r>
      <w:r w:rsidR="007159FF" w:rsidRPr="009958C6">
        <w:rPr>
          <w:sz w:val="22"/>
          <w:szCs w:val="22"/>
        </w:rPr>
        <w:t>revention of and response to emergencies due to food and allergic reactions</w:t>
      </w:r>
    </w:p>
    <w:p w:rsidR="007159FF" w:rsidRPr="0017286D" w:rsidRDefault="007159FF" w:rsidP="00E1739B">
      <w:pPr>
        <w:pStyle w:val="ListParagraph"/>
        <w:numPr>
          <w:ilvl w:val="0"/>
          <w:numId w:val="30"/>
        </w:numPr>
        <w:spacing w:after="120" w:line="276" w:lineRule="auto"/>
        <w:ind w:left="2160"/>
        <w:rPr>
          <w:sz w:val="22"/>
          <w:szCs w:val="22"/>
        </w:rPr>
      </w:pPr>
      <w:r w:rsidRPr="0017286D">
        <w:rPr>
          <w:sz w:val="22"/>
          <w:szCs w:val="22"/>
        </w:rPr>
        <w:t>Building and physical premises safety, including identification of and protection from hazards that can cause bodily injury such as electrical hazards, bodies of water, and vehicular traffic</w:t>
      </w:r>
    </w:p>
    <w:p w:rsidR="007159FF" w:rsidRPr="0017286D" w:rsidRDefault="007159FF" w:rsidP="00E1739B">
      <w:pPr>
        <w:pStyle w:val="ListParagraph"/>
        <w:numPr>
          <w:ilvl w:val="0"/>
          <w:numId w:val="30"/>
        </w:numPr>
        <w:spacing w:after="120" w:line="276" w:lineRule="auto"/>
        <w:ind w:left="2160"/>
        <w:rPr>
          <w:sz w:val="22"/>
          <w:szCs w:val="22"/>
        </w:rPr>
      </w:pPr>
      <w:r w:rsidRPr="0017286D">
        <w:rPr>
          <w:sz w:val="22"/>
          <w:szCs w:val="22"/>
        </w:rPr>
        <w:t>Prevention of shaken baby syndrome and abusive head trauma</w:t>
      </w:r>
    </w:p>
    <w:p w:rsidR="007159FF" w:rsidRPr="00384BCD" w:rsidRDefault="007159FF" w:rsidP="00E1739B">
      <w:pPr>
        <w:pStyle w:val="ListParagraph"/>
        <w:numPr>
          <w:ilvl w:val="0"/>
          <w:numId w:val="30"/>
        </w:numPr>
        <w:spacing w:after="120" w:line="276" w:lineRule="auto"/>
        <w:ind w:left="2160"/>
        <w:rPr>
          <w:sz w:val="22"/>
          <w:szCs w:val="22"/>
        </w:rPr>
      </w:pPr>
      <w:r w:rsidRPr="002D2DD9">
        <w:rPr>
          <w:rFonts w:eastAsia="Times New Roman" w:cs="Times New Roman"/>
          <w:spacing w:val="-2"/>
          <w:sz w:val="22"/>
          <w:szCs w:val="22"/>
        </w:rPr>
        <w:t>Emergency preparedness and response planning for emergencies resulting from a natural disaster, or a man-caused event (such as violence at a child care facility), within the meaning of those terms under section 602(a) (1) of the Robert T. Staff</w:t>
      </w:r>
      <w:r w:rsidRPr="001512F7">
        <w:rPr>
          <w:rFonts w:eastAsia="Times New Roman" w:cs="Times New Roman"/>
          <w:spacing w:val="-2"/>
          <w:sz w:val="22"/>
          <w:szCs w:val="22"/>
        </w:rPr>
        <w:t>ord Disaster Relief and Emergency Assistance Act (42 U.S.C. 5195a(a)(1))</w:t>
      </w:r>
    </w:p>
    <w:p w:rsidR="007159FF" w:rsidRPr="00EA3CD4" w:rsidRDefault="00FB4792" w:rsidP="00E1739B">
      <w:pPr>
        <w:pStyle w:val="ListParagraph"/>
        <w:numPr>
          <w:ilvl w:val="0"/>
          <w:numId w:val="30"/>
        </w:numPr>
        <w:spacing w:after="120" w:line="276" w:lineRule="auto"/>
        <w:ind w:left="2160"/>
        <w:rPr>
          <w:sz w:val="22"/>
          <w:szCs w:val="22"/>
        </w:rPr>
      </w:pPr>
      <w:r w:rsidRPr="00EA3CD4">
        <w:rPr>
          <w:sz w:val="22"/>
          <w:szCs w:val="22"/>
        </w:rPr>
        <w:t>H</w:t>
      </w:r>
      <w:r w:rsidR="007159FF" w:rsidRPr="00EA3CD4">
        <w:rPr>
          <w:sz w:val="22"/>
          <w:szCs w:val="22"/>
        </w:rPr>
        <w:t>andling and storage of hazardous materials and the appropriate disposal of bio contaminants</w:t>
      </w:r>
    </w:p>
    <w:p w:rsidR="007159FF" w:rsidRPr="00EA3CD4" w:rsidRDefault="00FB4792" w:rsidP="00E1739B">
      <w:pPr>
        <w:pStyle w:val="ListParagraph"/>
        <w:numPr>
          <w:ilvl w:val="0"/>
          <w:numId w:val="30"/>
        </w:numPr>
        <w:spacing w:after="120" w:line="276" w:lineRule="auto"/>
        <w:ind w:left="2160"/>
        <w:rPr>
          <w:sz w:val="22"/>
          <w:szCs w:val="22"/>
        </w:rPr>
      </w:pPr>
      <w:r w:rsidRPr="00EA3CD4">
        <w:rPr>
          <w:sz w:val="22"/>
          <w:szCs w:val="22"/>
        </w:rPr>
        <w:t>P</w:t>
      </w:r>
      <w:r w:rsidR="007159FF" w:rsidRPr="00EA3CD4">
        <w:rPr>
          <w:sz w:val="22"/>
          <w:szCs w:val="22"/>
        </w:rPr>
        <w:t>recautions in transporting children</w:t>
      </w:r>
      <w:r w:rsidRPr="00EA3CD4">
        <w:rPr>
          <w:sz w:val="22"/>
          <w:szCs w:val="22"/>
        </w:rPr>
        <w:t xml:space="preserve"> (if applicable)</w:t>
      </w:r>
    </w:p>
    <w:p w:rsidR="007159FF" w:rsidRPr="00EA3CD4" w:rsidRDefault="007159FF" w:rsidP="00E1739B">
      <w:pPr>
        <w:pStyle w:val="ListParagraph"/>
        <w:numPr>
          <w:ilvl w:val="0"/>
          <w:numId w:val="30"/>
        </w:numPr>
        <w:spacing w:after="120" w:line="276" w:lineRule="auto"/>
        <w:ind w:left="2160"/>
        <w:rPr>
          <w:sz w:val="22"/>
          <w:szCs w:val="22"/>
        </w:rPr>
      </w:pPr>
      <w:r w:rsidRPr="00EA3CD4">
        <w:rPr>
          <w:sz w:val="22"/>
          <w:szCs w:val="22"/>
        </w:rPr>
        <w:t>First aid and cardiopulmonary resuscitation</w:t>
      </w:r>
      <w:r w:rsidR="00B55816">
        <w:rPr>
          <w:sz w:val="22"/>
          <w:szCs w:val="22"/>
        </w:rPr>
        <w:t xml:space="preserve"> (CPR) certification</w:t>
      </w:r>
    </w:p>
    <w:p w:rsidR="00EF1FD9" w:rsidRPr="003A15B6" w:rsidRDefault="00EF1FD9" w:rsidP="00744B19">
      <w:pPr>
        <w:pStyle w:val="YesNo"/>
      </w:pPr>
      <w:r w:rsidRPr="002D1775">
        <w:t xml:space="preserve">Yes. </w:t>
      </w:r>
      <w:r w:rsidRPr="003A15B6">
        <w:t>The State</w:t>
      </w:r>
      <w:r w:rsidR="00C92FBF" w:rsidRPr="00C92FBF">
        <w:t>/Territory</w:t>
      </w:r>
      <w:r w:rsidRPr="003A15B6">
        <w:t xml:space="preserve"> certifies that it has health and safety requirements for CCDF providers in these areas</w:t>
      </w:r>
      <w:r w:rsidR="00535264">
        <w:t xml:space="preserve"> as of March 1, 2016</w:t>
      </w:r>
      <w:r w:rsidRPr="003A15B6">
        <w:t>.</w:t>
      </w:r>
      <w:r w:rsidR="004B03DD">
        <w:t xml:space="preserve"> Provide a citation</w:t>
      </w:r>
      <w:r w:rsidR="00324518">
        <w:t xml:space="preserve"> and a link if available</w:t>
      </w:r>
      <w:r w:rsidR="004B03DD">
        <w:t xml:space="preserve"> </w:t>
      </w:r>
      <w:r w:rsidR="004B03DD" w:rsidRPr="00EA3CD4">
        <w:rPr>
          <w:rFonts w:cs="Arial"/>
          <w:szCs w:val="22"/>
          <w:u w:val="single"/>
          <w:shd w:val="clear" w:color="auto" w:fill="99CCFF"/>
        </w:rPr>
        <w:fldChar w:fldCharType="begin">
          <w:ffData>
            <w:name w:val="Text297"/>
            <w:enabled/>
            <w:calcOnExit w:val="0"/>
            <w:textInput/>
          </w:ffData>
        </w:fldChar>
      </w:r>
      <w:r w:rsidR="004B03DD" w:rsidRPr="00EA3CD4">
        <w:rPr>
          <w:rFonts w:cs="Arial"/>
          <w:szCs w:val="22"/>
          <w:u w:val="single"/>
          <w:shd w:val="clear" w:color="auto" w:fill="99CCFF"/>
        </w:rPr>
        <w:instrText xml:space="preserve"> FORMTEXT </w:instrText>
      </w:r>
      <w:r w:rsidR="004B03DD" w:rsidRPr="00EA3CD4">
        <w:rPr>
          <w:rFonts w:cs="Arial"/>
          <w:szCs w:val="22"/>
          <w:u w:val="single"/>
          <w:shd w:val="clear" w:color="auto" w:fill="99CCFF"/>
        </w:rPr>
      </w:r>
      <w:r w:rsidR="004B03DD" w:rsidRPr="00EA3CD4">
        <w:rPr>
          <w:rFonts w:cs="Arial"/>
          <w:szCs w:val="22"/>
          <w:u w:val="single"/>
          <w:shd w:val="clear" w:color="auto" w:fill="99CCFF"/>
        </w:rPr>
        <w:fldChar w:fldCharType="separate"/>
      </w:r>
      <w:r w:rsidR="004B03DD" w:rsidRPr="00EA3CD4">
        <w:rPr>
          <w:rFonts w:cs="Georgia"/>
          <w:noProof/>
          <w:szCs w:val="22"/>
          <w:u w:val="single"/>
          <w:shd w:val="clear" w:color="auto" w:fill="99CCFF"/>
        </w:rPr>
        <w:t> </w:t>
      </w:r>
      <w:r w:rsidR="004B03DD" w:rsidRPr="00EA3CD4">
        <w:rPr>
          <w:rFonts w:cs="Georgia"/>
          <w:noProof/>
          <w:szCs w:val="22"/>
          <w:u w:val="single"/>
          <w:shd w:val="clear" w:color="auto" w:fill="99CCFF"/>
        </w:rPr>
        <w:t> </w:t>
      </w:r>
      <w:r w:rsidR="004B03DD" w:rsidRPr="00EA3CD4">
        <w:rPr>
          <w:rFonts w:cs="Georgia"/>
          <w:noProof/>
          <w:szCs w:val="22"/>
          <w:u w:val="single"/>
          <w:shd w:val="clear" w:color="auto" w:fill="99CCFF"/>
        </w:rPr>
        <w:t> </w:t>
      </w:r>
      <w:r w:rsidR="004B03DD" w:rsidRPr="00EA3CD4">
        <w:rPr>
          <w:rFonts w:cs="Georgia"/>
          <w:noProof/>
          <w:szCs w:val="22"/>
          <w:u w:val="single"/>
          <w:shd w:val="clear" w:color="auto" w:fill="99CCFF"/>
        </w:rPr>
        <w:t> </w:t>
      </w:r>
      <w:r w:rsidR="004B03DD" w:rsidRPr="00EA3CD4">
        <w:rPr>
          <w:rFonts w:cs="Georgia"/>
          <w:noProof/>
          <w:szCs w:val="22"/>
          <w:u w:val="single"/>
          <w:shd w:val="clear" w:color="auto" w:fill="99CCFF"/>
        </w:rPr>
        <w:t> </w:t>
      </w:r>
      <w:r w:rsidR="004B03DD" w:rsidRPr="00EA3CD4">
        <w:rPr>
          <w:rFonts w:cs="Arial"/>
          <w:szCs w:val="22"/>
          <w:u w:val="single"/>
          <w:shd w:val="clear" w:color="auto" w:fill="99CCFF"/>
        </w:rPr>
        <w:fldChar w:fldCharType="end"/>
      </w:r>
    </w:p>
    <w:p w:rsidR="003F3A18" w:rsidRPr="00B071B7" w:rsidRDefault="00C00BEC" w:rsidP="00AD25DC">
      <w:pPr>
        <w:pStyle w:val="YesNo"/>
        <w:rPr>
          <w:rFonts w:eastAsia="Calibri" w:cs="Times New Roman"/>
        </w:rPr>
      </w:pPr>
      <w:r w:rsidRPr="002D1775">
        <w:t xml:space="preserve">No. </w:t>
      </w:r>
      <w:r w:rsidR="003F3A18" w:rsidRPr="00B071B7">
        <w:t>If no, the State</w:t>
      </w:r>
      <w:r w:rsidR="003F3A18">
        <w:t>/Territory</w:t>
      </w:r>
      <w:r w:rsidR="003F3A18" w:rsidRPr="00B071B7">
        <w:t xml:space="preserve"> must provide a State</w:t>
      </w:r>
      <w:r w:rsidR="003F3A18">
        <w:t>/Territory-</w:t>
      </w:r>
      <w:r w:rsidR="003F3A18" w:rsidRPr="00B071B7">
        <w:t>specific implementation plan for achieving compliance with this requirement, including planned activ</w:t>
      </w:r>
      <w:r w:rsidR="003F3A18">
        <w:t>itie</w:t>
      </w:r>
      <w:r w:rsidR="003F3A18" w:rsidRPr="00B071B7">
        <w:t>s, necessary legislative or regulatory steps to complete, and target completion date (no later than September 30, 2016</w:t>
      </w:r>
      <w:r w:rsidR="003F3A18">
        <w:t>). Please provide brief text responses and descriptions only. Do not cut and paste charts or tables here. Your responses will be consolidated electronically into an Implementation Plan summary report.</w:t>
      </w:r>
    </w:p>
    <w:p w:rsidR="003F3A18" w:rsidRPr="00312C15" w:rsidRDefault="003F3A18" w:rsidP="00AD25DC">
      <w:pPr>
        <w:pStyle w:val="ListParagraph"/>
        <w:numPr>
          <w:ilvl w:val="0"/>
          <w:numId w:val="88"/>
        </w:numPr>
        <w:spacing w:after="120" w:line="276" w:lineRule="auto"/>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3D6648" w:rsidRPr="007F28C0" w:rsidRDefault="00483075" w:rsidP="00AD25DC">
      <w:pPr>
        <w:pStyle w:val="ListParagraph"/>
        <w:numPr>
          <w:ilvl w:val="0"/>
          <w:numId w:val="88"/>
        </w:numPr>
        <w:spacing w:after="120" w:line="276" w:lineRule="auto"/>
        <w:rPr>
          <w:sz w:val="22"/>
        </w:rPr>
      </w:pPr>
      <w:r w:rsidRPr="007F28C0">
        <w:rPr>
          <w:sz w:val="22"/>
        </w:rPr>
        <w:t xml:space="preserve">Overall </w:t>
      </w:r>
      <w:r w:rsidR="003D6648" w:rsidRPr="007F28C0">
        <w:rPr>
          <w:sz w:val="22"/>
        </w:rPr>
        <w:t xml:space="preserve">Status – Describe the State/Territory’s </w:t>
      </w:r>
      <w:r w:rsidR="00C750CF" w:rsidRPr="007F28C0">
        <w:rPr>
          <w:sz w:val="22"/>
        </w:rPr>
        <w:t xml:space="preserve">overall </w:t>
      </w:r>
      <w:r w:rsidR="003D6648" w:rsidRPr="007F28C0">
        <w:rPr>
          <w:sz w:val="22"/>
        </w:rPr>
        <w:t xml:space="preserve">status toward </w:t>
      </w:r>
      <w:r w:rsidR="003D6648" w:rsidRPr="007F28C0">
        <w:rPr>
          <w:sz w:val="22"/>
          <w:szCs w:val="22"/>
        </w:rPr>
        <w:t>complet</w:t>
      </w:r>
      <w:r w:rsidR="00534EED" w:rsidRPr="007F28C0">
        <w:rPr>
          <w:sz w:val="22"/>
          <w:szCs w:val="22"/>
        </w:rPr>
        <w:t>e implementat</w:t>
      </w:r>
      <w:r w:rsidR="003D6648" w:rsidRPr="007F28C0">
        <w:rPr>
          <w:sz w:val="22"/>
          <w:szCs w:val="22"/>
        </w:rPr>
        <w:t>ion</w:t>
      </w:r>
      <w:r w:rsidR="003D6648" w:rsidRPr="007F28C0">
        <w:rPr>
          <w:sz w:val="22"/>
        </w:rPr>
        <w:t xml:space="preserve"> for </w:t>
      </w:r>
      <w:r w:rsidRPr="007F28C0">
        <w:rPr>
          <w:sz w:val="22"/>
        </w:rPr>
        <w:t xml:space="preserve">this </w:t>
      </w:r>
      <w:r w:rsidR="003D6648" w:rsidRPr="007F28C0">
        <w:rPr>
          <w:sz w:val="22"/>
        </w:rPr>
        <w:t xml:space="preserve">requirement(s) (not yet started, partially </w:t>
      </w:r>
      <w:r w:rsidR="003D6648" w:rsidRPr="007F28C0">
        <w:rPr>
          <w:sz w:val="22"/>
          <w:szCs w:val="22"/>
        </w:rPr>
        <w:t>implemented</w:t>
      </w:r>
      <w:r w:rsidR="003D6648" w:rsidRPr="007F28C0">
        <w:rPr>
          <w:sz w:val="22"/>
        </w:rPr>
        <w:t xml:space="preserve">, substantially </w:t>
      </w:r>
      <w:r w:rsidR="003D6648" w:rsidRPr="007F28C0">
        <w:rPr>
          <w:sz w:val="22"/>
          <w:szCs w:val="22"/>
        </w:rPr>
        <w:t>implemented</w:t>
      </w:r>
      <w:r w:rsidR="003D6648" w:rsidRPr="007F28C0">
        <w:rPr>
          <w:sz w:val="22"/>
        </w:rPr>
        <w:t>, other)</w:t>
      </w:r>
      <w:r w:rsidR="003D6648" w:rsidRPr="007F28C0">
        <w:rPr>
          <w:szCs w:val="22"/>
        </w:rPr>
        <w:t xml:space="preserve"> </w:t>
      </w:r>
      <w:r w:rsidR="003D6648" w:rsidRPr="007F28C0">
        <w:rPr>
          <w:szCs w:val="22"/>
          <w:u w:val="single"/>
        </w:rPr>
        <w:fldChar w:fldCharType="begin">
          <w:ffData>
            <w:name w:val="Text230"/>
            <w:enabled/>
            <w:calcOnExit w:val="0"/>
            <w:textInput/>
          </w:ffData>
        </w:fldChar>
      </w:r>
      <w:r w:rsidR="003D6648" w:rsidRPr="007F28C0">
        <w:rPr>
          <w:szCs w:val="22"/>
          <w:u w:val="single"/>
        </w:rPr>
        <w:instrText xml:space="preserve"> FORMTEXT </w:instrText>
      </w:r>
      <w:r w:rsidR="003D6648" w:rsidRPr="007F28C0">
        <w:rPr>
          <w:szCs w:val="22"/>
          <w:u w:val="single"/>
        </w:rPr>
      </w:r>
      <w:r w:rsidR="003D6648" w:rsidRPr="007F28C0">
        <w:rPr>
          <w:szCs w:val="22"/>
          <w:u w:val="single"/>
        </w:rPr>
        <w:fldChar w:fldCharType="separate"/>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szCs w:val="22"/>
          <w:u w:val="single"/>
        </w:rPr>
        <w:fldChar w:fldCharType="end"/>
      </w:r>
    </w:p>
    <w:p w:rsidR="003D6648" w:rsidRPr="007F28C0" w:rsidRDefault="00483075" w:rsidP="003D6648">
      <w:pPr>
        <w:pStyle w:val="ListParagraph"/>
        <w:numPr>
          <w:ilvl w:val="1"/>
          <w:numId w:val="88"/>
        </w:numPr>
        <w:rPr>
          <w:rFonts w:eastAsiaTheme="majorEastAsia" w:cs="Times New Roman"/>
          <w:bCs/>
          <w:sz w:val="22"/>
          <w:szCs w:val="22"/>
        </w:rPr>
      </w:pPr>
      <w:r w:rsidRPr="007F28C0">
        <w:rPr>
          <w:rFonts w:eastAsiaTheme="majorEastAsia" w:cs="Times New Roman"/>
          <w:bCs/>
          <w:sz w:val="22"/>
          <w:szCs w:val="22"/>
        </w:rPr>
        <w:t>Implemented requirement(s)</w:t>
      </w:r>
      <w:r w:rsidR="003D6648" w:rsidRPr="007F28C0">
        <w:rPr>
          <w:rFonts w:eastAsiaTheme="majorEastAsia" w:cs="Times New Roman"/>
          <w:bCs/>
          <w:sz w:val="22"/>
          <w:szCs w:val="22"/>
        </w:rPr>
        <w:t xml:space="preserve"> – Identify any requirement(s) implemented </w:t>
      </w:r>
      <w:r w:rsidRPr="007F28C0">
        <w:rPr>
          <w:rFonts w:eastAsiaTheme="majorEastAsia" w:cs="Times New Roman"/>
          <w:bCs/>
          <w:sz w:val="22"/>
          <w:szCs w:val="22"/>
        </w:rPr>
        <w:t xml:space="preserve">to date if applicable </w:t>
      </w:r>
      <w:r w:rsidR="003D6648" w:rsidRPr="007F28C0">
        <w:rPr>
          <w:szCs w:val="22"/>
          <w:u w:val="single"/>
        </w:rPr>
        <w:fldChar w:fldCharType="begin">
          <w:ffData>
            <w:name w:val="Text230"/>
            <w:enabled/>
            <w:calcOnExit w:val="0"/>
            <w:textInput/>
          </w:ffData>
        </w:fldChar>
      </w:r>
      <w:r w:rsidR="003D6648" w:rsidRPr="007F28C0">
        <w:rPr>
          <w:szCs w:val="22"/>
          <w:u w:val="single"/>
        </w:rPr>
        <w:instrText xml:space="preserve"> FORMTEXT </w:instrText>
      </w:r>
      <w:r w:rsidR="003D6648" w:rsidRPr="007F28C0">
        <w:rPr>
          <w:szCs w:val="22"/>
          <w:u w:val="single"/>
        </w:rPr>
      </w:r>
      <w:r w:rsidR="003D6648" w:rsidRPr="007F28C0">
        <w:rPr>
          <w:szCs w:val="22"/>
          <w:u w:val="single"/>
        </w:rPr>
        <w:fldChar w:fldCharType="separate"/>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u w:val="single"/>
        </w:rPr>
        <w:t> </w:t>
      </w:r>
      <w:r w:rsidR="003D6648" w:rsidRPr="007F28C0">
        <w:rPr>
          <w:szCs w:val="22"/>
          <w:u w:val="single"/>
        </w:rPr>
        <w:fldChar w:fldCharType="end"/>
      </w:r>
    </w:p>
    <w:p w:rsidR="003F3A18" w:rsidRPr="007F28C0" w:rsidRDefault="003D6648" w:rsidP="003D6648">
      <w:pPr>
        <w:pStyle w:val="Heading3"/>
        <w:keepNext w:val="0"/>
        <w:keepLines w:val="0"/>
        <w:numPr>
          <w:ilvl w:val="1"/>
          <w:numId w:val="88"/>
        </w:numPr>
        <w:spacing w:after="120"/>
        <w:rPr>
          <w:color w:val="auto"/>
          <w:szCs w:val="22"/>
        </w:rPr>
      </w:pPr>
      <w:r w:rsidRPr="007F28C0">
        <w:rPr>
          <w:bCs w:val="0"/>
          <w:color w:val="auto"/>
          <w:szCs w:val="22"/>
        </w:rPr>
        <w:t xml:space="preserve">Unmet requirement - Identify the requirement(s) </w:t>
      </w:r>
      <w:r w:rsidR="00C750CF"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szCs w:val="22"/>
          <w:u w:val="single"/>
        </w:rPr>
        <w:fldChar w:fldCharType="end"/>
      </w:r>
    </w:p>
    <w:p w:rsidR="003F3A18" w:rsidRPr="007F28C0" w:rsidRDefault="003F3A18" w:rsidP="00535264">
      <w:pPr>
        <w:pStyle w:val="ListParagraph"/>
        <w:numPr>
          <w:ilvl w:val="2"/>
          <w:numId w:val="88"/>
        </w:numPr>
        <w:spacing w:after="120" w:line="276" w:lineRule="auto"/>
        <w:rPr>
          <w:sz w:val="22"/>
          <w:szCs w:val="22"/>
        </w:rPr>
      </w:pPr>
      <w:r w:rsidRPr="007F28C0">
        <w:rPr>
          <w:sz w:val="22"/>
          <w:szCs w:val="22"/>
        </w:rPr>
        <w:t xml:space="preserve">Tasks/Activities – What specific steps will you take to </w:t>
      </w:r>
      <w:r w:rsidR="00534EED" w:rsidRPr="007F28C0">
        <w:rPr>
          <w:sz w:val="22"/>
          <w:szCs w:val="22"/>
        </w:rPr>
        <w:t xml:space="preserve">implement </w:t>
      </w:r>
      <w:r w:rsidRPr="007F28C0">
        <w:rPr>
          <w:sz w:val="22"/>
          <w:szCs w:val="22"/>
        </w:rPr>
        <w:t xml:space="preserve">the </w:t>
      </w:r>
      <w:r w:rsidR="00535264"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F3A18" w:rsidRPr="007F28C0" w:rsidRDefault="003F3A18" w:rsidP="00535264">
      <w:pPr>
        <w:pStyle w:val="ListParagraph"/>
        <w:numPr>
          <w:ilvl w:val="4"/>
          <w:numId w:val="89"/>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F3A18" w:rsidRPr="007F28C0" w:rsidRDefault="003F3A18" w:rsidP="00535264">
      <w:pPr>
        <w:pStyle w:val="ListParagraph"/>
        <w:numPr>
          <w:ilvl w:val="4"/>
          <w:numId w:val="89"/>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F3A18" w:rsidRPr="007F28C0" w:rsidRDefault="003F3A18" w:rsidP="00535264">
      <w:pPr>
        <w:pStyle w:val="ListParagraph"/>
        <w:numPr>
          <w:ilvl w:val="4"/>
          <w:numId w:val="89"/>
        </w:numPr>
        <w:spacing w:after="120" w:line="276" w:lineRule="auto"/>
        <w:rPr>
          <w:sz w:val="22"/>
          <w:szCs w:val="22"/>
        </w:rPr>
      </w:pPr>
      <w:r w:rsidRPr="007F28C0">
        <w:rPr>
          <w:sz w:val="22"/>
          <w:szCs w:val="22"/>
        </w:rPr>
        <w:t>Agency – Who is responsible for complet</w:t>
      </w:r>
      <w:r w:rsidR="00534EED"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 w:val="22"/>
          <w:szCs w:val="22"/>
          <w:u w:val="single"/>
        </w:rPr>
        <w:fldChar w:fldCharType="end"/>
      </w:r>
    </w:p>
    <w:p w:rsidR="00C00BEC" w:rsidRPr="007F28C0" w:rsidRDefault="003F3A18" w:rsidP="00535264">
      <w:pPr>
        <w:pStyle w:val="ListParagraph"/>
        <w:numPr>
          <w:ilvl w:val="4"/>
          <w:numId w:val="89"/>
        </w:numPr>
        <w:spacing w:after="120" w:line="276" w:lineRule="auto"/>
        <w:rPr>
          <w:sz w:val="22"/>
          <w:szCs w:val="22"/>
        </w:rPr>
      </w:pPr>
      <w:r w:rsidRPr="007F28C0">
        <w:rPr>
          <w:sz w:val="22"/>
          <w:szCs w:val="22"/>
        </w:rPr>
        <w:t xml:space="preserve">Partners – Who is the responsible agency partnering with to complete </w:t>
      </w:r>
      <w:r w:rsidR="00534EED" w:rsidRPr="007F28C0">
        <w:rPr>
          <w:sz w:val="22"/>
          <w:szCs w:val="22"/>
        </w:rPr>
        <w:t xml:space="preserve">implementation of </w:t>
      </w:r>
      <w:r w:rsidRPr="007F28C0">
        <w:rPr>
          <w:sz w:val="22"/>
          <w:szCs w:val="22"/>
        </w:rPr>
        <w:t xml:space="preserve">this activity </w:t>
      </w:r>
      <w:r w:rsidRPr="007F28C0">
        <w:rPr>
          <w:szCs w:val="22"/>
          <w:u w:val="single"/>
        </w:rPr>
        <w:fldChar w:fldCharType="begin">
          <w:ffData>
            <w:name w:val="Text230"/>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Cs w:val="22"/>
          <w:u w:val="single"/>
        </w:rPr>
        <w:fldChar w:fldCharType="end"/>
      </w:r>
    </w:p>
    <w:p w:rsidR="00CF335C" w:rsidRPr="0017286D" w:rsidRDefault="00CF335C" w:rsidP="00933BEA">
      <w:pPr>
        <w:pStyle w:val="ListParagraph"/>
        <w:numPr>
          <w:ilvl w:val="0"/>
          <w:numId w:val="84"/>
        </w:numPr>
        <w:spacing w:after="120" w:line="276" w:lineRule="auto"/>
        <w:rPr>
          <w:sz w:val="22"/>
          <w:szCs w:val="22"/>
        </w:rPr>
      </w:pPr>
      <w:r w:rsidRPr="0017286D">
        <w:rPr>
          <w:rFonts w:eastAsia="Calibri"/>
          <w:sz w:val="22"/>
          <w:szCs w:val="22"/>
        </w:rPr>
        <w:t>The State</w:t>
      </w:r>
      <w:r w:rsidR="00C92FBF" w:rsidRPr="00C92FBF">
        <w:rPr>
          <w:rFonts w:eastAsia="Calibri"/>
          <w:sz w:val="22"/>
          <w:szCs w:val="22"/>
        </w:rPr>
        <w:t>/Territory</w:t>
      </w:r>
      <w:r w:rsidRPr="0017286D">
        <w:rPr>
          <w:rFonts w:eastAsia="Calibri"/>
          <w:sz w:val="22"/>
          <w:szCs w:val="22"/>
        </w:rPr>
        <w:t xml:space="preserve"> certifies that it has </w:t>
      </w:r>
      <w:r w:rsidRPr="0017286D">
        <w:rPr>
          <w:sz w:val="22"/>
          <w:szCs w:val="22"/>
        </w:rPr>
        <w:t xml:space="preserve">pre-service </w:t>
      </w:r>
      <w:r w:rsidR="008159B3">
        <w:rPr>
          <w:sz w:val="22"/>
          <w:szCs w:val="22"/>
        </w:rPr>
        <w:t xml:space="preserve">(prior to initial service) </w:t>
      </w:r>
      <w:r w:rsidRPr="0017286D">
        <w:rPr>
          <w:sz w:val="22"/>
          <w:szCs w:val="22"/>
        </w:rPr>
        <w:t xml:space="preserve">or orientation </w:t>
      </w:r>
      <w:r w:rsidR="00B3234E">
        <w:rPr>
          <w:sz w:val="22"/>
          <w:szCs w:val="22"/>
        </w:rPr>
        <w:t>(</w:t>
      </w:r>
      <w:r w:rsidR="00E2052E">
        <w:rPr>
          <w:sz w:val="22"/>
          <w:szCs w:val="22"/>
        </w:rPr>
        <w:t xml:space="preserve">period </w:t>
      </w:r>
      <w:r w:rsidR="008159B3">
        <w:rPr>
          <w:sz w:val="22"/>
          <w:szCs w:val="22"/>
        </w:rPr>
        <w:t>from when service started</w:t>
      </w:r>
      <w:r w:rsidR="00B3234E">
        <w:rPr>
          <w:sz w:val="22"/>
          <w:szCs w:val="22"/>
        </w:rPr>
        <w:t xml:space="preserve">) </w:t>
      </w:r>
      <w:r w:rsidR="00D86109">
        <w:rPr>
          <w:sz w:val="22"/>
          <w:szCs w:val="22"/>
        </w:rPr>
        <w:t xml:space="preserve">and ongoing </w:t>
      </w:r>
      <w:r w:rsidRPr="0017286D">
        <w:rPr>
          <w:sz w:val="22"/>
          <w:szCs w:val="22"/>
        </w:rPr>
        <w:t>training requirements, appropriate to the provider setting that address each of the requirements relating to the topic areas listed above</w:t>
      </w:r>
      <w:r w:rsidR="00192169" w:rsidRPr="0017286D">
        <w:rPr>
          <w:sz w:val="22"/>
          <w:szCs w:val="22"/>
        </w:rPr>
        <w:t>.</w:t>
      </w:r>
      <w:r w:rsidR="008159B3">
        <w:rPr>
          <w:sz w:val="22"/>
          <w:szCs w:val="22"/>
        </w:rPr>
        <w:t xml:space="preserve"> </w:t>
      </w:r>
      <w:r w:rsidR="00E2052E">
        <w:rPr>
          <w:sz w:val="22"/>
          <w:szCs w:val="22"/>
        </w:rPr>
        <w:t>ACF expects these trainings will be part of a broader systematic approach and progression of professional development (as described in Section 6) within a State</w:t>
      </w:r>
      <w:r w:rsidR="00C92FBF" w:rsidRPr="00C92FBF">
        <w:rPr>
          <w:sz w:val="22"/>
          <w:szCs w:val="22"/>
        </w:rPr>
        <w:t>/Territory</w:t>
      </w:r>
      <w:r w:rsidR="00E2052E">
        <w:rPr>
          <w:sz w:val="22"/>
          <w:szCs w:val="22"/>
        </w:rPr>
        <w:t xml:space="preserve"> that will result in opportunities for child care providers to accumulate knowledge, competencies and credits toward eventual completion of a professional certification or higher education. The law does not specify a specific number of training or education hours but </w:t>
      </w:r>
      <w:r w:rsidR="008159B3">
        <w:rPr>
          <w:sz w:val="22"/>
          <w:szCs w:val="22"/>
        </w:rPr>
        <w:t xml:space="preserve">States </w:t>
      </w:r>
      <w:r w:rsidR="00C92FBF">
        <w:rPr>
          <w:sz w:val="22"/>
          <w:szCs w:val="22"/>
        </w:rPr>
        <w:t xml:space="preserve">and Territories </w:t>
      </w:r>
      <w:r w:rsidR="008159B3">
        <w:rPr>
          <w:sz w:val="22"/>
          <w:szCs w:val="22"/>
        </w:rPr>
        <w:t xml:space="preserve">are encouraged to consult with </w:t>
      </w:r>
      <w:r w:rsidR="008159B3">
        <w:rPr>
          <w:i/>
          <w:sz w:val="22"/>
          <w:szCs w:val="22"/>
        </w:rPr>
        <w:t>Caring for our Children</w:t>
      </w:r>
      <w:r w:rsidR="008159B3">
        <w:rPr>
          <w:sz w:val="22"/>
          <w:szCs w:val="22"/>
        </w:rPr>
        <w:t xml:space="preserve"> </w:t>
      </w:r>
      <w:r w:rsidR="00B55686">
        <w:rPr>
          <w:i/>
          <w:sz w:val="22"/>
          <w:szCs w:val="22"/>
        </w:rPr>
        <w:t xml:space="preserve">Basics </w:t>
      </w:r>
      <w:r w:rsidR="008159B3">
        <w:rPr>
          <w:sz w:val="22"/>
          <w:szCs w:val="22"/>
        </w:rPr>
        <w:t>for best practices and recommended time needed to address these training requirements.</w:t>
      </w:r>
    </w:p>
    <w:p w:rsidR="00115D69" w:rsidRPr="007F28C0" w:rsidRDefault="00CF335C" w:rsidP="00933BEA">
      <w:pPr>
        <w:pStyle w:val="YesNo"/>
        <w:numPr>
          <w:ilvl w:val="0"/>
          <w:numId w:val="83"/>
        </w:numPr>
        <w:tabs>
          <w:tab w:val="left" w:pos="1980"/>
        </w:tabs>
        <w:spacing w:after="120"/>
      </w:pPr>
      <w:r w:rsidRPr="007F28C0">
        <w:t xml:space="preserve">Yes. </w:t>
      </w:r>
      <w:r w:rsidRPr="007F28C0">
        <w:rPr>
          <w:szCs w:val="22"/>
        </w:rPr>
        <w:t>The State</w:t>
      </w:r>
      <w:r w:rsidR="00C92FBF" w:rsidRPr="007F28C0">
        <w:rPr>
          <w:szCs w:val="22"/>
        </w:rPr>
        <w:t>/Territory</w:t>
      </w:r>
      <w:r w:rsidRPr="007F28C0">
        <w:rPr>
          <w:szCs w:val="22"/>
        </w:rPr>
        <w:t xml:space="preserve"> certifies that it has </w:t>
      </w:r>
      <w:r w:rsidR="00115D69" w:rsidRPr="007F28C0">
        <w:rPr>
          <w:szCs w:val="22"/>
        </w:rPr>
        <w:t xml:space="preserve">pre-service or orientation </w:t>
      </w:r>
      <w:r w:rsidR="00D86109" w:rsidRPr="007F28C0">
        <w:rPr>
          <w:szCs w:val="22"/>
        </w:rPr>
        <w:t xml:space="preserve">and ongoing </w:t>
      </w:r>
      <w:r w:rsidR="00115D69" w:rsidRPr="007F28C0">
        <w:rPr>
          <w:szCs w:val="22"/>
        </w:rPr>
        <w:t>training requirements</w:t>
      </w:r>
      <w:r w:rsidR="002D1775" w:rsidRPr="007F28C0">
        <w:rPr>
          <w:szCs w:val="22"/>
        </w:rPr>
        <w:t xml:space="preserve"> appropriate to the provider setting that address each of the requirements relating to the topics listed above</w:t>
      </w:r>
      <w:r w:rsidR="00535264" w:rsidRPr="007F28C0">
        <w:rPr>
          <w:szCs w:val="22"/>
        </w:rPr>
        <w:t xml:space="preserve"> as of March 1, 2016</w:t>
      </w:r>
      <w:r w:rsidRPr="007F28C0">
        <w:rPr>
          <w:szCs w:val="22"/>
        </w:rPr>
        <w:t>.</w:t>
      </w:r>
      <w:r w:rsidR="002D1775" w:rsidRPr="007F28C0">
        <w:rPr>
          <w:szCs w:val="22"/>
        </w:rPr>
        <w:t xml:space="preserve"> Describe</w:t>
      </w:r>
      <w:r w:rsidR="00E2052E" w:rsidRPr="007F28C0">
        <w:rPr>
          <w:szCs w:val="22"/>
        </w:rPr>
        <w:t xml:space="preserve">, including </w:t>
      </w:r>
      <w:r w:rsidR="00D24102" w:rsidRPr="007F28C0">
        <w:rPr>
          <w:szCs w:val="22"/>
        </w:rPr>
        <w:t xml:space="preserve">at a minimum 1) </w:t>
      </w:r>
      <w:r w:rsidR="00C31D33" w:rsidRPr="007F28C0">
        <w:rPr>
          <w:szCs w:val="22"/>
        </w:rPr>
        <w:t xml:space="preserve">how the state/territory defines preservice or orientation period, </w:t>
      </w:r>
      <w:r w:rsidR="00D24102" w:rsidRPr="007F28C0">
        <w:rPr>
          <w:szCs w:val="22"/>
        </w:rPr>
        <w:t xml:space="preserve">2) </w:t>
      </w:r>
      <w:r w:rsidR="00E2052E" w:rsidRPr="007F28C0">
        <w:rPr>
          <w:szCs w:val="22"/>
        </w:rPr>
        <w:t xml:space="preserve">the minimum number of annual </w:t>
      </w:r>
      <w:r w:rsidR="00D86109" w:rsidRPr="007F28C0">
        <w:rPr>
          <w:szCs w:val="22"/>
        </w:rPr>
        <w:t>preservice</w:t>
      </w:r>
      <w:r w:rsidR="00C31D33" w:rsidRPr="007F28C0">
        <w:rPr>
          <w:szCs w:val="22"/>
        </w:rPr>
        <w:t xml:space="preserve">  or</w:t>
      </w:r>
      <w:r w:rsidR="00D24102" w:rsidRPr="007F28C0">
        <w:rPr>
          <w:szCs w:val="22"/>
        </w:rPr>
        <w:t xml:space="preserve"> </w:t>
      </w:r>
      <w:r w:rsidR="00D86109" w:rsidRPr="007F28C0">
        <w:rPr>
          <w:szCs w:val="22"/>
        </w:rPr>
        <w:t>orientation</w:t>
      </w:r>
      <w:r w:rsidR="00D24102" w:rsidRPr="007F28C0">
        <w:rPr>
          <w:szCs w:val="22"/>
        </w:rPr>
        <w:t xml:space="preserve"> hours required to meet these health</w:t>
      </w:r>
      <w:r w:rsidR="00C31D33" w:rsidRPr="007F28C0">
        <w:rPr>
          <w:szCs w:val="22"/>
        </w:rPr>
        <w:t>,</w:t>
      </w:r>
      <w:r w:rsidR="00D86109" w:rsidRPr="007F28C0">
        <w:rPr>
          <w:szCs w:val="22"/>
        </w:rPr>
        <w:t xml:space="preserve"> and</w:t>
      </w:r>
      <w:r w:rsidR="00D24102" w:rsidRPr="007F28C0">
        <w:rPr>
          <w:szCs w:val="22"/>
        </w:rPr>
        <w:t xml:space="preserve"> safety requirements</w:t>
      </w:r>
      <w:r w:rsidR="00C31D33" w:rsidRPr="007F28C0">
        <w:rPr>
          <w:szCs w:val="22"/>
        </w:rPr>
        <w:t>,</w:t>
      </w:r>
      <w:r w:rsidR="00D86109" w:rsidRPr="007F28C0">
        <w:rPr>
          <w:szCs w:val="22"/>
        </w:rPr>
        <w:t xml:space="preserve"> and </w:t>
      </w:r>
      <w:r w:rsidR="00D24102" w:rsidRPr="007F28C0">
        <w:rPr>
          <w:szCs w:val="22"/>
        </w:rPr>
        <w:t>3)</w:t>
      </w:r>
      <w:r w:rsidR="00D86109" w:rsidRPr="007F28C0">
        <w:rPr>
          <w:szCs w:val="22"/>
        </w:rPr>
        <w:t xml:space="preserve"> ongoing </w:t>
      </w:r>
      <w:r w:rsidR="00E2052E" w:rsidRPr="007F28C0">
        <w:rPr>
          <w:szCs w:val="22"/>
        </w:rPr>
        <w:t>training or education hours required</w:t>
      </w:r>
      <w:r w:rsidR="002D1775" w:rsidRPr="007F28C0">
        <w:rPr>
          <w:szCs w:val="22"/>
        </w:rPr>
        <w:t xml:space="preserve"> </w:t>
      </w:r>
      <w:r w:rsidR="00E2052E" w:rsidRPr="007F28C0">
        <w:rPr>
          <w:szCs w:val="22"/>
        </w:rPr>
        <w:t xml:space="preserve">to </w:t>
      </w:r>
      <w:r w:rsidR="00D86109" w:rsidRPr="007F28C0">
        <w:rPr>
          <w:szCs w:val="22"/>
        </w:rPr>
        <w:t>meet</w:t>
      </w:r>
      <w:r w:rsidR="00E2052E" w:rsidRPr="007F28C0">
        <w:rPr>
          <w:szCs w:val="22"/>
        </w:rPr>
        <w:t xml:space="preserve"> these health and safety requirements </w:t>
      </w:r>
      <w:r w:rsidR="002D1775" w:rsidRPr="007F28C0">
        <w:rPr>
          <w:szCs w:val="22"/>
          <w:u w:val="single"/>
        </w:rPr>
        <w:fldChar w:fldCharType="begin">
          <w:ffData>
            <w:name w:val="Text230"/>
            <w:enabled/>
            <w:calcOnExit w:val="0"/>
            <w:textInput/>
          </w:ffData>
        </w:fldChar>
      </w:r>
      <w:r w:rsidR="002D1775" w:rsidRPr="007F28C0">
        <w:rPr>
          <w:szCs w:val="22"/>
          <w:u w:val="single"/>
        </w:rPr>
        <w:instrText xml:space="preserve"> FORMTEXT </w:instrText>
      </w:r>
      <w:r w:rsidR="002D1775" w:rsidRPr="007F28C0">
        <w:rPr>
          <w:szCs w:val="22"/>
          <w:u w:val="single"/>
        </w:rPr>
      </w:r>
      <w:r w:rsidR="002D1775" w:rsidRPr="007F28C0">
        <w:rPr>
          <w:szCs w:val="22"/>
          <w:u w:val="single"/>
        </w:rPr>
        <w:fldChar w:fldCharType="separate"/>
      </w:r>
      <w:r w:rsidR="002D1775" w:rsidRPr="007F28C0">
        <w:rPr>
          <w:szCs w:val="22"/>
          <w:u w:val="single"/>
        </w:rPr>
        <w:t> </w:t>
      </w:r>
      <w:r w:rsidR="002D1775" w:rsidRPr="007F28C0">
        <w:rPr>
          <w:szCs w:val="22"/>
          <w:u w:val="single"/>
        </w:rPr>
        <w:t> </w:t>
      </w:r>
      <w:r w:rsidR="002D1775" w:rsidRPr="007F28C0">
        <w:rPr>
          <w:szCs w:val="22"/>
          <w:u w:val="single"/>
        </w:rPr>
        <w:t> </w:t>
      </w:r>
      <w:r w:rsidR="002D1775" w:rsidRPr="007F28C0">
        <w:rPr>
          <w:szCs w:val="22"/>
          <w:u w:val="single"/>
        </w:rPr>
        <w:t> </w:t>
      </w:r>
      <w:r w:rsidR="002D1775" w:rsidRPr="007F28C0">
        <w:rPr>
          <w:szCs w:val="22"/>
          <w:u w:val="single"/>
        </w:rPr>
        <w:t> </w:t>
      </w:r>
      <w:r w:rsidR="002D1775" w:rsidRPr="007F28C0">
        <w:rPr>
          <w:szCs w:val="22"/>
          <w:u w:val="single"/>
        </w:rPr>
        <w:fldChar w:fldCharType="end"/>
      </w:r>
    </w:p>
    <w:p w:rsidR="0036733E" w:rsidRPr="00B071B7" w:rsidRDefault="00721E4E" w:rsidP="00933BEA">
      <w:pPr>
        <w:pStyle w:val="YesNo"/>
        <w:numPr>
          <w:ilvl w:val="0"/>
          <w:numId w:val="83"/>
        </w:numPr>
        <w:rPr>
          <w:rFonts w:eastAsia="Calibri" w:cs="Times New Roman"/>
        </w:rPr>
      </w:pPr>
      <w:r w:rsidRPr="00D8343A">
        <w:rPr>
          <w:szCs w:val="22"/>
        </w:rPr>
        <w:t xml:space="preserve">No. </w:t>
      </w:r>
      <w:r w:rsidR="0036733E" w:rsidRPr="00B071B7">
        <w:t>If no, the State</w:t>
      </w:r>
      <w:r w:rsidR="0036733E">
        <w:t>/Territory</w:t>
      </w:r>
      <w:r w:rsidR="0036733E" w:rsidRPr="00B071B7">
        <w:t xml:space="preserve"> must provide a State</w:t>
      </w:r>
      <w:r w:rsidR="0036733E">
        <w:t>/Territory-</w:t>
      </w:r>
      <w:r w:rsidR="0036733E" w:rsidRPr="00B071B7">
        <w:t>specific implementation plan for achieving compliance with this requirement, including planned activ</w:t>
      </w:r>
      <w:r w:rsidR="0036733E">
        <w:t>itie</w:t>
      </w:r>
      <w:r w:rsidR="0036733E" w:rsidRPr="00B071B7">
        <w:t>s, necessary legislative or regulatory steps to complete, and target completion date (no later than September 30, 2016</w:t>
      </w:r>
      <w:r w:rsidR="0036733E">
        <w:t>). Please provide brief text responses and descriptions only. Do not cut and paste charts or tables here. Your responses will be consolidated electronically into an Implementation Plan summary report.</w:t>
      </w:r>
    </w:p>
    <w:p w:rsidR="0036733E" w:rsidRPr="00312C15" w:rsidRDefault="0036733E" w:rsidP="00744B19">
      <w:pPr>
        <w:pStyle w:val="ListParagraph"/>
        <w:numPr>
          <w:ilvl w:val="1"/>
          <w:numId w:val="88"/>
        </w:numPr>
        <w:spacing w:after="120" w:line="276" w:lineRule="auto"/>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3D6648" w:rsidRPr="007F28C0" w:rsidRDefault="00483075" w:rsidP="00744B19">
      <w:pPr>
        <w:pStyle w:val="ListParagraph"/>
        <w:numPr>
          <w:ilvl w:val="1"/>
          <w:numId w:val="88"/>
        </w:numPr>
        <w:spacing w:after="120" w:line="276" w:lineRule="auto"/>
        <w:rPr>
          <w:sz w:val="22"/>
          <w:szCs w:val="22"/>
        </w:rPr>
      </w:pPr>
      <w:r w:rsidRPr="007F28C0">
        <w:rPr>
          <w:sz w:val="22"/>
          <w:szCs w:val="22"/>
        </w:rPr>
        <w:t xml:space="preserve">Overall </w:t>
      </w:r>
      <w:r w:rsidR="003D6648" w:rsidRPr="007F28C0">
        <w:rPr>
          <w:sz w:val="22"/>
          <w:szCs w:val="22"/>
        </w:rPr>
        <w:t xml:space="preserve">Status – Describe the State/Territory’s </w:t>
      </w:r>
      <w:r w:rsidR="00C750CF" w:rsidRPr="007F28C0">
        <w:rPr>
          <w:sz w:val="22"/>
          <w:szCs w:val="22"/>
        </w:rPr>
        <w:t xml:space="preserve">overall </w:t>
      </w:r>
      <w:r w:rsidR="003D6648" w:rsidRPr="007F28C0">
        <w:rPr>
          <w:sz w:val="22"/>
          <w:szCs w:val="22"/>
        </w:rPr>
        <w:t>status toward complet</w:t>
      </w:r>
      <w:r w:rsidR="00534EED" w:rsidRPr="007F28C0">
        <w:rPr>
          <w:sz w:val="22"/>
          <w:szCs w:val="22"/>
        </w:rPr>
        <w:t>e implementat</w:t>
      </w:r>
      <w:r w:rsidR="003D6648" w:rsidRPr="007F28C0">
        <w:rPr>
          <w:sz w:val="22"/>
          <w:szCs w:val="22"/>
        </w:rPr>
        <w:t xml:space="preserve">ion for </w:t>
      </w:r>
      <w:r w:rsidRPr="007F28C0">
        <w:rPr>
          <w:sz w:val="22"/>
          <w:szCs w:val="22"/>
        </w:rPr>
        <w:t xml:space="preserve">this </w:t>
      </w:r>
      <w:r w:rsidR="003D6648" w:rsidRPr="007F28C0">
        <w:rPr>
          <w:sz w:val="22"/>
          <w:szCs w:val="22"/>
        </w:rPr>
        <w:t xml:space="preserve">requirement(s) (not yet started, partially implemented, substantially implemented, other) </w:t>
      </w:r>
      <w:r w:rsidR="003D6648" w:rsidRPr="007F28C0">
        <w:rPr>
          <w:sz w:val="22"/>
          <w:szCs w:val="22"/>
          <w:u w:val="single"/>
        </w:rPr>
        <w:fldChar w:fldCharType="begin">
          <w:ffData>
            <w:name w:val="Text230"/>
            <w:enabled/>
            <w:calcOnExit w:val="0"/>
            <w:textInput/>
          </w:ffData>
        </w:fldChar>
      </w:r>
      <w:r w:rsidR="003D6648" w:rsidRPr="007F28C0">
        <w:rPr>
          <w:sz w:val="22"/>
          <w:szCs w:val="22"/>
          <w:u w:val="single"/>
        </w:rPr>
        <w:instrText xml:space="preserve"> FORMTEXT </w:instrText>
      </w:r>
      <w:r w:rsidR="003D6648" w:rsidRPr="007F28C0">
        <w:rPr>
          <w:sz w:val="22"/>
          <w:szCs w:val="22"/>
          <w:u w:val="single"/>
        </w:rPr>
      </w:r>
      <w:r w:rsidR="003D6648" w:rsidRPr="007F28C0">
        <w:rPr>
          <w:sz w:val="22"/>
          <w:szCs w:val="22"/>
          <w:u w:val="single"/>
        </w:rPr>
        <w:fldChar w:fldCharType="separate"/>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fldChar w:fldCharType="end"/>
      </w:r>
    </w:p>
    <w:p w:rsidR="003D6648" w:rsidRPr="007F28C0" w:rsidRDefault="00483075" w:rsidP="00744B19">
      <w:pPr>
        <w:pStyle w:val="ListParagraph"/>
        <w:numPr>
          <w:ilvl w:val="2"/>
          <w:numId w:val="88"/>
        </w:numPr>
        <w:rPr>
          <w:rFonts w:eastAsiaTheme="majorEastAsia" w:cs="Times New Roman"/>
          <w:bCs/>
          <w:sz w:val="22"/>
          <w:szCs w:val="22"/>
        </w:rPr>
      </w:pPr>
      <w:r w:rsidRPr="007F28C0">
        <w:rPr>
          <w:rFonts w:eastAsiaTheme="majorEastAsia" w:cs="Times New Roman"/>
          <w:bCs/>
          <w:sz w:val="22"/>
          <w:szCs w:val="22"/>
        </w:rPr>
        <w:t>Implemented requirement(s)</w:t>
      </w:r>
      <w:r w:rsidR="003D6648" w:rsidRPr="007F28C0">
        <w:rPr>
          <w:rFonts w:eastAsiaTheme="majorEastAsia" w:cs="Times New Roman"/>
          <w:bCs/>
          <w:sz w:val="22"/>
          <w:szCs w:val="22"/>
        </w:rPr>
        <w:t xml:space="preserve"> – Identify any requirement(s) partially or substantially implemented </w:t>
      </w:r>
      <w:r w:rsidR="003D6648" w:rsidRPr="007F28C0">
        <w:rPr>
          <w:sz w:val="22"/>
          <w:szCs w:val="22"/>
          <w:u w:val="single"/>
        </w:rPr>
        <w:fldChar w:fldCharType="begin">
          <w:ffData>
            <w:name w:val="Text230"/>
            <w:enabled/>
            <w:calcOnExit w:val="0"/>
            <w:textInput/>
          </w:ffData>
        </w:fldChar>
      </w:r>
      <w:r w:rsidR="003D6648" w:rsidRPr="007F28C0">
        <w:rPr>
          <w:sz w:val="22"/>
          <w:szCs w:val="22"/>
          <w:u w:val="single"/>
        </w:rPr>
        <w:instrText xml:space="preserve"> FORMTEXT </w:instrText>
      </w:r>
      <w:r w:rsidR="003D6648" w:rsidRPr="007F28C0">
        <w:rPr>
          <w:sz w:val="22"/>
          <w:szCs w:val="22"/>
          <w:u w:val="single"/>
        </w:rPr>
      </w:r>
      <w:r w:rsidR="003D6648" w:rsidRPr="007F28C0">
        <w:rPr>
          <w:sz w:val="22"/>
          <w:szCs w:val="22"/>
          <w:u w:val="single"/>
        </w:rPr>
        <w:fldChar w:fldCharType="separate"/>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fldChar w:fldCharType="end"/>
      </w:r>
    </w:p>
    <w:p w:rsidR="0036733E" w:rsidRPr="007F28C0" w:rsidRDefault="003D6648" w:rsidP="00744B19">
      <w:pPr>
        <w:pStyle w:val="Heading3"/>
        <w:keepNext w:val="0"/>
        <w:keepLines w:val="0"/>
        <w:numPr>
          <w:ilvl w:val="2"/>
          <w:numId w:val="88"/>
        </w:numPr>
        <w:spacing w:after="120"/>
        <w:rPr>
          <w:color w:val="auto"/>
          <w:szCs w:val="22"/>
        </w:rPr>
      </w:pPr>
      <w:r w:rsidRPr="007F28C0">
        <w:rPr>
          <w:bCs w:val="0"/>
          <w:color w:val="auto"/>
          <w:szCs w:val="22"/>
        </w:rPr>
        <w:t xml:space="preserve">Unmet requirement - Identify the requirement(s) </w:t>
      </w:r>
      <w:r w:rsidR="00C750CF"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fldChar w:fldCharType="end"/>
      </w:r>
    </w:p>
    <w:p w:rsidR="0036733E" w:rsidRPr="007F28C0" w:rsidRDefault="0036733E" w:rsidP="00744B19">
      <w:pPr>
        <w:pStyle w:val="ListParagraph"/>
        <w:numPr>
          <w:ilvl w:val="3"/>
          <w:numId w:val="88"/>
        </w:numPr>
        <w:spacing w:after="120" w:line="276" w:lineRule="auto"/>
        <w:rPr>
          <w:sz w:val="22"/>
          <w:szCs w:val="22"/>
        </w:rPr>
      </w:pPr>
      <w:r w:rsidRPr="007F28C0">
        <w:rPr>
          <w:sz w:val="22"/>
          <w:szCs w:val="22"/>
        </w:rPr>
        <w:t xml:space="preserve">Tasks/Activities – What specific steps will you take to </w:t>
      </w:r>
      <w:r w:rsidR="00534EED" w:rsidRPr="007F28C0">
        <w:rPr>
          <w:sz w:val="22"/>
          <w:szCs w:val="22"/>
        </w:rPr>
        <w:t xml:space="preserve">implement </w:t>
      </w:r>
      <w:r w:rsidRPr="007F28C0">
        <w:rPr>
          <w:sz w:val="22"/>
          <w:szCs w:val="22"/>
        </w:rPr>
        <w:t xml:space="preserve">the </w:t>
      </w:r>
      <w:r w:rsidR="00535264"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733E" w:rsidRPr="007F28C0" w:rsidRDefault="0036733E" w:rsidP="00744B19">
      <w:pPr>
        <w:pStyle w:val="ListParagraph"/>
        <w:numPr>
          <w:ilvl w:val="4"/>
          <w:numId w:val="89"/>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733E" w:rsidRPr="007F28C0" w:rsidRDefault="0036733E" w:rsidP="00744B19">
      <w:pPr>
        <w:pStyle w:val="ListParagraph"/>
        <w:numPr>
          <w:ilvl w:val="4"/>
          <w:numId w:val="89"/>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733E" w:rsidRPr="007F28C0" w:rsidRDefault="0036733E" w:rsidP="00744B19">
      <w:pPr>
        <w:pStyle w:val="ListParagraph"/>
        <w:numPr>
          <w:ilvl w:val="4"/>
          <w:numId w:val="89"/>
        </w:numPr>
        <w:spacing w:after="120" w:line="276" w:lineRule="auto"/>
        <w:rPr>
          <w:sz w:val="22"/>
          <w:szCs w:val="22"/>
        </w:rPr>
      </w:pPr>
      <w:r w:rsidRPr="007F28C0">
        <w:rPr>
          <w:sz w:val="22"/>
          <w:szCs w:val="22"/>
        </w:rPr>
        <w:t>Agency – Who is responsible for complet</w:t>
      </w:r>
      <w:r w:rsidR="00534EED"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733E" w:rsidRPr="007F28C0" w:rsidRDefault="0036733E" w:rsidP="00744B19">
      <w:pPr>
        <w:pStyle w:val="ListParagraph"/>
        <w:numPr>
          <w:ilvl w:val="4"/>
          <w:numId w:val="89"/>
        </w:numPr>
        <w:spacing w:after="120" w:line="276" w:lineRule="auto"/>
        <w:rPr>
          <w:sz w:val="22"/>
          <w:szCs w:val="22"/>
        </w:rPr>
      </w:pPr>
      <w:r w:rsidRPr="007F28C0">
        <w:rPr>
          <w:sz w:val="22"/>
          <w:szCs w:val="22"/>
        </w:rPr>
        <w:t xml:space="preserve">Partners – Who is the responsible agency partnering with to complete </w:t>
      </w:r>
      <w:r w:rsidR="00534EED" w:rsidRPr="007F28C0">
        <w:rPr>
          <w:sz w:val="22"/>
          <w:szCs w:val="22"/>
        </w:rPr>
        <w:t xml:space="preserve">implementation of </w:t>
      </w:r>
      <w:r w:rsidRPr="007F28C0">
        <w:rPr>
          <w:sz w:val="22"/>
          <w:szCs w:val="22"/>
        </w:rPr>
        <w:t xml:space="preserve">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7159FF" w:rsidRPr="00EA3CD4" w:rsidRDefault="007159FF" w:rsidP="00E1739B">
      <w:pPr>
        <w:pStyle w:val="Heading3"/>
        <w:keepNext w:val="0"/>
        <w:keepLines w:val="0"/>
      </w:pPr>
      <w:r w:rsidRPr="00EA3CD4">
        <w:t>Does the State</w:t>
      </w:r>
      <w:r w:rsidR="00C92FBF" w:rsidRPr="00C92FBF">
        <w:rPr>
          <w:szCs w:val="22"/>
        </w:rPr>
        <w:t>/Territory</w:t>
      </w:r>
      <w:r w:rsidRPr="00EA3CD4">
        <w:t xml:space="preserve"> have health and safety requirements for any of the following optional areas?</w:t>
      </w:r>
    </w:p>
    <w:p w:rsidR="007159FF" w:rsidRPr="00EA3CD4" w:rsidRDefault="007159FF" w:rsidP="004436CF">
      <w:pPr>
        <w:pStyle w:val="ListParagraph"/>
        <w:numPr>
          <w:ilvl w:val="0"/>
          <w:numId w:val="21"/>
        </w:numPr>
        <w:spacing w:after="120" w:line="276" w:lineRule="auto"/>
        <w:rPr>
          <w:sz w:val="22"/>
          <w:szCs w:val="22"/>
        </w:rPr>
      </w:pPr>
      <w:r w:rsidRPr="00EA3CD4">
        <w:rPr>
          <w:sz w:val="22"/>
          <w:szCs w:val="22"/>
        </w:rPr>
        <w:t>Nutrition</w:t>
      </w:r>
      <w:r w:rsidR="00535264">
        <w:rPr>
          <w:sz w:val="22"/>
          <w:szCs w:val="22"/>
        </w:rPr>
        <w:t xml:space="preserve"> (including age appropriate feeding)</w:t>
      </w:r>
      <w:r w:rsidR="006A7F9D" w:rsidRPr="00EA3CD4">
        <w:rPr>
          <w:sz w:val="22"/>
          <w:szCs w:val="22"/>
        </w:rPr>
        <w:t>. Describe</w:t>
      </w:r>
      <w:r w:rsidR="00074F33">
        <w:rPr>
          <w:sz w:val="22"/>
          <w:szCs w:val="22"/>
        </w:rPr>
        <w:t xml:space="preserve"> </w:t>
      </w:r>
      <w:r w:rsidR="006A7F9D" w:rsidRPr="00EA3CD4">
        <w:rPr>
          <w:sz w:val="22"/>
          <w:szCs w:val="22"/>
        </w:rPr>
        <w:t xml:space="preserve"> </w:t>
      </w:r>
      <w:r w:rsidR="006A7F9D" w:rsidRPr="00EA3CD4">
        <w:rPr>
          <w:rFonts w:cs="Arial"/>
          <w:sz w:val="22"/>
          <w:szCs w:val="22"/>
          <w:u w:val="single"/>
          <w:shd w:val="clear" w:color="auto" w:fill="99CCFF"/>
        </w:rPr>
        <w:fldChar w:fldCharType="begin">
          <w:ffData>
            <w:name w:val="Text297"/>
            <w:enabled/>
            <w:calcOnExit w:val="0"/>
            <w:textInput/>
          </w:ffData>
        </w:fldChar>
      </w:r>
      <w:r w:rsidR="006A7F9D" w:rsidRPr="00EA3CD4">
        <w:rPr>
          <w:rFonts w:cs="Arial"/>
          <w:sz w:val="22"/>
          <w:szCs w:val="22"/>
          <w:u w:val="single"/>
          <w:shd w:val="clear" w:color="auto" w:fill="99CCFF"/>
        </w:rPr>
        <w:instrText xml:space="preserve"> FORMTEXT </w:instrText>
      </w:r>
      <w:r w:rsidR="006A7F9D" w:rsidRPr="00EA3CD4">
        <w:rPr>
          <w:rFonts w:cs="Arial"/>
          <w:sz w:val="22"/>
          <w:szCs w:val="22"/>
          <w:u w:val="single"/>
          <w:shd w:val="clear" w:color="auto" w:fill="99CCFF"/>
        </w:rPr>
      </w:r>
      <w:r w:rsidR="006A7F9D" w:rsidRPr="00EA3CD4">
        <w:rPr>
          <w:rFonts w:cs="Arial"/>
          <w:sz w:val="22"/>
          <w:szCs w:val="22"/>
          <w:u w:val="single"/>
          <w:shd w:val="clear" w:color="auto" w:fill="99CCFF"/>
        </w:rPr>
        <w:fldChar w:fldCharType="separate"/>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sz w:val="22"/>
          <w:szCs w:val="22"/>
          <w:u w:val="single"/>
          <w:shd w:val="clear" w:color="auto" w:fill="99CCFF"/>
        </w:rPr>
        <w:fldChar w:fldCharType="end"/>
      </w:r>
    </w:p>
    <w:p w:rsidR="007159FF" w:rsidRPr="00EA3CD4" w:rsidRDefault="007159FF" w:rsidP="004436CF">
      <w:pPr>
        <w:pStyle w:val="ListParagraph"/>
        <w:numPr>
          <w:ilvl w:val="0"/>
          <w:numId w:val="21"/>
        </w:numPr>
        <w:spacing w:after="120" w:line="276" w:lineRule="auto"/>
        <w:rPr>
          <w:sz w:val="22"/>
          <w:szCs w:val="22"/>
        </w:rPr>
      </w:pPr>
      <w:r w:rsidRPr="00EA3CD4">
        <w:rPr>
          <w:sz w:val="22"/>
          <w:szCs w:val="22"/>
        </w:rPr>
        <w:t>Access to physical activity</w:t>
      </w:r>
      <w:r w:rsidR="006A7F9D" w:rsidRPr="00EA3CD4">
        <w:rPr>
          <w:sz w:val="22"/>
          <w:szCs w:val="22"/>
        </w:rPr>
        <w:t>. Describe</w:t>
      </w:r>
      <w:r w:rsidR="00074F33">
        <w:rPr>
          <w:sz w:val="22"/>
          <w:szCs w:val="22"/>
        </w:rPr>
        <w:t xml:space="preserve"> </w:t>
      </w:r>
      <w:r w:rsidR="006A7F9D" w:rsidRPr="00EA3CD4">
        <w:rPr>
          <w:sz w:val="22"/>
          <w:szCs w:val="22"/>
        </w:rPr>
        <w:t xml:space="preserve"> </w:t>
      </w:r>
      <w:r w:rsidR="006A7F9D" w:rsidRPr="00EA3CD4">
        <w:rPr>
          <w:rFonts w:cs="Arial"/>
          <w:sz w:val="22"/>
          <w:szCs w:val="22"/>
          <w:u w:val="single"/>
          <w:shd w:val="clear" w:color="auto" w:fill="99CCFF"/>
        </w:rPr>
        <w:fldChar w:fldCharType="begin">
          <w:ffData>
            <w:name w:val="Text297"/>
            <w:enabled/>
            <w:calcOnExit w:val="0"/>
            <w:textInput/>
          </w:ffData>
        </w:fldChar>
      </w:r>
      <w:r w:rsidR="006A7F9D" w:rsidRPr="00EA3CD4">
        <w:rPr>
          <w:rFonts w:cs="Arial"/>
          <w:sz w:val="22"/>
          <w:szCs w:val="22"/>
          <w:u w:val="single"/>
          <w:shd w:val="clear" w:color="auto" w:fill="99CCFF"/>
        </w:rPr>
        <w:instrText xml:space="preserve"> FORMTEXT </w:instrText>
      </w:r>
      <w:r w:rsidR="006A7F9D" w:rsidRPr="00EA3CD4">
        <w:rPr>
          <w:rFonts w:cs="Arial"/>
          <w:sz w:val="22"/>
          <w:szCs w:val="22"/>
          <w:u w:val="single"/>
          <w:shd w:val="clear" w:color="auto" w:fill="99CCFF"/>
        </w:rPr>
      </w:r>
      <w:r w:rsidR="006A7F9D" w:rsidRPr="00EA3CD4">
        <w:rPr>
          <w:rFonts w:cs="Arial"/>
          <w:sz w:val="22"/>
          <w:szCs w:val="22"/>
          <w:u w:val="single"/>
          <w:shd w:val="clear" w:color="auto" w:fill="99CCFF"/>
        </w:rPr>
        <w:fldChar w:fldCharType="separate"/>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sz w:val="22"/>
          <w:szCs w:val="22"/>
          <w:u w:val="single"/>
          <w:shd w:val="clear" w:color="auto" w:fill="99CCFF"/>
        </w:rPr>
        <w:fldChar w:fldCharType="end"/>
      </w:r>
    </w:p>
    <w:p w:rsidR="00F7301C" w:rsidRDefault="00F7301C" w:rsidP="00F7301C">
      <w:pPr>
        <w:pStyle w:val="ListParagraph"/>
        <w:numPr>
          <w:ilvl w:val="0"/>
          <w:numId w:val="21"/>
        </w:numPr>
        <w:spacing w:after="120" w:line="276" w:lineRule="auto"/>
        <w:rPr>
          <w:sz w:val="22"/>
          <w:szCs w:val="22"/>
        </w:rPr>
      </w:pPr>
      <w:r>
        <w:rPr>
          <w:sz w:val="22"/>
          <w:szCs w:val="22"/>
        </w:rPr>
        <w:t xml:space="preserve">Screen time. Describe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sz w:val="22"/>
          <w:szCs w:val="22"/>
          <w:u w:val="single"/>
          <w:shd w:val="clear" w:color="auto" w:fill="99CCFF"/>
        </w:rPr>
        <w:fldChar w:fldCharType="end"/>
      </w:r>
    </w:p>
    <w:p w:rsidR="00B55816" w:rsidRPr="00A80F83" w:rsidRDefault="00B55816" w:rsidP="004436CF">
      <w:pPr>
        <w:pStyle w:val="ListParagraph"/>
        <w:numPr>
          <w:ilvl w:val="0"/>
          <w:numId w:val="21"/>
        </w:numPr>
        <w:spacing w:after="120" w:line="276" w:lineRule="auto"/>
        <w:rPr>
          <w:sz w:val="22"/>
          <w:szCs w:val="22"/>
        </w:rPr>
      </w:pPr>
      <w:r>
        <w:rPr>
          <w:sz w:val="22"/>
          <w:szCs w:val="22"/>
        </w:rPr>
        <w:t>Caring for children with special needs. Describe</w:t>
      </w:r>
      <w:r w:rsidR="00074F33">
        <w:rPr>
          <w:sz w:val="22"/>
          <w:szCs w:val="22"/>
        </w:rPr>
        <w:t xml:space="preserve"> </w:t>
      </w:r>
      <w:r>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sz w:val="22"/>
          <w:szCs w:val="22"/>
          <w:u w:val="single"/>
          <w:shd w:val="clear" w:color="auto" w:fill="99CCFF"/>
        </w:rPr>
        <w:fldChar w:fldCharType="end"/>
      </w:r>
    </w:p>
    <w:p w:rsidR="00A80F83" w:rsidRDefault="00A80F83" w:rsidP="004436CF">
      <w:pPr>
        <w:pStyle w:val="ListParagraph"/>
        <w:numPr>
          <w:ilvl w:val="0"/>
          <w:numId w:val="21"/>
        </w:numPr>
        <w:spacing w:after="120" w:line="276" w:lineRule="auto"/>
        <w:rPr>
          <w:sz w:val="22"/>
          <w:szCs w:val="22"/>
        </w:rPr>
      </w:pPr>
      <w:r w:rsidRPr="007F28C0">
        <w:rPr>
          <w:rFonts w:cs="Arial"/>
          <w:sz w:val="22"/>
          <w:szCs w:val="22"/>
        </w:rPr>
        <w:t xml:space="preserve">Recognition and reporting of child abuse and neglect. Describe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sz w:val="22"/>
          <w:szCs w:val="22"/>
          <w:u w:val="single"/>
          <w:shd w:val="clear" w:color="auto" w:fill="99CCFF"/>
        </w:rPr>
        <w:fldChar w:fldCharType="end"/>
      </w:r>
    </w:p>
    <w:p w:rsidR="007159FF" w:rsidRPr="00EA3CD4" w:rsidRDefault="007159FF" w:rsidP="00C92FBF">
      <w:pPr>
        <w:pStyle w:val="ListParagraph"/>
        <w:numPr>
          <w:ilvl w:val="0"/>
          <w:numId w:val="21"/>
        </w:numPr>
        <w:spacing w:after="120" w:line="276" w:lineRule="auto"/>
        <w:rPr>
          <w:sz w:val="22"/>
          <w:szCs w:val="22"/>
        </w:rPr>
      </w:pPr>
      <w:r w:rsidRPr="00EA3CD4">
        <w:rPr>
          <w:sz w:val="22"/>
          <w:szCs w:val="22"/>
        </w:rPr>
        <w:t>Other subject areas determined by the State</w:t>
      </w:r>
      <w:r w:rsidR="00C92FBF" w:rsidRPr="00C92FBF">
        <w:rPr>
          <w:sz w:val="22"/>
          <w:szCs w:val="22"/>
        </w:rPr>
        <w:t>/Territory</w:t>
      </w:r>
      <w:r w:rsidRPr="00EA3CD4">
        <w:rPr>
          <w:sz w:val="22"/>
          <w:szCs w:val="22"/>
        </w:rPr>
        <w:t xml:space="preserve"> to be necessary to promote child development or to protect children’s health and safety. Describe</w:t>
      </w:r>
      <w:r w:rsidR="00074F33">
        <w:rPr>
          <w:sz w:val="22"/>
          <w:szCs w:val="22"/>
        </w:rPr>
        <w:t xml:space="preserve"> </w:t>
      </w:r>
      <w:r w:rsidRPr="00EA3CD4">
        <w:rPr>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r w:rsidRPr="00EA3CD4">
        <w:rPr>
          <w:sz w:val="22"/>
          <w:szCs w:val="22"/>
        </w:rPr>
        <w:t xml:space="preserve"> </w:t>
      </w:r>
    </w:p>
    <w:p w:rsidR="00CD2A87" w:rsidRPr="007F28C0" w:rsidRDefault="00CD2A87" w:rsidP="00744B19">
      <w:pPr>
        <w:pStyle w:val="Heading3"/>
        <w:keepNext w:val="0"/>
        <w:keepLines w:val="0"/>
        <w:rPr>
          <w:color w:val="auto"/>
        </w:rPr>
      </w:pPr>
      <w:r w:rsidRPr="00EA3CD4">
        <w:t xml:space="preserve">States </w:t>
      </w:r>
      <w:r w:rsidR="00C92FBF">
        <w:t xml:space="preserve">and Territories </w:t>
      </w:r>
      <w:r w:rsidRPr="00EA3CD4">
        <w:t>have the option to exempt relatives</w:t>
      </w:r>
      <w:r w:rsidR="0017286D">
        <w:t xml:space="preserve"> (as defined in CCDF regulations as grandparents, great-grandparents, siblings if living in a separate residence, aunts, and uncles, </w:t>
      </w:r>
      <w:r w:rsidR="00C31D33" w:rsidRPr="007F28C0">
        <w:rPr>
          <w:color w:val="auto"/>
        </w:rPr>
        <w:t>(</w:t>
      </w:r>
      <w:r w:rsidR="0017286D" w:rsidRPr="007F28C0">
        <w:rPr>
          <w:color w:val="auto"/>
        </w:rPr>
        <w:t>98.41(A)(ii)(A))</w:t>
      </w:r>
      <w:r w:rsidRPr="007F28C0">
        <w:rPr>
          <w:color w:val="auto"/>
        </w:rPr>
        <w:t xml:space="preserve"> from CCDF health and safety </w:t>
      </w:r>
      <w:r w:rsidR="00C65EF1" w:rsidRPr="007F28C0">
        <w:rPr>
          <w:color w:val="auto"/>
        </w:rPr>
        <w:t xml:space="preserve">training </w:t>
      </w:r>
      <w:r w:rsidRPr="007F28C0">
        <w:rPr>
          <w:color w:val="auto"/>
        </w:rPr>
        <w:t>requirements. Does the State</w:t>
      </w:r>
      <w:r w:rsidR="00C92FBF" w:rsidRPr="007F28C0">
        <w:rPr>
          <w:color w:val="auto"/>
          <w:szCs w:val="22"/>
        </w:rPr>
        <w:t>/Territory</w:t>
      </w:r>
      <w:r w:rsidRPr="007F28C0">
        <w:rPr>
          <w:color w:val="auto"/>
        </w:rPr>
        <w:t xml:space="preserve"> </w:t>
      </w:r>
      <w:r w:rsidRPr="0017286D">
        <w:t xml:space="preserve">exempt relatives from the requirement to receive pre-service or orientation health and safety </w:t>
      </w:r>
      <w:r w:rsidRPr="007F28C0">
        <w:rPr>
          <w:color w:val="auto"/>
        </w:rPr>
        <w:t>training on any or all of the listed topics?</w:t>
      </w:r>
      <w:r w:rsidR="00870E3F" w:rsidRPr="007F28C0">
        <w:rPr>
          <w:color w:val="auto"/>
        </w:rPr>
        <w:t xml:space="preserve"> Note this exception applies if the individual care</w:t>
      </w:r>
      <w:r w:rsidR="005B558A" w:rsidRPr="007F28C0">
        <w:rPr>
          <w:color w:val="auto"/>
        </w:rPr>
        <w:t>s</w:t>
      </w:r>
      <w:r w:rsidR="00870E3F" w:rsidRPr="007F28C0">
        <w:rPr>
          <w:color w:val="auto"/>
        </w:rPr>
        <w:t xml:space="preserve"> ONLY for relative children. </w:t>
      </w:r>
    </w:p>
    <w:p w:rsidR="00433382" w:rsidRPr="007F28C0" w:rsidRDefault="00433382" w:rsidP="00C92FBF">
      <w:pPr>
        <w:pStyle w:val="YesNo"/>
      </w:pPr>
      <w:r w:rsidRPr="007F28C0">
        <w:t xml:space="preserve">Yes, </w:t>
      </w:r>
      <w:r w:rsidR="00157476" w:rsidRPr="007F28C0">
        <w:t xml:space="preserve">all </w:t>
      </w:r>
      <w:r w:rsidRPr="007F28C0">
        <w:t>relatives are exempt from all health and safety training requirements. If the State</w:t>
      </w:r>
      <w:r w:rsidR="00C92FBF" w:rsidRPr="007F28C0">
        <w:rPr>
          <w:szCs w:val="22"/>
        </w:rPr>
        <w:t>/Territory</w:t>
      </w:r>
      <w:r w:rsidRPr="007F28C0">
        <w:t xml:space="preserve"> exempts </w:t>
      </w:r>
      <w:r w:rsidR="00157476" w:rsidRPr="007F28C0">
        <w:t xml:space="preserve">all </w:t>
      </w:r>
      <w:r w:rsidRPr="007F28C0">
        <w:t>relatives from</w:t>
      </w:r>
      <w:r w:rsidR="00D406EB" w:rsidRPr="007F28C0">
        <w:t xml:space="preserve"> </w:t>
      </w:r>
      <w:r w:rsidR="00157476" w:rsidRPr="007F28C0">
        <w:t>the</w:t>
      </w:r>
      <w:r w:rsidR="00C65EF1" w:rsidRPr="007F28C0">
        <w:t xml:space="preserve"> CCDF</w:t>
      </w:r>
      <w:r w:rsidR="00157476" w:rsidRPr="007F28C0">
        <w:t xml:space="preserve"> </w:t>
      </w:r>
      <w:r w:rsidRPr="007F28C0">
        <w:t xml:space="preserve">health and safety training requirements, describe how the State ensures the health and safety of children in relative care. </w:t>
      </w:r>
      <w:r w:rsidRPr="007F28C0">
        <w:rPr>
          <w:u w:val="single"/>
        </w:rPr>
        <w:fldChar w:fldCharType="begin">
          <w:ffData>
            <w:name w:val="Text297"/>
            <w:enabled/>
            <w:calcOnExit w:val="0"/>
            <w:textInput/>
          </w:ffData>
        </w:fldChar>
      </w:r>
      <w:r w:rsidRPr="007F28C0">
        <w:rPr>
          <w:u w:val="single"/>
        </w:rPr>
        <w:instrText xml:space="preserve"> FORMTEXT </w:instrText>
      </w:r>
      <w:r w:rsidRPr="007F28C0">
        <w:rPr>
          <w:u w:val="single"/>
        </w:rPr>
      </w:r>
      <w:r w:rsidRPr="007F28C0">
        <w:rPr>
          <w:u w:val="single"/>
        </w:rPr>
        <w:fldChar w:fldCharType="separate"/>
      </w:r>
      <w:r w:rsidRPr="007F28C0">
        <w:rPr>
          <w:noProof/>
          <w:u w:val="single"/>
        </w:rPr>
        <w:t> </w:t>
      </w:r>
      <w:r w:rsidRPr="007F28C0">
        <w:rPr>
          <w:noProof/>
          <w:u w:val="single"/>
        </w:rPr>
        <w:t> </w:t>
      </w:r>
      <w:r w:rsidRPr="007F28C0">
        <w:rPr>
          <w:noProof/>
          <w:u w:val="single"/>
        </w:rPr>
        <w:t> </w:t>
      </w:r>
      <w:r w:rsidRPr="007F28C0">
        <w:rPr>
          <w:noProof/>
          <w:u w:val="single"/>
        </w:rPr>
        <w:t> </w:t>
      </w:r>
      <w:r w:rsidRPr="007F28C0">
        <w:rPr>
          <w:noProof/>
          <w:u w:val="single"/>
        </w:rPr>
        <w:t> </w:t>
      </w:r>
      <w:r w:rsidRPr="007F28C0">
        <w:rPr>
          <w:u w:val="single"/>
        </w:rPr>
        <w:fldChar w:fldCharType="end"/>
      </w:r>
    </w:p>
    <w:p w:rsidR="00433382" w:rsidRPr="007F28C0" w:rsidRDefault="00433382" w:rsidP="00C92FBF">
      <w:pPr>
        <w:pStyle w:val="YesNo"/>
      </w:pPr>
      <w:r w:rsidRPr="007F28C0">
        <w:t xml:space="preserve">Yes, </w:t>
      </w:r>
      <w:r w:rsidR="00C31D33" w:rsidRPr="007F28C0">
        <w:t xml:space="preserve">some </w:t>
      </w:r>
      <w:r w:rsidRPr="007F28C0">
        <w:t>relatives are exempt from health and safety training requirements. If the State</w:t>
      </w:r>
      <w:r w:rsidR="00C92FBF" w:rsidRPr="007F28C0">
        <w:rPr>
          <w:szCs w:val="22"/>
        </w:rPr>
        <w:t>/Territory</w:t>
      </w:r>
      <w:r w:rsidRPr="007F28C0">
        <w:t xml:space="preserve"> exempts </w:t>
      </w:r>
      <w:r w:rsidR="00C31D33" w:rsidRPr="007F28C0">
        <w:t xml:space="preserve">some </w:t>
      </w:r>
      <w:r w:rsidRPr="007F28C0">
        <w:t xml:space="preserve">relatives from </w:t>
      </w:r>
      <w:r w:rsidR="00157476" w:rsidRPr="007F28C0">
        <w:t>the</w:t>
      </w:r>
      <w:r w:rsidR="00C65EF1" w:rsidRPr="007F28C0">
        <w:t xml:space="preserve"> CCDF</w:t>
      </w:r>
      <w:r w:rsidR="00157476" w:rsidRPr="007F28C0">
        <w:t xml:space="preserve"> </w:t>
      </w:r>
      <w:r w:rsidRPr="007F28C0">
        <w:t xml:space="preserve">health and safety training requirements, describe </w:t>
      </w:r>
      <w:r w:rsidR="003C7DAB" w:rsidRPr="007F28C0">
        <w:t>which relatives</w:t>
      </w:r>
      <w:r w:rsidR="00157476" w:rsidRPr="007F28C0">
        <w:t xml:space="preserve"> </w:t>
      </w:r>
      <w:r w:rsidRPr="007F28C0">
        <w:t xml:space="preserve">are exempt </w:t>
      </w:r>
      <w:r w:rsidR="00157476" w:rsidRPr="007F28C0">
        <w:t xml:space="preserve">from which requirements (all or some) </w:t>
      </w:r>
      <w:r w:rsidRPr="007F28C0">
        <w:t>and include how the State</w:t>
      </w:r>
      <w:r w:rsidR="00C92FBF" w:rsidRPr="007F28C0">
        <w:t>/Territory</w:t>
      </w:r>
      <w:r w:rsidRPr="007F28C0">
        <w:t xml:space="preserve"> ensures the health and safety of children in relative care. </w:t>
      </w:r>
      <w:r w:rsidRPr="007F28C0">
        <w:rPr>
          <w:u w:val="single"/>
        </w:rPr>
        <w:fldChar w:fldCharType="begin">
          <w:ffData>
            <w:name w:val="Text297"/>
            <w:enabled/>
            <w:calcOnExit w:val="0"/>
            <w:textInput/>
          </w:ffData>
        </w:fldChar>
      </w:r>
      <w:r w:rsidRPr="007F28C0">
        <w:rPr>
          <w:u w:val="single"/>
        </w:rPr>
        <w:instrText xml:space="preserve"> FORMTEXT </w:instrText>
      </w:r>
      <w:r w:rsidRPr="007F28C0">
        <w:rPr>
          <w:u w:val="single"/>
        </w:rPr>
      </w:r>
      <w:r w:rsidRPr="007F28C0">
        <w:rPr>
          <w:u w:val="single"/>
        </w:rPr>
        <w:fldChar w:fldCharType="separate"/>
      </w:r>
      <w:r w:rsidRPr="007F28C0">
        <w:rPr>
          <w:noProof/>
          <w:u w:val="single"/>
        </w:rPr>
        <w:t> </w:t>
      </w:r>
      <w:r w:rsidRPr="007F28C0">
        <w:rPr>
          <w:noProof/>
          <w:u w:val="single"/>
        </w:rPr>
        <w:t> </w:t>
      </w:r>
      <w:r w:rsidRPr="007F28C0">
        <w:rPr>
          <w:noProof/>
          <w:u w:val="single"/>
        </w:rPr>
        <w:t> </w:t>
      </w:r>
      <w:r w:rsidRPr="007F28C0">
        <w:rPr>
          <w:noProof/>
          <w:u w:val="single"/>
        </w:rPr>
        <w:t> </w:t>
      </w:r>
      <w:r w:rsidRPr="007F28C0">
        <w:rPr>
          <w:noProof/>
          <w:u w:val="single"/>
        </w:rPr>
        <w:t> </w:t>
      </w:r>
      <w:r w:rsidRPr="007F28C0">
        <w:rPr>
          <w:u w:val="single"/>
        </w:rPr>
        <w:fldChar w:fldCharType="end"/>
      </w:r>
    </w:p>
    <w:p w:rsidR="00433382" w:rsidRPr="007F28C0" w:rsidRDefault="00433382" w:rsidP="00433382">
      <w:pPr>
        <w:pStyle w:val="YesNo"/>
        <w:spacing w:after="120"/>
        <w:rPr>
          <w:szCs w:val="22"/>
        </w:rPr>
      </w:pPr>
      <w:r w:rsidRPr="007F28C0">
        <w:rPr>
          <w:szCs w:val="22"/>
        </w:rPr>
        <w:t xml:space="preserve">No, relatives are not exempt from </w:t>
      </w:r>
      <w:r w:rsidR="00DA08A5" w:rsidRPr="007F28C0">
        <w:rPr>
          <w:szCs w:val="22"/>
        </w:rPr>
        <w:t xml:space="preserve">CCDF </w:t>
      </w:r>
      <w:r w:rsidR="00326BFB" w:rsidRPr="007F28C0">
        <w:rPr>
          <w:szCs w:val="22"/>
        </w:rPr>
        <w:t>health and safety training requirements</w:t>
      </w:r>
      <w:r w:rsidRPr="007F28C0">
        <w:rPr>
          <w:szCs w:val="22"/>
        </w:rPr>
        <w:t>.</w:t>
      </w:r>
    </w:p>
    <w:p w:rsidR="009936CD" w:rsidRPr="00EA3CD4" w:rsidRDefault="009936CD" w:rsidP="00A00A46">
      <w:pPr>
        <w:pStyle w:val="Heading20"/>
        <w:keepNext w:val="0"/>
        <w:keepLines w:val="0"/>
        <w:spacing w:after="120" w:line="276" w:lineRule="auto"/>
        <w:rPr>
          <w:sz w:val="22"/>
          <w:szCs w:val="22"/>
        </w:rPr>
      </w:pPr>
      <w:bookmarkStart w:id="94" w:name="_Toc405373273"/>
      <w:bookmarkStart w:id="95" w:name="_Toc406359604"/>
      <w:bookmarkStart w:id="96" w:name="_Toc429732082"/>
      <w:bookmarkStart w:id="97" w:name="_Toc420566713"/>
      <w:bookmarkStart w:id="98" w:name="_Toc437874061"/>
      <w:r w:rsidRPr="00EA3CD4">
        <w:rPr>
          <w:sz w:val="22"/>
          <w:szCs w:val="22"/>
        </w:rPr>
        <w:t>Monitoring and Enforcement Policies and Practices</w:t>
      </w:r>
      <w:bookmarkEnd w:id="94"/>
      <w:bookmarkEnd w:id="95"/>
      <w:bookmarkEnd w:id="96"/>
      <w:bookmarkEnd w:id="97"/>
      <w:bookmarkEnd w:id="98"/>
    </w:p>
    <w:p w:rsidR="000C50C4" w:rsidRPr="00EA3CD4" w:rsidRDefault="009936CD" w:rsidP="00A00A46">
      <w:pPr>
        <w:pStyle w:val="Heading3"/>
        <w:keepNext w:val="0"/>
        <w:keepLines w:val="0"/>
      </w:pPr>
      <w:r w:rsidRPr="007F28C0">
        <w:rPr>
          <w:color w:val="auto"/>
        </w:rPr>
        <w:t>The State</w:t>
      </w:r>
      <w:r w:rsidR="00C92FBF" w:rsidRPr="007F28C0">
        <w:rPr>
          <w:color w:val="auto"/>
          <w:szCs w:val="22"/>
        </w:rPr>
        <w:t>/Territory</w:t>
      </w:r>
      <w:r w:rsidRPr="007F28C0">
        <w:rPr>
          <w:color w:val="auto"/>
        </w:rPr>
        <w:t xml:space="preserve"> certifies that the State</w:t>
      </w:r>
      <w:r w:rsidR="00C92FBF" w:rsidRPr="007F28C0">
        <w:rPr>
          <w:color w:val="auto"/>
        </w:rPr>
        <w:t>/Territory</w:t>
      </w:r>
      <w:r w:rsidRPr="007F28C0">
        <w:rPr>
          <w:color w:val="auto"/>
        </w:rPr>
        <w:t xml:space="preserve"> </w:t>
      </w:r>
      <w:r w:rsidR="000217EA" w:rsidRPr="007F28C0">
        <w:rPr>
          <w:color w:val="auto"/>
        </w:rPr>
        <w:t>has</w:t>
      </w:r>
      <w:r w:rsidRPr="007F28C0">
        <w:rPr>
          <w:color w:val="auto"/>
        </w:rPr>
        <w:t xml:space="preserve"> in effect policies and practices </w:t>
      </w:r>
      <w:r w:rsidR="00817475" w:rsidRPr="007F28C0">
        <w:rPr>
          <w:color w:val="auto"/>
        </w:rPr>
        <w:t xml:space="preserve">to </w:t>
      </w:r>
      <w:r w:rsidR="003E7AB3" w:rsidRPr="007F28C0">
        <w:rPr>
          <w:color w:val="auto"/>
        </w:rPr>
        <w:t xml:space="preserve">ensure </w:t>
      </w:r>
      <w:r w:rsidR="003A2E1B">
        <w:t xml:space="preserve">that </w:t>
      </w:r>
      <w:r w:rsidRPr="00EA3CD4">
        <w:t>providers</w:t>
      </w:r>
      <w:r w:rsidR="000C50C4" w:rsidRPr="00EA3CD4">
        <w:t xml:space="preserve"> </w:t>
      </w:r>
      <w:r w:rsidR="003A2E1B">
        <w:t xml:space="preserve">for </w:t>
      </w:r>
      <w:r w:rsidR="003A2E1B" w:rsidRPr="00EA3CD4">
        <w:t>children</w:t>
      </w:r>
      <w:r w:rsidR="000C50C4" w:rsidRPr="00EA3CD4">
        <w:t xml:space="preserve"> receiving assistance </w:t>
      </w:r>
      <w:r w:rsidRPr="00EA3CD4">
        <w:t>and the</w:t>
      </w:r>
      <w:r w:rsidR="003A2E1B">
        <w:t>ir</w:t>
      </w:r>
      <w:r w:rsidRPr="00EA3CD4">
        <w:t xml:space="preserve"> facilities </w:t>
      </w:r>
      <w:r w:rsidR="003E7AB3">
        <w:t xml:space="preserve">comply with applicable State or local </w:t>
      </w:r>
      <w:r w:rsidR="003A2E1B">
        <w:t xml:space="preserve">licensing and </w:t>
      </w:r>
      <w:r w:rsidR="003E7AB3">
        <w:t>health and safety requirements</w:t>
      </w:r>
      <w:r w:rsidRPr="00EA3CD4">
        <w:t xml:space="preserve">. </w:t>
      </w:r>
      <w:r w:rsidR="00F633FE" w:rsidRPr="00EA3CD4">
        <w:t>(</w:t>
      </w:r>
      <w:r w:rsidR="000670D5" w:rsidRPr="00EA3CD4">
        <w:t>658E(c)(2)(</w:t>
      </w:r>
      <w:r w:rsidR="00D95E2D" w:rsidRPr="00EA3CD4">
        <w:t>J</w:t>
      </w:r>
      <w:r w:rsidRPr="00EA3CD4">
        <w:t>)</w:t>
      </w:r>
      <w:r w:rsidR="00F633FE" w:rsidRPr="00EA3CD4">
        <w:t>)</w:t>
      </w:r>
    </w:p>
    <w:p w:rsidR="009936CD" w:rsidRPr="00EA3CD4" w:rsidRDefault="000C50C4" w:rsidP="00F178AE">
      <w:pPr>
        <w:pStyle w:val="YesNo"/>
        <w:ind w:left="1080"/>
        <w:rPr>
          <w:rFonts w:cs="Times New Roman"/>
          <w:u w:val="single"/>
        </w:rPr>
      </w:pPr>
      <w:r w:rsidRPr="00EA3CD4">
        <w:t>Yes</w:t>
      </w:r>
      <w:r w:rsidR="000670D5" w:rsidRPr="00EA3CD4">
        <w:t>. The State</w:t>
      </w:r>
      <w:r w:rsidR="00C92FBF" w:rsidRPr="00C92FBF">
        <w:rPr>
          <w:szCs w:val="22"/>
        </w:rPr>
        <w:t>/Territory</w:t>
      </w:r>
      <w:r w:rsidR="000670D5" w:rsidRPr="00EA3CD4">
        <w:t xml:space="preserve"> certifies that it has policies and practices to ensure compliance with applicable </w:t>
      </w:r>
      <w:r w:rsidR="00D86109">
        <w:t>licensing</w:t>
      </w:r>
      <w:r w:rsidR="000670D5" w:rsidRPr="00EA3CD4">
        <w:t xml:space="preserve"> </w:t>
      </w:r>
      <w:r w:rsidR="00D86109">
        <w:t xml:space="preserve">and health and safety </w:t>
      </w:r>
      <w:r w:rsidR="000670D5" w:rsidRPr="00EA3CD4">
        <w:t>requirements</w:t>
      </w:r>
      <w:r w:rsidR="00D86109">
        <w:t xml:space="preserve"> for providers receiving CCDF and their facilities</w:t>
      </w:r>
      <w:r w:rsidR="00535264">
        <w:t xml:space="preserve"> as of March 1, 2016</w:t>
      </w:r>
      <w:r w:rsidR="000670D5" w:rsidRPr="00EA3CD4">
        <w:t xml:space="preserve">. </w:t>
      </w:r>
      <w:r w:rsidR="009936CD" w:rsidRPr="00EA3CD4">
        <w:t>List the policy citation</w:t>
      </w:r>
      <w:r w:rsidR="00315889">
        <w:t xml:space="preserve"> </w:t>
      </w:r>
      <w:r w:rsidR="009936CD" w:rsidRPr="00EA3CD4">
        <w:rPr>
          <w:u w:val="single"/>
        </w:rPr>
        <w:fldChar w:fldCharType="begin">
          <w:ffData>
            <w:name w:val="Text230"/>
            <w:enabled/>
            <w:calcOnExit w:val="0"/>
            <w:textInput/>
          </w:ffData>
        </w:fldChar>
      </w:r>
      <w:r w:rsidR="009936CD" w:rsidRPr="00EA3CD4">
        <w:rPr>
          <w:u w:val="single"/>
        </w:rPr>
        <w:instrText xml:space="preserve"> FORMTEXT </w:instrText>
      </w:r>
      <w:r w:rsidR="009936CD" w:rsidRPr="00EA3CD4">
        <w:rPr>
          <w:u w:val="single"/>
        </w:rPr>
      </w:r>
      <w:r w:rsidR="009936CD" w:rsidRPr="00EA3CD4">
        <w:rPr>
          <w:u w:val="single"/>
        </w:rPr>
        <w:fldChar w:fldCharType="separate"/>
      </w:r>
      <w:r w:rsidR="009936CD" w:rsidRPr="00EA3CD4">
        <w:rPr>
          <w:noProof/>
          <w:u w:val="single"/>
        </w:rPr>
        <w:t> </w:t>
      </w:r>
      <w:r w:rsidR="009936CD" w:rsidRPr="00EA3CD4">
        <w:rPr>
          <w:noProof/>
          <w:u w:val="single"/>
        </w:rPr>
        <w:t> </w:t>
      </w:r>
      <w:r w:rsidR="009936CD" w:rsidRPr="00EA3CD4">
        <w:rPr>
          <w:noProof/>
          <w:u w:val="single"/>
        </w:rPr>
        <w:t> </w:t>
      </w:r>
      <w:r w:rsidR="009936CD" w:rsidRPr="00EA3CD4">
        <w:rPr>
          <w:noProof/>
          <w:u w:val="single"/>
        </w:rPr>
        <w:t> </w:t>
      </w:r>
      <w:r w:rsidR="009936CD" w:rsidRPr="00EA3CD4">
        <w:rPr>
          <w:noProof/>
          <w:u w:val="single"/>
        </w:rPr>
        <w:t> </w:t>
      </w:r>
      <w:r w:rsidR="009936CD" w:rsidRPr="00EA3CD4">
        <w:rPr>
          <w:u w:val="single"/>
        </w:rPr>
        <w:fldChar w:fldCharType="end"/>
      </w:r>
      <w:r w:rsidR="00817475" w:rsidRPr="00EA3CD4">
        <w:rPr>
          <w:rFonts w:cs="Times New Roman"/>
          <w:u w:val="single"/>
        </w:rPr>
        <w:t xml:space="preserve"> </w:t>
      </w:r>
    </w:p>
    <w:p w:rsidR="0036733E" w:rsidRPr="00B071B7" w:rsidRDefault="00721E4E" w:rsidP="00F178AE">
      <w:pPr>
        <w:pStyle w:val="YesNo"/>
        <w:numPr>
          <w:ilvl w:val="0"/>
          <w:numId w:val="93"/>
        </w:numPr>
        <w:ind w:left="1080"/>
        <w:rPr>
          <w:rFonts w:eastAsia="Calibri" w:cs="Times New Roman"/>
        </w:rPr>
      </w:pPr>
      <w:r w:rsidRPr="00D8343A">
        <w:rPr>
          <w:szCs w:val="22"/>
        </w:rPr>
        <w:t xml:space="preserve">No. </w:t>
      </w:r>
      <w:r w:rsidR="0036733E" w:rsidRPr="00B071B7">
        <w:t>If no, the State</w:t>
      </w:r>
      <w:r w:rsidR="0036733E">
        <w:t>/Territory</w:t>
      </w:r>
      <w:r w:rsidR="0036733E" w:rsidRPr="00B071B7">
        <w:t xml:space="preserve"> must provide a State</w:t>
      </w:r>
      <w:r w:rsidR="0036733E">
        <w:t>/Territory-</w:t>
      </w:r>
      <w:r w:rsidR="0036733E" w:rsidRPr="00B071B7">
        <w:t>specific implementation plan for achieving compliance with this requirement, including planned activ</w:t>
      </w:r>
      <w:r w:rsidR="0036733E">
        <w:t>itie</w:t>
      </w:r>
      <w:r w:rsidR="0036733E" w:rsidRPr="00B071B7">
        <w:t>s, necessary legislative or regulatory steps to complete, and target completion date (no later than September 30, 2016</w:t>
      </w:r>
      <w:r w:rsidR="0036733E">
        <w:t>). Please provide brief text responses and descriptions only. Do not cut and paste charts or tables here. Your responses will be consolidated electronically into an Implementation Plan summary report.</w:t>
      </w:r>
    </w:p>
    <w:p w:rsidR="0036733E" w:rsidRPr="00312C15" w:rsidRDefault="0036733E" w:rsidP="00933BEA">
      <w:pPr>
        <w:pStyle w:val="ListParagraph"/>
        <w:numPr>
          <w:ilvl w:val="2"/>
          <w:numId w:val="88"/>
        </w:numPr>
        <w:spacing w:after="120" w:line="276" w:lineRule="auto"/>
        <w:ind w:left="2520"/>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3D6648" w:rsidRPr="007F28C0" w:rsidRDefault="00483075" w:rsidP="00A00A46">
      <w:pPr>
        <w:pStyle w:val="ListParagraph"/>
        <w:numPr>
          <w:ilvl w:val="0"/>
          <w:numId w:val="88"/>
        </w:numPr>
        <w:spacing w:after="120" w:line="276" w:lineRule="auto"/>
        <w:rPr>
          <w:sz w:val="22"/>
          <w:szCs w:val="22"/>
        </w:rPr>
      </w:pPr>
      <w:r>
        <w:rPr>
          <w:sz w:val="22"/>
        </w:rPr>
        <w:t xml:space="preserve">Overall </w:t>
      </w:r>
      <w:r w:rsidR="003D6648" w:rsidRPr="00A00A46">
        <w:rPr>
          <w:sz w:val="22"/>
        </w:rPr>
        <w:t xml:space="preserve">Status – Describe the State/Territory’s </w:t>
      </w:r>
      <w:r w:rsidR="00C750CF">
        <w:rPr>
          <w:sz w:val="22"/>
        </w:rPr>
        <w:t xml:space="preserve">overall </w:t>
      </w:r>
      <w:r w:rsidR="003D6648" w:rsidRPr="00A00A46">
        <w:rPr>
          <w:sz w:val="22"/>
        </w:rPr>
        <w:t xml:space="preserve">status toward </w:t>
      </w:r>
      <w:r w:rsidR="003D6648" w:rsidRPr="007F28C0">
        <w:rPr>
          <w:sz w:val="22"/>
          <w:szCs w:val="22"/>
        </w:rPr>
        <w:t>complet</w:t>
      </w:r>
      <w:r w:rsidR="00534EED" w:rsidRPr="007F28C0">
        <w:rPr>
          <w:sz w:val="22"/>
          <w:szCs w:val="22"/>
        </w:rPr>
        <w:t>e implementat</w:t>
      </w:r>
      <w:r w:rsidR="003D6648" w:rsidRPr="007F28C0">
        <w:rPr>
          <w:sz w:val="22"/>
          <w:szCs w:val="22"/>
        </w:rPr>
        <w:t xml:space="preserve">ion for </w:t>
      </w:r>
      <w:r w:rsidRPr="007F28C0">
        <w:rPr>
          <w:sz w:val="22"/>
          <w:szCs w:val="22"/>
        </w:rPr>
        <w:t xml:space="preserve">this </w:t>
      </w:r>
      <w:r w:rsidR="003D6648" w:rsidRPr="007F28C0">
        <w:rPr>
          <w:sz w:val="22"/>
          <w:szCs w:val="22"/>
        </w:rPr>
        <w:t xml:space="preserve">requirement(s) (not yet started, partially implemented, substantially implemented, other) </w:t>
      </w:r>
      <w:r w:rsidR="003D6648" w:rsidRPr="007F28C0">
        <w:rPr>
          <w:sz w:val="22"/>
          <w:szCs w:val="22"/>
          <w:u w:val="single"/>
        </w:rPr>
        <w:fldChar w:fldCharType="begin">
          <w:ffData>
            <w:name w:val="Text230"/>
            <w:enabled/>
            <w:calcOnExit w:val="0"/>
            <w:textInput/>
          </w:ffData>
        </w:fldChar>
      </w:r>
      <w:r w:rsidR="003D6648" w:rsidRPr="007F28C0">
        <w:rPr>
          <w:sz w:val="22"/>
          <w:szCs w:val="22"/>
          <w:u w:val="single"/>
        </w:rPr>
        <w:instrText xml:space="preserve"> FORMTEXT </w:instrText>
      </w:r>
      <w:r w:rsidR="003D6648" w:rsidRPr="007F28C0">
        <w:rPr>
          <w:sz w:val="22"/>
          <w:szCs w:val="22"/>
          <w:u w:val="single"/>
        </w:rPr>
      </w:r>
      <w:r w:rsidR="003D6648" w:rsidRPr="007F28C0">
        <w:rPr>
          <w:sz w:val="22"/>
          <w:szCs w:val="22"/>
          <w:u w:val="single"/>
        </w:rPr>
        <w:fldChar w:fldCharType="separate"/>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fldChar w:fldCharType="end"/>
      </w:r>
    </w:p>
    <w:p w:rsidR="003D6648" w:rsidRPr="007F28C0" w:rsidRDefault="00483075" w:rsidP="003D6648">
      <w:pPr>
        <w:pStyle w:val="ListParagraph"/>
        <w:numPr>
          <w:ilvl w:val="1"/>
          <w:numId w:val="88"/>
        </w:numPr>
        <w:rPr>
          <w:rFonts w:eastAsiaTheme="majorEastAsia" w:cs="Times New Roman"/>
          <w:bCs/>
          <w:sz w:val="22"/>
          <w:szCs w:val="22"/>
        </w:rPr>
      </w:pPr>
      <w:r w:rsidRPr="007F28C0">
        <w:rPr>
          <w:rFonts w:eastAsiaTheme="majorEastAsia" w:cs="Times New Roman"/>
          <w:bCs/>
          <w:sz w:val="22"/>
          <w:szCs w:val="22"/>
        </w:rPr>
        <w:t>Implemented requirement(s)</w:t>
      </w:r>
      <w:r w:rsidR="003D6648" w:rsidRPr="007F28C0">
        <w:rPr>
          <w:rFonts w:eastAsiaTheme="majorEastAsia" w:cs="Times New Roman"/>
          <w:bCs/>
          <w:sz w:val="22"/>
          <w:szCs w:val="22"/>
        </w:rPr>
        <w:t xml:space="preserve"> – Identify any requirement(s) implemented</w:t>
      </w:r>
      <w:r w:rsidRPr="007F28C0">
        <w:rPr>
          <w:rFonts w:eastAsiaTheme="majorEastAsia" w:cs="Times New Roman"/>
          <w:bCs/>
          <w:sz w:val="22"/>
          <w:szCs w:val="22"/>
        </w:rPr>
        <w:t xml:space="preserve"> to date if applicable</w:t>
      </w:r>
      <w:r w:rsidR="003D6648" w:rsidRPr="007F28C0">
        <w:rPr>
          <w:rFonts w:eastAsiaTheme="majorEastAsia" w:cs="Times New Roman"/>
          <w:bCs/>
          <w:sz w:val="22"/>
          <w:szCs w:val="22"/>
        </w:rPr>
        <w:t xml:space="preserve"> </w:t>
      </w:r>
      <w:r w:rsidR="003D6648" w:rsidRPr="007F28C0">
        <w:rPr>
          <w:sz w:val="22"/>
          <w:szCs w:val="22"/>
          <w:u w:val="single"/>
        </w:rPr>
        <w:fldChar w:fldCharType="begin">
          <w:ffData>
            <w:name w:val="Text230"/>
            <w:enabled/>
            <w:calcOnExit w:val="0"/>
            <w:textInput/>
          </w:ffData>
        </w:fldChar>
      </w:r>
      <w:r w:rsidR="003D6648" w:rsidRPr="007F28C0">
        <w:rPr>
          <w:sz w:val="22"/>
          <w:szCs w:val="22"/>
          <w:u w:val="single"/>
        </w:rPr>
        <w:instrText xml:space="preserve"> FORMTEXT </w:instrText>
      </w:r>
      <w:r w:rsidR="003D6648" w:rsidRPr="007F28C0">
        <w:rPr>
          <w:sz w:val="22"/>
          <w:szCs w:val="22"/>
          <w:u w:val="single"/>
        </w:rPr>
      </w:r>
      <w:r w:rsidR="003D6648" w:rsidRPr="007F28C0">
        <w:rPr>
          <w:sz w:val="22"/>
          <w:szCs w:val="22"/>
          <w:u w:val="single"/>
        </w:rPr>
        <w:fldChar w:fldCharType="separate"/>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t> </w:t>
      </w:r>
      <w:r w:rsidR="003D6648" w:rsidRPr="007F28C0">
        <w:rPr>
          <w:sz w:val="22"/>
          <w:szCs w:val="22"/>
          <w:u w:val="single"/>
        </w:rPr>
        <w:fldChar w:fldCharType="end"/>
      </w:r>
    </w:p>
    <w:p w:rsidR="0036733E" w:rsidRPr="007F28C0" w:rsidRDefault="003D6648" w:rsidP="003D6648">
      <w:pPr>
        <w:pStyle w:val="Heading3"/>
        <w:keepNext w:val="0"/>
        <w:keepLines w:val="0"/>
        <w:numPr>
          <w:ilvl w:val="1"/>
          <w:numId w:val="88"/>
        </w:numPr>
        <w:spacing w:after="120"/>
        <w:rPr>
          <w:color w:val="auto"/>
          <w:szCs w:val="22"/>
        </w:rPr>
      </w:pPr>
      <w:r w:rsidRPr="007F28C0">
        <w:rPr>
          <w:bCs w:val="0"/>
          <w:color w:val="auto"/>
          <w:szCs w:val="22"/>
        </w:rPr>
        <w:t xml:space="preserve">Unmet requirement - Identify the requirement(s) </w:t>
      </w:r>
      <w:r w:rsidR="00C750CF"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fldChar w:fldCharType="end"/>
      </w:r>
    </w:p>
    <w:p w:rsidR="0036733E" w:rsidRPr="007F28C0" w:rsidRDefault="0036733E" w:rsidP="00535264">
      <w:pPr>
        <w:pStyle w:val="ListParagraph"/>
        <w:numPr>
          <w:ilvl w:val="3"/>
          <w:numId w:val="88"/>
        </w:numPr>
        <w:spacing w:after="120" w:line="276" w:lineRule="auto"/>
        <w:rPr>
          <w:sz w:val="22"/>
          <w:szCs w:val="22"/>
        </w:rPr>
      </w:pPr>
      <w:r w:rsidRPr="007F28C0">
        <w:rPr>
          <w:sz w:val="22"/>
          <w:szCs w:val="22"/>
        </w:rPr>
        <w:t xml:space="preserve">Tasks/Activities – What specific steps will you take to </w:t>
      </w:r>
      <w:r w:rsidR="00534EED" w:rsidRPr="007F28C0">
        <w:rPr>
          <w:sz w:val="22"/>
          <w:szCs w:val="22"/>
        </w:rPr>
        <w:t xml:space="preserve">implement </w:t>
      </w:r>
      <w:r w:rsidRPr="007F28C0">
        <w:rPr>
          <w:sz w:val="22"/>
          <w:szCs w:val="22"/>
        </w:rPr>
        <w:t xml:space="preserve">the </w:t>
      </w:r>
      <w:r w:rsidR="00535264"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733E" w:rsidRPr="007F28C0" w:rsidRDefault="0036733E" w:rsidP="00535264">
      <w:pPr>
        <w:pStyle w:val="ListParagraph"/>
        <w:numPr>
          <w:ilvl w:val="4"/>
          <w:numId w:val="89"/>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733E" w:rsidRPr="007F28C0" w:rsidRDefault="0036733E" w:rsidP="00535264">
      <w:pPr>
        <w:pStyle w:val="ListParagraph"/>
        <w:numPr>
          <w:ilvl w:val="4"/>
          <w:numId w:val="89"/>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733E" w:rsidRPr="007F28C0" w:rsidRDefault="0036733E" w:rsidP="00535264">
      <w:pPr>
        <w:pStyle w:val="ListParagraph"/>
        <w:numPr>
          <w:ilvl w:val="4"/>
          <w:numId w:val="89"/>
        </w:numPr>
        <w:spacing w:after="120" w:line="276" w:lineRule="auto"/>
        <w:rPr>
          <w:sz w:val="22"/>
          <w:szCs w:val="22"/>
        </w:rPr>
      </w:pPr>
      <w:r w:rsidRPr="007F28C0">
        <w:rPr>
          <w:sz w:val="22"/>
          <w:szCs w:val="22"/>
        </w:rPr>
        <w:t>Agency – Who is responsible for complet</w:t>
      </w:r>
      <w:r w:rsidR="00534EED"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721E4E" w:rsidRPr="007F28C0" w:rsidRDefault="0036733E" w:rsidP="00535264">
      <w:pPr>
        <w:pStyle w:val="ListParagraph"/>
        <w:numPr>
          <w:ilvl w:val="4"/>
          <w:numId w:val="89"/>
        </w:numPr>
        <w:spacing w:after="120" w:line="276" w:lineRule="auto"/>
        <w:rPr>
          <w:sz w:val="22"/>
          <w:szCs w:val="22"/>
        </w:rPr>
      </w:pPr>
      <w:r w:rsidRPr="007F28C0">
        <w:rPr>
          <w:sz w:val="22"/>
          <w:szCs w:val="22"/>
        </w:rPr>
        <w:t xml:space="preserve">Partners – Who is the responsible agency partnering with to complete </w:t>
      </w:r>
      <w:r w:rsidR="00534EED" w:rsidRPr="007F28C0">
        <w:rPr>
          <w:sz w:val="22"/>
          <w:szCs w:val="22"/>
        </w:rPr>
        <w:t xml:space="preserve">implementation of </w:t>
      </w:r>
      <w:r w:rsidRPr="007F28C0">
        <w:rPr>
          <w:sz w:val="22"/>
          <w:szCs w:val="22"/>
        </w:rPr>
        <w:t xml:space="preserve">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0C50C4" w:rsidRPr="00EC6DCD" w:rsidRDefault="005A14CA" w:rsidP="00315889">
      <w:pPr>
        <w:pStyle w:val="Heading3"/>
        <w:keepNext w:val="0"/>
        <w:keepLines w:val="0"/>
      </w:pPr>
      <w:r w:rsidRPr="00EC6DCD">
        <w:t>The CCDBG Act of 2014</w:t>
      </w:r>
      <w:r w:rsidR="009936CD" w:rsidRPr="00EC6DCD">
        <w:t xml:space="preserve"> a</w:t>
      </w:r>
      <w:r w:rsidR="000C50C4" w:rsidRPr="00EC6DCD">
        <w:t>dded the following</w:t>
      </w:r>
      <w:r w:rsidR="009936CD" w:rsidRPr="00EC6DCD">
        <w:t xml:space="preserve"> provision</w:t>
      </w:r>
      <w:r w:rsidR="000C50C4" w:rsidRPr="00EC6DCD">
        <w:t>s</w:t>
      </w:r>
      <w:r w:rsidR="009936CD" w:rsidRPr="00EC6DCD">
        <w:t xml:space="preserve"> for</w:t>
      </w:r>
      <w:r w:rsidR="000C50C4" w:rsidRPr="00EC6DCD">
        <w:t xml:space="preserve"> enforcement of licensing which must be in effect no later than November 19, 201</w:t>
      </w:r>
      <w:r w:rsidR="00EE4129" w:rsidRPr="00EC6DCD">
        <w:t>6</w:t>
      </w:r>
      <w:r w:rsidR="000C50C4" w:rsidRPr="00EC6DCD">
        <w:t xml:space="preserve"> for </w:t>
      </w:r>
      <w:r w:rsidR="000670D5" w:rsidRPr="00EC6DCD">
        <w:t xml:space="preserve">all </w:t>
      </w:r>
      <w:r w:rsidR="000C50C4" w:rsidRPr="00EC6DCD">
        <w:t xml:space="preserve">providers who serve children </w:t>
      </w:r>
      <w:r w:rsidR="000670D5" w:rsidRPr="00EC6DCD">
        <w:t>receiving CCDF</w:t>
      </w:r>
      <w:r w:rsidR="0044227F" w:rsidRPr="00EC6DCD">
        <w:t xml:space="preserve"> (with the option to exempt relatives)</w:t>
      </w:r>
      <w:r w:rsidR="00E40CDB" w:rsidRPr="00EC6DCD">
        <w:t>.</w:t>
      </w:r>
      <w:r w:rsidR="00A80F83">
        <w:t xml:space="preserve"> While the law does not specify strategies to meet these requirements, States and Territories </w:t>
      </w:r>
      <w:r w:rsidR="00535264">
        <w:t>could</w:t>
      </w:r>
      <w:r w:rsidR="00A80F83">
        <w:t xml:space="preserve"> consider</w:t>
      </w:r>
      <w:r w:rsidR="00C337BB">
        <w:t xml:space="preserve"> implementing a </w:t>
      </w:r>
      <w:r w:rsidR="00A80F83">
        <w:t xml:space="preserve">differential monitoring </w:t>
      </w:r>
      <w:r w:rsidR="00C337BB">
        <w:t xml:space="preserve">approach </w:t>
      </w:r>
      <w:r w:rsidR="00535264">
        <w:t xml:space="preserve">as long as </w:t>
      </w:r>
      <w:r w:rsidR="00C337BB">
        <w:t>the full complement of licensing and CCDF health and safety standards was representative</w:t>
      </w:r>
      <w:r w:rsidR="00535264">
        <w:t xml:space="preserve"> and the frequency was at least annually</w:t>
      </w:r>
      <w:r w:rsidR="00C337BB">
        <w:t xml:space="preserve">. </w:t>
      </w:r>
    </w:p>
    <w:p w:rsidR="009936CD" w:rsidRPr="00EC6DCD" w:rsidRDefault="00074F33" w:rsidP="00A00A46">
      <w:pPr>
        <w:pStyle w:val="YesNo"/>
        <w:numPr>
          <w:ilvl w:val="1"/>
          <w:numId w:val="81"/>
        </w:numPr>
        <w:spacing w:after="120"/>
        <w:rPr>
          <w:szCs w:val="22"/>
        </w:rPr>
      </w:pPr>
      <w:r>
        <w:rPr>
          <w:szCs w:val="22"/>
        </w:rPr>
        <w:t xml:space="preserve"> </w:t>
      </w:r>
      <w:r w:rsidR="00EE4129" w:rsidRPr="00EC6DCD">
        <w:rPr>
          <w:b/>
          <w:szCs w:val="22"/>
        </w:rPr>
        <w:t>Licensing Inspectors</w:t>
      </w:r>
      <w:r w:rsidR="00EE4129" w:rsidRPr="00EC6DCD">
        <w:rPr>
          <w:szCs w:val="22"/>
        </w:rPr>
        <w:t xml:space="preserve"> -</w:t>
      </w:r>
      <w:r w:rsidR="00E40CDB" w:rsidRPr="00EC6DCD">
        <w:rPr>
          <w:szCs w:val="22"/>
        </w:rPr>
        <w:t xml:space="preserve"> I</w:t>
      </w:r>
      <w:r w:rsidR="009936CD" w:rsidRPr="00EC6DCD">
        <w:rPr>
          <w:szCs w:val="22"/>
        </w:rPr>
        <w:t>t will have policies and practices that ensure that individuals who are hired as licensing inspectors in the State</w:t>
      </w:r>
      <w:r w:rsidR="00C92FBF" w:rsidRPr="00EC6DCD">
        <w:rPr>
          <w:szCs w:val="22"/>
        </w:rPr>
        <w:t>/Territory</w:t>
      </w:r>
      <w:r w:rsidR="009936CD" w:rsidRPr="00EC6DCD">
        <w:rPr>
          <w:szCs w:val="22"/>
        </w:rPr>
        <w:t xml:space="preserve"> are qualified to inspect those child care providers and facilities and have received training in related health and safety requirements, and are trained in all aspects of the</w:t>
      </w:r>
      <w:r w:rsidR="000C50C4" w:rsidRPr="00EC6DCD">
        <w:rPr>
          <w:szCs w:val="22"/>
        </w:rPr>
        <w:t xml:space="preserve"> State’s licensure requirements.</w:t>
      </w:r>
      <w:r w:rsidR="0044227F" w:rsidRPr="00EC6DCD">
        <w:rPr>
          <w:szCs w:val="22"/>
        </w:rPr>
        <w:t xml:space="preserve"> (658E(c)(2)(K)(i)(I))</w:t>
      </w:r>
      <w:r w:rsidR="00E67DE8" w:rsidRPr="00EC6DCD">
        <w:rPr>
          <w:szCs w:val="22"/>
        </w:rPr>
        <w:t xml:space="preserve"> </w:t>
      </w:r>
    </w:p>
    <w:p w:rsidR="00892249" w:rsidRPr="00A00A46" w:rsidRDefault="00892249" w:rsidP="00A00A46">
      <w:pPr>
        <w:pStyle w:val="YesNo"/>
        <w:ind w:left="2160"/>
        <w:rPr>
          <w:u w:val="single"/>
        </w:rPr>
      </w:pPr>
      <w:r w:rsidRPr="00EC6DCD">
        <w:rPr>
          <w:szCs w:val="22"/>
        </w:rPr>
        <w:t>Yes. The State/Territory certifies that</w:t>
      </w:r>
      <w:r w:rsidR="00535264">
        <w:rPr>
          <w:szCs w:val="22"/>
        </w:rPr>
        <w:t xml:space="preserve"> as of March 1, 2016</w:t>
      </w:r>
      <w:r w:rsidRPr="00EC6DCD">
        <w:rPr>
          <w:szCs w:val="22"/>
        </w:rPr>
        <w:t xml:space="preserve"> it has policies and practices that ensure that individuals who are hired as licensing inspectors in the State/Territory are qualified to inspect those child care providers and facilities and have received training in related health and safety requirements, and are trained in all aspects of the State’s licensure requirements. List the policy citation and describe the qualifications</w:t>
      </w:r>
      <w:r w:rsidR="00CE5B9A">
        <w:rPr>
          <w:szCs w:val="22"/>
        </w:rPr>
        <w:t xml:space="preserve">, including </w:t>
      </w:r>
      <w:r w:rsidR="000217EA">
        <w:rPr>
          <w:szCs w:val="22"/>
        </w:rPr>
        <w:t>at a minimum</w:t>
      </w:r>
      <w:r w:rsidR="00CE5B9A">
        <w:rPr>
          <w:szCs w:val="22"/>
        </w:rPr>
        <w:t xml:space="preserve"> how inspector qualifications address </w:t>
      </w:r>
      <w:r w:rsidR="0048151D">
        <w:rPr>
          <w:szCs w:val="22"/>
        </w:rPr>
        <w:t xml:space="preserve">training related to </w:t>
      </w:r>
      <w:r w:rsidR="00CE5B9A">
        <w:rPr>
          <w:szCs w:val="22"/>
        </w:rPr>
        <w:t xml:space="preserve">the language and cultural diversity of the providers, and how qualifications </w:t>
      </w:r>
      <w:r w:rsidR="0048151D">
        <w:rPr>
          <w:szCs w:val="22"/>
        </w:rPr>
        <w:t xml:space="preserve">address being </w:t>
      </w:r>
      <w:r w:rsidR="00CE5B9A">
        <w:rPr>
          <w:szCs w:val="22"/>
        </w:rPr>
        <w:t>appropriate to the age of children in care and type of provider setting</w:t>
      </w:r>
      <w:r w:rsidRPr="00EC6DCD">
        <w:rPr>
          <w:szCs w:val="22"/>
        </w:rPr>
        <w:t>:</w:t>
      </w:r>
      <w:r w:rsidR="00315889">
        <w:rPr>
          <w:szCs w:val="22"/>
        </w:rPr>
        <w:t xml:space="preserve"> </w:t>
      </w:r>
      <w:r w:rsidRPr="00EC6DCD">
        <w:rPr>
          <w:szCs w:val="22"/>
          <w:u w:val="single"/>
        </w:rPr>
        <w:fldChar w:fldCharType="begin">
          <w:ffData>
            <w:name w:val="Text230"/>
            <w:enabled/>
            <w:calcOnExit w:val="0"/>
            <w:textInput/>
          </w:ffData>
        </w:fldChar>
      </w:r>
      <w:r w:rsidRPr="00EC6DCD">
        <w:rPr>
          <w:szCs w:val="22"/>
          <w:u w:val="single"/>
        </w:rPr>
        <w:instrText xml:space="preserve"> FORMTEXT </w:instrText>
      </w:r>
      <w:r w:rsidRPr="00EC6DCD">
        <w:rPr>
          <w:szCs w:val="22"/>
          <w:u w:val="single"/>
        </w:rPr>
      </w:r>
      <w:r w:rsidRPr="00EC6DCD">
        <w:rPr>
          <w:szCs w:val="22"/>
          <w:u w:val="single"/>
        </w:rPr>
        <w:fldChar w:fldCharType="separate"/>
      </w:r>
      <w:r w:rsidRPr="00EC6DCD">
        <w:rPr>
          <w:noProof/>
          <w:szCs w:val="22"/>
          <w:u w:val="single"/>
        </w:rPr>
        <w:t> </w:t>
      </w:r>
      <w:r w:rsidRPr="00EC6DCD">
        <w:rPr>
          <w:noProof/>
          <w:szCs w:val="22"/>
          <w:u w:val="single"/>
        </w:rPr>
        <w:t> </w:t>
      </w:r>
      <w:r w:rsidRPr="00EC6DCD">
        <w:rPr>
          <w:noProof/>
          <w:szCs w:val="22"/>
          <w:u w:val="single"/>
        </w:rPr>
        <w:t> </w:t>
      </w:r>
      <w:r w:rsidRPr="00EC6DCD">
        <w:rPr>
          <w:noProof/>
          <w:szCs w:val="22"/>
          <w:u w:val="single"/>
        </w:rPr>
        <w:t> </w:t>
      </w:r>
      <w:r w:rsidRPr="00EC6DCD">
        <w:rPr>
          <w:noProof/>
          <w:szCs w:val="22"/>
          <w:u w:val="single"/>
        </w:rPr>
        <w:t> </w:t>
      </w:r>
      <w:r w:rsidRPr="00EC6DCD">
        <w:rPr>
          <w:szCs w:val="22"/>
          <w:u w:val="single"/>
        </w:rPr>
        <w:fldChar w:fldCharType="end"/>
      </w:r>
      <w:r w:rsidRPr="00EC6DCD">
        <w:rPr>
          <w:rFonts w:cs="Times New Roman"/>
          <w:szCs w:val="22"/>
          <w:u w:val="single"/>
        </w:rPr>
        <w:t xml:space="preserve"> </w:t>
      </w:r>
    </w:p>
    <w:p w:rsidR="00892249" w:rsidRPr="00EC6DCD" w:rsidRDefault="00892249" w:rsidP="00892249">
      <w:pPr>
        <w:pStyle w:val="YesNo"/>
        <w:numPr>
          <w:ilvl w:val="0"/>
          <w:numId w:val="93"/>
        </w:numPr>
        <w:ind w:left="2160"/>
        <w:rPr>
          <w:rFonts w:eastAsia="Calibri" w:cs="Times New Roman"/>
          <w:szCs w:val="22"/>
        </w:rPr>
      </w:pPr>
      <w:r w:rsidRPr="00EC6DCD">
        <w:rPr>
          <w:szCs w:val="22"/>
        </w:rPr>
        <w:t>No. If no, the State/Territory must provide a State/Territory-specific implementation plan for achieving compliance with this require</w:t>
      </w:r>
      <w:r w:rsidRPr="00E676AD">
        <w:rPr>
          <w:szCs w:val="22"/>
        </w:rPr>
        <w:t xml:space="preserve">ment, including planned activities, necessary legislative or regulatory steps to complete, and target completion date (no later than </w:t>
      </w:r>
      <w:r w:rsidR="00EC6DCD" w:rsidRPr="00EC6DCD">
        <w:rPr>
          <w:szCs w:val="22"/>
        </w:rPr>
        <w:t>November 19</w:t>
      </w:r>
      <w:r w:rsidRPr="00EC6DCD">
        <w:rPr>
          <w:szCs w:val="22"/>
        </w:rPr>
        <w:t>, 2016). Please provide brief text responses and descriptions only. Do not cut and paste charts or tables here. Your responses will be consolidated electronically into an Implementation Plan summary report.</w:t>
      </w:r>
    </w:p>
    <w:p w:rsidR="009A0583" w:rsidRPr="009A0583" w:rsidRDefault="00892249" w:rsidP="009A0583">
      <w:pPr>
        <w:pStyle w:val="ListParagraph"/>
        <w:numPr>
          <w:ilvl w:val="2"/>
          <w:numId w:val="88"/>
        </w:numPr>
        <w:spacing w:after="120" w:line="276" w:lineRule="auto"/>
        <w:ind w:left="2880"/>
        <w:rPr>
          <w:rFonts w:eastAsiaTheme="majorEastAsia" w:cs="Times New Roman"/>
          <w:bCs/>
          <w:color w:val="000000" w:themeColor="text1"/>
          <w:sz w:val="22"/>
          <w:szCs w:val="22"/>
        </w:rPr>
      </w:pPr>
      <w:r w:rsidRPr="00EC6DCD">
        <w:rPr>
          <w:sz w:val="22"/>
          <w:szCs w:val="22"/>
        </w:rPr>
        <w:t xml:space="preserve">Overall Target Completion Date (no later than </w:t>
      </w:r>
      <w:r w:rsidR="00EC6DCD" w:rsidRPr="00EC6DCD">
        <w:rPr>
          <w:sz w:val="22"/>
          <w:szCs w:val="22"/>
        </w:rPr>
        <w:t>November 19</w:t>
      </w:r>
      <w:r w:rsidRPr="00EC6DCD">
        <w:rPr>
          <w:sz w:val="22"/>
          <w:szCs w:val="22"/>
        </w:rPr>
        <w:t xml:space="preserve">, 2016) </w:t>
      </w:r>
      <w:r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Pr="00EC6DCD">
        <w:rPr>
          <w:sz w:val="22"/>
          <w:szCs w:val="22"/>
          <w:u w:val="single"/>
        </w:rPr>
      </w:r>
      <w:r w:rsidRPr="00EC6DCD">
        <w:rPr>
          <w:sz w:val="22"/>
          <w:szCs w:val="22"/>
          <w:u w:val="single"/>
        </w:rPr>
        <w:fldChar w:fldCharType="separate"/>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fldChar w:fldCharType="end"/>
      </w:r>
    </w:p>
    <w:p w:rsidR="009A0583" w:rsidRPr="009A0583" w:rsidRDefault="00483075" w:rsidP="009A0583">
      <w:pPr>
        <w:pStyle w:val="ListParagraph"/>
        <w:numPr>
          <w:ilvl w:val="2"/>
          <w:numId w:val="88"/>
        </w:numPr>
        <w:spacing w:after="120" w:line="276" w:lineRule="auto"/>
        <w:ind w:left="2880"/>
        <w:rPr>
          <w:rFonts w:eastAsiaTheme="majorEastAsia" w:cs="Times New Roman"/>
          <w:bCs/>
          <w:color w:val="000000" w:themeColor="text1"/>
          <w:sz w:val="22"/>
          <w:szCs w:val="22"/>
        </w:rPr>
      </w:pPr>
      <w:r>
        <w:rPr>
          <w:sz w:val="22"/>
          <w:szCs w:val="22"/>
        </w:rPr>
        <w:t xml:space="preserve">Overall </w:t>
      </w:r>
      <w:r w:rsidR="009A0583" w:rsidRPr="009A0583">
        <w:rPr>
          <w:sz w:val="22"/>
          <w:szCs w:val="22"/>
        </w:rPr>
        <w:t xml:space="preserve">Status – Describe the State/Territory’s </w:t>
      </w:r>
      <w:r w:rsidR="00B40646">
        <w:rPr>
          <w:sz w:val="22"/>
          <w:szCs w:val="22"/>
        </w:rPr>
        <w:t xml:space="preserve">overall </w:t>
      </w:r>
      <w:r w:rsidR="009A0583" w:rsidRPr="009A0583">
        <w:rPr>
          <w:sz w:val="22"/>
          <w:szCs w:val="22"/>
        </w:rPr>
        <w:t>status toward complet</w:t>
      </w:r>
      <w:r w:rsidR="00534EED">
        <w:rPr>
          <w:sz w:val="22"/>
          <w:szCs w:val="22"/>
        </w:rPr>
        <w:t>e implementat</w:t>
      </w:r>
      <w:r w:rsidR="009A0583" w:rsidRPr="009A0583">
        <w:rPr>
          <w:sz w:val="22"/>
          <w:szCs w:val="22"/>
        </w:rPr>
        <w:t xml:space="preserve">ion for </w:t>
      </w:r>
      <w:r>
        <w:rPr>
          <w:sz w:val="22"/>
          <w:szCs w:val="22"/>
        </w:rPr>
        <w:t>this</w:t>
      </w:r>
      <w:r w:rsidRPr="009A0583">
        <w:rPr>
          <w:sz w:val="22"/>
          <w:szCs w:val="22"/>
        </w:rPr>
        <w:t xml:space="preserve"> </w:t>
      </w:r>
      <w:r w:rsidR="009A0583" w:rsidRPr="009A0583">
        <w:rPr>
          <w:sz w:val="22"/>
          <w:szCs w:val="22"/>
        </w:rPr>
        <w:t>requirement(s) (not yet started, partially implemented, substantially implemented, other)</w:t>
      </w:r>
      <w:r w:rsidR="009A0583" w:rsidRPr="009A0583">
        <w:rPr>
          <w:szCs w:val="22"/>
        </w:rPr>
        <w:t xml:space="preserve"> </w:t>
      </w:r>
      <w:r w:rsidR="009A0583" w:rsidRPr="009A0583">
        <w:rPr>
          <w:szCs w:val="22"/>
          <w:u w:val="single"/>
        </w:rPr>
        <w:fldChar w:fldCharType="begin">
          <w:ffData>
            <w:name w:val="Text230"/>
            <w:enabled/>
            <w:calcOnExit w:val="0"/>
            <w:textInput/>
          </w:ffData>
        </w:fldChar>
      </w:r>
      <w:r w:rsidR="009A0583" w:rsidRPr="009A0583">
        <w:rPr>
          <w:szCs w:val="22"/>
          <w:u w:val="single"/>
        </w:rPr>
        <w:instrText xml:space="preserve"> FORMTEXT </w:instrText>
      </w:r>
      <w:r w:rsidR="009A0583" w:rsidRPr="009A0583">
        <w:rPr>
          <w:szCs w:val="22"/>
          <w:u w:val="single"/>
        </w:rPr>
      </w:r>
      <w:r w:rsidR="009A0583" w:rsidRPr="009A0583">
        <w:rPr>
          <w:szCs w:val="22"/>
          <w:u w:val="single"/>
        </w:rPr>
        <w:fldChar w:fldCharType="separate"/>
      </w:r>
      <w:r w:rsidR="009A0583">
        <w:rPr>
          <w:u w:val="single"/>
        </w:rPr>
        <w:t> </w:t>
      </w:r>
      <w:r w:rsidR="009A0583">
        <w:rPr>
          <w:u w:val="single"/>
        </w:rPr>
        <w:t> </w:t>
      </w:r>
      <w:r w:rsidR="009A0583">
        <w:rPr>
          <w:u w:val="single"/>
        </w:rPr>
        <w:t> </w:t>
      </w:r>
      <w:r w:rsidR="009A0583">
        <w:rPr>
          <w:u w:val="single"/>
        </w:rPr>
        <w:t> </w:t>
      </w:r>
      <w:r w:rsidR="009A0583">
        <w:rPr>
          <w:u w:val="single"/>
        </w:rPr>
        <w:t> </w:t>
      </w:r>
      <w:r w:rsidR="009A0583" w:rsidRPr="009A0583">
        <w:rPr>
          <w:szCs w:val="22"/>
          <w:u w:val="single"/>
        </w:rPr>
        <w:fldChar w:fldCharType="end"/>
      </w:r>
    </w:p>
    <w:p w:rsidR="009A0583" w:rsidRDefault="00483075" w:rsidP="009A0583">
      <w:pPr>
        <w:pStyle w:val="ListParagraph"/>
        <w:numPr>
          <w:ilvl w:val="1"/>
          <w:numId w:val="88"/>
        </w:numPr>
        <w:rPr>
          <w:rFonts w:eastAsiaTheme="majorEastAsia" w:cs="Times New Roman"/>
          <w:bCs/>
          <w:color w:val="000000" w:themeColor="text1"/>
          <w:sz w:val="22"/>
          <w:szCs w:val="22"/>
        </w:rPr>
      </w:pPr>
      <w:r>
        <w:rPr>
          <w:rFonts w:eastAsiaTheme="majorEastAsia" w:cs="Times New Roman"/>
          <w:bCs/>
          <w:color w:val="000000" w:themeColor="text1"/>
          <w:sz w:val="22"/>
          <w:szCs w:val="22"/>
        </w:rPr>
        <w:t>Implemented requirement(s)</w:t>
      </w:r>
      <w:r w:rsidR="009A0583">
        <w:rPr>
          <w:rFonts w:eastAsiaTheme="majorEastAsia" w:cs="Times New Roman"/>
          <w:bCs/>
          <w:color w:val="000000" w:themeColor="text1"/>
          <w:sz w:val="22"/>
          <w:szCs w:val="22"/>
        </w:rPr>
        <w:t xml:space="preserve"> – Identify any requirement(s) implemented</w:t>
      </w:r>
      <w:r>
        <w:rPr>
          <w:rFonts w:eastAsiaTheme="majorEastAsia" w:cs="Times New Roman"/>
          <w:bCs/>
          <w:color w:val="000000" w:themeColor="text1"/>
          <w:sz w:val="22"/>
          <w:szCs w:val="22"/>
        </w:rPr>
        <w:t xml:space="preserve"> to date if applicable</w:t>
      </w:r>
      <w:r w:rsidR="009A0583">
        <w:rPr>
          <w:rFonts w:eastAsiaTheme="majorEastAsia" w:cs="Times New Roman"/>
          <w:bCs/>
          <w:color w:val="000000" w:themeColor="text1"/>
          <w:sz w:val="22"/>
          <w:szCs w:val="22"/>
        </w:rPr>
        <w:t xml:space="preserve"> </w:t>
      </w:r>
      <w:r w:rsidR="009A0583" w:rsidRPr="001E24AC">
        <w:rPr>
          <w:szCs w:val="22"/>
          <w:u w:val="single"/>
        </w:rPr>
        <w:fldChar w:fldCharType="begin">
          <w:ffData>
            <w:name w:val="Text230"/>
            <w:enabled/>
            <w:calcOnExit w:val="0"/>
            <w:textInput/>
          </w:ffData>
        </w:fldChar>
      </w:r>
      <w:r w:rsidR="009A0583" w:rsidRPr="001E24AC">
        <w:rPr>
          <w:szCs w:val="22"/>
          <w:u w:val="single"/>
        </w:rPr>
        <w:instrText xml:space="preserve"> FORMTEXT </w:instrText>
      </w:r>
      <w:r w:rsidR="009A0583" w:rsidRPr="001E24AC">
        <w:rPr>
          <w:szCs w:val="22"/>
          <w:u w:val="single"/>
        </w:rPr>
      </w:r>
      <w:r w:rsidR="009A0583" w:rsidRPr="001E24AC">
        <w:rPr>
          <w:szCs w:val="22"/>
          <w:u w:val="single"/>
        </w:rPr>
        <w:fldChar w:fldCharType="separate"/>
      </w:r>
      <w:r w:rsidR="009A0583">
        <w:rPr>
          <w:u w:val="single"/>
        </w:rPr>
        <w:t> </w:t>
      </w:r>
      <w:r w:rsidR="009A0583">
        <w:rPr>
          <w:u w:val="single"/>
        </w:rPr>
        <w:t> </w:t>
      </w:r>
      <w:r w:rsidR="009A0583">
        <w:rPr>
          <w:u w:val="single"/>
        </w:rPr>
        <w:t> </w:t>
      </w:r>
      <w:r w:rsidR="009A0583">
        <w:rPr>
          <w:u w:val="single"/>
        </w:rPr>
        <w:t> </w:t>
      </w:r>
      <w:r w:rsidR="009A0583">
        <w:rPr>
          <w:u w:val="single"/>
        </w:rPr>
        <w:t> </w:t>
      </w:r>
      <w:r w:rsidR="009A0583" w:rsidRPr="001E24AC">
        <w:rPr>
          <w:szCs w:val="22"/>
          <w:u w:val="single"/>
        </w:rPr>
        <w:fldChar w:fldCharType="end"/>
      </w:r>
    </w:p>
    <w:p w:rsidR="00892249" w:rsidRPr="00EC6DCD" w:rsidRDefault="009A0583" w:rsidP="009A0583">
      <w:pPr>
        <w:pStyle w:val="Heading3"/>
        <w:keepNext w:val="0"/>
        <w:keepLines w:val="0"/>
        <w:numPr>
          <w:ilvl w:val="1"/>
          <w:numId w:val="88"/>
        </w:numPr>
        <w:spacing w:after="120"/>
        <w:rPr>
          <w:szCs w:val="22"/>
        </w:rPr>
      </w:pPr>
      <w:r>
        <w:rPr>
          <w:bCs w:val="0"/>
          <w:szCs w:val="22"/>
        </w:rPr>
        <w:t xml:space="preserve">Unmet requirement - Identify the requirement(s) </w:t>
      </w:r>
      <w:r w:rsidR="00B40646">
        <w:rPr>
          <w:bCs w:val="0"/>
          <w:szCs w:val="22"/>
        </w:rPr>
        <w:t>to be</w:t>
      </w:r>
      <w:r>
        <w:rPr>
          <w:bCs w:val="0"/>
          <w:szCs w:val="22"/>
        </w:rPr>
        <w:t xml:space="preserve"> implemented </w:t>
      </w:r>
      <w:r w:rsidRPr="001E24AC">
        <w:rPr>
          <w:szCs w:val="22"/>
          <w:u w:val="single"/>
        </w:rPr>
        <w:fldChar w:fldCharType="begin">
          <w:ffData>
            <w:name w:val="Text230"/>
            <w:enabled/>
            <w:calcOnExit w:val="0"/>
            <w:textInput/>
          </w:ffData>
        </w:fldChar>
      </w:r>
      <w:r w:rsidRPr="001E24AC">
        <w:rPr>
          <w:szCs w:val="22"/>
          <w:u w:val="single"/>
        </w:rPr>
        <w:instrText xml:space="preserve"> FORMTEXT </w:instrText>
      </w:r>
      <w:r w:rsidRPr="001E24AC">
        <w:rPr>
          <w:szCs w:val="22"/>
          <w:u w:val="single"/>
        </w:rPr>
      </w:r>
      <w:r w:rsidRPr="001E24AC">
        <w:rPr>
          <w:szCs w:val="22"/>
          <w:u w:val="single"/>
        </w:rPr>
        <w:fldChar w:fldCharType="separate"/>
      </w:r>
      <w:r>
        <w:rPr>
          <w:u w:val="single"/>
        </w:rPr>
        <w:t> </w:t>
      </w:r>
      <w:r>
        <w:rPr>
          <w:u w:val="single"/>
        </w:rPr>
        <w:t> </w:t>
      </w:r>
      <w:r>
        <w:rPr>
          <w:u w:val="single"/>
        </w:rPr>
        <w:t> </w:t>
      </w:r>
      <w:r>
        <w:rPr>
          <w:u w:val="single"/>
        </w:rPr>
        <w:t> </w:t>
      </w:r>
      <w:r>
        <w:rPr>
          <w:u w:val="single"/>
        </w:rPr>
        <w:t> </w:t>
      </w:r>
      <w:r w:rsidRPr="001E24AC">
        <w:rPr>
          <w:szCs w:val="22"/>
          <w:u w:val="single"/>
        </w:rPr>
        <w:fldChar w:fldCharType="end"/>
      </w:r>
    </w:p>
    <w:p w:rsidR="00892249" w:rsidRPr="00EC6DCD" w:rsidRDefault="00892249" w:rsidP="00535264">
      <w:pPr>
        <w:pStyle w:val="ListParagraph"/>
        <w:numPr>
          <w:ilvl w:val="2"/>
          <w:numId w:val="88"/>
        </w:numPr>
        <w:spacing w:after="120" w:line="276" w:lineRule="auto"/>
        <w:rPr>
          <w:sz w:val="22"/>
          <w:szCs w:val="22"/>
        </w:rPr>
      </w:pPr>
      <w:r w:rsidRPr="00EC6DCD">
        <w:rPr>
          <w:sz w:val="22"/>
          <w:szCs w:val="22"/>
        </w:rPr>
        <w:t xml:space="preserve">Tasks/Activities – What specific steps will you take to </w:t>
      </w:r>
      <w:r w:rsidR="00534EED">
        <w:rPr>
          <w:sz w:val="22"/>
          <w:szCs w:val="22"/>
        </w:rPr>
        <w:t>implement</w:t>
      </w:r>
      <w:r w:rsidR="00534EED" w:rsidRPr="00EC6DCD">
        <w:rPr>
          <w:sz w:val="22"/>
          <w:szCs w:val="22"/>
        </w:rPr>
        <w:t xml:space="preserve"> </w:t>
      </w:r>
      <w:r w:rsidRPr="00EC6DCD">
        <w:rPr>
          <w:sz w:val="22"/>
          <w:szCs w:val="22"/>
        </w:rPr>
        <w:t xml:space="preserve">the </w:t>
      </w:r>
      <w:r w:rsidR="00535264">
        <w:rPr>
          <w:sz w:val="22"/>
          <w:szCs w:val="22"/>
        </w:rPr>
        <w:t xml:space="preserve">unmet </w:t>
      </w:r>
      <w:r w:rsidRPr="00EC6DCD">
        <w:rPr>
          <w:sz w:val="22"/>
          <w:szCs w:val="22"/>
        </w:rPr>
        <w:t xml:space="preserve">requirement (e.g., legislative or rule changes, modify agreements with coordinating agencies, etc.) </w:t>
      </w:r>
      <w:r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Pr="00EC6DCD">
        <w:rPr>
          <w:sz w:val="22"/>
          <w:szCs w:val="22"/>
          <w:u w:val="single"/>
        </w:rPr>
      </w:r>
      <w:r w:rsidRPr="00EC6DCD">
        <w:rPr>
          <w:sz w:val="22"/>
          <w:szCs w:val="22"/>
          <w:u w:val="single"/>
        </w:rPr>
        <w:fldChar w:fldCharType="separate"/>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fldChar w:fldCharType="end"/>
      </w:r>
    </w:p>
    <w:p w:rsidR="00892249" w:rsidRPr="00EC6DCD" w:rsidRDefault="00892249" w:rsidP="00535264">
      <w:pPr>
        <w:pStyle w:val="ListParagraph"/>
        <w:numPr>
          <w:ilvl w:val="4"/>
          <w:numId w:val="89"/>
        </w:numPr>
        <w:spacing w:after="120" w:line="276" w:lineRule="auto"/>
        <w:rPr>
          <w:sz w:val="22"/>
          <w:szCs w:val="22"/>
        </w:rPr>
      </w:pPr>
      <w:r w:rsidRPr="00EC6DCD">
        <w:rPr>
          <w:sz w:val="22"/>
          <w:szCs w:val="22"/>
        </w:rPr>
        <w:t xml:space="preserve">Projected start date for each activity </w:t>
      </w:r>
      <w:r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Pr="00EC6DCD">
        <w:rPr>
          <w:sz w:val="22"/>
          <w:szCs w:val="22"/>
          <w:u w:val="single"/>
        </w:rPr>
      </w:r>
      <w:r w:rsidRPr="00EC6DCD">
        <w:rPr>
          <w:sz w:val="22"/>
          <w:szCs w:val="22"/>
          <w:u w:val="single"/>
        </w:rPr>
        <w:fldChar w:fldCharType="separate"/>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fldChar w:fldCharType="end"/>
      </w:r>
    </w:p>
    <w:p w:rsidR="00892249" w:rsidRPr="00EC6DCD" w:rsidRDefault="00892249" w:rsidP="00535264">
      <w:pPr>
        <w:pStyle w:val="ListParagraph"/>
        <w:numPr>
          <w:ilvl w:val="4"/>
          <w:numId w:val="89"/>
        </w:numPr>
        <w:spacing w:after="120" w:line="276" w:lineRule="auto"/>
        <w:rPr>
          <w:sz w:val="22"/>
          <w:szCs w:val="22"/>
        </w:rPr>
      </w:pPr>
      <w:r w:rsidRPr="00EC6DCD">
        <w:rPr>
          <w:sz w:val="22"/>
          <w:szCs w:val="22"/>
        </w:rPr>
        <w:t xml:space="preserve">Projected end date for each activity </w:t>
      </w:r>
      <w:r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Pr="00EC6DCD">
        <w:rPr>
          <w:sz w:val="22"/>
          <w:szCs w:val="22"/>
          <w:u w:val="single"/>
        </w:rPr>
      </w:r>
      <w:r w:rsidRPr="00EC6DCD">
        <w:rPr>
          <w:sz w:val="22"/>
          <w:szCs w:val="22"/>
          <w:u w:val="single"/>
        </w:rPr>
        <w:fldChar w:fldCharType="separate"/>
      </w:r>
      <w:r w:rsidRPr="00A00A46">
        <w:rPr>
          <w:sz w:val="22"/>
          <w:u w:val="single"/>
        </w:rPr>
        <w:t> </w:t>
      </w:r>
      <w:r w:rsidRPr="00A00A46">
        <w:rPr>
          <w:sz w:val="22"/>
          <w:u w:val="single"/>
        </w:rPr>
        <w:t> </w:t>
      </w:r>
      <w:r w:rsidRPr="00A00A46">
        <w:rPr>
          <w:sz w:val="22"/>
          <w:u w:val="single"/>
        </w:rPr>
        <w:t> </w:t>
      </w:r>
      <w:r w:rsidRPr="00A00A46">
        <w:rPr>
          <w:sz w:val="22"/>
          <w:u w:val="single"/>
        </w:rPr>
        <w:t> </w:t>
      </w:r>
      <w:r w:rsidRPr="00A00A46">
        <w:rPr>
          <w:sz w:val="22"/>
          <w:u w:val="single"/>
        </w:rPr>
        <w:t> </w:t>
      </w:r>
      <w:r w:rsidRPr="00EC6DCD">
        <w:rPr>
          <w:sz w:val="22"/>
          <w:szCs w:val="22"/>
          <w:u w:val="single"/>
        </w:rPr>
        <w:fldChar w:fldCharType="end"/>
      </w:r>
    </w:p>
    <w:p w:rsidR="00892249" w:rsidRPr="00EC6DCD" w:rsidRDefault="00892249" w:rsidP="00535264">
      <w:pPr>
        <w:pStyle w:val="ListParagraph"/>
        <w:numPr>
          <w:ilvl w:val="4"/>
          <w:numId w:val="89"/>
        </w:numPr>
        <w:spacing w:after="120" w:line="276" w:lineRule="auto"/>
        <w:rPr>
          <w:sz w:val="22"/>
          <w:szCs w:val="22"/>
        </w:rPr>
      </w:pPr>
      <w:r w:rsidRPr="00EC6DCD">
        <w:rPr>
          <w:sz w:val="22"/>
          <w:szCs w:val="22"/>
        </w:rPr>
        <w:t>Agency – Who is responsible for complet</w:t>
      </w:r>
      <w:r w:rsidR="00534EED">
        <w:rPr>
          <w:sz w:val="22"/>
          <w:szCs w:val="22"/>
        </w:rPr>
        <w:t>e implementat</w:t>
      </w:r>
      <w:r w:rsidRPr="00EC6DCD">
        <w:rPr>
          <w:sz w:val="22"/>
          <w:szCs w:val="22"/>
        </w:rPr>
        <w:t xml:space="preserve">ion of this activity </w:t>
      </w:r>
      <w:r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Pr="00EC6DCD">
        <w:rPr>
          <w:sz w:val="22"/>
          <w:szCs w:val="22"/>
          <w:u w:val="single"/>
        </w:rPr>
      </w:r>
      <w:r w:rsidRPr="00EC6DCD">
        <w:rPr>
          <w:sz w:val="22"/>
          <w:szCs w:val="22"/>
          <w:u w:val="single"/>
        </w:rPr>
        <w:fldChar w:fldCharType="separate"/>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fldChar w:fldCharType="end"/>
      </w:r>
    </w:p>
    <w:p w:rsidR="00892249" w:rsidRPr="00EC6DCD" w:rsidRDefault="00892249" w:rsidP="00535264">
      <w:pPr>
        <w:pStyle w:val="ListParagraph"/>
        <w:numPr>
          <w:ilvl w:val="4"/>
          <w:numId w:val="89"/>
        </w:numPr>
        <w:spacing w:after="120" w:line="276" w:lineRule="auto"/>
        <w:rPr>
          <w:sz w:val="22"/>
          <w:szCs w:val="22"/>
        </w:rPr>
      </w:pPr>
      <w:r w:rsidRPr="00EC6DCD">
        <w:rPr>
          <w:sz w:val="22"/>
          <w:szCs w:val="22"/>
        </w:rPr>
        <w:t xml:space="preserve">Partners – Who is the responsible agency partnering with to complete </w:t>
      </w:r>
      <w:r w:rsidR="00534EED">
        <w:rPr>
          <w:sz w:val="22"/>
          <w:szCs w:val="22"/>
        </w:rPr>
        <w:t xml:space="preserve">implementation of </w:t>
      </w:r>
      <w:r w:rsidRPr="00EC6DCD">
        <w:rPr>
          <w:sz w:val="22"/>
          <w:szCs w:val="22"/>
        </w:rPr>
        <w:t xml:space="preserve">this activity </w:t>
      </w:r>
      <w:r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Pr="00EC6DCD">
        <w:rPr>
          <w:sz w:val="22"/>
          <w:szCs w:val="22"/>
          <w:u w:val="single"/>
        </w:rPr>
      </w:r>
      <w:r w:rsidRPr="00EC6DCD">
        <w:rPr>
          <w:sz w:val="22"/>
          <w:szCs w:val="22"/>
          <w:u w:val="single"/>
        </w:rPr>
        <w:fldChar w:fldCharType="separate"/>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fldChar w:fldCharType="end"/>
      </w:r>
    </w:p>
    <w:p w:rsidR="00B21BCA" w:rsidRPr="007F28C0" w:rsidRDefault="00EE4129" w:rsidP="00A00A46">
      <w:pPr>
        <w:pStyle w:val="YesNo"/>
        <w:numPr>
          <w:ilvl w:val="1"/>
          <w:numId w:val="81"/>
        </w:numPr>
        <w:spacing w:after="120"/>
        <w:rPr>
          <w:szCs w:val="22"/>
        </w:rPr>
      </w:pPr>
      <w:r w:rsidRPr="00EC6DCD">
        <w:rPr>
          <w:b/>
          <w:szCs w:val="22"/>
        </w:rPr>
        <w:t>Inspections for Licensed CCDF Providers</w:t>
      </w:r>
      <w:r w:rsidRPr="00EC6DCD">
        <w:rPr>
          <w:szCs w:val="22"/>
        </w:rPr>
        <w:t xml:space="preserve"> -</w:t>
      </w:r>
      <w:r w:rsidR="005D651A" w:rsidRPr="00EC6DCD">
        <w:rPr>
          <w:szCs w:val="22"/>
        </w:rPr>
        <w:t xml:space="preserve"> </w:t>
      </w:r>
      <w:r w:rsidR="00CD6F23" w:rsidRPr="00EC6DCD">
        <w:rPr>
          <w:szCs w:val="22"/>
        </w:rPr>
        <w:t>I</w:t>
      </w:r>
      <w:r w:rsidR="00B21BCA" w:rsidRPr="00EC6DCD">
        <w:rPr>
          <w:szCs w:val="22"/>
        </w:rPr>
        <w:t>t will require licensing inspectors to perform i</w:t>
      </w:r>
      <w:r w:rsidR="003F5CA9" w:rsidRPr="00EC6DCD">
        <w:rPr>
          <w:szCs w:val="22"/>
        </w:rPr>
        <w:t xml:space="preserve">nspections, with not less than </w:t>
      </w:r>
      <w:r w:rsidR="003F5CA9" w:rsidRPr="00EC6DCD">
        <w:rPr>
          <w:szCs w:val="22"/>
          <w:u w:val="single"/>
        </w:rPr>
        <w:t>one</w:t>
      </w:r>
      <w:r w:rsidR="00B21BCA" w:rsidRPr="00CE5B9A">
        <w:rPr>
          <w:szCs w:val="22"/>
          <w:u w:val="single"/>
        </w:rPr>
        <w:t xml:space="preserve"> prelicensure inspection</w:t>
      </w:r>
      <w:r w:rsidR="00B21BCA" w:rsidRPr="00CE5B9A">
        <w:rPr>
          <w:szCs w:val="22"/>
        </w:rPr>
        <w:t xml:space="preserve">, for compliance with health, safety, and fire standards, of each such child care provider and facility </w:t>
      </w:r>
      <w:r w:rsidR="00B21BCA" w:rsidRPr="007F28C0">
        <w:rPr>
          <w:szCs w:val="22"/>
        </w:rPr>
        <w:t>in the State</w:t>
      </w:r>
      <w:r w:rsidR="00C92FBF" w:rsidRPr="007F28C0">
        <w:rPr>
          <w:szCs w:val="22"/>
        </w:rPr>
        <w:t>/Territory</w:t>
      </w:r>
      <w:r w:rsidR="00B21BCA" w:rsidRPr="007F28C0">
        <w:rPr>
          <w:szCs w:val="22"/>
        </w:rPr>
        <w:t>.</w:t>
      </w:r>
      <w:r w:rsidR="00705865" w:rsidRPr="007F28C0">
        <w:rPr>
          <w:szCs w:val="22"/>
        </w:rPr>
        <w:t xml:space="preserve"> It will require licensing </w:t>
      </w:r>
      <w:r w:rsidR="003C7DAB" w:rsidRPr="007F28C0">
        <w:rPr>
          <w:szCs w:val="22"/>
        </w:rPr>
        <w:t>inspectors</w:t>
      </w:r>
      <w:r w:rsidR="005511EB" w:rsidRPr="007F28C0">
        <w:rPr>
          <w:szCs w:val="22"/>
        </w:rPr>
        <w:t xml:space="preserve"> </w:t>
      </w:r>
      <w:r w:rsidR="00705865" w:rsidRPr="007F28C0">
        <w:rPr>
          <w:szCs w:val="22"/>
        </w:rPr>
        <w:t xml:space="preserve">to perform not less than annually, </w:t>
      </w:r>
      <w:r w:rsidR="00D86109" w:rsidRPr="007F28C0">
        <w:rPr>
          <w:szCs w:val="22"/>
          <w:u w:val="single"/>
        </w:rPr>
        <w:t>one</w:t>
      </w:r>
      <w:r w:rsidR="00D86109" w:rsidRPr="007F28C0">
        <w:rPr>
          <w:szCs w:val="22"/>
        </w:rPr>
        <w:t xml:space="preserve"> </w:t>
      </w:r>
      <w:r w:rsidR="00705865" w:rsidRPr="007F28C0">
        <w:rPr>
          <w:szCs w:val="22"/>
          <w:u w:val="single"/>
        </w:rPr>
        <w:t>unannounced inspection</w:t>
      </w:r>
      <w:r w:rsidR="00705865" w:rsidRPr="007F28C0">
        <w:rPr>
          <w:szCs w:val="22"/>
        </w:rPr>
        <w:t xml:space="preserve"> of licensed CCDF providers for compliance with all child care licensing standards, which shall include an inspection for compliance with health, safety, and fire standards (inspectors may inspect for compliance with all 3 standards at the same time.</w:t>
      </w:r>
      <w:r w:rsidR="0044227F" w:rsidRPr="007F28C0">
        <w:rPr>
          <w:szCs w:val="22"/>
        </w:rPr>
        <w:t xml:space="preserve"> (658E(c)(2)(K)(i)</w:t>
      </w:r>
      <w:r w:rsidR="00257765" w:rsidRPr="007F28C0">
        <w:rPr>
          <w:szCs w:val="22"/>
        </w:rPr>
        <w:t>(II)</w:t>
      </w:r>
      <w:r w:rsidR="0044227F" w:rsidRPr="007F28C0">
        <w:rPr>
          <w:szCs w:val="22"/>
        </w:rPr>
        <w:t>)</w:t>
      </w:r>
    </w:p>
    <w:p w:rsidR="00892249" w:rsidRPr="007F28C0" w:rsidRDefault="00892249" w:rsidP="00892249">
      <w:pPr>
        <w:pStyle w:val="YesNo"/>
        <w:ind w:left="2160"/>
        <w:rPr>
          <w:rFonts w:cs="Times New Roman"/>
          <w:szCs w:val="22"/>
          <w:u w:val="single"/>
        </w:rPr>
      </w:pPr>
      <w:r w:rsidRPr="007F28C0">
        <w:rPr>
          <w:szCs w:val="22"/>
        </w:rPr>
        <w:t xml:space="preserve">Yes. The State/Territory certifies that </w:t>
      </w:r>
      <w:r w:rsidR="00535264" w:rsidRPr="007F28C0">
        <w:rPr>
          <w:szCs w:val="22"/>
        </w:rPr>
        <w:t xml:space="preserve">as of March 1, 2016 </w:t>
      </w:r>
      <w:r w:rsidRPr="007F28C0">
        <w:rPr>
          <w:szCs w:val="22"/>
        </w:rPr>
        <w:t xml:space="preserve">it has policies and practices </w:t>
      </w:r>
      <w:r w:rsidR="00EC6DCD" w:rsidRPr="007F28C0">
        <w:rPr>
          <w:szCs w:val="22"/>
        </w:rPr>
        <w:t>regarding inspections for licensed CCDF providers</w:t>
      </w:r>
      <w:r w:rsidRPr="007F28C0">
        <w:rPr>
          <w:szCs w:val="22"/>
        </w:rPr>
        <w:t xml:space="preserve">. List the policy citation and describe the </w:t>
      </w:r>
      <w:r w:rsidR="00EC6DCD" w:rsidRPr="007F28C0">
        <w:rPr>
          <w:szCs w:val="22"/>
        </w:rPr>
        <w:t>inspection requirements including the frequency of announced and unannounced visits</w:t>
      </w:r>
      <w:r w:rsidR="00074F33" w:rsidRPr="007F28C0">
        <w:rPr>
          <w:szCs w:val="22"/>
        </w:rPr>
        <w:t xml:space="preserve"> </w:t>
      </w:r>
      <w:r w:rsidRPr="007F28C0">
        <w:rPr>
          <w:szCs w:val="22"/>
          <w:u w:val="single"/>
        </w:rPr>
        <w:fldChar w:fldCharType="begin">
          <w:ffData>
            <w:name w:val="Text230"/>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szCs w:val="22"/>
          <w:u w:val="single"/>
        </w:rPr>
        <w:fldChar w:fldCharType="end"/>
      </w:r>
      <w:r w:rsidRPr="007F28C0">
        <w:rPr>
          <w:rFonts w:cs="Times New Roman"/>
          <w:szCs w:val="22"/>
          <w:u w:val="single"/>
        </w:rPr>
        <w:t xml:space="preserve"> </w:t>
      </w:r>
    </w:p>
    <w:p w:rsidR="00892249" w:rsidRPr="007F28C0" w:rsidRDefault="00892249" w:rsidP="00A00A46">
      <w:pPr>
        <w:pStyle w:val="YesNo"/>
        <w:numPr>
          <w:ilvl w:val="0"/>
          <w:numId w:val="93"/>
        </w:numPr>
        <w:ind w:left="2160"/>
        <w:rPr>
          <w:rFonts w:eastAsia="Calibri" w:cs="Times New Roman"/>
          <w:szCs w:val="22"/>
        </w:rPr>
      </w:pPr>
      <w:r w:rsidRPr="007F28C0">
        <w:rPr>
          <w:szCs w:val="22"/>
        </w:rPr>
        <w:t xml:space="preserve">No. If no, the State/Territory must provide a State/Territory-specific implementation plan for achieving compliance with this requirement, including planned activities, necessary legislative or regulatory steps to complete, and target completion date (no later than </w:t>
      </w:r>
      <w:r w:rsidR="00EC6DCD" w:rsidRPr="007F28C0">
        <w:rPr>
          <w:szCs w:val="22"/>
        </w:rPr>
        <w:t>November 19</w:t>
      </w:r>
      <w:r w:rsidRPr="007F28C0">
        <w:rPr>
          <w:szCs w:val="22"/>
        </w:rPr>
        <w:t>, 2016). Please provide brief text responses and descriptions only. Do not cut and paste charts or tables here. Your responses will be consolidated electronically into an Implementation Plan summary report.</w:t>
      </w:r>
    </w:p>
    <w:p w:rsidR="00892249" w:rsidRPr="007F28C0" w:rsidRDefault="00892249" w:rsidP="00A00A46">
      <w:pPr>
        <w:pStyle w:val="ListParagraph"/>
        <w:numPr>
          <w:ilvl w:val="2"/>
          <w:numId w:val="88"/>
        </w:numPr>
        <w:spacing w:after="120" w:line="276" w:lineRule="auto"/>
        <w:ind w:left="2880"/>
        <w:rPr>
          <w:sz w:val="22"/>
          <w:szCs w:val="22"/>
        </w:rPr>
      </w:pPr>
      <w:r w:rsidRPr="007F28C0">
        <w:rPr>
          <w:sz w:val="22"/>
          <w:szCs w:val="22"/>
        </w:rPr>
        <w:t xml:space="preserve">Overall Target Completion Date (no later than </w:t>
      </w:r>
      <w:r w:rsidR="00EC6DCD" w:rsidRPr="007F28C0">
        <w:rPr>
          <w:sz w:val="22"/>
          <w:szCs w:val="22"/>
        </w:rPr>
        <w:t>November 19</w:t>
      </w:r>
      <w:r w:rsidRPr="007F28C0">
        <w:rPr>
          <w:sz w:val="22"/>
          <w:szCs w:val="22"/>
        </w:rPr>
        <w:t xml:space="preserve">, 2016)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9A0583" w:rsidRPr="007F28C0" w:rsidRDefault="00483075" w:rsidP="009A0583">
      <w:pPr>
        <w:pStyle w:val="ListParagraph"/>
        <w:numPr>
          <w:ilvl w:val="2"/>
          <w:numId w:val="88"/>
        </w:numPr>
        <w:spacing w:after="120" w:line="276" w:lineRule="auto"/>
        <w:ind w:left="2880"/>
        <w:rPr>
          <w:rFonts w:eastAsiaTheme="majorEastAsia" w:cs="Times New Roman"/>
          <w:bCs/>
          <w:sz w:val="22"/>
          <w:szCs w:val="22"/>
        </w:rPr>
      </w:pPr>
      <w:r w:rsidRPr="007F28C0">
        <w:rPr>
          <w:sz w:val="22"/>
          <w:szCs w:val="22"/>
        </w:rPr>
        <w:t xml:space="preserve">Overall </w:t>
      </w:r>
      <w:r w:rsidR="009A0583" w:rsidRPr="007F28C0">
        <w:rPr>
          <w:sz w:val="22"/>
          <w:szCs w:val="22"/>
        </w:rPr>
        <w:t xml:space="preserve">Status – Describe the State/Territory’s </w:t>
      </w:r>
      <w:r w:rsidR="00B40646" w:rsidRPr="007F28C0">
        <w:rPr>
          <w:sz w:val="22"/>
          <w:szCs w:val="22"/>
        </w:rPr>
        <w:t xml:space="preserve">overall </w:t>
      </w:r>
      <w:r w:rsidR="009A0583" w:rsidRPr="007F28C0">
        <w:rPr>
          <w:sz w:val="22"/>
          <w:szCs w:val="22"/>
        </w:rPr>
        <w:t>status toward complet</w:t>
      </w:r>
      <w:r w:rsidR="00534EED" w:rsidRPr="007F28C0">
        <w:rPr>
          <w:sz w:val="22"/>
          <w:szCs w:val="22"/>
        </w:rPr>
        <w:t>e implementat</w:t>
      </w:r>
      <w:r w:rsidR="009A0583" w:rsidRPr="007F28C0">
        <w:rPr>
          <w:sz w:val="22"/>
          <w:szCs w:val="22"/>
        </w:rPr>
        <w:t xml:space="preserve">ion for </w:t>
      </w:r>
      <w:r w:rsidRPr="007F28C0">
        <w:rPr>
          <w:sz w:val="22"/>
          <w:szCs w:val="22"/>
        </w:rPr>
        <w:t xml:space="preserve">this </w:t>
      </w:r>
      <w:r w:rsidR="009A0583" w:rsidRPr="007F28C0">
        <w:rPr>
          <w:sz w:val="22"/>
          <w:szCs w:val="22"/>
        </w:rPr>
        <w:t>requirement(s) (not yet started, partially implemented, substantially implemented, other)</w:t>
      </w:r>
      <w:r w:rsidR="009A0583" w:rsidRPr="007F28C0">
        <w:rPr>
          <w:szCs w:val="22"/>
        </w:rPr>
        <w:t xml:space="preserve"> </w:t>
      </w:r>
      <w:r w:rsidR="009A0583" w:rsidRPr="007F28C0">
        <w:rPr>
          <w:szCs w:val="22"/>
          <w:u w:val="single"/>
        </w:rPr>
        <w:fldChar w:fldCharType="begin">
          <w:ffData>
            <w:name w:val="Text230"/>
            <w:enabled/>
            <w:calcOnExit w:val="0"/>
            <w:textInput/>
          </w:ffData>
        </w:fldChar>
      </w:r>
      <w:r w:rsidR="009A0583" w:rsidRPr="007F28C0">
        <w:rPr>
          <w:szCs w:val="22"/>
          <w:u w:val="single"/>
        </w:rPr>
        <w:instrText xml:space="preserve"> FORMTEXT </w:instrText>
      </w:r>
      <w:r w:rsidR="009A0583" w:rsidRPr="007F28C0">
        <w:rPr>
          <w:szCs w:val="22"/>
          <w:u w:val="single"/>
        </w:rPr>
      </w:r>
      <w:r w:rsidR="009A0583" w:rsidRPr="007F28C0">
        <w:rPr>
          <w:szCs w:val="22"/>
          <w:u w:val="single"/>
        </w:rPr>
        <w:fldChar w:fldCharType="separate"/>
      </w:r>
      <w:r w:rsidR="009A0583" w:rsidRPr="007F28C0">
        <w:rPr>
          <w:u w:val="single"/>
        </w:rPr>
        <w:t> </w:t>
      </w:r>
      <w:r w:rsidR="009A0583" w:rsidRPr="007F28C0">
        <w:rPr>
          <w:u w:val="single"/>
        </w:rPr>
        <w:t> </w:t>
      </w:r>
      <w:r w:rsidR="009A0583" w:rsidRPr="007F28C0">
        <w:rPr>
          <w:u w:val="single"/>
        </w:rPr>
        <w:t> </w:t>
      </w:r>
      <w:r w:rsidR="009A0583" w:rsidRPr="007F28C0">
        <w:rPr>
          <w:u w:val="single"/>
        </w:rPr>
        <w:t> </w:t>
      </w:r>
      <w:r w:rsidR="009A0583" w:rsidRPr="007F28C0">
        <w:rPr>
          <w:u w:val="single"/>
        </w:rPr>
        <w:t> </w:t>
      </w:r>
      <w:r w:rsidR="009A0583" w:rsidRPr="007F28C0">
        <w:rPr>
          <w:szCs w:val="22"/>
          <w:u w:val="single"/>
        </w:rPr>
        <w:fldChar w:fldCharType="end"/>
      </w:r>
    </w:p>
    <w:p w:rsidR="009A0583" w:rsidRPr="007F28C0" w:rsidRDefault="00483075" w:rsidP="009A0583">
      <w:pPr>
        <w:pStyle w:val="ListParagraph"/>
        <w:numPr>
          <w:ilvl w:val="1"/>
          <w:numId w:val="88"/>
        </w:numPr>
        <w:rPr>
          <w:rFonts w:eastAsiaTheme="majorEastAsia" w:cs="Times New Roman"/>
          <w:bCs/>
          <w:sz w:val="22"/>
          <w:szCs w:val="22"/>
        </w:rPr>
      </w:pPr>
      <w:r w:rsidRPr="007F28C0">
        <w:rPr>
          <w:rFonts w:eastAsiaTheme="majorEastAsia" w:cs="Times New Roman"/>
          <w:bCs/>
          <w:sz w:val="22"/>
          <w:szCs w:val="22"/>
        </w:rPr>
        <w:t>Implemented requirement(s)</w:t>
      </w:r>
      <w:r w:rsidR="009A0583" w:rsidRPr="007F28C0">
        <w:rPr>
          <w:rFonts w:eastAsiaTheme="majorEastAsia" w:cs="Times New Roman"/>
          <w:bCs/>
          <w:sz w:val="22"/>
          <w:szCs w:val="22"/>
        </w:rPr>
        <w:t xml:space="preserve"> – Identify any requirement(s) implemented </w:t>
      </w:r>
      <w:r w:rsidRPr="007F28C0">
        <w:rPr>
          <w:rFonts w:eastAsiaTheme="majorEastAsia" w:cs="Times New Roman"/>
          <w:bCs/>
          <w:sz w:val="22"/>
          <w:szCs w:val="22"/>
        </w:rPr>
        <w:t xml:space="preserve">to date if applicable </w:t>
      </w:r>
      <w:r w:rsidR="009A0583" w:rsidRPr="007F28C0">
        <w:rPr>
          <w:szCs w:val="22"/>
          <w:u w:val="single"/>
        </w:rPr>
        <w:fldChar w:fldCharType="begin">
          <w:ffData>
            <w:name w:val="Text230"/>
            <w:enabled/>
            <w:calcOnExit w:val="0"/>
            <w:textInput/>
          </w:ffData>
        </w:fldChar>
      </w:r>
      <w:r w:rsidR="009A0583" w:rsidRPr="007F28C0">
        <w:rPr>
          <w:szCs w:val="22"/>
          <w:u w:val="single"/>
        </w:rPr>
        <w:instrText xml:space="preserve"> FORMTEXT </w:instrText>
      </w:r>
      <w:r w:rsidR="009A0583" w:rsidRPr="007F28C0">
        <w:rPr>
          <w:szCs w:val="22"/>
          <w:u w:val="single"/>
        </w:rPr>
      </w:r>
      <w:r w:rsidR="009A0583" w:rsidRPr="007F28C0">
        <w:rPr>
          <w:szCs w:val="22"/>
          <w:u w:val="single"/>
        </w:rPr>
        <w:fldChar w:fldCharType="separate"/>
      </w:r>
      <w:r w:rsidR="009A0583" w:rsidRPr="007F28C0">
        <w:rPr>
          <w:u w:val="single"/>
        </w:rPr>
        <w:t> </w:t>
      </w:r>
      <w:r w:rsidR="009A0583" w:rsidRPr="007F28C0">
        <w:rPr>
          <w:u w:val="single"/>
        </w:rPr>
        <w:t> </w:t>
      </w:r>
      <w:r w:rsidR="009A0583" w:rsidRPr="007F28C0">
        <w:rPr>
          <w:u w:val="single"/>
        </w:rPr>
        <w:t> </w:t>
      </w:r>
      <w:r w:rsidR="009A0583" w:rsidRPr="007F28C0">
        <w:rPr>
          <w:u w:val="single"/>
        </w:rPr>
        <w:t> </w:t>
      </w:r>
      <w:r w:rsidR="009A0583" w:rsidRPr="007F28C0">
        <w:rPr>
          <w:u w:val="single"/>
        </w:rPr>
        <w:t> </w:t>
      </w:r>
      <w:r w:rsidR="009A0583" w:rsidRPr="007F28C0">
        <w:rPr>
          <w:szCs w:val="22"/>
          <w:u w:val="single"/>
        </w:rPr>
        <w:fldChar w:fldCharType="end"/>
      </w:r>
    </w:p>
    <w:p w:rsidR="00892249" w:rsidRPr="007F28C0" w:rsidRDefault="009A0583" w:rsidP="009A0583">
      <w:pPr>
        <w:pStyle w:val="Heading3"/>
        <w:keepNext w:val="0"/>
        <w:keepLines w:val="0"/>
        <w:numPr>
          <w:ilvl w:val="1"/>
          <w:numId w:val="88"/>
        </w:numPr>
        <w:spacing w:after="120"/>
        <w:rPr>
          <w:color w:val="auto"/>
          <w:szCs w:val="22"/>
        </w:rPr>
      </w:pPr>
      <w:r w:rsidRPr="007F28C0">
        <w:rPr>
          <w:bCs w:val="0"/>
          <w:color w:val="auto"/>
          <w:szCs w:val="22"/>
        </w:rPr>
        <w:t xml:space="preserve">Unmet requirement - Identify the requirement(s) </w:t>
      </w:r>
      <w:r w:rsidR="00B40646"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szCs w:val="22"/>
          <w:u w:val="single"/>
        </w:rPr>
        <w:fldChar w:fldCharType="end"/>
      </w:r>
    </w:p>
    <w:p w:rsidR="00892249" w:rsidRPr="007F28C0" w:rsidRDefault="00892249" w:rsidP="00D50DC2">
      <w:pPr>
        <w:pStyle w:val="ListParagraph"/>
        <w:numPr>
          <w:ilvl w:val="2"/>
          <w:numId w:val="88"/>
        </w:numPr>
        <w:spacing w:after="120" w:line="276" w:lineRule="auto"/>
        <w:rPr>
          <w:sz w:val="22"/>
          <w:szCs w:val="22"/>
        </w:rPr>
      </w:pPr>
      <w:r w:rsidRPr="007F28C0">
        <w:rPr>
          <w:sz w:val="22"/>
          <w:szCs w:val="22"/>
        </w:rPr>
        <w:t xml:space="preserve">Tasks/Activities – What specific steps will you take to </w:t>
      </w:r>
      <w:r w:rsidR="00534EED" w:rsidRPr="007F28C0">
        <w:rPr>
          <w:sz w:val="22"/>
          <w:szCs w:val="22"/>
        </w:rPr>
        <w:t xml:space="preserve">implement </w:t>
      </w:r>
      <w:r w:rsidRPr="007F28C0">
        <w:rPr>
          <w:sz w:val="22"/>
          <w:szCs w:val="22"/>
        </w:rPr>
        <w:t xml:space="preserve">the </w:t>
      </w:r>
      <w:r w:rsidR="00D50DC2"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892249" w:rsidRPr="007F28C0" w:rsidRDefault="00892249" w:rsidP="00D50DC2">
      <w:pPr>
        <w:pStyle w:val="ListParagraph"/>
        <w:numPr>
          <w:ilvl w:val="4"/>
          <w:numId w:val="89"/>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892249" w:rsidRPr="007F28C0" w:rsidRDefault="00892249" w:rsidP="00D50DC2">
      <w:pPr>
        <w:pStyle w:val="ListParagraph"/>
        <w:numPr>
          <w:ilvl w:val="4"/>
          <w:numId w:val="89"/>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EC6DCD" w:rsidRPr="007F28C0" w:rsidRDefault="00892249" w:rsidP="00D50DC2">
      <w:pPr>
        <w:pStyle w:val="ListParagraph"/>
        <w:numPr>
          <w:ilvl w:val="3"/>
          <w:numId w:val="89"/>
        </w:numPr>
        <w:spacing w:after="120" w:line="276" w:lineRule="auto"/>
        <w:rPr>
          <w:sz w:val="22"/>
          <w:szCs w:val="22"/>
          <w:u w:val="single"/>
        </w:rPr>
      </w:pPr>
      <w:r w:rsidRPr="007F28C0">
        <w:rPr>
          <w:sz w:val="22"/>
          <w:szCs w:val="22"/>
        </w:rPr>
        <w:t>Agency – Who is responsible for complet</w:t>
      </w:r>
      <w:r w:rsidR="00534EED"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892249" w:rsidRPr="007F28C0" w:rsidRDefault="00892249" w:rsidP="00D50DC2">
      <w:pPr>
        <w:pStyle w:val="ListParagraph"/>
        <w:numPr>
          <w:ilvl w:val="3"/>
          <w:numId w:val="89"/>
        </w:numPr>
        <w:spacing w:after="120" w:line="276" w:lineRule="auto"/>
        <w:rPr>
          <w:sz w:val="22"/>
          <w:szCs w:val="22"/>
        </w:rPr>
      </w:pPr>
      <w:r w:rsidRPr="007F28C0">
        <w:rPr>
          <w:sz w:val="22"/>
          <w:szCs w:val="22"/>
        </w:rPr>
        <w:t>Partners – Who is the responsible agency partnering with to complete</w:t>
      </w:r>
      <w:r w:rsidR="00534EED" w:rsidRPr="007F28C0">
        <w:rPr>
          <w:sz w:val="22"/>
          <w:szCs w:val="22"/>
        </w:rPr>
        <w:t xml:space="preserve"> implementation of</w:t>
      </w:r>
      <w:r w:rsidRPr="007F28C0">
        <w:rPr>
          <w:sz w:val="22"/>
          <w:szCs w:val="22"/>
        </w:rPr>
        <w:t xml:space="preserve">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u w:val="single"/>
        </w:rPr>
      </w:r>
      <w:r w:rsidRPr="007F28C0">
        <w:rPr>
          <w:sz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633D2C" w:rsidRPr="00EC6DCD" w:rsidRDefault="00B06F6F" w:rsidP="00A00A46">
      <w:pPr>
        <w:pStyle w:val="YesNo"/>
        <w:numPr>
          <w:ilvl w:val="0"/>
          <w:numId w:val="0"/>
        </w:numPr>
        <w:spacing w:after="120"/>
        <w:ind w:left="1440"/>
        <w:rPr>
          <w:szCs w:val="22"/>
        </w:rPr>
      </w:pPr>
      <w:r w:rsidRPr="00EC6DCD">
        <w:rPr>
          <w:szCs w:val="22"/>
        </w:rPr>
        <w:t>c</w:t>
      </w:r>
      <w:r w:rsidR="00633D2C" w:rsidRPr="00EC6DCD">
        <w:rPr>
          <w:szCs w:val="22"/>
        </w:rPr>
        <w:t xml:space="preserve">) </w:t>
      </w:r>
      <w:r w:rsidR="00633D2C" w:rsidRPr="00EC6DCD">
        <w:rPr>
          <w:b/>
          <w:szCs w:val="22"/>
        </w:rPr>
        <w:t>Inspections for License-Exempt CCDF Providers</w:t>
      </w:r>
      <w:r w:rsidR="00D86109" w:rsidRPr="00EC6DCD">
        <w:rPr>
          <w:b/>
          <w:szCs w:val="22"/>
        </w:rPr>
        <w:t xml:space="preserve"> (except those serving relatives)</w:t>
      </w:r>
      <w:r w:rsidR="00633D2C" w:rsidRPr="00EC6DCD">
        <w:rPr>
          <w:szCs w:val="22"/>
        </w:rPr>
        <w:t xml:space="preserve"> – It will have policies and practices that require licensing inspectors (or qualified </w:t>
      </w:r>
      <w:r w:rsidR="00B55816" w:rsidRPr="00E676AD">
        <w:rPr>
          <w:szCs w:val="22"/>
        </w:rPr>
        <w:t xml:space="preserve">monitors </w:t>
      </w:r>
      <w:r w:rsidR="00633D2C" w:rsidRPr="00E676AD">
        <w:rPr>
          <w:szCs w:val="22"/>
        </w:rPr>
        <w:t xml:space="preserve">designated by </w:t>
      </w:r>
      <w:r w:rsidR="00633D2C" w:rsidRPr="00EC6DCD">
        <w:rPr>
          <w:szCs w:val="22"/>
        </w:rPr>
        <w:t xml:space="preserve">the lead agency) of child care providers and facilities to perform an annual </w:t>
      </w:r>
      <w:r w:rsidR="00B55816" w:rsidRPr="00EC6DCD">
        <w:rPr>
          <w:szCs w:val="22"/>
        </w:rPr>
        <w:t xml:space="preserve">monitoring visit </w:t>
      </w:r>
      <w:r w:rsidR="00633D2C" w:rsidRPr="00EC6DCD">
        <w:rPr>
          <w:szCs w:val="22"/>
        </w:rPr>
        <w:t>of each license-exempt CCDF provider (unless the provider is described in section (658P(6)(B))</w:t>
      </w:r>
      <w:r w:rsidR="00651355" w:rsidRPr="00EC6DCD">
        <w:rPr>
          <w:szCs w:val="22"/>
        </w:rPr>
        <w:t>.</w:t>
      </w:r>
      <w:r w:rsidR="0044227F" w:rsidRPr="00EC6DCD">
        <w:rPr>
          <w:szCs w:val="22"/>
        </w:rPr>
        <w:t xml:space="preserve"> (658E(c)(2)(K)(i</w:t>
      </w:r>
      <w:r w:rsidR="00257765" w:rsidRPr="00EC6DCD">
        <w:rPr>
          <w:szCs w:val="22"/>
        </w:rPr>
        <w:t>i</w:t>
      </w:r>
      <w:r w:rsidR="0044227F" w:rsidRPr="00EC6DCD">
        <w:rPr>
          <w:szCs w:val="22"/>
        </w:rPr>
        <w:t>)</w:t>
      </w:r>
      <w:r w:rsidR="00257765" w:rsidRPr="00EC6DCD">
        <w:rPr>
          <w:szCs w:val="22"/>
        </w:rPr>
        <w:t>(IV)</w:t>
      </w:r>
      <w:r w:rsidR="0044227F" w:rsidRPr="00EC6DCD">
        <w:rPr>
          <w:szCs w:val="22"/>
        </w:rPr>
        <w:t>)</w:t>
      </w:r>
    </w:p>
    <w:p w:rsidR="00EC6DCD" w:rsidRPr="007F28C0" w:rsidRDefault="00EC6DCD" w:rsidP="00EC6DCD">
      <w:pPr>
        <w:pStyle w:val="YesNo"/>
        <w:ind w:left="2160"/>
        <w:rPr>
          <w:rFonts w:cs="Times New Roman"/>
          <w:szCs w:val="22"/>
          <w:u w:val="single"/>
        </w:rPr>
      </w:pPr>
      <w:r w:rsidRPr="007F28C0">
        <w:rPr>
          <w:szCs w:val="22"/>
        </w:rPr>
        <w:t>Yes. The State/Territory certifies that</w:t>
      </w:r>
      <w:r w:rsidR="00ED54A4" w:rsidRPr="007F28C0">
        <w:rPr>
          <w:szCs w:val="22"/>
        </w:rPr>
        <w:t xml:space="preserve"> as of March 1, 2016</w:t>
      </w:r>
      <w:r w:rsidRPr="007F28C0">
        <w:rPr>
          <w:szCs w:val="22"/>
        </w:rPr>
        <w:t xml:space="preserve"> it has policies and practices regarding inspections for license-exempt CCDF providers. List the policy citation and describe the annual monitoring visit requirements:</w:t>
      </w:r>
      <w:r w:rsidR="00ED54A4" w:rsidRPr="007F28C0">
        <w:rPr>
          <w:szCs w:val="22"/>
        </w:rPr>
        <w:t xml:space="preserve"> </w:t>
      </w:r>
      <w:r w:rsidRPr="007F28C0">
        <w:rPr>
          <w:szCs w:val="22"/>
          <w:u w:val="single"/>
        </w:rPr>
        <w:fldChar w:fldCharType="begin">
          <w:ffData>
            <w:name w:val="Text230"/>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szCs w:val="22"/>
          <w:u w:val="single"/>
        </w:rPr>
        <w:fldChar w:fldCharType="end"/>
      </w:r>
      <w:r w:rsidRPr="007F28C0">
        <w:rPr>
          <w:rFonts w:cs="Times New Roman"/>
          <w:szCs w:val="22"/>
          <w:u w:val="single"/>
        </w:rPr>
        <w:t xml:space="preserve"> </w:t>
      </w:r>
    </w:p>
    <w:p w:rsidR="00EC6DCD" w:rsidRPr="007F28C0" w:rsidRDefault="00EC6DCD" w:rsidP="00EC6DCD">
      <w:pPr>
        <w:pStyle w:val="YesNo"/>
        <w:numPr>
          <w:ilvl w:val="0"/>
          <w:numId w:val="93"/>
        </w:numPr>
        <w:ind w:left="2160"/>
        <w:rPr>
          <w:rFonts w:eastAsia="Calibri" w:cs="Times New Roman"/>
          <w:szCs w:val="22"/>
        </w:rPr>
      </w:pPr>
      <w:r w:rsidRPr="007F28C0">
        <w:rPr>
          <w:szCs w:val="22"/>
        </w:rPr>
        <w:t>No. If no, the State/Territory must provide a State/Territory-specific implementation plan for achieving compliance with this requirement, including planned activities, necessary legislative or regulatory steps to complete, and target completion date (no later than November 19, 2016). Please provide brief text responses and descriptions only. Do not cut and paste charts or tables here. Your responses will be consolidated electronically into an Implementation Plan summary report.</w:t>
      </w:r>
    </w:p>
    <w:p w:rsidR="00EC6DCD" w:rsidRPr="007F28C0" w:rsidRDefault="00EC6DCD" w:rsidP="00EC6DCD">
      <w:pPr>
        <w:pStyle w:val="ListParagraph"/>
        <w:numPr>
          <w:ilvl w:val="2"/>
          <w:numId w:val="88"/>
        </w:numPr>
        <w:spacing w:after="120" w:line="276" w:lineRule="auto"/>
        <w:ind w:left="2880"/>
        <w:rPr>
          <w:sz w:val="22"/>
          <w:szCs w:val="22"/>
        </w:rPr>
      </w:pPr>
      <w:r w:rsidRPr="007F28C0">
        <w:rPr>
          <w:sz w:val="22"/>
          <w:szCs w:val="22"/>
        </w:rPr>
        <w:t xml:space="preserve">Overall Target Completion Date (no later than November 19, 2016)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9F6C04" w:rsidRPr="007F28C0" w:rsidRDefault="00483075" w:rsidP="009F6C04">
      <w:pPr>
        <w:pStyle w:val="ListParagraph"/>
        <w:numPr>
          <w:ilvl w:val="2"/>
          <w:numId w:val="88"/>
        </w:numPr>
        <w:spacing w:after="120" w:line="276" w:lineRule="auto"/>
        <w:ind w:left="2880"/>
        <w:rPr>
          <w:rFonts w:eastAsiaTheme="majorEastAsia" w:cs="Times New Roman"/>
          <w:bCs/>
          <w:sz w:val="22"/>
          <w:szCs w:val="22"/>
        </w:rPr>
      </w:pPr>
      <w:r w:rsidRPr="007F28C0">
        <w:rPr>
          <w:sz w:val="22"/>
          <w:szCs w:val="22"/>
        </w:rPr>
        <w:t xml:space="preserve">Overall </w:t>
      </w:r>
      <w:r w:rsidR="009F6C04" w:rsidRPr="007F28C0">
        <w:rPr>
          <w:sz w:val="22"/>
          <w:szCs w:val="22"/>
        </w:rPr>
        <w:t xml:space="preserve">Status – Describe the State/Territory’s </w:t>
      </w:r>
      <w:r w:rsidR="00B40646" w:rsidRPr="007F28C0">
        <w:rPr>
          <w:sz w:val="22"/>
          <w:szCs w:val="22"/>
        </w:rPr>
        <w:t xml:space="preserve">overall </w:t>
      </w:r>
      <w:r w:rsidR="009F6C04" w:rsidRPr="007F28C0">
        <w:rPr>
          <w:sz w:val="22"/>
          <w:szCs w:val="22"/>
        </w:rPr>
        <w:t>status toward complet</w:t>
      </w:r>
      <w:r w:rsidR="00534EED" w:rsidRPr="007F28C0">
        <w:rPr>
          <w:sz w:val="22"/>
          <w:szCs w:val="22"/>
        </w:rPr>
        <w:t>e implementat</w:t>
      </w:r>
      <w:r w:rsidR="009F6C04" w:rsidRPr="007F28C0">
        <w:rPr>
          <w:sz w:val="22"/>
          <w:szCs w:val="22"/>
        </w:rPr>
        <w:t xml:space="preserve">ion for </w:t>
      </w:r>
      <w:r w:rsidRPr="007F28C0">
        <w:rPr>
          <w:sz w:val="22"/>
          <w:szCs w:val="22"/>
        </w:rPr>
        <w:t xml:space="preserve">this </w:t>
      </w:r>
      <w:r w:rsidR="009F6C04" w:rsidRPr="007F28C0">
        <w:rPr>
          <w:sz w:val="22"/>
          <w:szCs w:val="22"/>
        </w:rPr>
        <w:t>requirement(s) (not yet started, partially implemented, substantially implemented, other)</w:t>
      </w:r>
      <w:r w:rsidR="009F6C04" w:rsidRPr="007F28C0">
        <w:rPr>
          <w:szCs w:val="22"/>
        </w:rPr>
        <w:t xml:space="preserv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9F6C04" w:rsidRPr="007F28C0" w:rsidRDefault="00483075" w:rsidP="009F6C04">
      <w:pPr>
        <w:pStyle w:val="ListParagraph"/>
        <w:numPr>
          <w:ilvl w:val="1"/>
          <w:numId w:val="88"/>
        </w:numPr>
        <w:rPr>
          <w:rFonts w:eastAsiaTheme="majorEastAsia" w:cs="Times New Roman"/>
          <w:bCs/>
          <w:sz w:val="22"/>
          <w:szCs w:val="22"/>
        </w:rPr>
      </w:pPr>
      <w:r w:rsidRPr="007F28C0">
        <w:rPr>
          <w:rFonts w:eastAsiaTheme="majorEastAsia" w:cs="Times New Roman"/>
          <w:bCs/>
          <w:sz w:val="22"/>
          <w:szCs w:val="22"/>
        </w:rPr>
        <w:t>Implemented requirement(s)</w:t>
      </w:r>
      <w:r w:rsidR="009F6C04" w:rsidRPr="007F28C0">
        <w:rPr>
          <w:rFonts w:eastAsiaTheme="majorEastAsia" w:cs="Times New Roman"/>
          <w:bCs/>
          <w:sz w:val="22"/>
          <w:szCs w:val="22"/>
        </w:rPr>
        <w:t xml:space="preserve"> – Identify any requirement(s) implemented </w:t>
      </w:r>
      <w:r w:rsidRPr="007F28C0">
        <w:rPr>
          <w:rFonts w:eastAsiaTheme="majorEastAsia" w:cs="Times New Roman"/>
          <w:bCs/>
          <w:sz w:val="22"/>
          <w:szCs w:val="22"/>
        </w:rPr>
        <w:t xml:space="preserve">to date if applicable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EC6DCD" w:rsidRPr="007F28C0" w:rsidRDefault="009F6C04" w:rsidP="009F6C04">
      <w:pPr>
        <w:pStyle w:val="Heading3"/>
        <w:keepNext w:val="0"/>
        <w:keepLines w:val="0"/>
        <w:numPr>
          <w:ilvl w:val="1"/>
          <w:numId w:val="88"/>
        </w:numPr>
        <w:spacing w:after="120"/>
        <w:rPr>
          <w:color w:val="auto"/>
          <w:szCs w:val="22"/>
        </w:rPr>
      </w:pPr>
      <w:r w:rsidRPr="007F28C0">
        <w:rPr>
          <w:bCs w:val="0"/>
          <w:color w:val="auto"/>
          <w:szCs w:val="22"/>
        </w:rPr>
        <w:t xml:space="preserve">Unmet requirement - Identify the requirement(s) </w:t>
      </w:r>
      <w:r w:rsidR="00B40646"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szCs w:val="22"/>
          <w:u w:val="single"/>
        </w:rPr>
        <w:fldChar w:fldCharType="end"/>
      </w:r>
    </w:p>
    <w:p w:rsidR="00EC6DCD" w:rsidRPr="007F28C0" w:rsidRDefault="00EC6DCD" w:rsidP="00ED54A4">
      <w:pPr>
        <w:pStyle w:val="ListParagraph"/>
        <w:numPr>
          <w:ilvl w:val="2"/>
          <w:numId w:val="88"/>
        </w:numPr>
        <w:spacing w:after="120" w:line="276" w:lineRule="auto"/>
        <w:rPr>
          <w:sz w:val="22"/>
          <w:szCs w:val="22"/>
        </w:rPr>
      </w:pPr>
      <w:r w:rsidRPr="007F28C0">
        <w:rPr>
          <w:sz w:val="22"/>
          <w:szCs w:val="22"/>
        </w:rPr>
        <w:t xml:space="preserve">Tasks/Activities – What specific steps will you take to </w:t>
      </w:r>
      <w:r w:rsidR="00534EED" w:rsidRPr="007F28C0">
        <w:rPr>
          <w:sz w:val="22"/>
          <w:szCs w:val="22"/>
        </w:rPr>
        <w:t xml:space="preserve">implement </w:t>
      </w:r>
      <w:r w:rsidRPr="007F28C0">
        <w:rPr>
          <w:sz w:val="22"/>
          <w:szCs w:val="22"/>
        </w:rPr>
        <w:t xml:space="preserve">the </w:t>
      </w:r>
      <w:r w:rsidR="00ED54A4"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EC6DCD" w:rsidRPr="007F28C0" w:rsidRDefault="00EC6DCD" w:rsidP="00ED54A4">
      <w:pPr>
        <w:pStyle w:val="ListParagraph"/>
        <w:numPr>
          <w:ilvl w:val="4"/>
          <w:numId w:val="89"/>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EC6DCD" w:rsidRPr="007F28C0" w:rsidRDefault="00EC6DCD" w:rsidP="00ED54A4">
      <w:pPr>
        <w:pStyle w:val="ListParagraph"/>
        <w:numPr>
          <w:ilvl w:val="4"/>
          <w:numId w:val="89"/>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EC6DCD" w:rsidRPr="007F28C0" w:rsidRDefault="00EC6DCD" w:rsidP="00ED54A4">
      <w:pPr>
        <w:pStyle w:val="ListParagraph"/>
        <w:numPr>
          <w:ilvl w:val="3"/>
          <w:numId w:val="89"/>
        </w:numPr>
        <w:spacing w:after="120" w:line="276" w:lineRule="auto"/>
        <w:rPr>
          <w:sz w:val="22"/>
          <w:szCs w:val="22"/>
        </w:rPr>
      </w:pPr>
      <w:r w:rsidRPr="007F28C0">
        <w:rPr>
          <w:sz w:val="22"/>
          <w:szCs w:val="22"/>
        </w:rPr>
        <w:t>Agency – Who is responsible for complet</w:t>
      </w:r>
      <w:r w:rsidR="00534EED"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EC6DCD" w:rsidRPr="007F28C0" w:rsidRDefault="00EC6DCD" w:rsidP="00ED54A4">
      <w:pPr>
        <w:pStyle w:val="YesNo"/>
        <w:numPr>
          <w:ilvl w:val="3"/>
          <w:numId w:val="89"/>
        </w:numPr>
        <w:spacing w:after="120"/>
        <w:rPr>
          <w:szCs w:val="22"/>
        </w:rPr>
      </w:pPr>
      <w:r w:rsidRPr="007F28C0">
        <w:rPr>
          <w:szCs w:val="22"/>
        </w:rPr>
        <w:t xml:space="preserve">Partners – Who is the responsible agency partnering with to complete </w:t>
      </w:r>
      <w:r w:rsidR="00534EED" w:rsidRPr="007F28C0">
        <w:rPr>
          <w:szCs w:val="22"/>
        </w:rPr>
        <w:t xml:space="preserve">implementation of </w:t>
      </w:r>
      <w:r w:rsidRPr="007F28C0">
        <w:rPr>
          <w:szCs w:val="22"/>
        </w:rPr>
        <w:t xml:space="preserve">this activity </w:t>
      </w:r>
      <w:r w:rsidRPr="007F28C0">
        <w:rPr>
          <w:szCs w:val="22"/>
          <w:u w:val="single"/>
        </w:rPr>
        <w:fldChar w:fldCharType="begin">
          <w:ffData>
            <w:name w:val="Text230"/>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szCs w:val="22"/>
          <w:u w:val="single"/>
        </w:rPr>
        <w:t> </w:t>
      </w:r>
      <w:r w:rsidRPr="007F28C0">
        <w:rPr>
          <w:szCs w:val="22"/>
          <w:u w:val="single"/>
        </w:rPr>
        <w:t> </w:t>
      </w:r>
      <w:r w:rsidRPr="007F28C0">
        <w:rPr>
          <w:szCs w:val="22"/>
          <w:u w:val="single"/>
        </w:rPr>
        <w:t> </w:t>
      </w:r>
      <w:r w:rsidRPr="007F28C0">
        <w:rPr>
          <w:szCs w:val="22"/>
          <w:u w:val="single"/>
        </w:rPr>
        <w:t> </w:t>
      </w:r>
      <w:r w:rsidRPr="007F28C0">
        <w:rPr>
          <w:szCs w:val="22"/>
          <w:u w:val="single"/>
        </w:rPr>
        <w:t> </w:t>
      </w:r>
      <w:r w:rsidRPr="007F28C0">
        <w:rPr>
          <w:szCs w:val="22"/>
          <w:u w:val="single"/>
        </w:rPr>
        <w:fldChar w:fldCharType="end"/>
      </w:r>
    </w:p>
    <w:p w:rsidR="00917FA0" w:rsidRPr="00EC6DCD" w:rsidRDefault="00EE4129" w:rsidP="00A00A46">
      <w:pPr>
        <w:pStyle w:val="YesNo"/>
        <w:numPr>
          <w:ilvl w:val="0"/>
          <w:numId w:val="81"/>
        </w:numPr>
        <w:spacing w:after="120"/>
        <w:rPr>
          <w:szCs w:val="22"/>
        </w:rPr>
      </w:pPr>
      <w:r w:rsidRPr="00EC6DCD">
        <w:rPr>
          <w:b/>
          <w:szCs w:val="22"/>
        </w:rPr>
        <w:t xml:space="preserve">Ratio of Licensing Inspectors </w:t>
      </w:r>
      <w:r w:rsidRPr="00EC6DCD">
        <w:rPr>
          <w:szCs w:val="22"/>
        </w:rPr>
        <w:t>–</w:t>
      </w:r>
      <w:r w:rsidR="00CD6F23" w:rsidRPr="00EC6DCD">
        <w:rPr>
          <w:szCs w:val="22"/>
        </w:rPr>
        <w:t xml:space="preserve"> It </w:t>
      </w:r>
      <w:r w:rsidR="003F5CA9" w:rsidRPr="00EC6DCD">
        <w:rPr>
          <w:szCs w:val="22"/>
        </w:rPr>
        <w:t>will have policies and practices that require the ratio of licensing inspectors to such child care providers and facilities in the State</w:t>
      </w:r>
      <w:r w:rsidR="00C92FBF" w:rsidRPr="00EC6DCD">
        <w:rPr>
          <w:szCs w:val="22"/>
        </w:rPr>
        <w:t>/Territory</w:t>
      </w:r>
      <w:r w:rsidR="003F5CA9" w:rsidRPr="00EC6DCD">
        <w:rPr>
          <w:szCs w:val="22"/>
        </w:rPr>
        <w:t xml:space="preserve"> to be maintained at a level sufficient to enable the State to conduct inspections of such child care providers and facilities on a timely basis in accordance with Federal, State, and local law.</w:t>
      </w:r>
      <w:r w:rsidR="00475202" w:rsidRPr="00EC6DCD">
        <w:rPr>
          <w:szCs w:val="22"/>
        </w:rPr>
        <w:t xml:space="preserve"> (658E(c)(2)(K)(i)(III))</w:t>
      </w:r>
      <w:r w:rsidR="00D85564" w:rsidRPr="00EC6DCD">
        <w:rPr>
          <w:szCs w:val="22"/>
        </w:rPr>
        <w:t xml:space="preserve"> </w:t>
      </w:r>
    </w:p>
    <w:p w:rsidR="00EC6DCD" w:rsidRPr="007F28C0" w:rsidRDefault="00EC6DCD" w:rsidP="00EC6DCD">
      <w:pPr>
        <w:pStyle w:val="YesNo"/>
        <w:ind w:left="2160"/>
        <w:rPr>
          <w:rFonts w:cs="Times New Roman"/>
          <w:szCs w:val="22"/>
          <w:u w:val="single"/>
        </w:rPr>
      </w:pPr>
      <w:r w:rsidRPr="007F28C0">
        <w:rPr>
          <w:szCs w:val="22"/>
        </w:rPr>
        <w:t xml:space="preserve">Yes. The State/Territory certifies that </w:t>
      </w:r>
      <w:r w:rsidR="00ED54A4" w:rsidRPr="007F28C0">
        <w:rPr>
          <w:szCs w:val="22"/>
        </w:rPr>
        <w:t xml:space="preserve">as of March 1, 2016 </w:t>
      </w:r>
      <w:r w:rsidRPr="007F28C0">
        <w:rPr>
          <w:szCs w:val="22"/>
        </w:rPr>
        <w:t>it has policies and practices regarding the ratio of licensing inspectors to such child care providers and facilities in the State/Territory. List the policy citation and list the State/Territory ratio of licensing inspectors:</w:t>
      </w:r>
      <w:r w:rsidR="00ED54A4" w:rsidRPr="007F28C0">
        <w:rPr>
          <w:szCs w:val="22"/>
        </w:rPr>
        <w:t xml:space="preserve"> </w:t>
      </w:r>
      <w:r w:rsidRPr="007F28C0">
        <w:rPr>
          <w:szCs w:val="22"/>
          <w:u w:val="single"/>
        </w:rPr>
        <w:fldChar w:fldCharType="begin">
          <w:ffData>
            <w:name w:val="Text230"/>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szCs w:val="22"/>
          <w:u w:val="single"/>
        </w:rPr>
        <w:fldChar w:fldCharType="end"/>
      </w:r>
      <w:r w:rsidRPr="007F28C0">
        <w:rPr>
          <w:rFonts w:cs="Times New Roman"/>
          <w:szCs w:val="22"/>
          <w:u w:val="single"/>
        </w:rPr>
        <w:t xml:space="preserve"> </w:t>
      </w:r>
    </w:p>
    <w:p w:rsidR="00EC6DCD" w:rsidRPr="007F28C0" w:rsidRDefault="00EC6DCD" w:rsidP="00EC6DCD">
      <w:pPr>
        <w:pStyle w:val="YesNo"/>
        <w:numPr>
          <w:ilvl w:val="0"/>
          <w:numId w:val="93"/>
        </w:numPr>
        <w:ind w:left="2160"/>
        <w:rPr>
          <w:rFonts w:eastAsia="Calibri" w:cs="Times New Roman"/>
          <w:szCs w:val="22"/>
        </w:rPr>
      </w:pPr>
      <w:r w:rsidRPr="007F28C0">
        <w:rPr>
          <w:szCs w:val="22"/>
        </w:rPr>
        <w:t>No. If no, the State/Territory must provide a State/Territory-specific implementation plan for achieving compliance with this requirement, including planned activities, necessary legislative or regulatory steps to complete, and target completion date (no later than November 19, 2016). Please provide brief text responses and descriptions only. Do not cut and paste charts or tables here. Your responses will be consolidated electronically into an Implementation Plan summary report.</w:t>
      </w:r>
    </w:p>
    <w:p w:rsidR="00EC6DCD" w:rsidRPr="007F28C0" w:rsidRDefault="00EC6DCD" w:rsidP="00EC6DCD">
      <w:pPr>
        <w:pStyle w:val="ListParagraph"/>
        <w:numPr>
          <w:ilvl w:val="2"/>
          <w:numId w:val="88"/>
        </w:numPr>
        <w:spacing w:after="120" w:line="276" w:lineRule="auto"/>
        <w:ind w:left="2880"/>
        <w:rPr>
          <w:sz w:val="22"/>
          <w:szCs w:val="22"/>
        </w:rPr>
      </w:pPr>
      <w:r w:rsidRPr="007F28C0">
        <w:rPr>
          <w:sz w:val="22"/>
          <w:szCs w:val="22"/>
        </w:rPr>
        <w:t xml:space="preserve">Overall Target Completion Date (no later than November 19, 2016)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9F6C04" w:rsidRPr="007F28C0" w:rsidRDefault="00483075" w:rsidP="009F6C04">
      <w:pPr>
        <w:pStyle w:val="ListParagraph"/>
        <w:numPr>
          <w:ilvl w:val="2"/>
          <w:numId w:val="88"/>
        </w:numPr>
        <w:spacing w:after="120" w:line="276" w:lineRule="auto"/>
        <w:ind w:left="2880"/>
        <w:rPr>
          <w:rFonts w:eastAsiaTheme="majorEastAsia" w:cs="Times New Roman"/>
          <w:bCs/>
          <w:sz w:val="22"/>
          <w:szCs w:val="22"/>
        </w:rPr>
      </w:pPr>
      <w:r w:rsidRPr="007F28C0">
        <w:rPr>
          <w:sz w:val="22"/>
          <w:szCs w:val="22"/>
        </w:rPr>
        <w:t xml:space="preserve">Overall </w:t>
      </w:r>
      <w:r w:rsidR="009F6C04" w:rsidRPr="007F28C0">
        <w:rPr>
          <w:sz w:val="22"/>
          <w:szCs w:val="22"/>
        </w:rPr>
        <w:t xml:space="preserve">Status – Describe the State/Territory’s </w:t>
      </w:r>
      <w:r w:rsidR="00B40646" w:rsidRPr="007F28C0">
        <w:rPr>
          <w:sz w:val="22"/>
          <w:szCs w:val="22"/>
        </w:rPr>
        <w:t xml:space="preserve">overall </w:t>
      </w:r>
      <w:r w:rsidR="009F6C04" w:rsidRPr="007F28C0">
        <w:rPr>
          <w:sz w:val="22"/>
          <w:szCs w:val="22"/>
        </w:rPr>
        <w:t>status toward complet</w:t>
      </w:r>
      <w:r w:rsidR="00534EED" w:rsidRPr="007F28C0">
        <w:rPr>
          <w:sz w:val="22"/>
          <w:szCs w:val="22"/>
        </w:rPr>
        <w:t>e implementat</w:t>
      </w:r>
      <w:r w:rsidR="009F6C04" w:rsidRPr="007F28C0">
        <w:rPr>
          <w:sz w:val="22"/>
          <w:szCs w:val="22"/>
        </w:rPr>
        <w:t xml:space="preserve">ion for </w:t>
      </w:r>
      <w:r w:rsidRPr="007F28C0">
        <w:rPr>
          <w:sz w:val="22"/>
          <w:szCs w:val="22"/>
        </w:rPr>
        <w:t xml:space="preserve">this </w:t>
      </w:r>
      <w:r w:rsidR="009F6C04" w:rsidRPr="007F28C0">
        <w:rPr>
          <w:sz w:val="22"/>
          <w:szCs w:val="22"/>
        </w:rPr>
        <w:t>requirement(s) (not yet started, partially implemented, substantially implemented, other)</w:t>
      </w:r>
      <w:r w:rsidR="009F6C04" w:rsidRPr="007F28C0">
        <w:rPr>
          <w:szCs w:val="22"/>
        </w:rPr>
        <w:t xml:space="preserv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9F6C04" w:rsidRPr="007F28C0" w:rsidRDefault="00483075" w:rsidP="009F6C04">
      <w:pPr>
        <w:pStyle w:val="ListParagraph"/>
        <w:numPr>
          <w:ilvl w:val="1"/>
          <w:numId w:val="88"/>
        </w:numPr>
        <w:rPr>
          <w:rFonts w:eastAsiaTheme="majorEastAsia" w:cs="Times New Roman"/>
          <w:bCs/>
          <w:sz w:val="22"/>
          <w:szCs w:val="22"/>
        </w:rPr>
      </w:pPr>
      <w:r w:rsidRPr="007F28C0">
        <w:rPr>
          <w:rFonts w:eastAsiaTheme="majorEastAsia" w:cs="Times New Roman"/>
          <w:bCs/>
          <w:sz w:val="22"/>
          <w:szCs w:val="22"/>
        </w:rPr>
        <w:t>Implemented requirement(s)</w:t>
      </w:r>
      <w:r w:rsidR="009F6C04" w:rsidRPr="007F28C0">
        <w:rPr>
          <w:rFonts w:eastAsiaTheme="majorEastAsia" w:cs="Times New Roman"/>
          <w:bCs/>
          <w:sz w:val="22"/>
          <w:szCs w:val="22"/>
        </w:rPr>
        <w:t xml:space="preserve"> – Identify any requirement(s) implemented </w:t>
      </w:r>
      <w:r w:rsidRPr="007F28C0">
        <w:rPr>
          <w:rFonts w:eastAsiaTheme="majorEastAsia" w:cs="Times New Roman"/>
          <w:bCs/>
          <w:sz w:val="22"/>
          <w:szCs w:val="22"/>
        </w:rPr>
        <w:t xml:space="preserve">to date if applicable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EC6DCD" w:rsidRPr="007F28C0" w:rsidRDefault="009F6C04" w:rsidP="009F6C04">
      <w:pPr>
        <w:pStyle w:val="Heading3"/>
        <w:keepNext w:val="0"/>
        <w:keepLines w:val="0"/>
        <w:numPr>
          <w:ilvl w:val="1"/>
          <w:numId w:val="88"/>
        </w:numPr>
        <w:spacing w:after="120"/>
        <w:rPr>
          <w:color w:val="auto"/>
          <w:szCs w:val="22"/>
        </w:rPr>
      </w:pPr>
      <w:r w:rsidRPr="007F28C0">
        <w:rPr>
          <w:bCs w:val="0"/>
          <w:color w:val="auto"/>
          <w:szCs w:val="22"/>
        </w:rPr>
        <w:t xml:space="preserve">Unmet requirement - Identify the requirement(s) </w:t>
      </w:r>
      <w:r w:rsidR="00B40646"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szCs w:val="22"/>
          <w:u w:val="single"/>
        </w:rPr>
        <w:fldChar w:fldCharType="end"/>
      </w:r>
    </w:p>
    <w:p w:rsidR="00EC6DCD" w:rsidRPr="007F28C0" w:rsidRDefault="00EC6DCD" w:rsidP="00ED54A4">
      <w:pPr>
        <w:pStyle w:val="ListParagraph"/>
        <w:numPr>
          <w:ilvl w:val="2"/>
          <w:numId w:val="88"/>
        </w:numPr>
        <w:spacing w:after="120" w:line="276" w:lineRule="auto"/>
        <w:rPr>
          <w:sz w:val="22"/>
          <w:szCs w:val="22"/>
        </w:rPr>
      </w:pPr>
      <w:r w:rsidRPr="007F28C0">
        <w:rPr>
          <w:sz w:val="22"/>
          <w:szCs w:val="22"/>
        </w:rPr>
        <w:t xml:space="preserve">Tasks/Activities – What specific steps will you take to </w:t>
      </w:r>
      <w:r w:rsidR="00534EED" w:rsidRPr="007F28C0">
        <w:rPr>
          <w:sz w:val="22"/>
          <w:szCs w:val="22"/>
        </w:rPr>
        <w:t xml:space="preserve">implement </w:t>
      </w:r>
      <w:r w:rsidRPr="007F28C0">
        <w:rPr>
          <w:sz w:val="22"/>
          <w:szCs w:val="22"/>
        </w:rPr>
        <w:t xml:space="preserve">the </w:t>
      </w:r>
      <w:r w:rsidR="00ED54A4"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EC6DCD" w:rsidRPr="007F28C0" w:rsidRDefault="00EC6DCD" w:rsidP="00ED54A4">
      <w:pPr>
        <w:pStyle w:val="ListParagraph"/>
        <w:numPr>
          <w:ilvl w:val="4"/>
          <w:numId w:val="89"/>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EC6DCD" w:rsidRPr="007F28C0" w:rsidRDefault="00EC6DCD" w:rsidP="00ED54A4">
      <w:pPr>
        <w:pStyle w:val="ListParagraph"/>
        <w:numPr>
          <w:ilvl w:val="4"/>
          <w:numId w:val="89"/>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EC6DCD" w:rsidRPr="007F28C0" w:rsidRDefault="00EC6DCD" w:rsidP="00ED54A4">
      <w:pPr>
        <w:pStyle w:val="ListParagraph"/>
        <w:numPr>
          <w:ilvl w:val="3"/>
          <w:numId w:val="89"/>
        </w:numPr>
        <w:spacing w:after="120" w:line="276" w:lineRule="auto"/>
        <w:rPr>
          <w:sz w:val="22"/>
          <w:szCs w:val="22"/>
        </w:rPr>
      </w:pPr>
      <w:r w:rsidRPr="007F28C0">
        <w:rPr>
          <w:sz w:val="22"/>
          <w:szCs w:val="22"/>
        </w:rPr>
        <w:t>Agency – Who is responsible for complet</w:t>
      </w:r>
      <w:r w:rsidR="00534EED"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EC6DCD" w:rsidRPr="007F28C0" w:rsidRDefault="00EC6DCD" w:rsidP="00ED54A4">
      <w:pPr>
        <w:pStyle w:val="YesNo"/>
        <w:numPr>
          <w:ilvl w:val="3"/>
          <w:numId w:val="89"/>
        </w:numPr>
        <w:spacing w:after="120"/>
        <w:rPr>
          <w:szCs w:val="22"/>
        </w:rPr>
      </w:pPr>
      <w:r w:rsidRPr="007F28C0">
        <w:rPr>
          <w:szCs w:val="22"/>
        </w:rPr>
        <w:t xml:space="preserve">Partners – Who is the responsible agency partnering with to complete </w:t>
      </w:r>
      <w:r w:rsidR="00534EED" w:rsidRPr="007F28C0">
        <w:rPr>
          <w:szCs w:val="22"/>
        </w:rPr>
        <w:t xml:space="preserve">implementation of </w:t>
      </w:r>
      <w:r w:rsidRPr="007F28C0">
        <w:rPr>
          <w:szCs w:val="22"/>
        </w:rPr>
        <w:t xml:space="preserve">this activity </w:t>
      </w:r>
      <w:r w:rsidRPr="007F28C0">
        <w:rPr>
          <w:szCs w:val="22"/>
          <w:u w:val="single"/>
        </w:rPr>
        <w:fldChar w:fldCharType="begin">
          <w:ffData>
            <w:name w:val="Text230"/>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szCs w:val="22"/>
          <w:u w:val="single"/>
        </w:rPr>
        <w:t> </w:t>
      </w:r>
      <w:r w:rsidRPr="007F28C0">
        <w:rPr>
          <w:szCs w:val="22"/>
          <w:u w:val="single"/>
        </w:rPr>
        <w:t> </w:t>
      </w:r>
      <w:r w:rsidRPr="007F28C0">
        <w:rPr>
          <w:szCs w:val="22"/>
          <w:u w:val="single"/>
        </w:rPr>
        <w:t> </w:t>
      </w:r>
      <w:r w:rsidRPr="007F28C0">
        <w:rPr>
          <w:szCs w:val="22"/>
          <w:u w:val="single"/>
        </w:rPr>
        <w:t> </w:t>
      </w:r>
      <w:r w:rsidRPr="007F28C0">
        <w:rPr>
          <w:szCs w:val="22"/>
          <w:u w:val="single"/>
        </w:rPr>
        <w:t> </w:t>
      </w:r>
      <w:r w:rsidRPr="007F28C0">
        <w:rPr>
          <w:szCs w:val="22"/>
          <w:u w:val="single"/>
        </w:rPr>
        <w:fldChar w:fldCharType="end"/>
      </w:r>
    </w:p>
    <w:p w:rsidR="00A640AC" w:rsidRPr="007F28C0" w:rsidRDefault="00B06F6F" w:rsidP="00A00A46">
      <w:pPr>
        <w:pStyle w:val="YesNo"/>
        <w:numPr>
          <w:ilvl w:val="0"/>
          <w:numId w:val="0"/>
        </w:numPr>
        <w:spacing w:after="120"/>
        <w:ind w:left="1440"/>
        <w:jc w:val="both"/>
        <w:rPr>
          <w:rFonts w:eastAsia="Calibri"/>
          <w:szCs w:val="22"/>
        </w:rPr>
      </w:pPr>
      <w:r w:rsidRPr="007F28C0">
        <w:rPr>
          <w:szCs w:val="22"/>
        </w:rPr>
        <w:t>e</w:t>
      </w:r>
      <w:r w:rsidR="00CD6F23" w:rsidRPr="007F28C0">
        <w:rPr>
          <w:szCs w:val="22"/>
        </w:rPr>
        <w:t>)</w:t>
      </w:r>
      <w:r w:rsidR="00633D2C" w:rsidRPr="007F28C0">
        <w:rPr>
          <w:szCs w:val="22"/>
        </w:rPr>
        <w:t xml:space="preserve"> </w:t>
      </w:r>
      <w:r w:rsidR="006C612C" w:rsidRPr="007F28C0">
        <w:rPr>
          <w:b/>
          <w:szCs w:val="22"/>
        </w:rPr>
        <w:t>Child Abuse and Neglect Reporting –</w:t>
      </w:r>
      <w:r w:rsidR="00CD6F23" w:rsidRPr="007F28C0">
        <w:rPr>
          <w:szCs w:val="22"/>
        </w:rPr>
        <w:t xml:space="preserve"> </w:t>
      </w:r>
      <w:r w:rsidR="00CD6F23" w:rsidRPr="007F28C0">
        <w:rPr>
          <w:rFonts w:eastAsia="Calibri"/>
          <w:szCs w:val="22"/>
        </w:rPr>
        <w:t>T</w:t>
      </w:r>
      <w:r w:rsidR="00A640AC" w:rsidRPr="007F28C0">
        <w:rPr>
          <w:rFonts w:eastAsia="Calibri"/>
          <w:szCs w:val="22"/>
        </w:rPr>
        <w:t>hat child abuse reporting requirements are in place and comply with section of the Child Abuse Prevention and Treatment Ac</w:t>
      </w:r>
      <w:r w:rsidR="0012292E" w:rsidRPr="007F28C0">
        <w:rPr>
          <w:rFonts w:eastAsia="Calibri"/>
          <w:szCs w:val="22"/>
        </w:rPr>
        <w:t>t (42 U.S.C. 5106a(b)(2)(B)(i))</w:t>
      </w:r>
      <w:r w:rsidR="001B7AF1" w:rsidRPr="007F28C0">
        <w:rPr>
          <w:rFonts w:eastAsia="Calibri"/>
          <w:szCs w:val="22"/>
        </w:rPr>
        <w:t xml:space="preserve"> </w:t>
      </w:r>
      <w:r w:rsidR="001B7AF1" w:rsidRPr="007F28C0">
        <w:rPr>
          <w:szCs w:val="22"/>
        </w:rPr>
        <w:t>(658E(c)(2)(L))</w:t>
      </w:r>
    </w:p>
    <w:p w:rsidR="00CD6F23" w:rsidRPr="007F28C0" w:rsidRDefault="001B4664" w:rsidP="00933BEA">
      <w:pPr>
        <w:pStyle w:val="YesNo"/>
        <w:numPr>
          <w:ilvl w:val="1"/>
          <w:numId w:val="41"/>
        </w:numPr>
        <w:spacing w:after="120"/>
        <w:ind w:left="2160"/>
        <w:rPr>
          <w:rFonts w:cs="Times New Roman"/>
          <w:u w:val="single"/>
        </w:rPr>
      </w:pPr>
      <w:r w:rsidRPr="007F28C0">
        <w:t xml:space="preserve">Yes. </w:t>
      </w:r>
      <w:r w:rsidR="00F45E19" w:rsidRPr="007F28C0">
        <w:t xml:space="preserve">Fully implemented and meeting all </w:t>
      </w:r>
      <w:r w:rsidR="00F9403F" w:rsidRPr="007F28C0">
        <w:t>Federal</w:t>
      </w:r>
      <w:r w:rsidR="00F45E19" w:rsidRPr="007F28C0">
        <w:t xml:space="preserve"> requirements outlined above</w:t>
      </w:r>
      <w:r w:rsidR="0043117E" w:rsidRPr="007F28C0">
        <w:t xml:space="preserve"> by March 1, 2016</w:t>
      </w:r>
      <w:r w:rsidR="00F45E19" w:rsidRPr="007F28C0">
        <w:t xml:space="preserve">. </w:t>
      </w:r>
      <w:r w:rsidRPr="007F28C0">
        <w:t>List</w:t>
      </w:r>
      <w:r w:rsidR="00CD6F23" w:rsidRPr="007F28C0">
        <w:t xml:space="preserve"> the Lead Agency’s policy citation(</w:t>
      </w:r>
      <w:r w:rsidR="00F45E19" w:rsidRPr="007F28C0">
        <w:t>s)</w:t>
      </w:r>
      <w:r w:rsidR="00074F33" w:rsidRPr="007F28C0">
        <w:t xml:space="preserve"> </w:t>
      </w:r>
      <w:r w:rsidR="00CD6F23" w:rsidRPr="007F28C0">
        <w:rPr>
          <w:u w:val="single"/>
        </w:rPr>
        <w:fldChar w:fldCharType="begin">
          <w:ffData>
            <w:name w:val="Text230"/>
            <w:enabled/>
            <w:calcOnExit w:val="0"/>
            <w:textInput/>
          </w:ffData>
        </w:fldChar>
      </w:r>
      <w:r w:rsidR="00CD6F23" w:rsidRPr="007F28C0">
        <w:rPr>
          <w:u w:val="single"/>
        </w:rPr>
        <w:instrText xml:space="preserve"> FORMTEXT </w:instrText>
      </w:r>
      <w:r w:rsidR="00CD6F23" w:rsidRPr="007F28C0">
        <w:rPr>
          <w:u w:val="single"/>
        </w:rPr>
      </w:r>
      <w:r w:rsidR="00CD6F23" w:rsidRPr="007F28C0">
        <w:rPr>
          <w:u w:val="single"/>
        </w:rPr>
        <w:fldChar w:fldCharType="separate"/>
      </w:r>
      <w:r w:rsidR="00CD6F23" w:rsidRPr="007F28C0">
        <w:rPr>
          <w:u w:val="single"/>
        </w:rPr>
        <w:t> </w:t>
      </w:r>
      <w:r w:rsidR="00CD6F23" w:rsidRPr="007F28C0">
        <w:rPr>
          <w:u w:val="single"/>
        </w:rPr>
        <w:t> </w:t>
      </w:r>
      <w:r w:rsidR="00CD6F23" w:rsidRPr="007F28C0">
        <w:rPr>
          <w:u w:val="single"/>
        </w:rPr>
        <w:t> </w:t>
      </w:r>
      <w:r w:rsidR="00CD6F23" w:rsidRPr="007F28C0">
        <w:rPr>
          <w:u w:val="single"/>
        </w:rPr>
        <w:t> </w:t>
      </w:r>
      <w:r w:rsidR="00CD6F23" w:rsidRPr="007F28C0">
        <w:rPr>
          <w:u w:val="single"/>
        </w:rPr>
        <w:t> </w:t>
      </w:r>
      <w:r w:rsidR="00CD6F23" w:rsidRPr="007F28C0">
        <w:rPr>
          <w:u w:val="single"/>
        </w:rPr>
        <w:fldChar w:fldCharType="end"/>
      </w:r>
    </w:p>
    <w:p w:rsidR="00362772" w:rsidRPr="007F28C0" w:rsidRDefault="00721E4E" w:rsidP="00933BEA">
      <w:pPr>
        <w:pStyle w:val="YesNo"/>
        <w:numPr>
          <w:ilvl w:val="1"/>
          <w:numId w:val="41"/>
        </w:numPr>
        <w:ind w:left="2160"/>
        <w:rPr>
          <w:rFonts w:eastAsia="Calibri" w:cs="Times New Roman"/>
        </w:rPr>
      </w:pPr>
      <w:r w:rsidRPr="007F28C0">
        <w:rPr>
          <w:szCs w:val="22"/>
        </w:rPr>
        <w:t xml:space="preserve">No. </w:t>
      </w:r>
      <w:r w:rsidR="00362772" w:rsidRPr="007F28C0">
        <w:t xml:space="preserve">If no, the State/Territory must provide a State/Territory-specific implementation plan for achieving compliance with this requirement, including planned activities, necessary legislative or regulatory steps to complete, and target completion date (no later than </w:t>
      </w:r>
      <w:r w:rsidR="00357DE4" w:rsidRPr="007F28C0">
        <w:t>November 19</w:t>
      </w:r>
      <w:r w:rsidR="00362772" w:rsidRPr="007F28C0">
        <w:t>, 2016). Please provide brief text responses and descriptions only. Do not cut and paste charts or tables here. Your responses will be consolidated electronically into an Implementation Plan summary report.</w:t>
      </w:r>
    </w:p>
    <w:p w:rsidR="00362772" w:rsidRPr="007F28C0" w:rsidRDefault="00362772" w:rsidP="00A00A46">
      <w:pPr>
        <w:pStyle w:val="ListParagraph"/>
        <w:numPr>
          <w:ilvl w:val="2"/>
          <w:numId w:val="88"/>
        </w:numPr>
        <w:spacing w:after="120" w:line="276" w:lineRule="auto"/>
        <w:ind w:left="2520"/>
        <w:rPr>
          <w:sz w:val="22"/>
        </w:rPr>
      </w:pPr>
      <w:r w:rsidRPr="007F28C0">
        <w:rPr>
          <w:sz w:val="22"/>
          <w:szCs w:val="22"/>
        </w:rPr>
        <w:t xml:space="preserve">Overall Target Completion Date (no later than </w:t>
      </w:r>
      <w:r w:rsidR="00357DE4" w:rsidRPr="007F28C0">
        <w:rPr>
          <w:sz w:val="22"/>
          <w:szCs w:val="22"/>
        </w:rPr>
        <w:t>November 19</w:t>
      </w:r>
      <w:r w:rsidRPr="007F28C0">
        <w:rPr>
          <w:sz w:val="22"/>
          <w:szCs w:val="22"/>
        </w:rPr>
        <w:t xml:space="preserve">, 2016) </w:t>
      </w:r>
      <w:r w:rsidRPr="007F28C0">
        <w:rPr>
          <w:sz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u w:val="single"/>
        </w:rPr>
      </w:r>
      <w:r w:rsidRPr="007F28C0">
        <w:rPr>
          <w:sz w:val="22"/>
          <w:u w:val="single"/>
        </w:rPr>
        <w:fldChar w:fldCharType="separate"/>
      </w:r>
      <w:r w:rsidRPr="007F28C0">
        <w:rPr>
          <w:sz w:val="22"/>
          <w:u w:val="single"/>
        </w:rPr>
        <w:t> </w:t>
      </w:r>
      <w:r w:rsidRPr="007F28C0">
        <w:rPr>
          <w:sz w:val="22"/>
          <w:u w:val="single"/>
        </w:rPr>
        <w:t> </w:t>
      </w:r>
      <w:r w:rsidRPr="007F28C0">
        <w:rPr>
          <w:sz w:val="22"/>
          <w:u w:val="single"/>
        </w:rPr>
        <w:t> </w:t>
      </w:r>
      <w:r w:rsidRPr="007F28C0">
        <w:rPr>
          <w:sz w:val="22"/>
          <w:u w:val="single"/>
        </w:rPr>
        <w:t> </w:t>
      </w:r>
      <w:r w:rsidRPr="007F28C0">
        <w:rPr>
          <w:sz w:val="22"/>
          <w:u w:val="single"/>
        </w:rPr>
        <w:t> </w:t>
      </w:r>
      <w:r w:rsidRPr="007F28C0">
        <w:rPr>
          <w:sz w:val="22"/>
          <w:u w:val="single"/>
        </w:rPr>
        <w:fldChar w:fldCharType="end"/>
      </w:r>
    </w:p>
    <w:p w:rsidR="009F6C04" w:rsidRPr="007F28C0" w:rsidRDefault="00483075" w:rsidP="00A00A46">
      <w:pPr>
        <w:pStyle w:val="ListParagraph"/>
        <w:numPr>
          <w:ilvl w:val="0"/>
          <w:numId w:val="88"/>
        </w:numPr>
        <w:spacing w:after="120" w:line="276" w:lineRule="auto"/>
        <w:rPr>
          <w:sz w:val="22"/>
        </w:rPr>
      </w:pPr>
      <w:r w:rsidRPr="007F28C0">
        <w:rPr>
          <w:sz w:val="22"/>
        </w:rPr>
        <w:t xml:space="preserve">Overall </w:t>
      </w:r>
      <w:r w:rsidR="009F6C04" w:rsidRPr="007F28C0">
        <w:rPr>
          <w:sz w:val="22"/>
        </w:rPr>
        <w:t xml:space="preserve">Status – Describe the State/Territory’s </w:t>
      </w:r>
      <w:r w:rsidR="00B40646" w:rsidRPr="007F28C0">
        <w:rPr>
          <w:sz w:val="22"/>
        </w:rPr>
        <w:t xml:space="preserve">overall </w:t>
      </w:r>
      <w:r w:rsidR="009F6C04" w:rsidRPr="007F28C0">
        <w:rPr>
          <w:sz w:val="22"/>
        </w:rPr>
        <w:t xml:space="preserve">status toward </w:t>
      </w:r>
      <w:r w:rsidR="009F6C04" w:rsidRPr="007F28C0">
        <w:rPr>
          <w:sz w:val="22"/>
          <w:szCs w:val="22"/>
        </w:rPr>
        <w:t>complet</w:t>
      </w:r>
      <w:r w:rsidR="00534EED" w:rsidRPr="007F28C0">
        <w:rPr>
          <w:sz w:val="22"/>
          <w:szCs w:val="22"/>
        </w:rPr>
        <w:t>e implementat</w:t>
      </w:r>
      <w:r w:rsidR="009F6C04" w:rsidRPr="007F28C0">
        <w:rPr>
          <w:sz w:val="22"/>
          <w:szCs w:val="22"/>
        </w:rPr>
        <w:t>ion</w:t>
      </w:r>
      <w:r w:rsidR="009F6C04" w:rsidRPr="007F28C0">
        <w:rPr>
          <w:sz w:val="22"/>
        </w:rPr>
        <w:t xml:space="preserve"> for </w:t>
      </w:r>
      <w:r w:rsidRPr="007F28C0">
        <w:rPr>
          <w:sz w:val="22"/>
        </w:rPr>
        <w:t xml:space="preserve">this </w:t>
      </w:r>
      <w:r w:rsidR="009F6C04" w:rsidRPr="007F28C0">
        <w:rPr>
          <w:sz w:val="22"/>
        </w:rPr>
        <w:t xml:space="preserve">requirement(s) (not yet started, partially </w:t>
      </w:r>
      <w:r w:rsidR="009F6C04" w:rsidRPr="007F28C0">
        <w:rPr>
          <w:sz w:val="22"/>
          <w:szCs w:val="22"/>
        </w:rPr>
        <w:t>implemented</w:t>
      </w:r>
      <w:r w:rsidR="009F6C04" w:rsidRPr="007F28C0">
        <w:rPr>
          <w:sz w:val="22"/>
        </w:rPr>
        <w:t xml:space="preserve">, substantially </w:t>
      </w:r>
      <w:r w:rsidR="009F6C04" w:rsidRPr="007F28C0">
        <w:rPr>
          <w:sz w:val="22"/>
          <w:szCs w:val="22"/>
        </w:rPr>
        <w:t>implemented</w:t>
      </w:r>
      <w:r w:rsidR="009F6C04" w:rsidRPr="007F28C0">
        <w:rPr>
          <w:sz w:val="22"/>
        </w:rPr>
        <w:t>, other)</w:t>
      </w:r>
      <w:r w:rsidR="009F6C04" w:rsidRPr="007F28C0">
        <w:rPr>
          <w:szCs w:val="22"/>
        </w:rPr>
        <w:t xml:space="preserv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9F6C04" w:rsidRPr="007F28C0" w:rsidRDefault="00483075" w:rsidP="009F6C04">
      <w:pPr>
        <w:pStyle w:val="ListParagraph"/>
        <w:numPr>
          <w:ilvl w:val="1"/>
          <w:numId w:val="88"/>
        </w:numPr>
        <w:rPr>
          <w:rFonts w:eastAsiaTheme="majorEastAsia" w:cs="Times New Roman"/>
          <w:bCs/>
          <w:sz w:val="22"/>
          <w:szCs w:val="22"/>
        </w:rPr>
      </w:pPr>
      <w:r w:rsidRPr="007F28C0">
        <w:rPr>
          <w:rFonts w:eastAsiaTheme="majorEastAsia" w:cs="Times New Roman"/>
          <w:bCs/>
          <w:sz w:val="22"/>
          <w:szCs w:val="22"/>
        </w:rPr>
        <w:t>Implemented requirement(s)</w:t>
      </w:r>
      <w:r w:rsidR="009F6C04" w:rsidRPr="007F28C0">
        <w:rPr>
          <w:rFonts w:eastAsiaTheme="majorEastAsia" w:cs="Times New Roman"/>
          <w:bCs/>
          <w:sz w:val="22"/>
          <w:szCs w:val="22"/>
        </w:rPr>
        <w:t xml:space="preserve"> – Identify any requirement(s) implemented</w:t>
      </w:r>
      <w:r w:rsidRPr="007F28C0">
        <w:rPr>
          <w:rFonts w:eastAsiaTheme="majorEastAsia" w:cs="Times New Roman"/>
          <w:bCs/>
          <w:sz w:val="22"/>
          <w:szCs w:val="22"/>
        </w:rPr>
        <w:t xml:space="preserve"> to date if applicable</w:t>
      </w:r>
      <w:r w:rsidR="009F6C04" w:rsidRPr="007F28C0">
        <w:rPr>
          <w:rFonts w:eastAsiaTheme="majorEastAsia" w:cs="Times New Roman"/>
          <w:bCs/>
          <w:sz w:val="22"/>
          <w:szCs w:val="22"/>
        </w:rPr>
        <w:t xml:space="preserv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362772" w:rsidRPr="007F28C0" w:rsidRDefault="009F6C04" w:rsidP="009F6C04">
      <w:pPr>
        <w:pStyle w:val="Heading3"/>
        <w:keepNext w:val="0"/>
        <w:keepLines w:val="0"/>
        <w:numPr>
          <w:ilvl w:val="1"/>
          <w:numId w:val="88"/>
        </w:numPr>
        <w:spacing w:after="120"/>
        <w:rPr>
          <w:color w:val="auto"/>
          <w:szCs w:val="22"/>
        </w:rPr>
      </w:pPr>
      <w:r w:rsidRPr="007F28C0">
        <w:rPr>
          <w:bCs w:val="0"/>
          <w:color w:val="auto"/>
          <w:szCs w:val="22"/>
        </w:rPr>
        <w:t xml:space="preserve">Unmet requirement - Identify the requirement(s) </w:t>
      </w:r>
      <w:r w:rsidR="00B40646"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szCs w:val="22"/>
          <w:u w:val="single"/>
        </w:rPr>
        <w:fldChar w:fldCharType="end"/>
      </w:r>
    </w:p>
    <w:p w:rsidR="00362772" w:rsidRPr="007F28C0" w:rsidRDefault="00362772" w:rsidP="0043117E">
      <w:pPr>
        <w:pStyle w:val="ListParagraph"/>
        <w:numPr>
          <w:ilvl w:val="2"/>
          <w:numId w:val="88"/>
        </w:numPr>
        <w:spacing w:after="120" w:line="276" w:lineRule="auto"/>
        <w:rPr>
          <w:sz w:val="22"/>
          <w:szCs w:val="22"/>
        </w:rPr>
      </w:pPr>
      <w:r w:rsidRPr="007F28C0">
        <w:rPr>
          <w:sz w:val="22"/>
          <w:szCs w:val="22"/>
        </w:rPr>
        <w:t xml:space="preserve">Tasks/Activities – What specific steps will you take to </w:t>
      </w:r>
      <w:r w:rsidR="00534EED" w:rsidRPr="007F28C0">
        <w:rPr>
          <w:sz w:val="22"/>
          <w:szCs w:val="22"/>
        </w:rPr>
        <w:t xml:space="preserve">implement </w:t>
      </w:r>
      <w:r w:rsidRPr="007F28C0">
        <w:rPr>
          <w:sz w:val="22"/>
          <w:szCs w:val="22"/>
        </w:rPr>
        <w:t xml:space="preserve">the 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2772" w:rsidRPr="007F28C0" w:rsidRDefault="00362772" w:rsidP="0043117E">
      <w:pPr>
        <w:pStyle w:val="ListParagraph"/>
        <w:numPr>
          <w:ilvl w:val="4"/>
          <w:numId w:val="89"/>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2772" w:rsidRPr="007F28C0" w:rsidRDefault="00362772" w:rsidP="0043117E">
      <w:pPr>
        <w:pStyle w:val="ListParagraph"/>
        <w:numPr>
          <w:ilvl w:val="4"/>
          <w:numId w:val="89"/>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 w:val="22"/>
          <w:szCs w:val="22"/>
          <w:u w:val="single"/>
        </w:rPr>
        <w:fldChar w:fldCharType="end"/>
      </w:r>
    </w:p>
    <w:p w:rsidR="00362772" w:rsidRPr="007F28C0" w:rsidRDefault="00362772" w:rsidP="0043117E">
      <w:pPr>
        <w:pStyle w:val="ListParagraph"/>
        <w:numPr>
          <w:ilvl w:val="4"/>
          <w:numId w:val="89"/>
        </w:numPr>
        <w:spacing w:after="120" w:line="276" w:lineRule="auto"/>
        <w:rPr>
          <w:sz w:val="22"/>
          <w:szCs w:val="22"/>
        </w:rPr>
      </w:pPr>
      <w:r w:rsidRPr="007F28C0">
        <w:rPr>
          <w:sz w:val="22"/>
          <w:szCs w:val="22"/>
        </w:rPr>
        <w:t>Agency – Who is responsible for complet</w:t>
      </w:r>
      <w:r w:rsidR="00534EED"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 w:val="22"/>
          <w:szCs w:val="22"/>
          <w:u w:val="single"/>
        </w:rPr>
        <w:fldChar w:fldCharType="end"/>
      </w:r>
    </w:p>
    <w:p w:rsidR="00721E4E" w:rsidRPr="00315889" w:rsidRDefault="00362772" w:rsidP="0043117E">
      <w:pPr>
        <w:pStyle w:val="ListParagraph"/>
        <w:numPr>
          <w:ilvl w:val="4"/>
          <w:numId w:val="89"/>
        </w:numPr>
        <w:spacing w:after="120" w:line="276" w:lineRule="auto"/>
        <w:rPr>
          <w:sz w:val="22"/>
          <w:szCs w:val="22"/>
        </w:rPr>
      </w:pPr>
      <w:r w:rsidRPr="00315889">
        <w:rPr>
          <w:sz w:val="22"/>
          <w:szCs w:val="22"/>
        </w:rPr>
        <w:t xml:space="preserve">Partners – Who is the responsible agency partnering with to complete </w:t>
      </w:r>
      <w:r w:rsidR="00534EED" w:rsidRPr="00315889">
        <w:rPr>
          <w:sz w:val="22"/>
          <w:szCs w:val="22"/>
        </w:rPr>
        <w:t xml:space="preserve">implementation of </w:t>
      </w:r>
      <w:r w:rsidRPr="00315889">
        <w:rPr>
          <w:sz w:val="22"/>
          <w:szCs w:val="22"/>
        </w:rPr>
        <w:t xml:space="preserve">this activity </w:t>
      </w:r>
      <w:r w:rsidRPr="00315889">
        <w:rPr>
          <w:sz w:val="22"/>
          <w:szCs w:val="22"/>
          <w:u w:val="single"/>
        </w:rPr>
        <w:fldChar w:fldCharType="begin">
          <w:ffData>
            <w:name w:val="Text230"/>
            <w:enabled/>
            <w:calcOnExit w:val="0"/>
            <w:textInput/>
          </w:ffData>
        </w:fldChar>
      </w:r>
      <w:r w:rsidRPr="00315889">
        <w:rPr>
          <w:sz w:val="22"/>
          <w:szCs w:val="22"/>
          <w:u w:val="single"/>
        </w:rPr>
        <w:instrText xml:space="preserve"> FORMTEXT </w:instrText>
      </w:r>
      <w:r w:rsidRPr="00315889">
        <w:rPr>
          <w:sz w:val="22"/>
          <w:szCs w:val="22"/>
          <w:u w:val="single"/>
        </w:rPr>
      </w:r>
      <w:r w:rsidRPr="00315889">
        <w:rPr>
          <w:sz w:val="22"/>
          <w:szCs w:val="22"/>
          <w:u w:val="single"/>
        </w:rPr>
        <w:fldChar w:fldCharType="separate"/>
      </w:r>
      <w:r w:rsidRPr="00315889">
        <w:rPr>
          <w:sz w:val="22"/>
          <w:szCs w:val="22"/>
          <w:u w:val="single"/>
        </w:rPr>
        <w:t> </w:t>
      </w:r>
      <w:r w:rsidRPr="00315889">
        <w:rPr>
          <w:sz w:val="22"/>
          <w:szCs w:val="22"/>
          <w:u w:val="single"/>
        </w:rPr>
        <w:t> </w:t>
      </w:r>
      <w:r w:rsidRPr="00315889">
        <w:rPr>
          <w:sz w:val="22"/>
          <w:szCs w:val="22"/>
          <w:u w:val="single"/>
        </w:rPr>
        <w:t> </w:t>
      </w:r>
      <w:r w:rsidRPr="00315889">
        <w:rPr>
          <w:sz w:val="22"/>
          <w:szCs w:val="22"/>
          <w:u w:val="single"/>
        </w:rPr>
        <w:t> </w:t>
      </w:r>
      <w:r w:rsidRPr="00315889">
        <w:rPr>
          <w:sz w:val="22"/>
          <w:szCs w:val="22"/>
          <w:u w:val="single"/>
        </w:rPr>
        <w:t> </w:t>
      </w:r>
      <w:r w:rsidRPr="00315889">
        <w:rPr>
          <w:sz w:val="22"/>
          <w:szCs w:val="22"/>
          <w:u w:val="single"/>
        </w:rPr>
        <w:fldChar w:fldCharType="end"/>
      </w:r>
    </w:p>
    <w:p w:rsidR="00D86109" w:rsidRPr="007F28C0" w:rsidRDefault="006F6195" w:rsidP="00A00A46">
      <w:pPr>
        <w:pStyle w:val="Heading3"/>
        <w:keepNext w:val="0"/>
        <w:keepLines w:val="0"/>
        <w:rPr>
          <w:color w:val="auto"/>
        </w:rPr>
      </w:pPr>
      <w:r w:rsidRPr="007F28C0">
        <w:rPr>
          <w:color w:val="auto"/>
          <w:szCs w:val="22"/>
        </w:rPr>
        <w:t xml:space="preserve">States and Territories have the option to exempt relatives (as defined in CCDF regulations as grandparents, great-grandparents, siblings if living in a separate residence, aunts, and uncles, (98.41(A)(ii)(A)) from inspection requirements. Note this exception only applies if the individual cares ONLY for relative children. </w:t>
      </w:r>
      <w:r w:rsidR="00CD2A87" w:rsidRPr="007F28C0">
        <w:rPr>
          <w:color w:val="auto"/>
        </w:rPr>
        <w:t>Does the State</w:t>
      </w:r>
      <w:r w:rsidR="00C92FBF" w:rsidRPr="007F28C0">
        <w:rPr>
          <w:color w:val="auto"/>
          <w:szCs w:val="22"/>
        </w:rPr>
        <w:t>/Territory</w:t>
      </w:r>
      <w:r w:rsidR="00CD2A87" w:rsidRPr="007F28C0">
        <w:rPr>
          <w:color w:val="auto"/>
        </w:rPr>
        <w:t xml:space="preserve"> exempt relatives from </w:t>
      </w:r>
      <w:r w:rsidR="002736D8" w:rsidRPr="007F28C0">
        <w:rPr>
          <w:color w:val="auto"/>
        </w:rPr>
        <w:t>inspection</w:t>
      </w:r>
      <w:r w:rsidR="00CD2A87" w:rsidRPr="007F28C0">
        <w:rPr>
          <w:color w:val="auto"/>
        </w:rPr>
        <w:t xml:space="preserve"> requirement</w:t>
      </w:r>
      <w:r w:rsidR="002736D8" w:rsidRPr="007F28C0">
        <w:rPr>
          <w:color w:val="auto"/>
        </w:rPr>
        <w:t>s</w:t>
      </w:r>
      <w:r w:rsidRPr="007F28C0">
        <w:rPr>
          <w:color w:val="auto"/>
        </w:rPr>
        <w:t xml:space="preserve"> listed </w:t>
      </w:r>
      <w:r w:rsidR="000217EA" w:rsidRPr="007F28C0">
        <w:rPr>
          <w:color w:val="auto"/>
        </w:rPr>
        <w:t>in 5.2.2</w:t>
      </w:r>
      <w:r w:rsidR="00CD2A87" w:rsidRPr="007F28C0">
        <w:rPr>
          <w:color w:val="auto"/>
        </w:rPr>
        <w:t>?</w:t>
      </w:r>
    </w:p>
    <w:p w:rsidR="00157476" w:rsidRPr="007F28C0" w:rsidRDefault="00157476" w:rsidP="00157476">
      <w:pPr>
        <w:pStyle w:val="YesNo"/>
      </w:pPr>
      <w:r w:rsidRPr="007F28C0">
        <w:t xml:space="preserve">Yes, all relatives are exempt from </w:t>
      </w:r>
      <w:r w:rsidR="006F6195" w:rsidRPr="007F28C0">
        <w:t xml:space="preserve">all </w:t>
      </w:r>
      <w:r w:rsidRPr="007F28C0">
        <w:t>inspection requirements. If the State</w:t>
      </w:r>
      <w:r w:rsidRPr="007F28C0">
        <w:rPr>
          <w:szCs w:val="22"/>
        </w:rPr>
        <w:t>/Territory</w:t>
      </w:r>
      <w:r w:rsidRPr="007F28C0">
        <w:t xml:space="preserve"> exempts all relatives from the inspection requirements, describe how the State ensures the health and safety of children in relative care. </w:t>
      </w:r>
      <w:r w:rsidRPr="007F28C0">
        <w:rPr>
          <w:u w:val="single"/>
        </w:rPr>
        <w:fldChar w:fldCharType="begin">
          <w:ffData>
            <w:name w:val="Text297"/>
            <w:enabled/>
            <w:calcOnExit w:val="0"/>
            <w:textInput/>
          </w:ffData>
        </w:fldChar>
      </w:r>
      <w:r w:rsidRPr="007F28C0">
        <w:rPr>
          <w:u w:val="single"/>
        </w:rPr>
        <w:instrText xml:space="preserve"> FORMTEXT </w:instrText>
      </w:r>
      <w:r w:rsidRPr="007F28C0">
        <w:rPr>
          <w:u w:val="single"/>
        </w:rPr>
      </w:r>
      <w:r w:rsidRPr="007F28C0">
        <w:rPr>
          <w:u w:val="single"/>
        </w:rPr>
        <w:fldChar w:fldCharType="separate"/>
      </w:r>
      <w:r w:rsidRPr="007F28C0">
        <w:rPr>
          <w:noProof/>
          <w:u w:val="single"/>
        </w:rPr>
        <w:t> </w:t>
      </w:r>
      <w:r w:rsidRPr="007F28C0">
        <w:rPr>
          <w:noProof/>
          <w:u w:val="single"/>
        </w:rPr>
        <w:t> </w:t>
      </w:r>
      <w:r w:rsidRPr="007F28C0">
        <w:rPr>
          <w:noProof/>
          <w:u w:val="single"/>
        </w:rPr>
        <w:t> </w:t>
      </w:r>
      <w:r w:rsidRPr="007F28C0">
        <w:rPr>
          <w:noProof/>
          <w:u w:val="single"/>
        </w:rPr>
        <w:t> </w:t>
      </w:r>
      <w:r w:rsidRPr="007F28C0">
        <w:rPr>
          <w:noProof/>
          <w:u w:val="single"/>
        </w:rPr>
        <w:t> </w:t>
      </w:r>
      <w:r w:rsidRPr="007F28C0">
        <w:rPr>
          <w:u w:val="single"/>
        </w:rPr>
        <w:fldChar w:fldCharType="end"/>
      </w:r>
    </w:p>
    <w:p w:rsidR="00157476" w:rsidRPr="007F28C0" w:rsidRDefault="00157476" w:rsidP="00157476">
      <w:pPr>
        <w:pStyle w:val="YesNo"/>
      </w:pPr>
      <w:r w:rsidRPr="007F28C0">
        <w:t>Yes, some relatives are exempt from inspection requirements. If the State</w:t>
      </w:r>
      <w:r w:rsidRPr="007F28C0">
        <w:rPr>
          <w:szCs w:val="22"/>
        </w:rPr>
        <w:t>/Territory</w:t>
      </w:r>
      <w:r w:rsidRPr="007F28C0">
        <w:t xml:space="preserve"> exempts some relatives from the inspection requirements, describe which relatives are exempt </w:t>
      </w:r>
      <w:r w:rsidR="0043117E" w:rsidRPr="007F28C0">
        <w:t xml:space="preserve">from which requirements (all or some) </w:t>
      </w:r>
      <w:r w:rsidRPr="007F28C0">
        <w:t xml:space="preserve">and include how the State/Territory ensures the health and safety of children in relative care. </w:t>
      </w:r>
      <w:r w:rsidRPr="007F28C0">
        <w:rPr>
          <w:u w:val="single"/>
        </w:rPr>
        <w:fldChar w:fldCharType="begin">
          <w:ffData>
            <w:name w:val="Text297"/>
            <w:enabled/>
            <w:calcOnExit w:val="0"/>
            <w:textInput/>
          </w:ffData>
        </w:fldChar>
      </w:r>
      <w:r w:rsidRPr="007F28C0">
        <w:rPr>
          <w:u w:val="single"/>
        </w:rPr>
        <w:instrText xml:space="preserve"> FORMTEXT </w:instrText>
      </w:r>
      <w:r w:rsidRPr="007F28C0">
        <w:rPr>
          <w:u w:val="single"/>
        </w:rPr>
      </w:r>
      <w:r w:rsidRPr="007F28C0">
        <w:rPr>
          <w:u w:val="single"/>
        </w:rPr>
        <w:fldChar w:fldCharType="separate"/>
      </w:r>
      <w:r w:rsidRPr="007F28C0">
        <w:rPr>
          <w:noProof/>
          <w:u w:val="single"/>
        </w:rPr>
        <w:t> </w:t>
      </w:r>
      <w:r w:rsidRPr="007F28C0">
        <w:rPr>
          <w:noProof/>
          <w:u w:val="single"/>
        </w:rPr>
        <w:t> </w:t>
      </w:r>
      <w:r w:rsidRPr="007F28C0">
        <w:rPr>
          <w:noProof/>
          <w:u w:val="single"/>
        </w:rPr>
        <w:t> </w:t>
      </w:r>
      <w:r w:rsidRPr="007F28C0">
        <w:rPr>
          <w:noProof/>
          <w:u w:val="single"/>
        </w:rPr>
        <w:t> </w:t>
      </w:r>
      <w:r w:rsidRPr="007F28C0">
        <w:rPr>
          <w:noProof/>
          <w:u w:val="single"/>
        </w:rPr>
        <w:t> </w:t>
      </w:r>
      <w:r w:rsidRPr="007F28C0">
        <w:rPr>
          <w:u w:val="single"/>
        </w:rPr>
        <w:fldChar w:fldCharType="end"/>
      </w:r>
    </w:p>
    <w:p w:rsidR="00157476" w:rsidRPr="007F28C0" w:rsidRDefault="00157476" w:rsidP="00157476">
      <w:pPr>
        <w:pStyle w:val="YesNo"/>
        <w:spacing w:after="120"/>
        <w:rPr>
          <w:szCs w:val="22"/>
        </w:rPr>
      </w:pPr>
      <w:r w:rsidRPr="007F28C0">
        <w:rPr>
          <w:szCs w:val="22"/>
        </w:rPr>
        <w:t>No, relatives are not exempt from inspection requirements.</w:t>
      </w:r>
    </w:p>
    <w:p w:rsidR="009936CD" w:rsidRPr="00EA3CD4" w:rsidRDefault="00A640AC" w:rsidP="00E1739B">
      <w:pPr>
        <w:pStyle w:val="Heading20"/>
        <w:spacing w:after="120" w:line="276" w:lineRule="auto"/>
        <w:rPr>
          <w:sz w:val="22"/>
          <w:szCs w:val="22"/>
        </w:rPr>
      </w:pPr>
      <w:bookmarkStart w:id="99" w:name="_Toc405373277"/>
      <w:bookmarkStart w:id="100" w:name="_Toc406359608"/>
      <w:bookmarkStart w:id="101" w:name="_Toc429732083"/>
      <w:bookmarkStart w:id="102" w:name="_Toc420566714"/>
      <w:bookmarkStart w:id="103" w:name="_Toc437874062"/>
      <w:r w:rsidRPr="00EA3CD4">
        <w:rPr>
          <w:sz w:val="22"/>
          <w:szCs w:val="22"/>
        </w:rPr>
        <w:t xml:space="preserve">Criminal </w:t>
      </w:r>
      <w:r w:rsidR="009936CD" w:rsidRPr="00EA3CD4">
        <w:rPr>
          <w:sz w:val="22"/>
          <w:szCs w:val="22"/>
        </w:rPr>
        <w:t>Background Checks</w:t>
      </w:r>
      <w:bookmarkEnd w:id="99"/>
      <w:bookmarkEnd w:id="100"/>
      <w:bookmarkEnd w:id="101"/>
      <w:bookmarkEnd w:id="102"/>
      <w:bookmarkEnd w:id="103"/>
    </w:p>
    <w:p w:rsidR="009936CD" w:rsidRPr="0017286D" w:rsidRDefault="005A14CA" w:rsidP="006E167B">
      <w:pPr>
        <w:pStyle w:val="BillLanguage"/>
        <w:spacing w:after="120"/>
        <w:rPr>
          <w:rFonts w:asciiTheme="minorHAnsi" w:hAnsiTheme="minorHAnsi"/>
          <w:b w:val="0"/>
          <w:bCs/>
        </w:rPr>
      </w:pPr>
      <w:r w:rsidRPr="007F28C0">
        <w:rPr>
          <w:rFonts w:asciiTheme="minorHAnsi" w:hAnsiTheme="minorHAnsi"/>
          <w:b w:val="0"/>
          <w:bCs/>
        </w:rPr>
        <w:t>The CCDBG Act of 2014</w:t>
      </w:r>
      <w:r w:rsidR="009936CD" w:rsidRPr="007F28C0">
        <w:rPr>
          <w:rFonts w:asciiTheme="minorHAnsi" w:hAnsiTheme="minorHAnsi"/>
          <w:b w:val="0"/>
          <w:bCs/>
        </w:rPr>
        <w:t xml:space="preserve"> added new requirements for States </w:t>
      </w:r>
      <w:r w:rsidR="00C92FBF" w:rsidRPr="007F28C0">
        <w:rPr>
          <w:rFonts w:asciiTheme="minorHAnsi" w:hAnsiTheme="minorHAnsi"/>
          <w:b w:val="0"/>
          <w:bCs/>
        </w:rPr>
        <w:t xml:space="preserve">and Territories </w:t>
      </w:r>
      <w:r w:rsidR="009936CD" w:rsidRPr="007F28C0">
        <w:rPr>
          <w:rFonts w:asciiTheme="minorHAnsi" w:hAnsiTheme="minorHAnsi"/>
          <w:b w:val="0"/>
          <w:bCs/>
        </w:rPr>
        <w:t xml:space="preserve">receiving CCDF funds </w:t>
      </w:r>
      <w:r w:rsidR="00F469AE" w:rsidRPr="007F28C0">
        <w:rPr>
          <w:rFonts w:asciiTheme="minorHAnsi" w:hAnsiTheme="minorHAnsi"/>
          <w:b w:val="0"/>
          <w:bCs/>
        </w:rPr>
        <w:t xml:space="preserve">to </w:t>
      </w:r>
      <w:r w:rsidR="009936CD" w:rsidRPr="007F28C0">
        <w:rPr>
          <w:rFonts w:asciiTheme="minorHAnsi" w:hAnsiTheme="minorHAnsi"/>
          <w:b w:val="0"/>
          <w:bCs/>
        </w:rPr>
        <w:t>conduct criminal background checks on child care staff members and prospective staff members</w:t>
      </w:r>
      <w:r w:rsidR="00AE7181" w:rsidRPr="007F28C0">
        <w:rPr>
          <w:rFonts w:asciiTheme="minorHAnsi" w:hAnsiTheme="minorHAnsi"/>
          <w:b w:val="0"/>
          <w:bCs/>
        </w:rPr>
        <w:t xml:space="preserve"> of child care providers</w:t>
      </w:r>
      <w:r w:rsidR="009936CD" w:rsidRPr="007F28C0">
        <w:rPr>
          <w:rFonts w:asciiTheme="minorHAnsi" w:hAnsiTheme="minorHAnsi"/>
          <w:b w:val="0"/>
          <w:bCs/>
        </w:rPr>
        <w:t>.</w:t>
      </w:r>
      <w:r w:rsidR="009936CD" w:rsidRPr="007F28C0" w:rsidDel="00D30016">
        <w:rPr>
          <w:rFonts w:asciiTheme="minorHAnsi" w:hAnsiTheme="minorHAnsi"/>
          <w:b w:val="0"/>
          <w:bCs/>
        </w:rPr>
        <w:t xml:space="preserve"> </w:t>
      </w:r>
      <w:r w:rsidR="009936CD" w:rsidRPr="007F28C0">
        <w:rPr>
          <w:rFonts w:asciiTheme="minorHAnsi" w:hAnsiTheme="minorHAnsi"/>
          <w:b w:val="0"/>
          <w:bCs/>
        </w:rPr>
        <w:t xml:space="preserve">States </w:t>
      </w:r>
      <w:r w:rsidR="00C92FBF" w:rsidRPr="007F28C0">
        <w:rPr>
          <w:rFonts w:asciiTheme="minorHAnsi" w:hAnsiTheme="minorHAnsi"/>
          <w:b w:val="0"/>
          <w:bCs/>
        </w:rPr>
        <w:t xml:space="preserve">and Territories </w:t>
      </w:r>
      <w:r w:rsidR="00C14D47" w:rsidRPr="007F28C0">
        <w:rPr>
          <w:rFonts w:asciiTheme="minorHAnsi" w:hAnsiTheme="minorHAnsi"/>
          <w:b w:val="0"/>
          <w:bCs/>
        </w:rPr>
        <w:t>must</w:t>
      </w:r>
      <w:r w:rsidR="009936CD" w:rsidRPr="007F28C0">
        <w:rPr>
          <w:rFonts w:asciiTheme="minorHAnsi" w:hAnsiTheme="minorHAnsi"/>
          <w:b w:val="0"/>
          <w:bCs/>
        </w:rPr>
        <w:t xml:space="preserve"> have requirements, policies, and </w:t>
      </w:r>
      <w:r w:rsidR="009936CD" w:rsidRPr="0017286D">
        <w:rPr>
          <w:rFonts w:asciiTheme="minorHAnsi" w:hAnsiTheme="minorHAnsi"/>
          <w:b w:val="0"/>
          <w:bCs/>
        </w:rPr>
        <w:t xml:space="preserve">procedures in place to conduct criminal background checks for </w:t>
      </w:r>
      <w:r w:rsidR="00AE7181">
        <w:rPr>
          <w:rFonts w:asciiTheme="minorHAnsi" w:hAnsiTheme="minorHAnsi"/>
          <w:b w:val="0"/>
          <w:bCs/>
        </w:rPr>
        <w:t xml:space="preserve">staff members of </w:t>
      </w:r>
      <w:r w:rsidR="009936CD" w:rsidRPr="0017286D">
        <w:rPr>
          <w:rFonts w:asciiTheme="minorHAnsi" w:hAnsiTheme="minorHAnsi"/>
          <w:b w:val="0"/>
          <w:bCs/>
        </w:rPr>
        <w:t>child care providers (</w:t>
      </w:r>
      <w:r w:rsidR="00AE7181">
        <w:rPr>
          <w:rFonts w:asciiTheme="minorHAnsi" w:hAnsiTheme="minorHAnsi"/>
          <w:b w:val="0"/>
          <w:bCs/>
        </w:rPr>
        <w:t>other than relatives</w:t>
      </w:r>
      <w:r w:rsidR="004046F0">
        <w:rPr>
          <w:rFonts w:asciiTheme="minorHAnsi" w:hAnsiTheme="minorHAnsi"/>
          <w:b w:val="0"/>
          <w:bCs/>
        </w:rPr>
        <w:t>)</w:t>
      </w:r>
      <w:r w:rsidR="00AE7181">
        <w:rPr>
          <w:rFonts w:asciiTheme="minorHAnsi" w:hAnsiTheme="minorHAnsi"/>
          <w:b w:val="0"/>
          <w:bCs/>
        </w:rPr>
        <w:t xml:space="preserve"> </w:t>
      </w:r>
      <w:r w:rsidR="009936CD" w:rsidRPr="0017286D">
        <w:rPr>
          <w:rFonts w:asciiTheme="minorHAnsi" w:hAnsiTheme="minorHAnsi"/>
          <w:b w:val="0"/>
          <w:bCs/>
        </w:rPr>
        <w:t xml:space="preserve">that </w:t>
      </w:r>
      <w:r w:rsidR="00AE7181">
        <w:rPr>
          <w:rFonts w:asciiTheme="minorHAnsi" w:hAnsiTheme="minorHAnsi"/>
          <w:b w:val="0"/>
          <w:bCs/>
        </w:rPr>
        <w:t>are</w:t>
      </w:r>
      <w:r w:rsidR="00AE7181" w:rsidRPr="0017286D">
        <w:rPr>
          <w:rFonts w:asciiTheme="minorHAnsi" w:hAnsiTheme="minorHAnsi"/>
          <w:b w:val="0"/>
          <w:bCs/>
        </w:rPr>
        <w:t xml:space="preserve"> </w:t>
      </w:r>
      <w:r w:rsidR="009936CD" w:rsidRPr="0017286D">
        <w:rPr>
          <w:rFonts w:asciiTheme="minorHAnsi" w:hAnsiTheme="minorHAnsi"/>
          <w:b w:val="0"/>
          <w:bCs/>
        </w:rPr>
        <w:t xml:space="preserve">licensed, regulated or </w:t>
      </w:r>
      <w:r w:rsidR="000B2D8A" w:rsidRPr="0017286D">
        <w:rPr>
          <w:rFonts w:asciiTheme="minorHAnsi" w:hAnsiTheme="minorHAnsi"/>
          <w:b w:val="0"/>
          <w:bCs/>
        </w:rPr>
        <w:t>registered</w:t>
      </w:r>
      <w:r w:rsidR="009936CD" w:rsidRPr="0017286D">
        <w:rPr>
          <w:rFonts w:asciiTheme="minorHAnsi" w:hAnsiTheme="minorHAnsi"/>
          <w:b w:val="0"/>
          <w:bCs/>
        </w:rPr>
        <w:t xml:space="preserve"> under </w:t>
      </w:r>
      <w:r w:rsidR="008326AB" w:rsidRPr="0017286D">
        <w:rPr>
          <w:rFonts w:asciiTheme="minorHAnsi" w:hAnsiTheme="minorHAnsi"/>
          <w:b w:val="0"/>
          <w:bCs/>
        </w:rPr>
        <w:t>State</w:t>
      </w:r>
      <w:r w:rsidR="00C92FBF" w:rsidRPr="00245E90">
        <w:rPr>
          <w:b w:val="0"/>
        </w:rPr>
        <w:t>/Territory</w:t>
      </w:r>
      <w:r w:rsidR="009936CD" w:rsidRPr="0017286D">
        <w:rPr>
          <w:rFonts w:asciiTheme="minorHAnsi" w:hAnsiTheme="minorHAnsi"/>
          <w:b w:val="0"/>
          <w:bCs/>
        </w:rPr>
        <w:t xml:space="preserve"> law or receive CCDF funds</w:t>
      </w:r>
      <w:r w:rsidR="001B4664" w:rsidRPr="0017286D">
        <w:rPr>
          <w:rFonts w:asciiTheme="minorHAnsi" w:hAnsiTheme="minorHAnsi"/>
          <w:b w:val="0"/>
          <w:bCs/>
        </w:rPr>
        <w:t xml:space="preserve">. </w:t>
      </w:r>
      <w:r w:rsidR="00A01068">
        <w:rPr>
          <w:rFonts w:asciiTheme="minorHAnsi" w:hAnsiTheme="minorHAnsi"/>
          <w:b w:val="0"/>
          <w:bCs/>
        </w:rPr>
        <w:t xml:space="preserve">Background check requirements apply to any staff member who is employed by a child care provider for compensation or whose activities involve the care or supervision of children or unsupervised access to children. </w:t>
      </w:r>
      <w:r w:rsidR="00195C02" w:rsidRPr="0017286D">
        <w:rPr>
          <w:rFonts w:asciiTheme="minorHAnsi" w:hAnsiTheme="minorHAnsi"/>
          <w:b w:val="0"/>
          <w:bCs/>
        </w:rPr>
        <w:t xml:space="preserve">For family child care homes, this includes the caregiver requesting a check </w:t>
      </w:r>
      <w:r w:rsidR="00A01068">
        <w:rPr>
          <w:rFonts w:asciiTheme="minorHAnsi" w:hAnsiTheme="minorHAnsi"/>
          <w:b w:val="0"/>
          <w:bCs/>
        </w:rPr>
        <w:t xml:space="preserve">of </w:t>
      </w:r>
      <w:r w:rsidR="00195C02" w:rsidRPr="0017286D">
        <w:rPr>
          <w:rFonts w:asciiTheme="minorHAnsi" w:hAnsiTheme="minorHAnsi"/>
          <w:b w:val="0"/>
          <w:bCs/>
        </w:rPr>
        <w:t>him/herself, as well as other</w:t>
      </w:r>
      <w:r w:rsidR="0043117E">
        <w:rPr>
          <w:rFonts w:asciiTheme="minorHAnsi" w:hAnsiTheme="minorHAnsi"/>
          <w:b w:val="0"/>
          <w:bCs/>
        </w:rPr>
        <w:t xml:space="preserve"> adult</w:t>
      </w:r>
      <w:r w:rsidR="00ED1518">
        <w:rPr>
          <w:rFonts w:asciiTheme="minorHAnsi" w:hAnsiTheme="minorHAnsi"/>
          <w:b w:val="0"/>
          <w:bCs/>
        </w:rPr>
        <w:t>s</w:t>
      </w:r>
      <w:r w:rsidR="00195C02" w:rsidRPr="0017286D">
        <w:rPr>
          <w:rFonts w:asciiTheme="minorHAnsi" w:hAnsiTheme="minorHAnsi"/>
          <w:b w:val="0"/>
          <w:bCs/>
        </w:rPr>
        <w:t xml:space="preserve"> in the household that may have unsupervised access to children. </w:t>
      </w:r>
      <w:r w:rsidR="001B4664" w:rsidRPr="0017286D">
        <w:rPr>
          <w:rFonts w:asciiTheme="minorHAnsi" w:hAnsiTheme="minorHAnsi"/>
          <w:b w:val="0"/>
          <w:bCs/>
        </w:rPr>
        <w:t>These</w:t>
      </w:r>
      <w:r w:rsidR="00A640AC" w:rsidRPr="0017286D">
        <w:rPr>
          <w:rFonts w:asciiTheme="minorHAnsi" w:hAnsiTheme="minorHAnsi"/>
          <w:b w:val="0"/>
          <w:bCs/>
        </w:rPr>
        <w:t xml:space="preserve"> provisions must be in place </w:t>
      </w:r>
      <w:r w:rsidR="00C90D62" w:rsidRPr="0017286D">
        <w:rPr>
          <w:rFonts w:asciiTheme="minorHAnsi" w:hAnsiTheme="minorHAnsi"/>
          <w:b w:val="0"/>
          <w:bCs/>
        </w:rPr>
        <w:t>no later than</w:t>
      </w:r>
      <w:r w:rsidR="00A640AC" w:rsidRPr="0017286D">
        <w:rPr>
          <w:rFonts w:asciiTheme="minorHAnsi" w:hAnsiTheme="minorHAnsi"/>
          <w:b w:val="0"/>
          <w:bCs/>
        </w:rPr>
        <w:t xml:space="preserve"> September 30, 2017.</w:t>
      </w:r>
    </w:p>
    <w:p w:rsidR="00A1515D" w:rsidRPr="0017286D" w:rsidRDefault="005657B8" w:rsidP="006E167B">
      <w:pPr>
        <w:pStyle w:val="BillLanguage"/>
        <w:spacing w:after="120"/>
        <w:rPr>
          <w:rFonts w:asciiTheme="minorHAnsi" w:hAnsiTheme="minorHAnsi"/>
          <w:b w:val="0"/>
        </w:rPr>
      </w:pPr>
      <w:r w:rsidRPr="0017286D">
        <w:rPr>
          <w:rFonts w:asciiTheme="minorHAnsi" w:hAnsiTheme="minorHAnsi"/>
          <w:b w:val="0"/>
        </w:rPr>
        <w:t>The CC</w:t>
      </w:r>
      <w:r w:rsidR="00965E85" w:rsidRPr="0017286D">
        <w:rPr>
          <w:rFonts w:asciiTheme="minorHAnsi" w:hAnsiTheme="minorHAnsi"/>
          <w:b w:val="0"/>
        </w:rPr>
        <w:t>D</w:t>
      </w:r>
      <w:r w:rsidRPr="0017286D">
        <w:rPr>
          <w:rFonts w:asciiTheme="minorHAnsi" w:hAnsiTheme="minorHAnsi"/>
          <w:b w:val="0"/>
        </w:rPr>
        <w:t xml:space="preserve">BG Act of 2014 specifies what </w:t>
      </w:r>
      <w:r w:rsidR="00A1515D" w:rsidRPr="0017286D">
        <w:rPr>
          <w:rFonts w:asciiTheme="minorHAnsi" w:hAnsiTheme="minorHAnsi"/>
          <w:b w:val="0"/>
        </w:rPr>
        <w:t>a</w:t>
      </w:r>
      <w:r w:rsidRPr="0017286D">
        <w:rPr>
          <w:rFonts w:asciiTheme="minorHAnsi" w:hAnsiTheme="minorHAnsi"/>
          <w:b w:val="0"/>
        </w:rPr>
        <w:t xml:space="preserve"> comprehensive cri</w:t>
      </w:r>
      <w:r w:rsidR="00A1515D" w:rsidRPr="0017286D">
        <w:rPr>
          <w:rFonts w:asciiTheme="minorHAnsi" w:hAnsiTheme="minorHAnsi"/>
          <w:b w:val="0"/>
        </w:rPr>
        <w:t xml:space="preserve">minal background check includes and </w:t>
      </w:r>
      <w:r w:rsidR="005E4299" w:rsidRPr="0017286D">
        <w:rPr>
          <w:rFonts w:asciiTheme="minorHAnsi" w:hAnsiTheme="minorHAnsi"/>
          <w:b w:val="0"/>
        </w:rPr>
        <w:t>a child</w:t>
      </w:r>
      <w:r w:rsidR="00A1515D" w:rsidRPr="0017286D">
        <w:rPr>
          <w:rFonts w:asciiTheme="minorHAnsi" w:hAnsiTheme="minorHAnsi"/>
          <w:b w:val="0"/>
        </w:rPr>
        <w:t xml:space="preserve"> care provider must submit a request to the appropriate State</w:t>
      </w:r>
      <w:r w:rsidR="00C92FBF" w:rsidRPr="00245E90">
        <w:rPr>
          <w:b w:val="0"/>
        </w:rPr>
        <w:t>/Territory</w:t>
      </w:r>
      <w:r w:rsidR="00A1515D" w:rsidRPr="0017286D">
        <w:rPr>
          <w:rFonts w:asciiTheme="minorHAnsi" w:hAnsiTheme="minorHAnsi"/>
          <w:b w:val="0"/>
        </w:rPr>
        <w:t xml:space="preserve"> agency for a criminal background check for each child care staff member, including prospective child care staff members</w:t>
      </w:r>
      <w:r w:rsidR="00965E85" w:rsidRPr="0017286D">
        <w:rPr>
          <w:rFonts w:asciiTheme="minorHAnsi" w:hAnsiTheme="minorHAnsi"/>
          <w:b w:val="0"/>
        </w:rPr>
        <w:t xml:space="preserve"> </w:t>
      </w:r>
      <w:r w:rsidR="003C743B" w:rsidRPr="0017286D">
        <w:rPr>
          <w:rFonts w:asciiTheme="minorHAnsi" w:hAnsiTheme="minorHAnsi"/>
          <w:b w:val="0"/>
        </w:rPr>
        <w:t xml:space="preserve">at least once </w:t>
      </w:r>
      <w:r w:rsidR="00965E85" w:rsidRPr="0017286D">
        <w:rPr>
          <w:rFonts w:asciiTheme="minorHAnsi" w:hAnsiTheme="minorHAnsi"/>
          <w:b w:val="0"/>
        </w:rPr>
        <w:t>every 5 years</w:t>
      </w:r>
      <w:r w:rsidR="00A1515D" w:rsidRPr="0017286D">
        <w:rPr>
          <w:rFonts w:asciiTheme="minorHAnsi" w:hAnsiTheme="minorHAnsi"/>
          <w:b w:val="0"/>
        </w:rPr>
        <w:t xml:space="preserve">. </w:t>
      </w:r>
      <w:r w:rsidR="005B390F" w:rsidRPr="0017286D">
        <w:rPr>
          <w:rFonts w:asciiTheme="minorHAnsi" w:hAnsiTheme="minorHAnsi"/>
          <w:b w:val="0"/>
        </w:rPr>
        <w:t>A criminal background check must include</w:t>
      </w:r>
      <w:r w:rsidR="00965E85" w:rsidRPr="0017286D">
        <w:rPr>
          <w:rFonts w:asciiTheme="minorHAnsi" w:hAnsiTheme="minorHAnsi"/>
          <w:b w:val="0"/>
        </w:rPr>
        <w:t xml:space="preserve"> a search of</w:t>
      </w:r>
      <w:r w:rsidR="005B390F" w:rsidRPr="0017286D">
        <w:rPr>
          <w:rFonts w:asciiTheme="minorHAnsi" w:hAnsiTheme="minorHAnsi"/>
          <w:b w:val="0"/>
        </w:rPr>
        <w:t xml:space="preserve">: </w:t>
      </w:r>
      <w:r w:rsidR="00965E85" w:rsidRPr="0017286D">
        <w:rPr>
          <w:rFonts w:asciiTheme="minorHAnsi" w:hAnsiTheme="minorHAnsi"/>
          <w:b w:val="0"/>
        </w:rPr>
        <w:t xml:space="preserve">State criminal and sex offender registry in the State where the staff member resides and each State where the staff member has resided over the past 5 years; State child abuse and neglect registry in the State where the staff member resides and each State where the staff member has resided over the past 5 </w:t>
      </w:r>
      <w:r w:rsidR="000803A3" w:rsidRPr="0017286D">
        <w:rPr>
          <w:rFonts w:asciiTheme="minorHAnsi" w:hAnsiTheme="minorHAnsi"/>
          <w:b w:val="0"/>
        </w:rPr>
        <w:t>years</w:t>
      </w:r>
      <w:r w:rsidR="00965E85" w:rsidRPr="0017286D">
        <w:rPr>
          <w:rFonts w:asciiTheme="minorHAnsi" w:hAnsiTheme="minorHAnsi"/>
          <w:b w:val="0"/>
        </w:rPr>
        <w:t xml:space="preserve">, National Crime Information Center (run by the FBI); FBI fingerprint check using </w:t>
      </w:r>
      <w:r w:rsidR="00A01068">
        <w:rPr>
          <w:rFonts w:asciiTheme="minorHAnsi" w:hAnsiTheme="minorHAnsi"/>
          <w:b w:val="0"/>
        </w:rPr>
        <w:t xml:space="preserve">Next Generation Identification </w:t>
      </w:r>
      <w:r w:rsidR="00965E85" w:rsidRPr="0017286D">
        <w:rPr>
          <w:rFonts w:asciiTheme="minorHAnsi" w:hAnsiTheme="minorHAnsi"/>
          <w:b w:val="0"/>
        </w:rPr>
        <w:t>; and National Sex Offender Registry.</w:t>
      </w:r>
    </w:p>
    <w:p w:rsidR="00965E85" w:rsidRPr="0017286D" w:rsidRDefault="003C743B" w:rsidP="006E167B">
      <w:pPr>
        <w:pStyle w:val="BillLanguage"/>
        <w:spacing w:after="120"/>
        <w:rPr>
          <w:rFonts w:asciiTheme="minorHAnsi" w:hAnsiTheme="minorHAnsi"/>
          <w:b w:val="0"/>
        </w:rPr>
      </w:pPr>
      <w:r w:rsidRPr="0017286D">
        <w:rPr>
          <w:rFonts w:asciiTheme="minorHAnsi" w:hAnsiTheme="minorHAnsi"/>
          <w:b w:val="0"/>
        </w:rPr>
        <w:t xml:space="preserve">Child care staff members cannot be employed by a provider receiving CCDF if they refuse a background check; make materially false </w:t>
      </w:r>
      <w:r w:rsidR="00C92FBF">
        <w:rPr>
          <w:rFonts w:asciiTheme="minorHAnsi" w:hAnsiTheme="minorHAnsi"/>
          <w:b w:val="0"/>
        </w:rPr>
        <w:t>s</w:t>
      </w:r>
      <w:r w:rsidR="008326AB" w:rsidRPr="0017286D">
        <w:rPr>
          <w:rFonts w:asciiTheme="minorHAnsi" w:hAnsiTheme="minorHAnsi"/>
          <w:b w:val="0"/>
        </w:rPr>
        <w:t>tate</w:t>
      </w:r>
      <w:r w:rsidRPr="0017286D">
        <w:rPr>
          <w:rFonts w:asciiTheme="minorHAnsi" w:hAnsiTheme="minorHAnsi"/>
          <w:b w:val="0"/>
        </w:rPr>
        <w:t>ments in connection with the background check; are registered or required to be registered on the State or National Sex Offender Registry; have been convicted of a felony consisting of: murder, child abuse or neglect, crimes against children, spousal abuse, crime involving rape or sexual assault, kidnapping, arson, physical assault</w:t>
      </w:r>
      <w:r w:rsidR="000217EA">
        <w:rPr>
          <w:rFonts w:asciiTheme="minorHAnsi" w:hAnsiTheme="minorHAnsi"/>
          <w:b w:val="0"/>
        </w:rPr>
        <w:t xml:space="preserve"> or </w:t>
      </w:r>
      <w:r w:rsidR="009670C1">
        <w:rPr>
          <w:rFonts w:asciiTheme="minorHAnsi" w:hAnsiTheme="minorHAnsi"/>
          <w:b w:val="0"/>
        </w:rPr>
        <w:t>battery</w:t>
      </w:r>
      <w:r w:rsidRPr="0017286D">
        <w:rPr>
          <w:rFonts w:asciiTheme="minorHAnsi" w:hAnsiTheme="minorHAnsi"/>
          <w:b w:val="0"/>
        </w:rPr>
        <w:t xml:space="preserve">, or subject to an individual review, at the State’s option, a drug-related offense committed during the preceding 5 years; or have been convicted of a violent </w:t>
      </w:r>
      <w:r w:rsidR="001B4664" w:rsidRPr="0017286D">
        <w:rPr>
          <w:rFonts w:asciiTheme="minorHAnsi" w:hAnsiTheme="minorHAnsi"/>
          <w:b w:val="0"/>
        </w:rPr>
        <w:t>misdemeanor</w:t>
      </w:r>
      <w:r w:rsidRPr="0017286D">
        <w:rPr>
          <w:rFonts w:asciiTheme="minorHAnsi" w:hAnsiTheme="minorHAnsi"/>
          <w:b w:val="0"/>
        </w:rPr>
        <w:t xml:space="preserve"> committed as an adult against a child.</w:t>
      </w:r>
    </w:p>
    <w:p w:rsidR="00A1515D" w:rsidRPr="0017286D" w:rsidRDefault="005B390F" w:rsidP="006E167B">
      <w:pPr>
        <w:spacing w:after="120" w:line="276" w:lineRule="auto"/>
        <w:ind w:left="720"/>
        <w:rPr>
          <w:sz w:val="22"/>
          <w:szCs w:val="22"/>
        </w:rPr>
      </w:pPr>
      <w:r w:rsidRPr="0017286D">
        <w:rPr>
          <w:sz w:val="22"/>
          <w:szCs w:val="22"/>
        </w:rPr>
        <w:t xml:space="preserve">Timeliness of background checks - </w:t>
      </w:r>
      <w:r w:rsidR="00A1515D" w:rsidRPr="0017286D">
        <w:rPr>
          <w:sz w:val="22"/>
          <w:szCs w:val="22"/>
        </w:rPr>
        <w:t>The State</w:t>
      </w:r>
      <w:r w:rsidR="00C92FBF" w:rsidRPr="00C92FBF">
        <w:rPr>
          <w:sz w:val="22"/>
          <w:szCs w:val="22"/>
        </w:rPr>
        <w:t>/Territory</w:t>
      </w:r>
      <w:r w:rsidR="00A1515D" w:rsidRPr="0017286D">
        <w:rPr>
          <w:sz w:val="22"/>
          <w:szCs w:val="22"/>
        </w:rPr>
        <w:t xml:space="preserve"> must conduct the background checks as quickly as possible and shall not exceed 45 days after the </w:t>
      </w:r>
      <w:r w:rsidR="001B4664" w:rsidRPr="0017286D">
        <w:rPr>
          <w:sz w:val="22"/>
          <w:szCs w:val="22"/>
        </w:rPr>
        <w:t>child care provider submitted the request. The</w:t>
      </w:r>
      <w:r w:rsidR="00A1515D" w:rsidRPr="0017286D">
        <w:rPr>
          <w:sz w:val="22"/>
          <w:szCs w:val="22"/>
        </w:rPr>
        <w:t xml:space="preserve"> State</w:t>
      </w:r>
      <w:r w:rsidR="00C92FBF" w:rsidRPr="00245E90">
        <w:rPr>
          <w:b/>
          <w:sz w:val="22"/>
          <w:szCs w:val="22"/>
        </w:rPr>
        <w:t>/</w:t>
      </w:r>
      <w:r w:rsidR="00C92FBF" w:rsidRPr="00C92FBF">
        <w:rPr>
          <w:sz w:val="22"/>
          <w:szCs w:val="22"/>
        </w:rPr>
        <w:t>Territory</w:t>
      </w:r>
      <w:r w:rsidR="00A1515D" w:rsidRPr="0017286D">
        <w:rPr>
          <w:sz w:val="22"/>
          <w:szCs w:val="22"/>
        </w:rPr>
        <w:t xml:space="preserve"> shall provide the results of the background check in a </w:t>
      </w:r>
      <w:r w:rsidR="00C92FBF">
        <w:rPr>
          <w:sz w:val="22"/>
          <w:szCs w:val="22"/>
        </w:rPr>
        <w:t>s</w:t>
      </w:r>
      <w:r w:rsidR="008326AB" w:rsidRPr="0017286D">
        <w:rPr>
          <w:sz w:val="22"/>
          <w:szCs w:val="22"/>
        </w:rPr>
        <w:t>tate</w:t>
      </w:r>
      <w:r w:rsidR="00A1515D" w:rsidRPr="0017286D">
        <w:rPr>
          <w:sz w:val="22"/>
          <w:szCs w:val="22"/>
        </w:rPr>
        <w:t xml:space="preserve">ment that indicates whether the staff member is eligible or ineligible, without revealing specific disqualifying </w:t>
      </w:r>
      <w:r w:rsidR="001B4664" w:rsidRPr="0017286D">
        <w:rPr>
          <w:sz w:val="22"/>
          <w:szCs w:val="22"/>
        </w:rPr>
        <w:t>information. If</w:t>
      </w:r>
      <w:r w:rsidR="00A1515D" w:rsidRPr="0017286D">
        <w:rPr>
          <w:sz w:val="22"/>
          <w:szCs w:val="22"/>
        </w:rPr>
        <w:t xml:space="preserve"> the staff member is ineligible, the State</w:t>
      </w:r>
      <w:r w:rsidR="00C92FBF" w:rsidRPr="00C92FBF">
        <w:rPr>
          <w:sz w:val="22"/>
          <w:szCs w:val="22"/>
        </w:rPr>
        <w:t>/Territory</w:t>
      </w:r>
      <w:r w:rsidR="00A1515D" w:rsidRPr="0017286D">
        <w:rPr>
          <w:sz w:val="22"/>
          <w:szCs w:val="22"/>
        </w:rPr>
        <w:t xml:space="preserve"> will provide information about each disqualifying crime to the staff member</w:t>
      </w:r>
      <w:r w:rsidR="00EA2400">
        <w:rPr>
          <w:sz w:val="22"/>
          <w:szCs w:val="22"/>
        </w:rPr>
        <w:t>.</w:t>
      </w:r>
    </w:p>
    <w:p w:rsidR="005B390F" w:rsidRPr="0017286D" w:rsidRDefault="005B390F" w:rsidP="006E167B">
      <w:pPr>
        <w:spacing w:after="120" w:line="276" w:lineRule="auto"/>
        <w:ind w:left="720"/>
        <w:rPr>
          <w:sz w:val="22"/>
          <w:szCs w:val="22"/>
        </w:rPr>
      </w:pPr>
      <w:r w:rsidRPr="0017286D">
        <w:rPr>
          <w:sz w:val="22"/>
          <w:szCs w:val="22"/>
        </w:rPr>
        <w:t>Fees for background checks – Fees that a State</w:t>
      </w:r>
      <w:r w:rsidR="00C92FBF" w:rsidRPr="00C92FBF">
        <w:rPr>
          <w:sz w:val="22"/>
          <w:szCs w:val="22"/>
        </w:rPr>
        <w:t>/Territory</w:t>
      </w:r>
      <w:r w:rsidRPr="0017286D">
        <w:rPr>
          <w:sz w:val="22"/>
          <w:szCs w:val="22"/>
        </w:rPr>
        <w:t xml:space="preserve"> may charge for the costs of processing applications and administering a criminal background check may not exceed actual costs to the State</w:t>
      </w:r>
      <w:r w:rsidR="00C92FBF" w:rsidRPr="00C92FBF">
        <w:rPr>
          <w:sz w:val="22"/>
          <w:szCs w:val="22"/>
        </w:rPr>
        <w:t>/Territory</w:t>
      </w:r>
      <w:r w:rsidRPr="0017286D">
        <w:rPr>
          <w:sz w:val="22"/>
          <w:szCs w:val="22"/>
        </w:rPr>
        <w:t xml:space="preserve"> for</w:t>
      </w:r>
      <w:r w:rsidR="00817475" w:rsidRPr="0017286D">
        <w:rPr>
          <w:sz w:val="22"/>
          <w:szCs w:val="22"/>
        </w:rPr>
        <w:t xml:space="preserve"> processing and administration.</w:t>
      </w:r>
    </w:p>
    <w:p w:rsidR="005B390F" w:rsidRPr="0017286D" w:rsidRDefault="005B390F" w:rsidP="006E167B">
      <w:pPr>
        <w:spacing w:after="120" w:line="276" w:lineRule="auto"/>
        <w:ind w:left="720"/>
        <w:rPr>
          <w:sz w:val="22"/>
          <w:szCs w:val="22"/>
        </w:rPr>
      </w:pPr>
      <w:r w:rsidRPr="0017286D">
        <w:rPr>
          <w:sz w:val="22"/>
          <w:szCs w:val="22"/>
        </w:rPr>
        <w:t>Transp</w:t>
      </w:r>
      <w:r w:rsidR="00241A81" w:rsidRPr="0017286D">
        <w:rPr>
          <w:sz w:val="22"/>
          <w:szCs w:val="22"/>
        </w:rPr>
        <w:t>a</w:t>
      </w:r>
      <w:r w:rsidRPr="0017286D">
        <w:rPr>
          <w:sz w:val="22"/>
          <w:szCs w:val="22"/>
        </w:rPr>
        <w:t>rency – The State</w:t>
      </w:r>
      <w:r w:rsidR="00C92FBF" w:rsidRPr="00C92FBF">
        <w:rPr>
          <w:sz w:val="22"/>
          <w:szCs w:val="22"/>
        </w:rPr>
        <w:t>/Territory</w:t>
      </w:r>
      <w:r w:rsidRPr="0017286D">
        <w:rPr>
          <w:sz w:val="22"/>
          <w:szCs w:val="22"/>
        </w:rPr>
        <w:t xml:space="preserve"> must ensure that policies and procedures for conducting criminal background checks are published on the State</w:t>
      </w:r>
      <w:r w:rsidR="00C92FBF" w:rsidRPr="00C92FBF">
        <w:rPr>
          <w:sz w:val="22"/>
          <w:szCs w:val="22"/>
        </w:rPr>
        <w:t>/Territory</w:t>
      </w:r>
      <w:r w:rsidRPr="0017286D">
        <w:rPr>
          <w:sz w:val="22"/>
          <w:szCs w:val="22"/>
        </w:rPr>
        <w:t>’s consumer education website (also see section 2.</w:t>
      </w:r>
      <w:r w:rsidR="00ED2E9D">
        <w:rPr>
          <w:sz w:val="22"/>
          <w:szCs w:val="22"/>
        </w:rPr>
        <w:t>3</w:t>
      </w:r>
      <w:r w:rsidRPr="0017286D">
        <w:rPr>
          <w:sz w:val="22"/>
          <w:szCs w:val="22"/>
        </w:rPr>
        <w:t xml:space="preserve">) or </w:t>
      </w:r>
      <w:r w:rsidR="00817475" w:rsidRPr="0017286D">
        <w:rPr>
          <w:sz w:val="22"/>
          <w:szCs w:val="22"/>
        </w:rPr>
        <w:t>other publicly available venue.</w:t>
      </w:r>
    </w:p>
    <w:p w:rsidR="00916CC1" w:rsidRPr="0017286D" w:rsidRDefault="005B390F" w:rsidP="006E167B">
      <w:pPr>
        <w:pStyle w:val="BillLanguage"/>
        <w:spacing w:after="120"/>
        <w:rPr>
          <w:rFonts w:asciiTheme="minorHAnsi" w:hAnsiTheme="minorHAnsi"/>
          <w:b w:val="0"/>
        </w:rPr>
      </w:pPr>
      <w:r w:rsidRPr="0017286D">
        <w:rPr>
          <w:rFonts w:asciiTheme="minorHAnsi" w:hAnsiTheme="minorHAnsi"/>
          <w:b w:val="0"/>
        </w:rPr>
        <w:t xml:space="preserve">Appeals process – </w:t>
      </w:r>
      <w:r w:rsidR="004C1517" w:rsidRPr="0017286D">
        <w:rPr>
          <w:rFonts w:asciiTheme="minorHAnsi" w:hAnsiTheme="minorHAnsi"/>
          <w:b w:val="0"/>
        </w:rPr>
        <w:t>The State</w:t>
      </w:r>
      <w:r w:rsidR="00C92FBF" w:rsidRPr="00245E90">
        <w:rPr>
          <w:b w:val="0"/>
        </w:rPr>
        <w:t>/Territory</w:t>
      </w:r>
      <w:r w:rsidR="004C1517" w:rsidRPr="0017286D">
        <w:rPr>
          <w:rFonts w:asciiTheme="minorHAnsi" w:hAnsiTheme="minorHAnsi"/>
          <w:b w:val="0"/>
        </w:rPr>
        <w:t xml:space="preserve"> shall have a process for a child care staff member to appeal the results of their background check to </w:t>
      </w:r>
      <w:r w:rsidR="007E27EC" w:rsidRPr="0017286D">
        <w:rPr>
          <w:rFonts w:asciiTheme="minorHAnsi" w:hAnsiTheme="minorHAnsi"/>
          <w:b w:val="0"/>
        </w:rPr>
        <w:t>challenge the</w:t>
      </w:r>
      <w:r w:rsidR="000679B0">
        <w:rPr>
          <w:rFonts w:asciiTheme="minorHAnsi" w:hAnsiTheme="minorHAnsi"/>
          <w:b w:val="0"/>
        </w:rPr>
        <w:t xml:space="preserve"> </w:t>
      </w:r>
      <w:r w:rsidR="00A1515D" w:rsidRPr="0017286D">
        <w:rPr>
          <w:rFonts w:asciiTheme="minorHAnsi" w:hAnsiTheme="minorHAnsi"/>
          <w:b w:val="0"/>
        </w:rPr>
        <w:t>accuracy and completeness</w:t>
      </w:r>
      <w:r w:rsidR="000679B0">
        <w:rPr>
          <w:rFonts w:asciiTheme="minorHAnsi" w:hAnsiTheme="minorHAnsi"/>
          <w:b w:val="0"/>
        </w:rPr>
        <w:t>.</w:t>
      </w:r>
    </w:p>
    <w:p w:rsidR="004C1517" w:rsidRPr="0017286D" w:rsidRDefault="005B390F" w:rsidP="006E167B">
      <w:pPr>
        <w:pStyle w:val="BillLanguage"/>
        <w:spacing w:after="120"/>
        <w:rPr>
          <w:rFonts w:asciiTheme="minorHAnsi" w:hAnsiTheme="minorHAnsi"/>
          <w:b w:val="0"/>
        </w:rPr>
      </w:pPr>
      <w:r w:rsidRPr="0017286D">
        <w:rPr>
          <w:rFonts w:asciiTheme="minorHAnsi" w:hAnsiTheme="minorHAnsi"/>
          <w:b w:val="0"/>
        </w:rPr>
        <w:t xml:space="preserve">Privacy considerations - </w:t>
      </w:r>
      <w:r w:rsidR="00916CC1" w:rsidRPr="0017286D">
        <w:rPr>
          <w:rFonts w:asciiTheme="minorHAnsi" w:hAnsiTheme="minorHAnsi"/>
          <w:b w:val="0"/>
        </w:rPr>
        <w:t>Lead Agency may not publicly release the results of individual background checks. They may release aggregated data by crime as long as the data does not include personally identif</w:t>
      </w:r>
      <w:r w:rsidR="00817475" w:rsidRPr="0017286D">
        <w:rPr>
          <w:rFonts w:asciiTheme="minorHAnsi" w:hAnsiTheme="minorHAnsi"/>
          <w:b w:val="0"/>
        </w:rPr>
        <w:t>iable information.</w:t>
      </w:r>
    </w:p>
    <w:p w:rsidR="00817475" w:rsidRPr="00B45C88" w:rsidRDefault="009936CD" w:rsidP="00E1739B">
      <w:pPr>
        <w:pStyle w:val="Heading3"/>
        <w:rPr>
          <w:rStyle w:val="Heading3Char"/>
          <w:bCs/>
          <w:szCs w:val="22"/>
        </w:rPr>
      </w:pPr>
      <w:r w:rsidRPr="00B45C88">
        <w:rPr>
          <w:rStyle w:val="Heading3Char"/>
          <w:bCs/>
          <w:szCs w:val="22"/>
        </w:rPr>
        <w:t>Describe the status of the State</w:t>
      </w:r>
      <w:r w:rsidR="00C92FBF" w:rsidRPr="00C92FBF">
        <w:rPr>
          <w:rStyle w:val="Heading3Char"/>
          <w:bCs/>
          <w:szCs w:val="22"/>
        </w:rPr>
        <w:t>/Territory</w:t>
      </w:r>
      <w:r w:rsidRPr="00B45C88">
        <w:rPr>
          <w:rStyle w:val="Heading3Char"/>
          <w:bCs/>
          <w:szCs w:val="22"/>
        </w:rPr>
        <w:t>’s requirements, policies, and procedures for criminal background checks for child care staff members and child c</w:t>
      </w:r>
      <w:r w:rsidR="002741FA" w:rsidRPr="00B45C88">
        <w:rPr>
          <w:rStyle w:val="Heading3Char"/>
          <w:bCs/>
          <w:szCs w:val="22"/>
        </w:rPr>
        <w:t>are providers</w:t>
      </w:r>
      <w:r w:rsidRPr="00B45C88">
        <w:rPr>
          <w:rStyle w:val="Heading3Char"/>
          <w:bCs/>
          <w:szCs w:val="22"/>
        </w:rPr>
        <w:t>.</w:t>
      </w:r>
    </w:p>
    <w:p w:rsidR="00817475" w:rsidRPr="00EA3CD4" w:rsidRDefault="008676E4" w:rsidP="00817475">
      <w:pPr>
        <w:pStyle w:val="YesNo"/>
        <w:spacing w:after="120"/>
        <w:rPr>
          <w:rFonts w:cs="Times New Roman"/>
          <w:szCs w:val="22"/>
          <w:u w:val="single"/>
        </w:rPr>
      </w:pPr>
      <w:r w:rsidRPr="00B071B7">
        <w:t xml:space="preserve">Fully implemented and meeting all </w:t>
      </w:r>
      <w:r w:rsidR="00F9403F" w:rsidRPr="00B071B7">
        <w:t>Fede</w:t>
      </w:r>
      <w:r w:rsidR="00F9403F" w:rsidRPr="00D0123E">
        <w:t>ral</w:t>
      </w:r>
      <w:r w:rsidRPr="00D0123E">
        <w:t xml:space="preserve"> requirements outlined above</w:t>
      </w:r>
      <w:r w:rsidR="0043117E">
        <w:t xml:space="preserve"> by March 1, 2016</w:t>
      </w:r>
      <w:r w:rsidRPr="00D0123E">
        <w:t>.</w:t>
      </w:r>
      <w:r w:rsidR="00817475" w:rsidRPr="00D0123E">
        <w:rPr>
          <w:szCs w:val="22"/>
        </w:rPr>
        <w:t xml:space="preserve"> List the policy citation within the Lead Agency’s rules</w:t>
      </w:r>
      <w:r w:rsidR="00C00BEC">
        <w:rPr>
          <w:szCs w:val="22"/>
        </w:rPr>
        <w:t xml:space="preserve"> </w:t>
      </w:r>
      <w:r w:rsidR="00F3156B">
        <w:rPr>
          <w:szCs w:val="22"/>
          <w:u w:val="single"/>
        </w:rPr>
        <w:fldChar w:fldCharType="begin">
          <w:ffData>
            <w:name w:val="Text230"/>
            <w:enabled/>
            <w:calcOnExit w:val="0"/>
            <w:textInput/>
          </w:ffData>
        </w:fldChar>
      </w:r>
      <w:r w:rsidR="00F3156B">
        <w:rPr>
          <w:szCs w:val="22"/>
          <w:u w:val="single"/>
        </w:rPr>
        <w:instrText xml:space="preserve"> FORMTEXT </w:instrText>
      </w:r>
      <w:r w:rsidR="00F3156B">
        <w:rPr>
          <w:szCs w:val="22"/>
          <w:u w:val="single"/>
        </w:rPr>
      </w:r>
      <w:r w:rsidR="00F3156B">
        <w:rPr>
          <w:szCs w:val="22"/>
          <w:u w:val="single"/>
        </w:rPr>
        <w:fldChar w:fldCharType="separate"/>
      </w:r>
      <w:r w:rsidR="00F3156B">
        <w:rPr>
          <w:szCs w:val="22"/>
          <w:u w:val="single"/>
        </w:rPr>
        <w:t> </w:t>
      </w:r>
      <w:r w:rsidR="00F3156B">
        <w:rPr>
          <w:szCs w:val="22"/>
          <w:u w:val="single"/>
        </w:rPr>
        <w:t> </w:t>
      </w:r>
      <w:r w:rsidR="00F3156B">
        <w:rPr>
          <w:szCs w:val="22"/>
          <w:u w:val="single"/>
        </w:rPr>
        <w:t> </w:t>
      </w:r>
      <w:r w:rsidR="00F3156B">
        <w:rPr>
          <w:szCs w:val="22"/>
          <w:u w:val="single"/>
        </w:rPr>
        <w:t> </w:t>
      </w:r>
      <w:r w:rsidR="00F3156B">
        <w:rPr>
          <w:szCs w:val="22"/>
          <w:u w:val="single"/>
        </w:rPr>
        <w:t> </w:t>
      </w:r>
      <w:r w:rsidR="00F3156B">
        <w:rPr>
          <w:szCs w:val="22"/>
          <w:u w:val="single"/>
        </w:rPr>
        <w:fldChar w:fldCharType="end"/>
      </w:r>
      <w:r w:rsidR="00F3156B" w:rsidRPr="00F3156B">
        <w:rPr>
          <w:szCs w:val="22"/>
        </w:rPr>
        <w:t xml:space="preserve"> </w:t>
      </w:r>
      <w:r w:rsidR="00C00BEC">
        <w:rPr>
          <w:szCs w:val="22"/>
        </w:rPr>
        <w:t>and describe the policies and procedures for criminal background checks</w:t>
      </w:r>
      <w:r w:rsidR="00F3156B">
        <w:rPr>
          <w:szCs w:val="22"/>
        </w:rPr>
        <w:t xml:space="preserve"> using 5.3.2 through 5.3.9 below.</w:t>
      </w:r>
    </w:p>
    <w:p w:rsidR="00362772" w:rsidRPr="00B071B7" w:rsidRDefault="00721E4E" w:rsidP="00933BEA">
      <w:pPr>
        <w:pStyle w:val="YesNo"/>
        <w:numPr>
          <w:ilvl w:val="0"/>
          <w:numId w:val="83"/>
        </w:numPr>
        <w:ind w:left="1800"/>
        <w:rPr>
          <w:rFonts w:eastAsia="Calibri" w:cs="Times New Roman"/>
        </w:rPr>
      </w:pPr>
      <w:r w:rsidRPr="00D8343A">
        <w:rPr>
          <w:szCs w:val="22"/>
        </w:rPr>
        <w:t>No</w:t>
      </w:r>
      <w:r w:rsidR="00C00BEC">
        <w:rPr>
          <w:szCs w:val="22"/>
        </w:rPr>
        <w:t>t implemented</w:t>
      </w:r>
      <w:r w:rsidRPr="00D8343A">
        <w:rPr>
          <w:szCs w:val="22"/>
        </w:rPr>
        <w:t xml:space="preserve">. </w:t>
      </w:r>
      <w:r w:rsidR="00760BC8">
        <w:t>T</w:t>
      </w:r>
      <w:r w:rsidR="00362772" w:rsidRPr="00B071B7">
        <w:t>he State</w:t>
      </w:r>
      <w:r w:rsidR="00362772">
        <w:t>/Territory</w:t>
      </w:r>
      <w:r w:rsidR="00362772" w:rsidRPr="00B071B7">
        <w:t xml:space="preserve"> must provide a State</w:t>
      </w:r>
      <w:r w:rsidR="00362772">
        <w:t>/Territory-</w:t>
      </w:r>
      <w:r w:rsidR="00362772" w:rsidRPr="00B071B7">
        <w:t>specific implementation plan for achieving compliance with this requirement, including planned activ</w:t>
      </w:r>
      <w:r w:rsidR="00362772">
        <w:t>itie</w:t>
      </w:r>
      <w:r w:rsidR="00362772" w:rsidRPr="00B071B7">
        <w:t>s, necessary legislative or regulatory steps to complete, and target completion date (no later than September 30, 201</w:t>
      </w:r>
      <w:r w:rsidR="00A01068">
        <w:t>7</w:t>
      </w:r>
      <w:r w:rsidR="00362772">
        <w:t>). Please provide brief text responses and descriptions only. Do not cut and paste charts or tables here. Your responses will be consolidated electronically into an Implementation Plan summary report.</w:t>
      </w:r>
    </w:p>
    <w:p w:rsidR="00362772" w:rsidRPr="00312C15" w:rsidRDefault="00362772" w:rsidP="00933BEA">
      <w:pPr>
        <w:pStyle w:val="ListParagraph"/>
        <w:numPr>
          <w:ilvl w:val="0"/>
          <w:numId w:val="88"/>
        </w:numPr>
        <w:spacing w:after="120" w:line="276" w:lineRule="auto"/>
        <w:rPr>
          <w:sz w:val="22"/>
          <w:szCs w:val="22"/>
        </w:rPr>
      </w:pPr>
      <w:r>
        <w:rPr>
          <w:sz w:val="22"/>
          <w:szCs w:val="22"/>
        </w:rPr>
        <w:t>Overall Target Completion Date (no later than September 30, 201</w:t>
      </w:r>
      <w:r w:rsidR="00A01068">
        <w:rPr>
          <w:sz w:val="22"/>
          <w:szCs w:val="22"/>
        </w:rPr>
        <w:t>7</w:t>
      </w:r>
      <w:r>
        <w:rPr>
          <w:sz w:val="22"/>
          <w:szCs w:val="22"/>
        </w:rPr>
        <w:t xml:space="preserve">)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9F6C04" w:rsidRPr="007F28C0" w:rsidRDefault="00483075" w:rsidP="00A00A46">
      <w:pPr>
        <w:pStyle w:val="ListParagraph"/>
        <w:numPr>
          <w:ilvl w:val="0"/>
          <w:numId w:val="88"/>
        </w:numPr>
        <w:spacing w:after="120" w:line="276" w:lineRule="auto"/>
        <w:rPr>
          <w:sz w:val="22"/>
        </w:rPr>
      </w:pPr>
      <w:r>
        <w:rPr>
          <w:sz w:val="22"/>
        </w:rPr>
        <w:t xml:space="preserve">Overall </w:t>
      </w:r>
      <w:r w:rsidR="009F6C04" w:rsidRPr="00A00A46">
        <w:rPr>
          <w:sz w:val="22"/>
        </w:rPr>
        <w:t xml:space="preserve">Status – Describe the State/Territory’s </w:t>
      </w:r>
      <w:r w:rsidR="00B40646">
        <w:rPr>
          <w:sz w:val="22"/>
        </w:rPr>
        <w:t xml:space="preserve">overall </w:t>
      </w:r>
      <w:r w:rsidR="009F6C04" w:rsidRPr="00A00A46">
        <w:rPr>
          <w:sz w:val="22"/>
        </w:rPr>
        <w:t xml:space="preserve">status toward </w:t>
      </w:r>
      <w:r w:rsidR="009F6C04" w:rsidRPr="007F28C0">
        <w:rPr>
          <w:sz w:val="22"/>
          <w:szCs w:val="22"/>
        </w:rPr>
        <w:t>complet</w:t>
      </w:r>
      <w:r w:rsidR="00722555" w:rsidRPr="007F28C0">
        <w:rPr>
          <w:sz w:val="22"/>
          <w:szCs w:val="22"/>
        </w:rPr>
        <w:t>e implementat</w:t>
      </w:r>
      <w:r w:rsidR="009F6C04" w:rsidRPr="007F28C0">
        <w:rPr>
          <w:sz w:val="22"/>
          <w:szCs w:val="22"/>
        </w:rPr>
        <w:t>ion</w:t>
      </w:r>
      <w:r w:rsidR="009F6C04" w:rsidRPr="007F28C0">
        <w:rPr>
          <w:sz w:val="22"/>
        </w:rPr>
        <w:t xml:space="preserve"> for </w:t>
      </w:r>
      <w:r w:rsidRPr="007F28C0">
        <w:rPr>
          <w:sz w:val="22"/>
        </w:rPr>
        <w:t xml:space="preserve">this </w:t>
      </w:r>
      <w:r w:rsidR="009F6C04" w:rsidRPr="007F28C0">
        <w:rPr>
          <w:sz w:val="22"/>
        </w:rPr>
        <w:t xml:space="preserve">requirement(s) (not yet started, partially </w:t>
      </w:r>
      <w:r w:rsidR="009F6C04" w:rsidRPr="007F28C0">
        <w:rPr>
          <w:sz w:val="22"/>
          <w:szCs w:val="22"/>
        </w:rPr>
        <w:t>implemented</w:t>
      </w:r>
      <w:r w:rsidR="009F6C04" w:rsidRPr="007F28C0">
        <w:rPr>
          <w:sz w:val="22"/>
        </w:rPr>
        <w:t xml:space="preserve">, substantially </w:t>
      </w:r>
      <w:r w:rsidR="009F6C04" w:rsidRPr="007F28C0">
        <w:rPr>
          <w:sz w:val="22"/>
          <w:szCs w:val="22"/>
        </w:rPr>
        <w:t>implemented</w:t>
      </w:r>
      <w:r w:rsidR="009F6C04" w:rsidRPr="007F28C0">
        <w:rPr>
          <w:sz w:val="22"/>
        </w:rPr>
        <w:t>, other)</w:t>
      </w:r>
      <w:r w:rsidR="009F6C04" w:rsidRPr="007F28C0">
        <w:rPr>
          <w:szCs w:val="22"/>
        </w:rPr>
        <w:t xml:space="preserv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9F6C04" w:rsidRPr="007F28C0" w:rsidRDefault="00483075" w:rsidP="009F6C04">
      <w:pPr>
        <w:pStyle w:val="ListParagraph"/>
        <w:numPr>
          <w:ilvl w:val="1"/>
          <w:numId w:val="88"/>
        </w:numPr>
        <w:rPr>
          <w:rFonts w:eastAsiaTheme="majorEastAsia" w:cs="Times New Roman"/>
          <w:bCs/>
          <w:sz w:val="22"/>
          <w:szCs w:val="22"/>
        </w:rPr>
      </w:pPr>
      <w:r w:rsidRPr="007F28C0">
        <w:rPr>
          <w:rFonts w:eastAsiaTheme="majorEastAsia" w:cs="Times New Roman"/>
          <w:bCs/>
          <w:sz w:val="22"/>
          <w:szCs w:val="22"/>
        </w:rPr>
        <w:t>Implemented requirement(s)</w:t>
      </w:r>
      <w:r w:rsidR="009F6C04" w:rsidRPr="007F28C0">
        <w:rPr>
          <w:rFonts w:eastAsiaTheme="majorEastAsia" w:cs="Times New Roman"/>
          <w:bCs/>
          <w:sz w:val="22"/>
          <w:szCs w:val="22"/>
        </w:rPr>
        <w:t xml:space="preserve"> – Identify any requirement(s) implemented </w:t>
      </w:r>
      <w:r w:rsidRPr="007F28C0">
        <w:rPr>
          <w:rFonts w:eastAsiaTheme="majorEastAsia" w:cs="Times New Roman"/>
          <w:bCs/>
          <w:sz w:val="22"/>
          <w:szCs w:val="22"/>
        </w:rPr>
        <w:t xml:space="preserve">to date if applicable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362772" w:rsidRPr="007F28C0" w:rsidRDefault="009F6C04" w:rsidP="009F6C04">
      <w:pPr>
        <w:pStyle w:val="Heading3"/>
        <w:keepNext w:val="0"/>
        <w:keepLines w:val="0"/>
        <w:numPr>
          <w:ilvl w:val="1"/>
          <w:numId w:val="88"/>
        </w:numPr>
        <w:spacing w:after="120"/>
        <w:rPr>
          <w:color w:val="auto"/>
          <w:szCs w:val="22"/>
        </w:rPr>
      </w:pPr>
      <w:r w:rsidRPr="007F28C0">
        <w:rPr>
          <w:bCs w:val="0"/>
          <w:color w:val="auto"/>
          <w:szCs w:val="22"/>
        </w:rPr>
        <w:t xml:space="preserve">Unmet requirement - Identify the requirement(s) </w:t>
      </w:r>
      <w:r w:rsidR="00B40646"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szCs w:val="22"/>
          <w:u w:val="single"/>
        </w:rPr>
        <w:fldChar w:fldCharType="end"/>
      </w:r>
    </w:p>
    <w:p w:rsidR="00362772" w:rsidRPr="007F28C0" w:rsidRDefault="00362772" w:rsidP="0043117E">
      <w:pPr>
        <w:pStyle w:val="ListParagraph"/>
        <w:numPr>
          <w:ilvl w:val="2"/>
          <w:numId w:val="88"/>
        </w:numPr>
        <w:spacing w:after="120" w:line="276" w:lineRule="auto"/>
        <w:rPr>
          <w:sz w:val="22"/>
          <w:szCs w:val="22"/>
        </w:rPr>
      </w:pPr>
      <w:r w:rsidRPr="007F28C0">
        <w:rPr>
          <w:sz w:val="22"/>
          <w:szCs w:val="22"/>
        </w:rPr>
        <w:t xml:space="preserve">Tasks/Activities – What specific steps will you take to </w:t>
      </w:r>
      <w:r w:rsidR="00722555" w:rsidRPr="007F28C0">
        <w:rPr>
          <w:sz w:val="22"/>
          <w:szCs w:val="22"/>
        </w:rPr>
        <w:t xml:space="preserve">implement </w:t>
      </w:r>
      <w:r w:rsidRPr="007F28C0">
        <w:rPr>
          <w:sz w:val="22"/>
          <w:szCs w:val="22"/>
        </w:rPr>
        <w:t xml:space="preserve">the </w:t>
      </w:r>
      <w:r w:rsidR="0043117E"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2772" w:rsidRPr="007F28C0" w:rsidRDefault="00362772" w:rsidP="0043117E">
      <w:pPr>
        <w:pStyle w:val="ListParagraph"/>
        <w:numPr>
          <w:ilvl w:val="3"/>
          <w:numId w:val="88"/>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2772" w:rsidRPr="007F28C0" w:rsidRDefault="00362772" w:rsidP="0043117E">
      <w:pPr>
        <w:pStyle w:val="ListParagraph"/>
        <w:numPr>
          <w:ilvl w:val="3"/>
          <w:numId w:val="88"/>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2772" w:rsidRPr="007F28C0" w:rsidRDefault="00362772" w:rsidP="0043117E">
      <w:pPr>
        <w:pStyle w:val="ListParagraph"/>
        <w:numPr>
          <w:ilvl w:val="3"/>
          <w:numId w:val="88"/>
        </w:numPr>
        <w:spacing w:after="120" w:line="276" w:lineRule="auto"/>
        <w:rPr>
          <w:sz w:val="22"/>
          <w:szCs w:val="22"/>
        </w:rPr>
      </w:pPr>
      <w:r w:rsidRPr="007F28C0">
        <w:rPr>
          <w:sz w:val="22"/>
          <w:szCs w:val="22"/>
        </w:rPr>
        <w:t>Agency – Who is responsible for complet</w:t>
      </w:r>
      <w:r w:rsidR="00722555"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62772" w:rsidRPr="007F28C0" w:rsidRDefault="00362772" w:rsidP="0043117E">
      <w:pPr>
        <w:pStyle w:val="ListParagraph"/>
        <w:numPr>
          <w:ilvl w:val="3"/>
          <w:numId w:val="88"/>
        </w:numPr>
        <w:spacing w:after="120" w:line="276" w:lineRule="auto"/>
        <w:rPr>
          <w:sz w:val="22"/>
          <w:szCs w:val="22"/>
        </w:rPr>
      </w:pPr>
      <w:r w:rsidRPr="007F28C0">
        <w:rPr>
          <w:sz w:val="22"/>
          <w:szCs w:val="22"/>
        </w:rPr>
        <w:t xml:space="preserve">Partners – Who is the responsible agency partnering with to complete </w:t>
      </w:r>
      <w:r w:rsidR="00722555" w:rsidRPr="007F28C0">
        <w:rPr>
          <w:sz w:val="22"/>
          <w:szCs w:val="22"/>
        </w:rPr>
        <w:t xml:space="preserve">implementation of </w:t>
      </w:r>
      <w:r w:rsidRPr="007F28C0">
        <w:rPr>
          <w:sz w:val="22"/>
          <w:szCs w:val="22"/>
        </w:rPr>
        <w:t xml:space="preserve">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F3156B" w:rsidRPr="007F28C0" w:rsidRDefault="00F3156B" w:rsidP="00A00A46">
      <w:pPr>
        <w:pStyle w:val="Heading3"/>
        <w:keepNext w:val="0"/>
        <w:keepLines w:val="0"/>
        <w:rPr>
          <w:rFonts w:eastAsia="Calibri"/>
          <w:color w:val="auto"/>
          <w:szCs w:val="22"/>
        </w:rPr>
      </w:pPr>
      <w:r w:rsidRPr="007F28C0">
        <w:rPr>
          <w:color w:val="auto"/>
          <w:szCs w:val="22"/>
        </w:rPr>
        <w:t>Describe the process and procedures for conducting background checks in a timely manner</w:t>
      </w:r>
      <w:r w:rsidR="00050363" w:rsidRPr="007F28C0">
        <w:rPr>
          <w:color w:val="auto"/>
          <w:szCs w:val="22"/>
        </w:rPr>
        <w:t>, including which agency/entity is responsible</w:t>
      </w:r>
      <w:r w:rsidR="00EC026E" w:rsidRPr="007F28C0">
        <w:rPr>
          <w:color w:val="auto"/>
          <w:szCs w:val="22"/>
        </w:rPr>
        <w:t xml:space="preserve"> </w:t>
      </w:r>
      <w:r w:rsidR="00EC026E" w:rsidRPr="007F28C0">
        <w:rPr>
          <w:rFonts w:eastAsia="Times New Roman"/>
          <w:color w:val="auto"/>
        </w:rPr>
        <w:t>and how the Lead Agency ensures that background checks performed by a 3</w:t>
      </w:r>
      <w:r w:rsidR="00EC026E" w:rsidRPr="007F28C0">
        <w:rPr>
          <w:rFonts w:eastAsia="Times New Roman"/>
          <w:color w:val="auto"/>
          <w:vertAlign w:val="superscript"/>
        </w:rPr>
        <w:t>rd</w:t>
      </w:r>
      <w:r w:rsidR="00EC026E" w:rsidRPr="007F28C0">
        <w:rPr>
          <w:rFonts w:eastAsia="Times New Roman"/>
          <w:color w:val="auto"/>
        </w:rPr>
        <w:t xml:space="preserve"> party meet the requirements</w:t>
      </w:r>
      <w:r w:rsidRPr="007F28C0">
        <w:rPr>
          <w:color w:val="auto"/>
          <w:szCs w:val="22"/>
        </w:rPr>
        <w:t xml:space="preserve">, protecting the privacy of child care staff members, and </w:t>
      </w:r>
      <w:r w:rsidR="00C62A90" w:rsidRPr="007F28C0">
        <w:rPr>
          <w:color w:val="auto"/>
          <w:szCs w:val="22"/>
        </w:rPr>
        <w:t xml:space="preserve">providing opportunities for applicants to </w:t>
      </w:r>
      <w:r w:rsidRPr="007F28C0">
        <w:rPr>
          <w:color w:val="auto"/>
          <w:szCs w:val="22"/>
        </w:rPr>
        <w:t xml:space="preserve">appeal the results of background checks. </w:t>
      </w:r>
      <w:r w:rsidRPr="007F28C0">
        <w:rPr>
          <w:color w:val="auto"/>
          <w:szCs w:val="22"/>
          <w:u w:val="single"/>
        </w:rPr>
        <w:fldChar w:fldCharType="begin">
          <w:ffData>
            <w:name w:val="Text3"/>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fldChar w:fldCharType="end"/>
      </w:r>
    </w:p>
    <w:p w:rsidR="00C53B76" w:rsidRPr="007F28C0" w:rsidRDefault="00C53B76" w:rsidP="00A00A46">
      <w:pPr>
        <w:pStyle w:val="Heading3"/>
        <w:keepNext w:val="0"/>
        <w:keepLines w:val="0"/>
        <w:rPr>
          <w:rStyle w:val="Heading3Char"/>
          <w:rFonts w:eastAsia="Calibri"/>
          <w:bCs/>
          <w:color w:val="auto"/>
          <w:szCs w:val="22"/>
        </w:rPr>
      </w:pPr>
      <w:r w:rsidRPr="007F28C0">
        <w:rPr>
          <w:rStyle w:val="Heading3Char"/>
          <w:rFonts w:eastAsia="Calibri"/>
          <w:bCs/>
          <w:color w:val="auto"/>
          <w:szCs w:val="22"/>
        </w:rPr>
        <w:t>Describe how the State</w:t>
      </w:r>
      <w:r w:rsidR="00C92FBF" w:rsidRPr="007F28C0">
        <w:rPr>
          <w:rStyle w:val="Heading3Char"/>
          <w:rFonts w:eastAsia="Calibri"/>
          <w:bCs/>
          <w:color w:val="auto"/>
          <w:szCs w:val="22"/>
        </w:rPr>
        <w:t>/Territory</w:t>
      </w:r>
      <w:r w:rsidRPr="007F28C0">
        <w:rPr>
          <w:rStyle w:val="Heading3Char"/>
          <w:rFonts w:eastAsia="Calibri"/>
          <w:bCs/>
          <w:color w:val="auto"/>
          <w:szCs w:val="22"/>
        </w:rPr>
        <w:t xml:space="preserve"> is </w:t>
      </w:r>
      <w:r w:rsidR="00483075" w:rsidRPr="007F28C0">
        <w:rPr>
          <w:rStyle w:val="Heading3Char"/>
          <w:rFonts w:eastAsia="Calibri"/>
          <w:bCs/>
          <w:color w:val="auto"/>
          <w:szCs w:val="22"/>
        </w:rPr>
        <w:t xml:space="preserve">assisting </w:t>
      </w:r>
      <w:r w:rsidRPr="007F28C0">
        <w:rPr>
          <w:rStyle w:val="Heading3Char"/>
          <w:rFonts w:eastAsia="Calibri"/>
          <w:bCs/>
          <w:color w:val="auto"/>
          <w:szCs w:val="22"/>
        </w:rPr>
        <w:t>other States process background checks</w:t>
      </w:r>
      <w:r w:rsidR="00050363" w:rsidRPr="007F28C0">
        <w:rPr>
          <w:rStyle w:val="Heading3Char"/>
          <w:rFonts w:eastAsia="Calibri"/>
          <w:bCs/>
          <w:color w:val="auto"/>
          <w:szCs w:val="22"/>
        </w:rPr>
        <w:t xml:space="preserve">, including </w:t>
      </w:r>
      <w:r w:rsidR="005B4073" w:rsidRPr="007F28C0">
        <w:rPr>
          <w:rStyle w:val="Heading3Char"/>
          <w:rFonts w:eastAsia="Calibri"/>
          <w:bCs/>
          <w:color w:val="auto"/>
          <w:szCs w:val="22"/>
        </w:rPr>
        <w:t>any agencies</w:t>
      </w:r>
      <w:r w:rsidR="00050363" w:rsidRPr="007F28C0">
        <w:rPr>
          <w:rStyle w:val="Heading3Char"/>
          <w:rFonts w:eastAsia="Calibri"/>
          <w:bCs/>
          <w:color w:val="auto"/>
          <w:szCs w:val="22"/>
        </w:rPr>
        <w:t>/</w:t>
      </w:r>
      <w:r w:rsidR="000217EA" w:rsidRPr="007F28C0">
        <w:rPr>
          <w:rStyle w:val="Heading3Char"/>
          <w:rFonts w:eastAsia="Calibri"/>
          <w:bCs/>
          <w:color w:val="auto"/>
          <w:szCs w:val="22"/>
        </w:rPr>
        <w:t>entities</w:t>
      </w:r>
      <w:r w:rsidR="00050363" w:rsidRPr="007F28C0">
        <w:rPr>
          <w:rStyle w:val="Heading3Char"/>
          <w:rFonts w:eastAsia="Calibri"/>
          <w:bCs/>
          <w:color w:val="auto"/>
          <w:szCs w:val="22"/>
        </w:rPr>
        <w:t xml:space="preserve"> responsible for </w:t>
      </w:r>
      <w:r w:rsidR="005B4073" w:rsidRPr="007F28C0">
        <w:rPr>
          <w:rStyle w:val="Heading3Char"/>
          <w:rFonts w:eastAsia="Calibri"/>
          <w:bCs/>
          <w:color w:val="auto"/>
          <w:szCs w:val="22"/>
        </w:rPr>
        <w:t>responding to requests from</w:t>
      </w:r>
      <w:r w:rsidR="00050363" w:rsidRPr="007F28C0">
        <w:rPr>
          <w:rStyle w:val="Heading3Char"/>
          <w:rFonts w:eastAsia="Calibri"/>
          <w:bCs/>
          <w:color w:val="auto"/>
          <w:szCs w:val="22"/>
        </w:rPr>
        <w:t xml:space="preserve"> other states</w:t>
      </w:r>
      <w:r w:rsidRPr="007F28C0">
        <w:rPr>
          <w:rStyle w:val="Heading3Char"/>
          <w:rFonts w:eastAsia="Calibri"/>
          <w:bCs/>
          <w:color w:val="auto"/>
          <w:szCs w:val="22"/>
        </w:rPr>
        <w:t xml:space="preserve"> </w:t>
      </w:r>
      <w:r w:rsidRPr="007F28C0">
        <w:rPr>
          <w:color w:val="auto"/>
          <w:u w:val="single"/>
        </w:rPr>
        <w:fldChar w:fldCharType="begin">
          <w:ffData>
            <w:name w:val="Text230"/>
            <w:enabled/>
            <w:calcOnExit w:val="0"/>
            <w:textInput/>
          </w:ffData>
        </w:fldChar>
      </w:r>
      <w:r w:rsidRPr="007F28C0">
        <w:rPr>
          <w:color w:val="auto"/>
          <w:u w:val="single"/>
        </w:rPr>
        <w:instrText xml:space="preserve"> FORMTEXT </w:instrText>
      </w:r>
      <w:r w:rsidRPr="007F28C0">
        <w:rPr>
          <w:color w:val="auto"/>
          <w:u w:val="single"/>
        </w:rPr>
      </w:r>
      <w:r w:rsidRPr="007F28C0">
        <w:rPr>
          <w:color w:val="auto"/>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fldChar w:fldCharType="end"/>
      </w:r>
    </w:p>
    <w:p w:rsidR="009936CD" w:rsidRPr="00EA3CD4" w:rsidRDefault="009936CD" w:rsidP="00E1739B">
      <w:pPr>
        <w:pStyle w:val="Heading3"/>
        <w:rPr>
          <w:rFonts w:eastAsia="Calibri"/>
        </w:rPr>
      </w:pPr>
      <w:r w:rsidRPr="00EA3CD4">
        <w:rPr>
          <w:rStyle w:val="Heading3Char"/>
          <w:szCs w:val="22"/>
        </w:rPr>
        <w:t xml:space="preserve">Does the </w:t>
      </w:r>
      <w:r w:rsidR="00A03BFF">
        <w:rPr>
          <w:rStyle w:val="Heading3Char"/>
          <w:szCs w:val="22"/>
        </w:rPr>
        <w:t>State</w:t>
      </w:r>
      <w:r w:rsidR="00C92FBF" w:rsidRPr="00C92FBF">
        <w:rPr>
          <w:rStyle w:val="Heading3Char"/>
          <w:szCs w:val="22"/>
        </w:rPr>
        <w:t>/Territory</w:t>
      </w:r>
      <w:r w:rsidR="00A03BFF">
        <w:rPr>
          <w:rStyle w:val="Heading3Char"/>
          <w:szCs w:val="22"/>
        </w:rPr>
        <w:t xml:space="preserve"> have a review process for </w:t>
      </w:r>
      <w:r w:rsidR="00761994">
        <w:rPr>
          <w:rStyle w:val="Heading3Char"/>
          <w:szCs w:val="22"/>
        </w:rPr>
        <w:t xml:space="preserve">individuals disqualified due to a felony drug offense to determine if that individual is still eligible for </w:t>
      </w:r>
      <w:r w:rsidRPr="00EA3CD4">
        <w:rPr>
          <w:rStyle w:val="Heading3Char"/>
          <w:szCs w:val="22"/>
        </w:rPr>
        <w:t>employment</w:t>
      </w:r>
      <w:r w:rsidRPr="00EA3CD4">
        <w:rPr>
          <w:rFonts w:eastAsia="Calibri"/>
        </w:rPr>
        <w:t>?</w:t>
      </w:r>
    </w:p>
    <w:p w:rsidR="009936CD" w:rsidRPr="00EA3CD4" w:rsidRDefault="009936CD" w:rsidP="006E167B">
      <w:pPr>
        <w:pStyle w:val="YesNo"/>
        <w:spacing w:after="120"/>
        <w:rPr>
          <w:szCs w:val="22"/>
        </w:rPr>
      </w:pPr>
      <w:r w:rsidRPr="00EA3CD4">
        <w:rPr>
          <w:szCs w:val="22"/>
        </w:rPr>
        <w:t>Yes. Describe</w:t>
      </w:r>
      <w:r w:rsidR="00315889">
        <w:rPr>
          <w:szCs w:val="22"/>
        </w:rPr>
        <w:t xml:space="preserve"> </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r w:rsidR="00817475" w:rsidRPr="00EA3CD4">
        <w:rPr>
          <w:szCs w:val="22"/>
        </w:rPr>
        <w:t xml:space="preserve"> </w:t>
      </w:r>
    </w:p>
    <w:p w:rsidR="009936CD" w:rsidRPr="00EA3CD4" w:rsidRDefault="009936CD" w:rsidP="006E167B">
      <w:pPr>
        <w:pStyle w:val="YesNo"/>
        <w:spacing w:after="120"/>
        <w:rPr>
          <w:szCs w:val="22"/>
        </w:rPr>
      </w:pPr>
      <w:r w:rsidRPr="00EA3CD4">
        <w:rPr>
          <w:szCs w:val="22"/>
        </w:rPr>
        <w:t>No</w:t>
      </w:r>
    </w:p>
    <w:p w:rsidR="009936CD" w:rsidRPr="007F28C0" w:rsidRDefault="009936CD" w:rsidP="00E1739B">
      <w:pPr>
        <w:pStyle w:val="Heading3"/>
        <w:spacing w:after="120"/>
        <w:rPr>
          <w:rFonts w:eastAsia="Calibri"/>
          <w:color w:val="auto"/>
          <w:szCs w:val="22"/>
        </w:rPr>
      </w:pPr>
      <w:r w:rsidRPr="00EA3CD4">
        <w:rPr>
          <w:rFonts w:eastAsia="Calibri"/>
          <w:szCs w:val="22"/>
        </w:rPr>
        <w:t xml:space="preserve">Does the </w:t>
      </w:r>
      <w:r w:rsidR="00C92FBF">
        <w:rPr>
          <w:rStyle w:val="Heading3Char"/>
          <w:szCs w:val="22"/>
        </w:rPr>
        <w:t>State</w:t>
      </w:r>
      <w:r w:rsidR="00C92FBF" w:rsidRPr="00C92FBF">
        <w:rPr>
          <w:rStyle w:val="Heading3Char"/>
          <w:szCs w:val="22"/>
        </w:rPr>
        <w:t>/Territory</w:t>
      </w:r>
      <w:r w:rsidR="00C92FBF">
        <w:rPr>
          <w:rStyle w:val="Heading3Char"/>
          <w:szCs w:val="22"/>
        </w:rPr>
        <w:t xml:space="preserve"> </w:t>
      </w:r>
      <w:r w:rsidRPr="00EA3CD4">
        <w:rPr>
          <w:rFonts w:eastAsia="Calibri"/>
          <w:szCs w:val="22"/>
        </w:rPr>
        <w:t xml:space="preserve">disqualify child care staff members based on their conviction for other </w:t>
      </w:r>
      <w:r w:rsidRPr="007F28C0">
        <w:rPr>
          <w:rFonts w:eastAsia="Calibri"/>
          <w:color w:val="auto"/>
          <w:szCs w:val="22"/>
        </w:rPr>
        <w:t xml:space="preserve">crimes not specifically listed </w:t>
      </w:r>
      <w:r w:rsidR="000217EA" w:rsidRPr="007F28C0">
        <w:rPr>
          <w:rFonts w:eastAsia="Calibri"/>
          <w:color w:val="auto"/>
          <w:szCs w:val="22"/>
        </w:rPr>
        <w:t>in 5.3</w:t>
      </w:r>
      <w:r w:rsidRPr="007F28C0">
        <w:rPr>
          <w:rFonts w:eastAsia="Calibri"/>
          <w:color w:val="auto"/>
          <w:szCs w:val="22"/>
        </w:rPr>
        <w:t>?</w:t>
      </w:r>
    </w:p>
    <w:p w:rsidR="00B06F6F" w:rsidRPr="00EA3CD4" w:rsidRDefault="00B06F6F" w:rsidP="006E167B">
      <w:pPr>
        <w:pStyle w:val="YesNo"/>
        <w:spacing w:after="120"/>
        <w:rPr>
          <w:szCs w:val="22"/>
        </w:rPr>
      </w:pPr>
      <w:r w:rsidRPr="00EA3CD4">
        <w:rPr>
          <w:szCs w:val="22"/>
        </w:rPr>
        <w:t>Yes. Describe</w:t>
      </w:r>
      <w:r w:rsidR="00315889">
        <w:rPr>
          <w:szCs w:val="22"/>
        </w:rPr>
        <w:t xml:space="preserve"> </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szCs w:val="22"/>
          <w:u w:val="single"/>
        </w:rPr>
        <w:fldChar w:fldCharType="end"/>
      </w:r>
    </w:p>
    <w:p w:rsidR="00B06F6F" w:rsidRPr="00EA3CD4" w:rsidRDefault="00B06F6F" w:rsidP="006E167B">
      <w:pPr>
        <w:pStyle w:val="YesNo"/>
        <w:spacing w:after="120"/>
        <w:rPr>
          <w:szCs w:val="22"/>
        </w:rPr>
      </w:pPr>
      <w:r w:rsidRPr="00EA3CD4">
        <w:rPr>
          <w:szCs w:val="22"/>
        </w:rPr>
        <w:t>No</w:t>
      </w:r>
    </w:p>
    <w:p w:rsidR="009936CD" w:rsidRPr="007F28C0" w:rsidRDefault="006F6195" w:rsidP="00E1739B">
      <w:pPr>
        <w:pStyle w:val="Heading3"/>
        <w:spacing w:after="120"/>
        <w:rPr>
          <w:color w:val="auto"/>
          <w:szCs w:val="22"/>
        </w:rPr>
      </w:pPr>
      <w:r w:rsidRPr="007F28C0">
        <w:rPr>
          <w:color w:val="auto"/>
          <w:szCs w:val="22"/>
        </w:rPr>
        <w:t xml:space="preserve">States and Territories have the option to exempt relatives (as defined in CCDF regulations as grandparents, great-grandparents, siblings if living in a separate residence, aunts, and uncles, (98.41(A)(ii)(A)) from background check requirements. Note this exception only applies if the individual cares ONLY for relative children. </w:t>
      </w:r>
      <w:r w:rsidR="009936CD" w:rsidRPr="007F28C0">
        <w:rPr>
          <w:color w:val="auto"/>
          <w:szCs w:val="22"/>
        </w:rPr>
        <w:t>Does your State</w:t>
      </w:r>
      <w:r w:rsidR="001F49BE" w:rsidRPr="007F28C0">
        <w:rPr>
          <w:rStyle w:val="Heading3Char"/>
          <w:color w:val="auto"/>
          <w:szCs w:val="22"/>
        </w:rPr>
        <w:t xml:space="preserve"> State/Territory</w:t>
      </w:r>
      <w:r w:rsidR="009936CD" w:rsidRPr="007F28C0">
        <w:rPr>
          <w:color w:val="auto"/>
          <w:szCs w:val="22"/>
        </w:rPr>
        <w:t xml:space="preserve"> exempt relatives from background checks?</w:t>
      </w:r>
    </w:p>
    <w:p w:rsidR="009936CD" w:rsidRPr="007F28C0" w:rsidRDefault="009936CD" w:rsidP="006E167B">
      <w:pPr>
        <w:pStyle w:val="YesNo"/>
        <w:spacing w:after="120"/>
        <w:rPr>
          <w:szCs w:val="22"/>
        </w:rPr>
      </w:pPr>
      <w:r w:rsidRPr="007F28C0">
        <w:rPr>
          <w:szCs w:val="22"/>
        </w:rPr>
        <w:t xml:space="preserve">Yes, </w:t>
      </w:r>
      <w:r w:rsidR="006F6195" w:rsidRPr="007F28C0">
        <w:rPr>
          <w:szCs w:val="22"/>
        </w:rPr>
        <w:t xml:space="preserve">all </w:t>
      </w:r>
      <w:r w:rsidRPr="007F28C0">
        <w:rPr>
          <w:szCs w:val="22"/>
        </w:rPr>
        <w:t>relatives are exempt from all background ch</w:t>
      </w:r>
      <w:r w:rsidR="00817475" w:rsidRPr="007F28C0">
        <w:rPr>
          <w:szCs w:val="22"/>
        </w:rPr>
        <w:t>eck requirements.</w:t>
      </w:r>
    </w:p>
    <w:p w:rsidR="009936CD" w:rsidRPr="007F28C0" w:rsidRDefault="009936CD" w:rsidP="006E167B">
      <w:pPr>
        <w:pStyle w:val="YesNo"/>
        <w:spacing w:after="120"/>
        <w:rPr>
          <w:szCs w:val="22"/>
        </w:rPr>
      </w:pPr>
      <w:r w:rsidRPr="007F28C0">
        <w:rPr>
          <w:szCs w:val="22"/>
        </w:rPr>
        <w:t xml:space="preserve">Yes, </w:t>
      </w:r>
      <w:r w:rsidR="006F6195" w:rsidRPr="007F28C0">
        <w:rPr>
          <w:szCs w:val="22"/>
        </w:rPr>
        <w:t xml:space="preserve">some </w:t>
      </w:r>
      <w:r w:rsidRPr="007F28C0">
        <w:rPr>
          <w:szCs w:val="22"/>
        </w:rPr>
        <w:t xml:space="preserve">relatives are exempt from the background check </w:t>
      </w:r>
      <w:r w:rsidR="001B4664" w:rsidRPr="007F28C0">
        <w:rPr>
          <w:szCs w:val="22"/>
        </w:rPr>
        <w:t xml:space="preserve">requirements. </w:t>
      </w:r>
      <w:r w:rsidR="0043117E" w:rsidRPr="007F28C0">
        <w:rPr>
          <w:szCs w:val="22"/>
        </w:rPr>
        <w:t>If the State/Territory exempts some relatives from background check requirements, d</w:t>
      </w:r>
      <w:r w:rsidR="001B4664" w:rsidRPr="007F28C0">
        <w:rPr>
          <w:szCs w:val="22"/>
        </w:rPr>
        <w:t>escribe</w:t>
      </w:r>
      <w:r w:rsidR="004046F0" w:rsidRPr="007F28C0">
        <w:rPr>
          <w:szCs w:val="22"/>
        </w:rPr>
        <w:t xml:space="preserve"> which relatives are exempt</w:t>
      </w:r>
      <w:r w:rsidR="0043117E" w:rsidRPr="007F28C0">
        <w:rPr>
          <w:szCs w:val="22"/>
        </w:rPr>
        <w:t xml:space="preserve"> from which requirements (some or all)</w:t>
      </w:r>
      <w:r w:rsidRPr="007F28C0">
        <w:rPr>
          <w:szCs w:val="22"/>
        </w:rPr>
        <w:t>.</w:t>
      </w:r>
      <w:r w:rsidRPr="007F28C0">
        <w:rPr>
          <w:szCs w:val="22"/>
          <w:u w:val="single"/>
        </w:rPr>
        <w:fldChar w:fldCharType="begin">
          <w:ffData>
            <w:name w:val="Text3"/>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szCs w:val="22"/>
          <w:u w:val="single"/>
        </w:rPr>
        <w:t> </w:t>
      </w:r>
      <w:r w:rsidRPr="007F28C0">
        <w:rPr>
          <w:szCs w:val="22"/>
          <w:u w:val="single"/>
        </w:rPr>
        <w:t> </w:t>
      </w:r>
      <w:r w:rsidRPr="007F28C0">
        <w:rPr>
          <w:szCs w:val="22"/>
          <w:u w:val="single"/>
        </w:rPr>
        <w:t> </w:t>
      </w:r>
      <w:r w:rsidRPr="007F28C0">
        <w:rPr>
          <w:szCs w:val="22"/>
          <w:u w:val="single"/>
        </w:rPr>
        <w:t> </w:t>
      </w:r>
      <w:r w:rsidRPr="007F28C0">
        <w:rPr>
          <w:szCs w:val="22"/>
          <w:u w:val="single"/>
        </w:rPr>
        <w:t> </w:t>
      </w:r>
      <w:r w:rsidRPr="007F28C0">
        <w:rPr>
          <w:szCs w:val="22"/>
          <w:u w:val="single"/>
        </w:rPr>
        <w:fldChar w:fldCharType="end"/>
      </w:r>
    </w:p>
    <w:p w:rsidR="009936CD" w:rsidRPr="007F28C0" w:rsidRDefault="009936CD" w:rsidP="006E167B">
      <w:pPr>
        <w:pStyle w:val="YesNo"/>
        <w:spacing w:after="120"/>
        <w:rPr>
          <w:szCs w:val="22"/>
        </w:rPr>
      </w:pPr>
      <w:r w:rsidRPr="007F28C0">
        <w:rPr>
          <w:szCs w:val="22"/>
        </w:rPr>
        <w:t>No, relatives are not exempt from background checks</w:t>
      </w:r>
      <w:r w:rsidR="00817475" w:rsidRPr="007F28C0">
        <w:rPr>
          <w:szCs w:val="22"/>
        </w:rPr>
        <w:t>.</w:t>
      </w:r>
    </w:p>
    <w:p w:rsidR="009936CD" w:rsidRPr="007F28C0" w:rsidRDefault="009936CD" w:rsidP="00E1739B">
      <w:pPr>
        <w:pStyle w:val="Heading3"/>
        <w:keepNext w:val="0"/>
        <w:keepLines w:val="0"/>
        <w:spacing w:after="120"/>
        <w:rPr>
          <w:color w:val="auto"/>
          <w:szCs w:val="22"/>
        </w:rPr>
      </w:pPr>
      <w:r w:rsidRPr="007F28C0">
        <w:rPr>
          <w:color w:val="auto"/>
          <w:szCs w:val="22"/>
        </w:rPr>
        <w:t xml:space="preserve">Describe how </w:t>
      </w:r>
      <w:r w:rsidR="004046F0" w:rsidRPr="007F28C0">
        <w:rPr>
          <w:color w:val="auto"/>
          <w:szCs w:val="22"/>
        </w:rPr>
        <w:t xml:space="preserve">the State/Territory ensures that </w:t>
      </w:r>
      <w:r w:rsidRPr="007F28C0">
        <w:rPr>
          <w:color w:val="auto"/>
          <w:szCs w:val="22"/>
        </w:rPr>
        <w:t>fees charged for completing the background checks do not exceed the actual cost of processing and administration</w:t>
      </w:r>
      <w:r w:rsidR="00433382" w:rsidRPr="007F28C0">
        <w:rPr>
          <w:color w:val="auto"/>
          <w:szCs w:val="22"/>
        </w:rPr>
        <w:t xml:space="preserve">, </w:t>
      </w:r>
      <w:r w:rsidR="004046F0" w:rsidRPr="007F28C0">
        <w:rPr>
          <w:color w:val="auto"/>
          <w:szCs w:val="22"/>
        </w:rPr>
        <w:t>regardless of whether conducted by the State</w:t>
      </w:r>
      <w:r w:rsidR="004046F0" w:rsidRPr="007F28C0">
        <w:rPr>
          <w:color w:val="auto"/>
        </w:rPr>
        <w:t>/Territory</w:t>
      </w:r>
      <w:r w:rsidR="004046F0" w:rsidRPr="007F28C0">
        <w:rPr>
          <w:color w:val="auto"/>
          <w:szCs w:val="22"/>
        </w:rPr>
        <w:t xml:space="preserve"> or a 3</w:t>
      </w:r>
      <w:r w:rsidR="004046F0" w:rsidRPr="007F28C0">
        <w:rPr>
          <w:color w:val="auto"/>
          <w:szCs w:val="22"/>
          <w:vertAlign w:val="superscript"/>
        </w:rPr>
        <w:t>rd</w:t>
      </w:r>
      <w:r w:rsidR="004046F0" w:rsidRPr="007F28C0">
        <w:rPr>
          <w:color w:val="auto"/>
          <w:szCs w:val="22"/>
        </w:rPr>
        <w:t xml:space="preserve"> party vendor or contractor</w:t>
      </w:r>
      <w:r w:rsidR="00F4195D" w:rsidRPr="007F28C0">
        <w:rPr>
          <w:color w:val="auto"/>
          <w:szCs w:val="22"/>
        </w:rPr>
        <w:t>.</w:t>
      </w:r>
      <w:r w:rsidR="004046F0" w:rsidRPr="007F28C0">
        <w:rPr>
          <w:color w:val="auto"/>
          <w:szCs w:val="22"/>
        </w:rPr>
        <w:t xml:space="preserve"> </w:t>
      </w:r>
      <w:r w:rsidRPr="007F28C0">
        <w:rPr>
          <w:color w:val="auto"/>
          <w:szCs w:val="22"/>
        </w:rPr>
        <w:t>Lead Agencies can report that no fees are charged if applicable.</w:t>
      </w:r>
      <w:r w:rsidR="00EA2400" w:rsidRPr="007F28C0">
        <w:rPr>
          <w:color w:val="auto"/>
          <w:szCs w:val="22"/>
        </w:rPr>
        <w:t xml:space="preserve"> </w:t>
      </w:r>
      <w:r w:rsidRPr="007F28C0">
        <w:rPr>
          <w:color w:val="auto"/>
          <w:szCs w:val="22"/>
          <w:u w:val="single"/>
        </w:rPr>
        <w:fldChar w:fldCharType="begin">
          <w:ffData>
            <w:name w:val="Text3"/>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t> </w:t>
      </w:r>
      <w:r w:rsidRPr="007F28C0">
        <w:rPr>
          <w:color w:val="auto"/>
          <w:szCs w:val="22"/>
          <w:u w:val="single"/>
        </w:rPr>
        <w:fldChar w:fldCharType="end"/>
      </w:r>
    </w:p>
    <w:p w:rsidR="009936CD" w:rsidRPr="00B45C88" w:rsidRDefault="009936CD" w:rsidP="00E1739B">
      <w:pPr>
        <w:pStyle w:val="Heading3"/>
        <w:keepNext w:val="0"/>
        <w:keepLines w:val="0"/>
        <w:spacing w:after="120"/>
        <w:rPr>
          <w:szCs w:val="22"/>
        </w:rPr>
      </w:pPr>
      <w:r w:rsidRPr="00B45C88">
        <w:rPr>
          <w:szCs w:val="22"/>
        </w:rPr>
        <w:t xml:space="preserve">Describe how background check policies and procedures are published on the </w:t>
      </w:r>
      <w:r w:rsidR="008326AB" w:rsidRPr="00B45C88">
        <w:rPr>
          <w:szCs w:val="22"/>
        </w:rPr>
        <w:t>State</w:t>
      </w:r>
      <w:r w:rsidR="00362772">
        <w:rPr>
          <w:szCs w:val="22"/>
        </w:rPr>
        <w:t>/</w:t>
      </w:r>
      <w:r w:rsidR="008326AB" w:rsidRPr="00B071B7">
        <w:rPr>
          <w:szCs w:val="22"/>
        </w:rPr>
        <w:t>Territory</w:t>
      </w:r>
      <w:r w:rsidRPr="00B071B7">
        <w:rPr>
          <w:szCs w:val="22"/>
        </w:rPr>
        <w:t xml:space="preserve"> </w:t>
      </w:r>
      <w:r w:rsidR="001F49BE">
        <w:rPr>
          <w:szCs w:val="22"/>
        </w:rPr>
        <w:t xml:space="preserve">consumer education </w:t>
      </w:r>
      <w:r w:rsidRPr="00B071B7">
        <w:rPr>
          <w:szCs w:val="22"/>
        </w:rPr>
        <w:t xml:space="preserve">website or made publicly available on another venue </w:t>
      </w:r>
      <w:r w:rsidRPr="00EA3CD4">
        <w:rPr>
          <w:szCs w:val="22"/>
          <w:u w:val="single"/>
        </w:rPr>
        <w:fldChar w:fldCharType="begin">
          <w:ffData>
            <w:name w:val="Text3"/>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rsidR="009936CD" w:rsidRPr="00B45C88" w:rsidRDefault="009936CD" w:rsidP="00E1739B">
      <w:pPr>
        <w:pStyle w:val="Heading3"/>
        <w:spacing w:after="120"/>
        <w:rPr>
          <w:szCs w:val="22"/>
        </w:rPr>
      </w:pPr>
      <w:r w:rsidRPr="00B45C88">
        <w:rPr>
          <w:szCs w:val="22"/>
        </w:rPr>
        <w:t>Does the Lead Agency release aggregated data by crime?</w:t>
      </w:r>
    </w:p>
    <w:p w:rsidR="009936CD" w:rsidRPr="00EA3CD4" w:rsidRDefault="009936CD" w:rsidP="006E167B">
      <w:pPr>
        <w:pStyle w:val="YesNo"/>
        <w:spacing w:after="120"/>
        <w:rPr>
          <w:szCs w:val="22"/>
        </w:rPr>
      </w:pPr>
      <w:r w:rsidRPr="00B45C88">
        <w:rPr>
          <w:szCs w:val="22"/>
        </w:rPr>
        <w:t xml:space="preserve">Yes. </w:t>
      </w:r>
      <w:r w:rsidRPr="00B45C88">
        <w:rPr>
          <w:rStyle w:val="Heading3Char"/>
          <w:szCs w:val="22"/>
        </w:rPr>
        <w:t xml:space="preserve">List types of crime included in the aggregated data </w:t>
      </w:r>
      <w:r w:rsidRPr="00EA3CD4">
        <w:rPr>
          <w:rStyle w:val="Heading3Char"/>
          <w:szCs w:val="22"/>
          <w:u w:val="single"/>
        </w:rPr>
        <w:fldChar w:fldCharType="begin">
          <w:ffData>
            <w:name w:val="Text230"/>
            <w:enabled/>
            <w:calcOnExit w:val="0"/>
            <w:textInput/>
          </w:ffData>
        </w:fldChar>
      </w:r>
      <w:r w:rsidRPr="00EA3CD4">
        <w:rPr>
          <w:rStyle w:val="Heading3Char"/>
          <w:szCs w:val="22"/>
          <w:u w:val="single"/>
        </w:rPr>
        <w:instrText xml:space="preserve"> FORMTEXT </w:instrText>
      </w:r>
      <w:r w:rsidRPr="00EA3CD4">
        <w:rPr>
          <w:rStyle w:val="Heading3Char"/>
          <w:szCs w:val="22"/>
          <w:u w:val="single"/>
        </w:rPr>
      </w:r>
      <w:r w:rsidRPr="00EA3CD4">
        <w:rPr>
          <w:rStyle w:val="Heading3Char"/>
          <w:szCs w:val="22"/>
          <w:u w:val="single"/>
        </w:rPr>
        <w:fldChar w:fldCharType="separate"/>
      </w:r>
      <w:r w:rsidRPr="00EA3CD4">
        <w:rPr>
          <w:rStyle w:val="Heading3Char"/>
          <w:szCs w:val="22"/>
          <w:u w:val="single"/>
        </w:rPr>
        <w:t> </w:t>
      </w:r>
      <w:r w:rsidRPr="00EA3CD4">
        <w:rPr>
          <w:rStyle w:val="Heading3Char"/>
          <w:szCs w:val="22"/>
          <w:u w:val="single"/>
        </w:rPr>
        <w:t> </w:t>
      </w:r>
      <w:r w:rsidRPr="00EA3CD4">
        <w:rPr>
          <w:rStyle w:val="Heading3Char"/>
          <w:szCs w:val="22"/>
          <w:u w:val="single"/>
        </w:rPr>
        <w:t> </w:t>
      </w:r>
      <w:r w:rsidRPr="00EA3CD4">
        <w:rPr>
          <w:rStyle w:val="Heading3Char"/>
          <w:szCs w:val="22"/>
          <w:u w:val="single"/>
        </w:rPr>
        <w:t> </w:t>
      </w:r>
      <w:r w:rsidRPr="00EA3CD4">
        <w:rPr>
          <w:rStyle w:val="Heading3Char"/>
          <w:szCs w:val="22"/>
          <w:u w:val="single"/>
        </w:rPr>
        <w:t> </w:t>
      </w:r>
      <w:r w:rsidRPr="00EA3CD4">
        <w:rPr>
          <w:rStyle w:val="Heading3Char"/>
          <w:szCs w:val="22"/>
          <w:u w:val="single"/>
        </w:rPr>
        <w:fldChar w:fldCharType="end"/>
      </w:r>
    </w:p>
    <w:p w:rsidR="009936CD" w:rsidRPr="00EA3CD4" w:rsidRDefault="009936CD" w:rsidP="006E167B">
      <w:pPr>
        <w:pStyle w:val="YesNo"/>
        <w:spacing w:after="120"/>
        <w:rPr>
          <w:szCs w:val="22"/>
          <w:u w:val="single"/>
        </w:rPr>
      </w:pPr>
      <w:r w:rsidRPr="00EA3CD4">
        <w:rPr>
          <w:szCs w:val="22"/>
        </w:rPr>
        <w:t>No</w:t>
      </w:r>
    </w:p>
    <w:p w:rsidR="00E271B7" w:rsidRPr="00EA3CD4" w:rsidRDefault="004578DF" w:rsidP="00E1739B">
      <w:pPr>
        <w:pStyle w:val="Heading1"/>
        <w:spacing w:after="120" w:line="276" w:lineRule="auto"/>
        <w:rPr>
          <w:sz w:val="24"/>
          <w:szCs w:val="24"/>
        </w:rPr>
      </w:pPr>
      <w:bookmarkStart w:id="104" w:name="_Toc408336881"/>
      <w:bookmarkStart w:id="105" w:name="_Toc429732084"/>
      <w:bookmarkStart w:id="106" w:name="_Toc420566715"/>
      <w:bookmarkStart w:id="107" w:name="_Toc408336888"/>
      <w:bookmarkStart w:id="108" w:name="_Toc437874063"/>
      <w:r>
        <w:rPr>
          <w:sz w:val="24"/>
          <w:szCs w:val="24"/>
        </w:rPr>
        <w:t>Recruit and Retain a Qualified and</w:t>
      </w:r>
      <w:r w:rsidR="00DB71A2" w:rsidRPr="00EA3CD4">
        <w:rPr>
          <w:sz w:val="24"/>
          <w:szCs w:val="24"/>
        </w:rPr>
        <w:t xml:space="preserve"> Effective </w:t>
      </w:r>
      <w:r w:rsidR="00E271B7" w:rsidRPr="00EA3CD4">
        <w:rPr>
          <w:sz w:val="24"/>
          <w:szCs w:val="24"/>
        </w:rPr>
        <w:t>Child Care Workforce</w:t>
      </w:r>
      <w:bookmarkEnd w:id="104"/>
      <w:bookmarkEnd w:id="105"/>
      <w:bookmarkEnd w:id="106"/>
      <w:bookmarkEnd w:id="108"/>
    </w:p>
    <w:p w:rsidR="00E271B7" w:rsidRPr="007F28C0" w:rsidRDefault="00F66890" w:rsidP="00E271B7">
      <w:pPr>
        <w:spacing w:after="120" w:line="276" w:lineRule="auto"/>
        <w:rPr>
          <w:sz w:val="22"/>
          <w:szCs w:val="22"/>
        </w:rPr>
      </w:pPr>
      <w:r w:rsidRPr="002D2DD9">
        <w:rPr>
          <w:sz w:val="22"/>
          <w:szCs w:val="22"/>
        </w:rPr>
        <w:t>Teacher-child interactions and relationships</w:t>
      </w:r>
      <w:r w:rsidR="00E13BAF" w:rsidRPr="002D2DD9">
        <w:rPr>
          <w:sz w:val="22"/>
          <w:szCs w:val="22"/>
        </w:rPr>
        <w:t>, intentional strategies to engage children and their parents</w:t>
      </w:r>
      <w:r w:rsidRPr="002D2DD9">
        <w:rPr>
          <w:sz w:val="22"/>
          <w:szCs w:val="22"/>
        </w:rPr>
        <w:t xml:space="preserve">, and use of curriculum and assessment to inform practices with children are key components of high quality child care. These require a competent, skilled, and stable workforce.  Research has shown that specialized training and education, positive and well-organized work environments and adequate </w:t>
      </w:r>
      <w:r w:rsidRPr="007F28C0">
        <w:rPr>
          <w:sz w:val="22"/>
          <w:szCs w:val="22"/>
        </w:rPr>
        <w:t xml:space="preserve">compensation promote teacher </w:t>
      </w:r>
      <w:r w:rsidR="007F6370" w:rsidRPr="007F28C0">
        <w:rPr>
          <w:sz w:val="22"/>
          <w:szCs w:val="22"/>
        </w:rPr>
        <w:t xml:space="preserve">recruitment, </w:t>
      </w:r>
      <w:r w:rsidRPr="007F28C0">
        <w:rPr>
          <w:sz w:val="22"/>
          <w:szCs w:val="22"/>
        </w:rPr>
        <w:t>stability</w:t>
      </w:r>
      <w:r w:rsidR="009C43B6" w:rsidRPr="007F28C0">
        <w:rPr>
          <w:sz w:val="22"/>
          <w:szCs w:val="22"/>
        </w:rPr>
        <w:t>, diversity of the early childhood workforce,</w:t>
      </w:r>
      <w:r w:rsidRPr="007F28C0">
        <w:rPr>
          <w:sz w:val="22"/>
          <w:szCs w:val="22"/>
        </w:rPr>
        <w:t xml:space="preserve"> and effectiveness with young children in child care.</w:t>
      </w:r>
      <w:r w:rsidR="00E13BAF" w:rsidRPr="007F28C0">
        <w:rPr>
          <w:sz w:val="22"/>
          <w:szCs w:val="22"/>
        </w:rPr>
        <w:t xml:space="preserve"> In addition, professional development strategies that emphasize on-site mentoring and coaching of teachers have emerged as promising to change practices with children and families.</w:t>
      </w:r>
      <w:r w:rsidR="009C43B6" w:rsidRPr="007F28C0">
        <w:rPr>
          <w:sz w:val="22"/>
          <w:szCs w:val="22"/>
        </w:rPr>
        <w:t xml:space="preserve"> Professional development, whether </w:t>
      </w:r>
      <w:r w:rsidR="00151920" w:rsidRPr="007F28C0">
        <w:rPr>
          <w:sz w:val="22"/>
          <w:szCs w:val="22"/>
        </w:rPr>
        <w:t>training</w:t>
      </w:r>
      <w:r w:rsidR="009C43B6" w:rsidRPr="007F28C0">
        <w:rPr>
          <w:sz w:val="22"/>
          <w:szCs w:val="22"/>
        </w:rPr>
        <w:t>, on-site coaching and mentoring, registered apprenticeship, or higher education coursework, should reflect the research and best practices of child development in all domains and cultural competence.</w:t>
      </w:r>
    </w:p>
    <w:p w:rsidR="00E271B7" w:rsidRPr="002D2DD9" w:rsidRDefault="00E271B7" w:rsidP="00E271B7">
      <w:pPr>
        <w:spacing w:after="120" w:line="276" w:lineRule="auto"/>
        <w:rPr>
          <w:sz w:val="22"/>
          <w:szCs w:val="22"/>
        </w:rPr>
      </w:pPr>
      <w:r w:rsidRPr="002D2DD9">
        <w:rPr>
          <w:sz w:val="22"/>
          <w:szCs w:val="22"/>
        </w:rPr>
        <w:t xml:space="preserve">The CCDBG Act of 2014 requires States </w:t>
      </w:r>
      <w:r w:rsidR="001F49BE">
        <w:rPr>
          <w:sz w:val="22"/>
          <w:szCs w:val="22"/>
        </w:rPr>
        <w:t xml:space="preserve">and Territories </w:t>
      </w:r>
      <w:r w:rsidRPr="002D2DD9">
        <w:rPr>
          <w:sz w:val="22"/>
          <w:szCs w:val="22"/>
        </w:rPr>
        <w:t xml:space="preserve">to establish professional development and training requirements in key areas </w:t>
      </w:r>
      <w:r w:rsidR="000679B0">
        <w:rPr>
          <w:sz w:val="22"/>
          <w:szCs w:val="22"/>
        </w:rPr>
        <w:t>such as</w:t>
      </w:r>
      <w:r w:rsidR="000679B0" w:rsidRPr="002D2DD9">
        <w:rPr>
          <w:sz w:val="22"/>
          <w:szCs w:val="22"/>
        </w:rPr>
        <w:t xml:space="preserve"> </w:t>
      </w:r>
      <w:r w:rsidRPr="002D2DD9">
        <w:rPr>
          <w:sz w:val="22"/>
          <w:szCs w:val="22"/>
        </w:rPr>
        <w:t xml:space="preserve">health and safety, early learning guidelines, responding to challenging behavior and engaging families. States </w:t>
      </w:r>
      <w:r w:rsidR="001F49BE">
        <w:rPr>
          <w:sz w:val="22"/>
          <w:szCs w:val="22"/>
        </w:rPr>
        <w:t xml:space="preserve">and Territories </w:t>
      </w:r>
      <w:r w:rsidRPr="002D2DD9">
        <w:rPr>
          <w:sz w:val="22"/>
          <w:szCs w:val="22"/>
        </w:rPr>
        <w:t>are required to offer ongoing annual training and to est</w:t>
      </w:r>
      <w:r w:rsidR="00F66890" w:rsidRPr="002D2DD9">
        <w:rPr>
          <w:sz w:val="22"/>
          <w:szCs w:val="22"/>
        </w:rPr>
        <w:t>ablish a progression of professional development</w:t>
      </w:r>
      <w:r w:rsidRPr="002D2DD9">
        <w:rPr>
          <w:sz w:val="22"/>
          <w:szCs w:val="22"/>
        </w:rPr>
        <w:t xml:space="preserve"> opportunities to improve knowledge and skills of CCDF providers.</w:t>
      </w:r>
      <w:r w:rsidR="00F92656" w:rsidRPr="002D2DD9">
        <w:rPr>
          <w:sz w:val="22"/>
          <w:szCs w:val="22"/>
        </w:rPr>
        <w:t xml:space="preserve"> (658E(c)(2)(G))</w:t>
      </w:r>
      <w:r w:rsidR="00885B33" w:rsidRPr="002D2DD9">
        <w:rPr>
          <w:sz w:val="22"/>
          <w:szCs w:val="22"/>
        </w:rPr>
        <w:t xml:space="preserve"> </w:t>
      </w:r>
      <w:r w:rsidR="00264E71" w:rsidRPr="00733A54">
        <w:rPr>
          <w:sz w:val="22"/>
          <w:szCs w:val="22"/>
        </w:rPr>
        <w:t xml:space="preserve">An example of how a </w:t>
      </w:r>
      <w:r w:rsidR="001F49BE">
        <w:rPr>
          <w:rStyle w:val="Heading3Char"/>
          <w:szCs w:val="22"/>
        </w:rPr>
        <w:t>State</w:t>
      </w:r>
      <w:r w:rsidR="001F49BE" w:rsidRPr="00C92FBF">
        <w:rPr>
          <w:rStyle w:val="Heading3Char"/>
          <w:szCs w:val="22"/>
        </w:rPr>
        <w:t>/Territory</w:t>
      </w:r>
      <w:r w:rsidR="00264E71" w:rsidRPr="00733A54">
        <w:rPr>
          <w:sz w:val="22"/>
          <w:szCs w:val="22"/>
        </w:rPr>
        <w:t xml:space="preserve"> might address this is to establish a</w:t>
      </w:r>
      <w:r w:rsidR="00C869B1">
        <w:rPr>
          <w:sz w:val="22"/>
          <w:szCs w:val="22"/>
        </w:rPr>
        <w:t xml:space="preserve"> system or framework of professional development that includes professional standards, a</w:t>
      </w:r>
      <w:r w:rsidR="00264E71" w:rsidRPr="00733A54">
        <w:rPr>
          <w:sz w:val="22"/>
          <w:szCs w:val="22"/>
        </w:rPr>
        <w:t xml:space="preserve"> </w:t>
      </w:r>
      <w:r w:rsidR="00264E71" w:rsidRPr="007F28C0">
        <w:rPr>
          <w:sz w:val="22"/>
          <w:szCs w:val="22"/>
        </w:rPr>
        <w:t xml:space="preserve">“career ladder” that allows an individual </w:t>
      </w:r>
      <w:r w:rsidR="009C43B6" w:rsidRPr="007F28C0">
        <w:rPr>
          <w:sz w:val="22"/>
          <w:szCs w:val="22"/>
        </w:rPr>
        <w:t xml:space="preserve">to build knowledge and skills in a cumulative manner </w:t>
      </w:r>
      <w:r w:rsidR="00264E71" w:rsidRPr="007F28C0">
        <w:rPr>
          <w:sz w:val="22"/>
          <w:szCs w:val="22"/>
        </w:rPr>
        <w:t xml:space="preserve">from introductory </w:t>
      </w:r>
      <w:r w:rsidR="00C869B1" w:rsidRPr="007F28C0">
        <w:rPr>
          <w:sz w:val="22"/>
          <w:szCs w:val="22"/>
        </w:rPr>
        <w:t xml:space="preserve">training </w:t>
      </w:r>
      <w:r w:rsidR="00264E71" w:rsidRPr="007F28C0">
        <w:rPr>
          <w:sz w:val="22"/>
          <w:szCs w:val="22"/>
        </w:rPr>
        <w:t xml:space="preserve">to advance level </w:t>
      </w:r>
      <w:r w:rsidR="00C869B1" w:rsidRPr="007F28C0">
        <w:rPr>
          <w:sz w:val="22"/>
          <w:szCs w:val="22"/>
        </w:rPr>
        <w:t>education</w:t>
      </w:r>
      <w:r w:rsidR="00264E71" w:rsidRPr="007F28C0">
        <w:rPr>
          <w:sz w:val="22"/>
          <w:szCs w:val="22"/>
        </w:rPr>
        <w:t>, including obtaining credential</w:t>
      </w:r>
      <w:r w:rsidR="009C43B6" w:rsidRPr="007F28C0">
        <w:rPr>
          <w:sz w:val="22"/>
          <w:szCs w:val="22"/>
        </w:rPr>
        <w:t>s and</w:t>
      </w:r>
      <w:r w:rsidR="00264E71" w:rsidRPr="007F28C0">
        <w:rPr>
          <w:sz w:val="22"/>
          <w:szCs w:val="22"/>
        </w:rPr>
        <w:t xml:space="preserve"> post-secondary degree</w:t>
      </w:r>
      <w:r w:rsidR="009C43B6" w:rsidRPr="007F28C0">
        <w:rPr>
          <w:sz w:val="22"/>
          <w:szCs w:val="22"/>
        </w:rPr>
        <w:t>s</w:t>
      </w:r>
      <w:r w:rsidR="00264E71" w:rsidRPr="007F28C0">
        <w:rPr>
          <w:sz w:val="22"/>
          <w:szCs w:val="22"/>
        </w:rPr>
        <w:t xml:space="preserve">.  Professional development should be designed in a manner that </w:t>
      </w:r>
      <w:r w:rsidR="009C43B6" w:rsidRPr="007F28C0">
        <w:rPr>
          <w:sz w:val="22"/>
          <w:szCs w:val="22"/>
        </w:rPr>
        <w:t xml:space="preserve">aligns to competencies and qualifications that reflect working with children of different ages, English language learners, children with disabilities and the differentiated roles in all settings, such as teachers, teacher assistants, and directors. </w:t>
      </w:r>
      <w:r w:rsidR="00885B33" w:rsidRPr="007F28C0">
        <w:rPr>
          <w:sz w:val="22"/>
          <w:szCs w:val="22"/>
        </w:rPr>
        <w:t xml:space="preserve">Training and </w:t>
      </w:r>
      <w:r w:rsidR="00C869B1" w:rsidRPr="007F28C0">
        <w:rPr>
          <w:sz w:val="22"/>
          <w:szCs w:val="22"/>
        </w:rPr>
        <w:t xml:space="preserve">education </w:t>
      </w:r>
      <w:r w:rsidR="00885B33" w:rsidRPr="007F28C0">
        <w:rPr>
          <w:sz w:val="22"/>
          <w:szCs w:val="22"/>
        </w:rPr>
        <w:t xml:space="preserve">supporting professional development is also one of the options States </w:t>
      </w:r>
      <w:r w:rsidR="001F49BE" w:rsidRPr="007F28C0">
        <w:rPr>
          <w:sz w:val="22"/>
          <w:szCs w:val="22"/>
        </w:rPr>
        <w:t xml:space="preserve">and Territories </w:t>
      </w:r>
      <w:r w:rsidR="00885B33" w:rsidRPr="007F28C0">
        <w:rPr>
          <w:sz w:val="22"/>
          <w:szCs w:val="22"/>
        </w:rPr>
        <w:t>have for investing their CCDF quality funds</w:t>
      </w:r>
      <w:r w:rsidR="00651355" w:rsidRPr="007F28C0">
        <w:rPr>
          <w:sz w:val="22"/>
          <w:szCs w:val="22"/>
        </w:rPr>
        <w:t>.</w:t>
      </w:r>
      <w:r w:rsidR="00885B33" w:rsidRPr="007F28C0">
        <w:rPr>
          <w:sz w:val="22"/>
          <w:szCs w:val="22"/>
        </w:rPr>
        <w:t xml:space="preserve"> (658G(b)(1))</w:t>
      </w:r>
      <w:r w:rsidR="00264E71" w:rsidRPr="007F28C0">
        <w:rPr>
          <w:sz w:val="22"/>
          <w:szCs w:val="22"/>
        </w:rPr>
        <w:t xml:space="preserve"> </w:t>
      </w:r>
      <w:r w:rsidR="009C43B6" w:rsidRPr="007F28C0">
        <w:rPr>
          <w:sz w:val="22"/>
          <w:szCs w:val="22"/>
        </w:rPr>
        <w:t>ACF encourages States and Territories to collaborate and coordinate with other early childhood educator professional development resources</w:t>
      </w:r>
      <w:r w:rsidR="007F28C0" w:rsidRPr="007F28C0">
        <w:rPr>
          <w:sz w:val="22"/>
          <w:szCs w:val="22"/>
        </w:rPr>
        <w:t>, such</w:t>
      </w:r>
      <w:r w:rsidR="009C43B6" w:rsidRPr="007F28C0">
        <w:rPr>
          <w:sz w:val="22"/>
          <w:szCs w:val="22"/>
        </w:rPr>
        <w:t xml:space="preserve"> as Rac</w:t>
      </w:r>
      <w:r w:rsidR="004D55D7" w:rsidRPr="007F28C0">
        <w:rPr>
          <w:sz w:val="22"/>
          <w:szCs w:val="22"/>
        </w:rPr>
        <w:t>e</w:t>
      </w:r>
      <w:r w:rsidR="009C43B6" w:rsidRPr="007F28C0">
        <w:rPr>
          <w:sz w:val="22"/>
          <w:szCs w:val="22"/>
        </w:rPr>
        <w:t xml:space="preserve"> to the Top Early Learning Challenge grants, quality funds available through the Preschool Development grants, and funds available through Head Start and Early Head Start, to the extent practicable.</w:t>
      </w:r>
      <w:r w:rsidR="007F0EEC" w:rsidRPr="007F28C0">
        <w:rPr>
          <w:sz w:val="22"/>
          <w:szCs w:val="22"/>
        </w:rPr>
        <w:t xml:space="preserve"> </w:t>
      </w:r>
      <w:r w:rsidR="00264E71" w:rsidRPr="007F28C0">
        <w:rPr>
          <w:sz w:val="22"/>
          <w:szCs w:val="22"/>
        </w:rPr>
        <w:t xml:space="preserve">Responsive, well-qualified adult caregivers are one of the most important factors in children’s development and learning in child care settings.  ACF strongly encourages States </w:t>
      </w:r>
      <w:r w:rsidR="001F49BE" w:rsidRPr="007F28C0">
        <w:rPr>
          <w:sz w:val="22"/>
          <w:szCs w:val="22"/>
        </w:rPr>
        <w:t xml:space="preserve">and Territories </w:t>
      </w:r>
      <w:r w:rsidR="00264E71" w:rsidRPr="007F28C0">
        <w:rPr>
          <w:sz w:val="22"/>
          <w:szCs w:val="22"/>
        </w:rPr>
        <w:t xml:space="preserve">to link CCDF health and safety trainings (see Section 5) </w:t>
      </w:r>
      <w:r w:rsidR="00C869B1" w:rsidRPr="007F28C0">
        <w:rPr>
          <w:sz w:val="22"/>
          <w:szCs w:val="22"/>
        </w:rPr>
        <w:t xml:space="preserve">and child development trainings and education </w:t>
      </w:r>
      <w:r w:rsidR="00264E71" w:rsidRPr="007F28C0">
        <w:rPr>
          <w:sz w:val="22"/>
          <w:szCs w:val="22"/>
        </w:rPr>
        <w:t xml:space="preserve">to this broader professional development framework as the foundation for building a </w:t>
      </w:r>
      <w:r w:rsidR="00264E71" w:rsidRPr="00733A54">
        <w:rPr>
          <w:sz w:val="22"/>
          <w:szCs w:val="22"/>
        </w:rPr>
        <w:t xml:space="preserve">knowledgeable early childhood education </w:t>
      </w:r>
      <w:r w:rsidR="001147F6" w:rsidRPr="00733A54">
        <w:rPr>
          <w:sz w:val="22"/>
          <w:szCs w:val="22"/>
        </w:rPr>
        <w:t>workforce.</w:t>
      </w:r>
      <w:r w:rsidR="001147F6" w:rsidRPr="002D2DD9">
        <w:rPr>
          <w:sz w:val="22"/>
          <w:szCs w:val="22"/>
        </w:rPr>
        <w:t xml:space="preserve"> Questions</w:t>
      </w:r>
      <w:r w:rsidRPr="002D2DD9">
        <w:rPr>
          <w:sz w:val="22"/>
          <w:szCs w:val="22"/>
        </w:rPr>
        <w:t xml:space="preserve"> related to requirements for </w:t>
      </w:r>
      <w:r w:rsidR="00885B33" w:rsidRPr="002D2DD9">
        <w:rPr>
          <w:sz w:val="22"/>
          <w:szCs w:val="22"/>
        </w:rPr>
        <w:t>recruiting and retaining a qualified and effective</w:t>
      </w:r>
      <w:r w:rsidRPr="002D2DD9">
        <w:rPr>
          <w:sz w:val="22"/>
          <w:szCs w:val="22"/>
        </w:rPr>
        <w:t xml:space="preserve"> child care workforce have been consolidated into Section</w:t>
      </w:r>
      <w:r w:rsidR="00873853" w:rsidRPr="002D2DD9">
        <w:rPr>
          <w:sz w:val="22"/>
          <w:szCs w:val="22"/>
        </w:rPr>
        <w:t xml:space="preserve"> 6</w:t>
      </w:r>
      <w:r w:rsidRPr="002D2DD9">
        <w:rPr>
          <w:sz w:val="22"/>
          <w:szCs w:val="22"/>
        </w:rPr>
        <w:t>.</w:t>
      </w:r>
    </w:p>
    <w:p w:rsidR="00E271B7" w:rsidRPr="00B45C88" w:rsidRDefault="00E271B7" w:rsidP="00E1739B">
      <w:pPr>
        <w:pStyle w:val="Heading20"/>
        <w:spacing w:after="120" w:line="276" w:lineRule="auto"/>
        <w:rPr>
          <w:sz w:val="22"/>
          <w:szCs w:val="22"/>
        </w:rPr>
      </w:pPr>
      <w:bookmarkStart w:id="109" w:name="_Toc405373305"/>
      <w:bookmarkStart w:id="110" w:name="_Toc406359631"/>
      <w:bookmarkStart w:id="111" w:name="_Toc429732085"/>
      <w:bookmarkStart w:id="112" w:name="_Toc420566716"/>
      <w:bookmarkStart w:id="113" w:name="_Toc437874064"/>
      <w:r w:rsidRPr="00B45C88">
        <w:rPr>
          <w:sz w:val="22"/>
          <w:szCs w:val="22"/>
        </w:rPr>
        <w:t>Training and Professional Development Requirements</w:t>
      </w:r>
      <w:bookmarkEnd w:id="109"/>
      <w:bookmarkEnd w:id="110"/>
      <w:bookmarkEnd w:id="111"/>
      <w:bookmarkEnd w:id="112"/>
      <w:bookmarkEnd w:id="113"/>
      <w:r w:rsidRPr="00B45C88">
        <w:rPr>
          <w:sz w:val="22"/>
          <w:szCs w:val="22"/>
        </w:rPr>
        <w:t xml:space="preserve"> </w:t>
      </w:r>
    </w:p>
    <w:p w:rsidR="00E271B7" w:rsidRPr="007F28C0" w:rsidRDefault="005A14CA" w:rsidP="00E271B7">
      <w:pPr>
        <w:pStyle w:val="BillLanguage"/>
        <w:spacing w:after="120"/>
        <w:ind w:left="576"/>
        <w:rPr>
          <w:rFonts w:asciiTheme="minorHAnsi" w:hAnsiTheme="minorHAnsi"/>
          <w:b w:val="0"/>
        </w:rPr>
      </w:pPr>
      <w:r w:rsidRPr="002D2DD9">
        <w:rPr>
          <w:rFonts w:asciiTheme="minorHAnsi" w:hAnsiTheme="minorHAnsi"/>
          <w:b w:val="0"/>
        </w:rPr>
        <w:t>The CCDBG Act of 2014</w:t>
      </w:r>
      <w:r w:rsidR="00E271B7" w:rsidRPr="002D2DD9">
        <w:rPr>
          <w:rFonts w:asciiTheme="minorHAnsi" w:hAnsiTheme="minorHAnsi"/>
          <w:b w:val="0"/>
        </w:rPr>
        <w:t xml:space="preserve"> added a requirement that the State</w:t>
      </w:r>
      <w:r w:rsidR="001F49BE">
        <w:rPr>
          <w:rFonts w:asciiTheme="minorHAnsi" w:hAnsiTheme="minorHAnsi"/>
          <w:b w:val="0"/>
        </w:rPr>
        <w:t>/Territory</w:t>
      </w:r>
      <w:r w:rsidR="00E271B7" w:rsidRPr="002D2DD9">
        <w:rPr>
          <w:rFonts w:asciiTheme="minorHAnsi" w:hAnsiTheme="minorHAnsi"/>
          <w:b w:val="0"/>
        </w:rPr>
        <w:t xml:space="preserve"> develop training and professional development requirements designed to enable child care providers to promote the social, emotional, physical and cognitive development of children and to improve the knowledge and skills of the child care workforce. Such requirements shall be applicable to child care </w:t>
      </w:r>
      <w:r w:rsidR="00E271B7" w:rsidRPr="007F28C0">
        <w:rPr>
          <w:rFonts w:asciiTheme="minorHAnsi" w:hAnsiTheme="minorHAnsi"/>
          <w:b w:val="0"/>
        </w:rPr>
        <w:t>providers caring for children receiving CCDF</w:t>
      </w:r>
      <w:r w:rsidR="00A514FB" w:rsidRPr="007F28C0">
        <w:rPr>
          <w:rFonts w:asciiTheme="minorHAnsi" w:hAnsiTheme="minorHAnsi"/>
          <w:b w:val="0"/>
        </w:rPr>
        <w:t xml:space="preserve"> across the entire age span from birth through age 12</w:t>
      </w:r>
      <w:r w:rsidR="00E271B7" w:rsidRPr="007F28C0">
        <w:rPr>
          <w:rFonts w:asciiTheme="minorHAnsi" w:hAnsiTheme="minorHAnsi"/>
          <w:b w:val="0"/>
        </w:rPr>
        <w:t>. (658E(c)(2)(G))</w:t>
      </w:r>
      <w:r w:rsidR="009E3155" w:rsidRPr="007F28C0">
        <w:rPr>
          <w:rFonts w:asciiTheme="minorHAnsi" w:hAnsiTheme="minorHAnsi"/>
          <w:b w:val="0"/>
        </w:rPr>
        <w:t xml:space="preserve"> Training and professional development should be accessible and appropriate across settings and types of providers, including family child care home providers and child care center staff.</w:t>
      </w:r>
    </w:p>
    <w:p w:rsidR="00E271B7" w:rsidRDefault="00E271B7" w:rsidP="00E271B7">
      <w:pPr>
        <w:pStyle w:val="BillLanguage"/>
        <w:spacing w:after="120"/>
        <w:ind w:left="576"/>
        <w:rPr>
          <w:rFonts w:asciiTheme="minorHAnsi" w:hAnsiTheme="minorHAnsi"/>
          <w:b w:val="0"/>
        </w:rPr>
      </w:pPr>
      <w:r w:rsidRPr="002D2DD9">
        <w:rPr>
          <w:rFonts w:asciiTheme="minorHAnsi" w:hAnsiTheme="minorHAnsi"/>
          <w:b w:val="0"/>
        </w:rPr>
        <w:t>The State</w:t>
      </w:r>
      <w:r w:rsidR="001F49BE">
        <w:rPr>
          <w:rFonts w:asciiTheme="minorHAnsi" w:hAnsiTheme="minorHAnsi"/>
          <w:b w:val="0"/>
        </w:rPr>
        <w:t>/Territory</w:t>
      </w:r>
      <w:r w:rsidRPr="002D2DD9">
        <w:rPr>
          <w:rFonts w:asciiTheme="minorHAnsi" w:hAnsiTheme="minorHAnsi"/>
          <w:b w:val="0"/>
        </w:rPr>
        <w:t xml:space="preserve"> also must develop and implement strategies to strengthen the business practices of child care providers to expand the supply and improve the quality of child care services. (658E(c)(2)(V))</w:t>
      </w:r>
    </w:p>
    <w:p w:rsidR="00F62F3F" w:rsidRPr="002D2DD9" w:rsidRDefault="00F62F3F" w:rsidP="00F62F3F">
      <w:pPr>
        <w:pStyle w:val="BillLanguage"/>
        <w:spacing w:after="120"/>
        <w:ind w:left="576"/>
        <w:rPr>
          <w:rFonts w:asciiTheme="minorHAnsi" w:hAnsiTheme="minorHAnsi"/>
          <w:b w:val="0"/>
        </w:rPr>
      </w:pPr>
      <w:r w:rsidRPr="00002CB5">
        <w:rPr>
          <w:rFonts w:asciiTheme="minorHAnsi" w:hAnsiTheme="minorHAnsi"/>
          <w:b w:val="0"/>
        </w:rPr>
        <w:t xml:space="preserve">For purposes of this section, </w:t>
      </w:r>
      <w:r w:rsidR="00264E71">
        <w:rPr>
          <w:rFonts w:asciiTheme="minorHAnsi" w:hAnsiTheme="minorHAnsi"/>
          <w:b w:val="0"/>
        </w:rPr>
        <w:t xml:space="preserve">the term </w:t>
      </w:r>
      <w:r w:rsidRPr="00002CB5">
        <w:rPr>
          <w:rFonts w:asciiTheme="minorHAnsi" w:hAnsiTheme="minorHAnsi"/>
          <w:b w:val="0"/>
        </w:rPr>
        <w:t xml:space="preserve">professional development </w:t>
      </w:r>
      <w:r w:rsidR="00264E71">
        <w:rPr>
          <w:rFonts w:asciiTheme="minorHAnsi" w:hAnsiTheme="minorHAnsi"/>
          <w:b w:val="0"/>
        </w:rPr>
        <w:t>is inclusive of</w:t>
      </w:r>
      <w:r w:rsidRPr="00002CB5">
        <w:rPr>
          <w:rFonts w:asciiTheme="minorHAnsi" w:hAnsiTheme="minorHAnsi"/>
          <w:b w:val="0"/>
        </w:rPr>
        <w:t xml:space="preserve"> </w:t>
      </w:r>
      <w:r w:rsidR="00C869B1">
        <w:rPr>
          <w:rFonts w:asciiTheme="minorHAnsi" w:hAnsiTheme="minorHAnsi"/>
          <w:b w:val="0"/>
        </w:rPr>
        <w:t xml:space="preserve">credit bearing coursework, postsecondary degree programs, and </w:t>
      </w:r>
      <w:r w:rsidRPr="00002CB5">
        <w:rPr>
          <w:rFonts w:asciiTheme="minorHAnsi" w:hAnsiTheme="minorHAnsi"/>
          <w:b w:val="0"/>
        </w:rPr>
        <w:t>technical assistance</w:t>
      </w:r>
      <w:r w:rsidR="00264E71">
        <w:rPr>
          <w:rFonts w:asciiTheme="minorHAnsi" w:hAnsiTheme="minorHAnsi"/>
          <w:b w:val="0"/>
        </w:rPr>
        <w:t xml:space="preserve"> (targeted assistance such as mentoring, coaching or consultation)</w:t>
      </w:r>
      <w:r w:rsidR="00433382">
        <w:rPr>
          <w:rFonts w:asciiTheme="minorHAnsi" w:hAnsiTheme="minorHAnsi"/>
          <w:b w:val="0"/>
        </w:rPr>
        <w:t xml:space="preserve"> activities</w:t>
      </w:r>
      <w:r w:rsidRPr="00002CB5">
        <w:rPr>
          <w:rFonts w:asciiTheme="minorHAnsi" w:hAnsiTheme="minorHAnsi"/>
          <w:b w:val="0"/>
        </w:rPr>
        <w:t>.</w:t>
      </w:r>
      <w:r w:rsidR="00C869B1">
        <w:rPr>
          <w:rFonts w:asciiTheme="minorHAnsi" w:hAnsiTheme="minorHAnsi"/>
          <w:b w:val="0"/>
        </w:rPr>
        <w:t xml:space="preserve"> Health and safety topics that require renewal of a credential or certification should be </w:t>
      </w:r>
      <w:r w:rsidR="00C217C5">
        <w:rPr>
          <w:rFonts w:asciiTheme="minorHAnsi" w:hAnsiTheme="minorHAnsi"/>
          <w:b w:val="0"/>
        </w:rPr>
        <w:t xml:space="preserve">considered </w:t>
      </w:r>
      <w:r w:rsidR="00C869B1">
        <w:rPr>
          <w:rFonts w:asciiTheme="minorHAnsi" w:hAnsiTheme="minorHAnsi"/>
          <w:b w:val="0"/>
        </w:rPr>
        <w:t>continuing education unit trainings.</w:t>
      </w:r>
    </w:p>
    <w:p w:rsidR="00E271B7" w:rsidRPr="00B45C88" w:rsidRDefault="00E271B7" w:rsidP="00E1739B">
      <w:pPr>
        <w:pStyle w:val="Heading3"/>
        <w:keepNext w:val="0"/>
        <w:keepLines w:val="0"/>
        <w:spacing w:after="120"/>
        <w:rPr>
          <w:szCs w:val="22"/>
        </w:rPr>
      </w:pPr>
      <w:r w:rsidRPr="00B45C88">
        <w:rPr>
          <w:szCs w:val="22"/>
        </w:rPr>
        <w:t>Describe the status of the State</w:t>
      </w:r>
      <w:r w:rsidR="001F49BE" w:rsidRPr="00E1739B">
        <w:t>/Territory</w:t>
      </w:r>
      <w:r w:rsidRPr="00B45C88">
        <w:rPr>
          <w:szCs w:val="22"/>
        </w:rPr>
        <w:t xml:space="preserve">’s </w:t>
      </w:r>
      <w:r w:rsidR="00C869B1">
        <w:rPr>
          <w:szCs w:val="22"/>
        </w:rPr>
        <w:t xml:space="preserve">professional development system or framework, including </w:t>
      </w:r>
      <w:r w:rsidRPr="00B45C88">
        <w:rPr>
          <w:szCs w:val="22"/>
        </w:rPr>
        <w:t>training and professional development requirements to enable child care providers to promote the social, emotional, physical</w:t>
      </w:r>
      <w:r w:rsidR="000844EB" w:rsidRPr="00B45C88">
        <w:rPr>
          <w:szCs w:val="22"/>
        </w:rPr>
        <w:t>,</w:t>
      </w:r>
      <w:r w:rsidRPr="00B45C88">
        <w:rPr>
          <w:szCs w:val="22"/>
        </w:rPr>
        <w:t xml:space="preserve"> and cognitive development of children and to improve the knowledge and skills of the child care workforce.</w:t>
      </w:r>
    </w:p>
    <w:p w:rsidR="00E271B7" w:rsidRPr="00B071B7" w:rsidRDefault="00E271B7" w:rsidP="00115D69">
      <w:pPr>
        <w:pStyle w:val="Heading3"/>
        <w:keepNext w:val="0"/>
        <w:keepLines w:val="0"/>
        <w:numPr>
          <w:ilvl w:val="0"/>
          <w:numId w:val="0"/>
        </w:numPr>
        <w:spacing w:after="120"/>
        <w:ind w:left="720"/>
        <w:rPr>
          <w:szCs w:val="22"/>
        </w:rPr>
      </w:pPr>
      <w:r w:rsidRPr="00B071B7">
        <w:rPr>
          <w:szCs w:val="22"/>
        </w:rPr>
        <w:t>The Lead Agency assures that the State</w:t>
      </w:r>
      <w:r w:rsidR="001F49BE" w:rsidRPr="001F49BE">
        <w:rPr>
          <w:szCs w:val="22"/>
        </w:rPr>
        <w:t>/Territory</w:t>
      </w:r>
      <w:r w:rsidRPr="00B071B7">
        <w:rPr>
          <w:szCs w:val="22"/>
        </w:rPr>
        <w:t>’s training and professional development requirements:</w:t>
      </w:r>
    </w:p>
    <w:p w:rsidR="00E271B7" w:rsidRPr="007F28C0" w:rsidRDefault="00E271B7" w:rsidP="00933BEA">
      <w:pPr>
        <w:pStyle w:val="Heading3"/>
        <w:keepNext w:val="0"/>
        <w:keepLines w:val="0"/>
        <w:numPr>
          <w:ilvl w:val="0"/>
          <w:numId w:val="48"/>
        </w:numPr>
        <w:spacing w:after="120"/>
        <w:rPr>
          <w:color w:val="auto"/>
          <w:szCs w:val="22"/>
        </w:rPr>
      </w:pPr>
      <w:r w:rsidRPr="007F28C0">
        <w:rPr>
          <w:color w:val="auto"/>
          <w:szCs w:val="22"/>
        </w:rPr>
        <w:t>Provide ongoing training and professional development</w:t>
      </w:r>
      <w:r w:rsidR="00EA75EF" w:rsidRPr="007F28C0">
        <w:rPr>
          <w:color w:val="auto"/>
          <w:szCs w:val="22"/>
        </w:rPr>
        <w:t xml:space="preserve"> that is accessible for the diversity of providers in the State/Territory</w:t>
      </w:r>
      <w:r w:rsidR="00DD06BF" w:rsidRPr="007F28C0">
        <w:rPr>
          <w:color w:val="auto"/>
          <w:szCs w:val="22"/>
        </w:rPr>
        <w:t>;</w:t>
      </w:r>
      <w:r w:rsidRPr="007F28C0">
        <w:rPr>
          <w:color w:val="auto"/>
          <w:szCs w:val="22"/>
        </w:rPr>
        <w:t xml:space="preserve"> provide for a progression of professional development</w:t>
      </w:r>
      <w:r w:rsidR="002D2DD9" w:rsidRPr="007F28C0">
        <w:rPr>
          <w:color w:val="auto"/>
          <w:szCs w:val="22"/>
        </w:rPr>
        <w:t xml:space="preserve"> </w:t>
      </w:r>
      <w:r w:rsidRPr="007F28C0">
        <w:rPr>
          <w:color w:val="auto"/>
          <w:szCs w:val="22"/>
        </w:rPr>
        <w:t xml:space="preserve">reflecting research and best practice to meet the developmental needs of participating </w:t>
      </w:r>
      <w:r w:rsidR="00EA75EF" w:rsidRPr="007F28C0">
        <w:rPr>
          <w:color w:val="auto"/>
          <w:szCs w:val="22"/>
        </w:rPr>
        <w:t xml:space="preserve">infants, toddlers, preschool, and school-age </w:t>
      </w:r>
      <w:r w:rsidRPr="007F28C0">
        <w:rPr>
          <w:color w:val="auto"/>
          <w:szCs w:val="22"/>
        </w:rPr>
        <w:t xml:space="preserve">children and </w:t>
      </w:r>
      <w:r w:rsidR="00EA75EF" w:rsidRPr="007F28C0">
        <w:rPr>
          <w:color w:val="auto"/>
          <w:szCs w:val="22"/>
        </w:rPr>
        <w:t xml:space="preserve">that is aligned to foundational and specialized competencies (including different ages of children, English </w:t>
      </w:r>
      <w:r w:rsidR="00D24286" w:rsidRPr="007F28C0">
        <w:rPr>
          <w:color w:val="auto"/>
          <w:szCs w:val="22"/>
        </w:rPr>
        <w:t>l</w:t>
      </w:r>
      <w:r w:rsidR="00EA75EF" w:rsidRPr="007F28C0">
        <w:rPr>
          <w:color w:val="auto"/>
          <w:szCs w:val="22"/>
        </w:rPr>
        <w:t xml:space="preserve">anguage </w:t>
      </w:r>
      <w:r w:rsidR="00D24286" w:rsidRPr="007F28C0">
        <w:rPr>
          <w:color w:val="auto"/>
          <w:szCs w:val="22"/>
        </w:rPr>
        <w:t>l</w:t>
      </w:r>
      <w:r w:rsidR="00EA75EF" w:rsidRPr="007F28C0">
        <w:rPr>
          <w:color w:val="auto"/>
          <w:szCs w:val="22"/>
        </w:rPr>
        <w:t>earners, and children with disabilities)</w:t>
      </w:r>
      <w:r w:rsidR="00DE3B6A" w:rsidRPr="007F28C0">
        <w:rPr>
          <w:color w:val="auto"/>
          <w:szCs w:val="22"/>
        </w:rPr>
        <w:t>;</w:t>
      </w:r>
      <w:r w:rsidR="00EA75EF" w:rsidRPr="007F28C0">
        <w:rPr>
          <w:color w:val="auto"/>
          <w:szCs w:val="22"/>
        </w:rPr>
        <w:t xml:space="preserve"> and </w:t>
      </w:r>
      <w:r w:rsidRPr="007F28C0">
        <w:rPr>
          <w:color w:val="auto"/>
          <w:szCs w:val="22"/>
        </w:rPr>
        <w:t>improve the quality and stability of the child care workforce</w:t>
      </w:r>
      <w:r w:rsidR="00F62F3F" w:rsidRPr="007F28C0">
        <w:rPr>
          <w:color w:val="auto"/>
          <w:szCs w:val="22"/>
        </w:rPr>
        <w:t xml:space="preserve"> (such as </w:t>
      </w:r>
      <w:r w:rsidR="00DD06BF" w:rsidRPr="007F28C0">
        <w:rPr>
          <w:color w:val="auto"/>
          <w:szCs w:val="22"/>
        </w:rPr>
        <w:t xml:space="preserve">supports </w:t>
      </w:r>
      <w:r w:rsidR="00F62F3F" w:rsidRPr="007F28C0">
        <w:rPr>
          <w:color w:val="auto"/>
          <w:szCs w:val="22"/>
        </w:rPr>
        <w:t xml:space="preserve">an individual to build on entry- and mid-level training and education </w:t>
      </w:r>
      <w:r w:rsidR="00DD06BF" w:rsidRPr="007F28C0">
        <w:rPr>
          <w:color w:val="auto"/>
          <w:szCs w:val="22"/>
        </w:rPr>
        <w:t xml:space="preserve">(which may include higher education) to </w:t>
      </w:r>
      <w:r w:rsidR="00F62F3F" w:rsidRPr="007F28C0">
        <w:rPr>
          <w:color w:val="auto"/>
          <w:szCs w:val="22"/>
        </w:rPr>
        <w:t xml:space="preserve">attain a higher level credential or </w:t>
      </w:r>
      <w:r w:rsidR="00DD06BF" w:rsidRPr="007F28C0">
        <w:rPr>
          <w:color w:val="auto"/>
          <w:szCs w:val="22"/>
        </w:rPr>
        <w:t xml:space="preserve">professional </w:t>
      </w:r>
      <w:r w:rsidR="00F62F3F" w:rsidRPr="007F28C0">
        <w:rPr>
          <w:color w:val="auto"/>
          <w:szCs w:val="22"/>
        </w:rPr>
        <w:t>certification</w:t>
      </w:r>
      <w:r w:rsidR="00DD06BF" w:rsidRPr="007F28C0">
        <w:rPr>
          <w:color w:val="auto"/>
          <w:szCs w:val="22"/>
        </w:rPr>
        <w:t xml:space="preserve"> and retention in the child care program</w:t>
      </w:r>
      <w:r w:rsidR="00F62F3F" w:rsidRPr="007F28C0">
        <w:rPr>
          <w:color w:val="auto"/>
          <w:szCs w:val="22"/>
        </w:rPr>
        <w:t>)</w:t>
      </w:r>
      <w:r w:rsidR="00EA75EF" w:rsidRPr="007F28C0">
        <w:rPr>
          <w:color w:val="auto"/>
          <w:szCs w:val="22"/>
        </w:rPr>
        <w:t>.</w:t>
      </w:r>
    </w:p>
    <w:p w:rsidR="00E271B7" w:rsidRPr="007F28C0" w:rsidRDefault="00E271B7" w:rsidP="00933BEA">
      <w:pPr>
        <w:pStyle w:val="Heading3"/>
        <w:keepNext w:val="0"/>
        <w:keepLines w:val="0"/>
        <w:numPr>
          <w:ilvl w:val="0"/>
          <w:numId w:val="48"/>
        </w:numPr>
        <w:spacing w:after="120"/>
        <w:rPr>
          <w:color w:val="auto"/>
          <w:szCs w:val="22"/>
        </w:rPr>
      </w:pPr>
      <w:r w:rsidRPr="007F28C0">
        <w:rPr>
          <w:color w:val="auto"/>
          <w:szCs w:val="22"/>
        </w:rPr>
        <w:t xml:space="preserve">Are developed in consultation with the State Advisory Council </w:t>
      </w:r>
      <w:r w:rsidR="006D56F4" w:rsidRPr="007F28C0">
        <w:rPr>
          <w:color w:val="auto"/>
          <w:szCs w:val="22"/>
        </w:rPr>
        <w:t>(SAC)</w:t>
      </w:r>
      <w:r w:rsidRPr="007F28C0">
        <w:rPr>
          <w:color w:val="auto"/>
          <w:szCs w:val="22"/>
        </w:rPr>
        <w:t xml:space="preserve"> on Early Childhood Education and Care</w:t>
      </w:r>
      <w:r w:rsidRPr="007F28C0" w:rsidDel="00FC0512">
        <w:rPr>
          <w:color w:val="auto"/>
          <w:szCs w:val="22"/>
        </w:rPr>
        <w:t xml:space="preserve"> </w:t>
      </w:r>
      <w:r w:rsidR="00433382" w:rsidRPr="007F28C0">
        <w:rPr>
          <w:color w:val="auto"/>
          <w:szCs w:val="22"/>
        </w:rPr>
        <w:t xml:space="preserve">or other </w:t>
      </w:r>
      <w:r w:rsidR="009F21D1" w:rsidRPr="007F28C0">
        <w:rPr>
          <w:color w:val="auto"/>
          <w:szCs w:val="22"/>
        </w:rPr>
        <w:t>state</w:t>
      </w:r>
      <w:r w:rsidR="006A5C21" w:rsidRPr="007F28C0">
        <w:rPr>
          <w:color w:val="auto"/>
          <w:szCs w:val="22"/>
        </w:rPr>
        <w:t xml:space="preserve"> </w:t>
      </w:r>
      <w:r w:rsidR="00C869B1" w:rsidRPr="007F28C0">
        <w:rPr>
          <w:color w:val="auto"/>
          <w:szCs w:val="22"/>
        </w:rPr>
        <w:t>or state-</w:t>
      </w:r>
      <w:r w:rsidR="001147F6" w:rsidRPr="007F28C0">
        <w:rPr>
          <w:color w:val="auto"/>
          <w:szCs w:val="22"/>
        </w:rPr>
        <w:t>designated</w:t>
      </w:r>
      <w:r w:rsidR="00C869B1" w:rsidRPr="007F28C0">
        <w:rPr>
          <w:color w:val="auto"/>
          <w:szCs w:val="22"/>
        </w:rPr>
        <w:t xml:space="preserve"> </w:t>
      </w:r>
      <w:r w:rsidR="00433382" w:rsidRPr="007F28C0">
        <w:rPr>
          <w:color w:val="auto"/>
          <w:szCs w:val="22"/>
        </w:rPr>
        <w:t xml:space="preserve">cross-agency </w:t>
      </w:r>
      <w:r w:rsidR="00EA7D47" w:rsidRPr="007F28C0">
        <w:rPr>
          <w:color w:val="auto"/>
          <w:szCs w:val="22"/>
        </w:rPr>
        <w:t>body</w:t>
      </w:r>
      <w:r w:rsidR="00C869B1" w:rsidRPr="007F28C0">
        <w:rPr>
          <w:color w:val="auto"/>
          <w:szCs w:val="22"/>
        </w:rPr>
        <w:t xml:space="preserve"> </w:t>
      </w:r>
      <w:r w:rsidR="005B2247" w:rsidRPr="007F28C0">
        <w:rPr>
          <w:color w:val="auto"/>
          <w:szCs w:val="22"/>
        </w:rPr>
        <w:t xml:space="preserve">if </w:t>
      </w:r>
      <w:r w:rsidR="006D56F4" w:rsidRPr="007F28C0">
        <w:rPr>
          <w:color w:val="auto"/>
          <w:szCs w:val="22"/>
        </w:rPr>
        <w:t>there is</w:t>
      </w:r>
      <w:r w:rsidR="005B2247" w:rsidRPr="007F28C0">
        <w:rPr>
          <w:color w:val="auto"/>
          <w:szCs w:val="22"/>
        </w:rPr>
        <w:t xml:space="preserve"> no SAC </w:t>
      </w:r>
      <w:r w:rsidR="00C869B1" w:rsidRPr="007F28C0">
        <w:rPr>
          <w:color w:val="auto"/>
          <w:szCs w:val="22"/>
        </w:rPr>
        <w:t>that addresses training, professional development and education of child care providers and staff</w:t>
      </w:r>
      <w:r w:rsidR="00433382" w:rsidRPr="007F28C0">
        <w:rPr>
          <w:color w:val="auto"/>
          <w:szCs w:val="22"/>
        </w:rPr>
        <w:t>.</w:t>
      </w:r>
    </w:p>
    <w:p w:rsidR="00E271B7" w:rsidRPr="007F28C0" w:rsidRDefault="00E271B7" w:rsidP="00933BEA">
      <w:pPr>
        <w:pStyle w:val="Heading3"/>
        <w:keepNext w:val="0"/>
        <w:keepLines w:val="0"/>
        <w:numPr>
          <w:ilvl w:val="0"/>
          <w:numId w:val="48"/>
        </w:numPr>
        <w:spacing w:after="120"/>
        <w:rPr>
          <w:color w:val="auto"/>
          <w:szCs w:val="22"/>
        </w:rPr>
      </w:pPr>
      <w:r w:rsidRPr="007F28C0">
        <w:rPr>
          <w:color w:val="auto"/>
          <w:szCs w:val="22"/>
        </w:rPr>
        <w:t>Incorporate knowledge and application of the State</w:t>
      </w:r>
      <w:r w:rsidR="001F49BE" w:rsidRPr="007F28C0">
        <w:rPr>
          <w:color w:val="auto"/>
          <w:szCs w:val="22"/>
        </w:rPr>
        <w:t>/Territory</w:t>
      </w:r>
      <w:r w:rsidRPr="007F28C0">
        <w:rPr>
          <w:color w:val="auto"/>
          <w:szCs w:val="22"/>
        </w:rPr>
        <w:t>’s early learning and developmental guidelines (where applicable), the State</w:t>
      </w:r>
      <w:r w:rsidR="001F49BE" w:rsidRPr="007F28C0">
        <w:rPr>
          <w:color w:val="auto"/>
          <w:szCs w:val="22"/>
        </w:rPr>
        <w:t>/Territory</w:t>
      </w:r>
      <w:r w:rsidRPr="007F28C0">
        <w:rPr>
          <w:color w:val="auto"/>
          <w:szCs w:val="22"/>
        </w:rPr>
        <w:t>’s health and safety standards</w:t>
      </w:r>
      <w:r w:rsidR="00873853" w:rsidRPr="007F28C0">
        <w:rPr>
          <w:color w:val="auto"/>
          <w:szCs w:val="22"/>
        </w:rPr>
        <w:t xml:space="preserve"> (as described in section 5)</w:t>
      </w:r>
      <w:r w:rsidRPr="007F28C0">
        <w:rPr>
          <w:color w:val="auto"/>
          <w:szCs w:val="22"/>
        </w:rPr>
        <w:t>, and incorporate social-emotional</w:t>
      </w:r>
      <w:r w:rsidR="00BA7E0A" w:rsidRPr="007F28C0">
        <w:rPr>
          <w:color w:val="auto"/>
          <w:szCs w:val="22"/>
        </w:rPr>
        <w:t>/</w:t>
      </w:r>
      <w:r w:rsidRPr="007F28C0">
        <w:rPr>
          <w:color w:val="auto"/>
          <w:szCs w:val="22"/>
        </w:rPr>
        <w:t>behavior</w:t>
      </w:r>
      <w:r w:rsidR="00BA7E0A" w:rsidRPr="007F28C0">
        <w:rPr>
          <w:color w:val="auto"/>
          <w:szCs w:val="22"/>
        </w:rPr>
        <w:t>al and early childhood mental health</w:t>
      </w:r>
      <w:r w:rsidRPr="007F28C0">
        <w:rPr>
          <w:color w:val="auto"/>
          <w:szCs w:val="22"/>
        </w:rPr>
        <w:t xml:space="preserve"> intervention models, which may include positive behavior intervention and support models</w:t>
      </w:r>
      <w:r w:rsidR="00987C42" w:rsidRPr="007F28C0">
        <w:rPr>
          <w:color w:val="auto"/>
          <w:szCs w:val="22"/>
        </w:rPr>
        <w:t xml:space="preserve"> (</w:t>
      </w:r>
      <w:r w:rsidR="00683FE0" w:rsidRPr="007F28C0">
        <w:rPr>
          <w:color w:val="auto"/>
          <w:szCs w:val="22"/>
        </w:rPr>
        <w:t xml:space="preserve">as </w:t>
      </w:r>
      <w:r w:rsidR="00987C42" w:rsidRPr="007F28C0">
        <w:rPr>
          <w:color w:val="auto"/>
          <w:szCs w:val="22"/>
        </w:rPr>
        <w:t>describe</w:t>
      </w:r>
      <w:r w:rsidR="00683FE0" w:rsidRPr="007F28C0">
        <w:rPr>
          <w:color w:val="auto"/>
          <w:szCs w:val="22"/>
        </w:rPr>
        <w:t>d</w:t>
      </w:r>
      <w:r w:rsidR="00987C42" w:rsidRPr="007F28C0">
        <w:rPr>
          <w:color w:val="auto"/>
          <w:szCs w:val="22"/>
        </w:rPr>
        <w:t xml:space="preserve"> in Section </w:t>
      </w:r>
      <w:r w:rsidR="00683FE0" w:rsidRPr="007F28C0">
        <w:rPr>
          <w:color w:val="auto"/>
          <w:szCs w:val="22"/>
        </w:rPr>
        <w:t>2)</w:t>
      </w:r>
    </w:p>
    <w:p w:rsidR="00E271B7" w:rsidRPr="007F28C0" w:rsidRDefault="00E271B7" w:rsidP="00933BEA">
      <w:pPr>
        <w:pStyle w:val="Heading3"/>
        <w:keepNext w:val="0"/>
        <w:keepLines w:val="0"/>
        <w:numPr>
          <w:ilvl w:val="0"/>
          <w:numId w:val="48"/>
        </w:numPr>
        <w:spacing w:after="120"/>
        <w:rPr>
          <w:color w:val="auto"/>
          <w:szCs w:val="22"/>
        </w:rPr>
      </w:pPr>
      <w:r w:rsidRPr="007F28C0">
        <w:rPr>
          <w:color w:val="auto"/>
          <w:szCs w:val="22"/>
        </w:rPr>
        <w:t>Are accessible to providers supported through Indian tribes or tribal organizations receiving CCDF</w:t>
      </w:r>
    </w:p>
    <w:p w:rsidR="00E271B7" w:rsidRPr="007F28C0" w:rsidRDefault="00E271B7" w:rsidP="00933BEA">
      <w:pPr>
        <w:pStyle w:val="Heading3"/>
        <w:keepNext w:val="0"/>
        <w:keepLines w:val="0"/>
        <w:numPr>
          <w:ilvl w:val="0"/>
          <w:numId w:val="48"/>
        </w:numPr>
        <w:spacing w:after="120"/>
        <w:rPr>
          <w:color w:val="auto"/>
          <w:szCs w:val="22"/>
        </w:rPr>
      </w:pPr>
      <w:r w:rsidRPr="007F28C0">
        <w:rPr>
          <w:color w:val="auto"/>
          <w:szCs w:val="22"/>
        </w:rPr>
        <w:t xml:space="preserve">Appropriate, to the extent practicable, for child care providers caring for children receiving child care subsidies, including children of different age groups, English </w:t>
      </w:r>
      <w:r w:rsidR="00D24286" w:rsidRPr="007F28C0">
        <w:rPr>
          <w:color w:val="auto"/>
          <w:szCs w:val="22"/>
        </w:rPr>
        <w:t xml:space="preserve">language </w:t>
      </w:r>
      <w:r w:rsidRPr="007F28C0">
        <w:rPr>
          <w:color w:val="auto"/>
          <w:szCs w:val="22"/>
        </w:rPr>
        <w:t>learners, children with disabilities, and Native Americans, including Indians and Native Hawaiians.</w:t>
      </w:r>
    </w:p>
    <w:p w:rsidR="002875C6" w:rsidRPr="007F28C0" w:rsidRDefault="002C0728" w:rsidP="00933BEA">
      <w:pPr>
        <w:pStyle w:val="YesNo"/>
        <w:numPr>
          <w:ilvl w:val="0"/>
          <w:numId w:val="76"/>
        </w:numPr>
        <w:spacing w:after="120"/>
        <w:rPr>
          <w:szCs w:val="22"/>
        </w:rPr>
      </w:pPr>
      <w:r w:rsidRPr="007F28C0">
        <w:rPr>
          <w:szCs w:val="22"/>
        </w:rPr>
        <w:t>Fully implemented and meeting all Federal requirements outlined above</w:t>
      </w:r>
      <w:r w:rsidR="0043117E" w:rsidRPr="007F28C0">
        <w:rPr>
          <w:szCs w:val="22"/>
        </w:rPr>
        <w:t xml:space="preserve"> by March 1, 2016</w:t>
      </w:r>
      <w:r w:rsidR="00DA0D8A" w:rsidRPr="007F28C0">
        <w:rPr>
          <w:szCs w:val="22"/>
        </w:rPr>
        <w:t>.</w:t>
      </w:r>
      <w:r w:rsidRPr="007F28C0">
        <w:rPr>
          <w:szCs w:val="22"/>
        </w:rPr>
        <w:t xml:space="preserve"> </w:t>
      </w:r>
      <w:r w:rsidR="00760BC8" w:rsidRPr="007F28C0">
        <w:rPr>
          <w:szCs w:val="22"/>
        </w:rPr>
        <w:t>D</w:t>
      </w:r>
      <w:r w:rsidR="00C00BEC" w:rsidRPr="007F28C0">
        <w:rPr>
          <w:szCs w:val="22"/>
        </w:rPr>
        <w:t xml:space="preserve">escribe </w:t>
      </w:r>
      <w:r w:rsidR="00C869B1" w:rsidRPr="007F28C0">
        <w:rPr>
          <w:szCs w:val="22"/>
        </w:rPr>
        <w:t>using 6.1.2</w:t>
      </w:r>
      <w:r w:rsidR="008363CF" w:rsidRPr="007F28C0">
        <w:rPr>
          <w:szCs w:val="22"/>
        </w:rPr>
        <w:t xml:space="preserve"> through 6.1.6 below.</w:t>
      </w:r>
    </w:p>
    <w:p w:rsidR="00760BC8" w:rsidRPr="007F28C0" w:rsidRDefault="00721E4E" w:rsidP="00933BEA">
      <w:pPr>
        <w:pStyle w:val="YesNo"/>
        <w:numPr>
          <w:ilvl w:val="0"/>
          <w:numId w:val="83"/>
        </w:numPr>
        <w:ind w:left="1800"/>
        <w:rPr>
          <w:rFonts w:eastAsia="Calibri" w:cs="Times New Roman"/>
        </w:rPr>
      </w:pPr>
      <w:r w:rsidRPr="007F28C0">
        <w:rPr>
          <w:szCs w:val="22"/>
        </w:rPr>
        <w:t>No</w:t>
      </w:r>
      <w:r w:rsidR="00C00BEC" w:rsidRPr="007F28C0">
        <w:rPr>
          <w:szCs w:val="22"/>
        </w:rPr>
        <w:t>t implemented</w:t>
      </w:r>
      <w:r w:rsidRPr="007F28C0">
        <w:rPr>
          <w:szCs w:val="22"/>
        </w:rPr>
        <w:t xml:space="preserve">. </w:t>
      </w:r>
      <w:r w:rsidR="00760BC8" w:rsidRPr="007F28C0">
        <w:t>The State/Territory must provide a State/Territory-specific implementation plan for achieving compliance with this requirement, including planned activities, necessary legislative or regulatory steps to complete, and target completion date (no later than September 30, 2016). Please provide brief text responses and descriptions only. Do not cut and paste charts or tables here. Your responses will be consolidated electronically into an Implementation Plan summary report.</w:t>
      </w:r>
    </w:p>
    <w:p w:rsidR="00760BC8" w:rsidRPr="007F28C0" w:rsidRDefault="00760BC8" w:rsidP="00933BEA">
      <w:pPr>
        <w:pStyle w:val="ListParagraph"/>
        <w:numPr>
          <w:ilvl w:val="0"/>
          <w:numId w:val="88"/>
        </w:numPr>
        <w:spacing w:after="120" w:line="276" w:lineRule="auto"/>
        <w:rPr>
          <w:sz w:val="22"/>
          <w:szCs w:val="22"/>
        </w:rPr>
      </w:pPr>
      <w:r w:rsidRPr="007F28C0">
        <w:rPr>
          <w:sz w:val="22"/>
          <w:szCs w:val="22"/>
        </w:rPr>
        <w:t xml:space="preserve">Overall Target Completion Date (no later than September 30, 2016)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9F6C04" w:rsidRPr="007F28C0" w:rsidRDefault="00483075" w:rsidP="00A00A46">
      <w:pPr>
        <w:pStyle w:val="ListParagraph"/>
        <w:numPr>
          <w:ilvl w:val="0"/>
          <w:numId w:val="88"/>
        </w:numPr>
        <w:spacing w:after="120" w:line="276" w:lineRule="auto"/>
        <w:rPr>
          <w:sz w:val="22"/>
        </w:rPr>
      </w:pPr>
      <w:r w:rsidRPr="007F28C0">
        <w:rPr>
          <w:sz w:val="22"/>
        </w:rPr>
        <w:t xml:space="preserve">Overall </w:t>
      </w:r>
      <w:r w:rsidR="009F6C04" w:rsidRPr="007F28C0">
        <w:rPr>
          <w:sz w:val="22"/>
        </w:rPr>
        <w:t xml:space="preserve">Status – Describe the State/Territory’s </w:t>
      </w:r>
      <w:r w:rsidR="00B40646" w:rsidRPr="007F28C0">
        <w:rPr>
          <w:sz w:val="22"/>
        </w:rPr>
        <w:t xml:space="preserve">overall </w:t>
      </w:r>
      <w:r w:rsidR="009F6C04" w:rsidRPr="007F28C0">
        <w:rPr>
          <w:sz w:val="22"/>
        </w:rPr>
        <w:t xml:space="preserve">status toward </w:t>
      </w:r>
      <w:r w:rsidR="009F6C04" w:rsidRPr="007F28C0">
        <w:rPr>
          <w:sz w:val="22"/>
          <w:szCs w:val="22"/>
        </w:rPr>
        <w:t>complet</w:t>
      </w:r>
      <w:r w:rsidR="00722555" w:rsidRPr="007F28C0">
        <w:rPr>
          <w:sz w:val="22"/>
          <w:szCs w:val="22"/>
        </w:rPr>
        <w:t>e implementat</w:t>
      </w:r>
      <w:r w:rsidR="009F6C04" w:rsidRPr="007F28C0">
        <w:rPr>
          <w:sz w:val="22"/>
          <w:szCs w:val="22"/>
        </w:rPr>
        <w:t>ion</w:t>
      </w:r>
      <w:r w:rsidR="009F6C04" w:rsidRPr="007F28C0">
        <w:rPr>
          <w:sz w:val="22"/>
        </w:rPr>
        <w:t xml:space="preserve"> for </w:t>
      </w:r>
      <w:r w:rsidRPr="007F28C0">
        <w:rPr>
          <w:sz w:val="22"/>
        </w:rPr>
        <w:t xml:space="preserve">this </w:t>
      </w:r>
      <w:r w:rsidR="009F6C04" w:rsidRPr="007F28C0">
        <w:rPr>
          <w:sz w:val="22"/>
        </w:rPr>
        <w:t xml:space="preserve">requirement(s) (not yet started, partially </w:t>
      </w:r>
      <w:r w:rsidR="009F6C04" w:rsidRPr="007F28C0">
        <w:rPr>
          <w:sz w:val="22"/>
          <w:szCs w:val="22"/>
        </w:rPr>
        <w:t>implemented</w:t>
      </w:r>
      <w:r w:rsidR="009F6C04" w:rsidRPr="007F28C0">
        <w:rPr>
          <w:sz w:val="22"/>
        </w:rPr>
        <w:t xml:space="preserve">, substantially </w:t>
      </w:r>
      <w:r w:rsidR="009F6C04" w:rsidRPr="007F28C0">
        <w:rPr>
          <w:sz w:val="22"/>
          <w:szCs w:val="22"/>
        </w:rPr>
        <w:t>implemented</w:t>
      </w:r>
      <w:r w:rsidR="009F6C04" w:rsidRPr="007F28C0">
        <w:rPr>
          <w:sz w:val="22"/>
        </w:rPr>
        <w:t>, other)</w:t>
      </w:r>
      <w:r w:rsidR="009F6C04" w:rsidRPr="007F28C0">
        <w:rPr>
          <w:szCs w:val="22"/>
        </w:rPr>
        <w:t xml:space="preserv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9F6C04" w:rsidRPr="007F28C0" w:rsidRDefault="00483075" w:rsidP="009F6C04">
      <w:pPr>
        <w:pStyle w:val="ListParagraph"/>
        <w:numPr>
          <w:ilvl w:val="1"/>
          <w:numId w:val="88"/>
        </w:numPr>
        <w:rPr>
          <w:rFonts w:eastAsiaTheme="majorEastAsia" w:cs="Times New Roman"/>
          <w:bCs/>
          <w:sz w:val="22"/>
          <w:szCs w:val="22"/>
        </w:rPr>
      </w:pPr>
      <w:r w:rsidRPr="007F28C0">
        <w:rPr>
          <w:rFonts w:eastAsiaTheme="majorEastAsia" w:cs="Times New Roman"/>
          <w:bCs/>
          <w:sz w:val="22"/>
          <w:szCs w:val="22"/>
        </w:rPr>
        <w:t>Implemented requirement(s)</w:t>
      </w:r>
      <w:r w:rsidR="009F6C04" w:rsidRPr="007F28C0">
        <w:rPr>
          <w:rFonts w:eastAsiaTheme="majorEastAsia" w:cs="Times New Roman"/>
          <w:bCs/>
          <w:sz w:val="22"/>
          <w:szCs w:val="22"/>
        </w:rPr>
        <w:t xml:space="preserve"> – Identify any requirement(s) implemented </w:t>
      </w:r>
      <w:r w:rsidRPr="007F28C0">
        <w:rPr>
          <w:rFonts w:eastAsiaTheme="majorEastAsia" w:cs="Times New Roman"/>
          <w:bCs/>
          <w:sz w:val="22"/>
          <w:szCs w:val="22"/>
        </w:rPr>
        <w:t xml:space="preserve">to date if applicable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760BC8" w:rsidRPr="007F28C0" w:rsidRDefault="009F6C04" w:rsidP="009F6C04">
      <w:pPr>
        <w:pStyle w:val="Heading3"/>
        <w:keepNext w:val="0"/>
        <w:keepLines w:val="0"/>
        <w:numPr>
          <w:ilvl w:val="1"/>
          <w:numId w:val="88"/>
        </w:numPr>
        <w:spacing w:after="120"/>
        <w:rPr>
          <w:color w:val="auto"/>
          <w:szCs w:val="22"/>
        </w:rPr>
      </w:pPr>
      <w:r w:rsidRPr="007F28C0">
        <w:rPr>
          <w:bCs w:val="0"/>
          <w:color w:val="auto"/>
          <w:szCs w:val="22"/>
        </w:rPr>
        <w:t xml:space="preserve">Unmet requirement - Identify the requirement(s) </w:t>
      </w:r>
      <w:r w:rsidR="00B40646"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szCs w:val="22"/>
          <w:u w:val="single"/>
        </w:rPr>
        <w:fldChar w:fldCharType="end"/>
      </w:r>
    </w:p>
    <w:p w:rsidR="00760BC8" w:rsidRPr="007F28C0" w:rsidRDefault="00760BC8" w:rsidP="0043117E">
      <w:pPr>
        <w:pStyle w:val="ListParagraph"/>
        <w:numPr>
          <w:ilvl w:val="2"/>
          <w:numId w:val="88"/>
        </w:numPr>
        <w:spacing w:after="120" w:line="276" w:lineRule="auto"/>
        <w:rPr>
          <w:sz w:val="22"/>
          <w:szCs w:val="22"/>
        </w:rPr>
      </w:pPr>
      <w:r w:rsidRPr="007F28C0">
        <w:rPr>
          <w:sz w:val="22"/>
          <w:szCs w:val="22"/>
        </w:rPr>
        <w:t xml:space="preserve">Tasks/Activities – What specific steps will you take to </w:t>
      </w:r>
      <w:r w:rsidR="00722555" w:rsidRPr="007F28C0">
        <w:rPr>
          <w:sz w:val="22"/>
          <w:szCs w:val="22"/>
        </w:rPr>
        <w:t xml:space="preserve">implement </w:t>
      </w:r>
      <w:r w:rsidRPr="007F28C0">
        <w:rPr>
          <w:sz w:val="22"/>
          <w:szCs w:val="22"/>
        </w:rPr>
        <w:t xml:space="preserve">the </w:t>
      </w:r>
      <w:r w:rsidR="0043117E"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760BC8" w:rsidRPr="007F28C0" w:rsidRDefault="00760BC8" w:rsidP="0043117E">
      <w:pPr>
        <w:pStyle w:val="ListParagraph"/>
        <w:numPr>
          <w:ilvl w:val="3"/>
          <w:numId w:val="88"/>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760BC8" w:rsidRPr="007F28C0" w:rsidRDefault="00760BC8" w:rsidP="0043117E">
      <w:pPr>
        <w:pStyle w:val="ListParagraph"/>
        <w:numPr>
          <w:ilvl w:val="3"/>
          <w:numId w:val="88"/>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760BC8" w:rsidRPr="007F28C0" w:rsidRDefault="00760BC8" w:rsidP="0043117E">
      <w:pPr>
        <w:pStyle w:val="ListParagraph"/>
        <w:numPr>
          <w:ilvl w:val="3"/>
          <w:numId w:val="88"/>
        </w:numPr>
        <w:spacing w:after="120" w:line="276" w:lineRule="auto"/>
        <w:rPr>
          <w:sz w:val="22"/>
          <w:szCs w:val="22"/>
        </w:rPr>
      </w:pPr>
      <w:r w:rsidRPr="007F28C0">
        <w:rPr>
          <w:sz w:val="22"/>
          <w:szCs w:val="22"/>
        </w:rPr>
        <w:t>Agency – Who is responsible for complet</w:t>
      </w:r>
      <w:r w:rsidR="00722555"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 w:val="22"/>
          <w:szCs w:val="22"/>
          <w:u w:val="single"/>
        </w:rPr>
        <w:fldChar w:fldCharType="end"/>
      </w:r>
    </w:p>
    <w:p w:rsidR="00721E4E" w:rsidRPr="007F28C0" w:rsidRDefault="00760BC8" w:rsidP="0043117E">
      <w:pPr>
        <w:pStyle w:val="ListParagraph"/>
        <w:numPr>
          <w:ilvl w:val="3"/>
          <w:numId w:val="88"/>
        </w:numPr>
        <w:spacing w:after="120" w:line="276" w:lineRule="auto"/>
        <w:rPr>
          <w:sz w:val="22"/>
          <w:szCs w:val="22"/>
        </w:rPr>
      </w:pPr>
      <w:r w:rsidRPr="007F28C0">
        <w:rPr>
          <w:sz w:val="22"/>
          <w:szCs w:val="22"/>
        </w:rPr>
        <w:t xml:space="preserve">Partners – Who is the responsible agency partnering with to complete </w:t>
      </w:r>
      <w:r w:rsidR="00722555" w:rsidRPr="007F28C0">
        <w:rPr>
          <w:sz w:val="22"/>
          <w:szCs w:val="22"/>
        </w:rPr>
        <w:t xml:space="preserve">implementation of </w:t>
      </w:r>
      <w:r w:rsidRPr="007F28C0">
        <w:rPr>
          <w:sz w:val="22"/>
          <w:szCs w:val="22"/>
        </w:rPr>
        <w:t xml:space="preserve">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 w:val="22"/>
          <w:szCs w:val="22"/>
          <w:u w:val="single"/>
        </w:rPr>
        <w:fldChar w:fldCharType="end"/>
      </w:r>
    </w:p>
    <w:p w:rsidR="00846277" w:rsidRPr="007F28C0" w:rsidRDefault="00846277" w:rsidP="0043117E">
      <w:pPr>
        <w:pStyle w:val="Heading3"/>
        <w:keepNext w:val="0"/>
        <w:keepLines w:val="0"/>
        <w:rPr>
          <w:rStyle w:val="Heading3Char"/>
          <w:color w:val="auto"/>
          <w:szCs w:val="22"/>
          <w:u w:val="single"/>
        </w:rPr>
      </w:pPr>
      <w:r w:rsidRPr="007F28C0">
        <w:rPr>
          <w:color w:val="auto"/>
        </w:rPr>
        <w:t>Describe how the State</w:t>
      </w:r>
      <w:r w:rsidR="001F49BE" w:rsidRPr="007F28C0">
        <w:rPr>
          <w:color w:val="auto"/>
          <w:szCs w:val="22"/>
        </w:rPr>
        <w:t>/Territory</w:t>
      </w:r>
      <w:r w:rsidRPr="007F28C0">
        <w:rPr>
          <w:color w:val="auto"/>
        </w:rPr>
        <w:t xml:space="preserve"> provides ongoing training and professional development </w:t>
      </w:r>
      <w:r w:rsidR="008363CF" w:rsidRPr="007F28C0">
        <w:rPr>
          <w:color w:val="auto"/>
        </w:rPr>
        <w:t xml:space="preserve">that </w:t>
      </w:r>
      <w:r w:rsidR="009E3155" w:rsidRPr="007F28C0">
        <w:rPr>
          <w:color w:val="auto"/>
        </w:rPr>
        <w:t xml:space="preserve">is accessible for the diversity of providers in the State/Territory, </w:t>
      </w:r>
      <w:r w:rsidRPr="007F28C0">
        <w:rPr>
          <w:color w:val="auto"/>
        </w:rPr>
        <w:t>provide</w:t>
      </w:r>
      <w:r w:rsidR="007A1EC7" w:rsidRPr="007F28C0">
        <w:rPr>
          <w:color w:val="auto"/>
        </w:rPr>
        <w:t>s</w:t>
      </w:r>
      <w:r w:rsidRPr="007F28C0">
        <w:rPr>
          <w:color w:val="auto"/>
        </w:rPr>
        <w:t xml:space="preserve"> for a progression of professional development reflecting research and best practice to meet the developmental needs of participating </w:t>
      </w:r>
      <w:r w:rsidR="009E3155" w:rsidRPr="007F28C0">
        <w:rPr>
          <w:color w:val="auto"/>
        </w:rPr>
        <w:t xml:space="preserve">infants, toddlers, preschool and school-age </w:t>
      </w:r>
      <w:r w:rsidRPr="007F28C0">
        <w:rPr>
          <w:color w:val="auto"/>
        </w:rPr>
        <w:t xml:space="preserve">children and </w:t>
      </w:r>
      <w:r w:rsidR="009E3155" w:rsidRPr="007F28C0">
        <w:rPr>
          <w:color w:val="auto"/>
        </w:rPr>
        <w:t>that is al</w:t>
      </w:r>
      <w:r w:rsidR="0032555E" w:rsidRPr="007F28C0">
        <w:rPr>
          <w:color w:val="auto"/>
        </w:rPr>
        <w:t>i</w:t>
      </w:r>
      <w:r w:rsidR="009E3155" w:rsidRPr="007F28C0">
        <w:rPr>
          <w:color w:val="auto"/>
        </w:rPr>
        <w:t xml:space="preserve">gned to foundational and specialized competencies (including different ages of children, English language learners, and children with disabilities) and </w:t>
      </w:r>
      <w:r w:rsidRPr="007F28C0">
        <w:rPr>
          <w:color w:val="auto"/>
        </w:rPr>
        <w:t>improve</w:t>
      </w:r>
      <w:r w:rsidR="00D17F66" w:rsidRPr="007F28C0">
        <w:rPr>
          <w:color w:val="auto"/>
        </w:rPr>
        <w:t>s</w:t>
      </w:r>
      <w:r w:rsidRPr="007F28C0">
        <w:rPr>
          <w:color w:val="auto"/>
        </w:rPr>
        <w:t xml:space="preserve"> the quality and stability of the child care workforce</w:t>
      </w:r>
      <w:r w:rsidR="008363CF" w:rsidRPr="007F28C0">
        <w:rPr>
          <w:color w:val="auto"/>
        </w:rPr>
        <w:t xml:space="preserve">. Use the checkboxes below to identify </w:t>
      </w:r>
      <w:r w:rsidR="005C30E7" w:rsidRPr="007F28C0">
        <w:rPr>
          <w:color w:val="auto"/>
        </w:rPr>
        <w:t xml:space="preserve">and describe </w:t>
      </w:r>
      <w:r w:rsidR="008363CF" w:rsidRPr="007F28C0">
        <w:rPr>
          <w:color w:val="auto"/>
        </w:rPr>
        <w:t xml:space="preserve">the elements of </w:t>
      </w:r>
      <w:r w:rsidR="005C30E7" w:rsidRPr="007F28C0">
        <w:rPr>
          <w:color w:val="auto"/>
        </w:rPr>
        <w:t>the progression of professional development.</w:t>
      </w:r>
      <w:r w:rsidR="009E3155" w:rsidRPr="007F28C0">
        <w:rPr>
          <w:color w:val="auto"/>
        </w:rPr>
        <w:t xml:space="preserve"> Check all that apply.</w:t>
      </w:r>
    </w:p>
    <w:p w:rsidR="008363CF" w:rsidRPr="007F28C0" w:rsidRDefault="008363CF" w:rsidP="00933BEA">
      <w:pPr>
        <w:pStyle w:val="ListParagraph"/>
        <w:numPr>
          <w:ilvl w:val="0"/>
          <w:numId w:val="53"/>
        </w:numPr>
        <w:spacing w:after="120" w:line="276" w:lineRule="auto"/>
        <w:rPr>
          <w:sz w:val="22"/>
          <w:szCs w:val="22"/>
        </w:rPr>
      </w:pPr>
      <w:r w:rsidRPr="007F28C0">
        <w:rPr>
          <w:sz w:val="22"/>
          <w:szCs w:val="22"/>
        </w:rPr>
        <w:t>State</w:t>
      </w:r>
      <w:r w:rsidR="001F49BE" w:rsidRPr="007F28C0">
        <w:rPr>
          <w:sz w:val="22"/>
          <w:szCs w:val="22"/>
        </w:rPr>
        <w:t>/Territory</w:t>
      </w:r>
      <w:r w:rsidRPr="007F28C0">
        <w:rPr>
          <w:sz w:val="22"/>
          <w:szCs w:val="22"/>
        </w:rPr>
        <w:t xml:space="preserve"> professional standards and competencies</w:t>
      </w:r>
      <w:r w:rsidR="005C30E7" w:rsidRPr="007F28C0">
        <w:rPr>
          <w:sz w:val="22"/>
          <w:szCs w:val="22"/>
        </w:rPr>
        <w:t xml:space="preserve">. Describe </w:t>
      </w:r>
      <w:r w:rsidR="005C30E7" w:rsidRPr="007F28C0">
        <w:rPr>
          <w:sz w:val="22"/>
          <w:szCs w:val="22"/>
          <w:u w:val="single"/>
        </w:rPr>
        <w:fldChar w:fldCharType="begin">
          <w:ffData>
            <w:name w:val="Text230"/>
            <w:enabled/>
            <w:calcOnExit w:val="0"/>
            <w:textInput/>
          </w:ffData>
        </w:fldChar>
      </w:r>
      <w:r w:rsidR="005C30E7" w:rsidRPr="007F28C0">
        <w:rPr>
          <w:sz w:val="22"/>
          <w:szCs w:val="22"/>
          <w:u w:val="single"/>
        </w:rPr>
        <w:instrText xml:space="preserve"> FORMTEXT </w:instrText>
      </w:r>
      <w:r w:rsidR="005C30E7" w:rsidRPr="007F28C0">
        <w:rPr>
          <w:sz w:val="22"/>
          <w:szCs w:val="22"/>
          <w:u w:val="single"/>
        </w:rPr>
      </w:r>
      <w:r w:rsidR="005C30E7" w:rsidRPr="007F28C0">
        <w:rPr>
          <w:sz w:val="22"/>
          <w:szCs w:val="22"/>
          <w:u w:val="single"/>
        </w:rPr>
        <w:fldChar w:fldCharType="separate"/>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fldChar w:fldCharType="end"/>
      </w:r>
    </w:p>
    <w:p w:rsidR="008363CF" w:rsidRPr="007F28C0" w:rsidRDefault="008363CF" w:rsidP="00933BEA">
      <w:pPr>
        <w:pStyle w:val="ListParagraph"/>
        <w:numPr>
          <w:ilvl w:val="0"/>
          <w:numId w:val="53"/>
        </w:numPr>
        <w:spacing w:after="120" w:line="276" w:lineRule="auto"/>
        <w:rPr>
          <w:sz w:val="22"/>
          <w:szCs w:val="22"/>
        </w:rPr>
      </w:pPr>
      <w:r w:rsidRPr="007F28C0">
        <w:rPr>
          <w:sz w:val="22"/>
          <w:szCs w:val="22"/>
        </w:rPr>
        <w:t>Career ladder or lattice</w:t>
      </w:r>
      <w:r w:rsidR="005C30E7" w:rsidRPr="007F28C0">
        <w:rPr>
          <w:sz w:val="22"/>
          <w:szCs w:val="22"/>
        </w:rPr>
        <w:t xml:space="preserve">. Describe </w:t>
      </w:r>
      <w:r w:rsidR="005C30E7" w:rsidRPr="007F28C0">
        <w:rPr>
          <w:sz w:val="22"/>
          <w:szCs w:val="22"/>
          <w:u w:val="single"/>
        </w:rPr>
        <w:fldChar w:fldCharType="begin">
          <w:ffData>
            <w:name w:val="Text230"/>
            <w:enabled/>
            <w:calcOnExit w:val="0"/>
            <w:textInput/>
          </w:ffData>
        </w:fldChar>
      </w:r>
      <w:r w:rsidR="005C30E7" w:rsidRPr="007F28C0">
        <w:rPr>
          <w:sz w:val="22"/>
          <w:szCs w:val="22"/>
          <w:u w:val="single"/>
        </w:rPr>
        <w:instrText xml:space="preserve"> FORMTEXT </w:instrText>
      </w:r>
      <w:r w:rsidR="005C30E7" w:rsidRPr="007F28C0">
        <w:rPr>
          <w:sz w:val="22"/>
          <w:szCs w:val="22"/>
          <w:u w:val="single"/>
        </w:rPr>
      </w:r>
      <w:r w:rsidR="005C30E7" w:rsidRPr="007F28C0">
        <w:rPr>
          <w:sz w:val="22"/>
          <w:szCs w:val="22"/>
          <w:u w:val="single"/>
        </w:rPr>
        <w:fldChar w:fldCharType="separate"/>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fldChar w:fldCharType="end"/>
      </w:r>
    </w:p>
    <w:p w:rsidR="008363CF" w:rsidRPr="007F28C0" w:rsidRDefault="008363CF" w:rsidP="00933BEA">
      <w:pPr>
        <w:pStyle w:val="ListParagraph"/>
        <w:numPr>
          <w:ilvl w:val="0"/>
          <w:numId w:val="53"/>
        </w:numPr>
        <w:spacing w:after="120" w:line="276" w:lineRule="auto"/>
        <w:rPr>
          <w:sz w:val="22"/>
        </w:rPr>
      </w:pPr>
      <w:r w:rsidRPr="007F28C0">
        <w:rPr>
          <w:sz w:val="22"/>
          <w:szCs w:val="22"/>
        </w:rPr>
        <w:t>Articulation agreements between two- and fo</w:t>
      </w:r>
      <w:r w:rsidR="001F770C" w:rsidRPr="007F28C0">
        <w:rPr>
          <w:sz w:val="22"/>
          <w:szCs w:val="22"/>
        </w:rPr>
        <w:t>u</w:t>
      </w:r>
      <w:r w:rsidRPr="007F28C0">
        <w:rPr>
          <w:sz w:val="22"/>
          <w:szCs w:val="22"/>
        </w:rPr>
        <w:t>r-year postsecondary early childhood education or degree programs</w:t>
      </w:r>
      <w:r w:rsidR="005C30E7" w:rsidRPr="007F28C0">
        <w:rPr>
          <w:sz w:val="22"/>
          <w:szCs w:val="22"/>
        </w:rPr>
        <w:t xml:space="preserve">. Describe </w:t>
      </w:r>
      <w:r w:rsidR="005C30E7" w:rsidRPr="007F28C0">
        <w:rPr>
          <w:sz w:val="22"/>
          <w:szCs w:val="22"/>
          <w:u w:val="single"/>
        </w:rPr>
        <w:fldChar w:fldCharType="begin">
          <w:ffData>
            <w:name w:val="Text230"/>
            <w:enabled/>
            <w:calcOnExit w:val="0"/>
            <w:textInput/>
          </w:ffData>
        </w:fldChar>
      </w:r>
      <w:r w:rsidR="005C30E7" w:rsidRPr="007F28C0">
        <w:rPr>
          <w:sz w:val="22"/>
          <w:szCs w:val="22"/>
          <w:u w:val="single"/>
        </w:rPr>
        <w:instrText xml:space="preserve"> FORMTEXT </w:instrText>
      </w:r>
      <w:r w:rsidR="005C30E7" w:rsidRPr="007F28C0">
        <w:rPr>
          <w:sz w:val="22"/>
          <w:szCs w:val="22"/>
          <w:u w:val="single"/>
        </w:rPr>
      </w:r>
      <w:r w:rsidR="005C30E7" w:rsidRPr="007F28C0">
        <w:rPr>
          <w:sz w:val="22"/>
          <w:szCs w:val="22"/>
          <w:u w:val="single"/>
        </w:rPr>
        <w:fldChar w:fldCharType="separate"/>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fldChar w:fldCharType="end"/>
      </w:r>
    </w:p>
    <w:p w:rsidR="0032555E" w:rsidRPr="007F28C0" w:rsidRDefault="0032555E" w:rsidP="00933BEA">
      <w:pPr>
        <w:pStyle w:val="ListParagraph"/>
        <w:numPr>
          <w:ilvl w:val="0"/>
          <w:numId w:val="53"/>
        </w:numPr>
        <w:spacing w:after="120" w:line="276" w:lineRule="auto"/>
        <w:rPr>
          <w:sz w:val="22"/>
          <w:szCs w:val="22"/>
        </w:rPr>
      </w:pPr>
      <w:r w:rsidRPr="007F28C0">
        <w:rPr>
          <w:sz w:val="22"/>
        </w:rPr>
        <w:t>Community-based training approved by a state regulatory body to meet licensing or regulatory requirements. Describe</w:t>
      </w:r>
      <w:r w:rsidRPr="00315889">
        <w:rPr>
          <w:sz w:val="22"/>
          <w:szCs w:val="22"/>
        </w:rPr>
        <w:t xml:space="preserve">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noProof/>
          <w:sz w:val="22"/>
          <w:szCs w:val="22"/>
          <w:u w:val="single"/>
        </w:rPr>
        <w:t> </w:t>
      </w:r>
      <w:r w:rsidRPr="007F28C0">
        <w:rPr>
          <w:noProof/>
          <w:sz w:val="22"/>
          <w:szCs w:val="22"/>
          <w:u w:val="single"/>
        </w:rPr>
        <w:t> </w:t>
      </w:r>
      <w:r w:rsidRPr="007F28C0">
        <w:rPr>
          <w:noProof/>
          <w:sz w:val="22"/>
          <w:szCs w:val="22"/>
          <w:u w:val="single"/>
        </w:rPr>
        <w:t> </w:t>
      </w:r>
      <w:r w:rsidRPr="007F28C0">
        <w:rPr>
          <w:noProof/>
          <w:sz w:val="22"/>
          <w:szCs w:val="22"/>
          <w:u w:val="single"/>
        </w:rPr>
        <w:t> </w:t>
      </w:r>
      <w:r w:rsidRPr="007F28C0">
        <w:rPr>
          <w:noProof/>
          <w:sz w:val="22"/>
          <w:szCs w:val="22"/>
          <w:u w:val="single"/>
        </w:rPr>
        <w:t> </w:t>
      </w:r>
      <w:r w:rsidRPr="007F28C0">
        <w:rPr>
          <w:sz w:val="22"/>
          <w:szCs w:val="22"/>
          <w:u w:val="single"/>
        </w:rPr>
        <w:fldChar w:fldCharType="end"/>
      </w:r>
    </w:p>
    <w:p w:rsidR="008363CF" w:rsidRPr="007F28C0" w:rsidRDefault="008363CF" w:rsidP="00933BEA">
      <w:pPr>
        <w:pStyle w:val="ListParagraph"/>
        <w:numPr>
          <w:ilvl w:val="0"/>
          <w:numId w:val="53"/>
        </w:numPr>
        <w:spacing w:after="120" w:line="276" w:lineRule="auto"/>
        <w:rPr>
          <w:sz w:val="22"/>
          <w:szCs w:val="22"/>
        </w:rPr>
      </w:pPr>
      <w:r w:rsidRPr="007F28C0">
        <w:rPr>
          <w:sz w:val="22"/>
          <w:szCs w:val="22"/>
        </w:rPr>
        <w:t>Work</w:t>
      </w:r>
      <w:r w:rsidR="005C30E7" w:rsidRPr="007F28C0">
        <w:rPr>
          <w:sz w:val="22"/>
          <w:szCs w:val="22"/>
        </w:rPr>
        <w:t xml:space="preserve">force data, including recruitment, retention, registries or other documentation, and compensation information. Describe </w:t>
      </w:r>
      <w:r w:rsidR="005C30E7" w:rsidRPr="007F28C0">
        <w:rPr>
          <w:sz w:val="22"/>
          <w:szCs w:val="22"/>
          <w:u w:val="single"/>
        </w:rPr>
        <w:fldChar w:fldCharType="begin">
          <w:ffData>
            <w:name w:val="Text230"/>
            <w:enabled/>
            <w:calcOnExit w:val="0"/>
            <w:textInput/>
          </w:ffData>
        </w:fldChar>
      </w:r>
      <w:r w:rsidR="005C30E7" w:rsidRPr="007F28C0">
        <w:rPr>
          <w:sz w:val="22"/>
          <w:szCs w:val="22"/>
          <w:u w:val="single"/>
        </w:rPr>
        <w:instrText xml:space="preserve"> FORMTEXT </w:instrText>
      </w:r>
      <w:r w:rsidR="005C30E7" w:rsidRPr="007F28C0">
        <w:rPr>
          <w:sz w:val="22"/>
          <w:szCs w:val="22"/>
          <w:u w:val="single"/>
        </w:rPr>
      </w:r>
      <w:r w:rsidR="005C30E7" w:rsidRPr="007F28C0">
        <w:rPr>
          <w:sz w:val="22"/>
          <w:szCs w:val="22"/>
          <w:u w:val="single"/>
        </w:rPr>
        <w:fldChar w:fldCharType="separate"/>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t> </w:t>
      </w:r>
      <w:r w:rsidR="005C30E7" w:rsidRPr="007F28C0">
        <w:rPr>
          <w:sz w:val="22"/>
          <w:szCs w:val="22"/>
          <w:u w:val="single"/>
        </w:rPr>
        <w:fldChar w:fldCharType="end"/>
      </w:r>
    </w:p>
    <w:p w:rsidR="005C30E7" w:rsidRPr="007F28C0" w:rsidRDefault="005C30E7" w:rsidP="00933BEA">
      <w:pPr>
        <w:pStyle w:val="ListParagraph"/>
        <w:numPr>
          <w:ilvl w:val="0"/>
          <w:numId w:val="53"/>
        </w:numPr>
        <w:spacing w:after="120" w:line="276" w:lineRule="auto"/>
        <w:rPr>
          <w:sz w:val="22"/>
          <w:szCs w:val="22"/>
        </w:rPr>
      </w:pPr>
      <w:r w:rsidRPr="007F28C0">
        <w:rPr>
          <w:sz w:val="22"/>
          <w:szCs w:val="22"/>
        </w:rPr>
        <w:t xml:space="preserve">Advisory structure that provides recommendations for the development, revision, and implementation of the professional development system or framework. Describe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5C30E7" w:rsidRPr="007F28C0" w:rsidRDefault="005C30E7" w:rsidP="00933BEA">
      <w:pPr>
        <w:pStyle w:val="ListParagraph"/>
        <w:numPr>
          <w:ilvl w:val="0"/>
          <w:numId w:val="53"/>
        </w:numPr>
        <w:spacing w:after="120" w:line="276" w:lineRule="auto"/>
        <w:rPr>
          <w:sz w:val="22"/>
        </w:rPr>
      </w:pPr>
      <w:r w:rsidRPr="007F28C0">
        <w:rPr>
          <w:sz w:val="22"/>
          <w:szCs w:val="22"/>
        </w:rPr>
        <w:t xml:space="preserve">Continuing education unit trainings and credit-bearing professional development. Describe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32555E" w:rsidRPr="007F28C0" w:rsidRDefault="0032555E" w:rsidP="00933BEA">
      <w:pPr>
        <w:pStyle w:val="ListParagraph"/>
        <w:numPr>
          <w:ilvl w:val="0"/>
          <w:numId w:val="53"/>
        </w:numPr>
        <w:spacing w:after="120" w:line="276" w:lineRule="auto"/>
        <w:rPr>
          <w:sz w:val="22"/>
        </w:rPr>
      </w:pPr>
      <w:r w:rsidRPr="007F28C0">
        <w:rPr>
          <w:sz w:val="22"/>
        </w:rPr>
        <w:t>State-approved trainings. Describe</w:t>
      </w:r>
      <w:r w:rsidRPr="00315889">
        <w:rPr>
          <w:sz w:val="22"/>
          <w:szCs w:val="22"/>
        </w:rPr>
        <w:t xml:space="preserve">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noProof/>
          <w:sz w:val="22"/>
          <w:szCs w:val="22"/>
          <w:u w:val="single"/>
        </w:rPr>
        <w:t> </w:t>
      </w:r>
      <w:r w:rsidRPr="007F28C0">
        <w:rPr>
          <w:noProof/>
          <w:sz w:val="22"/>
          <w:szCs w:val="22"/>
          <w:u w:val="single"/>
        </w:rPr>
        <w:t> </w:t>
      </w:r>
      <w:r w:rsidRPr="007F28C0">
        <w:rPr>
          <w:noProof/>
          <w:sz w:val="22"/>
          <w:szCs w:val="22"/>
          <w:u w:val="single"/>
        </w:rPr>
        <w:t> </w:t>
      </w:r>
      <w:r w:rsidRPr="007F28C0">
        <w:rPr>
          <w:noProof/>
          <w:sz w:val="22"/>
          <w:szCs w:val="22"/>
          <w:u w:val="single"/>
        </w:rPr>
        <w:t> </w:t>
      </w:r>
      <w:r w:rsidRPr="007F28C0">
        <w:rPr>
          <w:noProof/>
          <w:sz w:val="22"/>
          <w:szCs w:val="22"/>
          <w:u w:val="single"/>
        </w:rPr>
        <w:t> </w:t>
      </w:r>
      <w:r w:rsidRPr="007F28C0">
        <w:rPr>
          <w:sz w:val="22"/>
          <w:szCs w:val="22"/>
          <w:u w:val="single"/>
        </w:rPr>
        <w:fldChar w:fldCharType="end"/>
      </w:r>
    </w:p>
    <w:p w:rsidR="00A111F6" w:rsidRPr="007F28C0" w:rsidRDefault="00A111F6" w:rsidP="00933BEA">
      <w:pPr>
        <w:pStyle w:val="ListParagraph"/>
        <w:numPr>
          <w:ilvl w:val="0"/>
          <w:numId w:val="53"/>
        </w:numPr>
        <w:spacing w:after="120" w:line="276" w:lineRule="auto"/>
        <w:rPr>
          <w:sz w:val="22"/>
          <w:szCs w:val="22"/>
        </w:rPr>
      </w:pPr>
      <w:r w:rsidRPr="007F28C0">
        <w:rPr>
          <w:sz w:val="22"/>
        </w:rPr>
        <w:t>Inclusion in state and/or regional workforce and economic development plans. Describe</w:t>
      </w:r>
      <w:r w:rsidRPr="00315889">
        <w:rPr>
          <w:sz w:val="22"/>
          <w:szCs w:val="22"/>
        </w:rPr>
        <w:t xml:space="preserve">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noProof/>
          <w:sz w:val="22"/>
          <w:szCs w:val="22"/>
          <w:u w:val="single"/>
        </w:rPr>
        <w:t> </w:t>
      </w:r>
      <w:r w:rsidRPr="007F28C0">
        <w:rPr>
          <w:noProof/>
          <w:sz w:val="22"/>
          <w:szCs w:val="22"/>
          <w:u w:val="single"/>
        </w:rPr>
        <w:t> </w:t>
      </w:r>
      <w:r w:rsidRPr="007F28C0">
        <w:rPr>
          <w:noProof/>
          <w:sz w:val="22"/>
          <w:szCs w:val="22"/>
          <w:u w:val="single"/>
        </w:rPr>
        <w:t> </w:t>
      </w:r>
      <w:r w:rsidRPr="007F28C0">
        <w:rPr>
          <w:noProof/>
          <w:sz w:val="22"/>
          <w:szCs w:val="22"/>
          <w:u w:val="single"/>
        </w:rPr>
        <w:t> </w:t>
      </w:r>
      <w:r w:rsidRPr="007F28C0">
        <w:rPr>
          <w:noProof/>
          <w:sz w:val="22"/>
          <w:szCs w:val="22"/>
          <w:u w:val="single"/>
        </w:rPr>
        <w:t> </w:t>
      </w:r>
      <w:r w:rsidRPr="007F28C0">
        <w:rPr>
          <w:sz w:val="22"/>
          <w:szCs w:val="22"/>
          <w:u w:val="single"/>
        </w:rPr>
        <w:fldChar w:fldCharType="end"/>
      </w:r>
    </w:p>
    <w:p w:rsidR="005C30E7" w:rsidRPr="007F28C0" w:rsidRDefault="005C30E7" w:rsidP="00933BEA">
      <w:pPr>
        <w:pStyle w:val="ListParagraph"/>
        <w:numPr>
          <w:ilvl w:val="0"/>
          <w:numId w:val="53"/>
        </w:numPr>
        <w:spacing w:after="120" w:line="276" w:lineRule="auto"/>
        <w:rPr>
          <w:sz w:val="22"/>
          <w:szCs w:val="22"/>
        </w:rPr>
      </w:pPr>
      <w:r w:rsidRPr="007F28C0">
        <w:rPr>
          <w:sz w:val="22"/>
          <w:szCs w:val="22"/>
        </w:rPr>
        <w:t xml:space="preserve">Other. Describe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C869B1" w:rsidRPr="007F28C0" w:rsidRDefault="008363CF" w:rsidP="00E1739B">
      <w:pPr>
        <w:pStyle w:val="Heading3"/>
        <w:keepNext w:val="0"/>
        <w:keepLines w:val="0"/>
        <w:rPr>
          <w:color w:val="auto"/>
          <w:u w:val="single"/>
        </w:rPr>
      </w:pPr>
      <w:r w:rsidRPr="007F28C0">
        <w:rPr>
          <w:color w:val="auto"/>
        </w:rPr>
        <w:t>Describe how the State</w:t>
      </w:r>
      <w:r w:rsidR="001F49BE" w:rsidRPr="007F28C0">
        <w:rPr>
          <w:color w:val="auto"/>
          <w:szCs w:val="22"/>
        </w:rPr>
        <w:t>/Territory</w:t>
      </w:r>
      <w:r w:rsidRPr="007F28C0">
        <w:rPr>
          <w:color w:val="auto"/>
        </w:rPr>
        <w:t xml:space="preserve"> developed its training and professional development requirements in consultation with the State Advisory Council </w:t>
      </w:r>
      <w:r w:rsidR="006D56F4" w:rsidRPr="007F28C0">
        <w:rPr>
          <w:color w:val="auto"/>
        </w:rPr>
        <w:t xml:space="preserve">(SAC) </w:t>
      </w:r>
      <w:r w:rsidRPr="007F28C0">
        <w:rPr>
          <w:color w:val="auto"/>
        </w:rPr>
        <w:t>on Early Childhood Education and Care (if applicable) or other state or state-des</w:t>
      </w:r>
      <w:r w:rsidR="009F21D1" w:rsidRPr="007F28C0">
        <w:rPr>
          <w:color w:val="auto"/>
        </w:rPr>
        <w:t>i</w:t>
      </w:r>
      <w:r w:rsidRPr="007F28C0">
        <w:rPr>
          <w:color w:val="auto"/>
        </w:rPr>
        <w:t>gnated cross-agency body</w:t>
      </w:r>
      <w:r w:rsidR="005B2247" w:rsidRPr="007F28C0">
        <w:rPr>
          <w:color w:val="auto"/>
        </w:rPr>
        <w:t xml:space="preserve"> if </w:t>
      </w:r>
      <w:r w:rsidR="006D56F4" w:rsidRPr="007F28C0">
        <w:rPr>
          <w:color w:val="auto"/>
        </w:rPr>
        <w:t xml:space="preserve">there is </w:t>
      </w:r>
      <w:r w:rsidR="005B2247" w:rsidRPr="007F28C0">
        <w:rPr>
          <w:color w:val="auto"/>
        </w:rPr>
        <w:t>no SAC</w:t>
      </w:r>
      <w:r w:rsidRPr="007F28C0">
        <w:rPr>
          <w:color w:val="auto"/>
          <w:u w:val="single"/>
        </w:rPr>
        <w:t xml:space="preserv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846277" w:rsidRPr="007F28C0" w:rsidRDefault="00846277" w:rsidP="00315889">
      <w:pPr>
        <w:pStyle w:val="Heading3"/>
        <w:keepNext w:val="0"/>
        <w:keepLines w:val="0"/>
        <w:rPr>
          <w:color w:val="auto"/>
          <w:u w:val="single"/>
        </w:rPr>
      </w:pPr>
      <w:r w:rsidRPr="007F28C0">
        <w:rPr>
          <w:color w:val="auto"/>
        </w:rPr>
        <w:t>Describe how the State</w:t>
      </w:r>
      <w:r w:rsidR="001F49BE" w:rsidRPr="007F28C0">
        <w:rPr>
          <w:color w:val="auto"/>
          <w:szCs w:val="22"/>
        </w:rPr>
        <w:t>/Territory</w:t>
      </w:r>
      <w:r w:rsidRPr="007F28C0">
        <w:rPr>
          <w:color w:val="auto"/>
        </w:rPr>
        <w:t xml:space="preserve"> incorporates knowledge and application of the State’s early learning and developmental guidelines (where applicable), the State</w:t>
      </w:r>
      <w:r w:rsidR="001F49BE" w:rsidRPr="007F28C0">
        <w:rPr>
          <w:color w:val="auto"/>
        </w:rPr>
        <w:t>/Territory</w:t>
      </w:r>
      <w:r w:rsidRPr="007F28C0">
        <w:rPr>
          <w:color w:val="auto"/>
        </w:rPr>
        <w:t>’s health and safety standards (as described in section 5), and incorporates social-emotional</w:t>
      </w:r>
      <w:r w:rsidR="00BA7E0A" w:rsidRPr="007F28C0">
        <w:rPr>
          <w:color w:val="auto"/>
        </w:rPr>
        <w:t>/</w:t>
      </w:r>
      <w:r w:rsidRPr="007F28C0">
        <w:rPr>
          <w:color w:val="auto"/>
        </w:rPr>
        <w:t>behavior</w:t>
      </w:r>
      <w:r w:rsidR="00BA7E0A" w:rsidRPr="007F28C0">
        <w:rPr>
          <w:color w:val="auto"/>
        </w:rPr>
        <w:t>al and early childhood mental health</w:t>
      </w:r>
      <w:r w:rsidRPr="007F28C0">
        <w:rPr>
          <w:color w:val="auto"/>
        </w:rPr>
        <w:t xml:space="preserve"> intervention models, which may include positive behavior intervention and support models (as described in Section 2) into its training and professional development requirements</w:t>
      </w:r>
      <w:r w:rsidR="00D00F1C" w:rsidRPr="007F28C0">
        <w:rPr>
          <w:color w:val="auto"/>
        </w:rPr>
        <w:t xml:space="preserve"> (see Information Memorandum on Children’s Social Emotional and Behavioral Health </w:t>
      </w:r>
      <w:hyperlink r:id="rId24" w:history="1">
        <w:r w:rsidR="007F28C0" w:rsidRPr="00073420">
          <w:rPr>
            <w:rStyle w:val="Hyperlink"/>
          </w:rPr>
          <w:t>http://www.acf.hhs.gov/programs/occ/resource/im-2015-01</w:t>
        </w:r>
      </w:hyperlink>
      <w:r w:rsidR="007F28C0">
        <w:rPr>
          <w:color w:val="auto"/>
        </w:rPr>
        <w:t xml:space="preserve"> </w:t>
      </w:r>
      <w:r w:rsidR="00D00F1C" w:rsidRPr="007F28C0">
        <w:rPr>
          <w:color w:val="auto"/>
        </w:rPr>
        <w:t>)</w:t>
      </w:r>
      <w:r w:rsidRPr="007F28C0">
        <w:rPr>
          <w:color w:val="auto"/>
        </w:rPr>
        <w:t xml:space="preserv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846277" w:rsidRDefault="00846277" w:rsidP="00E1739B">
      <w:pPr>
        <w:pStyle w:val="Heading3"/>
        <w:keepNext w:val="0"/>
        <w:keepLines w:val="0"/>
        <w:spacing w:after="120"/>
        <w:rPr>
          <w:szCs w:val="22"/>
          <w:u w:val="single"/>
        </w:rPr>
      </w:pPr>
      <w:r>
        <w:rPr>
          <w:szCs w:val="22"/>
        </w:rPr>
        <w:t>Describe how the State’s training and professional development requirements a</w:t>
      </w:r>
      <w:r w:rsidRPr="00846277">
        <w:rPr>
          <w:szCs w:val="22"/>
        </w:rPr>
        <w:t>re accessible to providers supported through Indian tribes or tribal organizations receiving CCDF</w:t>
      </w:r>
      <w:r w:rsidR="00F62F3F">
        <w:rPr>
          <w:szCs w:val="22"/>
        </w:rPr>
        <w:t xml:space="preserve"> </w:t>
      </w:r>
      <w:r w:rsidR="001F770C">
        <w:rPr>
          <w:szCs w:val="22"/>
        </w:rPr>
        <w:t>(</w:t>
      </w:r>
      <w:r w:rsidR="00F62F3F">
        <w:rPr>
          <w:szCs w:val="22"/>
        </w:rPr>
        <w:t>as applicable</w:t>
      </w:r>
      <w:r w:rsidR="001F770C">
        <w:rPr>
          <w:szCs w:val="22"/>
        </w:rPr>
        <w:t>)</w:t>
      </w:r>
      <w:r>
        <w:rPr>
          <w:szCs w:val="22"/>
        </w:rPr>
        <w:t xml:space="preserve"> </w:t>
      </w:r>
      <w:r w:rsidRPr="007B6471">
        <w:rPr>
          <w:rStyle w:val="Heading3Char"/>
          <w:szCs w:val="22"/>
          <w:u w:val="single"/>
        </w:rPr>
        <w:fldChar w:fldCharType="begin">
          <w:ffData>
            <w:name w:val="Text230"/>
            <w:enabled/>
            <w:calcOnExit w:val="0"/>
            <w:textInput/>
          </w:ffData>
        </w:fldChar>
      </w:r>
      <w:r w:rsidRPr="007B6471">
        <w:rPr>
          <w:rStyle w:val="Heading3Char"/>
          <w:szCs w:val="22"/>
          <w:u w:val="single"/>
        </w:rPr>
        <w:instrText xml:space="preserve"> FORMTEXT </w:instrText>
      </w:r>
      <w:r w:rsidRPr="007B6471">
        <w:rPr>
          <w:rStyle w:val="Heading3Char"/>
          <w:szCs w:val="22"/>
          <w:u w:val="single"/>
        </w:rPr>
      </w:r>
      <w:r w:rsidRPr="007B6471">
        <w:rPr>
          <w:rStyle w:val="Heading3Char"/>
          <w:szCs w:val="22"/>
          <w:u w:val="single"/>
        </w:rPr>
        <w:fldChar w:fldCharType="separate"/>
      </w:r>
      <w:r>
        <w:rPr>
          <w:rStyle w:val="Heading3Char"/>
          <w:noProof/>
          <w:szCs w:val="22"/>
          <w:u w:val="single"/>
        </w:rPr>
        <w:t> </w:t>
      </w:r>
      <w:r>
        <w:rPr>
          <w:rStyle w:val="Heading3Char"/>
          <w:noProof/>
          <w:szCs w:val="22"/>
          <w:u w:val="single"/>
        </w:rPr>
        <w:t> </w:t>
      </w:r>
      <w:r>
        <w:rPr>
          <w:rStyle w:val="Heading3Char"/>
          <w:noProof/>
          <w:szCs w:val="22"/>
          <w:u w:val="single"/>
        </w:rPr>
        <w:t> </w:t>
      </w:r>
      <w:r>
        <w:rPr>
          <w:rStyle w:val="Heading3Char"/>
          <w:noProof/>
          <w:szCs w:val="22"/>
          <w:u w:val="single"/>
        </w:rPr>
        <w:t> </w:t>
      </w:r>
      <w:r>
        <w:rPr>
          <w:rStyle w:val="Heading3Char"/>
          <w:noProof/>
          <w:szCs w:val="22"/>
          <w:u w:val="single"/>
        </w:rPr>
        <w:t> </w:t>
      </w:r>
      <w:r w:rsidRPr="007B6471">
        <w:rPr>
          <w:rStyle w:val="Heading3Char"/>
          <w:szCs w:val="22"/>
          <w:u w:val="single"/>
        </w:rPr>
        <w:fldChar w:fldCharType="end"/>
      </w:r>
    </w:p>
    <w:p w:rsidR="00846277" w:rsidRPr="007F28C0" w:rsidRDefault="00F9403F" w:rsidP="00E1739B">
      <w:pPr>
        <w:pStyle w:val="Heading3"/>
        <w:keepNext w:val="0"/>
        <w:keepLines w:val="0"/>
        <w:rPr>
          <w:rStyle w:val="Heading3Char"/>
          <w:color w:val="auto"/>
          <w:szCs w:val="22"/>
          <w:u w:val="single"/>
        </w:rPr>
      </w:pPr>
      <w:r w:rsidRPr="00706969">
        <w:t>Describe</w:t>
      </w:r>
      <w:r w:rsidR="00846277" w:rsidRPr="00706969">
        <w:t xml:space="preserve"> how the State</w:t>
      </w:r>
      <w:r w:rsidR="001F49BE" w:rsidRPr="001F49BE">
        <w:rPr>
          <w:szCs w:val="22"/>
        </w:rPr>
        <w:t>/Territory</w:t>
      </w:r>
      <w:r w:rsidR="00846277" w:rsidRPr="00706969">
        <w:t>’s training and professional development requirements are</w:t>
      </w:r>
      <w:r w:rsidR="00846277">
        <w:rPr>
          <w:u w:val="single"/>
        </w:rPr>
        <w:t xml:space="preserve"> </w:t>
      </w:r>
      <w:r w:rsidR="00846277">
        <w:t>a</w:t>
      </w:r>
      <w:r w:rsidR="00846277" w:rsidRPr="00846277">
        <w:t xml:space="preserve">ppropriate, to the extent practicable, for child care providers caring for children receiving child </w:t>
      </w:r>
      <w:r w:rsidR="00846277" w:rsidRPr="007F28C0">
        <w:rPr>
          <w:color w:val="auto"/>
        </w:rPr>
        <w:t>care subsidies, including children of different age groups</w:t>
      </w:r>
      <w:r w:rsidR="00921838" w:rsidRPr="007F28C0">
        <w:rPr>
          <w:color w:val="auto"/>
        </w:rPr>
        <w:t xml:space="preserve"> (such as specialized credentials for providers who care for infants and/or school-age children)</w:t>
      </w:r>
      <w:r w:rsidR="00846277" w:rsidRPr="007F28C0">
        <w:rPr>
          <w:color w:val="auto"/>
        </w:rPr>
        <w:t xml:space="preserve">, English </w:t>
      </w:r>
      <w:r w:rsidR="00921838" w:rsidRPr="007F28C0">
        <w:rPr>
          <w:color w:val="auto"/>
        </w:rPr>
        <w:t xml:space="preserve">language </w:t>
      </w:r>
      <w:r w:rsidR="00846277" w:rsidRPr="007F28C0">
        <w:rPr>
          <w:color w:val="auto"/>
        </w:rPr>
        <w:t>learners, children with disabilities, and Native Americans, including Indians and Native Hawaiians</w:t>
      </w:r>
      <w:r w:rsidR="00846277" w:rsidRPr="007F28C0">
        <w:rPr>
          <w:rStyle w:val="Heading3Char"/>
          <w:color w:val="auto"/>
          <w:szCs w:val="22"/>
        </w:rPr>
        <w:t xml:space="preserve"> </w:t>
      </w:r>
      <w:r w:rsidR="00846277" w:rsidRPr="007F28C0">
        <w:rPr>
          <w:rStyle w:val="Heading3Char"/>
          <w:color w:val="auto"/>
          <w:szCs w:val="22"/>
          <w:u w:val="single"/>
        </w:rPr>
        <w:fldChar w:fldCharType="begin">
          <w:ffData>
            <w:name w:val="Text230"/>
            <w:enabled/>
            <w:calcOnExit w:val="0"/>
            <w:textInput/>
          </w:ffData>
        </w:fldChar>
      </w:r>
      <w:r w:rsidR="00846277" w:rsidRPr="007F28C0">
        <w:rPr>
          <w:rStyle w:val="Heading3Char"/>
          <w:color w:val="auto"/>
          <w:szCs w:val="22"/>
          <w:u w:val="single"/>
        </w:rPr>
        <w:instrText xml:space="preserve"> FORMTEXT </w:instrText>
      </w:r>
      <w:r w:rsidR="00846277" w:rsidRPr="007F28C0">
        <w:rPr>
          <w:rStyle w:val="Heading3Char"/>
          <w:color w:val="auto"/>
          <w:szCs w:val="22"/>
          <w:u w:val="single"/>
        </w:rPr>
      </w:r>
      <w:r w:rsidR="00846277" w:rsidRPr="007F28C0">
        <w:rPr>
          <w:rStyle w:val="Heading3Char"/>
          <w:color w:val="auto"/>
          <w:szCs w:val="22"/>
          <w:u w:val="single"/>
        </w:rPr>
        <w:fldChar w:fldCharType="separate"/>
      </w:r>
      <w:r w:rsidR="00846277" w:rsidRPr="007F28C0">
        <w:rPr>
          <w:rStyle w:val="Heading3Char"/>
          <w:noProof/>
          <w:color w:val="auto"/>
          <w:szCs w:val="22"/>
          <w:u w:val="single"/>
        </w:rPr>
        <w:t> </w:t>
      </w:r>
      <w:r w:rsidR="00846277" w:rsidRPr="007F28C0">
        <w:rPr>
          <w:rStyle w:val="Heading3Char"/>
          <w:noProof/>
          <w:color w:val="auto"/>
          <w:szCs w:val="22"/>
          <w:u w:val="single"/>
        </w:rPr>
        <w:t> </w:t>
      </w:r>
      <w:r w:rsidR="00846277" w:rsidRPr="007F28C0">
        <w:rPr>
          <w:rStyle w:val="Heading3Char"/>
          <w:noProof/>
          <w:color w:val="auto"/>
          <w:szCs w:val="22"/>
          <w:u w:val="single"/>
        </w:rPr>
        <w:t> </w:t>
      </w:r>
      <w:r w:rsidR="00846277" w:rsidRPr="007F28C0">
        <w:rPr>
          <w:rStyle w:val="Heading3Char"/>
          <w:noProof/>
          <w:color w:val="auto"/>
          <w:szCs w:val="22"/>
          <w:u w:val="single"/>
        </w:rPr>
        <w:t> </w:t>
      </w:r>
      <w:r w:rsidR="00846277" w:rsidRPr="007F28C0">
        <w:rPr>
          <w:rStyle w:val="Heading3Char"/>
          <w:noProof/>
          <w:color w:val="auto"/>
          <w:szCs w:val="22"/>
          <w:u w:val="single"/>
        </w:rPr>
        <w:t> </w:t>
      </w:r>
      <w:r w:rsidR="00846277" w:rsidRPr="007F28C0">
        <w:rPr>
          <w:rStyle w:val="Heading3Char"/>
          <w:color w:val="auto"/>
          <w:szCs w:val="22"/>
          <w:u w:val="single"/>
        </w:rPr>
        <w:fldChar w:fldCharType="end"/>
      </w:r>
    </w:p>
    <w:p w:rsidR="004578DF" w:rsidRPr="007F28C0" w:rsidRDefault="004578DF" w:rsidP="00E1739B">
      <w:pPr>
        <w:pStyle w:val="Heading3"/>
        <w:keepNext w:val="0"/>
        <w:keepLines w:val="0"/>
        <w:rPr>
          <w:rStyle w:val="Heading3Char"/>
          <w:color w:val="auto"/>
          <w:u w:val="single"/>
        </w:rPr>
      </w:pPr>
      <w:r w:rsidRPr="007F28C0">
        <w:rPr>
          <w:color w:val="auto"/>
        </w:rPr>
        <w:t xml:space="preserve">Describe the strategies the State/Territory uses to recruit and retain providers who will serve </w:t>
      </w:r>
      <w:r w:rsidRPr="007F28C0">
        <w:rPr>
          <w:color w:val="auto"/>
          <w:szCs w:val="22"/>
        </w:rPr>
        <w:t xml:space="preserve">eligible children. </w:t>
      </w:r>
      <w:r w:rsidR="00EA75EF" w:rsidRPr="007F28C0">
        <w:rPr>
          <w:rStyle w:val="Heading3Char"/>
          <w:color w:val="auto"/>
          <w:szCs w:val="22"/>
        </w:rPr>
        <w:t>Check all that apply and describe.</w:t>
      </w:r>
    </w:p>
    <w:p w:rsidR="00EA75EF" w:rsidRPr="007F28C0" w:rsidRDefault="00EA75EF" w:rsidP="00995313">
      <w:pPr>
        <w:pStyle w:val="ListParagraph"/>
        <w:numPr>
          <w:ilvl w:val="0"/>
          <w:numId w:val="114"/>
        </w:numPr>
        <w:rPr>
          <w:rStyle w:val="Heading3Char"/>
          <w:rFonts w:eastAsiaTheme="minorHAnsi" w:cstheme="minorBidi"/>
          <w:bCs w:val="0"/>
          <w:color w:val="auto"/>
          <w:szCs w:val="22"/>
        </w:rPr>
      </w:pPr>
      <w:r w:rsidRPr="007F28C0">
        <w:rPr>
          <w:sz w:val="22"/>
          <w:szCs w:val="22"/>
        </w:rPr>
        <w:t xml:space="preserve">Financial assistance for attaining credentials and post-secondary degrees. Describe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EA75EF" w:rsidRPr="007F28C0" w:rsidRDefault="00EA75EF" w:rsidP="00995313">
      <w:pPr>
        <w:pStyle w:val="ListParagraph"/>
        <w:numPr>
          <w:ilvl w:val="0"/>
          <w:numId w:val="114"/>
        </w:numPr>
        <w:rPr>
          <w:rStyle w:val="Heading3Char"/>
          <w:rFonts w:eastAsiaTheme="minorHAnsi" w:cstheme="minorBidi"/>
          <w:bCs w:val="0"/>
          <w:color w:val="auto"/>
          <w:szCs w:val="22"/>
        </w:rPr>
      </w:pPr>
      <w:r w:rsidRPr="007F28C0">
        <w:rPr>
          <w:sz w:val="22"/>
          <w:szCs w:val="22"/>
        </w:rPr>
        <w:t xml:space="preserve">Financial incentives linked to education attainment and retention. Describe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EA75EF" w:rsidRPr="007F28C0" w:rsidRDefault="00EA75EF" w:rsidP="00995313">
      <w:pPr>
        <w:pStyle w:val="ListParagraph"/>
        <w:numPr>
          <w:ilvl w:val="0"/>
          <w:numId w:val="114"/>
        </w:numPr>
        <w:rPr>
          <w:rStyle w:val="Heading3Char"/>
          <w:rFonts w:eastAsiaTheme="minorHAnsi" w:cstheme="minorBidi"/>
          <w:bCs w:val="0"/>
          <w:color w:val="auto"/>
          <w:szCs w:val="22"/>
        </w:rPr>
      </w:pPr>
      <w:r w:rsidRPr="007F28C0">
        <w:rPr>
          <w:sz w:val="22"/>
          <w:szCs w:val="22"/>
        </w:rPr>
        <w:t xml:space="preserve">Registered apprenticeship programs. Describe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EA75EF" w:rsidRPr="007F28C0" w:rsidRDefault="00EA75EF" w:rsidP="00995313">
      <w:pPr>
        <w:pStyle w:val="ListParagraph"/>
        <w:numPr>
          <w:ilvl w:val="0"/>
          <w:numId w:val="114"/>
        </w:numPr>
        <w:rPr>
          <w:rStyle w:val="Heading3Char"/>
          <w:rFonts w:eastAsiaTheme="minorHAnsi" w:cstheme="minorBidi"/>
          <w:bCs w:val="0"/>
          <w:color w:val="auto"/>
          <w:szCs w:val="22"/>
        </w:rPr>
      </w:pPr>
      <w:r w:rsidRPr="007F28C0">
        <w:rPr>
          <w:sz w:val="22"/>
          <w:szCs w:val="22"/>
        </w:rPr>
        <w:t xml:space="preserve">Outreach to high school (including career and technical) students. Describe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EA75EF" w:rsidRPr="007F28C0" w:rsidRDefault="00EA75EF" w:rsidP="00995313">
      <w:pPr>
        <w:pStyle w:val="ListParagraph"/>
        <w:numPr>
          <w:ilvl w:val="0"/>
          <w:numId w:val="114"/>
        </w:numPr>
        <w:rPr>
          <w:rStyle w:val="Heading3Char"/>
          <w:rFonts w:eastAsiaTheme="minorHAnsi" w:cstheme="minorBidi"/>
          <w:bCs w:val="0"/>
          <w:color w:val="auto"/>
          <w:szCs w:val="22"/>
        </w:rPr>
      </w:pPr>
      <w:r w:rsidRPr="007F28C0">
        <w:rPr>
          <w:sz w:val="22"/>
          <w:szCs w:val="22"/>
        </w:rPr>
        <w:t xml:space="preserve">Policies for paid sick leave. Describe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EA75EF" w:rsidRPr="007F28C0" w:rsidRDefault="00EA75EF" w:rsidP="00995313">
      <w:pPr>
        <w:pStyle w:val="ListParagraph"/>
        <w:numPr>
          <w:ilvl w:val="0"/>
          <w:numId w:val="114"/>
        </w:numPr>
        <w:rPr>
          <w:rStyle w:val="Heading3Char"/>
          <w:rFonts w:eastAsiaTheme="minorHAnsi" w:cstheme="minorBidi"/>
          <w:bCs w:val="0"/>
          <w:color w:val="auto"/>
          <w:szCs w:val="22"/>
        </w:rPr>
      </w:pPr>
      <w:r w:rsidRPr="007F28C0">
        <w:rPr>
          <w:sz w:val="22"/>
          <w:szCs w:val="22"/>
        </w:rPr>
        <w:t xml:space="preserve">Policies for paid annual leave. Describe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EA75EF" w:rsidRPr="007F28C0" w:rsidRDefault="00EA75EF" w:rsidP="00995313">
      <w:pPr>
        <w:pStyle w:val="ListParagraph"/>
        <w:numPr>
          <w:ilvl w:val="0"/>
          <w:numId w:val="114"/>
        </w:numPr>
        <w:rPr>
          <w:rStyle w:val="Heading3Char"/>
          <w:rFonts w:eastAsiaTheme="minorHAnsi" w:cstheme="minorBidi"/>
          <w:bCs w:val="0"/>
          <w:color w:val="auto"/>
          <w:szCs w:val="22"/>
        </w:rPr>
      </w:pPr>
      <w:r w:rsidRPr="007F28C0">
        <w:rPr>
          <w:sz w:val="22"/>
          <w:szCs w:val="22"/>
        </w:rPr>
        <w:t xml:space="preserve">Policies for health care benefits. Describe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EA75EF" w:rsidRPr="007F28C0" w:rsidRDefault="00995313" w:rsidP="00995313">
      <w:pPr>
        <w:pStyle w:val="ListParagraph"/>
        <w:numPr>
          <w:ilvl w:val="0"/>
          <w:numId w:val="114"/>
        </w:numPr>
        <w:rPr>
          <w:rStyle w:val="Heading3Char"/>
          <w:rFonts w:eastAsiaTheme="minorHAnsi" w:cstheme="minorBidi"/>
          <w:bCs w:val="0"/>
          <w:color w:val="auto"/>
          <w:szCs w:val="22"/>
        </w:rPr>
      </w:pPr>
      <w:r w:rsidRPr="007F28C0">
        <w:rPr>
          <w:sz w:val="22"/>
          <w:szCs w:val="22"/>
        </w:rPr>
        <w:t xml:space="preserve">Policies for retirement benefits. Describe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995313" w:rsidRPr="007F28C0" w:rsidRDefault="00995313" w:rsidP="00995313">
      <w:pPr>
        <w:pStyle w:val="ListParagraph"/>
        <w:numPr>
          <w:ilvl w:val="0"/>
          <w:numId w:val="114"/>
        </w:numPr>
        <w:rPr>
          <w:rStyle w:val="Heading3Char"/>
          <w:rFonts w:eastAsiaTheme="minorHAnsi" w:cstheme="minorBidi"/>
          <w:bCs w:val="0"/>
          <w:color w:val="auto"/>
          <w:szCs w:val="22"/>
        </w:rPr>
      </w:pPr>
      <w:r w:rsidRPr="007F28C0">
        <w:rPr>
          <w:sz w:val="22"/>
          <w:szCs w:val="22"/>
        </w:rPr>
        <w:t>Support for providers’ mental health (such as training in reflective practices and stress reduction techniques, health and mental health consultation services</w:t>
      </w:r>
      <w:r w:rsidR="008079E7" w:rsidRPr="007F28C0">
        <w:rPr>
          <w:sz w:val="22"/>
          <w:szCs w:val="22"/>
        </w:rPr>
        <w:t>)</w:t>
      </w:r>
      <w:r w:rsidRPr="007F28C0">
        <w:rPr>
          <w:sz w:val="22"/>
          <w:szCs w:val="22"/>
        </w:rPr>
        <w:t xml:space="preserve">. Describe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995313" w:rsidRPr="007F28C0" w:rsidRDefault="00995313" w:rsidP="00995313">
      <w:pPr>
        <w:pStyle w:val="ListParagraph"/>
        <w:numPr>
          <w:ilvl w:val="0"/>
          <w:numId w:val="114"/>
        </w:numPr>
        <w:rPr>
          <w:sz w:val="22"/>
          <w:szCs w:val="22"/>
        </w:rPr>
      </w:pPr>
      <w:r w:rsidRPr="007F28C0">
        <w:rPr>
          <w:sz w:val="22"/>
          <w:szCs w:val="22"/>
        </w:rPr>
        <w:t xml:space="preserve">Other. Describe </w:t>
      </w:r>
      <w:r w:rsidRPr="007F28C0">
        <w:rPr>
          <w:rStyle w:val="Heading3Char"/>
          <w:color w:val="auto"/>
          <w:szCs w:val="22"/>
          <w:u w:val="single"/>
        </w:rPr>
        <w:fldChar w:fldCharType="begin">
          <w:ffData>
            <w:name w:val="Text230"/>
            <w:enabled/>
            <w:calcOnExit w:val="0"/>
            <w:textInput/>
          </w:ffData>
        </w:fldChar>
      </w:r>
      <w:r w:rsidRPr="007F28C0">
        <w:rPr>
          <w:rStyle w:val="Heading3Char"/>
          <w:color w:val="auto"/>
          <w:szCs w:val="22"/>
          <w:u w:val="single"/>
        </w:rPr>
        <w:instrText xml:space="preserve"> FORMTEXT </w:instrText>
      </w:r>
      <w:r w:rsidRPr="007F28C0">
        <w:rPr>
          <w:rStyle w:val="Heading3Char"/>
          <w:color w:val="auto"/>
          <w:szCs w:val="22"/>
          <w:u w:val="single"/>
        </w:rPr>
      </w:r>
      <w:r w:rsidRPr="007F28C0">
        <w:rPr>
          <w:rStyle w:val="Heading3Char"/>
          <w:color w:val="auto"/>
          <w:szCs w:val="22"/>
          <w:u w:val="single"/>
        </w:rPr>
        <w:fldChar w:fldCharType="separate"/>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noProof/>
          <w:color w:val="auto"/>
          <w:szCs w:val="22"/>
          <w:u w:val="single"/>
        </w:rPr>
        <w:t> </w:t>
      </w:r>
      <w:r w:rsidRPr="007F28C0">
        <w:rPr>
          <w:rStyle w:val="Heading3Char"/>
          <w:color w:val="auto"/>
          <w:szCs w:val="22"/>
          <w:u w:val="single"/>
        </w:rPr>
        <w:fldChar w:fldCharType="end"/>
      </w:r>
    </w:p>
    <w:p w:rsidR="00EC378D" w:rsidRPr="007F28C0" w:rsidRDefault="00EC378D" w:rsidP="00E1739B">
      <w:pPr>
        <w:pStyle w:val="Heading3"/>
        <w:keepNext w:val="0"/>
        <w:keepLines w:val="0"/>
        <w:rPr>
          <w:color w:val="auto"/>
        </w:rPr>
      </w:pPr>
      <w:r w:rsidRPr="007F28C0">
        <w:rPr>
          <w:color w:val="auto"/>
        </w:rPr>
        <w:t xml:space="preserve">Describe how the </w:t>
      </w:r>
      <w:r w:rsidR="001F49BE" w:rsidRPr="007F28C0">
        <w:rPr>
          <w:color w:val="auto"/>
        </w:rPr>
        <w:t>S</w:t>
      </w:r>
      <w:r w:rsidRPr="007F28C0">
        <w:rPr>
          <w:color w:val="auto"/>
        </w:rPr>
        <w:t>tate</w:t>
      </w:r>
      <w:r w:rsidR="001F49BE" w:rsidRPr="007F28C0">
        <w:rPr>
          <w:color w:val="auto"/>
          <w:szCs w:val="22"/>
        </w:rPr>
        <w:t>/Territory</w:t>
      </w:r>
      <w:r w:rsidRPr="007F28C0">
        <w:rPr>
          <w:color w:val="auto"/>
        </w:rPr>
        <w:t xml:space="preserve"> will recruit providers </w:t>
      </w:r>
      <w:r w:rsidR="00561FDA" w:rsidRPr="007F28C0">
        <w:rPr>
          <w:color w:val="auto"/>
        </w:rPr>
        <w:t>for whom</w:t>
      </w:r>
      <w:r w:rsidR="008079E7" w:rsidRPr="007F28C0">
        <w:rPr>
          <w:color w:val="auto"/>
        </w:rPr>
        <w:t xml:space="preserve"> </w:t>
      </w:r>
      <w:r w:rsidR="00995313" w:rsidRPr="007F28C0">
        <w:rPr>
          <w:color w:val="auto"/>
        </w:rPr>
        <w:t xml:space="preserve">English </w:t>
      </w:r>
      <w:r w:rsidR="00561FDA" w:rsidRPr="007F28C0">
        <w:rPr>
          <w:color w:val="auto"/>
        </w:rPr>
        <w:t>is not their first language</w:t>
      </w:r>
      <w:r w:rsidRPr="007F28C0">
        <w:rPr>
          <w:color w:val="auto"/>
        </w:rPr>
        <w:t xml:space="preserve">, or who will serve and be available for families </w:t>
      </w:r>
      <w:r w:rsidR="00561FDA" w:rsidRPr="007F28C0">
        <w:rPr>
          <w:color w:val="auto"/>
        </w:rPr>
        <w:t>for whom</w:t>
      </w:r>
      <w:r w:rsidRPr="007F28C0">
        <w:rPr>
          <w:color w:val="auto"/>
        </w:rPr>
        <w:t xml:space="preserve"> English </w:t>
      </w:r>
      <w:r w:rsidR="00561FDA" w:rsidRPr="007F28C0">
        <w:rPr>
          <w:color w:val="auto"/>
        </w:rPr>
        <w:t>is not their first language</w:t>
      </w:r>
      <w:r w:rsidRPr="007F28C0">
        <w:rPr>
          <w:color w:val="auto"/>
        </w:rPr>
        <w:t xml:space="preserve"> </w:t>
      </w:r>
      <w:r w:rsidRPr="007F28C0">
        <w:rPr>
          <w:color w:val="auto"/>
          <w:u w:val="single"/>
        </w:rPr>
        <w:fldChar w:fldCharType="begin">
          <w:ffData>
            <w:name w:val="Text231"/>
            <w:enabled/>
            <w:calcOnExit w:val="0"/>
            <w:textInput/>
          </w:ffData>
        </w:fldChar>
      </w:r>
      <w:r w:rsidRPr="007F28C0">
        <w:rPr>
          <w:color w:val="auto"/>
          <w:u w:val="single"/>
        </w:rPr>
        <w:instrText xml:space="preserve"> FORMTEXT </w:instrText>
      </w:r>
      <w:r w:rsidRPr="007F28C0">
        <w:rPr>
          <w:color w:val="auto"/>
          <w:u w:val="single"/>
        </w:rPr>
      </w:r>
      <w:r w:rsidRPr="007F28C0">
        <w:rPr>
          <w:color w:val="auto"/>
          <w:u w:val="single"/>
        </w:rPr>
        <w:fldChar w:fldCharType="separate"/>
      </w:r>
      <w:r w:rsidRPr="007F28C0">
        <w:rPr>
          <w:noProof/>
          <w:color w:val="auto"/>
          <w:u w:val="single"/>
        </w:rPr>
        <w:t> </w:t>
      </w:r>
      <w:r w:rsidRPr="007F28C0">
        <w:rPr>
          <w:noProof/>
          <w:color w:val="auto"/>
          <w:u w:val="single"/>
        </w:rPr>
        <w:t> </w:t>
      </w:r>
      <w:r w:rsidRPr="007F28C0">
        <w:rPr>
          <w:noProof/>
          <w:color w:val="auto"/>
          <w:u w:val="single"/>
        </w:rPr>
        <w:t> </w:t>
      </w:r>
      <w:r w:rsidRPr="007F28C0">
        <w:rPr>
          <w:noProof/>
          <w:color w:val="auto"/>
          <w:u w:val="single"/>
        </w:rPr>
        <w:t> </w:t>
      </w:r>
      <w:r w:rsidRPr="007F28C0">
        <w:rPr>
          <w:noProof/>
          <w:color w:val="auto"/>
          <w:u w:val="single"/>
        </w:rPr>
        <w:t> </w:t>
      </w:r>
      <w:r w:rsidRPr="007F28C0">
        <w:rPr>
          <w:color w:val="auto"/>
          <w:u w:val="single"/>
        </w:rPr>
        <w:fldChar w:fldCharType="end"/>
      </w:r>
    </w:p>
    <w:p w:rsidR="00EC378D" w:rsidRPr="00D0123E" w:rsidRDefault="00EC378D" w:rsidP="00E1739B">
      <w:pPr>
        <w:pStyle w:val="Heading3"/>
        <w:rPr>
          <w:szCs w:val="22"/>
        </w:rPr>
      </w:pPr>
      <w:r w:rsidRPr="007F28C0">
        <w:rPr>
          <w:color w:val="auto"/>
          <w:szCs w:val="22"/>
        </w:rPr>
        <w:t xml:space="preserve">How will the Lead Agency overcome language barriers to serve providers </w:t>
      </w:r>
      <w:r w:rsidR="00561FDA" w:rsidRPr="007F28C0">
        <w:rPr>
          <w:color w:val="auto"/>
        </w:rPr>
        <w:t>for whom</w:t>
      </w:r>
      <w:r w:rsidR="008079E7" w:rsidRPr="007F28C0">
        <w:rPr>
          <w:color w:val="auto"/>
        </w:rPr>
        <w:t xml:space="preserve"> </w:t>
      </w:r>
      <w:r w:rsidRPr="007F28C0">
        <w:rPr>
          <w:color w:val="auto"/>
          <w:szCs w:val="22"/>
        </w:rPr>
        <w:t xml:space="preserve"> English </w:t>
      </w:r>
      <w:r w:rsidR="00561FDA" w:rsidRPr="007F28C0">
        <w:rPr>
          <w:color w:val="auto"/>
        </w:rPr>
        <w:t>is not their first language</w:t>
      </w:r>
      <w:r w:rsidRPr="007F28C0">
        <w:rPr>
          <w:color w:val="auto"/>
          <w:szCs w:val="22"/>
        </w:rPr>
        <w:t xml:space="preserve">?  Check the strategies, if any, that your State/Territory has chosen to </w:t>
      </w:r>
      <w:r w:rsidRPr="00D0123E">
        <w:rPr>
          <w:szCs w:val="22"/>
        </w:rPr>
        <w:t>implement.</w:t>
      </w:r>
    </w:p>
    <w:p w:rsidR="00EC378D" w:rsidRPr="00B45C88" w:rsidRDefault="00EC378D" w:rsidP="00EC378D">
      <w:pPr>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Informational materials in non-English languages</w:t>
      </w:r>
    </w:p>
    <w:p w:rsidR="00EC378D" w:rsidRPr="00B45C88" w:rsidRDefault="00EC378D" w:rsidP="00EC378D">
      <w:pPr>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Training and technical assistance in non-English languages</w:t>
      </w:r>
    </w:p>
    <w:p w:rsidR="00EC378D" w:rsidRPr="00B45C88" w:rsidRDefault="00EC378D" w:rsidP="00EC378D">
      <w:pPr>
        <w:ind w:left="720"/>
        <w:rPr>
          <w:sz w:val="22"/>
          <w:szCs w:val="22"/>
        </w:rPr>
      </w:pPr>
      <w:r w:rsidRPr="00EA3CD4">
        <w:rPr>
          <w:sz w:val="22"/>
          <w:szCs w:val="22"/>
        </w:rPr>
        <w:fldChar w:fldCharType="begin">
          <w:ffData>
            <w:name w:val="Check691"/>
            <w:enabled/>
            <w:calcOnExit w:val="0"/>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CCDF health and safety requirements in non-English languages</w:t>
      </w:r>
    </w:p>
    <w:p w:rsidR="00EC378D" w:rsidRPr="00B45C88" w:rsidRDefault="00EC378D" w:rsidP="00EC378D">
      <w:pPr>
        <w:ind w:left="720"/>
        <w:rPr>
          <w:sz w:val="22"/>
          <w:szCs w:val="22"/>
        </w:rPr>
      </w:pPr>
      <w:r w:rsidRPr="00EA3CD4">
        <w:rPr>
          <w:sz w:val="22"/>
          <w:szCs w:val="22"/>
        </w:rPr>
        <w:fldChar w:fldCharType="begin">
          <w:ffData>
            <w:name w:val="Check692"/>
            <w:enabled/>
            <w:calcOnExit w:val="0"/>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Provider contracts or agreements in non-English languages</w:t>
      </w:r>
    </w:p>
    <w:p w:rsidR="00EC378D" w:rsidRPr="00B45C88" w:rsidRDefault="00EC378D" w:rsidP="00EC378D">
      <w:pPr>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Website in non-English languages</w:t>
      </w:r>
    </w:p>
    <w:p w:rsidR="00EC378D" w:rsidRPr="00B45C88" w:rsidRDefault="00EC378D" w:rsidP="00EC378D">
      <w:pPr>
        <w:suppressAutoHyphens/>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Bilingual caseworkers or translators available</w:t>
      </w:r>
    </w:p>
    <w:p w:rsidR="00EC378D" w:rsidRPr="00B45C88" w:rsidRDefault="00EC378D" w:rsidP="00EC378D">
      <w:pPr>
        <w:suppressAutoHyphens/>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Collect information to evaluate on-going need, recruit, or train a culturally or linguistically diverse workforce</w:t>
      </w:r>
    </w:p>
    <w:p w:rsidR="00EC378D" w:rsidRPr="00B45C88" w:rsidRDefault="00EC378D" w:rsidP="00EC378D">
      <w:pPr>
        <w:suppressAutoHyphens/>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Other </w:t>
      </w:r>
      <w:r w:rsidRPr="00EA3CD4">
        <w:rPr>
          <w:sz w:val="22"/>
          <w:szCs w:val="22"/>
          <w:u w:val="single"/>
        </w:rPr>
        <w:fldChar w:fldCharType="begin">
          <w:ffData>
            <w:name w:val="Text95"/>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rFonts w:eastAsia="MS Mincho" w:cs="Microsoft Sans Serif"/>
          <w:noProof/>
          <w:sz w:val="22"/>
          <w:szCs w:val="22"/>
          <w:u w:val="single"/>
        </w:rPr>
        <w:t> </w:t>
      </w:r>
      <w:r w:rsidRPr="00EA3CD4">
        <w:rPr>
          <w:rFonts w:eastAsia="MS Mincho" w:cs="Microsoft Sans Serif"/>
          <w:noProof/>
          <w:sz w:val="22"/>
          <w:szCs w:val="22"/>
          <w:u w:val="single"/>
        </w:rPr>
        <w:t> </w:t>
      </w:r>
      <w:r w:rsidRPr="00EA3CD4">
        <w:rPr>
          <w:rFonts w:eastAsia="MS Mincho" w:cs="Microsoft Sans Serif"/>
          <w:noProof/>
          <w:sz w:val="22"/>
          <w:szCs w:val="22"/>
          <w:u w:val="single"/>
        </w:rPr>
        <w:t> </w:t>
      </w:r>
      <w:r w:rsidRPr="00EA3CD4">
        <w:rPr>
          <w:rFonts w:eastAsia="MS Mincho" w:cs="Microsoft Sans Serif"/>
          <w:noProof/>
          <w:sz w:val="22"/>
          <w:szCs w:val="22"/>
          <w:u w:val="single"/>
        </w:rPr>
        <w:t> </w:t>
      </w:r>
      <w:r w:rsidRPr="00EA3CD4">
        <w:rPr>
          <w:rFonts w:eastAsia="MS Mincho" w:cs="Microsoft Sans Serif"/>
          <w:noProof/>
          <w:sz w:val="22"/>
          <w:szCs w:val="22"/>
          <w:u w:val="single"/>
        </w:rPr>
        <w:t> </w:t>
      </w:r>
      <w:r w:rsidRPr="00EA3CD4">
        <w:rPr>
          <w:sz w:val="22"/>
          <w:szCs w:val="22"/>
          <w:u w:val="single"/>
        </w:rPr>
        <w:fldChar w:fldCharType="end"/>
      </w:r>
    </w:p>
    <w:p w:rsidR="00EC378D" w:rsidRPr="00B45C88" w:rsidRDefault="00EC378D" w:rsidP="00EC378D">
      <w:pPr>
        <w:suppressAutoHyphens/>
        <w:ind w:left="720"/>
        <w:rPr>
          <w:sz w:val="22"/>
          <w:szCs w:val="22"/>
        </w:rPr>
      </w:pPr>
      <w:r w:rsidRPr="00EA3CD4">
        <w:rPr>
          <w:sz w:val="22"/>
          <w:szCs w:val="22"/>
        </w:rPr>
        <w:fldChar w:fldCharType="begin">
          <w:ffData>
            <w:name w:val="Check639"/>
            <w:enabled/>
            <w:calcOnExit w:val="0"/>
            <w:checkBox>
              <w:sizeAuto/>
              <w:default w:val="0"/>
            </w:checkBox>
          </w:ffData>
        </w:fldChar>
      </w:r>
      <w:r w:rsidRPr="00EA3CD4">
        <w:rPr>
          <w:sz w:val="22"/>
          <w:szCs w:val="22"/>
        </w:rPr>
        <w:instrText xml:space="preserve"> FORMCHECKBOX </w:instrText>
      </w:r>
      <w:r w:rsidR="00DD5BFB">
        <w:rPr>
          <w:sz w:val="22"/>
          <w:szCs w:val="22"/>
        </w:rPr>
      </w:r>
      <w:r w:rsidR="00DD5BFB">
        <w:rPr>
          <w:sz w:val="22"/>
          <w:szCs w:val="22"/>
        </w:rPr>
        <w:fldChar w:fldCharType="separate"/>
      </w:r>
      <w:r w:rsidRPr="00EA3CD4">
        <w:rPr>
          <w:sz w:val="22"/>
          <w:szCs w:val="22"/>
        </w:rPr>
        <w:fldChar w:fldCharType="end"/>
      </w:r>
      <w:r w:rsidRPr="00B45C88">
        <w:rPr>
          <w:sz w:val="22"/>
          <w:szCs w:val="22"/>
        </w:rPr>
        <w:t xml:space="preserve"> None</w:t>
      </w:r>
    </w:p>
    <w:p w:rsidR="00EC378D" w:rsidRPr="00EC378D" w:rsidRDefault="00EC378D" w:rsidP="00EC378D">
      <w:r w:rsidRPr="00733A54">
        <w:rPr>
          <w:sz w:val="22"/>
          <w:szCs w:val="22"/>
        </w:rPr>
        <w:t xml:space="preserve">If the Lead Agency checked any option above related to providing information or services in other non-English languages, please list the primary languages offered (top 3) or specify that the State has the ability to have translation/interpretation in all primary and secondary languages </w:t>
      </w:r>
      <w:r w:rsidRPr="00733A54">
        <w:rPr>
          <w:sz w:val="22"/>
          <w:szCs w:val="22"/>
          <w:u w:val="single"/>
        </w:rPr>
        <w:fldChar w:fldCharType="begin">
          <w:ffData>
            <w:name w:val="Text358"/>
            <w:enabled/>
            <w:calcOnExit w:val="0"/>
            <w:textInput/>
          </w:ffData>
        </w:fldChar>
      </w:r>
      <w:r w:rsidRPr="00733A54">
        <w:rPr>
          <w:sz w:val="22"/>
          <w:szCs w:val="22"/>
          <w:u w:val="single"/>
        </w:rPr>
        <w:instrText xml:space="preserve"> FORMTEXT </w:instrText>
      </w:r>
      <w:r w:rsidRPr="00733A54">
        <w:rPr>
          <w:sz w:val="22"/>
          <w:szCs w:val="22"/>
          <w:u w:val="single"/>
        </w:rPr>
      </w:r>
      <w:r w:rsidRPr="00733A54">
        <w:rPr>
          <w:sz w:val="22"/>
          <w:szCs w:val="22"/>
          <w:u w:val="single"/>
        </w:rPr>
        <w:fldChar w:fldCharType="separate"/>
      </w:r>
      <w:r w:rsidRPr="00733A54">
        <w:rPr>
          <w:noProof/>
          <w:sz w:val="22"/>
          <w:szCs w:val="22"/>
          <w:u w:val="single"/>
        </w:rPr>
        <w:t> </w:t>
      </w:r>
      <w:r w:rsidRPr="00733A54">
        <w:rPr>
          <w:noProof/>
          <w:sz w:val="22"/>
          <w:szCs w:val="22"/>
          <w:u w:val="single"/>
        </w:rPr>
        <w:t> </w:t>
      </w:r>
      <w:r w:rsidRPr="00733A54">
        <w:rPr>
          <w:noProof/>
          <w:sz w:val="22"/>
          <w:szCs w:val="22"/>
          <w:u w:val="single"/>
        </w:rPr>
        <w:t> </w:t>
      </w:r>
      <w:r w:rsidRPr="00733A54">
        <w:rPr>
          <w:noProof/>
          <w:sz w:val="22"/>
          <w:szCs w:val="22"/>
          <w:u w:val="single"/>
        </w:rPr>
        <w:t> </w:t>
      </w:r>
      <w:r w:rsidRPr="00733A54">
        <w:rPr>
          <w:noProof/>
          <w:sz w:val="22"/>
          <w:szCs w:val="22"/>
          <w:u w:val="single"/>
        </w:rPr>
        <w:t> </w:t>
      </w:r>
      <w:r w:rsidRPr="00733A54">
        <w:rPr>
          <w:sz w:val="22"/>
          <w:szCs w:val="22"/>
          <w:u w:val="single"/>
        </w:rPr>
        <w:fldChar w:fldCharType="end"/>
      </w:r>
    </w:p>
    <w:p w:rsidR="004D26B3" w:rsidRDefault="004D26B3" w:rsidP="008A6945">
      <w:pPr>
        <w:pStyle w:val="Heading3"/>
        <w:keepNext w:val="0"/>
        <w:keepLines w:val="0"/>
      </w:pPr>
      <w:r>
        <w:t>The State</w:t>
      </w:r>
      <w:r w:rsidR="001F49BE" w:rsidRPr="001F49BE">
        <w:rPr>
          <w:szCs w:val="22"/>
        </w:rPr>
        <w:t>/Territory</w:t>
      </w:r>
      <w:r>
        <w:t xml:space="preserve"> must use CCDF for activities to improve the quality </w:t>
      </w:r>
      <w:r w:rsidR="007A1EC7">
        <w:t xml:space="preserve">or </w:t>
      </w:r>
      <w:r>
        <w:t xml:space="preserve">availability of child care, including training and technical assistance </w:t>
      </w:r>
      <w:r w:rsidR="000E0B0C">
        <w:t xml:space="preserve">to providers </w:t>
      </w:r>
      <w:r>
        <w:t>on identifying and serving homeless children and families</w:t>
      </w:r>
      <w:r w:rsidR="00651355">
        <w:t>.</w:t>
      </w:r>
      <w:r>
        <w:t xml:space="preserve"> (658E(c)(3)(B)(i) Describe the status of the State</w:t>
      </w:r>
      <w:r w:rsidR="001F49BE" w:rsidRPr="001F49BE">
        <w:t>/Territory</w:t>
      </w:r>
      <w:r>
        <w:t xml:space="preserve">’s training and technical assistance to providers on identifying and serving homeless children and their families </w:t>
      </w:r>
      <w:r w:rsidRPr="004D26B3">
        <w:t>(connects to Section 3.2.2)</w:t>
      </w:r>
      <w:r>
        <w:t>.</w:t>
      </w:r>
    </w:p>
    <w:p w:rsidR="004D26B3" w:rsidRPr="007F28C0" w:rsidRDefault="004D26B3" w:rsidP="00963286">
      <w:pPr>
        <w:pStyle w:val="YesNo"/>
        <w:rPr>
          <w:rFonts w:cs="Times New Roman"/>
          <w:u w:val="single"/>
        </w:rPr>
      </w:pPr>
      <w:r w:rsidRPr="00D0123E">
        <w:t xml:space="preserve">Yes. The State certifies that no later than </w:t>
      </w:r>
      <w:r w:rsidR="008A6945">
        <w:t>March 1</w:t>
      </w:r>
      <w:r w:rsidRPr="00D0123E">
        <w:t xml:space="preserve">, 2016 it will provide </w:t>
      </w:r>
      <w:r>
        <w:t xml:space="preserve">training and technical assistance to providers on identifying and serving homeless children and </w:t>
      </w:r>
      <w:r w:rsidRPr="007F28C0">
        <w:t>their families. Describe</w:t>
      </w:r>
      <w:r w:rsidR="00995313" w:rsidRPr="007F28C0">
        <w:t xml:space="preserve"> that training and technical assistance for providers</w:t>
      </w:r>
      <w:r w:rsidRPr="007F28C0">
        <w:t xml:space="preserve"> </w:t>
      </w:r>
      <w:r w:rsidRPr="007F28C0">
        <w:rPr>
          <w:u w:val="single"/>
        </w:rPr>
        <w:fldChar w:fldCharType="begin">
          <w:ffData>
            <w:name w:val="Text3"/>
            <w:enabled/>
            <w:calcOnExit w:val="0"/>
            <w:textInput/>
          </w:ffData>
        </w:fldChar>
      </w:r>
      <w:r w:rsidRPr="007F28C0">
        <w:rPr>
          <w:u w:val="single"/>
        </w:rPr>
        <w:instrText xml:space="preserve"> FORMTEXT </w:instrText>
      </w:r>
      <w:r w:rsidRPr="007F28C0">
        <w:rPr>
          <w:u w:val="single"/>
        </w:rPr>
      </w:r>
      <w:r w:rsidRPr="007F28C0">
        <w:rPr>
          <w:u w:val="single"/>
        </w:rPr>
        <w:fldChar w:fldCharType="separate"/>
      </w:r>
      <w:r w:rsidRPr="007F28C0">
        <w:rPr>
          <w:noProof/>
          <w:u w:val="single"/>
        </w:rPr>
        <w:t> </w:t>
      </w:r>
      <w:r w:rsidRPr="007F28C0">
        <w:rPr>
          <w:noProof/>
          <w:u w:val="single"/>
        </w:rPr>
        <w:t> </w:t>
      </w:r>
      <w:r w:rsidRPr="007F28C0">
        <w:rPr>
          <w:noProof/>
          <w:u w:val="single"/>
        </w:rPr>
        <w:t> </w:t>
      </w:r>
      <w:r w:rsidRPr="007F28C0">
        <w:rPr>
          <w:noProof/>
          <w:u w:val="single"/>
        </w:rPr>
        <w:t> </w:t>
      </w:r>
      <w:r w:rsidRPr="007F28C0">
        <w:rPr>
          <w:noProof/>
          <w:u w:val="single"/>
        </w:rPr>
        <w:t> </w:t>
      </w:r>
      <w:r w:rsidRPr="007F28C0">
        <w:rPr>
          <w:u w:val="single"/>
        </w:rPr>
        <w:fldChar w:fldCharType="end"/>
      </w:r>
    </w:p>
    <w:p w:rsidR="00760BC8" w:rsidRPr="00B071B7" w:rsidRDefault="00721E4E" w:rsidP="00933BEA">
      <w:pPr>
        <w:pStyle w:val="YesNo"/>
        <w:numPr>
          <w:ilvl w:val="0"/>
          <w:numId w:val="83"/>
        </w:numPr>
        <w:ind w:left="1800"/>
        <w:rPr>
          <w:rFonts w:eastAsia="Calibri" w:cs="Times New Roman"/>
        </w:rPr>
      </w:pPr>
      <w:r w:rsidRPr="00D8343A">
        <w:rPr>
          <w:szCs w:val="22"/>
        </w:rPr>
        <w:t xml:space="preserve">No. </w:t>
      </w:r>
      <w:r w:rsidR="00760BC8">
        <w:t>T</w:t>
      </w:r>
      <w:r w:rsidR="00760BC8" w:rsidRPr="00B071B7">
        <w:t>he State</w:t>
      </w:r>
      <w:r w:rsidR="00760BC8">
        <w:t>/Territory</w:t>
      </w:r>
      <w:r w:rsidR="00760BC8" w:rsidRPr="00B071B7">
        <w:t xml:space="preserve"> must provide a State</w:t>
      </w:r>
      <w:r w:rsidR="00760BC8">
        <w:t>/Territory-</w:t>
      </w:r>
      <w:r w:rsidR="00760BC8" w:rsidRPr="00B071B7">
        <w:t>specific implementation plan for achieving compliance with this requirement, including planned activ</w:t>
      </w:r>
      <w:r w:rsidR="00760BC8">
        <w:t>itie</w:t>
      </w:r>
      <w:r w:rsidR="00760BC8" w:rsidRPr="00B071B7">
        <w:t>s, necessary legislative or regulatory steps to complete, and target completion date (no later than September 30, 2016</w:t>
      </w:r>
      <w:r w:rsidR="00760BC8">
        <w:t>). Please provide brief text responses and descriptions only. Do not cut and paste charts or tables here. Your responses will be consolidated electronically into an Implementation Plan summary report.</w:t>
      </w:r>
    </w:p>
    <w:p w:rsidR="00760BC8" w:rsidRPr="00312C15" w:rsidRDefault="00760BC8" w:rsidP="00933BEA">
      <w:pPr>
        <w:pStyle w:val="ListParagraph"/>
        <w:numPr>
          <w:ilvl w:val="0"/>
          <w:numId w:val="88"/>
        </w:numPr>
        <w:spacing w:after="120" w:line="276" w:lineRule="auto"/>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9F6C04" w:rsidRPr="007F28C0" w:rsidRDefault="00494287" w:rsidP="00A00A46">
      <w:pPr>
        <w:pStyle w:val="ListParagraph"/>
        <w:numPr>
          <w:ilvl w:val="0"/>
          <w:numId w:val="88"/>
        </w:numPr>
        <w:spacing w:after="120" w:line="276" w:lineRule="auto"/>
        <w:rPr>
          <w:sz w:val="22"/>
        </w:rPr>
      </w:pPr>
      <w:r>
        <w:rPr>
          <w:sz w:val="22"/>
        </w:rPr>
        <w:t xml:space="preserve">Overall </w:t>
      </w:r>
      <w:r w:rsidR="009F6C04" w:rsidRPr="00A00A46">
        <w:rPr>
          <w:sz w:val="22"/>
        </w:rPr>
        <w:t xml:space="preserve">Status – Describe the State/Territory’s </w:t>
      </w:r>
      <w:r w:rsidR="00B40646">
        <w:rPr>
          <w:sz w:val="22"/>
        </w:rPr>
        <w:t xml:space="preserve">overall </w:t>
      </w:r>
      <w:r w:rsidR="009F6C04" w:rsidRPr="00A00A46">
        <w:rPr>
          <w:sz w:val="22"/>
        </w:rPr>
        <w:t xml:space="preserve">status toward </w:t>
      </w:r>
      <w:r w:rsidR="009F6C04" w:rsidRPr="007F28C0">
        <w:rPr>
          <w:sz w:val="22"/>
          <w:szCs w:val="22"/>
        </w:rPr>
        <w:t>complet</w:t>
      </w:r>
      <w:r w:rsidR="00534EED" w:rsidRPr="007F28C0">
        <w:rPr>
          <w:sz w:val="22"/>
          <w:szCs w:val="22"/>
        </w:rPr>
        <w:t>e implementat</w:t>
      </w:r>
      <w:r w:rsidR="009F6C04" w:rsidRPr="007F28C0">
        <w:rPr>
          <w:sz w:val="22"/>
          <w:szCs w:val="22"/>
        </w:rPr>
        <w:t>ion</w:t>
      </w:r>
      <w:r w:rsidR="009F6C04" w:rsidRPr="007F28C0">
        <w:rPr>
          <w:sz w:val="22"/>
        </w:rPr>
        <w:t xml:space="preserve"> for </w:t>
      </w:r>
      <w:r w:rsidRPr="007F28C0">
        <w:rPr>
          <w:sz w:val="22"/>
        </w:rPr>
        <w:t xml:space="preserve">this </w:t>
      </w:r>
      <w:r w:rsidR="009F6C04" w:rsidRPr="007F28C0">
        <w:rPr>
          <w:sz w:val="22"/>
        </w:rPr>
        <w:t xml:space="preserve">requirement(s) (not yet started, partially </w:t>
      </w:r>
      <w:r w:rsidR="009F6C04" w:rsidRPr="007F28C0">
        <w:rPr>
          <w:sz w:val="22"/>
          <w:szCs w:val="22"/>
        </w:rPr>
        <w:t>implemented</w:t>
      </w:r>
      <w:r w:rsidR="009F6C04" w:rsidRPr="007F28C0">
        <w:rPr>
          <w:sz w:val="22"/>
        </w:rPr>
        <w:t xml:space="preserve">, substantially </w:t>
      </w:r>
      <w:r w:rsidR="009F6C04" w:rsidRPr="007F28C0">
        <w:rPr>
          <w:sz w:val="22"/>
          <w:szCs w:val="22"/>
        </w:rPr>
        <w:t>implemented</w:t>
      </w:r>
      <w:r w:rsidR="009F6C04" w:rsidRPr="007F28C0">
        <w:rPr>
          <w:sz w:val="22"/>
        </w:rPr>
        <w:t>, other)</w:t>
      </w:r>
      <w:r w:rsidR="009F6C04" w:rsidRPr="007F28C0">
        <w:rPr>
          <w:szCs w:val="22"/>
        </w:rPr>
        <w:t xml:space="preserv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9F6C04" w:rsidRPr="007F28C0" w:rsidRDefault="00494287" w:rsidP="009F6C04">
      <w:pPr>
        <w:pStyle w:val="ListParagraph"/>
        <w:numPr>
          <w:ilvl w:val="1"/>
          <w:numId w:val="88"/>
        </w:numPr>
        <w:rPr>
          <w:rFonts w:eastAsiaTheme="majorEastAsia" w:cs="Times New Roman"/>
          <w:bCs/>
          <w:sz w:val="22"/>
          <w:szCs w:val="22"/>
        </w:rPr>
      </w:pPr>
      <w:r w:rsidRPr="007F28C0">
        <w:rPr>
          <w:rFonts w:eastAsiaTheme="majorEastAsia" w:cs="Times New Roman"/>
          <w:bCs/>
          <w:sz w:val="22"/>
          <w:szCs w:val="22"/>
        </w:rPr>
        <w:t>Implemented requirement(s)</w:t>
      </w:r>
      <w:r w:rsidR="009F6C04" w:rsidRPr="007F28C0">
        <w:rPr>
          <w:rFonts w:eastAsiaTheme="majorEastAsia" w:cs="Times New Roman"/>
          <w:bCs/>
          <w:sz w:val="22"/>
          <w:szCs w:val="22"/>
        </w:rPr>
        <w:t xml:space="preserve"> – Identify any requirement(s) implemented </w:t>
      </w:r>
      <w:r w:rsidRPr="007F28C0">
        <w:rPr>
          <w:rFonts w:eastAsiaTheme="majorEastAsia" w:cs="Times New Roman"/>
          <w:bCs/>
          <w:sz w:val="22"/>
          <w:szCs w:val="22"/>
        </w:rPr>
        <w:t xml:space="preserve">to date if applicable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760BC8" w:rsidRPr="007F28C0" w:rsidRDefault="009F6C04" w:rsidP="009F6C04">
      <w:pPr>
        <w:pStyle w:val="Heading3"/>
        <w:keepNext w:val="0"/>
        <w:keepLines w:val="0"/>
        <w:numPr>
          <w:ilvl w:val="1"/>
          <w:numId w:val="88"/>
        </w:numPr>
        <w:spacing w:after="120"/>
        <w:rPr>
          <w:color w:val="auto"/>
          <w:szCs w:val="22"/>
        </w:rPr>
      </w:pPr>
      <w:r w:rsidRPr="007F28C0">
        <w:rPr>
          <w:bCs w:val="0"/>
          <w:color w:val="auto"/>
          <w:szCs w:val="22"/>
        </w:rPr>
        <w:t xml:space="preserve">Unmet requirement - Identify the requirement(s) </w:t>
      </w:r>
      <w:r w:rsidR="00B40646"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szCs w:val="22"/>
          <w:u w:val="single"/>
        </w:rPr>
        <w:fldChar w:fldCharType="end"/>
      </w:r>
    </w:p>
    <w:p w:rsidR="00760BC8" w:rsidRPr="007F28C0" w:rsidRDefault="00760BC8" w:rsidP="008A6945">
      <w:pPr>
        <w:pStyle w:val="ListParagraph"/>
        <w:numPr>
          <w:ilvl w:val="2"/>
          <w:numId w:val="88"/>
        </w:numPr>
        <w:spacing w:after="120" w:line="276" w:lineRule="auto"/>
        <w:rPr>
          <w:sz w:val="22"/>
          <w:szCs w:val="22"/>
        </w:rPr>
      </w:pPr>
      <w:r w:rsidRPr="007F28C0">
        <w:rPr>
          <w:sz w:val="22"/>
          <w:szCs w:val="22"/>
        </w:rPr>
        <w:t xml:space="preserve">Tasks/Activities – What specific steps will you take to </w:t>
      </w:r>
      <w:r w:rsidR="00534EED" w:rsidRPr="007F28C0">
        <w:rPr>
          <w:sz w:val="22"/>
          <w:szCs w:val="22"/>
        </w:rPr>
        <w:t xml:space="preserve">implement </w:t>
      </w:r>
      <w:r w:rsidRPr="007F28C0">
        <w:rPr>
          <w:sz w:val="22"/>
          <w:szCs w:val="22"/>
        </w:rPr>
        <w:t xml:space="preserve">the </w:t>
      </w:r>
      <w:r w:rsidR="008A6945"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760BC8" w:rsidRPr="007F28C0" w:rsidRDefault="00760BC8" w:rsidP="008A6945">
      <w:pPr>
        <w:pStyle w:val="ListParagraph"/>
        <w:numPr>
          <w:ilvl w:val="3"/>
          <w:numId w:val="88"/>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760BC8" w:rsidRPr="007F28C0" w:rsidRDefault="00760BC8" w:rsidP="008A6945">
      <w:pPr>
        <w:pStyle w:val="ListParagraph"/>
        <w:numPr>
          <w:ilvl w:val="3"/>
          <w:numId w:val="88"/>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760BC8" w:rsidRPr="007F28C0" w:rsidRDefault="00760BC8" w:rsidP="008A6945">
      <w:pPr>
        <w:pStyle w:val="ListParagraph"/>
        <w:numPr>
          <w:ilvl w:val="3"/>
          <w:numId w:val="88"/>
        </w:numPr>
        <w:spacing w:after="120" w:line="276" w:lineRule="auto"/>
        <w:rPr>
          <w:sz w:val="22"/>
          <w:szCs w:val="22"/>
        </w:rPr>
      </w:pPr>
      <w:r w:rsidRPr="007F28C0">
        <w:rPr>
          <w:sz w:val="22"/>
          <w:szCs w:val="22"/>
        </w:rPr>
        <w:t>Agency – Who is responsible for complet</w:t>
      </w:r>
      <w:r w:rsidR="00534EED"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 w:val="22"/>
          <w:szCs w:val="22"/>
          <w:u w:val="single"/>
        </w:rPr>
        <w:fldChar w:fldCharType="end"/>
      </w:r>
    </w:p>
    <w:p w:rsidR="00760BC8" w:rsidRPr="007F28C0" w:rsidRDefault="00760BC8" w:rsidP="008A6945">
      <w:pPr>
        <w:pStyle w:val="ListParagraph"/>
        <w:numPr>
          <w:ilvl w:val="3"/>
          <w:numId w:val="88"/>
        </w:numPr>
        <w:spacing w:after="120" w:line="276" w:lineRule="auto"/>
        <w:rPr>
          <w:sz w:val="22"/>
          <w:szCs w:val="22"/>
        </w:rPr>
      </w:pPr>
      <w:r w:rsidRPr="007F28C0">
        <w:rPr>
          <w:sz w:val="22"/>
          <w:szCs w:val="22"/>
        </w:rPr>
        <w:t xml:space="preserve">Partners – Who is the responsible agency partnering with to complete </w:t>
      </w:r>
      <w:r w:rsidR="00534EED" w:rsidRPr="007F28C0">
        <w:rPr>
          <w:sz w:val="22"/>
          <w:szCs w:val="22"/>
        </w:rPr>
        <w:t xml:space="preserve">implementation of </w:t>
      </w:r>
      <w:r w:rsidRPr="007F28C0">
        <w:rPr>
          <w:sz w:val="22"/>
          <w:szCs w:val="22"/>
        </w:rPr>
        <w:t xml:space="preserve">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 w:val="22"/>
          <w:szCs w:val="22"/>
          <w:u w:val="single"/>
        </w:rPr>
        <w:fldChar w:fldCharType="end"/>
      </w:r>
    </w:p>
    <w:p w:rsidR="00885B33" w:rsidRPr="007F28C0" w:rsidRDefault="00174247" w:rsidP="00E1739B">
      <w:pPr>
        <w:pStyle w:val="Heading20"/>
        <w:keepNext w:val="0"/>
        <w:keepLines w:val="0"/>
        <w:spacing w:after="120" w:line="276" w:lineRule="auto"/>
        <w:rPr>
          <w:sz w:val="22"/>
          <w:szCs w:val="22"/>
        </w:rPr>
      </w:pPr>
      <w:bookmarkStart w:id="114" w:name="_Toc405373294"/>
      <w:bookmarkStart w:id="115" w:name="_Toc406359619"/>
      <w:bookmarkStart w:id="116" w:name="_Toc429732086"/>
      <w:bookmarkStart w:id="117" w:name="_Toc420566717"/>
      <w:bookmarkStart w:id="118" w:name="_Toc408336883"/>
      <w:bookmarkStart w:id="119" w:name="_Toc437874065"/>
      <w:r w:rsidRPr="007F28C0">
        <w:rPr>
          <w:sz w:val="22"/>
          <w:szCs w:val="22"/>
        </w:rPr>
        <w:t xml:space="preserve">Supporting </w:t>
      </w:r>
      <w:r w:rsidR="00885B33" w:rsidRPr="007F28C0">
        <w:rPr>
          <w:sz w:val="22"/>
          <w:szCs w:val="22"/>
        </w:rPr>
        <w:t>Training and Professional Development</w:t>
      </w:r>
      <w:bookmarkEnd w:id="114"/>
      <w:bookmarkEnd w:id="115"/>
      <w:r w:rsidR="00885B33" w:rsidRPr="007F28C0">
        <w:rPr>
          <w:sz w:val="22"/>
          <w:szCs w:val="22"/>
        </w:rPr>
        <w:t xml:space="preserve"> </w:t>
      </w:r>
      <w:r w:rsidRPr="007F28C0">
        <w:rPr>
          <w:sz w:val="22"/>
          <w:szCs w:val="22"/>
        </w:rPr>
        <w:t>of the Child Care Workforce with CCDF Quality Funds</w:t>
      </w:r>
      <w:bookmarkEnd w:id="116"/>
      <w:bookmarkEnd w:id="117"/>
      <w:bookmarkEnd w:id="119"/>
    </w:p>
    <w:p w:rsidR="003D13CF" w:rsidRPr="007F28C0" w:rsidRDefault="00FC49F6" w:rsidP="003D13CF">
      <w:pPr>
        <w:pStyle w:val="Heading3"/>
        <w:keepNext w:val="0"/>
        <w:keepLines w:val="0"/>
        <w:numPr>
          <w:ilvl w:val="0"/>
          <w:numId w:val="0"/>
        </w:numPr>
        <w:spacing w:after="120"/>
        <w:ind w:left="576"/>
        <w:rPr>
          <w:rStyle w:val="Heading3Char"/>
          <w:bCs/>
          <w:color w:val="auto"/>
          <w:szCs w:val="22"/>
        </w:rPr>
      </w:pPr>
      <w:r w:rsidRPr="007F28C0">
        <w:rPr>
          <w:rStyle w:val="Heading3Char"/>
          <w:bCs/>
          <w:color w:val="auto"/>
          <w:szCs w:val="22"/>
        </w:rPr>
        <w:t>States and Territories may use the quality set-</w:t>
      </w:r>
      <w:r w:rsidR="003C7DAB" w:rsidRPr="007F28C0">
        <w:rPr>
          <w:rStyle w:val="Heading3Char"/>
          <w:bCs/>
          <w:color w:val="auto"/>
          <w:szCs w:val="22"/>
        </w:rPr>
        <w:t>aside discussed</w:t>
      </w:r>
      <w:r w:rsidR="00884DB1" w:rsidRPr="007F28C0">
        <w:rPr>
          <w:rStyle w:val="Heading3Char"/>
          <w:bCs/>
          <w:color w:val="auto"/>
          <w:szCs w:val="22"/>
        </w:rPr>
        <w:t xml:space="preserve"> in </w:t>
      </w:r>
      <w:r w:rsidR="00995313" w:rsidRPr="007F28C0">
        <w:rPr>
          <w:rStyle w:val="Heading3Char"/>
          <w:bCs/>
          <w:color w:val="auto"/>
          <w:szCs w:val="22"/>
        </w:rPr>
        <w:t xml:space="preserve">detail in </w:t>
      </w:r>
      <w:r w:rsidR="00884DB1" w:rsidRPr="007F28C0">
        <w:rPr>
          <w:rStyle w:val="Heading3Char"/>
          <w:bCs/>
          <w:color w:val="auto"/>
          <w:szCs w:val="22"/>
        </w:rPr>
        <w:t xml:space="preserve">section 7 </w:t>
      </w:r>
      <w:r w:rsidRPr="007F28C0">
        <w:rPr>
          <w:rStyle w:val="Heading3Char"/>
          <w:bCs/>
          <w:color w:val="auto"/>
          <w:szCs w:val="22"/>
        </w:rPr>
        <w:t>to support the training and professional development of the child care workforce.</w:t>
      </w:r>
    </w:p>
    <w:p w:rsidR="00FC49F6" w:rsidRPr="00046E8C" w:rsidRDefault="00FC49F6" w:rsidP="00FC49F6">
      <w:pPr>
        <w:pStyle w:val="Heading3"/>
        <w:rPr>
          <w:color w:val="auto"/>
        </w:rPr>
      </w:pPr>
      <w:r w:rsidRPr="00046E8C">
        <w:rPr>
          <w:color w:val="auto"/>
        </w:rPr>
        <w:t>Does the State/Territory fund the training and professional development of the child care workforce</w:t>
      </w:r>
      <w:r w:rsidR="006048C7" w:rsidRPr="00046E8C">
        <w:rPr>
          <w:color w:val="auto"/>
        </w:rPr>
        <w:t>?</w:t>
      </w:r>
    </w:p>
    <w:p w:rsidR="006048C7" w:rsidRDefault="006048C7" w:rsidP="00FC49F6">
      <w:pPr>
        <w:pStyle w:val="YesNo"/>
      </w:pPr>
      <w:r>
        <w:t>Yes.</w:t>
      </w:r>
      <w:r w:rsidR="00FC49F6" w:rsidRPr="00B45C88">
        <w:t xml:space="preserve"> If </w:t>
      </w:r>
      <w:r>
        <w:t>yes</w:t>
      </w:r>
      <w:r w:rsidR="00FC49F6" w:rsidRPr="00B071B7">
        <w:t xml:space="preserve">, </w:t>
      </w:r>
    </w:p>
    <w:p w:rsidR="006048C7" w:rsidRPr="003D51A6" w:rsidRDefault="006048C7" w:rsidP="00933BEA">
      <w:pPr>
        <w:pStyle w:val="YesNo"/>
        <w:numPr>
          <w:ilvl w:val="1"/>
          <w:numId w:val="81"/>
        </w:numPr>
        <w:ind w:left="2160"/>
      </w:pPr>
      <w:r>
        <w:t>Describe</w:t>
      </w:r>
      <w:r w:rsidR="00FC49F6">
        <w:t xml:space="preserve"> </w:t>
      </w:r>
      <w:r w:rsidR="00FC49F6" w:rsidRPr="00194F16">
        <w:rPr>
          <w:szCs w:val="22"/>
        </w:rPr>
        <w:t>the measures</w:t>
      </w:r>
      <w:r w:rsidR="00FC49F6">
        <w:rPr>
          <w:szCs w:val="22"/>
        </w:rPr>
        <w:t xml:space="preserve"> relevant to this use of funds</w:t>
      </w:r>
      <w:r w:rsidR="00FC49F6" w:rsidRPr="00194F16">
        <w:rPr>
          <w:szCs w:val="22"/>
        </w:rPr>
        <w:t xml:space="preserve"> that the State</w:t>
      </w:r>
      <w:r w:rsidR="00FC49F6" w:rsidRPr="00FB7B23">
        <w:rPr>
          <w:szCs w:val="22"/>
        </w:rPr>
        <w:t>/Territory</w:t>
      </w:r>
      <w:r w:rsidR="00FC49F6" w:rsidRPr="00194F16">
        <w:rPr>
          <w:szCs w:val="22"/>
        </w:rPr>
        <w:t xml:space="preserve"> will use to evaluate the State</w:t>
      </w:r>
      <w:r w:rsidR="00FC49F6" w:rsidRPr="00FB7B23">
        <w:rPr>
          <w:szCs w:val="22"/>
        </w:rPr>
        <w:t>/Territory</w:t>
      </w:r>
      <w:r w:rsidR="00FC49F6" w:rsidRPr="00194F16">
        <w:rPr>
          <w:szCs w:val="22"/>
        </w:rPr>
        <w:t>’s progress in improving the quality of child care programs and services in the State</w:t>
      </w:r>
      <w:r w:rsidR="00FC49F6" w:rsidRPr="00FB7B23">
        <w:rPr>
          <w:szCs w:val="22"/>
        </w:rPr>
        <w:t>/Territory</w:t>
      </w:r>
      <w:r w:rsidR="00FC49F6" w:rsidRPr="00194F16">
        <w:rPr>
          <w:szCs w:val="22"/>
        </w:rPr>
        <w:t>.</w:t>
      </w:r>
      <w:r w:rsidR="00FC49F6">
        <w:rPr>
          <w:szCs w:val="22"/>
        </w:rPr>
        <w:t xml:space="preserve"> </w:t>
      </w:r>
      <w:r w:rsidR="00FC49F6" w:rsidRPr="007B6471">
        <w:rPr>
          <w:u w:val="single"/>
        </w:rPr>
        <w:fldChar w:fldCharType="begin">
          <w:ffData>
            <w:name w:val="Text230"/>
            <w:enabled/>
            <w:calcOnExit w:val="0"/>
            <w:textInput/>
          </w:ffData>
        </w:fldChar>
      </w:r>
      <w:r w:rsidR="00FC49F6" w:rsidRPr="007B6471">
        <w:rPr>
          <w:u w:val="single"/>
        </w:rPr>
        <w:instrText xml:space="preserve"> FORMTEXT </w:instrText>
      </w:r>
      <w:r w:rsidR="00FC49F6" w:rsidRPr="007B6471">
        <w:rPr>
          <w:u w:val="single"/>
        </w:rPr>
      </w:r>
      <w:r w:rsidR="00FC49F6" w:rsidRPr="007B6471">
        <w:rPr>
          <w:u w:val="single"/>
        </w:rPr>
        <w:fldChar w:fldCharType="separate"/>
      </w:r>
      <w:r w:rsidR="00FC49F6">
        <w:rPr>
          <w:noProof/>
          <w:u w:val="single"/>
        </w:rPr>
        <w:t> </w:t>
      </w:r>
      <w:r w:rsidR="00FC49F6">
        <w:rPr>
          <w:noProof/>
          <w:u w:val="single"/>
        </w:rPr>
        <w:t> </w:t>
      </w:r>
      <w:r w:rsidR="00FC49F6">
        <w:rPr>
          <w:noProof/>
          <w:u w:val="single"/>
        </w:rPr>
        <w:t> </w:t>
      </w:r>
      <w:r w:rsidR="00FC49F6">
        <w:rPr>
          <w:noProof/>
          <w:u w:val="single"/>
        </w:rPr>
        <w:t> </w:t>
      </w:r>
      <w:r w:rsidR="00FC49F6">
        <w:rPr>
          <w:noProof/>
          <w:u w:val="single"/>
        </w:rPr>
        <w:t> </w:t>
      </w:r>
      <w:r w:rsidR="00FC49F6" w:rsidRPr="007B6471">
        <w:rPr>
          <w:u w:val="single"/>
        </w:rPr>
        <w:fldChar w:fldCharType="end"/>
      </w:r>
    </w:p>
    <w:p w:rsidR="00FC49F6" w:rsidRDefault="00FC49F6" w:rsidP="00933BEA">
      <w:pPr>
        <w:pStyle w:val="YesNo"/>
        <w:numPr>
          <w:ilvl w:val="1"/>
          <w:numId w:val="81"/>
        </w:numPr>
        <w:ind w:left="2160"/>
      </w:pPr>
      <w:r>
        <w:t>Indicate which funds will be used for this activity (check all that apply)</w:t>
      </w:r>
    </w:p>
    <w:p w:rsidR="003D51A6" w:rsidRDefault="003D51A6" w:rsidP="00933BEA">
      <w:pPr>
        <w:pStyle w:val="YesNo"/>
        <w:numPr>
          <w:ilvl w:val="0"/>
          <w:numId w:val="83"/>
        </w:numPr>
        <w:ind w:left="3060"/>
      </w:pPr>
      <w:r>
        <w:t xml:space="preserve">CCDF funds. Describe </w:t>
      </w:r>
      <w:r w:rsidRPr="007B6471">
        <w:rPr>
          <w:u w:val="single"/>
        </w:rPr>
        <w:fldChar w:fldCharType="begin">
          <w:ffData>
            <w:name w:val="Text230"/>
            <w:enabled/>
            <w:calcOnExit w:val="0"/>
            <w:textInput/>
          </w:ffData>
        </w:fldChar>
      </w:r>
      <w:r w:rsidRPr="007B6471">
        <w:rPr>
          <w:u w:val="single"/>
        </w:rPr>
        <w:instrText xml:space="preserve"> FORMTEXT </w:instrText>
      </w:r>
      <w:r w:rsidRPr="007B6471">
        <w:rPr>
          <w:u w:val="single"/>
        </w:rPr>
      </w:r>
      <w:r w:rsidRPr="007B647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B6471">
        <w:rPr>
          <w:u w:val="single"/>
        </w:rPr>
        <w:fldChar w:fldCharType="end"/>
      </w:r>
    </w:p>
    <w:p w:rsidR="003D51A6" w:rsidRDefault="003D51A6" w:rsidP="00933BEA">
      <w:pPr>
        <w:pStyle w:val="YesNo"/>
        <w:numPr>
          <w:ilvl w:val="0"/>
          <w:numId w:val="83"/>
        </w:numPr>
        <w:ind w:left="3060"/>
      </w:pPr>
      <w:r>
        <w:t xml:space="preserve">Other funds. Describe </w:t>
      </w:r>
      <w:r w:rsidRPr="003D51A6">
        <w:rPr>
          <w:u w:val="single"/>
        </w:rPr>
        <w:fldChar w:fldCharType="begin">
          <w:ffData>
            <w:name w:val="Text230"/>
            <w:enabled/>
            <w:calcOnExit w:val="0"/>
            <w:textInput/>
          </w:ffData>
        </w:fldChar>
      </w:r>
      <w:r w:rsidRPr="008A4941">
        <w:rPr>
          <w:u w:val="single"/>
        </w:rPr>
        <w:instrText xml:space="preserve"> FORMTEXT </w:instrText>
      </w:r>
      <w:r w:rsidRPr="003D51A6">
        <w:rPr>
          <w:u w:val="single"/>
        </w:rPr>
      </w:r>
      <w:r w:rsidRPr="003D51A6">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D51A6">
        <w:rPr>
          <w:u w:val="single"/>
        </w:rPr>
        <w:fldChar w:fldCharType="end"/>
      </w:r>
    </w:p>
    <w:p w:rsidR="003D51A6" w:rsidRPr="008A4941" w:rsidRDefault="003D51A6" w:rsidP="00933BEA">
      <w:pPr>
        <w:pStyle w:val="YesNo"/>
        <w:numPr>
          <w:ilvl w:val="1"/>
          <w:numId w:val="81"/>
        </w:numPr>
        <w:ind w:left="2160"/>
        <w:rPr>
          <w:rStyle w:val="Heading3Char"/>
          <w:rFonts w:eastAsiaTheme="minorHAnsi" w:cstheme="minorBidi"/>
          <w:bCs w:val="0"/>
          <w:color w:val="auto"/>
        </w:rPr>
      </w:pPr>
      <w:r w:rsidRPr="007B6471">
        <w:rPr>
          <w:rStyle w:val="Heading3Char"/>
          <w:bCs w:val="0"/>
          <w:szCs w:val="22"/>
        </w:rPr>
        <w:t>Check which content is included in training and professional development activities. Check all that apply.</w:t>
      </w:r>
    </w:p>
    <w:p w:rsidR="008A4941" w:rsidRPr="008A4941" w:rsidRDefault="008A4941" w:rsidP="00933BEA">
      <w:pPr>
        <w:pStyle w:val="YesNo"/>
        <w:numPr>
          <w:ilvl w:val="0"/>
          <w:numId w:val="102"/>
        </w:numPr>
        <w:spacing w:after="120"/>
        <w:ind w:left="2880"/>
        <w:rPr>
          <w:szCs w:val="22"/>
        </w:rPr>
      </w:pPr>
      <w:r w:rsidRPr="008A4941">
        <w:rPr>
          <w:szCs w:val="22"/>
        </w:rPr>
        <w:t>Promoting the social, emotional,</w:t>
      </w:r>
      <w:r>
        <w:rPr>
          <w:szCs w:val="22"/>
        </w:rPr>
        <w:t xml:space="preserve"> </w:t>
      </w:r>
      <w:r w:rsidRPr="008A4941">
        <w:rPr>
          <w:szCs w:val="22"/>
        </w:rPr>
        <w:t>physical, and cognitive development of children</w:t>
      </w:r>
      <w:r>
        <w:rPr>
          <w:szCs w:val="22"/>
        </w:rPr>
        <w:t xml:space="preserve">, </w:t>
      </w:r>
      <w:r w:rsidRPr="008A4941">
        <w:rPr>
          <w:szCs w:val="22"/>
        </w:rPr>
        <w:t>including those related to nutrition and physical activity, using scientifically-based, developmentally-appropriate and age-appropriate strategies as required in 6.1.1c.</w:t>
      </w:r>
      <w:r>
        <w:rPr>
          <w:szCs w:val="22"/>
        </w:rPr>
        <w:t xml:space="preserve"> Describe </w:t>
      </w:r>
      <w:r w:rsidRPr="003D51A6">
        <w:rPr>
          <w:u w:val="single"/>
        </w:rPr>
        <w:fldChar w:fldCharType="begin">
          <w:ffData>
            <w:name w:val="Text230"/>
            <w:enabled/>
            <w:calcOnExit w:val="0"/>
            <w:textInput/>
          </w:ffData>
        </w:fldChar>
      </w:r>
      <w:r w:rsidRPr="008A4941">
        <w:rPr>
          <w:u w:val="single"/>
        </w:rPr>
        <w:instrText xml:space="preserve"> FORMTEXT </w:instrText>
      </w:r>
      <w:r w:rsidRPr="003D51A6">
        <w:rPr>
          <w:u w:val="single"/>
        </w:rPr>
      </w:r>
      <w:r w:rsidRPr="003D51A6">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D51A6">
        <w:rPr>
          <w:u w:val="single"/>
        </w:rPr>
        <w:fldChar w:fldCharType="end"/>
      </w:r>
    </w:p>
    <w:p w:rsidR="008A4941" w:rsidRPr="008A4941" w:rsidRDefault="008A4941" w:rsidP="00933BEA">
      <w:pPr>
        <w:pStyle w:val="YesNo"/>
        <w:numPr>
          <w:ilvl w:val="0"/>
          <w:numId w:val="102"/>
        </w:numPr>
        <w:spacing w:after="120"/>
        <w:ind w:left="2880"/>
        <w:rPr>
          <w:szCs w:val="22"/>
        </w:rPr>
      </w:pPr>
      <w:r w:rsidRPr="008A4941">
        <w:rPr>
          <w:szCs w:val="22"/>
        </w:rPr>
        <w:t xml:space="preserve">Implementing behavior management strategies, including positive behavior interventions and support </w:t>
      </w:r>
      <w:r w:rsidR="004C5727" w:rsidRPr="008A4941">
        <w:rPr>
          <w:szCs w:val="22"/>
        </w:rPr>
        <w:t>models that</w:t>
      </w:r>
      <w:r w:rsidRPr="008A4941">
        <w:rPr>
          <w:szCs w:val="22"/>
        </w:rPr>
        <w:t xml:space="preserve"> promote positive social </w:t>
      </w:r>
      <w:r w:rsidR="00BA7E0A" w:rsidRPr="007F28C0">
        <w:rPr>
          <w:szCs w:val="22"/>
        </w:rPr>
        <w:t>-</w:t>
      </w:r>
      <w:r w:rsidRPr="007F28C0">
        <w:rPr>
          <w:szCs w:val="22"/>
        </w:rPr>
        <w:t xml:space="preserve">emotional development </w:t>
      </w:r>
      <w:r w:rsidR="006B1ADC" w:rsidRPr="007F28C0">
        <w:rPr>
          <w:szCs w:val="22"/>
        </w:rPr>
        <w:t xml:space="preserve">and early childhood mental health </w:t>
      </w:r>
      <w:r w:rsidRPr="007F28C0">
        <w:rPr>
          <w:szCs w:val="22"/>
        </w:rPr>
        <w:t xml:space="preserve">and reduce challenging behaviors, including reducing expulsions of preschool-aged children </w:t>
      </w:r>
      <w:r w:rsidR="00BC63AC" w:rsidRPr="007F28C0">
        <w:rPr>
          <w:szCs w:val="22"/>
        </w:rPr>
        <w:t xml:space="preserve">from birth to five </w:t>
      </w:r>
      <w:r w:rsidRPr="007F28C0">
        <w:rPr>
          <w:szCs w:val="22"/>
        </w:rPr>
        <w:t>for such behaviors (see also Section 2)</w:t>
      </w:r>
      <w:r w:rsidR="004C5727" w:rsidRPr="007F28C0">
        <w:rPr>
          <w:szCs w:val="22"/>
        </w:rPr>
        <w:t xml:space="preserve">. </w:t>
      </w:r>
      <w:r w:rsidR="004C5727">
        <w:rPr>
          <w:szCs w:val="22"/>
        </w:rPr>
        <w:t xml:space="preserve">Describe </w:t>
      </w:r>
      <w:r w:rsidR="004C5727" w:rsidRPr="003D51A6">
        <w:rPr>
          <w:u w:val="single"/>
        </w:rPr>
        <w:fldChar w:fldCharType="begin">
          <w:ffData>
            <w:name w:val="Text230"/>
            <w:enabled/>
            <w:calcOnExit w:val="0"/>
            <w:textInput/>
          </w:ffData>
        </w:fldChar>
      </w:r>
      <w:r w:rsidR="004C5727" w:rsidRPr="008A4941">
        <w:rPr>
          <w:u w:val="single"/>
        </w:rPr>
        <w:instrText xml:space="preserve"> FORMTEXT </w:instrText>
      </w:r>
      <w:r w:rsidR="004C5727" w:rsidRPr="003D51A6">
        <w:rPr>
          <w:u w:val="single"/>
        </w:rPr>
      </w:r>
      <w:r w:rsidR="004C5727" w:rsidRPr="003D51A6">
        <w:rPr>
          <w:u w:val="single"/>
        </w:rPr>
        <w:fldChar w:fldCharType="separate"/>
      </w:r>
      <w:r w:rsidR="004C5727">
        <w:rPr>
          <w:noProof/>
          <w:u w:val="single"/>
        </w:rPr>
        <w:t> </w:t>
      </w:r>
      <w:r w:rsidR="004C5727">
        <w:rPr>
          <w:noProof/>
          <w:u w:val="single"/>
        </w:rPr>
        <w:t> </w:t>
      </w:r>
      <w:r w:rsidR="004C5727">
        <w:rPr>
          <w:noProof/>
          <w:u w:val="single"/>
        </w:rPr>
        <w:t> </w:t>
      </w:r>
      <w:r w:rsidR="004C5727">
        <w:rPr>
          <w:noProof/>
          <w:u w:val="single"/>
        </w:rPr>
        <w:t> </w:t>
      </w:r>
      <w:r w:rsidR="004C5727">
        <w:rPr>
          <w:noProof/>
          <w:u w:val="single"/>
        </w:rPr>
        <w:t> </w:t>
      </w:r>
      <w:r w:rsidR="004C5727" w:rsidRPr="003D51A6">
        <w:rPr>
          <w:u w:val="single"/>
        </w:rPr>
        <w:fldChar w:fldCharType="end"/>
      </w:r>
    </w:p>
    <w:p w:rsidR="008A4941" w:rsidRPr="008A4941" w:rsidRDefault="008A4941" w:rsidP="00933BEA">
      <w:pPr>
        <w:pStyle w:val="YesNo"/>
        <w:numPr>
          <w:ilvl w:val="0"/>
          <w:numId w:val="102"/>
        </w:numPr>
        <w:spacing w:after="120"/>
        <w:ind w:left="2880"/>
        <w:rPr>
          <w:szCs w:val="22"/>
        </w:rPr>
      </w:pPr>
      <w:r w:rsidRPr="008A4941">
        <w:rPr>
          <w:szCs w:val="22"/>
        </w:rPr>
        <w:t>Engaging parents and families in culturally and linguistically appropriate ways to expand their knowledge, skills, and capacity to become meaningful partners in supporting their children’s positive development</w:t>
      </w:r>
      <w:r w:rsidR="004C5727">
        <w:rPr>
          <w:szCs w:val="22"/>
        </w:rPr>
        <w:t xml:space="preserve">. Describe </w:t>
      </w:r>
      <w:r w:rsidR="004C5727" w:rsidRPr="003D51A6">
        <w:rPr>
          <w:u w:val="single"/>
        </w:rPr>
        <w:fldChar w:fldCharType="begin">
          <w:ffData>
            <w:name w:val="Text230"/>
            <w:enabled/>
            <w:calcOnExit w:val="0"/>
            <w:textInput/>
          </w:ffData>
        </w:fldChar>
      </w:r>
      <w:r w:rsidR="004C5727" w:rsidRPr="008A4941">
        <w:rPr>
          <w:u w:val="single"/>
        </w:rPr>
        <w:instrText xml:space="preserve"> FORMTEXT </w:instrText>
      </w:r>
      <w:r w:rsidR="004C5727" w:rsidRPr="003D51A6">
        <w:rPr>
          <w:u w:val="single"/>
        </w:rPr>
      </w:r>
      <w:r w:rsidR="004C5727" w:rsidRPr="003D51A6">
        <w:rPr>
          <w:u w:val="single"/>
        </w:rPr>
        <w:fldChar w:fldCharType="separate"/>
      </w:r>
      <w:r w:rsidR="004C5727">
        <w:rPr>
          <w:noProof/>
          <w:u w:val="single"/>
        </w:rPr>
        <w:t> </w:t>
      </w:r>
      <w:r w:rsidR="004C5727">
        <w:rPr>
          <w:noProof/>
          <w:u w:val="single"/>
        </w:rPr>
        <w:t> </w:t>
      </w:r>
      <w:r w:rsidR="004C5727">
        <w:rPr>
          <w:noProof/>
          <w:u w:val="single"/>
        </w:rPr>
        <w:t> </w:t>
      </w:r>
      <w:r w:rsidR="004C5727">
        <w:rPr>
          <w:noProof/>
          <w:u w:val="single"/>
        </w:rPr>
        <w:t> </w:t>
      </w:r>
      <w:r w:rsidR="004C5727">
        <w:rPr>
          <w:noProof/>
          <w:u w:val="single"/>
        </w:rPr>
        <w:t> </w:t>
      </w:r>
      <w:r w:rsidR="004C5727" w:rsidRPr="003D51A6">
        <w:rPr>
          <w:u w:val="single"/>
        </w:rPr>
        <w:fldChar w:fldCharType="end"/>
      </w:r>
    </w:p>
    <w:p w:rsidR="004C4607" w:rsidRPr="004C4607" w:rsidRDefault="004C4607" w:rsidP="00933BEA">
      <w:pPr>
        <w:pStyle w:val="YesNo"/>
        <w:numPr>
          <w:ilvl w:val="0"/>
          <w:numId w:val="102"/>
        </w:numPr>
        <w:spacing w:after="120"/>
        <w:ind w:left="2880"/>
        <w:rPr>
          <w:b/>
          <w:szCs w:val="22"/>
        </w:rPr>
      </w:pPr>
      <w:r w:rsidRPr="006F586C">
        <w:t>Developmentally appropriate, culturally and linguistically responsive instruction and evidence-based curricula, and learning environments that are aligned with the State</w:t>
      </w:r>
      <w:r w:rsidRPr="001F49BE">
        <w:rPr>
          <w:szCs w:val="22"/>
        </w:rPr>
        <w:t>/Territory</w:t>
      </w:r>
      <w:r w:rsidRPr="006F586C">
        <w:t xml:space="preserve"> Early Learning and Development Standards</w:t>
      </w:r>
      <w:r>
        <w:t xml:space="preserve">. </w:t>
      </w:r>
      <w:r>
        <w:rPr>
          <w:szCs w:val="22"/>
        </w:rPr>
        <w:t xml:space="preserve">Describe </w:t>
      </w:r>
      <w:r w:rsidRPr="003D51A6">
        <w:rPr>
          <w:u w:val="single"/>
        </w:rPr>
        <w:fldChar w:fldCharType="begin">
          <w:ffData>
            <w:name w:val="Text230"/>
            <w:enabled/>
            <w:calcOnExit w:val="0"/>
            <w:textInput/>
          </w:ffData>
        </w:fldChar>
      </w:r>
      <w:r w:rsidRPr="008A4941">
        <w:rPr>
          <w:u w:val="single"/>
        </w:rPr>
        <w:instrText xml:space="preserve"> FORMTEXT </w:instrText>
      </w:r>
      <w:r w:rsidRPr="003D51A6">
        <w:rPr>
          <w:u w:val="single"/>
        </w:rPr>
      </w:r>
      <w:r w:rsidRPr="003D51A6">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D51A6">
        <w:rPr>
          <w:u w:val="single"/>
        </w:rPr>
        <w:fldChar w:fldCharType="end"/>
      </w:r>
    </w:p>
    <w:p w:rsidR="004C4607" w:rsidRPr="004C4607" w:rsidRDefault="004C4607" w:rsidP="00933BEA">
      <w:pPr>
        <w:pStyle w:val="YesNo"/>
        <w:numPr>
          <w:ilvl w:val="0"/>
          <w:numId w:val="102"/>
        </w:numPr>
        <w:spacing w:after="120"/>
        <w:ind w:left="2880"/>
        <w:rPr>
          <w:b/>
          <w:szCs w:val="22"/>
        </w:rPr>
      </w:pPr>
      <w:r w:rsidRPr="006F586C">
        <w:rPr>
          <w:szCs w:val="22"/>
        </w:rPr>
        <w:t xml:space="preserve">On-site or accessible </w:t>
      </w:r>
      <w:r>
        <w:rPr>
          <w:szCs w:val="22"/>
        </w:rPr>
        <w:t>c</w:t>
      </w:r>
      <w:r w:rsidRPr="006F586C">
        <w:rPr>
          <w:szCs w:val="22"/>
        </w:rPr>
        <w:t xml:space="preserve">omprehensive </w:t>
      </w:r>
      <w:r>
        <w:rPr>
          <w:szCs w:val="22"/>
        </w:rPr>
        <w:t>s</w:t>
      </w:r>
      <w:r w:rsidRPr="006F586C">
        <w:rPr>
          <w:szCs w:val="22"/>
        </w:rPr>
        <w:t>ervices for children and community partnerships that promote families’ access to services that support their children’s learning and development</w:t>
      </w:r>
      <w:r>
        <w:rPr>
          <w:szCs w:val="22"/>
        </w:rPr>
        <w:t xml:space="preserve">. Describe </w:t>
      </w:r>
      <w:r w:rsidRPr="003D51A6">
        <w:rPr>
          <w:u w:val="single"/>
        </w:rPr>
        <w:fldChar w:fldCharType="begin">
          <w:ffData>
            <w:name w:val="Text230"/>
            <w:enabled/>
            <w:calcOnExit w:val="0"/>
            <w:textInput/>
          </w:ffData>
        </w:fldChar>
      </w:r>
      <w:r w:rsidRPr="008A4941">
        <w:rPr>
          <w:u w:val="single"/>
        </w:rPr>
        <w:instrText xml:space="preserve"> FORMTEXT </w:instrText>
      </w:r>
      <w:r w:rsidRPr="003D51A6">
        <w:rPr>
          <w:u w:val="single"/>
        </w:rPr>
      </w:r>
      <w:r w:rsidRPr="003D51A6">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D51A6">
        <w:rPr>
          <w:u w:val="single"/>
        </w:rPr>
        <w:fldChar w:fldCharType="end"/>
      </w:r>
    </w:p>
    <w:p w:rsidR="008A4941" w:rsidRDefault="008A4941" w:rsidP="00933BEA">
      <w:pPr>
        <w:pStyle w:val="YesNo"/>
        <w:numPr>
          <w:ilvl w:val="0"/>
          <w:numId w:val="102"/>
        </w:numPr>
        <w:spacing w:after="120"/>
        <w:ind w:left="2880"/>
        <w:rPr>
          <w:b/>
          <w:szCs w:val="22"/>
        </w:rPr>
      </w:pPr>
      <w:r w:rsidRPr="008A4941">
        <w:rPr>
          <w:szCs w:val="22"/>
        </w:rPr>
        <w:t>Using data to guide program evaluation to ensure continuous improvement</w:t>
      </w:r>
      <w:r w:rsidR="004C5727">
        <w:rPr>
          <w:szCs w:val="22"/>
        </w:rPr>
        <w:t xml:space="preserve">. Describe </w:t>
      </w:r>
      <w:r w:rsidR="004C5727" w:rsidRPr="003D51A6">
        <w:rPr>
          <w:u w:val="single"/>
        </w:rPr>
        <w:fldChar w:fldCharType="begin">
          <w:ffData>
            <w:name w:val="Text230"/>
            <w:enabled/>
            <w:calcOnExit w:val="0"/>
            <w:textInput/>
          </w:ffData>
        </w:fldChar>
      </w:r>
      <w:r w:rsidR="004C5727" w:rsidRPr="008A4941">
        <w:rPr>
          <w:u w:val="single"/>
        </w:rPr>
        <w:instrText xml:space="preserve"> FORMTEXT </w:instrText>
      </w:r>
      <w:r w:rsidR="004C5727" w:rsidRPr="003D51A6">
        <w:rPr>
          <w:u w:val="single"/>
        </w:rPr>
      </w:r>
      <w:r w:rsidR="004C5727" w:rsidRPr="003D51A6">
        <w:rPr>
          <w:u w:val="single"/>
        </w:rPr>
        <w:fldChar w:fldCharType="separate"/>
      </w:r>
      <w:r w:rsidR="004C5727">
        <w:rPr>
          <w:noProof/>
          <w:u w:val="single"/>
        </w:rPr>
        <w:t> </w:t>
      </w:r>
      <w:r w:rsidR="004C5727">
        <w:rPr>
          <w:noProof/>
          <w:u w:val="single"/>
        </w:rPr>
        <w:t> </w:t>
      </w:r>
      <w:r w:rsidR="004C5727">
        <w:rPr>
          <w:noProof/>
          <w:u w:val="single"/>
        </w:rPr>
        <w:t> </w:t>
      </w:r>
      <w:r w:rsidR="004C5727">
        <w:rPr>
          <w:noProof/>
          <w:u w:val="single"/>
        </w:rPr>
        <w:t> </w:t>
      </w:r>
      <w:r w:rsidR="004C5727">
        <w:rPr>
          <w:noProof/>
          <w:u w:val="single"/>
        </w:rPr>
        <w:t> </w:t>
      </w:r>
      <w:r w:rsidR="004C5727" w:rsidRPr="003D51A6">
        <w:rPr>
          <w:u w:val="single"/>
        </w:rPr>
        <w:fldChar w:fldCharType="end"/>
      </w:r>
    </w:p>
    <w:p w:rsidR="008A4941" w:rsidRPr="008A4941" w:rsidRDefault="008A4941" w:rsidP="00933BEA">
      <w:pPr>
        <w:pStyle w:val="YesNo"/>
        <w:numPr>
          <w:ilvl w:val="0"/>
          <w:numId w:val="102"/>
        </w:numPr>
        <w:spacing w:after="120"/>
        <w:ind w:left="2880"/>
        <w:rPr>
          <w:szCs w:val="22"/>
        </w:rPr>
      </w:pPr>
      <w:r w:rsidRPr="008A4941">
        <w:rPr>
          <w:szCs w:val="22"/>
        </w:rPr>
        <w:t>Caring for children of families in geographic areas with significant concentrations of poverty and unemployment</w:t>
      </w:r>
      <w:r w:rsidR="004C5727">
        <w:rPr>
          <w:szCs w:val="22"/>
        </w:rPr>
        <w:t xml:space="preserve">. Describe </w:t>
      </w:r>
      <w:r w:rsidR="004C5727" w:rsidRPr="003D51A6">
        <w:rPr>
          <w:u w:val="single"/>
        </w:rPr>
        <w:fldChar w:fldCharType="begin">
          <w:ffData>
            <w:name w:val="Text230"/>
            <w:enabled/>
            <w:calcOnExit w:val="0"/>
            <w:textInput/>
          </w:ffData>
        </w:fldChar>
      </w:r>
      <w:r w:rsidR="004C5727" w:rsidRPr="008A4941">
        <w:rPr>
          <w:u w:val="single"/>
        </w:rPr>
        <w:instrText xml:space="preserve"> FORMTEXT </w:instrText>
      </w:r>
      <w:r w:rsidR="004C5727" w:rsidRPr="003D51A6">
        <w:rPr>
          <w:u w:val="single"/>
        </w:rPr>
      </w:r>
      <w:r w:rsidR="004C5727" w:rsidRPr="003D51A6">
        <w:rPr>
          <w:u w:val="single"/>
        </w:rPr>
        <w:fldChar w:fldCharType="separate"/>
      </w:r>
      <w:r w:rsidR="004C5727">
        <w:rPr>
          <w:noProof/>
          <w:u w:val="single"/>
        </w:rPr>
        <w:t> </w:t>
      </w:r>
      <w:r w:rsidR="004C5727">
        <w:rPr>
          <w:noProof/>
          <w:u w:val="single"/>
        </w:rPr>
        <w:t> </w:t>
      </w:r>
      <w:r w:rsidR="004C5727">
        <w:rPr>
          <w:noProof/>
          <w:u w:val="single"/>
        </w:rPr>
        <w:t> </w:t>
      </w:r>
      <w:r w:rsidR="004C5727">
        <w:rPr>
          <w:noProof/>
          <w:u w:val="single"/>
        </w:rPr>
        <w:t> </w:t>
      </w:r>
      <w:r w:rsidR="004C5727">
        <w:rPr>
          <w:noProof/>
          <w:u w:val="single"/>
        </w:rPr>
        <w:t> </w:t>
      </w:r>
      <w:r w:rsidR="004C5727" w:rsidRPr="003D51A6">
        <w:rPr>
          <w:u w:val="single"/>
        </w:rPr>
        <w:fldChar w:fldCharType="end"/>
      </w:r>
    </w:p>
    <w:p w:rsidR="008A4941" w:rsidRPr="008A4941" w:rsidRDefault="008A4941" w:rsidP="00933BEA">
      <w:pPr>
        <w:pStyle w:val="YesNo"/>
        <w:numPr>
          <w:ilvl w:val="0"/>
          <w:numId w:val="102"/>
        </w:numPr>
        <w:spacing w:after="120"/>
        <w:ind w:left="2880"/>
        <w:rPr>
          <w:szCs w:val="22"/>
        </w:rPr>
      </w:pPr>
      <w:r w:rsidRPr="007F28C0">
        <w:rPr>
          <w:szCs w:val="22"/>
        </w:rPr>
        <w:t xml:space="preserve">Caring for </w:t>
      </w:r>
      <w:r w:rsidR="006B1ADC" w:rsidRPr="007F28C0">
        <w:rPr>
          <w:szCs w:val="22"/>
        </w:rPr>
        <w:t xml:space="preserve">and supporting the development of </w:t>
      </w:r>
      <w:r w:rsidRPr="007F28C0">
        <w:rPr>
          <w:szCs w:val="22"/>
        </w:rPr>
        <w:t xml:space="preserve">children with disabilities </w:t>
      </w:r>
      <w:r w:rsidRPr="008A4941">
        <w:rPr>
          <w:szCs w:val="22"/>
        </w:rPr>
        <w:t>and developmental delays</w:t>
      </w:r>
      <w:r w:rsidR="004C5727">
        <w:rPr>
          <w:szCs w:val="22"/>
        </w:rPr>
        <w:t>.</w:t>
      </w:r>
      <w:r w:rsidR="004C5727" w:rsidRPr="004C5727">
        <w:rPr>
          <w:szCs w:val="22"/>
        </w:rPr>
        <w:t xml:space="preserve"> </w:t>
      </w:r>
      <w:r w:rsidR="004C5727">
        <w:rPr>
          <w:szCs w:val="22"/>
        </w:rPr>
        <w:t xml:space="preserve">Describe </w:t>
      </w:r>
      <w:r w:rsidR="004C5727" w:rsidRPr="003D51A6">
        <w:rPr>
          <w:u w:val="single"/>
        </w:rPr>
        <w:fldChar w:fldCharType="begin">
          <w:ffData>
            <w:name w:val="Text230"/>
            <w:enabled/>
            <w:calcOnExit w:val="0"/>
            <w:textInput/>
          </w:ffData>
        </w:fldChar>
      </w:r>
      <w:r w:rsidR="004C5727" w:rsidRPr="008A4941">
        <w:rPr>
          <w:u w:val="single"/>
        </w:rPr>
        <w:instrText xml:space="preserve"> FORMTEXT </w:instrText>
      </w:r>
      <w:r w:rsidR="004C5727" w:rsidRPr="003D51A6">
        <w:rPr>
          <w:u w:val="single"/>
        </w:rPr>
      </w:r>
      <w:r w:rsidR="004C5727" w:rsidRPr="003D51A6">
        <w:rPr>
          <w:u w:val="single"/>
        </w:rPr>
        <w:fldChar w:fldCharType="separate"/>
      </w:r>
      <w:r w:rsidR="004C5727">
        <w:rPr>
          <w:noProof/>
          <w:u w:val="single"/>
        </w:rPr>
        <w:t> </w:t>
      </w:r>
      <w:r w:rsidR="004C5727">
        <w:rPr>
          <w:noProof/>
          <w:u w:val="single"/>
        </w:rPr>
        <w:t> </w:t>
      </w:r>
      <w:r w:rsidR="004C5727">
        <w:rPr>
          <w:noProof/>
          <w:u w:val="single"/>
        </w:rPr>
        <w:t> </w:t>
      </w:r>
      <w:r w:rsidR="004C5727">
        <w:rPr>
          <w:noProof/>
          <w:u w:val="single"/>
        </w:rPr>
        <w:t> </w:t>
      </w:r>
      <w:r w:rsidR="004C5727">
        <w:rPr>
          <w:noProof/>
          <w:u w:val="single"/>
        </w:rPr>
        <w:t> </w:t>
      </w:r>
      <w:r w:rsidR="004C5727" w:rsidRPr="003D51A6">
        <w:rPr>
          <w:u w:val="single"/>
        </w:rPr>
        <w:fldChar w:fldCharType="end"/>
      </w:r>
    </w:p>
    <w:p w:rsidR="008A4941" w:rsidRPr="004C5727" w:rsidRDefault="008A4941" w:rsidP="00933BEA">
      <w:pPr>
        <w:pStyle w:val="YesNo"/>
        <w:numPr>
          <w:ilvl w:val="0"/>
          <w:numId w:val="102"/>
        </w:numPr>
        <w:spacing w:after="120"/>
        <w:ind w:left="2880"/>
        <w:rPr>
          <w:b/>
          <w:szCs w:val="22"/>
        </w:rPr>
      </w:pPr>
      <w:r w:rsidRPr="004C5727">
        <w:rPr>
          <w:szCs w:val="22"/>
        </w:rPr>
        <w:t>Supporting</w:t>
      </w:r>
      <w:r w:rsidRPr="008A4941">
        <w:rPr>
          <w:szCs w:val="22"/>
        </w:rPr>
        <w:t xml:space="preserve"> positive development of school-age children</w:t>
      </w:r>
      <w:r w:rsidR="004C5727">
        <w:rPr>
          <w:szCs w:val="22"/>
        </w:rPr>
        <w:t xml:space="preserve">. Describe </w:t>
      </w:r>
      <w:r w:rsidR="004C5727" w:rsidRPr="003D51A6">
        <w:rPr>
          <w:u w:val="single"/>
        </w:rPr>
        <w:fldChar w:fldCharType="begin">
          <w:ffData>
            <w:name w:val="Text230"/>
            <w:enabled/>
            <w:calcOnExit w:val="0"/>
            <w:textInput/>
          </w:ffData>
        </w:fldChar>
      </w:r>
      <w:r w:rsidR="004C5727" w:rsidRPr="008A4941">
        <w:rPr>
          <w:u w:val="single"/>
        </w:rPr>
        <w:instrText xml:space="preserve"> FORMTEXT </w:instrText>
      </w:r>
      <w:r w:rsidR="004C5727" w:rsidRPr="003D51A6">
        <w:rPr>
          <w:u w:val="single"/>
        </w:rPr>
      </w:r>
      <w:r w:rsidR="004C5727" w:rsidRPr="003D51A6">
        <w:rPr>
          <w:u w:val="single"/>
        </w:rPr>
        <w:fldChar w:fldCharType="separate"/>
      </w:r>
      <w:r w:rsidR="004C5727">
        <w:rPr>
          <w:noProof/>
          <w:u w:val="single"/>
        </w:rPr>
        <w:t> </w:t>
      </w:r>
      <w:r w:rsidR="004C5727">
        <w:rPr>
          <w:noProof/>
          <w:u w:val="single"/>
        </w:rPr>
        <w:t> </w:t>
      </w:r>
      <w:r w:rsidR="004C5727">
        <w:rPr>
          <w:noProof/>
          <w:u w:val="single"/>
        </w:rPr>
        <w:t> </w:t>
      </w:r>
      <w:r w:rsidR="004C5727">
        <w:rPr>
          <w:noProof/>
          <w:u w:val="single"/>
        </w:rPr>
        <w:t> </w:t>
      </w:r>
      <w:r w:rsidR="004C5727">
        <w:rPr>
          <w:noProof/>
          <w:u w:val="single"/>
        </w:rPr>
        <w:t> </w:t>
      </w:r>
      <w:r w:rsidR="004C5727" w:rsidRPr="003D51A6">
        <w:rPr>
          <w:u w:val="single"/>
        </w:rPr>
        <w:fldChar w:fldCharType="end"/>
      </w:r>
    </w:p>
    <w:p w:rsidR="004C5727" w:rsidRPr="004C5727" w:rsidRDefault="004C5727" w:rsidP="00933BEA">
      <w:pPr>
        <w:pStyle w:val="YesNo"/>
        <w:numPr>
          <w:ilvl w:val="0"/>
          <w:numId w:val="102"/>
        </w:numPr>
        <w:spacing w:after="120"/>
        <w:ind w:left="2880"/>
        <w:rPr>
          <w:rStyle w:val="Heading3Char"/>
          <w:rFonts w:eastAsiaTheme="minorHAnsi" w:cstheme="minorBidi"/>
          <w:b/>
          <w:bCs w:val="0"/>
          <w:color w:val="auto"/>
          <w:szCs w:val="22"/>
        </w:rPr>
      </w:pPr>
      <w:r w:rsidRPr="00F31E54">
        <w:t>Other.</w:t>
      </w:r>
      <w:r w:rsidRPr="00D512B8">
        <w:t xml:space="preserve"> </w:t>
      </w:r>
      <w:r>
        <w:rPr>
          <w:szCs w:val="22"/>
        </w:rPr>
        <w:t xml:space="preserve">Describe </w:t>
      </w:r>
      <w:r w:rsidRPr="003D51A6">
        <w:rPr>
          <w:u w:val="single"/>
        </w:rPr>
        <w:fldChar w:fldCharType="begin">
          <w:ffData>
            <w:name w:val="Text230"/>
            <w:enabled/>
            <w:calcOnExit w:val="0"/>
            <w:textInput/>
          </w:ffData>
        </w:fldChar>
      </w:r>
      <w:r w:rsidRPr="008A4941">
        <w:rPr>
          <w:u w:val="single"/>
        </w:rPr>
        <w:instrText xml:space="preserve"> FORMTEXT </w:instrText>
      </w:r>
      <w:r w:rsidRPr="003D51A6">
        <w:rPr>
          <w:u w:val="single"/>
        </w:rPr>
      </w:r>
      <w:r w:rsidRPr="003D51A6">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D51A6">
        <w:rPr>
          <w:u w:val="single"/>
        </w:rPr>
        <w:fldChar w:fldCharType="end"/>
      </w:r>
    </w:p>
    <w:p w:rsidR="003D51A6" w:rsidRDefault="003D51A6" w:rsidP="00933BEA">
      <w:pPr>
        <w:pStyle w:val="YesNo"/>
        <w:numPr>
          <w:ilvl w:val="1"/>
          <w:numId w:val="81"/>
        </w:numPr>
        <w:ind w:left="2160"/>
      </w:pPr>
      <w:r w:rsidRPr="007B6471">
        <w:t xml:space="preserve">Check how the State/Territory connects child care </w:t>
      </w:r>
      <w:r>
        <w:t>providers</w:t>
      </w:r>
      <w:r w:rsidRPr="007B6471">
        <w:t xml:space="preserve"> with available Federal and State</w:t>
      </w:r>
      <w:r w:rsidRPr="001F49BE">
        <w:rPr>
          <w:szCs w:val="22"/>
        </w:rPr>
        <w:t>/Territory</w:t>
      </w:r>
      <w:r w:rsidRPr="007B6471">
        <w:t xml:space="preserve"> financial aid, or other resources for pursuing postsecondary </w:t>
      </w:r>
      <w:r>
        <w:t>education</w:t>
      </w:r>
      <w:r w:rsidRPr="007B6471">
        <w:t xml:space="preserve"> relevant for the early childhood and school-age workforce.</w:t>
      </w:r>
      <w:r>
        <w:t xml:space="preserve"> Check all that apply.</w:t>
      </w:r>
    </w:p>
    <w:p w:rsidR="004C5727" w:rsidRPr="007B6471" w:rsidRDefault="004C5727" w:rsidP="00933BEA">
      <w:pPr>
        <w:pStyle w:val="YesNo"/>
        <w:numPr>
          <w:ilvl w:val="0"/>
          <w:numId w:val="103"/>
        </w:numPr>
        <w:spacing w:after="120"/>
        <w:ind w:left="2880"/>
        <w:rPr>
          <w:szCs w:val="22"/>
        </w:rPr>
      </w:pPr>
      <w:r w:rsidRPr="007B6471">
        <w:rPr>
          <w:szCs w:val="22"/>
        </w:rPr>
        <w:t>Coaches, mentors, consultants, or other specialists available to support access to postsecondary training including financial aid</w:t>
      </w:r>
      <w:r>
        <w:rPr>
          <w:szCs w:val="22"/>
        </w:rPr>
        <w:t xml:space="preserve"> and academic counseling</w:t>
      </w:r>
    </w:p>
    <w:p w:rsidR="004C5727" w:rsidRPr="007B6471" w:rsidRDefault="004C5727" w:rsidP="00933BEA">
      <w:pPr>
        <w:pStyle w:val="YesNo"/>
        <w:numPr>
          <w:ilvl w:val="0"/>
          <w:numId w:val="103"/>
        </w:numPr>
        <w:spacing w:after="120"/>
        <w:ind w:left="2880"/>
        <w:rPr>
          <w:szCs w:val="22"/>
        </w:rPr>
      </w:pPr>
      <w:r w:rsidRPr="007B6471">
        <w:rPr>
          <w:szCs w:val="22"/>
        </w:rPr>
        <w:t>State/Territory-wide, coordinated, and easily accessible clearinghouse (i.e. online calendar or listing of opportunities) of relevant posts</w:t>
      </w:r>
      <w:r>
        <w:rPr>
          <w:szCs w:val="22"/>
        </w:rPr>
        <w:t>econdary education opportunities</w:t>
      </w:r>
    </w:p>
    <w:p w:rsidR="004C5727" w:rsidRPr="007B6471" w:rsidRDefault="004C5727" w:rsidP="00933BEA">
      <w:pPr>
        <w:pStyle w:val="YesNo"/>
        <w:numPr>
          <w:ilvl w:val="0"/>
          <w:numId w:val="103"/>
        </w:numPr>
        <w:spacing w:after="120"/>
        <w:ind w:left="2880"/>
        <w:rPr>
          <w:szCs w:val="22"/>
        </w:rPr>
      </w:pPr>
      <w:r w:rsidRPr="007B6471">
        <w:rPr>
          <w:szCs w:val="22"/>
        </w:rPr>
        <w:t xml:space="preserve">Financial awards (such as scholarships, grants, loans, reimbursement for expenses) from State/Territory for completion of postsecondary </w:t>
      </w:r>
      <w:r>
        <w:rPr>
          <w:szCs w:val="22"/>
        </w:rPr>
        <w:t>education</w:t>
      </w:r>
    </w:p>
    <w:p w:rsidR="00FC49F6" w:rsidRPr="00884DB1" w:rsidRDefault="004C5727" w:rsidP="00933BEA">
      <w:pPr>
        <w:pStyle w:val="YesNo"/>
        <w:numPr>
          <w:ilvl w:val="0"/>
          <w:numId w:val="103"/>
        </w:numPr>
        <w:ind w:left="2880"/>
      </w:pPr>
      <w:r w:rsidRPr="007B6471">
        <w:rPr>
          <w:szCs w:val="22"/>
        </w:rPr>
        <w:t xml:space="preserve">Other. Describe </w:t>
      </w:r>
      <w:r w:rsidRPr="007B6471">
        <w:rPr>
          <w:szCs w:val="22"/>
          <w:u w:val="single"/>
        </w:rPr>
        <w:fldChar w:fldCharType="begin">
          <w:ffData>
            <w:name w:val="Text107"/>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szCs w:val="22"/>
          <w:u w:val="single"/>
        </w:rPr>
        <w:fldChar w:fldCharType="end"/>
      </w:r>
    </w:p>
    <w:p w:rsidR="004C5727" w:rsidRPr="004C5727" w:rsidRDefault="004C5727" w:rsidP="00933BEA">
      <w:pPr>
        <w:pStyle w:val="YesNo"/>
        <w:numPr>
          <w:ilvl w:val="0"/>
          <w:numId w:val="103"/>
        </w:numPr>
        <w:spacing w:after="120"/>
        <w:ind w:left="1800"/>
        <w:rPr>
          <w:szCs w:val="22"/>
        </w:rPr>
      </w:pPr>
      <w:r w:rsidRPr="00B3234E">
        <w:rPr>
          <w:szCs w:val="22"/>
        </w:rPr>
        <w:t>No</w:t>
      </w:r>
    </w:p>
    <w:bookmarkEnd w:id="118"/>
    <w:p w:rsidR="00E271B7" w:rsidRPr="007F28C0" w:rsidRDefault="00E271B7" w:rsidP="00E1739B">
      <w:pPr>
        <w:pStyle w:val="Heading3"/>
        <w:rPr>
          <w:color w:val="auto"/>
        </w:rPr>
      </w:pPr>
      <w:r w:rsidRPr="00B45C88">
        <w:t>Does the State</w:t>
      </w:r>
      <w:r w:rsidR="001F49BE" w:rsidRPr="001F49BE">
        <w:rPr>
          <w:szCs w:val="22"/>
        </w:rPr>
        <w:t>/Territory</w:t>
      </w:r>
      <w:r w:rsidRPr="00B45C88">
        <w:t xml:space="preserve"> require a specific number of annual training hours for child care </w:t>
      </w:r>
      <w:r w:rsidRPr="007F28C0">
        <w:rPr>
          <w:color w:val="auto"/>
        </w:rPr>
        <w:t>providers caring for children receiving CCDF subsidies</w:t>
      </w:r>
      <w:r w:rsidR="0099089F" w:rsidRPr="007F28C0">
        <w:rPr>
          <w:color w:val="auto"/>
        </w:rPr>
        <w:t xml:space="preserve"> and in particular </w:t>
      </w:r>
      <w:r w:rsidR="00995313" w:rsidRPr="007F28C0">
        <w:rPr>
          <w:color w:val="auto"/>
        </w:rPr>
        <w:t xml:space="preserve">content </w:t>
      </w:r>
      <w:r w:rsidR="0099089F" w:rsidRPr="007F28C0">
        <w:rPr>
          <w:color w:val="auto"/>
        </w:rPr>
        <w:t>areas</w:t>
      </w:r>
      <w:r w:rsidRPr="007F28C0">
        <w:rPr>
          <w:color w:val="auto"/>
        </w:rPr>
        <w:t>?</w:t>
      </w:r>
      <w:r w:rsidR="00C71715" w:rsidRPr="007F28C0">
        <w:rPr>
          <w:color w:val="auto"/>
        </w:rPr>
        <w:t xml:space="preserve"> States </w:t>
      </w:r>
      <w:r w:rsidR="001F49BE" w:rsidRPr="007F28C0">
        <w:rPr>
          <w:color w:val="auto"/>
        </w:rPr>
        <w:t xml:space="preserve">and Territories </w:t>
      </w:r>
      <w:r w:rsidR="00C71715" w:rsidRPr="007F28C0">
        <w:rPr>
          <w:color w:val="auto"/>
        </w:rPr>
        <w:t xml:space="preserve">are encouraged to consult with </w:t>
      </w:r>
      <w:r w:rsidR="00C71715" w:rsidRPr="007F28C0">
        <w:rPr>
          <w:i/>
          <w:color w:val="auto"/>
        </w:rPr>
        <w:t>Caring for our Children</w:t>
      </w:r>
      <w:r w:rsidR="00C71715" w:rsidRPr="007F28C0">
        <w:rPr>
          <w:color w:val="auto"/>
        </w:rPr>
        <w:t xml:space="preserve"> for best practices and recommended time needed to address training hour requirements.</w:t>
      </w:r>
      <w:r w:rsidRPr="007F28C0">
        <w:rPr>
          <w:color w:val="auto"/>
        </w:rPr>
        <w:t xml:space="preserve"> </w:t>
      </w:r>
    </w:p>
    <w:p w:rsidR="00000776" w:rsidRPr="007F28C0" w:rsidRDefault="00E271B7" w:rsidP="004C5727">
      <w:pPr>
        <w:pStyle w:val="YesNo"/>
        <w:spacing w:after="120"/>
        <w:ind w:left="1260"/>
        <w:rPr>
          <w:szCs w:val="22"/>
        </w:rPr>
      </w:pPr>
      <w:r w:rsidRPr="007F28C0">
        <w:rPr>
          <w:szCs w:val="22"/>
        </w:rPr>
        <w:t>Yes. If yes, describe</w:t>
      </w:r>
      <w:r w:rsidR="00000776" w:rsidRPr="007F28C0">
        <w:rPr>
          <w:szCs w:val="22"/>
        </w:rPr>
        <w:t>:</w:t>
      </w:r>
    </w:p>
    <w:p w:rsidR="00000776" w:rsidRPr="007F28C0" w:rsidRDefault="00000776" w:rsidP="00933BEA">
      <w:pPr>
        <w:pStyle w:val="Heading3"/>
        <w:keepNext w:val="0"/>
        <w:keepLines w:val="0"/>
        <w:numPr>
          <w:ilvl w:val="0"/>
          <w:numId w:val="69"/>
        </w:numPr>
        <w:spacing w:after="120"/>
        <w:rPr>
          <w:rFonts w:eastAsia="Times New Roman"/>
          <w:color w:val="auto"/>
          <w:szCs w:val="22"/>
        </w:rPr>
      </w:pPr>
      <w:r w:rsidRPr="007F28C0">
        <w:rPr>
          <w:color w:val="auto"/>
          <w:szCs w:val="22"/>
        </w:rPr>
        <w:t xml:space="preserve">Licensed </w:t>
      </w:r>
      <w:r w:rsidRPr="007F28C0">
        <w:rPr>
          <w:rFonts w:eastAsia="Times New Roman"/>
          <w:color w:val="auto"/>
          <w:szCs w:val="22"/>
        </w:rPr>
        <w:t>Center-Based Care</w:t>
      </w:r>
    </w:p>
    <w:p w:rsidR="00000776" w:rsidRPr="007F28C0" w:rsidRDefault="00000776" w:rsidP="00933BEA">
      <w:pPr>
        <w:pStyle w:val="ListParagraph"/>
        <w:numPr>
          <w:ilvl w:val="1"/>
          <w:numId w:val="69"/>
        </w:numPr>
        <w:rPr>
          <w:sz w:val="22"/>
          <w:szCs w:val="22"/>
        </w:rPr>
      </w:pPr>
      <w:r w:rsidRPr="007F28C0">
        <w:rPr>
          <w:rFonts w:eastAsiaTheme="majorEastAsia" w:cs="Times New Roman"/>
          <w:bCs/>
          <w:sz w:val="22"/>
          <w:szCs w:val="22"/>
        </w:rPr>
        <w:t xml:space="preserve">Number of </w:t>
      </w:r>
      <w:r w:rsidR="0099089F" w:rsidRPr="007F28C0">
        <w:rPr>
          <w:rFonts w:eastAsiaTheme="majorEastAsia" w:cs="Times New Roman"/>
          <w:bCs/>
          <w:sz w:val="22"/>
          <w:szCs w:val="22"/>
        </w:rPr>
        <w:t>p</w:t>
      </w:r>
      <w:r w:rsidRPr="007F28C0">
        <w:rPr>
          <w:rFonts w:eastAsiaTheme="majorEastAsia" w:cs="Times New Roman"/>
          <w:bCs/>
          <w:sz w:val="22"/>
          <w:szCs w:val="22"/>
        </w:rPr>
        <w:t>re-</w:t>
      </w:r>
      <w:r w:rsidR="0099089F" w:rsidRPr="007F28C0">
        <w:rPr>
          <w:rFonts w:eastAsiaTheme="majorEastAsia" w:cs="Times New Roman"/>
          <w:bCs/>
          <w:sz w:val="22"/>
          <w:szCs w:val="22"/>
        </w:rPr>
        <w:t>s</w:t>
      </w:r>
      <w:r w:rsidRPr="007F28C0">
        <w:rPr>
          <w:rFonts w:eastAsiaTheme="majorEastAsia" w:cs="Times New Roman"/>
          <w:bCs/>
          <w:sz w:val="22"/>
          <w:szCs w:val="22"/>
        </w:rPr>
        <w:t xml:space="preserve">ervice </w:t>
      </w:r>
      <w:r w:rsidR="006B1ADC" w:rsidRPr="007F28C0">
        <w:rPr>
          <w:rFonts w:eastAsiaTheme="majorEastAsia" w:cs="Times New Roman"/>
          <w:bCs/>
          <w:sz w:val="22"/>
          <w:szCs w:val="22"/>
        </w:rPr>
        <w:t xml:space="preserve">or orientation </w:t>
      </w:r>
      <w:r w:rsidR="0099089F" w:rsidRPr="007F28C0">
        <w:rPr>
          <w:rFonts w:eastAsiaTheme="majorEastAsia" w:cs="Times New Roman"/>
          <w:bCs/>
          <w:sz w:val="22"/>
          <w:szCs w:val="22"/>
        </w:rPr>
        <w:t>h</w:t>
      </w:r>
      <w:r w:rsidRPr="007F28C0">
        <w:rPr>
          <w:rFonts w:eastAsiaTheme="majorEastAsia" w:cs="Times New Roman"/>
          <w:bCs/>
          <w:sz w:val="22"/>
          <w:szCs w:val="22"/>
        </w:rPr>
        <w:t>ours</w:t>
      </w:r>
      <w:r w:rsidR="0099089F" w:rsidRPr="007F28C0">
        <w:rPr>
          <w:rFonts w:eastAsiaTheme="majorEastAsia" w:cs="Times New Roman"/>
          <w:bCs/>
          <w:sz w:val="22"/>
          <w:szCs w:val="22"/>
        </w:rPr>
        <w:t xml:space="preserve"> and any required areas/content</w:t>
      </w:r>
      <w:r w:rsidRPr="007F28C0">
        <w:rPr>
          <w:rFonts w:eastAsiaTheme="majorEastAsia" w:cs="Times New Roman"/>
          <w:bCs/>
          <w:sz w:val="22"/>
          <w:szCs w:val="22"/>
        </w:rPr>
        <w:t xml:space="preserve"> </w:t>
      </w:r>
      <w:r w:rsidRPr="007F28C0">
        <w:rPr>
          <w:szCs w:val="22"/>
          <w:u w:val="single"/>
        </w:rPr>
        <w:fldChar w:fldCharType="begin">
          <w:ffData>
            <w:name w:val="Text107"/>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szCs w:val="22"/>
          <w:u w:val="single"/>
        </w:rPr>
        <w:fldChar w:fldCharType="end"/>
      </w:r>
    </w:p>
    <w:p w:rsidR="00000776" w:rsidRPr="007F28C0" w:rsidRDefault="00000776" w:rsidP="00933BEA">
      <w:pPr>
        <w:pStyle w:val="ListParagraph"/>
        <w:numPr>
          <w:ilvl w:val="1"/>
          <w:numId w:val="69"/>
        </w:numPr>
        <w:rPr>
          <w:sz w:val="22"/>
          <w:szCs w:val="22"/>
        </w:rPr>
      </w:pPr>
      <w:r w:rsidRPr="007F28C0">
        <w:rPr>
          <w:sz w:val="22"/>
          <w:szCs w:val="22"/>
        </w:rPr>
        <w:t xml:space="preserve">Number of </w:t>
      </w:r>
      <w:r w:rsidR="0099089F" w:rsidRPr="007F28C0">
        <w:rPr>
          <w:sz w:val="22"/>
          <w:szCs w:val="22"/>
        </w:rPr>
        <w:t>o</w:t>
      </w:r>
      <w:r w:rsidRPr="007F28C0">
        <w:rPr>
          <w:sz w:val="22"/>
          <w:szCs w:val="22"/>
        </w:rPr>
        <w:t xml:space="preserve">n-going </w:t>
      </w:r>
      <w:r w:rsidR="0099089F" w:rsidRPr="007F28C0">
        <w:rPr>
          <w:sz w:val="22"/>
          <w:szCs w:val="22"/>
        </w:rPr>
        <w:t>h</w:t>
      </w:r>
      <w:r w:rsidRPr="007F28C0">
        <w:rPr>
          <w:sz w:val="22"/>
          <w:szCs w:val="22"/>
        </w:rPr>
        <w:t xml:space="preserve">ours </w:t>
      </w:r>
      <w:r w:rsidR="0099089F" w:rsidRPr="007F28C0">
        <w:rPr>
          <w:rFonts w:eastAsiaTheme="majorEastAsia" w:cs="Times New Roman"/>
          <w:bCs/>
          <w:sz w:val="22"/>
          <w:szCs w:val="22"/>
        </w:rPr>
        <w:t xml:space="preserve">and any required areas/content </w:t>
      </w:r>
      <w:r w:rsidRPr="007F28C0">
        <w:rPr>
          <w:szCs w:val="22"/>
          <w:u w:val="single"/>
        </w:rPr>
        <w:fldChar w:fldCharType="begin">
          <w:ffData>
            <w:name w:val="Text107"/>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szCs w:val="22"/>
          <w:u w:val="single"/>
        </w:rPr>
        <w:fldChar w:fldCharType="end"/>
      </w:r>
    </w:p>
    <w:p w:rsidR="00000776" w:rsidRPr="007F28C0" w:rsidRDefault="00000776" w:rsidP="00933BEA">
      <w:pPr>
        <w:pStyle w:val="Heading3"/>
        <w:keepNext w:val="0"/>
        <w:keepLines w:val="0"/>
        <w:numPr>
          <w:ilvl w:val="0"/>
          <w:numId w:val="69"/>
        </w:numPr>
        <w:spacing w:after="120"/>
        <w:rPr>
          <w:color w:val="auto"/>
          <w:szCs w:val="22"/>
        </w:rPr>
      </w:pPr>
      <w:r w:rsidRPr="007F28C0">
        <w:rPr>
          <w:color w:val="auto"/>
          <w:szCs w:val="22"/>
        </w:rPr>
        <w:t>Licensed Group Child Care Homes</w:t>
      </w:r>
    </w:p>
    <w:p w:rsidR="0099089F" w:rsidRPr="007F28C0" w:rsidRDefault="0099089F" w:rsidP="00933BEA">
      <w:pPr>
        <w:pStyle w:val="ListParagraph"/>
        <w:numPr>
          <w:ilvl w:val="1"/>
          <w:numId w:val="69"/>
        </w:numPr>
        <w:rPr>
          <w:sz w:val="22"/>
          <w:szCs w:val="22"/>
        </w:rPr>
      </w:pPr>
      <w:r w:rsidRPr="007F28C0">
        <w:rPr>
          <w:rFonts w:eastAsiaTheme="majorEastAsia" w:cs="Times New Roman"/>
          <w:bCs/>
          <w:sz w:val="22"/>
          <w:szCs w:val="22"/>
        </w:rPr>
        <w:t xml:space="preserve">Number of pre-service </w:t>
      </w:r>
      <w:r w:rsidR="006B1ADC" w:rsidRPr="007F28C0">
        <w:rPr>
          <w:rFonts w:eastAsiaTheme="majorEastAsia" w:cs="Times New Roman"/>
          <w:bCs/>
          <w:sz w:val="22"/>
          <w:szCs w:val="22"/>
        </w:rPr>
        <w:t xml:space="preserve">or orientation </w:t>
      </w:r>
      <w:r w:rsidRPr="007F28C0">
        <w:rPr>
          <w:rFonts w:eastAsiaTheme="majorEastAsia" w:cs="Times New Roman"/>
          <w:bCs/>
          <w:sz w:val="22"/>
          <w:szCs w:val="22"/>
        </w:rPr>
        <w:t xml:space="preserve">hours and any required areas/content </w:t>
      </w:r>
      <w:r w:rsidRPr="007F28C0">
        <w:rPr>
          <w:szCs w:val="22"/>
          <w:u w:val="single"/>
        </w:rPr>
        <w:fldChar w:fldCharType="begin">
          <w:ffData>
            <w:name w:val="Text107"/>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szCs w:val="22"/>
          <w:u w:val="single"/>
        </w:rPr>
        <w:fldChar w:fldCharType="end"/>
      </w:r>
    </w:p>
    <w:p w:rsidR="00000776" w:rsidRPr="007F28C0" w:rsidRDefault="0099089F" w:rsidP="00933BEA">
      <w:pPr>
        <w:pStyle w:val="ListParagraph"/>
        <w:numPr>
          <w:ilvl w:val="1"/>
          <w:numId w:val="69"/>
        </w:numPr>
        <w:rPr>
          <w:sz w:val="22"/>
          <w:szCs w:val="22"/>
        </w:rPr>
      </w:pPr>
      <w:r w:rsidRPr="007F28C0">
        <w:rPr>
          <w:sz w:val="22"/>
          <w:szCs w:val="22"/>
        </w:rPr>
        <w:t xml:space="preserve">Number of on-going hours </w:t>
      </w:r>
      <w:r w:rsidRPr="007F28C0">
        <w:rPr>
          <w:rFonts w:eastAsiaTheme="majorEastAsia" w:cs="Times New Roman"/>
          <w:bCs/>
          <w:sz w:val="22"/>
          <w:szCs w:val="22"/>
        </w:rPr>
        <w:t xml:space="preserve">and any required areas/content </w:t>
      </w:r>
      <w:r w:rsidRPr="007F28C0">
        <w:rPr>
          <w:szCs w:val="22"/>
          <w:u w:val="single"/>
        </w:rPr>
        <w:fldChar w:fldCharType="begin">
          <w:ffData>
            <w:name w:val="Text107"/>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szCs w:val="22"/>
          <w:u w:val="single"/>
        </w:rPr>
        <w:fldChar w:fldCharType="end"/>
      </w:r>
    </w:p>
    <w:p w:rsidR="00000776" w:rsidRPr="007F28C0" w:rsidRDefault="00000776" w:rsidP="00933BEA">
      <w:pPr>
        <w:pStyle w:val="Heading3"/>
        <w:keepNext w:val="0"/>
        <w:keepLines w:val="0"/>
        <w:numPr>
          <w:ilvl w:val="0"/>
          <w:numId w:val="69"/>
        </w:numPr>
        <w:spacing w:after="120"/>
        <w:rPr>
          <w:color w:val="auto"/>
          <w:szCs w:val="22"/>
        </w:rPr>
      </w:pPr>
      <w:r w:rsidRPr="007F28C0">
        <w:rPr>
          <w:color w:val="auto"/>
          <w:szCs w:val="22"/>
        </w:rPr>
        <w:t xml:space="preserve">Licensed Family </w:t>
      </w:r>
      <w:r w:rsidR="00062167" w:rsidRPr="007F28C0">
        <w:rPr>
          <w:color w:val="auto"/>
          <w:szCs w:val="22"/>
        </w:rPr>
        <w:t>C</w:t>
      </w:r>
      <w:r w:rsidRPr="007F28C0">
        <w:rPr>
          <w:color w:val="auto"/>
          <w:szCs w:val="22"/>
        </w:rPr>
        <w:t xml:space="preserve">hild </w:t>
      </w:r>
      <w:r w:rsidR="00062167" w:rsidRPr="007F28C0">
        <w:rPr>
          <w:color w:val="auto"/>
          <w:szCs w:val="22"/>
        </w:rPr>
        <w:t>C</w:t>
      </w:r>
      <w:r w:rsidRPr="007F28C0">
        <w:rPr>
          <w:color w:val="auto"/>
          <w:szCs w:val="22"/>
        </w:rPr>
        <w:t xml:space="preserve">are </w:t>
      </w:r>
      <w:r w:rsidR="00062167" w:rsidRPr="007F28C0">
        <w:rPr>
          <w:color w:val="auto"/>
          <w:szCs w:val="22"/>
        </w:rPr>
        <w:t>P</w:t>
      </w:r>
      <w:r w:rsidRPr="007F28C0">
        <w:rPr>
          <w:color w:val="auto"/>
          <w:szCs w:val="22"/>
        </w:rPr>
        <w:t xml:space="preserve">rovider </w:t>
      </w:r>
    </w:p>
    <w:p w:rsidR="0099089F" w:rsidRPr="007F28C0" w:rsidRDefault="0099089F" w:rsidP="00933BEA">
      <w:pPr>
        <w:pStyle w:val="ListParagraph"/>
        <w:numPr>
          <w:ilvl w:val="1"/>
          <w:numId w:val="69"/>
        </w:numPr>
        <w:rPr>
          <w:sz w:val="22"/>
          <w:szCs w:val="22"/>
        </w:rPr>
      </w:pPr>
      <w:r w:rsidRPr="007F28C0">
        <w:rPr>
          <w:rFonts w:eastAsiaTheme="majorEastAsia" w:cs="Times New Roman"/>
          <w:bCs/>
          <w:sz w:val="22"/>
          <w:szCs w:val="22"/>
        </w:rPr>
        <w:t xml:space="preserve">Number of pre-service </w:t>
      </w:r>
      <w:r w:rsidR="006B1ADC" w:rsidRPr="007F28C0">
        <w:rPr>
          <w:rFonts w:eastAsiaTheme="majorEastAsia" w:cs="Times New Roman"/>
          <w:bCs/>
          <w:sz w:val="22"/>
          <w:szCs w:val="22"/>
        </w:rPr>
        <w:t xml:space="preserve">or orientation </w:t>
      </w:r>
      <w:r w:rsidRPr="007F28C0">
        <w:rPr>
          <w:rFonts w:eastAsiaTheme="majorEastAsia" w:cs="Times New Roman"/>
          <w:bCs/>
          <w:sz w:val="22"/>
          <w:szCs w:val="22"/>
        </w:rPr>
        <w:t xml:space="preserve">hours and any required areas/content </w:t>
      </w:r>
      <w:r w:rsidRPr="007F28C0">
        <w:rPr>
          <w:szCs w:val="22"/>
          <w:u w:val="single"/>
        </w:rPr>
        <w:fldChar w:fldCharType="begin">
          <w:ffData>
            <w:name w:val="Text107"/>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szCs w:val="22"/>
          <w:u w:val="single"/>
        </w:rPr>
        <w:fldChar w:fldCharType="end"/>
      </w:r>
    </w:p>
    <w:p w:rsidR="00000776" w:rsidRPr="007F28C0" w:rsidRDefault="0099089F" w:rsidP="00933BEA">
      <w:pPr>
        <w:pStyle w:val="ListParagraph"/>
        <w:numPr>
          <w:ilvl w:val="1"/>
          <w:numId w:val="69"/>
        </w:numPr>
        <w:rPr>
          <w:sz w:val="22"/>
          <w:szCs w:val="22"/>
        </w:rPr>
      </w:pPr>
      <w:r w:rsidRPr="007F28C0">
        <w:rPr>
          <w:sz w:val="22"/>
          <w:szCs w:val="22"/>
        </w:rPr>
        <w:t xml:space="preserve">Number of on-going hours </w:t>
      </w:r>
      <w:r w:rsidRPr="007F28C0">
        <w:rPr>
          <w:rFonts w:eastAsiaTheme="majorEastAsia" w:cs="Times New Roman"/>
          <w:bCs/>
          <w:sz w:val="22"/>
          <w:szCs w:val="22"/>
        </w:rPr>
        <w:t xml:space="preserve">and any required areas/content </w:t>
      </w:r>
      <w:r w:rsidRPr="007F28C0">
        <w:rPr>
          <w:szCs w:val="22"/>
          <w:u w:val="single"/>
        </w:rPr>
        <w:fldChar w:fldCharType="begin">
          <w:ffData>
            <w:name w:val="Text107"/>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szCs w:val="22"/>
          <w:u w:val="single"/>
        </w:rPr>
        <w:fldChar w:fldCharType="end"/>
      </w:r>
    </w:p>
    <w:p w:rsidR="00E271B7" w:rsidRPr="007F28C0" w:rsidRDefault="00000776" w:rsidP="00000776">
      <w:pPr>
        <w:pStyle w:val="Heading3"/>
        <w:keepNext w:val="0"/>
        <w:keepLines w:val="0"/>
        <w:numPr>
          <w:ilvl w:val="0"/>
          <w:numId w:val="0"/>
        </w:numPr>
        <w:spacing w:after="120"/>
        <w:ind w:left="1440"/>
        <w:rPr>
          <w:color w:val="auto"/>
          <w:szCs w:val="22"/>
          <w:u w:val="single"/>
        </w:rPr>
      </w:pPr>
      <w:r w:rsidRPr="007F28C0">
        <w:rPr>
          <w:bCs w:val="0"/>
          <w:color w:val="auto"/>
          <w:szCs w:val="22"/>
        </w:rPr>
        <w:t xml:space="preserve">d) Any other eligible CCDF provider </w:t>
      </w:r>
    </w:p>
    <w:p w:rsidR="0099089F" w:rsidRPr="007F28C0" w:rsidRDefault="0099089F" w:rsidP="00933BEA">
      <w:pPr>
        <w:pStyle w:val="ListParagraph"/>
        <w:numPr>
          <w:ilvl w:val="0"/>
          <w:numId w:val="82"/>
        </w:numPr>
        <w:rPr>
          <w:sz w:val="22"/>
          <w:szCs w:val="22"/>
        </w:rPr>
      </w:pPr>
      <w:r w:rsidRPr="007F28C0">
        <w:rPr>
          <w:rFonts w:eastAsiaTheme="majorEastAsia" w:cs="Times New Roman"/>
          <w:bCs/>
          <w:sz w:val="22"/>
          <w:szCs w:val="22"/>
        </w:rPr>
        <w:t xml:space="preserve">Number of pre-service </w:t>
      </w:r>
      <w:r w:rsidR="006B1ADC" w:rsidRPr="007F28C0">
        <w:rPr>
          <w:rFonts w:eastAsiaTheme="majorEastAsia" w:cs="Times New Roman"/>
          <w:bCs/>
          <w:sz w:val="22"/>
          <w:szCs w:val="22"/>
        </w:rPr>
        <w:t xml:space="preserve">or orientation </w:t>
      </w:r>
      <w:r w:rsidRPr="007F28C0">
        <w:rPr>
          <w:rFonts w:eastAsiaTheme="majorEastAsia" w:cs="Times New Roman"/>
          <w:bCs/>
          <w:sz w:val="22"/>
          <w:szCs w:val="22"/>
        </w:rPr>
        <w:t xml:space="preserve">hours and any required areas/content </w:t>
      </w:r>
      <w:r w:rsidRPr="007F28C0">
        <w:rPr>
          <w:szCs w:val="22"/>
          <w:u w:val="single"/>
        </w:rPr>
        <w:fldChar w:fldCharType="begin">
          <w:ffData>
            <w:name w:val="Text107"/>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szCs w:val="22"/>
          <w:u w:val="single"/>
        </w:rPr>
        <w:fldChar w:fldCharType="end"/>
      </w:r>
    </w:p>
    <w:p w:rsidR="00000776" w:rsidRPr="007F28C0" w:rsidRDefault="0099089F" w:rsidP="00933BEA">
      <w:pPr>
        <w:pStyle w:val="ListParagraph"/>
        <w:numPr>
          <w:ilvl w:val="0"/>
          <w:numId w:val="82"/>
        </w:numPr>
        <w:rPr>
          <w:sz w:val="22"/>
          <w:szCs w:val="22"/>
        </w:rPr>
      </w:pPr>
      <w:r w:rsidRPr="007F28C0">
        <w:rPr>
          <w:sz w:val="22"/>
          <w:szCs w:val="22"/>
        </w:rPr>
        <w:t xml:space="preserve">Number of on-going hours </w:t>
      </w:r>
      <w:r w:rsidRPr="007F28C0">
        <w:rPr>
          <w:rFonts w:eastAsiaTheme="majorEastAsia" w:cs="Times New Roman"/>
          <w:bCs/>
          <w:sz w:val="22"/>
          <w:szCs w:val="22"/>
        </w:rPr>
        <w:t xml:space="preserve">and any required areas/content </w:t>
      </w:r>
      <w:r w:rsidRPr="007F28C0">
        <w:rPr>
          <w:szCs w:val="22"/>
          <w:u w:val="single"/>
        </w:rPr>
        <w:fldChar w:fldCharType="begin">
          <w:ffData>
            <w:name w:val="Text107"/>
            <w:enabled/>
            <w:calcOnExit w:val="0"/>
            <w:textInput/>
          </w:ffData>
        </w:fldChar>
      </w:r>
      <w:r w:rsidRPr="007F28C0">
        <w:rPr>
          <w:szCs w:val="22"/>
          <w:u w:val="single"/>
        </w:rPr>
        <w:instrText xml:space="preserve"> FORMTEXT </w:instrText>
      </w:r>
      <w:r w:rsidRPr="007F28C0">
        <w:rPr>
          <w:szCs w:val="22"/>
          <w:u w:val="single"/>
        </w:rPr>
      </w:r>
      <w:r w:rsidRPr="007F28C0">
        <w:rPr>
          <w:szCs w:val="22"/>
          <w:u w:val="single"/>
        </w:rPr>
        <w:fldChar w:fldCharType="separate"/>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noProof/>
          <w:szCs w:val="22"/>
          <w:u w:val="single"/>
        </w:rPr>
        <w:t> </w:t>
      </w:r>
      <w:r w:rsidRPr="007F28C0">
        <w:rPr>
          <w:szCs w:val="22"/>
          <w:u w:val="single"/>
        </w:rPr>
        <w:fldChar w:fldCharType="end"/>
      </w:r>
    </w:p>
    <w:p w:rsidR="00E271B7" w:rsidRDefault="00E271B7" w:rsidP="004C5727">
      <w:pPr>
        <w:pStyle w:val="YesNo"/>
        <w:spacing w:after="120"/>
        <w:ind w:left="1260"/>
        <w:rPr>
          <w:szCs w:val="22"/>
        </w:rPr>
      </w:pPr>
      <w:r w:rsidRPr="00B3234E">
        <w:rPr>
          <w:szCs w:val="22"/>
        </w:rPr>
        <w:t>No</w:t>
      </w:r>
    </w:p>
    <w:p w:rsidR="00551370" w:rsidRPr="0099089F" w:rsidRDefault="00551370" w:rsidP="00E1739B">
      <w:pPr>
        <w:pStyle w:val="Heading3"/>
        <w:rPr>
          <w:u w:val="single"/>
        </w:rPr>
      </w:pPr>
      <w:r>
        <w:t>Describe the status of the State</w:t>
      </w:r>
      <w:r w:rsidR="001F49BE" w:rsidRPr="001F49BE">
        <w:rPr>
          <w:szCs w:val="22"/>
        </w:rPr>
        <w:t>/Territory</w:t>
      </w:r>
      <w:r>
        <w:t>’s policies and practices to strengthen provider’s business practices.</w:t>
      </w:r>
    </w:p>
    <w:p w:rsidR="00551370" w:rsidRPr="00BB4C25" w:rsidRDefault="00551370" w:rsidP="00933BEA">
      <w:pPr>
        <w:pStyle w:val="YesNo"/>
        <w:numPr>
          <w:ilvl w:val="0"/>
          <w:numId w:val="53"/>
        </w:numPr>
        <w:spacing w:after="120"/>
        <w:rPr>
          <w:szCs w:val="22"/>
        </w:rPr>
      </w:pPr>
      <w:r w:rsidRPr="00BB4C25">
        <w:rPr>
          <w:szCs w:val="22"/>
        </w:rPr>
        <w:t>Fully implemented</w:t>
      </w:r>
      <w:r w:rsidR="008A6945">
        <w:rPr>
          <w:szCs w:val="22"/>
        </w:rPr>
        <w:t xml:space="preserve"> as of March 1, 2016</w:t>
      </w:r>
      <w:r w:rsidRPr="00760BC8">
        <w:rPr>
          <w:rStyle w:val="Heading3Char"/>
          <w:szCs w:val="22"/>
        </w:rPr>
        <w:t>.</w:t>
      </w:r>
      <w:r w:rsidR="00BB4C25" w:rsidRPr="00760BC8">
        <w:rPr>
          <w:rStyle w:val="Heading3Char"/>
          <w:szCs w:val="22"/>
        </w:rPr>
        <w:t xml:space="preserve"> </w:t>
      </w:r>
      <w:r w:rsidRPr="00BB4C25">
        <w:rPr>
          <w:szCs w:val="22"/>
        </w:rPr>
        <w:t>Describe the State strategies including training, education, and technical assistance</w:t>
      </w:r>
      <w:r w:rsidRPr="00A6594A">
        <w:rPr>
          <w:szCs w:val="22"/>
        </w:rPr>
        <w:t xml:space="preserve"> to strengthen provider’s business practices</w:t>
      </w:r>
      <w:r w:rsidRPr="006064D6">
        <w:rPr>
          <w:szCs w:val="22"/>
        </w:rPr>
        <w:t xml:space="preserve">. This may include, but is not limited to, such practices related to fiscal management, budgeting, record-keeping, hiring, developing, and retaining qualified staff, </w:t>
      </w:r>
      <w:r w:rsidRPr="00F57662">
        <w:rPr>
          <w:szCs w:val="22"/>
        </w:rPr>
        <w:t>risk management, community relationships, marketing and public relations, and parent-provider communications</w:t>
      </w:r>
      <w:r w:rsidR="00BB4C25" w:rsidRPr="00B12EFD">
        <w:rPr>
          <w:szCs w:val="22"/>
        </w:rPr>
        <w:t xml:space="preserve">, including </w:t>
      </w:r>
      <w:r w:rsidRPr="009319C2">
        <w:rPr>
          <w:szCs w:val="22"/>
        </w:rPr>
        <w:t xml:space="preserve"> who delivers the training, education and/or technical assistance </w:t>
      </w:r>
      <w:r w:rsidRPr="00BB4C25">
        <w:rPr>
          <w:szCs w:val="22"/>
          <w:u w:val="single"/>
        </w:rPr>
        <w:fldChar w:fldCharType="begin">
          <w:ffData>
            <w:name w:val="Text231"/>
            <w:enabled/>
            <w:calcOnExit w:val="0"/>
            <w:textInput/>
          </w:ffData>
        </w:fldChar>
      </w:r>
      <w:r w:rsidRPr="00BB4C25">
        <w:rPr>
          <w:szCs w:val="22"/>
          <w:u w:val="single"/>
        </w:rPr>
        <w:instrText xml:space="preserve"> FORMTEXT </w:instrText>
      </w:r>
      <w:r w:rsidRPr="00BB4C25">
        <w:rPr>
          <w:szCs w:val="22"/>
          <w:u w:val="single"/>
        </w:rPr>
      </w:r>
      <w:r w:rsidRPr="00BB4C25">
        <w:rPr>
          <w:szCs w:val="22"/>
          <w:u w:val="single"/>
        </w:rPr>
        <w:fldChar w:fldCharType="separate"/>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BB4C25">
        <w:rPr>
          <w:szCs w:val="22"/>
          <w:u w:val="single"/>
        </w:rPr>
        <w:fldChar w:fldCharType="end"/>
      </w:r>
    </w:p>
    <w:p w:rsidR="00760BC8" w:rsidRPr="00B071B7" w:rsidRDefault="00551370" w:rsidP="00933BEA">
      <w:pPr>
        <w:pStyle w:val="YesNo"/>
        <w:numPr>
          <w:ilvl w:val="0"/>
          <w:numId w:val="83"/>
        </w:numPr>
        <w:ind w:left="1800"/>
        <w:rPr>
          <w:rFonts w:eastAsia="Calibri" w:cs="Times New Roman"/>
        </w:rPr>
      </w:pPr>
      <w:r w:rsidRPr="00D8343A">
        <w:rPr>
          <w:szCs w:val="22"/>
        </w:rPr>
        <w:t>No</w:t>
      </w:r>
      <w:r>
        <w:rPr>
          <w:szCs w:val="22"/>
        </w:rPr>
        <w:t>t implemented</w:t>
      </w:r>
      <w:r w:rsidRPr="00D8343A">
        <w:rPr>
          <w:szCs w:val="22"/>
        </w:rPr>
        <w:t xml:space="preserve">. </w:t>
      </w:r>
      <w:r w:rsidR="00760BC8">
        <w:t>T</w:t>
      </w:r>
      <w:r w:rsidR="00760BC8" w:rsidRPr="00B071B7">
        <w:t>he State</w:t>
      </w:r>
      <w:r w:rsidR="00760BC8">
        <w:t>/Territory</w:t>
      </w:r>
      <w:r w:rsidR="00760BC8" w:rsidRPr="00B071B7">
        <w:t xml:space="preserve"> must provide a State</w:t>
      </w:r>
      <w:r w:rsidR="00760BC8">
        <w:t>/Territory-</w:t>
      </w:r>
      <w:r w:rsidR="00760BC8" w:rsidRPr="00B071B7">
        <w:t>specific implementation plan for achieving compliance with this requirement, including planned activ</w:t>
      </w:r>
      <w:r w:rsidR="00760BC8">
        <w:t>itie</w:t>
      </w:r>
      <w:r w:rsidR="00760BC8" w:rsidRPr="00B071B7">
        <w:t>s, necessary legislative or regulatory steps to complete, and target completion date (no later than September 30, 2016</w:t>
      </w:r>
      <w:r w:rsidR="00760BC8">
        <w:t>). Please provide brief text responses and descriptions only. Do not cut and paste charts or tables here. Your responses will be consolidated electronically into an Implementation Plan summary report.</w:t>
      </w:r>
    </w:p>
    <w:p w:rsidR="00760BC8" w:rsidRPr="00312C15" w:rsidRDefault="00760BC8" w:rsidP="00933BEA">
      <w:pPr>
        <w:pStyle w:val="ListParagraph"/>
        <w:numPr>
          <w:ilvl w:val="0"/>
          <w:numId w:val="88"/>
        </w:numPr>
        <w:spacing w:after="120" w:line="276" w:lineRule="auto"/>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9F6C04" w:rsidRPr="007F28C0" w:rsidRDefault="00494287" w:rsidP="00A00A46">
      <w:pPr>
        <w:pStyle w:val="ListParagraph"/>
        <w:numPr>
          <w:ilvl w:val="0"/>
          <w:numId w:val="88"/>
        </w:numPr>
        <w:spacing w:after="120" w:line="276" w:lineRule="auto"/>
        <w:rPr>
          <w:sz w:val="22"/>
        </w:rPr>
      </w:pPr>
      <w:r>
        <w:rPr>
          <w:sz w:val="22"/>
        </w:rPr>
        <w:t xml:space="preserve">Overall </w:t>
      </w:r>
      <w:r w:rsidR="009F6C04" w:rsidRPr="00A00A46">
        <w:rPr>
          <w:sz w:val="22"/>
        </w:rPr>
        <w:t xml:space="preserve">Status – Describe the State/Territory’s </w:t>
      </w:r>
      <w:r w:rsidR="00B40646">
        <w:rPr>
          <w:sz w:val="22"/>
        </w:rPr>
        <w:t xml:space="preserve">overall </w:t>
      </w:r>
      <w:r w:rsidR="009F6C04" w:rsidRPr="00A00A46">
        <w:rPr>
          <w:sz w:val="22"/>
        </w:rPr>
        <w:t xml:space="preserve">status toward </w:t>
      </w:r>
      <w:r w:rsidR="009F6C04" w:rsidRPr="007F28C0">
        <w:rPr>
          <w:sz w:val="22"/>
          <w:szCs w:val="22"/>
        </w:rPr>
        <w:t>complet</w:t>
      </w:r>
      <w:r w:rsidR="00722555" w:rsidRPr="007F28C0">
        <w:rPr>
          <w:sz w:val="22"/>
          <w:szCs w:val="22"/>
        </w:rPr>
        <w:t>e implementat</w:t>
      </w:r>
      <w:r w:rsidR="009F6C04" w:rsidRPr="007F28C0">
        <w:rPr>
          <w:sz w:val="22"/>
          <w:szCs w:val="22"/>
        </w:rPr>
        <w:t>ion</w:t>
      </w:r>
      <w:r w:rsidR="009F6C04" w:rsidRPr="007F28C0">
        <w:rPr>
          <w:sz w:val="22"/>
        </w:rPr>
        <w:t xml:space="preserve"> for </w:t>
      </w:r>
      <w:r w:rsidRPr="007F28C0">
        <w:rPr>
          <w:sz w:val="22"/>
        </w:rPr>
        <w:t xml:space="preserve">this </w:t>
      </w:r>
      <w:r w:rsidR="009F6C04" w:rsidRPr="007F28C0">
        <w:rPr>
          <w:sz w:val="22"/>
        </w:rPr>
        <w:t xml:space="preserve">requirement(s) (not yet started, partially </w:t>
      </w:r>
      <w:r w:rsidR="009F6C04" w:rsidRPr="007F28C0">
        <w:rPr>
          <w:sz w:val="22"/>
          <w:szCs w:val="22"/>
        </w:rPr>
        <w:t>implemented</w:t>
      </w:r>
      <w:r w:rsidR="009F6C04" w:rsidRPr="007F28C0">
        <w:rPr>
          <w:sz w:val="22"/>
        </w:rPr>
        <w:t xml:space="preserve">, substantially </w:t>
      </w:r>
      <w:r w:rsidR="009F6C04" w:rsidRPr="007F28C0">
        <w:rPr>
          <w:sz w:val="22"/>
          <w:szCs w:val="22"/>
        </w:rPr>
        <w:t>implemented</w:t>
      </w:r>
      <w:r w:rsidR="009F6C04" w:rsidRPr="007F28C0">
        <w:rPr>
          <w:sz w:val="22"/>
        </w:rPr>
        <w:t>, other)</w:t>
      </w:r>
      <w:r w:rsidR="009F6C04" w:rsidRPr="007F28C0">
        <w:rPr>
          <w:szCs w:val="22"/>
        </w:rPr>
        <w:t xml:space="preserv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9F6C04" w:rsidRPr="007F28C0" w:rsidRDefault="00494287" w:rsidP="009F6C04">
      <w:pPr>
        <w:pStyle w:val="ListParagraph"/>
        <w:numPr>
          <w:ilvl w:val="1"/>
          <w:numId w:val="88"/>
        </w:numPr>
        <w:rPr>
          <w:rFonts w:eastAsiaTheme="majorEastAsia" w:cs="Times New Roman"/>
          <w:bCs/>
          <w:sz w:val="22"/>
          <w:szCs w:val="22"/>
        </w:rPr>
      </w:pPr>
      <w:r w:rsidRPr="007F28C0">
        <w:rPr>
          <w:rFonts w:eastAsiaTheme="majorEastAsia" w:cs="Times New Roman"/>
          <w:bCs/>
          <w:sz w:val="22"/>
          <w:szCs w:val="22"/>
        </w:rPr>
        <w:t xml:space="preserve">Implemented requirement(s) </w:t>
      </w:r>
      <w:r w:rsidR="009F6C04" w:rsidRPr="007F28C0">
        <w:rPr>
          <w:rFonts w:eastAsiaTheme="majorEastAsia" w:cs="Times New Roman"/>
          <w:bCs/>
          <w:sz w:val="22"/>
          <w:szCs w:val="22"/>
        </w:rPr>
        <w:t>– Identify any requirement(s) implemented</w:t>
      </w:r>
      <w:r w:rsidRPr="007F28C0">
        <w:rPr>
          <w:rFonts w:eastAsiaTheme="majorEastAsia" w:cs="Times New Roman"/>
          <w:bCs/>
          <w:sz w:val="22"/>
          <w:szCs w:val="22"/>
        </w:rPr>
        <w:t xml:space="preserve"> to date if applicable</w:t>
      </w:r>
      <w:r w:rsidR="009F6C04" w:rsidRPr="007F28C0">
        <w:rPr>
          <w:rFonts w:eastAsiaTheme="majorEastAsia" w:cs="Times New Roman"/>
          <w:bCs/>
          <w:sz w:val="22"/>
          <w:szCs w:val="22"/>
        </w:rPr>
        <w:t xml:space="preserve"> </w:t>
      </w:r>
      <w:r w:rsidR="009F6C04" w:rsidRPr="007F28C0">
        <w:rPr>
          <w:szCs w:val="22"/>
          <w:u w:val="single"/>
        </w:rPr>
        <w:fldChar w:fldCharType="begin">
          <w:ffData>
            <w:name w:val="Text230"/>
            <w:enabled/>
            <w:calcOnExit w:val="0"/>
            <w:textInput/>
          </w:ffData>
        </w:fldChar>
      </w:r>
      <w:r w:rsidR="009F6C04" w:rsidRPr="007F28C0">
        <w:rPr>
          <w:szCs w:val="22"/>
          <w:u w:val="single"/>
        </w:rPr>
        <w:instrText xml:space="preserve"> FORMTEXT </w:instrText>
      </w:r>
      <w:r w:rsidR="009F6C04" w:rsidRPr="007F28C0">
        <w:rPr>
          <w:szCs w:val="22"/>
          <w:u w:val="single"/>
        </w:rPr>
      </w:r>
      <w:r w:rsidR="009F6C04" w:rsidRPr="007F28C0">
        <w:rPr>
          <w:szCs w:val="22"/>
          <w:u w:val="single"/>
        </w:rPr>
        <w:fldChar w:fldCharType="separate"/>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u w:val="single"/>
        </w:rPr>
        <w:t> </w:t>
      </w:r>
      <w:r w:rsidR="009F6C04" w:rsidRPr="007F28C0">
        <w:rPr>
          <w:szCs w:val="22"/>
          <w:u w:val="single"/>
        </w:rPr>
        <w:fldChar w:fldCharType="end"/>
      </w:r>
    </w:p>
    <w:p w:rsidR="00760BC8" w:rsidRPr="007F28C0" w:rsidRDefault="009F6C04" w:rsidP="009F6C04">
      <w:pPr>
        <w:pStyle w:val="Heading3"/>
        <w:keepNext w:val="0"/>
        <w:keepLines w:val="0"/>
        <w:numPr>
          <w:ilvl w:val="1"/>
          <w:numId w:val="88"/>
        </w:numPr>
        <w:spacing w:after="120"/>
        <w:rPr>
          <w:color w:val="auto"/>
          <w:szCs w:val="22"/>
        </w:rPr>
      </w:pPr>
      <w:r w:rsidRPr="007F28C0">
        <w:rPr>
          <w:bCs w:val="0"/>
          <w:color w:val="auto"/>
          <w:szCs w:val="22"/>
        </w:rPr>
        <w:t xml:space="preserve">Unmet requirement - Identify the requirement(s) </w:t>
      </w:r>
      <w:r w:rsidR="00B40646" w:rsidRPr="007F28C0">
        <w:rPr>
          <w:bCs w:val="0"/>
          <w:color w:val="auto"/>
          <w:szCs w:val="22"/>
        </w:rPr>
        <w:t>to be</w:t>
      </w:r>
      <w:r w:rsidRPr="007F28C0">
        <w:rPr>
          <w:bCs w:val="0"/>
          <w:color w:val="auto"/>
          <w:szCs w:val="22"/>
        </w:rPr>
        <w:t xml:space="preserve"> implemented </w:t>
      </w:r>
      <w:r w:rsidRPr="007F28C0">
        <w:rPr>
          <w:color w:val="auto"/>
          <w:szCs w:val="22"/>
          <w:u w:val="single"/>
        </w:rPr>
        <w:fldChar w:fldCharType="begin">
          <w:ffData>
            <w:name w:val="Text230"/>
            <w:enabled/>
            <w:calcOnExit w:val="0"/>
            <w:textInput/>
          </w:ffData>
        </w:fldChar>
      </w:r>
      <w:r w:rsidRPr="007F28C0">
        <w:rPr>
          <w:color w:val="auto"/>
          <w:szCs w:val="22"/>
          <w:u w:val="single"/>
        </w:rPr>
        <w:instrText xml:space="preserve"> FORMTEXT </w:instrText>
      </w:r>
      <w:r w:rsidRPr="007F28C0">
        <w:rPr>
          <w:color w:val="auto"/>
          <w:szCs w:val="22"/>
          <w:u w:val="single"/>
        </w:rPr>
      </w:r>
      <w:r w:rsidRPr="007F28C0">
        <w:rPr>
          <w:color w:val="auto"/>
          <w:szCs w:val="22"/>
          <w:u w:val="single"/>
        </w:rPr>
        <w:fldChar w:fldCharType="separate"/>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u w:val="single"/>
        </w:rPr>
        <w:t> </w:t>
      </w:r>
      <w:r w:rsidRPr="007F28C0">
        <w:rPr>
          <w:color w:val="auto"/>
          <w:szCs w:val="22"/>
          <w:u w:val="single"/>
        </w:rPr>
        <w:fldChar w:fldCharType="end"/>
      </w:r>
    </w:p>
    <w:p w:rsidR="00760BC8" w:rsidRPr="007F28C0" w:rsidRDefault="00760BC8" w:rsidP="008A6945">
      <w:pPr>
        <w:pStyle w:val="ListParagraph"/>
        <w:numPr>
          <w:ilvl w:val="2"/>
          <w:numId w:val="88"/>
        </w:numPr>
        <w:spacing w:after="120" w:line="276" w:lineRule="auto"/>
        <w:rPr>
          <w:sz w:val="22"/>
          <w:szCs w:val="22"/>
        </w:rPr>
      </w:pPr>
      <w:r w:rsidRPr="007F28C0">
        <w:rPr>
          <w:sz w:val="22"/>
          <w:szCs w:val="22"/>
        </w:rPr>
        <w:t xml:space="preserve">Tasks/Activities – What specific steps will you take to </w:t>
      </w:r>
      <w:r w:rsidR="00722555" w:rsidRPr="007F28C0">
        <w:rPr>
          <w:sz w:val="22"/>
          <w:szCs w:val="22"/>
        </w:rPr>
        <w:t xml:space="preserve">implement </w:t>
      </w:r>
      <w:r w:rsidRPr="007F28C0">
        <w:rPr>
          <w:sz w:val="22"/>
          <w:szCs w:val="22"/>
        </w:rPr>
        <w:t xml:space="preserve">the </w:t>
      </w:r>
      <w:r w:rsidR="008A6945" w:rsidRPr="007F28C0">
        <w:rPr>
          <w:sz w:val="22"/>
          <w:szCs w:val="22"/>
        </w:rPr>
        <w:t xml:space="preserve">unmet </w:t>
      </w:r>
      <w:r w:rsidRPr="007F28C0">
        <w:rPr>
          <w:sz w:val="22"/>
          <w:szCs w:val="22"/>
        </w:rPr>
        <w:t xml:space="preserve">requirement (e.g., legislative or rule changes, modify agreements with coordinating agencies, etc.)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760BC8" w:rsidRPr="007F28C0" w:rsidRDefault="00760BC8" w:rsidP="008A6945">
      <w:pPr>
        <w:pStyle w:val="ListParagraph"/>
        <w:numPr>
          <w:ilvl w:val="3"/>
          <w:numId w:val="88"/>
        </w:numPr>
        <w:spacing w:after="120" w:line="276" w:lineRule="auto"/>
        <w:rPr>
          <w:sz w:val="22"/>
          <w:szCs w:val="22"/>
        </w:rPr>
      </w:pPr>
      <w:r w:rsidRPr="007F28C0">
        <w:rPr>
          <w:sz w:val="22"/>
          <w:szCs w:val="22"/>
        </w:rPr>
        <w:t xml:space="preserve">Projected start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760BC8" w:rsidRPr="007F28C0" w:rsidRDefault="00760BC8" w:rsidP="008A6945">
      <w:pPr>
        <w:pStyle w:val="ListParagraph"/>
        <w:numPr>
          <w:ilvl w:val="3"/>
          <w:numId w:val="88"/>
        </w:numPr>
        <w:spacing w:after="120" w:line="276" w:lineRule="auto"/>
        <w:rPr>
          <w:sz w:val="22"/>
          <w:szCs w:val="22"/>
        </w:rPr>
      </w:pPr>
      <w:r w:rsidRPr="007F28C0">
        <w:rPr>
          <w:sz w:val="22"/>
          <w:szCs w:val="22"/>
        </w:rPr>
        <w:t xml:space="preserve">Projected end date for each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t> </w:t>
      </w:r>
      <w:r w:rsidRPr="007F28C0">
        <w:rPr>
          <w:sz w:val="22"/>
          <w:szCs w:val="22"/>
          <w:u w:val="single"/>
        </w:rPr>
        <w:fldChar w:fldCharType="end"/>
      </w:r>
    </w:p>
    <w:p w:rsidR="00760BC8" w:rsidRPr="007F28C0" w:rsidRDefault="00760BC8" w:rsidP="008A6945">
      <w:pPr>
        <w:pStyle w:val="ListParagraph"/>
        <w:numPr>
          <w:ilvl w:val="3"/>
          <w:numId w:val="88"/>
        </w:numPr>
        <w:spacing w:after="120" w:line="276" w:lineRule="auto"/>
        <w:rPr>
          <w:sz w:val="22"/>
          <w:szCs w:val="22"/>
        </w:rPr>
      </w:pPr>
      <w:r w:rsidRPr="007F28C0">
        <w:rPr>
          <w:sz w:val="22"/>
          <w:szCs w:val="22"/>
        </w:rPr>
        <w:t>Agency – Who is responsible for complet</w:t>
      </w:r>
      <w:r w:rsidR="00722555" w:rsidRPr="007F28C0">
        <w:rPr>
          <w:sz w:val="22"/>
          <w:szCs w:val="22"/>
        </w:rPr>
        <w:t>e implementat</w:t>
      </w:r>
      <w:r w:rsidRPr="007F28C0">
        <w:rPr>
          <w:sz w:val="22"/>
          <w:szCs w:val="22"/>
        </w:rPr>
        <w:t xml:space="preserve">ion of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 w:val="22"/>
          <w:szCs w:val="22"/>
          <w:u w:val="single"/>
        </w:rPr>
        <w:fldChar w:fldCharType="end"/>
      </w:r>
    </w:p>
    <w:p w:rsidR="00551370" w:rsidRPr="007F28C0" w:rsidRDefault="00760BC8" w:rsidP="008A6945">
      <w:pPr>
        <w:pStyle w:val="ListParagraph"/>
        <w:numPr>
          <w:ilvl w:val="3"/>
          <w:numId w:val="88"/>
        </w:numPr>
        <w:spacing w:after="120" w:line="276" w:lineRule="auto"/>
        <w:rPr>
          <w:sz w:val="22"/>
          <w:szCs w:val="22"/>
        </w:rPr>
      </w:pPr>
      <w:r w:rsidRPr="007F28C0">
        <w:rPr>
          <w:sz w:val="22"/>
          <w:szCs w:val="22"/>
        </w:rPr>
        <w:t>Partners – Who is the responsible agency partnering with to complete</w:t>
      </w:r>
      <w:r w:rsidR="00722555" w:rsidRPr="007F28C0">
        <w:rPr>
          <w:sz w:val="22"/>
          <w:szCs w:val="22"/>
        </w:rPr>
        <w:t xml:space="preserve"> implementation of</w:t>
      </w:r>
      <w:r w:rsidRPr="007F28C0">
        <w:rPr>
          <w:sz w:val="22"/>
          <w:szCs w:val="22"/>
        </w:rPr>
        <w:t xml:space="preserve"> this activity </w:t>
      </w:r>
      <w:r w:rsidRPr="007F28C0">
        <w:rPr>
          <w:sz w:val="22"/>
          <w:szCs w:val="22"/>
          <w:u w:val="single"/>
        </w:rPr>
        <w:fldChar w:fldCharType="begin">
          <w:ffData>
            <w:name w:val="Text230"/>
            <w:enabled/>
            <w:calcOnExit w:val="0"/>
            <w:textInput/>
          </w:ffData>
        </w:fldChar>
      </w:r>
      <w:r w:rsidRPr="007F28C0">
        <w:rPr>
          <w:sz w:val="22"/>
          <w:szCs w:val="22"/>
          <w:u w:val="single"/>
        </w:rPr>
        <w:instrText xml:space="preserve"> FORMTEXT </w:instrText>
      </w:r>
      <w:r w:rsidRPr="007F28C0">
        <w:rPr>
          <w:sz w:val="22"/>
          <w:szCs w:val="22"/>
          <w:u w:val="single"/>
        </w:rPr>
      </w:r>
      <w:r w:rsidRPr="007F28C0">
        <w:rPr>
          <w:sz w:val="22"/>
          <w:szCs w:val="22"/>
          <w:u w:val="single"/>
        </w:rPr>
        <w:fldChar w:fldCharType="separate"/>
      </w:r>
      <w:r w:rsidRPr="007F28C0">
        <w:rPr>
          <w:u w:val="single"/>
        </w:rPr>
        <w:t> </w:t>
      </w:r>
      <w:r w:rsidRPr="007F28C0">
        <w:rPr>
          <w:u w:val="single"/>
        </w:rPr>
        <w:t> </w:t>
      </w:r>
      <w:r w:rsidRPr="007F28C0">
        <w:rPr>
          <w:u w:val="single"/>
        </w:rPr>
        <w:t> </w:t>
      </w:r>
      <w:r w:rsidRPr="007F28C0">
        <w:rPr>
          <w:u w:val="single"/>
        </w:rPr>
        <w:t> </w:t>
      </w:r>
      <w:r w:rsidRPr="007F28C0">
        <w:rPr>
          <w:u w:val="single"/>
        </w:rPr>
        <w:t> </w:t>
      </w:r>
      <w:r w:rsidRPr="007F28C0">
        <w:rPr>
          <w:sz w:val="22"/>
          <w:szCs w:val="22"/>
          <w:u w:val="single"/>
        </w:rPr>
        <w:fldChar w:fldCharType="end"/>
      </w:r>
    </w:p>
    <w:p w:rsidR="00E271B7" w:rsidRPr="007F28C0" w:rsidRDefault="00E271B7" w:rsidP="00E1739B">
      <w:pPr>
        <w:pStyle w:val="Heading20"/>
        <w:spacing w:after="120" w:line="276" w:lineRule="auto"/>
        <w:rPr>
          <w:sz w:val="22"/>
          <w:szCs w:val="22"/>
        </w:rPr>
      </w:pPr>
      <w:bookmarkStart w:id="120" w:name="_Toc405373306"/>
      <w:bookmarkStart w:id="121" w:name="_Toc406359632"/>
      <w:bookmarkStart w:id="122" w:name="_Toc429732087"/>
      <w:bookmarkStart w:id="123" w:name="_Toc420566718"/>
      <w:bookmarkStart w:id="124" w:name="_Toc437874066"/>
      <w:r w:rsidRPr="007F28C0">
        <w:rPr>
          <w:sz w:val="22"/>
          <w:szCs w:val="22"/>
        </w:rPr>
        <w:t>Early Learning and Developmental Guidelines</w:t>
      </w:r>
      <w:bookmarkEnd w:id="120"/>
      <w:bookmarkEnd w:id="121"/>
      <w:bookmarkEnd w:id="122"/>
      <w:bookmarkEnd w:id="123"/>
      <w:bookmarkEnd w:id="124"/>
    </w:p>
    <w:p w:rsidR="00E271B7" w:rsidRDefault="005A14CA" w:rsidP="00E271B7">
      <w:pPr>
        <w:pStyle w:val="BillLanguage"/>
        <w:spacing w:after="120"/>
        <w:ind w:left="576"/>
        <w:rPr>
          <w:rFonts w:asciiTheme="minorHAnsi" w:hAnsiTheme="minorHAnsi"/>
          <w:b w:val="0"/>
        </w:rPr>
      </w:pPr>
      <w:r w:rsidRPr="007F28C0">
        <w:rPr>
          <w:rFonts w:asciiTheme="minorHAnsi" w:hAnsiTheme="minorHAnsi"/>
          <w:b w:val="0"/>
        </w:rPr>
        <w:t>The CCDBG Act of 2014</w:t>
      </w:r>
      <w:r w:rsidR="00E271B7" w:rsidRPr="007F28C0">
        <w:rPr>
          <w:rFonts w:asciiTheme="minorHAnsi" w:hAnsiTheme="minorHAnsi"/>
          <w:b w:val="0"/>
        </w:rPr>
        <w:t xml:space="preserve"> added a requirement that the State</w:t>
      </w:r>
      <w:r w:rsidR="001F49BE" w:rsidRPr="007F28C0">
        <w:rPr>
          <w:rFonts w:asciiTheme="minorHAnsi" w:hAnsiTheme="minorHAnsi"/>
          <w:b w:val="0"/>
        </w:rPr>
        <w:t>/Territory</w:t>
      </w:r>
      <w:r w:rsidR="00E271B7" w:rsidRPr="007F28C0">
        <w:rPr>
          <w:rFonts w:asciiTheme="minorHAnsi" w:hAnsiTheme="minorHAnsi"/>
          <w:b w:val="0"/>
        </w:rPr>
        <w:t xml:space="preserve"> will develop, maintain, or implement early learning and developmental guidelines that are appropriate for children </w:t>
      </w:r>
      <w:r w:rsidR="0099089F" w:rsidRPr="007F28C0">
        <w:rPr>
          <w:rFonts w:asciiTheme="minorHAnsi" w:hAnsiTheme="minorHAnsi"/>
          <w:b w:val="0"/>
        </w:rPr>
        <w:t xml:space="preserve">in a forward progression </w:t>
      </w:r>
      <w:r w:rsidR="00E271B7" w:rsidRPr="007F28C0">
        <w:rPr>
          <w:rFonts w:asciiTheme="minorHAnsi" w:hAnsiTheme="minorHAnsi"/>
          <w:b w:val="0"/>
        </w:rPr>
        <w:t>from birth to kindergarten entry</w:t>
      </w:r>
      <w:r w:rsidR="007F1CE6" w:rsidRPr="007F28C0">
        <w:rPr>
          <w:rFonts w:asciiTheme="minorHAnsi" w:hAnsiTheme="minorHAnsi"/>
          <w:b w:val="0"/>
        </w:rPr>
        <w:t xml:space="preserve"> (i.e., birth</w:t>
      </w:r>
      <w:r w:rsidR="00566F9D" w:rsidRPr="007F28C0">
        <w:rPr>
          <w:rFonts w:asciiTheme="minorHAnsi" w:hAnsiTheme="minorHAnsi"/>
          <w:b w:val="0"/>
        </w:rPr>
        <w:t>-to-three</w:t>
      </w:r>
      <w:r w:rsidR="0088650C" w:rsidRPr="007F28C0">
        <w:rPr>
          <w:rFonts w:asciiTheme="minorHAnsi" w:hAnsiTheme="minorHAnsi"/>
          <w:b w:val="0"/>
        </w:rPr>
        <w:t xml:space="preserve">, </w:t>
      </w:r>
      <w:r w:rsidR="00566F9D" w:rsidRPr="007F28C0">
        <w:rPr>
          <w:rFonts w:asciiTheme="minorHAnsi" w:hAnsiTheme="minorHAnsi"/>
          <w:b w:val="0"/>
        </w:rPr>
        <w:t>three-to-five</w:t>
      </w:r>
      <w:r w:rsidR="0088650C" w:rsidRPr="007F28C0">
        <w:rPr>
          <w:rFonts w:asciiTheme="minorHAnsi" w:hAnsiTheme="minorHAnsi"/>
          <w:b w:val="0"/>
        </w:rPr>
        <w:t>, or birth</w:t>
      </w:r>
      <w:r w:rsidR="00566F9D" w:rsidRPr="007F28C0">
        <w:rPr>
          <w:rFonts w:asciiTheme="minorHAnsi" w:hAnsiTheme="minorHAnsi"/>
          <w:b w:val="0"/>
        </w:rPr>
        <w:t>-</w:t>
      </w:r>
      <w:r w:rsidR="0088650C" w:rsidRPr="007F28C0">
        <w:rPr>
          <w:rFonts w:asciiTheme="minorHAnsi" w:hAnsiTheme="minorHAnsi"/>
          <w:b w:val="0"/>
        </w:rPr>
        <w:t>to</w:t>
      </w:r>
      <w:r w:rsidR="00566F9D" w:rsidRPr="007F28C0">
        <w:rPr>
          <w:rFonts w:asciiTheme="minorHAnsi" w:hAnsiTheme="minorHAnsi"/>
          <w:b w:val="0"/>
        </w:rPr>
        <w:t>-</w:t>
      </w:r>
      <w:r w:rsidR="0088650C" w:rsidRPr="007F28C0">
        <w:rPr>
          <w:rFonts w:asciiTheme="minorHAnsi" w:hAnsiTheme="minorHAnsi"/>
          <w:b w:val="0"/>
        </w:rPr>
        <w:t>five)</w:t>
      </w:r>
      <w:r w:rsidR="00E271B7" w:rsidRPr="007F28C0">
        <w:rPr>
          <w:rFonts w:asciiTheme="minorHAnsi" w:hAnsiTheme="minorHAnsi"/>
          <w:b w:val="0"/>
        </w:rPr>
        <w:t xml:space="preserve">, describing what such children should know and be able to do, and covering the essential domains of early childhood development for use </w:t>
      </w:r>
      <w:r w:rsidR="008326AB" w:rsidRPr="007F28C0">
        <w:rPr>
          <w:rFonts w:asciiTheme="minorHAnsi" w:hAnsiTheme="minorHAnsi"/>
          <w:b w:val="0"/>
        </w:rPr>
        <w:t>State</w:t>
      </w:r>
      <w:r w:rsidR="001F49BE" w:rsidRPr="007F28C0">
        <w:rPr>
          <w:rFonts w:asciiTheme="minorHAnsi" w:hAnsiTheme="minorHAnsi"/>
          <w:b w:val="0"/>
        </w:rPr>
        <w:t xml:space="preserve">/Territory </w:t>
      </w:r>
      <w:r w:rsidR="00E271B7" w:rsidRPr="007F28C0">
        <w:rPr>
          <w:rFonts w:asciiTheme="minorHAnsi" w:hAnsiTheme="minorHAnsi"/>
          <w:b w:val="0"/>
        </w:rPr>
        <w:t>wide by child care providers.</w:t>
      </w:r>
      <w:r w:rsidR="00651355" w:rsidRPr="007F28C0">
        <w:rPr>
          <w:rFonts w:asciiTheme="minorHAnsi" w:hAnsiTheme="minorHAnsi"/>
          <w:b w:val="0"/>
        </w:rPr>
        <w:t xml:space="preserve"> </w:t>
      </w:r>
      <w:r w:rsidR="006B1ADC" w:rsidRPr="007F28C0">
        <w:rPr>
          <w:rFonts w:asciiTheme="minorHAnsi" w:hAnsiTheme="minorHAnsi"/>
          <w:b w:val="0"/>
        </w:rPr>
        <w:t>(</w:t>
      </w:r>
      <w:r w:rsidR="006B1ADC" w:rsidRPr="007F28C0">
        <w:rPr>
          <w:rFonts w:asciiTheme="minorHAnsi" w:eastAsia="Times New Roman" w:hAnsiTheme="minorHAnsi"/>
          <w:b w:val="0"/>
        </w:rPr>
        <w:t>658E(c)(2)(T)</w:t>
      </w:r>
      <w:r w:rsidR="006B1ADC" w:rsidRPr="007F28C0">
        <w:rPr>
          <w:rFonts w:asciiTheme="minorHAnsi" w:hAnsiTheme="minorHAnsi"/>
          <w:b w:val="0"/>
        </w:rPr>
        <w:t xml:space="preserve">) At the option of the State/Territory, early learning and development guidelines for out-of-school time may be developed. </w:t>
      </w:r>
      <w:r w:rsidR="00884DB1" w:rsidRPr="007F28C0">
        <w:rPr>
          <w:rStyle w:val="Heading3Char"/>
          <w:b w:val="0"/>
          <w:bCs w:val="0"/>
          <w:color w:val="auto"/>
        </w:rPr>
        <w:t xml:space="preserve">States and Territories may use the quality set-aside as </w:t>
      </w:r>
      <w:r w:rsidR="00884DB1" w:rsidRPr="009247D3">
        <w:rPr>
          <w:rStyle w:val="Heading3Char"/>
          <w:b w:val="0"/>
          <w:bCs w:val="0"/>
          <w:color w:val="auto"/>
        </w:rPr>
        <w:t>discussed in section 7 to improve on the development or implementation of early learning and development guidelines.</w:t>
      </w:r>
    </w:p>
    <w:p w:rsidR="00E271B7" w:rsidRPr="00B45C88" w:rsidRDefault="00E271B7" w:rsidP="00E1739B">
      <w:pPr>
        <w:pStyle w:val="Heading3"/>
      </w:pPr>
      <w:r w:rsidRPr="00B45C88">
        <w:t>Describe the status of the State</w:t>
      </w:r>
      <w:r w:rsidR="001F49BE" w:rsidRPr="001F49BE">
        <w:rPr>
          <w:szCs w:val="22"/>
        </w:rPr>
        <w:t>/Territory</w:t>
      </w:r>
      <w:r w:rsidRPr="00B45C88">
        <w:t>’s early learning and development guidelines appropriate for children from birth to kindergarten entry.</w:t>
      </w:r>
    </w:p>
    <w:p w:rsidR="00E271B7" w:rsidRPr="00B45C88" w:rsidRDefault="00E271B7" w:rsidP="00E271B7">
      <w:pPr>
        <w:pStyle w:val="Heading3"/>
        <w:numPr>
          <w:ilvl w:val="0"/>
          <w:numId w:val="0"/>
        </w:numPr>
        <w:spacing w:after="120"/>
        <w:ind w:left="720"/>
        <w:rPr>
          <w:szCs w:val="22"/>
        </w:rPr>
      </w:pPr>
      <w:r w:rsidRPr="007B6471">
        <w:rPr>
          <w:szCs w:val="22"/>
        </w:rPr>
        <w:fldChar w:fldCharType="begin">
          <w:ffData>
            <w:name w:val="Check162"/>
            <w:enabled/>
            <w:calcOnExit w:val="0"/>
            <w:checkBox>
              <w:sizeAuto/>
              <w:default w:val="0"/>
            </w:checkBox>
          </w:ffData>
        </w:fldChar>
      </w:r>
      <w:r w:rsidRPr="007B6471">
        <w:rPr>
          <w:szCs w:val="22"/>
        </w:rPr>
        <w:instrText xml:space="preserve"> FORMCHECKBOX </w:instrText>
      </w:r>
      <w:r w:rsidR="00DD5BFB">
        <w:rPr>
          <w:szCs w:val="22"/>
        </w:rPr>
      </w:r>
      <w:r w:rsidR="00DD5BFB">
        <w:rPr>
          <w:szCs w:val="22"/>
        </w:rPr>
        <w:fldChar w:fldCharType="separate"/>
      </w:r>
      <w:r w:rsidRPr="007B6471">
        <w:rPr>
          <w:szCs w:val="22"/>
        </w:rPr>
        <w:fldChar w:fldCharType="end"/>
      </w:r>
      <w:r w:rsidRPr="00B45C88">
        <w:rPr>
          <w:szCs w:val="22"/>
        </w:rPr>
        <w:t xml:space="preserve"> The State</w:t>
      </w:r>
      <w:r w:rsidR="001F49BE" w:rsidRPr="001F49BE">
        <w:rPr>
          <w:szCs w:val="22"/>
        </w:rPr>
        <w:t>/Territory</w:t>
      </w:r>
      <w:r w:rsidRPr="00B45C88">
        <w:rPr>
          <w:szCs w:val="22"/>
        </w:rPr>
        <w:t xml:space="preserve"> assures that the early learning and development guidelines are:</w:t>
      </w:r>
    </w:p>
    <w:p w:rsidR="00E271B7" w:rsidRPr="007F28C0" w:rsidRDefault="00E271B7" w:rsidP="00E1739B">
      <w:pPr>
        <w:pStyle w:val="YesNo"/>
        <w:numPr>
          <w:ilvl w:val="0"/>
          <w:numId w:val="28"/>
        </w:numPr>
        <w:spacing w:after="120"/>
        <w:ind w:left="1627"/>
        <w:rPr>
          <w:rFonts w:cs="Times New Roman"/>
          <w:szCs w:val="22"/>
        </w:rPr>
      </w:pPr>
      <w:r w:rsidRPr="007F28C0">
        <w:rPr>
          <w:szCs w:val="22"/>
        </w:rPr>
        <w:t xml:space="preserve">Research-based, developmentally appropriate, </w:t>
      </w:r>
      <w:r w:rsidR="00995313" w:rsidRPr="007F28C0">
        <w:rPr>
          <w:szCs w:val="22"/>
        </w:rPr>
        <w:t xml:space="preserve">culturally and linguistically appropriate, </w:t>
      </w:r>
      <w:r w:rsidRPr="007F28C0">
        <w:rPr>
          <w:szCs w:val="22"/>
        </w:rPr>
        <w:t>and ali</w:t>
      </w:r>
      <w:r w:rsidR="00566F9D" w:rsidRPr="007F28C0">
        <w:rPr>
          <w:szCs w:val="22"/>
        </w:rPr>
        <w:t>gned with entry to kindergarten</w:t>
      </w:r>
    </w:p>
    <w:p w:rsidR="00E271B7" w:rsidRPr="00D0123E" w:rsidRDefault="00E271B7" w:rsidP="00E1739B">
      <w:pPr>
        <w:pStyle w:val="YesNo"/>
        <w:numPr>
          <w:ilvl w:val="0"/>
          <w:numId w:val="28"/>
        </w:numPr>
        <w:spacing w:after="120"/>
        <w:ind w:left="1627"/>
        <w:rPr>
          <w:rFonts w:cs="Times New Roman"/>
          <w:szCs w:val="22"/>
        </w:rPr>
      </w:pPr>
      <w:r w:rsidRPr="007F28C0">
        <w:rPr>
          <w:szCs w:val="22"/>
        </w:rPr>
        <w:t xml:space="preserve">Implemented in consultation with the </w:t>
      </w:r>
      <w:r w:rsidR="008326AB" w:rsidRPr="007F28C0">
        <w:rPr>
          <w:szCs w:val="22"/>
        </w:rPr>
        <w:t>State</w:t>
      </w:r>
      <w:r w:rsidRPr="007F28C0">
        <w:rPr>
          <w:szCs w:val="22"/>
        </w:rPr>
        <w:t xml:space="preserve"> educational agency and the State Advisory Council</w:t>
      </w:r>
      <w:r w:rsidR="009F21D1" w:rsidRPr="007F28C0">
        <w:rPr>
          <w:szCs w:val="22"/>
        </w:rPr>
        <w:t xml:space="preserve"> </w:t>
      </w:r>
      <w:r w:rsidR="006D56F4" w:rsidRPr="007F28C0">
        <w:rPr>
          <w:szCs w:val="22"/>
        </w:rPr>
        <w:t xml:space="preserve">(SAC) </w:t>
      </w:r>
      <w:r w:rsidR="009F21D1" w:rsidRPr="007F28C0">
        <w:rPr>
          <w:szCs w:val="22"/>
        </w:rPr>
        <w:t>or other state or state-designated cross-agency body if</w:t>
      </w:r>
      <w:r w:rsidR="006D56F4" w:rsidRPr="007F28C0">
        <w:rPr>
          <w:szCs w:val="22"/>
        </w:rPr>
        <w:t xml:space="preserve"> there is</w:t>
      </w:r>
      <w:r w:rsidR="009F21D1" w:rsidRPr="007F28C0">
        <w:rPr>
          <w:szCs w:val="22"/>
        </w:rPr>
        <w:t xml:space="preserve"> </w:t>
      </w:r>
      <w:r w:rsidR="009F21D1">
        <w:rPr>
          <w:szCs w:val="22"/>
        </w:rPr>
        <w:t>no SAC</w:t>
      </w:r>
    </w:p>
    <w:p w:rsidR="00E271B7" w:rsidRPr="00D0123E" w:rsidRDefault="00E271B7" w:rsidP="00E1739B">
      <w:pPr>
        <w:pStyle w:val="YesNo"/>
        <w:numPr>
          <w:ilvl w:val="0"/>
          <w:numId w:val="28"/>
        </w:numPr>
        <w:spacing w:after="120"/>
        <w:ind w:left="1627"/>
        <w:rPr>
          <w:rFonts w:cs="Times New Roman"/>
          <w:szCs w:val="22"/>
        </w:rPr>
      </w:pPr>
      <w:r w:rsidRPr="00D0123E">
        <w:rPr>
          <w:szCs w:val="22"/>
        </w:rPr>
        <w:t>Updated as determined by the State</w:t>
      </w:r>
      <w:r w:rsidR="0088650C">
        <w:rPr>
          <w:szCs w:val="22"/>
        </w:rPr>
        <w:t xml:space="preserve">. List the date or frequency </w:t>
      </w:r>
      <w:r w:rsidR="0088650C" w:rsidRPr="007B6471">
        <w:rPr>
          <w:szCs w:val="22"/>
          <w:u w:val="single"/>
        </w:rPr>
        <w:fldChar w:fldCharType="begin">
          <w:ffData>
            <w:name w:val="Text231"/>
            <w:enabled/>
            <w:calcOnExit w:val="0"/>
            <w:textInput/>
          </w:ffData>
        </w:fldChar>
      </w:r>
      <w:r w:rsidR="0088650C" w:rsidRPr="007B6471">
        <w:rPr>
          <w:szCs w:val="22"/>
          <w:u w:val="single"/>
        </w:rPr>
        <w:instrText xml:space="preserve"> FORMTEXT </w:instrText>
      </w:r>
      <w:r w:rsidR="0088650C" w:rsidRPr="007B6471">
        <w:rPr>
          <w:szCs w:val="22"/>
          <w:u w:val="single"/>
        </w:rPr>
      </w:r>
      <w:r w:rsidR="0088650C" w:rsidRPr="007B6471">
        <w:rPr>
          <w:szCs w:val="22"/>
          <w:u w:val="single"/>
        </w:rPr>
        <w:fldChar w:fldCharType="separate"/>
      </w:r>
      <w:r w:rsidR="0088650C">
        <w:rPr>
          <w:noProof/>
          <w:szCs w:val="22"/>
          <w:u w:val="single"/>
        </w:rPr>
        <w:t> </w:t>
      </w:r>
      <w:r w:rsidR="0088650C">
        <w:rPr>
          <w:noProof/>
          <w:szCs w:val="22"/>
          <w:u w:val="single"/>
        </w:rPr>
        <w:t> </w:t>
      </w:r>
      <w:r w:rsidR="0088650C">
        <w:rPr>
          <w:noProof/>
          <w:szCs w:val="22"/>
          <w:u w:val="single"/>
        </w:rPr>
        <w:t> </w:t>
      </w:r>
      <w:r w:rsidR="0088650C">
        <w:rPr>
          <w:noProof/>
          <w:szCs w:val="22"/>
          <w:u w:val="single"/>
        </w:rPr>
        <w:t> </w:t>
      </w:r>
      <w:r w:rsidR="0088650C">
        <w:rPr>
          <w:noProof/>
          <w:szCs w:val="22"/>
          <w:u w:val="single"/>
        </w:rPr>
        <w:t> </w:t>
      </w:r>
      <w:r w:rsidR="0088650C" w:rsidRPr="007B6471">
        <w:rPr>
          <w:szCs w:val="22"/>
          <w:u w:val="single"/>
        </w:rPr>
        <w:fldChar w:fldCharType="end"/>
      </w:r>
    </w:p>
    <w:p w:rsidR="00C07867" w:rsidRPr="00B3234E" w:rsidRDefault="00C07867" w:rsidP="00884DB1">
      <w:pPr>
        <w:pStyle w:val="YesNo"/>
        <w:rPr>
          <w:rFonts w:cs="Times New Roman"/>
          <w:u w:val="single"/>
        </w:rPr>
      </w:pPr>
      <w:r w:rsidRPr="00B45C88">
        <w:t>Fully implemented and meeting al</w:t>
      </w:r>
      <w:r w:rsidRPr="00B071B7">
        <w:t>l Federal requirements outlined above</w:t>
      </w:r>
      <w:r w:rsidR="008A6945">
        <w:t xml:space="preserve"> as of March 1, 2016</w:t>
      </w:r>
      <w:r w:rsidRPr="00B071B7">
        <w:t>. List the Lead Agency’s policy citation(s) and describe</w:t>
      </w:r>
      <w:r w:rsidR="00884DB1">
        <w:t xml:space="preserve"> using 6.3.2 through </w:t>
      </w:r>
      <w:r w:rsidR="004C4607">
        <w:t xml:space="preserve">6.3.4 </w:t>
      </w:r>
      <w:r w:rsidR="00884DB1">
        <w:t>below</w:t>
      </w:r>
      <w:r w:rsidRPr="00D0123E">
        <w:t xml:space="preserve"> </w:t>
      </w:r>
    </w:p>
    <w:p w:rsidR="00760BC8" w:rsidRPr="00B071B7" w:rsidRDefault="00C07867" w:rsidP="00933BEA">
      <w:pPr>
        <w:pStyle w:val="YesNo"/>
        <w:numPr>
          <w:ilvl w:val="0"/>
          <w:numId w:val="83"/>
        </w:numPr>
        <w:ind w:left="1800"/>
        <w:rPr>
          <w:rFonts w:eastAsia="Calibri" w:cs="Times New Roman"/>
        </w:rPr>
      </w:pPr>
      <w:r w:rsidRPr="00D8343A">
        <w:rPr>
          <w:szCs w:val="22"/>
        </w:rPr>
        <w:t>No</w:t>
      </w:r>
      <w:r w:rsidR="00963286">
        <w:rPr>
          <w:szCs w:val="22"/>
        </w:rPr>
        <w:t>t implemented</w:t>
      </w:r>
      <w:r w:rsidRPr="00D8343A">
        <w:rPr>
          <w:szCs w:val="22"/>
        </w:rPr>
        <w:t xml:space="preserve">. </w:t>
      </w:r>
      <w:r w:rsidR="00760BC8">
        <w:t>T</w:t>
      </w:r>
      <w:r w:rsidR="00760BC8" w:rsidRPr="00B071B7">
        <w:t>he State</w:t>
      </w:r>
      <w:r w:rsidR="00760BC8">
        <w:t>/Territory</w:t>
      </w:r>
      <w:r w:rsidR="00760BC8" w:rsidRPr="00B071B7">
        <w:t xml:space="preserve"> must provide a State</w:t>
      </w:r>
      <w:r w:rsidR="00760BC8">
        <w:t>/Territory-</w:t>
      </w:r>
      <w:r w:rsidR="00760BC8" w:rsidRPr="00B071B7">
        <w:t>specific implementation plan for achieving compliance with this requirement, including planned activ</w:t>
      </w:r>
      <w:r w:rsidR="00760BC8">
        <w:t>itie</w:t>
      </w:r>
      <w:r w:rsidR="00760BC8" w:rsidRPr="00B071B7">
        <w:t>s, necessary legislative or regulatory steps to complete, and target completion date (no later than September 30, 2016</w:t>
      </w:r>
      <w:r w:rsidR="00760BC8">
        <w:t>). Please provide brief text responses and descriptions only. Do not cut and paste charts or tables here. Your responses will be consolidated electronically into an Implementation Plan summary report.</w:t>
      </w:r>
    </w:p>
    <w:p w:rsidR="00760BC8" w:rsidRPr="00312C15" w:rsidRDefault="00760BC8" w:rsidP="00933BEA">
      <w:pPr>
        <w:pStyle w:val="ListParagraph"/>
        <w:numPr>
          <w:ilvl w:val="0"/>
          <w:numId w:val="88"/>
        </w:numPr>
        <w:spacing w:after="120" w:line="276" w:lineRule="auto"/>
        <w:rPr>
          <w:sz w:val="22"/>
          <w:szCs w:val="22"/>
        </w:rPr>
      </w:pPr>
      <w:r>
        <w:rPr>
          <w:sz w:val="22"/>
          <w:szCs w:val="22"/>
        </w:rPr>
        <w:t xml:space="preserve">Overall Target Completion Date (no later than September 30, 2016)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9F6C04" w:rsidRPr="00A20CE8" w:rsidRDefault="00494287" w:rsidP="00A00A46">
      <w:pPr>
        <w:pStyle w:val="ListParagraph"/>
        <w:numPr>
          <w:ilvl w:val="0"/>
          <w:numId w:val="88"/>
        </w:numPr>
        <w:spacing w:after="120" w:line="276" w:lineRule="auto"/>
        <w:rPr>
          <w:sz w:val="22"/>
        </w:rPr>
      </w:pPr>
      <w:r>
        <w:rPr>
          <w:sz w:val="22"/>
        </w:rPr>
        <w:t xml:space="preserve">Overall </w:t>
      </w:r>
      <w:r w:rsidR="009F6C04" w:rsidRPr="00A00A46">
        <w:rPr>
          <w:sz w:val="22"/>
        </w:rPr>
        <w:t xml:space="preserve">Status – Describe the State/Territory’s </w:t>
      </w:r>
      <w:r w:rsidR="00B40646">
        <w:rPr>
          <w:sz w:val="22"/>
        </w:rPr>
        <w:t xml:space="preserve">overall </w:t>
      </w:r>
      <w:r w:rsidR="009F6C04" w:rsidRPr="00A00A46">
        <w:rPr>
          <w:sz w:val="22"/>
        </w:rPr>
        <w:t xml:space="preserve">status toward </w:t>
      </w:r>
      <w:r w:rsidR="009F6C04" w:rsidRPr="00A20CE8">
        <w:rPr>
          <w:sz w:val="22"/>
          <w:szCs w:val="22"/>
        </w:rPr>
        <w:t>complet</w:t>
      </w:r>
      <w:r w:rsidR="00722555" w:rsidRPr="00A20CE8">
        <w:rPr>
          <w:sz w:val="22"/>
          <w:szCs w:val="22"/>
        </w:rPr>
        <w:t>e implementat</w:t>
      </w:r>
      <w:r w:rsidR="009F6C04" w:rsidRPr="00A20CE8">
        <w:rPr>
          <w:sz w:val="22"/>
          <w:szCs w:val="22"/>
        </w:rPr>
        <w:t>ion</w:t>
      </w:r>
      <w:r w:rsidR="009F6C04" w:rsidRPr="00A20CE8">
        <w:rPr>
          <w:sz w:val="22"/>
        </w:rPr>
        <w:t xml:space="preserve"> for </w:t>
      </w:r>
      <w:r w:rsidRPr="00A20CE8">
        <w:rPr>
          <w:sz w:val="22"/>
        </w:rPr>
        <w:t xml:space="preserve">this </w:t>
      </w:r>
      <w:r w:rsidR="009F6C04" w:rsidRPr="00A20CE8">
        <w:rPr>
          <w:sz w:val="22"/>
        </w:rPr>
        <w:t xml:space="preserve">requirement(s) (not yet started, partially </w:t>
      </w:r>
      <w:r w:rsidR="009F6C04" w:rsidRPr="00A20CE8">
        <w:rPr>
          <w:sz w:val="22"/>
          <w:szCs w:val="22"/>
        </w:rPr>
        <w:t>implemented</w:t>
      </w:r>
      <w:r w:rsidR="009F6C04" w:rsidRPr="00A20CE8">
        <w:rPr>
          <w:sz w:val="22"/>
        </w:rPr>
        <w:t xml:space="preserve">, substantially </w:t>
      </w:r>
      <w:r w:rsidR="009F6C04" w:rsidRPr="00A20CE8">
        <w:rPr>
          <w:sz w:val="22"/>
          <w:szCs w:val="22"/>
        </w:rPr>
        <w:t>implemented</w:t>
      </w:r>
      <w:r w:rsidR="009F6C04" w:rsidRPr="00A20CE8">
        <w:rPr>
          <w:sz w:val="22"/>
        </w:rPr>
        <w:t>, other)</w:t>
      </w:r>
      <w:r w:rsidR="009F6C04" w:rsidRPr="00A20CE8">
        <w:rPr>
          <w:szCs w:val="22"/>
        </w:rPr>
        <w:t xml:space="preserve"> </w:t>
      </w:r>
      <w:r w:rsidR="009F6C04" w:rsidRPr="00A20CE8">
        <w:rPr>
          <w:szCs w:val="22"/>
          <w:u w:val="single"/>
        </w:rPr>
        <w:fldChar w:fldCharType="begin">
          <w:ffData>
            <w:name w:val="Text230"/>
            <w:enabled/>
            <w:calcOnExit w:val="0"/>
            <w:textInput/>
          </w:ffData>
        </w:fldChar>
      </w:r>
      <w:r w:rsidR="009F6C04" w:rsidRPr="00A20CE8">
        <w:rPr>
          <w:szCs w:val="22"/>
          <w:u w:val="single"/>
        </w:rPr>
        <w:instrText xml:space="preserve"> FORMTEXT </w:instrText>
      </w:r>
      <w:r w:rsidR="009F6C04" w:rsidRPr="00A20CE8">
        <w:rPr>
          <w:szCs w:val="22"/>
          <w:u w:val="single"/>
        </w:rPr>
      </w:r>
      <w:r w:rsidR="009F6C04" w:rsidRPr="00A20CE8">
        <w:rPr>
          <w:szCs w:val="22"/>
          <w:u w:val="single"/>
        </w:rPr>
        <w:fldChar w:fldCharType="separate"/>
      </w:r>
      <w:r w:rsidR="009F6C04" w:rsidRPr="00A20CE8">
        <w:rPr>
          <w:u w:val="single"/>
        </w:rPr>
        <w:t> </w:t>
      </w:r>
      <w:r w:rsidR="009F6C04" w:rsidRPr="00A20CE8">
        <w:rPr>
          <w:u w:val="single"/>
        </w:rPr>
        <w:t> </w:t>
      </w:r>
      <w:r w:rsidR="009F6C04" w:rsidRPr="00A20CE8">
        <w:rPr>
          <w:u w:val="single"/>
        </w:rPr>
        <w:t> </w:t>
      </w:r>
      <w:r w:rsidR="009F6C04" w:rsidRPr="00A20CE8">
        <w:rPr>
          <w:u w:val="single"/>
        </w:rPr>
        <w:t> </w:t>
      </w:r>
      <w:r w:rsidR="009F6C04" w:rsidRPr="00A20CE8">
        <w:rPr>
          <w:u w:val="single"/>
        </w:rPr>
        <w:t> </w:t>
      </w:r>
      <w:r w:rsidR="009F6C04" w:rsidRPr="00A20CE8">
        <w:rPr>
          <w:szCs w:val="22"/>
          <w:u w:val="single"/>
        </w:rPr>
        <w:fldChar w:fldCharType="end"/>
      </w:r>
    </w:p>
    <w:p w:rsidR="009F6C04" w:rsidRPr="00A20CE8" w:rsidRDefault="00494287" w:rsidP="009F6C04">
      <w:pPr>
        <w:pStyle w:val="ListParagraph"/>
        <w:numPr>
          <w:ilvl w:val="1"/>
          <w:numId w:val="88"/>
        </w:numPr>
        <w:rPr>
          <w:rFonts w:eastAsiaTheme="majorEastAsia" w:cs="Times New Roman"/>
          <w:bCs/>
          <w:sz w:val="22"/>
          <w:szCs w:val="22"/>
        </w:rPr>
      </w:pPr>
      <w:r w:rsidRPr="00A20CE8">
        <w:rPr>
          <w:rFonts w:eastAsiaTheme="majorEastAsia" w:cs="Times New Roman"/>
          <w:bCs/>
          <w:sz w:val="22"/>
          <w:szCs w:val="22"/>
        </w:rPr>
        <w:t>Implemented requirement(s)</w:t>
      </w:r>
      <w:r w:rsidR="009F6C04" w:rsidRPr="00A20CE8">
        <w:rPr>
          <w:rFonts w:eastAsiaTheme="majorEastAsia" w:cs="Times New Roman"/>
          <w:bCs/>
          <w:sz w:val="22"/>
          <w:szCs w:val="22"/>
        </w:rPr>
        <w:t xml:space="preserve"> – Identify any requirement(s) implemented </w:t>
      </w:r>
      <w:r w:rsidRPr="00A20CE8">
        <w:rPr>
          <w:rFonts w:eastAsiaTheme="majorEastAsia" w:cs="Times New Roman"/>
          <w:bCs/>
          <w:sz w:val="22"/>
          <w:szCs w:val="22"/>
        </w:rPr>
        <w:t xml:space="preserve">to date if applicable </w:t>
      </w:r>
      <w:r w:rsidR="009F6C04" w:rsidRPr="00A20CE8">
        <w:rPr>
          <w:szCs w:val="22"/>
          <w:u w:val="single"/>
        </w:rPr>
        <w:fldChar w:fldCharType="begin">
          <w:ffData>
            <w:name w:val="Text230"/>
            <w:enabled/>
            <w:calcOnExit w:val="0"/>
            <w:textInput/>
          </w:ffData>
        </w:fldChar>
      </w:r>
      <w:r w:rsidR="009F6C04" w:rsidRPr="00A20CE8">
        <w:rPr>
          <w:szCs w:val="22"/>
          <w:u w:val="single"/>
        </w:rPr>
        <w:instrText xml:space="preserve"> FORMTEXT </w:instrText>
      </w:r>
      <w:r w:rsidR="009F6C04" w:rsidRPr="00A20CE8">
        <w:rPr>
          <w:szCs w:val="22"/>
          <w:u w:val="single"/>
        </w:rPr>
      </w:r>
      <w:r w:rsidR="009F6C04" w:rsidRPr="00A20CE8">
        <w:rPr>
          <w:szCs w:val="22"/>
          <w:u w:val="single"/>
        </w:rPr>
        <w:fldChar w:fldCharType="separate"/>
      </w:r>
      <w:r w:rsidR="009F6C04" w:rsidRPr="00A20CE8">
        <w:rPr>
          <w:u w:val="single"/>
        </w:rPr>
        <w:t> </w:t>
      </w:r>
      <w:r w:rsidR="009F6C04" w:rsidRPr="00A20CE8">
        <w:rPr>
          <w:u w:val="single"/>
        </w:rPr>
        <w:t> </w:t>
      </w:r>
      <w:r w:rsidR="009F6C04" w:rsidRPr="00A20CE8">
        <w:rPr>
          <w:u w:val="single"/>
        </w:rPr>
        <w:t> </w:t>
      </w:r>
      <w:r w:rsidR="009F6C04" w:rsidRPr="00A20CE8">
        <w:rPr>
          <w:u w:val="single"/>
        </w:rPr>
        <w:t> </w:t>
      </w:r>
      <w:r w:rsidR="009F6C04" w:rsidRPr="00A20CE8">
        <w:rPr>
          <w:u w:val="single"/>
        </w:rPr>
        <w:t> </w:t>
      </w:r>
      <w:r w:rsidR="009F6C04" w:rsidRPr="00A20CE8">
        <w:rPr>
          <w:szCs w:val="22"/>
          <w:u w:val="single"/>
        </w:rPr>
        <w:fldChar w:fldCharType="end"/>
      </w:r>
    </w:p>
    <w:p w:rsidR="00760BC8" w:rsidRDefault="009F6C04" w:rsidP="009F6C04">
      <w:pPr>
        <w:pStyle w:val="Heading3"/>
        <w:keepNext w:val="0"/>
        <w:keepLines w:val="0"/>
        <w:numPr>
          <w:ilvl w:val="1"/>
          <w:numId w:val="88"/>
        </w:numPr>
        <w:spacing w:after="120"/>
        <w:rPr>
          <w:szCs w:val="22"/>
        </w:rPr>
      </w:pPr>
      <w:r>
        <w:rPr>
          <w:bCs w:val="0"/>
          <w:szCs w:val="22"/>
        </w:rPr>
        <w:t xml:space="preserve">Unmet requirement - Identify the requirement(s) </w:t>
      </w:r>
      <w:r w:rsidR="00B40646">
        <w:rPr>
          <w:bCs w:val="0"/>
          <w:szCs w:val="22"/>
        </w:rPr>
        <w:t>to be</w:t>
      </w:r>
      <w:r>
        <w:rPr>
          <w:bCs w:val="0"/>
          <w:szCs w:val="22"/>
        </w:rPr>
        <w:t xml:space="preserve"> implemented </w:t>
      </w:r>
      <w:r w:rsidRPr="001E24AC">
        <w:rPr>
          <w:szCs w:val="22"/>
          <w:u w:val="single"/>
        </w:rPr>
        <w:fldChar w:fldCharType="begin">
          <w:ffData>
            <w:name w:val="Text230"/>
            <w:enabled/>
            <w:calcOnExit w:val="0"/>
            <w:textInput/>
          </w:ffData>
        </w:fldChar>
      </w:r>
      <w:r w:rsidRPr="001E24AC">
        <w:rPr>
          <w:szCs w:val="22"/>
          <w:u w:val="single"/>
        </w:rPr>
        <w:instrText xml:space="preserve"> FORMTEXT </w:instrText>
      </w:r>
      <w:r w:rsidRPr="001E24AC">
        <w:rPr>
          <w:szCs w:val="22"/>
          <w:u w:val="single"/>
        </w:rPr>
      </w:r>
      <w:r w:rsidRPr="001E24AC">
        <w:rPr>
          <w:szCs w:val="22"/>
          <w:u w:val="single"/>
        </w:rPr>
        <w:fldChar w:fldCharType="separate"/>
      </w:r>
      <w:r>
        <w:rPr>
          <w:u w:val="single"/>
        </w:rPr>
        <w:t> </w:t>
      </w:r>
      <w:r>
        <w:rPr>
          <w:u w:val="single"/>
        </w:rPr>
        <w:t> </w:t>
      </w:r>
      <w:r>
        <w:rPr>
          <w:u w:val="single"/>
        </w:rPr>
        <w:t> </w:t>
      </w:r>
      <w:r>
        <w:rPr>
          <w:u w:val="single"/>
        </w:rPr>
        <w:t> </w:t>
      </w:r>
      <w:r>
        <w:rPr>
          <w:u w:val="single"/>
        </w:rPr>
        <w:t> </w:t>
      </w:r>
      <w:r w:rsidRPr="001E24AC">
        <w:rPr>
          <w:szCs w:val="22"/>
          <w:u w:val="single"/>
        </w:rPr>
        <w:fldChar w:fldCharType="end"/>
      </w:r>
    </w:p>
    <w:p w:rsidR="00760BC8" w:rsidRPr="00362772" w:rsidRDefault="00760BC8" w:rsidP="008A6945">
      <w:pPr>
        <w:pStyle w:val="ListParagraph"/>
        <w:numPr>
          <w:ilvl w:val="2"/>
          <w:numId w:val="88"/>
        </w:numPr>
        <w:spacing w:after="120" w:line="276" w:lineRule="auto"/>
        <w:rPr>
          <w:sz w:val="22"/>
          <w:szCs w:val="22"/>
        </w:rPr>
      </w:pPr>
      <w:r>
        <w:rPr>
          <w:sz w:val="22"/>
          <w:szCs w:val="22"/>
        </w:rPr>
        <w:t xml:space="preserve">Tasks/Activities – What specific steps will you take to </w:t>
      </w:r>
      <w:r w:rsidR="00722555">
        <w:rPr>
          <w:sz w:val="22"/>
          <w:szCs w:val="22"/>
        </w:rPr>
        <w:t xml:space="preserve">implement </w:t>
      </w:r>
      <w:r>
        <w:rPr>
          <w:sz w:val="22"/>
          <w:szCs w:val="22"/>
        </w:rPr>
        <w:t xml:space="preserve">the </w:t>
      </w:r>
      <w:r w:rsidR="008A6945">
        <w:rPr>
          <w:sz w:val="22"/>
          <w:szCs w:val="22"/>
        </w:rPr>
        <w:t xml:space="preserve">unmet </w:t>
      </w:r>
      <w:r>
        <w:rPr>
          <w:sz w:val="22"/>
          <w:szCs w:val="22"/>
        </w:rPr>
        <w:t xml:space="preserve">requirement (e.g., legislative or rule changes, modify agreements with coordinating agencies, etc.) </w:t>
      </w:r>
      <w:r>
        <w:rPr>
          <w:sz w:val="22"/>
          <w:szCs w:val="22"/>
          <w:u w:val="single"/>
        </w:rPr>
        <w:fldChar w:fldCharType="begin">
          <w:ffData>
            <w:name w:val="Text230"/>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fldChar w:fldCharType="end"/>
      </w:r>
    </w:p>
    <w:p w:rsidR="00760BC8" w:rsidRPr="00362772" w:rsidRDefault="00760BC8" w:rsidP="008A6945">
      <w:pPr>
        <w:pStyle w:val="ListParagraph"/>
        <w:numPr>
          <w:ilvl w:val="3"/>
          <w:numId w:val="88"/>
        </w:numPr>
        <w:spacing w:after="120" w:line="276" w:lineRule="auto"/>
        <w:rPr>
          <w:sz w:val="22"/>
          <w:szCs w:val="22"/>
        </w:rPr>
      </w:pPr>
      <w:r w:rsidRPr="00362772">
        <w:rPr>
          <w:sz w:val="22"/>
          <w:szCs w:val="22"/>
        </w:rPr>
        <w:t xml:space="preserve">Projected start date for each activity </w:t>
      </w:r>
      <w:r w:rsidRPr="00362772">
        <w:rPr>
          <w:sz w:val="22"/>
          <w:szCs w:val="22"/>
          <w:u w:val="single"/>
        </w:rPr>
        <w:fldChar w:fldCharType="begin">
          <w:ffData>
            <w:name w:val="Text230"/>
            <w:enabled/>
            <w:calcOnExit w:val="0"/>
            <w:textInput/>
          </w:ffData>
        </w:fldChar>
      </w:r>
      <w:r w:rsidRPr="00362772">
        <w:rPr>
          <w:sz w:val="22"/>
          <w:szCs w:val="22"/>
          <w:u w:val="single"/>
        </w:rPr>
        <w:instrText xml:space="preserve"> FORMTEXT </w:instrText>
      </w:r>
      <w:r w:rsidRPr="00362772">
        <w:rPr>
          <w:sz w:val="22"/>
          <w:szCs w:val="22"/>
          <w:u w:val="single"/>
        </w:rPr>
      </w:r>
      <w:r w:rsidRPr="00362772">
        <w:rPr>
          <w:sz w:val="22"/>
          <w:szCs w:val="22"/>
          <w:u w:val="single"/>
        </w:rPr>
        <w:fldChar w:fldCharType="separate"/>
      </w:r>
      <w:r w:rsidRPr="00362772">
        <w:rPr>
          <w:sz w:val="22"/>
          <w:szCs w:val="22"/>
          <w:u w:val="single"/>
        </w:rPr>
        <w:t> </w:t>
      </w:r>
      <w:r w:rsidRPr="00362772">
        <w:rPr>
          <w:sz w:val="22"/>
          <w:szCs w:val="22"/>
          <w:u w:val="single"/>
        </w:rPr>
        <w:t> </w:t>
      </w:r>
      <w:r w:rsidRPr="00362772">
        <w:rPr>
          <w:sz w:val="22"/>
          <w:szCs w:val="22"/>
          <w:u w:val="single"/>
        </w:rPr>
        <w:t> </w:t>
      </w:r>
      <w:r w:rsidRPr="00362772">
        <w:rPr>
          <w:sz w:val="22"/>
          <w:szCs w:val="22"/>
          <w:u w:val="single"/>
        </w:rPr>
        <w:t> </w:t>
      </w:r>
      <w:r w:rsidRPr="00362772">
        <w:rPr>
          <w:sz w:val="22"/>
          <w:szCs w:val="22"/>
          <w:u w:val="single"/>
        </w:rPr>
        <w:t> </w:t>
      </w:r>
      <w:r w:rsidRPr="00362772">
        <w:rPr>
          <w:sz w:val="22"/>
          <w:szCs w:val="22"/>
          <w:u w:val="single"/>
        </w:rPr>
        <w:fldChar w:fldCharType="end"/>
      </w:r>
    </w:p>
    <w:p w:rsidR="00760BC8" w:rsidRPr="00760BC8" w:rsidRDefault="00760BC8" w:rsidP="008A6945">
      <w:pPr>
        <w:pStyle w:val="ListParagraph"/>
        <w:numPr>
          <w:ilvl w:val="3"/>
          <w:numId w:val="88"/>
        </w:numPr>
        <w:spacing w:after="120" w:line="276" w:lineRule="auto"/>
        <w:rPr>
          <w:sz w:val="22"/>
          <w:szCs w:val="22"/>
        </w:rPr>
      </w:pPr>
      <w:r w:rsidRPr="00362772">
        <w:rPr>
          <w:sz w:val="22"/>
          <w:szCs w:val="22"/>
        </w:rPr>
        <w:t xml:space="preserve">Projected end date for each activity </w:t>
      </w:r>
      <w:r w:rsidRPr="00362772">
        <w:rPr>
          <w:sz w:val="22"/>
          <w:szCs w:val="22"/>
          <w:u w:val="single"/>
        </w:rPr>
        <w:fldChar w:fldCharType="begin">
          <w:ffData>
            <w:name w:val="Text230"/>
            <w:enabled/>
            <w:calcOnExit w:val="0"/>
            <w:textInput/>
          </w:ffData>
        </w:fldChar>
      </w:r>
      <w:r w:rsidRPr="00362772">
        <w:rPr>
          <w:sz w:val="22"/>
          <w:szCs w:val="22"/>
          <w:u w:val="single"/>
        </w:rPr>
        <w:instrText xml:space="preserve"> FORMTEXT </w:instrText>
      </w:r>
      <w:r w:rsidRPr="00362772">
        <w:rPr>
          <w:sz w:val="22"/>
          <w:szCs w:val="22"/>
          <w:u w:val="single"/>
        </w:rPr>
      </w:r>
      <w:r w:rsidRPr="00362772">
        <w:rPr>
          <w:sz w:val="22"/>
          <w:szCs w:val="22"/>
          <w:u w:val="single"/>
        </w:rPr>
        <w:fldChar w:fldCharType="separate"/>
      </w:r>
      <w:r w:rsidRPr="00362772">
        <w:rPr>
          <w:sz w:val="22"/>
          <w:szCs w:val="22"/>
          <w:u w:val="single"/>
        </w:rPr>
        <w:t> </w:t>
      </w:r>
      <w:r w:rsidRPr="00362772">
        <w:rPr>
          <w:sz w:val="22"/>
          <w:szCs w:val="22"/>
          <w:u w:val="single"/>
        </w:rPr>
        <w:t> </w:t>
      </w:r>
      <w:r w:rsidRPr="00362772">
        <w:rPr>
          <w:sz w:val="22"/>
          <w:szCs w:val="22"/>
          <w:u w:val="single"/>
        </w:rPr>
        <w:t> </w:t>
      </w:r>
      <w:r w:rsidRPr="00362772">
        <w:rPr>
          <w:sz w:val="22"/>
          <w:szCs w:val="22"/>
          <w:u w:val="single"/>
        </w:rPr>
        <w:t> </w:t>
      </w:r>
      <w:r w:rsidRPr="00362772">
        <w:rPr>
          <w:sz w:val="22"/>
          <w:szCs w:val="22"/>
          <w:u w:val="single"/>
        </w:rPr>
        <w:t> </w:t>
      </w:r>
      <w:r w:rsidRPr="00362772">
        <w:rPr>
          <w:sz w:val="22"/>
          <w:szCs w:val="22"/>
          <w:u w:val="single"/>
        </w:rPr>
        <w:fldChar w:fldCharType="end"/>
      </w:r>
    </w:p>
    <w:p w:rsidR="00760BC8" w:rsidRPr="00A20CE8" w:rsidRDefault="00760BC8" w:rsidP="008A6945">
      <w:pPr>
        <w:pStyle w:val="ListParagraph"/>
        <w:numPr>
          <w:ilvl w:val="3"/>
          <w:numId w:val="88"/>
        </w:numPr>
        <w:spacing w:after="120" w:line="276" w:lineRule="auto"/>
        <w:rPr>
          <w:sz w:val="22"/>
          <w:szCs w:val="22"/>
        </w:rPr>
      </w:pPr>
      <w:r w:rsidRPr="00A20CE8">
        <w:rPr>
          <w:sz w:val="22"/>
          <w:szCs w:val="22"/>
        </w:rPr>
        <w:t>Agency – Who is responsible for complet</w:t>
      </w:r>
      <w:r w:rsidR="00722555" w:rsidRPr="00A20CE8">
        <w:rPr>
          <w:sz w:val="22"/>
          <w:szCs w:val="22"/>
        </w:rPr>
        <w:t>e implementat</w:t>
      </w:r>
      <w:r w:rsidRPr="00A20CE8">
        <w:rPr>
          <w:sz w:val="22"/>
          <w:szCs w:val="22"/>
        </w:rPr>
        <w:t xml:space="preserve">ion of this activity </w:t>
      </w:r>
      <w:r w:rsidRPr="00A20CE8">
        <w:rPr>
          <w:sz w:val="22"/>
          <w:szCs w:val="22"/>
          <w:u w:val="single"/>
        </w:rPr>
        <w:fldChar w:fldCharType="begin">
          <w:ffData>
            <w:name w:val="Text230"/>
            <w:enabled/>
            <w:calcOnExit w:val="0"/>
            <w:textInput/>
          </w:ffData>
        </w:fldChar>
      </w:r>
      <w:r w:rsidRPr="00A20CE8">
        <w:rPr>
          <w:sz w:val="22"/>
          <w:szCs w:val="22"/>
          <w:u w:val="single"/>
        </w:rPr>
        <w:instrText xml:space="preserve"> FORMTEXT </w:instrText>
      </w:r>
      <w:r w:rsidRPr="00A20CE8">
        <w:rPr>
          <w:sz w:val="22"/>
          <w:szCs w:val="22"/>
          <w:u w:val="single"/>
        </w:rPr>
      </w:r>
      <w:r w:rsidRPr="00A20CE8">
        <w:rPr>
          <w:sz w:val="22"/>
          <w:szCs w:val="22"/>
          <w:u w:val="single"/>
        </w:rPr>
        <w:fldChar w:fldCharType="separate"/>
      </w:r>
      <w:r w:rsidRPr="00A20CE8">
        <w:rPr>
          <w:u w:val="single"/>
        </w:rPr>
        <w:t> </w:t>
      </w:r>
      <w:r w:rsidRPr="00A20CE8">
        <w:rPr>
          <w:u w:val="single"/>
        </w:rPr>
        <w:t> </w:t>
      </w:r>
      <w:r w:rsidRPr="00A20CE8">
        <w:rPr>
          <w:u w:val="single"/>
        </w:rPr>
        <w:t> </w:t>
      </w:r>
      <w:r w:rsidRPr="00A20CE8">
        <w:rPr>
          <w:u w:val="single"/>
        </w:rPr>
        <w:t> </w:t>
      </w:r>
      <w:r w:rsidRPr="00A20CE8">
        <w:rPr>
          <w:u w:val="single"/>
        </w:rPr>
        <w:t> </w:t>
      </w:r>
      <w:r w:rsidRPr="00A20CE8">
        <w:rPr>
          <w:sz w:val="22"/>
          <w:szCs w:val="22"/>
          <w:u w:val="single"/>
        </w:rPr>
        <w:fldChar w:fldCharType="end"/>
      </w:r>
    </w:p>
    <w:p w:rsidR="00C07867" w:rsidRPr="00A20CE8" w:rsidRDefault="00760BC8" w:rsidP="008A6945">
      <w:pPr>
        <w:pStyle w:val="ListParagraph"/>
        <w:numPr>
          <w:ilvl w:val="3"/>
          <w:numId w:val="88"/>
        </w:numPr>
        <w:spacing w:after="120" w:line="276" w:lineRule="auto"/>
        <w:rPr>
          <w:sz w:val="22"/>
          <w:szCs w:val="22"/>
        </w:rPr>
      </w:pPr>
      <w:r w:rsidRPr="00A20CE8">
        <w:rPr>
          <w:sz w:val="22"/>
          <w:szCs w:val="22"/>
        </w:rPr>
        <w:t xml:space="preserve">Partners – Who is the responsible agency partnering with to complete </w:t>
      </w:r>
      <w:r w:rsidR="00722555" w:rsidRPr="00A20CE8">
        <w:rPr>
          <w:sz w:val="22"/>
          <w:szCs w:val="22"/>
        </w:rPr>
        <w:t xml:space="preserve">implement </w:t>
      </w:r>
      <w:r w:rsidRPr="00A20CE8">
        <w:rPr>
          <w:sz w:val="22"/>
          <w:szCs w:val="22"/>
        </w:rPr>
        <w:t xml:space="preserve">this activity </w:t>
      </w:r>
      <w:r w:rsidRPr="00A20CE8">
        <w:rPr>
          <w:sz w:val="22"/>
          <w:szCs w:val="22"/>
          <w:u w:val="single"/>
        </w:rPr>
        <w:fldChar w:fldCharType="begin">
          <w:ffData>
            <w:name w:val="Text230"/>
            <w:enabled/>
            <w:calcOnExit w:val="0"/>
            <w:textInput/>
          </w:ffData>
        </w:fldChar>
      </w:r>
      <w:r w:rsidRPr="00A20CE8">
        <w:rPr>
          <w:sz w:val="22"/>
          <w:szCs w:val="22"/>
          <w:u w:val="single"/>
        </w:rPr>
        <w:instrText xml:space="preserve"> FORMTEXT </w:instrText>
      </w:r>
      <w:r w:rsidRPr="00A20CE8">
        <w:rPr>
          <w:sz w:val="22"/>
          <w:szCs w:val="22"/>
          <w:u w:val="single"/>
        </w:rPr>
      </w:r>
      <w:r w:rsidRPr="00A20CE8">
        <w:rPr>
          <w:sz w:val="22"/>
          <w:szCs w:val="22"/>
          <w:u w:val="single"/>
        </w:rPr>
        <w:fldChar w:fldCharType="separate"/>
      </w:r>
      <w:r w:rsidRPr="00A20CE8">
        <w:rPr>
          <w:u w:val="single"/>
        </w:rPr>
        <w:t> </w:t>
      </w:r>
      <w:r w:rsidRPr="00A20CE8">
        <w:rPr>
          <w:u w:val="single"/>
        </w:rPr>
        <w:t> </w:t>
      </w:r>
      <w:r w:rsidRPr="00A20CE8">
        <w:rPr>
          <w:u w:val="single"/>
        </w:rPr>
        <w:t> </w:t>
      </w:r>
      <w:r w:rsidRPr="00A20CE8">
        <w:rPr>
          <w:u w:val="single"/>
        </w:rPr>
        <w:t> </w:t>
      </w:r>
      <w:r w:rsidRPr="00A20CE8">
        <w:rPr>
          <w:u w:val="single"/>
        </w:rPr>
        <w:t> </w:t>
      </w:r>
      <w:r w:rsidRPr="00A20CE8">
        <w:rPr>
          <w:sz w:val="22"/>
          <w:szCs w:val="22"/>
          <w:u w:val="single"/>
        </w:rPr>
        <w:fldChar w:fldCharType="end"/>
      </w:r>
    </w:p>
    <w:p w:rsidR="00CF4289" w:rsidRPr="00CF4289" w:rsidRDefault="00CF4289" w:rsidP="00E1739B">
      <w:pPr>
        <w:pStyle w:val="Heading3"/>
      </w:pPr>
      <w:r w:rsidRPr="00CF4289">
        <w:t>Check for which age group(s) the State</w:t>
      </w:r>
      <w:r w:rsidR="001F49BE" w:rsidRPr="001F49BE">
        <w:rPr>
          <w:szCs w:val="22"/>
        </w:rPr>
        <w:t>/Territory</w:t>
      </w:r>
      <w:r w:rsidRPr="00CF4289">
        <w:t xml:space="preserve"> has established early learning and development guidelines:</w:t>
      </w:r>
    </w:p>
    <w:p w:rsidR="00CF4289" w:rsidRPr="00A20CE8" w:rsidRDefault="00CF4289" w:rsidP="00CF4289">
      <w:pPr>
        <w:ind w:left="720"/>
        <w:rPr>
          <w:sz w:val="22"/>
          <w:szCs w:val="22"/>
        </w:rPr>
      </w:pPr>
      <w:r w:rsidRPr="00A20CE8">
        <w:rPr>
          <w:sz w:val="22"/>
          <w:szCs w:val="22"/>
        </w:rPr>
        <w:fldChar w:fldCharType="begin">
          <w:ffData>
            <w:name w:val="Check162"/>
            <w:enabled/>
            <w:calcOnExit w:val="0"/>
            <w:checkBox>
              <w:sizeAuto/>
              <w:default w:val="0"/>
            </w:checkBox>
          </w:ffData>
        </w:fldChar>
      </w:r>
      <w:r w:rsidRPr="00A20CE8">
        <w:rPr>
          <w:sz w:val="22"/>
          <w:szCs w:val="22"/>
        </w:rPr>
        <w:instrText xml:space="preserve"> FORMCHECKBOX </w:instrText>
      </w:r>
      <w:r w:rsidR="00DD5BFB" w:rsidRPr="00A20CE8">
        <w:rPr>
          <w:sz w:val="22"/>
          <w:szCs w:val="22"/>
        </w:rPr>
      </w:r>
      <w:r w:rsidR="00DD5BFB" w:rsidRPr="00A20CE8">
        <w:rPr>
          <w:sz w:val="22"/>
          <w:szCs w:val="22"/>
        </w:rPr>
        <w:fldChar w:fldCharType="separate"/>
      </w:r>
      <w:r w:rsidRPr="00A20CE8">
        <w:rPr>
          <w:sz w:val="22"/>
          <w:szCs w:val="22"/>
        </w:rPr>
        <w:fldChar w:fldCharType="end"/>
      </w:r>
      <w:r w:rsidRPr="00A20CE8">
        <w:rPr>
          <w:sz w:val="22"/>
          <w:szCs w:val="22"/>
        </w:rPr>
        <w:t xml:space="preserve"> Birth-to-three</w:t>
      </w:r>
      <w:r w:rsidR="00295157" w:rsidRPr="00A20CE8">
        <w:rPr>
          <w:sz w:val="22"/>
          <w:szCs w:val="22"/>
        </w:rPr>
        <w:t xml:space="preserve">. Provide a link </w:t>
      </w:r>
      <w:r w:rsidR="00295157" w:rsidRPr="00A20CE8">
        <w:rPr>
          <w:szCs w:val="22"/>
          <w:u w:val="single"/>
        </w:rPr>
        <w:fldChar w:fldCharType="begin">
          <w:ffData>
            <w:name w:val="Text230"/>
            <w:enabled/>
            <w:calcOnExit w:val="0"/>
            <w:textInput/>
          </w:ffData>
        </w:fldChar>
      </w:r>
      <w:r w:rsidR="00295157" w:rsidRPr="00A20CE8">
        <w:rPr>
          <w:szCs w:val="22"/>
          <w:u w:val="single"/>
        </w:rPr>
        <w:instrText xml:space="preserve"> FORMTEXT </w:instrText>
      </w:r>
      <w:r w:rsidR="00295157" w:rsidRPr="00A20CE8">
        <w:rPr>
          <w:szCs w:val="22"/>
          <w:u w:val="single"/>
        </w:rPr>
      </w:r>
      <w:r w:rsidR="00295157" w:rsidRPr="00A20CE8">
        <w:rPr>
          <w:szCs w:val="22"/>
          <w:u w:val="single"/>
        </w:rPr>
        <w:fldChar w:fldCharType="separate"/>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fldChar w:fldCharType="end"/>
      </w:r>
    </w:p>
    <w:p w:rsidR="00CF4289" w:rsidRPr="00A20CE8" w:rsidRDefault="00CF4289" w:rsidP="00CF4289">
      <w:pPr>
        <w:ind w:left="720"/>
        <w:rPr>
          <w:sz w:val="22"/>
          <w:szCs w:val="22"/>
        </w:rPr>
      </w:pPr>
      <w:r w:rsidRPr="00A20CE8">
        <w:rPr>
          <w:sz w:val="22"/>
          <w:szCs w:val="22"/>
        </w:rPr>
        <w:fldChar w:fldCharType="begin">
          <w:ffData>
            <w:name w:val="Check162"/>
            <w:enabled/>
            <w:calcOnExit w:val="0"/>
            <w:checkBox>
              <w:sizeAuto/>
              <w:default w:val="0"/>
            </w:checkBox>
          </w:ffData>
        </w:fldChar>
      </w:r>
      <w:r w:rsidRPr="00A20CE8">
        <w:rPr>
          <w:sz w:val="22"/>
          <w:szCs w:val="22"/>
        </w:rPr>
        <w:instrText xml:space="preserve"> FORMCHECKBOX </w:instrText>
      </w:r>
      <w:r w:rsidR="00DD5BFB" w:rsidRPr="00A20CE8">
        <w:rPr>
          <w:sz w:val="22"/>
          <w:szCs w:val="22"/>
        </w:rPr>
      </w:r>
      <w:r w:rsidR="00DD5BFB" w:rsidRPr="00A20CE8">
        <w:rPr>
          <w:sz w:val="22"/>
          <w:szCs w:val="22"/>
        </w:rPr>
        <w:fldChar w:fldCharType="separate"/>
      </w:r>
      <w:r w:rsidRPr="00A20CE8">
        <w:rPr>
          <w:sz w:val="22"/>
          <w:szCs w:val="22"/>
        </w:rPr>
        <w:fldChar w:fldCharType="end"/>
      </w:r>
      <w:r w:rsidRPr="00A20CE8">
        <w:rPr>
          <w:sz w:val="22"/>
          <w:szCs w:val="22"/>
        </w:rPr>
        <w:t xml:space="preserve"> Three-to-Five</w:t>
      </w:r>
      <w:r w:rsidR="00295157" w:rsidRPr="00A20CE8">
        <w:rPr>
          <w:sz w:val="22"/>
          <w:szCs w:val="22"/>
        </w:rPr>
        <w:t xml:space="preserve">. Provide a link </w:t>
      </w:r>
      <w:r w:rsidR="00295157" w:rsidRPr="00A20CE8">
        <w:rPr>
          <w:szCs w:val="22"/>
          <w:u w:val="single"/>
        </w:rPr>
        <w:fldChar w:fldCharType="begin">
          <w:ffData>
            <w:name w:val="Text230"/>
            <w:enabled/>
            <w:calcOnExit w:val="0"/>
            <w:textInput/>
          </w:ffData>
        </w:fldChar>
      </w:r>
      <w:r w:rsidR="00295157" w:rsidRPr="00A20CE8">
        <w:rPr>
          <w:szCs w:val="22"/>
          <w:u w:val="single"/>
        </w:rPr>
        <w:instrText xml:space="preserve"> FORMTEXT </w:instrText>
      </w:r>
      <w:r w:rsidR="00295157" w:rsidRPr="00A20CE8">
        <w:rPr>
          <w:szCs w:val="22"/>
          <w:u w:val="single"/>
        </w:rPr>
      </w:r>
      <w:r w:rsidR="00295157" w:rsidRPr="00A20CE8">
        <w:rPr>
          <w:szCs w:val="22"/>
          <w:u w:val="single"/>
        </w:rPr>
        <w:fldChar w:fldCharType="separate"/>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fldChar w:fldCharType="end"/>
      </w:r>
    </w:p>
    <w:p w:rsidR="00CF4289" w:rsidRPr="00A20CE8" w:rsidRDefault="00CF4289" w:rsidP="00CF4289">
      <w:pPr>
        <w:ind w:left="720"/>
        <w:rPr>
          <w:sz w:val="22"/>
          <w:szCs w:val="22"/>
        </w:rPr>
      </w:pPr>
      <w:r w:rsidRPr="00A20CE8">
        <w:rPr>
          <w:sz w:val="22"/>
          <w:szCs w:val="22"/>
        </w:rPr>
        <w:fldChar w:fldCharType="begin">
          <w:ffData>
            <w:name w:val="Check162"/>
            <w:enabled/>
            <w:calcOnExit w:val="0"/>
            <w:checkBox>
              <w:sizeAuto/>
              <w:default w:val="0"/>
            </w:checkBox>
          </w:ffData>
        </w:fldChar>
      </w:r>
      <w:r w:rsidRPr="00A20CE8">
        <w:rPr>
          <w:sz w:val="22"/>
          <w:szCs w:val="22"/>
        </w:rPr>
        <w:instrText xml:space="preserve"> FORMCHECKBOX </w:instrText>
      </w:r>
      <w:r w:rsidR="00DD5BFB" w:rsidRPr="00A20CE8">
        <w:rPr>
          <w:sz w:val="22"/>
          <w:szCs w:val="22"/>
        </w:rPr>
      </w:r>
      <w:r w:rsidR="00DD5BFB" w:rsidRPr="00A20CE8">
        <w:rPr>
          <w:sz w:val="22"/>
          <w:szCs w:val="22"/>
        </w:rPr>
        <w:fldChar w:fldCharType="separate"/>
      </w:r>
      <w:r w:rsidRPr="00A20CE8">
        <w:rPr>
          <w:sz w:val="22"/>
          <w:szCs w:val="22"/>
        </w:rPr>
        <w:fldChar w:fldCharType="end"/>
      </w:r>
      <w:r w:rsidRPr="00A20CE8">
        <w:rPr>
          <w:sz w:val="22"/>
          <w:szCs w:val="22"/>
        </w:rPr>
        <w:t xml:space="preserve"> Birth-to-Five</w:t>
      </w:r>
      <w:r w:rsidR="00295157" w:rsidRPr="00A20CE8">
        <w:rPr>
          <w:sz w:val="22"/>
          <w:szCs w:val="22"/>
        </w:rPr>
        <w:t xml:space="preserve">. Provide a link </w:t>
      </w:r>
      <w:r w:rsidR="00295157" w:rsidRPr="00A20CE8">
        <w:rPr>
          <w:szCs w:val="22"/>
          <w:u w:val="single"/>
        </w:rPr>
        <w:fldChar w:fldCharType="begin">
          <w:ffData>
            <w:name w:val="Text230"/>
            <w:enabled/>
            <w:calcOnExit w:val="0"/>
            <w:textInput/>
          </w:ffData>
        </w:fldChar>
      </w:r>
      <w:r w:rsidR="00295157" w:rsidRPr="00A20CE8">
        <w:rPr>
          <w:szCs w:val="22"/>
          <w:u w:val="single"/>
        </w:rPr>
        <w:instrText xml:space="preserve"> FORMTEXT </w:instrText>
      </w:r>
      <w:r w:rsidR="00295157" w:rsidRPr="00A20CE8">
        <w:rPr>
          <w:szCs w:val="22"/>
          <w:u w:val="single"/>
        </w:rPr>
      </w:r>
      <w:r w:rsidR="00295157" w:rsidRPr="00A20CE8">
        <w:rPr>
          <w:szCs w:val="22"/>
          <w:u w:val="single"/>
        </w:rPr>
        <w:fldChar w:fldCharType="separate"/>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fldChar w:fldCharType="end"/>
      </w:r>
    </w:p>
    <w:p w:rsidR="0099089F" w:rsidRPr="00A20CE8" w:rsidRDefault="0099089F" w:rsidP="00CF4289">
      <w:pPr>
        <w:ind w:left="720"/>
        <w:rPr>
          <w:sz w:val="22"/>
          <w:szCs w:val="22"/>
        </w:rPr>
      </w:pPr>
      <w:r w:rsidRPr="00A20CE8">
        <w:rPr>
          <w:sz w:val="22"/>
          <w:szCs w:val="22"/>
        </w:rPr>
        <w:fldChar w:fldCharType="begin">
          <w:ffData>
            <w:name w:val="Check162"/>
            <w:enabled/>
            <w:calcOnExit w:val="0"/>
            <w:checkBox>
              <w:sizeAuto/>
              <w:default w:val="0"/>
            </w:checkBox>
          </w:ffData>
        </w:fldChar>
      </w:r>
      <w:r w:rsidRPr="00A20CE8">
        <w:rPr>
          <w:sz w:val="22"/>
          <w:szCs w:val="22"/>
        </w:rPr>
        <w:instrText xml:space="preserve"> FORMCHECKBOX </w:instrText>
      </w:r>
      <w:r w:rsidR="00DD5BFB" w:rsidRPr="00A20CE8">
        <w:rPr>
          <w:sz w:val="22"/>
          <w:szCs w:val="22"/>
        </w:rPr>
      </w:r>
      <w:r w:rsidR="00DD5BFB" w:rsidRPr="00A20CE8">
        <w:rPr>
          <w:sz w:val="22"/>
          <w:szCs w:val="22"/>
        </w:rPr>
        <w:fldChar w:fldCharType="separate"/>
      </w:r>
      <w:r w:rsidRPr="00A20CE8">
        <w:rPr>
          <w:sz w:val="22"/>
          <w:szCs w:val="22"/>
        </w:rPr>
        <w:fldChar w:fldCharType="end"/>
      </w:r>
      <w:r w:rsidRPr="00A20CE8">
        <w:rPr>
          <w:sz w:val="22"/>
          <w:szCs w:val="22"/>
        </w:rPr>
        <w:t xml:space="preserve"> Five and older </w:t>
      </w:r>
      <w:r w:rsidRPr="00A20CE8">
        <w:rPr>
          <w:rFonts w:cs="Arial"/>
          <w:sz w:val="22"/>
          <w:szCs w:val="22"/>
        </w:rPr>
        <w:t>(</w:t>
      </w:r>
      <w:r w:rsidR="00FB7B23" w:rsidRPr="00A20CE8">
        <w:rPr>
          <w:rFonts w:cs="Arial"/>
          <w:sz w:val="22"/>
          <w:szCs w:val="22"/>
        </w:rPr>
        <w:t xml:space="preserve">check </w:t>
      </w:r>
      <w:r w:rsidRPr="00A20CE8">
        <w:rPr>
          <w:rFonts w:cs="Arial"/>
          <w:sz w:val="22"/>
          <w:szCs w:val="22"/>
        </w:rPr>
        <w:t xml:space="preserve">if </w:t>
      </w:r>
      <w:r w:rsidR="00FB7B23" w:rsidRPr="00A20CE8">
        <w:rPr>
          <w:rFonts w:cs="Arial"/>
          <w:sz w:val="22"/>
          <w:szCs w:val="22"/>
        </w:rPr>
        <w:t xml:space="preserve">State/Territory </w:t>
      </w:r>
      <w:r w:rsidR="00995313" w:rsidRPr="00A20CE8">
        <w:rPr>
          <w:rFonts w:cs="Arial"/>
          <w:sz w:val="22"/>
          <w:szCs w:val="22"/>
        </w:rPr>
        <w:t>has standards</w:t>
      </w:r>
      <w:r w:rsidRPr="00A20CE8">
        <w:rPr>
          <w:rFonts w:cs="Arial"/>
          <w:sz w:val="22"/>
          <w:szCs w:val="22"/>
        </w:rPr>
        <w:t xml:space="preserve"> for five and older </w:t>
      </w:r>
      <w:r w:rsidR="00FB7B23" w:rsidRPr="00A20CE8">
        <w:rPr>
          <w:rFonts w:cs="Arial"/>
          <w:sz w:val="22"/>
          <w:szCs w:val="22"/>
        </w:rPr>
        <w:t xml:space="preserve">that </w:t>
      </w:r>
      <w:r w:rsidR="00597159" w:rsidRPr="00A20CE8">
        <w:rPr>
          <w:rFonts w:cs="Arial"/>
          <w:sz w:val="22"/>
          <w:szCs w:val="22"/>
        </w:rPr>
        <w:t xml:space="preserve">complement </w:t>
      </w:r>
      <w:r w:rsidR="00E174EA" w:rsidRPr="00A20CE8">
        <w:rPr>
          <w:rFonts w:cs="Arial"/>
          <w:sz w:val="22"/>
          <w:szCs w:val="22"/>
        </w:rPr>
        <w:t xml:space="preserve">academic </w:t>
      </w:r>
      <w:r w:rsidR="00597159" w:rsidRPr="00A20CE8">
        <w:rPr>
          <w:rFonts w:cs="Arial"/>
          <w:sz w:val="22"/>
          <w:szCs w:val="22"/>
        </w:rPr>
        <w:t xml:space="preserve">but cover child development areas not covered by </w:t>
      </w:r>
      <w:r w:rsidRPr="00A20CE8">
        <w:rPr>
          <w:rFonts w:cs="Arial"/>
          <w:sz w:val="22"/>
          <w:szCs w:val="22"/>
        </w:rPr>
        <w:t xml:space="preserve">k-12 </w:t>
      </w:r>
      <w:r w:rsidR="00597159" w:rsidRPr="00A20CE8">
        <w:rPr>
          <w:rFonts w:cs="Arial"/>
          <w:sz w:val="22"/>
          <w:szCs w:val="22"/>
        </w:rPr>
        <w:t xml:space="preserve">academic </w:t>
      </w:r>
      <w:r w:rsidRPr="00A20CE8">
        <w:rPr>
          <w:rFonts w:cs="Arial"/>
          <w:sz w:val="22"/>
          <w:szCs w:val="22"/>
        </w:rPr>
        <w:t>standards)</w:t>
      </w:r>
      <w:r w:rsidRPr="00A20CE8">
        <w:rPr>
          <w:sz w:val="22"/>
          <w:szCs w:val="22"/>
        </w:rPr>
        <w:t>. Describe</w:t>
      </w:r>
      <w:r w:rsidR="00295157" w:rsidRPr="00A20CE8">
        <w:rPr>
          <w:sz w:val="22"/>
          <w:szCs w:val="22"/>
        </w:rPr>
        <w:t xml:space="preserve"> and provide a link </w:t>
      </w:r>
      <w:r w:rsidR="00295157" w:rsidRPr="00A20CE8">
        <w:rPr>
          <w:szCs w:val="22"/>
          <w:u w:val="single"/>
        </w:rPr>
        <w:fldChar w:fldCharType="begin">
          <w:ffData>
            <w:name w:val="Text230"/>
            <w:enabled/>
            <w:calcOnExit w:val="0"/>
            <w:textInput/>
          </w:ffData>
        </w:fldChar>
      </w:r>
      <w:r w:rsidR="00295157" w:rsidRPr="00A20CE8">
        <w:rPr>
          <w:szCs w:val="22"/>
          <w:u w:val="single"/>
        </w:rPr>
        <w:instrText xml:space="preserve"> FORMTEXT </w:instrText>
      </w:r>
      <w:r w:rsidR="00295157" w:rsidRPr="00A20CE8">
        <w:rPr>
          <w:szCs w:val="22"/>
          <w:u w:val="single"/>
        </w:rPr>
      </w:r>
      <w:r w:rsidR="00295157" w:rsidRPr="00A20CE8">
        <w:rPr>
          <w:szCs w:val="22"/>
          <w:u w:val="single"/>
        </w:rPr>
        <w:fldChar w:fldCharType="separate"/>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t> </w:t>
      </w:r>
      <w:r w:rsidR="00295157" w:rsidRPr="00A20CE8">
        <w:rPr>
          <w:szCs w:val="22"/>
          <w:u w:val="single"/>
        </w:rPr>
        <w:fldChar w:fldCharType="end"/>
      </w:r>
    </w:p>
    <w:p w:rsidR="00566F9D" w:rsidRPr="00A00A46" w:rsidRDefault="00566F9D" w:rsidP="0070390D">
      <w:pPr>
        <w:ind w:left="720"/>
        <w:rPr>
          <w:u w:val="single"/>
        </w:rPr>
      </w:pPr>
      <w:r w:rsidRPr="00CF4289">
        <w:rPr>
          <w:sz w:val="22"/>
          <w:szCs w:val="22"/>
        </w:rPr>
        <w:fldChar w:fldCharType="begin">
          <w:ffData>
            <w:name w:val="Check162"/>
            <w:enabled/>
            <w:calcOnExit w:val="0"/>
            <w:checkBox>
              <w:sizeAuto/>
              <w:default w:val="0"/>
            </w:checkBox>
          </w:ffData>
        </w:fldChar>
      </w:r>
      <w:r w:rsidRPr="00CF4289">
        <w:rPr>
          <w:sz w:val="22"/>
          <w:szCs w:val="22"/>
        </w:rPr>
        <w:instrText xml:space="preserve"> FORMCHECKBOX </w:instrText>
      </w:r>
      <w:r w:rsidR="00DD5BFB">
        <w:rPr>
          <w:sz w:val="22"/>
          <w:szCs w:val="22"/>
        </w:rPr>
      </w:r>
      <w:r w:rsidR="00DD5BFB">
        <w:rPr>
          <w:sz w:val="22"/>
          <w:szCs w:val="22"/>
        </w:rPr>
        <w:fldChar w:fldCharType="separate"/>
      </w:r>
      <w:r w:rsidRPr="00CF4289">
        <w:rPr>
          <w:sz w:val="22"/>
          <w:szCs w:val="22"/>
        </w:rPr>
        <w:fldChar w:fldCharType="end"/>
      </w:r>
      <w:r w:rsidRPr="00CF4289">
        <w:rPr>
          <w:sz w:val="22"/>
          <w:szCs w:val="22"/>
        </w:rPr>
        <w:t xml:space="preserve"> </w:t>
      </w:r>
      <w:r>
        <w:rPr>
          <w:sz w:val="22"/>
          <w:szCs w:val="22"/>
        </w:rPr>
        <w:t xml:space="preserve">Other. </w:t>
      </w:r>
      <w:r w:rsidR="00E84F8D">
        <w:rPr>
          <w:sz w:val="22"/>
          <w:szCs w:val="22"/>
        </w:rPr>
        <w:t>Describe</w:t>
      </w:r>
      <w:r>
        <w:rPr>
          <w:sz w:val="22"/>
          <w:szCs w:val="22"/>
        </w:rPr>
        <w:t xml:space="preserve"> </w:t>
      </w:r>
      <w:r w:rsidRPr="007B6471">
        <w:rPr>
          <w:szCs w:val="22"/>
          <w:u w:val="single"/>
        </w:rPr>
        <w:fldChar w:fldCharType="begin">
          <w:ffData>
            <w:name w:val="Text231"/>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7B6471">
        <w:rPr>
          <w:szCs w:val="22"/>
          <w:u w:val="single"/>
        </w:rPr>
        <w:fldChar w:fldCharType="end"/>
      </w:r>
    </w:p>
    <w:p w:rsidR="001512F7" w:rsidRPr="00046E8C" w:rsidRDefault="001512F7" w:rsidP="00E1739B">
      <w:pPr>
        <w:pStyle w:val="Heading3"/>
        <w:spacing w:after="120"/>
        <w:rPr>
          <w:color w:val="auto"/>
          <w:szCs w:val="22"/>
        </w:rPr>
      </w:pPr>
      <w:r w:rsidRPr="00046E8C">
        <w:rPr>
          <w:color w:val="auto"/>
          <w:szCs w:val="22"/>
        </w:rPr>
        <w:t>Does the State/Territory use CCDF quality funds to improve on the development or implementation of early learning and development guidelines by providing technical assistance to child care providers to enhance children’s cognitive, physical, social and emotional development and support children’s overall well-being?</w:t>
      </w:r>
    </w:p>
    <w:p w:rsidR="001512F7" w:rsidRPr="00556E66" w:rsidRDefault="001512F7" w:rsidP="00884DB1">
      <w:pPr>
        <w:pStyle w:val="YesNo"/>
        <w:spacing w:after="120"/>
        <w:ind w:left="1267"/>
        <w:rPr>
          <w:szCs w:val="22"/>
        </w:rPr>
      </w:pPr>
      <w:r w:rsidRPr="00556E66">
        <w:rPr>
          <w:szCs w:val="22"/>
        </w:rPr>
        <w:t xml:space="preserve">Yes, the State/Territory has a system of technical assistance </w:t>
      </w:r>
      <w:r w:rsidRPr="00556E66">
        <w:rPr>
          <w:szCs w:val="22"/>
          <w:u w:val="single"/>
        </w:rPr>
        <w:t>operating State/Territory-wide</w:t>
      </w:r>
    </w:p>
    <w:p w:rsidR="001512F7" w:rsidRPr="00556E66" w:rsidRDefault="001512F7" w:rsidP="00884DB1">
      <w:pPr>
        <w:pStyle w:val="YesNo"/>
        <w:spacing w:after="120"/>
        <w:ind w:left="1267"/>
        <w:rPr>
          <w:szCs w:val="22"/>
        </w:rPr>
      </w:pPr>
      <w:r w:rsidRPr="00556E66">
        <w:rPr>
          <w:szCs w:val="22"/>
        </w:rPr>
        <w:t xml:space="preserve">Yes, the State/Territory has a system of technical assistance </w:t>
      </w:r>
      <w:r w:rsidRPr="00556E66">
        <w:rPr>
          <w:szCs w:val="22"/>
          <w:u w:val="single"/>
        </w:rPr>
        <w:t>operating as a pilot or in a few localities</w:t>
      </w:r>
      <w:r w:rsidR="00566F9D">
        <w:rPr>
          <w:szCs w:val="22"/>
        </w:rPr>
        <w:t xml:space="preserve"> but not State/Territory-wide</w:t>
      </w:r>
    </w:p>
    <w:p w:rsidR="001512F7" w:rsidRPr="00556E66" w:rsidRDefault="001512F7" w:rsidP="00884DB1">
      <w:pPr>
        <w:pStyle w:val="YesNo"/>
        <w:spacing w:after="120"/>
        <w:ind w:left="1267"/>
        <w:rPr>
          <w:szCs w:val="22"/>
        </w:rPr>
      </w:pPr>
      <w:r w:rsidRPr="00556E66">
        <w:rPr>
          <w:szCs w:val="22"/>
        </w:rPr>
        <w:t>No, but the State/Territory is in the development phase</w:t>
      </w:r>
    </w:p>
    <w:p w:rsidR="001512F7" w:rsidRPr="00556E66" w:rsidRDefault="001512F7" w:rsidP="00884DB1">
      <w:pPr>
        <w:pStyle w:val="YesNo"/>
        <w:spacing w:after="120"/>
        <w:ind w:left="1267"/>
        <w:rPr>
          <w:szCs w:val="22"/>
        </w:rPr>
      </w:pPr>
      <w:r w:rsidRPr="00556E66">
        <w:rPr>
          <w:szCs w:val="22"/>
        </w:rPr>
        <w:t>No, the State/Territo</w:t>
      </w:r>
      <w:r w:rsidR="00566F9D">
        <w:rPr>
          <w:szCs w:val="22"/>
        </w:rPr>
        <w:t>ry has no plans for development</w:t>
      </w:r>
    </w:p>
    <w:p w:rsidR="001512F7" w:rsidRPr="00556E66" w:rsidRDefault="001512F7" w:rsidP="00933BEA">
      <w:pPr>
        <w:pStyle w:val="Heading3"/>
        <w:numPr>
          <w:ilvl w:val="0"/>
          <w:numId w:val="104"/>
        </w:numPr>
        <w:spacing w:after="120"/>
        <w:ind w:left="1627"/>
        <w:rPr>
          <w:szCs w:val="22"/>
        </w:rPr>
      </w:pPr>
      <w:r w:rsidRPr="00556E66">
        <w:rPr>
          <w:szCs w:val="22"/>
        </w:rPr>
        <w:t>If yes, check all that apply to the technical assistance</w:t>
      </w:r>
      <w:r w:rsidR="00D85564">
        <w:rPr>
          <w:szCs w:val="22"/>
        </w:rPr>
        <w:t xml:space="preserve"> and describe.</w:t>
      </w:r>
    </w:p>
    <w:p w:rsidR="001512F7" w:rsidRPr="00556E66" w:rsidRDefault="001512F7" w:rsidP="00884DB1">
      <w:pPr>
        <w:pStyle w:val="YesNo"/>
        <w:spacing w:after="120"/>
        <w:ind w:left="1814"/>
        <w:rPr>
          <w:szCs w:val="22"/>
        </w:rPr>
      </w:pPr>
      <w:r w:rsidRPr="00556E66">
        <w:rPr>
          <w:szCs w:val="22"/>
        </w:rPr>
        <w:t xml:space="preserve">Child care providers are supported in developing and implementing curriculum/learning activities based on the State’s/Territory’s </w:t>
      </w:r>
      <w:r w:rsidRPr="00A00A46">
        <w:t>early learning and development guidelines</w:t>
      </w:r>
      <w:r w:rsidR="00D85564" w:rsidRPr="00A00A46">
        <w:t xml:space="preserve">. </w:t>
      </w:r>
      <w:r w:rsidR="00D85564" w:rsidRPr="00062167">
        <w:rPr>
          <w:szCs w:val="22"/>
        </w:rPr>
        <w:t>Describe</w:t>
      </w:r>
      <w:r w:rsidR="00D85564">
        <w:rPr>
          <w:szCs w:val="22"/>
          <w:u w:val="single"/>
        </w:rPr>
        <w:t xml:space="preserve"> </w:t>
      </w:r>
      <w:r w:rsidR="00D85564" w:rsidRPr="007B6471">
        <w:rPr>
          <w:szCs w:val="22"/>
          <w:u w:val="single"/>
        </w:rPr>
        <w:fldChar w:fldCharType="begin">
          <w:ffData>
            <w:name w:val="Text231"/>
            <w:enabled/>
            <w:calcOnExit w:val="0"/>
            <w:textInput/>
          </w:ffData>
        </w:fldChar>
      </w:r>
      <w:r w:rsidR="00D85564" w:rsidRPr="007B6471">
        <w:rPr>
          <w:szCs w:val="22"/>
          <w:u w:val="single"/>
        </w:rPr>
        <w:instrText xml:space="preserve"> FORMTEXT </w:instrText>
      </w:r>
      <w:r w:rsidR="00D85564" w:rsidRPr="007B6471">
        <w:rPr>
          <w:szCs w:val="22"/>
          <w:u w:val="single"/>
        </w:rPr>
      </w:r>
      <w:r w:rsidR="00D85564" w:rsidRPr="007B6471">
        <w:rPr>
          <w:szCs w:val="22"/>
          <w:u w:val="single"/>
        </w:rPr>
        <w:fldChar w:fldCharType="separate"/>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sidRPr="007B6471">
        <w:rPr>
          <w:szCs w:val="22"/>
          <w:u w:val="single"/>
        </w:rPr>
        <w:fldChar w:fldCharType="end"/>
      </w:r>
    </w:p>
    <w:p w:rsidR="001512F7" w:rsidRPr="00556E66" w:rsidRDefault="001512F7" w:rsidP="00884DB1">
      <w:pPr>
        <w:pStyle w:val="YesNo"/>
        <w:spacing w:after="120"/>
        <w:ind w:left="1814"/>
        <w:rPr>
          <w:szCs w:val="22"/>
        </w:rPr>
      </w:pPr>
      <w:r w:rsidRPr="00556E66">
        <w:rPr>
          <w:szCs w:val="22"/>
        </w:rPr>
        <w:t xml:space="preserve">The technical assistance is linked to the State’s/Territory’s </w:t>
      </w:r>
      <w:r w:rsidRPr="00A00A46">
        <w:t xml:space="preserve">quality rating and improvement </w:t>
      </w:r>
      <w:r w:rsidR="00884DB1" w:rsidRPr="00A00A46">
        <w:t>system</w:t>
      </w:r>
      <w:r w:rsidR="00884DB1" w:rsidRPr="00556E66">
        <w:rPr>
          <w:szCs w:val="22"/>
        </w:rPr>
        <w:t xml:space="preserve">. </w:t>
      </w:r>
      <w:r w:rsidR="00D85564">
        <w:rPr>
          <w:szCs w:val="22"/>
        </w:rPr>
        <w:t xml:space="preserve">Describe </w:t>
      </w:r>
      <w:r w:rsidR="00D85564" w:rsidRPr="007B6471">
        <w:rPr>
          <w:szCs w:val="22"/>
          <w:u w:val="single"/>
        </w:rPr>
        <w:fldChar w:fldCharType="begin">
          <w:ffData>
            <w:name w:val="Text231"/>
            <w:enabled/>
            <w:calcOnExit w:val="0"/>
            <w:textInput/>
          </w:ffData>
        </w:fldChar>
      </w:r>
      <w:r w:rsidR="00D85564" w:rsidRPr="007B6471">
        <w:rPr>
          <w:szCs w:val="22"/>
          <w:u w:val="single"/>
        </w:rPr>
        <w:instrText xml:space="preserve"> FORMTEXT </w:instrText>
      </w:r>
      <w:r w:rsidR="00D85564" w:rsidRPr="007B6471">
        <w:rPr>
          <w:szCs w:val="22"/>
          <w:u w:val="single"/>
        </w:rPr>
      </w:r>
      <w:r w:rsidR="00D85564" w:rsidRPr="007B6471">
        <w:rPr>
          <w:szCs w:val="22"/>
          <w:u w:val="single"/>
        </w:rPr>
        <w:fldChar w:fldCharType="separate"/>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sidRPr="007B6471">
        <w:rPr>
          <w:szCs w:val="22"/>
          <w:u w:val="single"/>
        </w:rPr>
        <w:fldChar w:fldCharType="end"/>
      </w:r>
    </w:p>
    <w:p w:rsidR="001512F7" w:rsidRPr="00556E66" w:rsidRDefault="001512F7" w:rsidP="00884DB1">
      <w:pPr>
        <w:pStyle w:val="YesNo"/>
        <w:spacing w:after="120"/>
        <w:ind w:left="1814"/>
        <w:rPr>
          <w:szCs w:val="22"/>
        </w:rPr>
      </w:pPr>
      <w:r w:rsidRPr="00556E66">
        <w:rPr>
          <w:szCs w:val="22"/>
        </w:rPr>
        <w:t xml:space="preserve">Child care providers working with </w:t>
      </w:r>
      <w:r w:rsidRPr="00556E66">
        <w:rPr>
          <w:szCs w:val="22"/>
          <w:u w:val="single"/>
        </w:rPr>
        <w:t>infants and/or toddlers</w:t>
      </w:r>
      <w:r w:rsidRPr="00556E66">
        <w:rPr>
          <w:szCs w:val="22"/>
        </w:rPr>
        <w:t xml:space="preserve"> have access to the technical assistance</w:t>
      </w:r>
      <w:r w:rsidR="0088650C">
        <w:rPr>
          <w:szCs w:val="22"/>
        </w:rPr>
        <w:t xml:space="preserve"> for implementing early learning and development guidelines</w:t>
      </w:r>
      <w:r w:rsidR="00D85564">
        <w:rPr>
          <w:szCs w:val="22"/>
        </w:rPr>
        <w:t xml:space="preserve">. Describe </w:t>
      </w:r>
      <w:r w:rsidR="00D85564" w:rsidRPr="007B6471">
        <w:rPr>
          <w:szCs w:val="22"/>
          <w:u w:val="single"/>
        </w:rPr>
        <w:fldChar w:fldCharType="begin">
          <w:ffData>
            <w:name w:val="Text231"/>
            <w:enabled/>
            <w:calcOnExit w:val="0"/>
            <w:textInput/>
          </w:ffData>
        </w:fldChar>
      </w:r>
      <w:r w:rsidR="00D85564" w:rsidRPr="007B6471">
        <w:rPr>
          <w:szCs w:val="22"/>
          <w:u w:val="single"/>
        </w:rPr>
        <w:instrText xml:space="preserve"> FORMTEXT </w:instrText>
      </w:r>
      <w:r w:rsidR="00D85564" w:rsidRPr="007B6471">
        <w:rPr>
          <w:szCs w:val="22"/>
          <w:u w:val="single"/>
        </w:rPr>
      </w:r>
      <w:r w:rsidR="00D85564" w:rsidRPr="007B6471">
        <w:rPr>
          <w:szCs w:val="22"/>
          <w:u w:val="single"/>
        </w:rPr>
        <w:fldChar w:fldCharType="separate"/>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sidRPr="007B6471">
        <w:rPr>
          <w:szCs w:val="22"/>
          <w:u w:val="single"/>
        </w:rPr>
        <w:fldChar w:fldCharType="end"/>
      </w:r>
    </w:p>
    <w:p w:rsidR="00DC28F5" w:rsidRPr="00DC28F5" w:rsidRDefault="001512F7" w:rsidP="00884DB1">
      <w:pPr>
        <w:pStyle w:val="YesNo"/>
        <w:spacing w:after="120"/>
        <w:ind w:left="1814"/>
        <w:rPr>
          <w:rFonts w:eastAsia="Times New Roman"/>
          <w:szCs w:val="22"/>
        </w:rPr>
      </w:pPr>
      <w:r w:rsidRPr="00556E66">
        <w:rPr>
          <w:szCs w:val="22"/>
        </w:rPr>
        <w:t xml:space="preserve">Child care providers working with </w:t>
      </w:r>
      <w:r w:rsidRPr="00556E66">
        <w:rPr>
          <w:szCs w:val="22"/>
          <w:u w:val="single"/>
        </w:rPr>
        <w:t>preschool-age children</w:t>
      </w:r>
      <w:r w:rsidRPr="00556E66">
        <w:rPr>
          <w:szCs w:val="22"/>
        </w:rPr>
        <w:t xml:space="preserve"> have access to the technical assistance</w:t>
      </w:r>
      <w:r w:rsidR="0088650C">
        <w:rPr>
          <w:szCs w:val="22"/>
        </w:rPr>
        <w:t xml:space="preserve"> for implementing early learning and development guidelines</w:t>
      </w:r>
      <w:r w:rsidR="00D85564">
        <w:rPr>
          <w:szCs w:val="22"/>
        </w:rPr>
        <w:t xml:space="preserve">. Describe </w:t>
      </w:r>
      <w:r w:rsidR="00D85564" w:rsidRPr="007B6471">
        <w:rPr>
          <w:szCs w:val="22"/>
          <w:u w:val="single"/>
        </w:rPr>
        <w:fldChar w:fldCharType="begin">
          <w:ffData>
            <w:name w:val="Text231"/>
            <w:enabled/>
            <w:calcOnExit w:val="0"/>
            <w:textInput/>
          </w:ffData>
        </w:fldChar>
      </w:r>
      <w:r w:rsidR="00D85564" w:rsidRPr="007B6471">
        <w:rPr>
          <w:szCs w:val="22"/>
          <w:u w:val="single"/>
        </w:rPr>
        <w:instrText xml:space="preserve"> FORMTEXT </w:instrText>
      </w:r>
      <w:r w:rsidR="00D85564" w:rsidRPr="007B6471">
        <w:rPr>
          <w:szCs w:val="22"/>
          <w:u w:val="single"/>
        </w:rPr>
      </w:r>
      <w:r w:rsidR="00D85564" w:rsidRPr="007B6471">
        <w:rPr>
          <w:szCs w:val="22"/>
          <w:u w:val="single"/>
        </w:rPr>
        <w:fldChar w:fldCharType="separate"/>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sidRPr="007B6471">
        <w:rPr>
          <w:szCs w:val="22"/>
          <w:u w:val="single"/>
        </w:rPr>
        <w:fldChar w:fldCharType="end"/>
      </w:r>
    </w:p>
    <w:p w:rsidR="001512F7" w:rsidRPr="00884DB1" w:rsidRDefault="001512F7" w:rsidP="00884DB1">
      <w:pPr>
        <w:pStyle w:val="YesNo"/>
        <w:spacing w:after="120"/>
        <w:ind w:left="1814"/>
        <w:rPr>
          <w:rFonts w:eastAsia="Times New Roman"/>
          <w:szCs w:val="22"/>
        </w:rPr>
      </w:pPr>
      <w:r w:rsidRPr="001512F7">
        <w:rPr>
          <w:szCs w:val="22"/>
        </w:rPr>
        <w:t xml:space="preserve">Child care providers working with </w:t>
      </w:r>
      <w:r w:rsidRPr="001512F7">
        <w:rPr>
          <w:szCs w:val="22"/>
          <w:u w:val="single"/>
        </w:rPr>
        <w:t>school-age children</w:t>
      </w:r>
      <w:r w:rsidRPr="001512F7">
        <w:rPr>
          <w:szCs w:val="22"/>
        </w:rPr>
        <w:t xml:space="preserve"> have access to the technical assistance</w:t>
      </w:r>
      <w:r w:rsidR="0088650C">
        <w:rPr>
          <w:szCs w:val="22"/>
        </w:rPr>
        <w:t xml:space="preserve"> for implementing early learning and development guidelines</w:t>
      </w:r>
      <w:r w:rsidR="00D85564">
        <w:rPr>
          <w:szCs w:val="22"/>
        </w:rPr>
        <w:t xml:space="preserve">. Describe </w:t>
      </w:r>
      <w:r w:rsidR="00D85564" w:rsidRPr="007B6471">
        <w:rPr>
          <w:szCs w:val="22"/>
          <w:u w:val="single"/>
        </w:rPr>
        <w:fldChar w:fldCharType="begin">
          <w:ffData>
            <w:name w:val="Text231"/>
            <w:enabled/>
            <w:calcOnExit w:val="0"/>
            <w:textInput/>
          </w:ffData>
        </w:fldChar>
      </w:r>
      <w:r w:rsidR="00D85564" w:rsidRPr="007B6471">
        <w:rPr>
          <w:szCs w:val="22"/>
          <w:u w:val="single"/>
        </w:rPr>
        <w:instrText xml:space="preserve"> FORMTEXT </w:instrText>
      </w:r>
      <w:r w:rsidR="00D85564" w:rsidRPr="007B6471">
        <w:rPr>
          <w:szCs w:val="22"/>
          <w:u w:val="single"/>
        </w:rPr>
      </w:r>
      <w:r w:rsidR="00D85564" w:rsidRPr="007B6471">
        <w:rPr>
          <w:szCs w:val="22"/>
          <w:u w:val="single"/>
        </w:rPr>
        <w:fldChar w:fldCharType="separate"/>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sidRPr="007B6471">
        <w:rPr>
          <w:szCs w:val="22"/>
          <w:u w:val="single"/>
        </w:rPr>
        <w:fldChar w:fldCharType="end"/>
      </w:r>
    </w:p>
    <w:p w:rsidR="00884DB1" w:rsidRDefault="00884DB1" w:rsidP="00933BEA">
      <w:pPr>
        <w:pStyle w:val="YesNo"/>
        <w:numPr>
          <w:ilvl w:val="0"/>
          <w:numId w:val="104"/>
        </w:numPr>
        <w:spacing w:after="120"/>
        <w:ind w:left="1620"/>
        <w:rPr>
          <w:rFonts w:eastAsia="Times New Roman"/>
          <w:szCs w:val="22"/>
        </w:rPr>
      </w:pPr>
      <w:r>
        <w:rPr>
          <w:rFonts w:eastAsia="Times New Roman"/>
          <w:szCs w:val="22"/>
        </w:rPr>
        <w:t>Indicate which funds are used for this activity (check all that apply)</w:t>
      </w:r>
    </w:p>
    <w:p w:rsidR="00884DB1" w:rsidRPr="00A20CE8" w:rsidRDefault="00884DB1" w:rsidP="00933BEA">
      <w:pPr>
        <w:pStyle w:val="YesNo"/>
        <w:numPr>
          <w:ilvl w:val="0"/>
          <w:numId w:val="83"/>
        </w:numPr>
        <w:spacing w:after="120"/>
        <w:ind w:left="1800"/>
        <w:rPr>
          <w:rFonts w:eastAsia="Times New Roman"/>
          <w:szCs w:val="22"/>
        </w:rPr>
      </w:pPr>
      <w:r w:rsidRPr="00A20CE8">
        <w:rPr>
          <w:rFonts w:eastAsia="Times New Roman"/>
          <w:szCs w:val="22"/>
        </w:rPr>
        <w:t xml:space="preserve">CCDF funds. </w:t>
      </w:r>
      <w:r w:rsidR="008A6945" w:rsidRPr="00A20CE8">
        <w:t>Describe CCDF funds (e.g., quality set-aside, infant-toddler set aside, etc.)</w:t>
      </w:r>
      <w:r w:rsidR="008A6945" w:rsidRPr="00A20CE8">
        <w:rPr>
          <w:rFonts w:eastAsia="Times New Roman"/>
          <w:szCs w:val="22"/>
        </w:rPr>
        <w:t xml:space="preserve"> </w:t>
      </w:r>
      <w:r w:rsidRPr="00A20CE8">
        <w:rPr>
          <w:szCs w:val="22"/>
          <w:u w:val="single"/>
        </w:rPr>
        <w:fldChar w:fldCharType="begin">
          <w:ffData>
            <w:name w:val="Text107"/>
            <w:enabled/>
            <w:calcOnExit w:val="0"/>
            <w:textInput/>
          </w:ffData>
        </w:fldChar>
      </w:r>
      <w:r w:rsidRPr="00A20CE8">
        <w:rPr>
          <w:szCs w:val="22"/>
          <w:u w:val="single"/>
        </w:rPr>
        <w:instrText xml:space="preserve"> FORMTEXT </w:instrText>
      </w:r>
      <w:r w:rsidRPr="00A20CE8">
        <w:rPr>
          <w:szCs w:val="22"/>
          <w:u w:val="single"/>
        </w:rPr>
      </w:r>
      <w:r w:rsidRPr="00A20CE8">
        <w:rPr>
          <w:szCs w:val="22"/>
          <w:u w:val="single"/>
        </w:rPr>
        <w:fldChar w:fldCharType="separate"/>
      </w:r>
      <w:r w:rsidRPr="00A20CE8">
        <w:rPr>
          <w:noProof/>
          <w:szCs w:val="22"/>
          <w:u w:val="single"/>
        </w:rPr>
        <w:t> </w:t>
      </w:r>
      <w:r w:rsidRPr="00A20CE8">
        <w:rPr>
          <w:noProof/>
          <w:szCs w:val="22"/>
          <w:u w:val="single"/>
        </w:rPr>
        <w:t> </w:t>
      </w:r>
      <w:r w:rsidRPr="00A20CE8">
        <w:rPr>
          <w:noProof/>
          <w:szCs w:val="22"/>
          <w:u w:val="single"/>
        </w:rPr>
        <w:t> </w:t>
      </w:r>
      <w:r w:rsidRPr="00A20CE8">
        <w:rPr>
          <w:noProof/>
          <w:szCs w:val="22"/>
          <w:u w:val="single"/>
        </w:rPr>
        <w:t> </w:t>
      </w:r>
      <w:r w:rsidRPr="00A20CE8">
        <w:rPr>
          <w:noProof/>
          <w:szCs w:val="22"/>
          <w:u w:val="single"/>
        </w:rPr>
        <w:t> </w:t>
      </w:r>
      <w:r w:rsidRPr="00A20CE8">
        <w:rPr>
          <w:szCs w:val="22"/>
          <w:u w:val="single"/>
        </w:rPr>
        <w:fldChar w:fldCharType="end"/>
      </w:r>
    </w:p>
    <w:p w:rsidR="00884DB1" w:rsidRPr="00A20CE8" w:rsidRDefault="00884DB1" w:rsidP="00933BEA">
      <w:pPr>
        <w:pStyle w:val="YesNo"/>
        <w:numPr>
          <w:ilvl w:val="0"/>
          <w:numId w:val="83"/>
        </w:numPr>
        <w:spacing w:after="120"/>
        <w:ind w:left="1800"/>
        <w:rPr>
          <w:rFonts w:eastAsia="Times New Roman"/>
          <w:szCs w:val="22"/>
        </w:rPr>
      </w:pPr>
      <w:r w:rsidRPr="00A20CE8">
        <w:rPr>
          <w:rFonts w:eastAsia="Times New Roman"/>
          <w:szCs w:val="22"/>
        </w:rPr>
        <w:t xml:space="preserve">Other funds. </w:t>
      </w:r>
      <w:r w:rsidR="008A6945" w:rsidRPr="00A20CE8">
        <w:t xml:space="preserve">Describe other funding sources (e.g., Race to the Top Early Learning Challenge, state or local funds, etc.) </w:t>
      </w:r>
      <w:r w:rsidRPr="00A20CE8">
        <w:rPr>
          <w:szCs w:val="22"/>
          <w:u w:val="single"/>
        </w:rPr>
        <w:fldChar w:fldCharType="begin">
          <w:ffData>
            <w:name w:val="Text107"/>
            <w:enabled/>
            <w:calcOnExit w:val="0"/>
            <w:textInput/>
          </w:ffData>
        </w:fldChar>
      </w:r>
      <w:r w:rsidRPr="00A20CE8">
        <w:rPr>
          <w:szCs w:val="22"/>
          <w:u w:val="single"/>
        </w:rPr>
        <w:instrText xml:space="preserve"> FORMTEXT </w:instrText>
      </w:r>
      <w:r w:rsidRPr="00A20CE8">
        <w:rPr>
          <w:szCs w:val="22"/>
          <w:u w:val="single"/>
        </w:rPr>
      </w:r>
      <w:r w:rsidRPr="00A20CE8">
        <w:rPr>
          <w:szCs w:val="22"/>
          <w:u w:val="single"/>
        </w:rPr>
        <w:fldChar w:fldCharType="separate"/>
      </w:r>
      <w:r w:rsidRPr="00A20CE8">
        <w:rPr>
          <w:noProof/>
          <w:szCs w:val="22"/>
          <w:u w:val="single"/>
        </w:rPr>
        <w:t> </w:t>
      </w:r>
      <w:r w:rsidRPr="00A20CE8">
        <w:rPr>
          <w:noProof/>
          <w:szCs w:val="22"/>
          <w:u w:val="single"/>
        </w:rPr>
        <w:t> </w:t>
      </w:r>
      <w:r w:rsidRPr="00A20CE8">
        <w:rPr>
          <w:noProof/>
          <w:szCs w:val="22"/>
          <w:u w:val="single"/>
        </w:rPr>
        <w:t> </w:t>
      </w:r>
      <w:r w:rsidRPr="00A20CE8">
        <w:rPr>
          <w:noProof/>
          <w:szCs w:val="22"/>
          <w:u w:val="single"/>
        </w:rPr>
        <w:t> </w:t>
      </w:r>
      <w:r w:rsidRPr="00A20CE8">
        <w:rPr>
          <w:noProof/>
          <w:szCs w:val="22"/>
          <w:u w:val="single"/>
        </w:rPr>
        <w:t> </w:t>
      </w:r>
      <w:r w:rsidRPr="00A20CE8">
        <w:rPr>
          <w:szCs w:val="22"/>
          <w:u w:val="single"/>
        </w:rPr>
        <w:fldChar w:fldCharType="end"/>
      </w:r>
    </w:p>
    <w:p w:rsidR="00E271B7" w:rsidRPr="00B071B7" w:rsidRDefault="00F31E54" w:rsidP="00A00A46">
      <w:pPr>
        <w:pStyle w:val="Heading3"/>
        <w:keepNext w:val="0"/>
        <w:keepLines w:val="0"/>
        <w:rPr>
          <w:rFonts w:eastAsia="Times New Roman"/>
        </w:rPr>
      </w:pPr>
      <w:r w:rsidRPr="00A20CE8">
        <w:rPr>
          <w:color w:val="auto"/>
        </w:rPr>
        <w:t xml:space="preserve">Check </w:t>
      </w:r>
      <w:r w:rsidR="00D1794E" w:rsidRPr="00A20CE8">
        <w:rPr>
          <w:color w:val="auto"/>
        </w:rPr>
        <w:t xml:space="preserve">here  </w:t>
      </w:r>
      <w:r w:rsidR="00E271B7" w:rsidRPr="00A20CE8">
        <w:rPr>
          <w:color w:val="auto"/>
        </w:rPr>
        <w:fldChar w:fldCharType="begin">
          <w:ffData>
            <w:name w:val="Check162"/>
            <w:enabled/>
            <w:calcOnExit w:val="0"/>
            <w:checkBox>
              <w:sizeAuto/>
              <w:default w:val="0"/>
            </w:checkBox>
          </w:ffData>
        </w:fldChar>
      </w:r>
      <w:r w:rsidR="00E271B7" w:rsidRPr="00A20CE8">
        <w:rPr>
          <w:color w:val="auto"/>
        </w:rPr>
        <w:instrText xml:space="preserve"> FORMCHECKBOX </w:instrText>
      </w:r>
      <w:r w:rsidR="00DD5BFB" w:rsidRPr="00A20CE8">
        <w:rPr>
          <w:color w:val="auto"/>
        </w:rPr>
      </w:r>
      <w:r w:rsidR="00DD5BFB" w:rsidRPr="00A20CE8">
        <w:rPr>
          <w:color w:val="auto"/>
        </w:rPr>
        <w:fldChar w:fldCharType="separate"/>
      </w:r>
      <w:r w:rsidR="00E271B7" w:rsidRPr="00A20CE8">
        <w:rPr>
          <w:color w:val="auto"/>
        </w:rPr>
        <w:fldChar w:fldCharType="end"/>
      </w:r>
      <w:r w:rsidRPr="00A20CE8">
        <w:rPr>
          <w:color w:val="auto"/>
        </w:rPr>
        <w:t xml:space="preserve"> to demonstrate that </w:t>
      </w:r>
      <w:r w:rsidR="00E271B7" w:rsidRPr="00A20CE8">
        <w:rPr>
          <w:color w:val="auto"/>
        </w:rPr>
        <w:t>State</w:t>
      </w:r>
      <w:r w:rsidR="00FB7B23" w:rsidRPr="00A20CE8">
        <w:rPr>
          <w:color w:val="auto"/>
          <w:szCs w:val="22"/>
        </w:rPr>
        <w:t>/Territory</w:t>
      </w:r>
      <w:r w:rsidR="00E271B7" w:rsidRPr="00A20CE8">
        <w:rPr>
          <w:color w:val="auto"/>
        </w:rPr>
        <w:t xml:space="preserve"> assures that CCDF funds will not be used to </w:t>
      </w:r>
      <w:r w:rsidR="00E271B7" w:rsidRPr="00B45C88">
        <w:t>develop or implement an assessment for children that: (</w:t>
      </w:r>
      <w:r w:rsidR="00E271B7" w:rsidRPr="00B45C88">
        <w:rPr>
          <w:rFonts w:eastAsia="Times New Roman"/>
        </w:rPr>
        <w:t>658E(c)(2)(T)(ii)(I))</w:t>
      </w:r>
    </w:p>
    <w:p w:rsidR="00E271B7" w:rsidRPr="00B071B7" w:rsidRDefault="00E271B7" w:rsidP="00E1739B">
      <w:pPr>
        <w:pStyle w:val="YesNo"/>
        <w:numPr>
          <w:ilvl w:val="0"/>
          <w:numId w:val="29"/>
        </w:numPr>
        <w:spacing w:after="120"/>
        <w:rPr>
          <w:szCs w:val="22"/>
        </w:rPr>
      </w:pPr>
      <w:r w:rsidRPr="00B071B7">
        <w:rPr>
          <w:szCs w:val="22"/>
        </w:rPr>
        <w:t xml:space="preserve">Will be the </w:t>
      </w:r>
      <w:r w:rsidR="0099089F">
        <w:rPr>
          <w:szCs w:val="22"/>
        </w:rPr>
        <w:t xml:space="preserve">primary or </w:t>
      </w:r>
      <w:r w:rsidRPr="00B071B7">
        <w:rPr>
          <w:szCs w:val="22"/>
        </w:rPr>
        <w:t xml:space="preserve">sole basis </w:t>
      </w:r>
      <w:r w:rsidR="009E6B95">
        <w:rPr>
          <w:szCs w:val="22"/>
        </w:rPr>
        <w:t>to determine</w:t>
      </w:r>
      <w:r w:rsidRPr="00B071B7">
        <w:rPr>
          <w:szCs w:val="22"/>
        </w:rPr>
        <w:t xml:space="preserve"> a child care provider ineligible to participate in the CCDF program</w:t>
      </w:r>
    </w:p>
    <w:p w:rsidR="00E271B7" w:rsidRPr="00B071B7" w:rsidRDefault="00E271B7" w:rsidP="00E1739B">
      <w:pPr>
        <w:pStyle w:val="YesNo"/>
        <w:numPr>
          <w:ilvl w:val="0"/>
          <w:numId w:val="29"/>
        </w:numPr>
        <w:spacing w:after="120"/>
        <w:rPr>
          <w:szCs w:val="22"/>
        </w:rPr>
      </w:pPr>
      <w:r w:rsidRPr="00B071B7">
        <w:rPr>
          <w:szCs w:val="22"/>
        </w:rPr>
        <w:t>Will be used as the primary or sole basis to provide a reward or sanction for an individual provider</w:t>
      </w:r>
    </w:p>
    <w:p w:rsidR="00E271B7" w:rsidRPr="00D0123E" w:rsidRDefault="00E271B7" w:rsidP="00E1739B">
      <w:pPr>
        <w:pStyle w:val="YesNo"/>
        <w:numPr>
          <w:ilvl w:val="0"/>
          <w:numId w:val="29"/>
        </w:numPr>
        <w:spacing w:after="120"/>
        <w:rPr>
          <w:szCs w:val="22"/>
        </w:rPr>
      </w:pPr>
      <w:r w:rsidRPr="00D0123E">
        <w:rPr>
          <w:szCs w:val="22"/>
        </w:rPr>
        <w:t>Will be used as the primary or sole method for assessing effec</w:t>
      </w:r>
      <w:r w:rsidR="00566F9D">
        <w:rPr>
          <w:szCs w:val="22"/>
        </w:rPr>
        <w:t>tiveness of child care programs</w:t>
      </w:r>
    </w:p>
    <w:p w:rsidR="00E271B7" w:rsidRPr="00D0123E" w:rsidRDefault="00E271B7" w:rsidP="00E1739B">
      <w:pPr>
        <w:pStyle w:val="YesNo"/>
        <w:numPr>
          <w:ilvl w:val="0"/>
          <w:numId w:val="29"/>
        </w:numPr>
        <w:spacing w:after="120"/>
        <w:rPr>
          <w:szCs w:val="22"/>
        </w:rPr>
      </w:pPr>
      <w:r w:rsidRPr="00D0123E">
        <w:rPr>
          <w:szCs w:val="22"/>
        </w:rPr>
        <w:t>Will be used to deny children eligibility to participate in the CCDF program</w:t>
      </w:r>
    </w:p>
    <w:p w:rsidR="007B028D" w:rsidRPr="007B6471" w:rsidRDefault="0007057A" w:rsidP="00E1739B">
      <w:pPr>
        <w:pStyle w:val="Heading1"/>
        <w:spacing w:after="120" w:line="276" w:lineRule="auto"/>
        <w:rPr>
          <w:sz w:val="24"/>
          <w:szCs w:val="24"/>
        </w:rPr>
      </w:pPr>
      <w:bookmarkStart w:id="125" w:name="_Toc429732088"/>
      <w:bookmarkStart w:id="126" w:name="_Toc420566719"/>
      <w:bookmarkStart w:id="127" w:name="_Toc437874067"/>
      <w:r w:rsidRPr="007B6471">
        <w:rPr>
          <w:sz w:val="24"/>
          <w:szCs w:val="24"/>
        </w:rPr>
        <w:t>Support Continuous Quality Improvement</w:t>
      </w:r>
      <w:bookmarkEnd w:id="107"/>
      <w:bookmarkEnd w:id="125"/>
      <w:bookmarkEnd w:id="126"/>
      <w:bookmarkEnd w:id="127"/>
    </w:p>
    <w:p w:rsidR="00F70225" w:rsidRPr="00A20CE8" w:rsidRDefault="00266327" w:rsidP="006E167B">
      <w:pPr>
        <w:pStyle w:val="BillLanguage"/>
        <w:spacing w:after="120"/>
        <w:rPr>
          <w:rFonts w:asciiTheme="minorHAnsi" w:hAnsiTheme="minorHAnsi"/>
          <w:b w:val="0"/>
        </w:rPr>
      </w:pPr>
      <w:r w:rsidRPr="001512F7">
        <w:rPr>
          <w:rFonts w:asciiTheme="minorHAnsi" w:hAnsiTheme="minorHAnsi"/>
          <w:b w:val="0"/>
        </w:rPr>
        <w:t xml:space="preserve">Lead Agencies are required to reserve and use a portion of their Child Care and Development Block Grant funds for activities designed to improve the quality of child care services and </w:t>
      </w:r>
      <w:r w:rsidRPr="00A20CE8">
        <w:rPr>
          <w:rFonts w:asciiTheme="minorHAnsi" w:hAnsiTheme="minorHAnsi"/>
          <w:b w:val="0"/>
        </w:rPr>
        <w:t xml:space="preserve">increase parental options for, and access to, high-quality child care. </w:t>
      </w:r>
      <w:r w:rsidR="00EB0E01" w:rsidRPr="00A20CE8">
        <w:rPr>
          <w:rFonts w:asciiTheme="minorHAnsi" w:hAnsiTheme="minorHAnsi"/>
          <w:b w:val="0"/>
        </w:rPr>
        <w:t xml:space="preserve">Support for continuous quality improvement is expected to cover the entire age span of children supported by CCDF, from birth through age 12. </w:t>
      </w:r>
      <w:r w:rsidRPr="00A20CE8">
        <w:rPr>
          <w:rFonts w:asciiTheme="minorHAnsi" w:hAnsiTheme="minorHAnsi"/>
          <w:b w:val="0"/>
        </w:rPr>
        <w:t>States/</w:t>
      </w:r>
      <w:r w:rsidR="008326AB" w:rsidRPr="00A20CE8">
        <w:rPr>
          <w:rFonts w:asciiTheme="minorHAnsi" w:hAnsiTheme="minorHAnsi"/>
          <w:b w:val="0"/>
        </w:rPr>
        <w:t>Territories</w:t>
      </w:r>
      <w:r w:rsidRPr="00A20CE8">
        <w:rPr>
          <w:rFonts w:asciiTheme="minorHAnsi" w:hAnsiTheme="minorHAnsi"/>
          <w:b w:val="0"/>
        </w:rPr>
        <w:t xml:space="preserve"> may provide these quality improvement activities directly, or through grants or contracts with local child care resource and referral organizations or other appropriate </w:t>
      </w:r>
      <w:r w:rsidR="001B4664" w:rsidRPr="00A20CE8">
        <w:rPr>
          <w:rFonts w:asciiTheme="minorHAnsi" w:hAnsiTheme="minorHAnsi"/>
          <w:b w:val="0"/>
        </w:rPr>
        <w:t>entities. The</w:t>
      </w:r>
      <w:r w:rsidRPr="00A20CE8">
        <w:rPr>
          <w:rFonts w:asciiTheme="minorHAnsi" w:hAnsiTheme="minorHAnsi"/>
          <w:b w:val="0"/>
        </w:rPr>
        <w:t xml:space="preserve"> activities should be in alignment with a </w:t>
      </w:r>
      <w:r w:rsidR="008326AB" w:rsidRPr="00A20CE8">
        <w:rPr>
          <w:rFonts w:asciiTheme="minorHAnsi" w:hAnsiTheme="minorHAnsi"/>
          <w:b w:val="0"/>
        </w:rPr>
        <w:t>State</w:t>
      </w:r>
      <w:r w:rsidRPr="00A20CE8">
        <w:rPr>
          <w:rFonts w:asciiTheme="minorHAnsi" w:hAnsiTheme="minorHAnsi"/>
          <w:b w:val="0"/>
        </w:rPr>
        <w:t>/</w:t>
      </w:r>
      <w:r w:rsidR="008326AB" w:rsidRPr="00A20CE8">
        <w:rPr>
          <w:rFonts w:asciiTheme="minorHAnsi" w:hAnsiTheme="minorHAnsi"/>
          <w:b w:val="0"/>
        </w:rPr>
        <w:t>Territory</w:t>
      </w:r>
      <w:r w:rsidRPr="00A20CE8">
        <w:rPr>
          <w:rFonts w:asciiTheme="minorHAnsi" w:hAnsiTheme="minorHAnsi"/>
          <w:b w:val="0"/>
        </w:rPr>
        <w:t>-wide assessment of the State’s/Territory’s needs to carry out such services and care.</w:t>
      </w:r>
      <w:r w:rsidR="000B3789" w:rsidRPr="00A20CE8">
        <w:rPr>
          <w:rFonts w:asciiTheme="minorHAnsi" w:hAnsiTheme="minorHAnsi"/>
          <w:b w:val="0"/>
        </w:rPr>
        <w:t xml:space="preserve"> </w:t>
      </w:r>
      <w:r w:rsidR="00F70225" w:rsidRPr="00A20CE8">
        <w:rPr>
          <w:rFonts w:asciiTheme="minorHAnsi" w:hAnsiTheme="minorHAnsi"/>
          <w:b w:val="0"/>
        </w:rPr>
        <w:t xml:space="preserve">These quality investments can align with, support and help sustain additional quality </w:t>
      </w:r>
      <w:r w:rsidR="008079E7" w:rsidRPr="00A20CE8">
        <w:rPr>
          <w:rFonts w:asciiTheme="minorHAnsi" w:hAnsiTheme="minorHAnsi"/>
          <w:b w:val="0"/>
        </w:rPr>
        <w:t>efforts</w:t>
      </w:r>
      <w:r w:rsidR="00F70225" w:rsidRPr="00A20CE8">
        <w:rPr>
          <w:rFonts w:asciiTheme="minorHAnsi" w:hAnsiTheme="minorHAnsi"/>
          <w:b w:val="0"/>
        </w:rPr>
        <w:t xml:space="preserve"> developed under Race to the Top Early Learning Challenge grants, Early Head Start/Head Start partnerships and other funding efforts.</w:t>
      </w:r>
    </w:p>
    <w:p w:rsidR="00B52429" w:rsidRPr="00A20CE8" w:rsidRDefault="000B3789" w:rsidP="006E167B">
      <w:pPr>
        <w:pStyle w:val="BillLanguage"/>
        <w:spacing w:after="120"/>
        <w:rPr>
          <w:rFonts w:asciiTheme="minorHAnsi" w:hAnsiTheme="minorHAnsi"/>
          <w:b w:val="0"/>
        </w:rPr>
      </w:pPr>
      <w:r w:rsidRPr="00A20CE8">
        <w:rPr>
          <w:rFonts w:asciiTheme="minorHAnsi" w:hAnsiTheme="minorHAnsi"/>
          <w:b w:val="0"/>
        </w:rPr>
        <w:t xml:space="preserve">States and Territories will report on these quality </w:t>
      </w:r>
      <w:r w:rsidR="00F70225" w:rsidRPr="00A20CE8">
        <w:rPr>
          <w:rFonts w:asciiTheme="minorHAnsi" w:hAnsiTheme="minorHAnsi"/>
          <w:b w:val="0"/>
        </w:rPr>
        <w:t xml:space="preserve">improvement </w:t>
      </w:r>
      <w:r w:rsidRPr="00A20CE8">
        <w:rPr>
          <w:rFonts w:asciiTheme="minorHAnsi" w:hAnsiTheme="minorHAnsi"/>
          <w:b w:val="0"/>
        </w:rPr>
        <w:t xml:space="preserve">investments </w:t>
      </w:r>
      <w:r w:rsidR="00F70225" w:rsidRPr="00A20CE8">
        <w:rPr>
          <w:rFonts w:asciiTheme="minorHAnsi" w:hAnsiTheme="minorHAnsi"/>
          <w:b w:val="0"/>
        </w:rPr>
        <w:t>th</w:t>
      </w:r>
      <w:r w:rsidR="007F0EEC" w:rsidRPr="00A20CE8">
        <w:rPr>
          <w:rFonts w:asciiTheme="minorHAnsi" w:hAnsiTheme="minorHAnsi"/>
          <w:b w:val="0"/>
        </w:rPr>
        <w:t>r</w:t>
      </w:r>
      <w:r w:rsidR="00F70225" w:rsidRPr="00A20CE8">
        <w:rPr>
          <w:rFonts w:asciiTheme="minorHAnsi" w:hAnsiTheme="minorHAnsi"/>
          <w:b w:val="0"/>
        </w:rPr>
        <w:t>ou</w:t>
      </w:r>
      <w:r w:rsidR="007F0EEC" w:rsidRPr="00A20CE8">
        <w:rPr>
          <w:rFonts w:asciiTheme="minorHAnsi" w:hAnsiTheme="minorHAnsi"/>
          <w:b w:val="0"/>
        </w:rPr>
        <w:t>gh</w:t>
      </w:r>
      <w:r w:rsidR="00F70225" w:rsidRPr="00A20CE8">
        <w:rPr>
          <w:rFonts w:asciiTheme="minorHAnsi" w:hAnsiTheme="minorHAnsi"/>
          <w:b w:val="0"/>
        </w:rPr>
        <w:t xml:space="preserve"> CCDF </w:t>
      </w:r>
      <w:r w:rsidRPr="00A20CE8">
        <w:rPr>
          <w:rFonts w:asciiTheme="minorHAnsi" w:hAnsiTheme="minorHAnsi"/>
          <w:b w:val="0"/>
        </w:rPr>
        <w:t>in three ways</w:t>
      </w:r>
      <w:r w:rsidR="008079E7" w:rsidRPr="00A20CE8">
        <w:rPr>
          <w:rFonts w:asciiTheme="minorHAnsi" w:hAnsiTheme="minorHAnsi"/>
          <w:b w:val="0"/>
        </w:rPr>
        <w:t>:</w:t>
      </w:r>
      <w:r w:rsidRPr="00A20CE8">
        <w:rPr>
          <w:rFonts w:asciiTheme="minorHAnsi" w:hAnsiTheme="minorHAnsi"/>
          <w:b w:val="0"/>
        </w:rPr>
        <w:t xml:space="preserve"> </w:t>
      </w:r>
      <w:r w:rsidR="008079E7" w:rsidRPr="00A20CE8">
        <w:rPr>
          <w:rFonts w:asciiTheme="minorHAnsi" w:hAnsiTheme="minorHAnsi"/>
          <w:b w:val="0"/>
        </w:rPr>
        <w:t xml:space="preserve">1) </w:t>
      </w:r>
      <w:r w:rsidR="00434D9D" w:rsidRPr="00A20CE8">
        <w:rPr>
          <w:rFonts w:asciiTheme="minorHAnsi" w:hAnsiTheme="minorHAnsi"/>
          <w:b w:val="0"/>
        </w:rPr>
        <w:t>ACF will collect annual data on how much CCDF funding is spent on quality activities using the expenditure report (ACF-696)</w:t>
      </w:r>
      <w:r w:rsidR="008079E7" w:rsidRPr="00A20CE8">
        <w:rPr>
          <w:rFonts w:asciiTheme="minorHAnsi" w:hAnsiTheme="minorHAnsi"/>
          <w:b w:val="0"/>
        </w:rPr>
        <w:t>;</w:t>
      </w:r>
      <w:r w:rsidRPr="00A20CE8">
        <w:rPr>
          <w:rFonts w:asciiTheme="minorHAnsi" w:hAnsiTheme="minorHAnsi"/>
          <w:b w:val="0"/>
        </w:rPr>
        <w:t xml:space="preserve"> </w:t>
      </w:r>
      <w:r w:rsidR="008079E7" w:rsidRPr="00A20CE8">
        <w:rPr>
          <w:rFonts w:asciiTheme="minorHAnsi" w:hAnsiTheme="minorHAnsi"/>
          <w:b w:val="0"/>
        </w:rPr>
        <w:t xml:space="preserve">2) </w:t>
      </w:r>
      <w:r w:rsidRPr="00A20CE8">
        <w:rPr>
          <w:rFonts w:asciiTheme="minorHAnsi" w:hAnsiTheme="minorHAnsi"/>
          <w:b w:val="0"/>
        </w:rPr>
        <w:t xml:space="preserve">In the Plan, States and Territories </w:t>
      </w:r>
      <w:r w:rsidR="00434D9D" w:rsidRPr="00A20CE8">
        <w:rPr>
          <w:rFonts w:asciiTheme="minorHAnsi" w:hAnsiTheme="minorHAnsi"/>
          <w:b w:val="0"/>
        </w:rPr>
        <w:t>will describe the types of activities supported by quality investments over the three-year period</w:t>
      </w:r>
      <w:r w:rsidR="008079E7" w:rsidRPr="00A20CE8">
        <w:rPr>
          <w:rFonts w:asciiTheme="minorHAnsi" w:hAnsiTheme="minorHAnsi"/>
          <w:b w:val="0"/>
        </w:rPr>
        <w:t xml:space="preserve">; and 3) </w:t>
      </w:r>
      <w:r w:rsidR="00434D9D" w:rsidRPr="00A20CE8">
        <w:rPr>
          <w:rFonts w:asciiTheme="minorHAnsi" w:hAnsiTheme="minorHAnsi"/>
          <w:b w:val="0"/>
        </w:rPr>
        <w:t xml:space="preserve">For each three-year Plan period, States and Territories will submit </w:t>
      </w:r>
      <w:r w:rsidR="007C31E1" w:rsidRPr="00A20CE8">
        <w:rPr>
          <w:rFonts w:asciiTheme="minorHAnsi" w:hAnsiTheme="minorHAnsi"/>
          <w:b w:val="0"/>
        </w:rPr>
        <w:t xml:space="preserve">a separate </w:t>
      </w:r>
      <w:r w:rsidR="00434D9D" w:rsidRPr="00A20CE8">
        <w:rPr>
          <w:rFonts w:asciiTheme="minorHAnsi" w:hAnsiTheme="minorHAnsi"/>
          <w:b w:val="0"/>
        </w:rPr>
        <w:t xml:space="preserve">annual report </w:t>
      </w:r>
      <w:r w:rsidR="007C31E1" w:rsidRPr="00A20CE8">
        <w:rPr>
          <w:b w:val="0"/>
        </w:rPr>
        <w:t>that will show the measures used by the State</w:t>
      </w:r>
      <w:r w:rsidR="007C31E1" w:rsidRPr="00A20CE8">
        <w:rPr>
          <w:rFonts w:asciiTheme="minorHAnsi" w:hAnsiTheme="minorHAnsi"/>
          <w:b w:val="0"/>
        </w:rPr>
        <w:t>/Territory</w:t>
      </w:r>
      <w:r w:rsidR="007C31E1" w:rsidRPr="00A20CE8">
        <w:rPr>
          <w:b w:val="0"/>
        </w:rPr>
        <w:t xml:space="preserve"> to evaluate its progress in improving the quality of child care programs and services in the State</w:t>
      </w:r>
      <w:r w:rsidR="00366AD5" w:rsidRPr="00A20CE8">
        <w:rPr>
          <w:b w:val="0"/>
        </w:rPr>
        <w:t>/Territory</w:t>
      </w:r>
      <w:r w:rsidR="007C31E1" w:rsidRPr="00A20CE8">
        <w:rPr>
          <w:b w:val="0"/>
        </w:rPr>
        <w:t>.</w:t>
      </w:r>
    </w:p>
    <w:p w:rsidR="007C31E1" w:rsidRPr="009247D3" w:rsidRDefault="007C31E1" w:rsidP="006E167B">
      <w:pPr>
        <w:pStyle w:val="BillLanguage"/>
        <w:spacing w:after="120"/>
        <w:rPr>
          <w:b w:val="0"/>
        </w:rPr>
      </w:pPr>
      <w:r w:rsidRPr="009247D3">
        <w:rPr>
          <w:b w:val="0"/>
        </w:rPr>
        <w:t>The CCDBG Act of 2014 requires States and Territories to use the quality set-aside to fund at least one of the following 10 activities:</w:t>
      </w:r>
    </w:p>
    <w:p w:rsidR="007C31E1" w:rsidRPr="009247D3" w:rsidRDefault="007C31E1" w:rsidP="00933BEA">
      <w:pPr>
        <w:pStyle w:val="BillLanguage"/>
        <w:numPr>
          <w:ilvl w:val="0"/>
          <w:numId w:val="101"/>
        </w:numPr>
        <w:spacing w:after="120"/>
        <w:rPr>
          <w:b w:val="0"/>
        </w:rPr>
      </w:pPr>
      <w:r w:rsidRPr="009247D3">
        <w:rPr>
          <w:b w:val="0"/>
        </w:rPr>
        <w:t>Supporting the training and professional development of the child care workforce</w:t>
      </w:r>
      <w:r w:rsidR="00366AD5" w:rsidRPr="009247D3">
        <w:rPr>
          <w:b w:val="0"/>
        </w:rPr>
        <w:t xml:space="preserve"> (</w:t>
      </w:r>
      <w:r w:rsidR="00F31E54" w:rsidRPr="009247D3">
        <w:rPr>
          <w:b w:val="0"/>
        </w:rPr>
        <w:t>as describe</w:t>
      </w:r>
      <w:r w:rsidR="00AA6C93">
        <w:rPr>
          <w:b w:val="0"/>
        </w:rPr>
        <w:t>d</w:t>
      </w:r>
      <w:r w:rsidR="00F31E54" w:rsidRPr="009247D3">
        <w:rPr>
          <w:b w:val="0"/>
        </w:rPr>
        <w:t xml:space="preserve"> in </w:t>
      </w:r>
      <w:r w:rsidR="00366AD5" w:rsidRPr="009247D3">
        <w:rPr>
          <w:b w:val="0"/>
        </w:rPr>
        <w:t>Section 6)</w:t>
      </w:r>
    </w:p>
    <w:p w:rsidR="007C31E1" w:rsidRPr="009247D3" w:rsidRDefault="007C31E1" w:rsidP="00933BEA">
      <w:pPr>
        <w:pStyle w:val="BillLanguage"/>
        <w:numPr>
          <w:ilvl w:val="0"/>
          <w:numId w:val="101"/>
        </w:numPr>
        <w:spacing w:after="120"/>
        <w:rPr>
          <w:b w:val="0"/>
        </w:rPr>
      </w:pPr>
      <w:r w:rsidRPr="009247D3">
        <w:rPr>
          <w:b w:val="0"/>
        </w:rPr>
        <w:t>Improving on the development or implementation of early learning and development guidelines</w:t>
      </w:r>
      <w:r w:rsidR="00366AD5" w:rsidRPr="009247D3">
        <w:rPr>
          <w:b w:val="0"/>
        </w:rPr>
        <w:t xml:space="preserve"> (</w:t>
      </w:r>
      <w:r w:rsidR="00F31E54" w:rsidRPr="009247D3">
        <w:rPr>
          <w:b w:val="0"/>
        </w:rPr>
        <w:t>as describe</w:t>
      </w:r>
      <w:r w:rsidR="00AA6C93">
        <w:rPr>
          <w:b w:val="0"/>
        </w:rPr>
        <w:t>d</w:t>
      </w:r>
      <w:r w:rsidR="00F31E54" w:rsidRPr="009247D3">
        <w:rPr>
          <w:b w:val="0"/>
        </w:rPr>
        <w:t xml:space="preserve"> in </w:t>
      </w:r>
      <w:r w:rsidR="00366AD5" w:rsidRPr="009247D3">
        <w:rPr>
          <w:b w:val="0"/>
        </w:rPr>
        <w:t>Section 6)</w:t>
      </w:r>
    </w:p>
    <w:p w:rsidR="007C31E1" w:rsidRPr="009247D3" w:rsidRDefault="007C31E1" w:rsidP="00933BEA">
      <w:pPr>
        <w:pStyle w:val="BillLanguage"/>
        <w:numPr>
          <w:ilvl w:val="0"/>
          <w:numId w:val="101"/>
        </w:numPr>
        <w:spacing w:after="120"/>
        <w:rPr>
          <w:b w:val="0"/>
        </w:rPr>
      </w:pPr>
      <w:r w:rsidRPr="009247D3">
        <w:rPr>
          <w:b w:val="0"/>
        </w:rPr>
        <w:t>Developing, implementing, or enhancing a tiered quality rating system for child care providers and services</w:t>
      </w:r>
    </w:p>
    <w:p w:rsidR="007C31E1" w:rsidRPr="009247D3" w:rsidRDefault="007C31E1" w:rsidP="00933BEA">
      <w:pPr>
        <w:pStyle w:val="BillLanguage"/>
        <w:numPr>
          <w:ilvl w:val="0"/>
          <w:numId w:val="101"/>
        </w:numPr>
        <w:spacing w:after="120"/>
        <w:rPr>
          <w:b w:val="0"/>
        </w:rPr>
      </w:pPr>
      <w:r w:rsidRPr="009247D3">
        <w:rPr>
          <w:b w:val="0"/>
        </w:rPr>
        <w:t>Improving the supply and quality of child care programs and services for infants and toddlers</w:t>
      </w:r>
    </w:p>
    <w:p w:rsidR="007C31E1" w:rsidRPr="009247D3" w:rsidRDefault="007C31E1" w:rsidP="00933BEA">
      <w:pPr>
        <w:pStyle w:val="BillLanguage"/>
        <w:numPr>
          <w:ilvl w:val="0"/>
          <w:numId w:val="101"/>
        </w:numPr>
        <w:spacing w:after="120"/>
        <w:rPr>
          <w:b w:val="0"/>
        </w:rPr>
      </w:pPr>
      <w:r w:rsidRPr="009247D3">
        <w:rPr>
          <w:b w:val="0"/>
        </w:rPr>
        <w:t>Establishing or expanding a Statewide system of child care resource and referral services</w:t>
      </w:r>
      <w:r w:rsidR="00366AD5" w:rsidRPr="009247D3">
        <w:rPr>
          <w:b w:val="0"/>
        </w:rPr>
        <w:t xml:space="preserve"> (</w:t>
      </w:r>
      <w:r w:rsidR="00F31E54" w:rsidRPr="009247D3">
        <w:rPr>
          <w:b w:val="0"/>
        </w:rPr>
        <w:t xml:space="preserve">as described </w:t>
      </w:r>
      <w:r w:rsidR="00366AD5" w:rsidRPr="009247D3">
        <w:rPr>
          <w:b w:val="0"/>
        </w:rPr>
        <w:t>Section 1)</w:t>
      </w:r>
    </w:p>
    <w:p w:rsidR="007C31E1" w:rsidRPr="009247D3" w:rsidRDefault="007C31E1" w:rsidP="00933BEA">
      <w:pPr>
        <w:pStyle w:val="BillLanguage"/>
        <w:numPr>
          <w:ilvl w:val="0"/>
          <w:numId w:val="101"/>
        </w:numPr>
        <w:spacing w:after="120"/>
        <w:rPr>
          <w:b w:val="0"/>
        </w:rPr>
      </w:pPr>
      <w:r w:rsidRPr="009247D3">
        <w:rPr>
          <w:b w:val="0"/>
        </w:rPr>
        <w:t>Supporting compliance with State/Territory requirements for licensing, inspection, monitoring, training, and health and safety</w:t>
      </w:r>
      <w:r w:rsidR="00366AD5" w:rsidRPr="009247D3">
        <w:rPr>
          <w:b w:val="0"/>
        </w:rPr>
        <w:t xml:space="preserve"> (as described in Section 5)</w:t>
      </w:r>
    </w:p>
    <w:p w:rsidR="007C31E1" w:rsidRPr="009247D3" w:rsidRDefault="007C31E1" w:rsidP="00933BEA">
      <w:pPr>
        <w:pStyle w:val="BillLanguage"/>
        <w:numPr>
          <w:ilvl w:val="0"/>
          <w:numId w:val="101"/>
        </w:numPr>
        <w:spacing w:after="120"/>
        <w:rPr>
          <w:b w:val="0"/>
        </w:rPr>
      </w:pPr>
      <w:r w:rsidRPr="009247D3">
        <w:rPr>
          <w:b w:val="0"/>
        </w:rPr>
        <w:t>Evaluating the quality of child care programs in the State/Territory, including evaluating how programs positively impact children</w:t>
      </w:r>
    </w:p>
    <w:p w:rsidR="007C31E1" w:rsidRPr="009247D3" w:rsidRDefault="007C31E1" w:rsidP="00933BEA">
      <w:pPr>
        <w:pStyle w:val="BillLanguage"/>
        <w:numPr>
          <w:ilvl w:val="0"/>
          <w:numId w:val="101"/>
        </w:numPr>
        <w:spacing w:after="120"/>
        <w:rPr>
          <w:b w:val="0"/>
        </w:rPr>
      </w:pPr>
      <w:r w:rsidRPr="009247D3">
        <w:rPr>
          <w:b w:val="0"/>
        </w:rPr>
        <w:t>Supporting providers in the voluntary pursuit of accreditation</w:t>
      </w:r>
    </w:p>
    <w:p w:rsidR="007C31E1" w:rsidRPr="009247D3" w:rsidRDefault="007C31E1" w:rsidP="00933BEA">
      <w:pPr>
        <w:pStyle w:val="BillLanguage"/>
        <w:numPr>
          <w:ilvl w:val="0"/>
          <w:numId w:val="101"/>
        </w:numPr>
        <w:spacing w:after="120"/>
        <w:rPr>
          <w:b w:val="0"/>
        </w:rPr>
      </w:pPr>
      <w:r w:rsidRPr="009247D3">
        <w:rPr>
          <w:b w:val="0"/>
        </w:rPr>
        <w:t xml:space="preserve">Supporting the development or adoption of high-quality program standards related to health, mental health, nutrition, physical </w:t>
      </w:r>
      <w:r w:rsidR="00F76034" w:rsidRPr="009247D3">
        <w:rPr>
          <w:b w:val="0"/>
        </w:rPr>
        <w:t>activity</w:t>
      </w:r>
      <w:r w:rsidRPr="009247D3">
        <w:rPr>
          <w:b w:val="0"/>
        </w:rPr>
        <w:t>, and physical development</w:t>
      </w:r>
    </w:p>
    <w:p w:rsidR="007C31E1" w:rsidRPr="009247D3" w:rsidRDefault="007C31E1" w:rsidP="00933BEA">
      <w:pPr>
        <w:pStyle w:val="BillLanguage"/>
        <w:numPr>
          <w:ilvl w:val="0"/>
          <w:numId w:val="101"/>
        </w:numPr>
        <w:spacing w:after="120"/>
        <w:rPr>
          <w:b w:val="0"/>
        </w:rPr>
      </w:pPr>
      <w:r w:rsidRPr="009247D3">
        <w:rPr>
          <w:b w:val="0"/>
        </w:rPr>
        <w:t>Other activities to improve the quality of child care services as long as outcome measures relating to improved provider preparedness, child safety, child well-being, or kindergarten-entry are possible.</w:t>
      </w:r>
    </w:p>
    <w:p w:rsidR="00EA7D47" w:rsidRDefault="00366AD5" w:rsidP="006E167B">
      <w:pPr>
        <w:pStyle w:val="BillLanguage"/>
        <w:spacing w:after="120"/>
        <w:rPr>
          <w:rFonts w:asciiTheme="minorHAnsi" w:hAnsiTheme="minorHAnsi"/>
          <w:b w:val="0"/>
        </w:rPr>
      </w:pPr>
      <w:r w:rsidRPr="009247D3">
        <w:rPr>
          <w:b w:val="0"/>
        </w:rPr>
        <w:t xml:space="preserve">Throughout this Plan, </w:t>
      </w:r>
      <w:r w:rsidR="00EA7D47" w:rsidRPr="009247D3">
        <w:rPr>
          <w:b w:val="0"/>
        </w:rPr>
        <w:t xml:space="preserve">States </w:t>
      </w:r>
      <w:r w:rsidR="00FB7B23" w:rsidRPr="009247D3">
        <w:rPr>
          <w:b w:val="0"/>
        </w:rPr>
        <w:t xml:space="preserve">and Territories </w:t>
      </w:r>
      <w:r w:rsidR="00EA7D47" w:rsidRPr="009247D3">
        <w:rPr>
          <w:b w:val="0"/>
        </w:rPr>
        <w:t xml:space="preserve">will </w:t>
      </w:r>
      <w:r w:rsidRPr="009247D3">
        <w:rPr>
          <w:b w:val="0"/>
        </w:rPr>
        <w:t>describe</w:t>
      </w:r>
      <w:r w:rsidR="00EA7D47" w:rsidRPr="009247D3">
        <w:rPr>
          <w:b w:val="0"/>
        </w:rPr>
        <w:t xml:space="preserve"> the </w:t>
      </w:r>
      <w:r w:rsidRPr="009247D3">
        <w:rPr>
          <w:b w:val="0"/>
        </w:rPr>
        <w:t xml:space="preserve">types </w:t>
      </w:r>
      <w:r w:rsidR="00EA7D47" w:rsidRPr="009247D3">
        <w:rPr>
          <w:b w:val="0"/>
        </w:rPr>
        <w:t xml:space="preserve">of quality improvement </w:t>
      </w:r>
      <w:r w:rsidRPr="009247D3">
        <w:rPr>
          <w:b w:val="0"/>
        </w:rPr>
        <w:t xml:space="preserve">activities </w:t>
      </w:r>
      <w:r w:rsidR="00EA7D47" w:rsidRPr="009247D3">
        <w:rPr>
          <w:b w:val="0"/>
        </w:rPr>
        <w:t xml:space="preserve">where CCDF investments are being made, including but not limited to, the quality set-aside funds. We recognize that for some areas, States </w:t>
      </w:r>
      <w:r w:rsidR="00FB7B23" w:rsidRPr="009247D3">
        <w:rPr>
          <w:b w:val="0"/>
        </w:rPr>
        <w:t xml:space="preserve">and Territories </w:t>
      </w:r>
      <w:r w:rsidR="00EA7D47" w:rsidRPr="009247D3">
        <w:rPr>
          <w:b w:val="0"/>
        </w:rPr>
        <w:t xml:space="preserve">may leverage other funds to support the quality improvement goals, which we encourage and support. For example, activities related to early learning and development guidelines may be supported by a combination of CCDF and education funding. States </w:t>
      </w:r>
      <w:r w:rsidR="00FB7B23" w:rsidRPr="009247D3">
        <w:rPr>
          <w:b w:val="0"/>
        </w:rPr>
        <w:t xml:space="preserve">and Territories </w:t>
      </w:r>
      <w:r w:rsidR="00EA7D47" w:rsidRPr="009247D3">
        <w:rPr>
          <w:b w:val="0"/>
        </w:rPr>
        <w:t>continue to have such flexibility.</w:t>
      </w:r>
      <w:r w:rsidR="00EA7D47" w:rsidRPr="00D512B8">
        <w:rPr>
          <w:b w:val="0"/>
          <w:color w:val="FF0000"/>
        </w:rPr>
        <w:t xml:space="preserve"> </w:t>
      </w:r>
    </w:p>
    <w:p w:rsidR="00CE4B0C" w:rsidRPr="00B45C88" w:rsidRDefault="00CE4B0C" w:rsidP="00E1739B">
      <w:pPr>
        <w:pStyle w:val="Heading20"/>
        <w:keepNext w:val="0"/>
        <w:keepLines w:val="0"/>
        <w:spacing w:after="120" w:line="276" w:lineRule="auto"/>
        <w:rPr>
          <w:sz w:val="22"/>
          <w:szCs w:val="22"/>
        </w:rPr>
      </w:pPr>
      <w:bookmarkStart w:id="128" w:name="_Toc405373293"/>
      <w:bookmarkStart w:id="129" w:name="_Toc406359618"/>
      <w:bookmarkStart w:id="130" w:name="_Toc429732089"/>
      <w:bookmarkStart w:id="131" w:name="_Toc420566720"/>
      <w:bookmarkStart w:id="132" w:name="_Toc437874068"/>
      <w:r w:rsidRPr="00B45C88">
        <w:rPr>
          <w:sz w:val="22"/>
          <w:szCs w:val="22"/>
        </w:rPr>
        <w:t>Activities</w:t>
      </w:r>
      <w:bookmarkEnd w:id="128"/>
      <w:bookmarkEnd w:id="129"/>
      <w:r w:rsidRPr="00B45C88">
        <w:rPr>
          <w:sz w:val="22"/>
          <w:szCs w:val="22"/>
        </w:rPr>
        <w:t xml:space="preserve"> to Improve the Quality of Child Care Services</w:t>
      </w:r>
      <w:bookmarkEnd w:id="130"/>
      <w:bookmarkEnd w:id="131"/>
      <w:bookmarkEnd w:id="132"/>
    </w:p>
    <w:p w:rsidR="00B52429" w:rsidRPr="00B52429" w:rsidRDefault="00B52429" w:rsidP="00E1739B">
      <w:pPr>
        <w:pStyle w:val="Heading3"/>
        <w:keepNext w:val="0"/>
        <w:keepLines w:val="0"/>
        <w:spacing w:after="120"/>
        <w:rPr>
          <w:szCs w:val="22"/>
        </w:rPr>
      </w:pPr>
      <w:r w:rsidRPr="00B52429">
        <w:rPr>
          <w:szCs w:val="22"/>
        </w:rPr>
        <w:t>What are your overarching goals for quality improvement</w:t>
      </w:r>
      <w:r w:rsidR="00FB5023">
        <w:rPr>
          <w:szCs w:val="22"/>
        </w:rPr>
        <w:t>? Please describe how the State/Territory selected these goals</w:t>
      </w:r>
      <w:r w:rsidR="00366AD5">
        <w:rPr>
          <w:szCs w:val="22"/>
        </w:rPr>
        <w:t>, including</w:t>
      </w:r>
      <w:r w:rsidR="00FB5023">
        <w:rPr>
          <w:szCs w:val="22"/>
        </w:rPr>
        <w:t xml:space="preserve"> any data or </w:t>
      </w:r>
      <w:r w:rsidR="00366AD5">
        <w:rPr>
          <w:szCs w:val="22"/>
        </w:rPr>
        <w:t xml:space="preserve">the </w:t>
      </w:r>
      <w:r w:rsidRPr="00B52429">
        <w:t>State/Territory-wide assessment of needs</w:t>
      </w:r>
      <w:r w:rsidR="00366AD5">
        <w:t xml:space="preserve"> that identified the needs for quality improvement services</w:t>
      </w:r>
      <w:r>
        <w:rPr>
          <w:szCs w:val="22"/>
        </w:rPr>
        <w:t xml:space="preserve"> </w:t>
      </w:r>
      <w:r w:rsidRPr="007B6471">
        <w:rPr>
          <w:u w:val="single"/>
        </w:rPr>
        <w:fldChar w:fldCharType="begin">
          <w:ffData>
            <w:name w:val="Text230"/>
            <w:enabled/>
            <w:calcOnExit w:val="0"/>
            <w:textInput/>
          </w:ffData>
        </w:fldChar>
      </w:r>
      <w:r w:rsidRPr="007B6471">
        <w:rPr>
          <w:u w:val="single"/>
        </w:rPr>
        <w:instrText xml:space="preserve"> FORMTEXT </w:instrText>
      </w:r>
      <w:r w:rsidRPr="007B6471">
        <w:rPr>
          <w:u w:val="single"/>
        </w:rPr>
      </w:r>
      <w:r w:rsidRPr="007B647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B6471">
        <w:rPr>
          <w:u w:val="single"/>
        </w:rPr>
        <w:fldChar w:fldCharType="end"/>
      </w:r>
    </w:p>
    <w:p w:rsidR="00075408" w:rsidRPr="00B45C88" w:rsidRDefault="004C3A8F" w:rsidP="00E1739B">
      <w:pPr>
        <w:pStyle w:val="Heading3"/>
      </w:pPr>
      <w:r w:rsidRPr="00B45C88">
        <w:t xml:space="preserve">Check </w:t>
      </w:r>
      <w:r w:rsidR="00AA4AC7">
        <w:t xml:space="preserve">and describe </w:t>
      </w:r>
      <w:r w:rsidRPr="00B45C88">
        <w:t>w</w:t>
      </w:r>
      <w:r w:rsidR="00075408" w:rsidRPr="00B45C88">
        <w:t xml:space="preserve">hich of the following specified quality improvement activities the </w:t>
      </w:r>
      <w:r w:rsidR="008326AB" w:rsidRPr="00B45C88">
        <w:t>State</w:t>
      </w:r>
      <w:r w:rsidR="00FB7B23" w:rsidRPr="00FB7B23">
        <w:rPr>
          <w:szCs w:val="22"/>
        </w:rPr>
        <w:t>/Territory</w:t>
      </w:r>
      <w:r w:rsidR="00075408" w:rsidRPr="00B071B7">
        <w:t xml:space="preserve"> </w:t>
      </w:r>
      <w:r w:rsidRPr="00B071B7">
        <w:t xml:space="preserve">is </w:t>
      </w:r>
      <w:r w:rsidR="00075408" w:rsidRPr="00B071B7">
        <w:t>investing in</w:t>
      </w:r>
      <w:r w:rsidRPr="00B45C88">
        <w:t>:</w:t>
      </w:r>
    </w:p>
    <w:p w:rsidR="00DF266F" w:rsidRPr="00B52429" w:rsidRDefault="004C3A8F" w:rsidP="004C4607">
      <w:pPr>
        <w:pStyle w:val="YesNo"/>
        <w:rPr>
          <w:szCs w:val="22"/>
        </w:rPr>
      </w:pPr>
      <w:r w:rsidRPr="00DF266F">
        <w:rPr>
          <w:szCs w:val="22"/>
        </w:rPr>
        <w:t xml:space="preserve">Developing, </w:t>
      </w:r>
      <w:r w:rsidR="00E937D1" w:rsidRPr="00DF266F">
        <w:rPr>
          <w:szCs w:val="22"/>
        </w:rPr>
        <w:t xml:space="preserve">implementing </w:t>
      </w:r>
      <w:r w:rsidRPr="00DF266F">
        <w:rPr>
          <w:szCs w:val="22"/>
        </w:rPr>
        <w:t xml:space="preserve">or enhancing </w:t>
      </w:r>
      <w:r w:rsidR="00E937D1" w:rsidRPr="00DF266F">
        <w:rPr>
          <w:szCs w:val="22"/>
        </w:rPr>
        <w:t>a tiered quality rating system</w:t>
      </w:r>
      <w:r w:rsidRPr="00DF266F">
        <w:rPr>
          <w:szCs w:val="22"/>
        </w:rPr>
        <w:t>. If checked, respond to 7.</w:t>
      </w:r>
      <w:r w:rsidR="001512F7" w:rsidRPr="00DF266F">
        <w:rPr>
          <w:szCs w:val="22"/>
        </w:rPr>
        <w:t>2</w:t>
      </w:r>
      <w:r w:rsidR="00194F16" w:rsidRPr="00194F16">
        <w:rPr>
          <w:szCs w:val="22"/>
        </w:rPr>
        <w:t>.</w:t>
      </w:r>
      <w:r w:rsidR="00566F9D">
        <w:rPr>
          <w:szCs w:val="22"/>
        </w:rPr>
        <w:t xml:space="preserve"> </w:t>
      </w:r>
    </w:p>
    <w:p w:rsidR="00AA4AC7" w:rsidRDefault="00AA4AC7" w:rsidP="004C4607">
      <w:pPr>
        <w:pStyle w:val="YesNo"/>
        <w:ind w:left="2520"/>
      </w:pPr>
      <w:r>
        <w:t>Indicate which funds will be used for this activity (check all that apply)</w:t>
      </w:r>
    </w:p>
    <w:p w:rsidR="00AA4AC7" w:rsidRPr="00A20CE8" w:rsidRDefault="00AA4AC7" w:rsidP="004C4607">
      <w:pPr>
        <w:pStyle w:val="YesNo"/>
        <w:ind w:left="3330" w:hanging="450"/>
      </w:pPr>
      <w:r w:rsidRPr="00A20CE8">
        <w:t xml:space="preserve">CCDF funds. Describe </w:t>
      </w:r>
      <w:r w:rsidR="00732C26" w:rsidRPr="00A20CE8">
        <w:t>CCDF funds (e.g., quality set-aside, infant-toddler</w:t>
      </w:r>
      <w:r w:rsidR="00EB32C9" w:rsidRPr="00A20CE8">
        <w:t xml:space="preserve"> set aside</w:t>
      </w:r>
      <w:r w:rsidR="00732C26" w:rsidRPr="00A20CE8">
        <w:t>,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AA4AC7" w:rsidRPr="00A20CE8" w:rsidRDefault="00AA4AC7" w:rsidP="004C4607">
      <w:pPr>
        <w:pStyle w:val="YesNo"/>
        <w:ind w:left="3330" w:hanging="450"/>
      </w:pPr>
      <w:r w:rsidRPr="00A20CE8">
        <w:t>Other funds. Describe</w:t>
      </w:r>
      <w:r w:rsidR="00732C26" w:rsidRPr="00A20CE8">
        <w:t xml:space="preserve"> other funding sources (e.g., Race to the Top Early Learning Challenge, state or local funds,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E937D1" w:rsidRPr="00A20CE8" w:rsidRDefault="00E937D1" w:rsidP="004C4607">
      <w:pPr>
        <w:pStyle w:val="YesNo"/>
        <w:spacing w:after="120"/>
        <w:rPr>
          <w:szCs w:val="22"/>
        </w:rPr>
      </w:pPr>
      <w:r w:rsidRPr="00A20CE8">
        <w:rPr>
          <w:szCs w:val="22"/>
        </w:rPr>
        <w:t>Improving the supply and quality of child care services for infants and toddlers</w:t>
      </w:r>
      <w:r w:rsidR="004C3A8F" w:rsidRPr="00A20CE8">
        <w:rPr>
          <w:szCs w:val="22"/>
        </w:rPr>
        <w:t>. If checked, respond to 7.</w:t>
      </w:r>
      <w:r w:rsidR="001512F7" w:rsidRPr="00A20CE8">
        <w:rPr>
          <w:szCs w:val="22"/>
        </w:rPr>
        <w:t>3</w:t>
      </w:r>
      <w:r w:rsidR="004C3A8F" w:rsidRPr="00A20CE8">
        <w:rPr>
          <w:szCs w:val="22"/>
        </w:rPr>
        <w:t>.</w:t>
      </w:r>
    </w:p>
    <w:p w:rsidR="00AA4AC7" w:rsidRPr="00A20CE8" w:rsidRDefault="00AA4AC7" w:rsidP="004C4607">
      <w:pPr>
        <w:pStyle w:val="YesNo"/>
        <w:ind w:left="2520"/>
      </w:pPr>
      <w:r w:rsidRPr="00A20CE8">
        <w:t>Indicate which funds will be used for this activity (check all that apply)</w:t>
      </w:r>
    </w:p>
    <w:p w:rsidR="00AA4AC7" w:rsidRPr="00A20CE8" w:rsidRDefault="00AA4AC7" w:rsidP="004C4607">
      <w:pPr>
        <w:pStyle w:val="YesNo"/>
        <w:ind w:left="3330" w:hanging="450"/>
      </w:pPr>
      <w:r w:rsidRPr="00A20CE8">
        <w:t>CCDF funds. Describe</w:t>
      </w:r>
      <w:r w:rsidR="00EB32C9" w:rsidRPr="00A20CE8">
        <w:t xml:space="preserve"> CCDF funds (e.g., quality set-aside,</w:t>
      </w:r>
      <w:r w:rsidR="00EB0E01" w:rsidRPr="00A20CE8">
        <w:t>, including whether designated infant</w:t>
      </w:r>
      <w:r w:rsidR="00EB32C9" w:rsidRPr="00A20CE8">
        <w:t>-</w:t>
      </w:r>
      <w:r w:rsidR="00EB0E01" w:rsidRPr="00A20CE8">
        <w:t xml:space="preserve"> and toddler </w:t>
      </w:r>
      <w:r w:rsidR="00EB32C9" w:rsidRPr="00A20CE8">
        <w:t>set aside, etc.)</w:t>
      </w:r>
      <w:r w:rsidR="00EB0E01" w:rsidRPr="00A20CE8">
        <w:t>funds are being used along with other CCDF funds</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AA4AC7" w:rsidRPr="00A20CE8" w:rsidRDefault="00AA4AC7" w:rsidP="004C4607">
      <w:pPr>
        <w:pStyle w:val="YesNo"/>
        <w:ind w:left="3330" w:hanging="450"/>
      </w:pPr>
      <w:r w:rsidRPr="00A20CE8">
        <w:t>Other funds. Describe</w:t>
      </w:r>
      <w:r w:rsidR="00EB32C9" w:rsidRPr="00A20CE8">
        <w:t xml:space="preserve"> other funding sources (e.g., Race to the Top Early Learning Challenge, state or local funds,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E937D1" w:rsidRPr="00A20CE8" w:rsidRDefault="00E937D1" w:rsidP="004C4607">
      <w:pPr>
        <w:pStyle w:val="YesNo"/>
        <w:spacing w:after="120"/>
        <w:rPr>
          <w:szCs w:val="22"/>
        </w:rPr>
      </w:pPr>
      <w:r w:rsidRPr="00A20CE8">
        <w:rPr>
          <w:szCs w:val="22"/>
        </w:rPr>
        <w:t xml:space="preserve">Establishing or expanding a </w:t>
      </w:r>
      <w:r w:rsidR="00B968A2" w:rsidRPr="00A20CE8">
        <w:rPr>
          <w:szCs w:val="22"/>
        </w:rPr>
        <w:t>statewide</w:t>
      </w:r>
      <w:r w:rsidRPr="00A20CE8">
        <w:rPr>
          <w:szCs w:val="22"/>
        </w:rPr>
        <w:t xml:space="preserve"> system of CCR&amp;R services</w:t>
      </w:r>
      <w:r w:rsidR="007F4BF5" w:rsidRPr="00A20CE8">
        <w:rPr>
          <w:szCs w:val="22"/>
        </w:rPr>
        <w:t xml:space="preserve"> as discussed in 1.7</w:t>
      </w:r>
      <w:r w:rsidR="004C3A8F" w:rsidRPr="00A20CE8">
        <w:rPr>
          <w:szCs w:val="22"/>
        </w:rPr>
        <w:t>. If checked, respond to 7.</w:t>
      </w:r>
      <w:r w:rsidR="001512F7" w:rsidRPr="00A20CE8">
        <w:rPr>
          <w:szCs w:val="22"/>
        </w:rPr>
        <w:t>4</w:t>
      </w:r>
      <w:r w:rsidR="004C3A8F" w:rsidRPr="00A20CE8">
        <w:rPr>
          <w:szCs w:val="22"/>
        </w:rPr>
        <w:t>.</w:t>
      </w:r>
    </w:p>
    <w:p w:rsidR="00B52429" w:rsidRPr="00A20CE8" w:rsidRDefault="00B52429" w:rsidP="004C4607">
      <w:pPr>
        <w:pStyle w:val="YesNo"/>
        <w:ind w:left="2520"/>
      </w:pPr>
      <w:r w:rsidRPr="00A20CE8">
        <w:t>Indicate which funds will be used for this activity (check all that apply)</w:t>
      </w:r>
    </w:p>
    <w:p w:rsidR="00B52429" w:rsidRPr="00A20CE8" w:rsidRDefault="00B52429" w:rsidP="004C4607">
      <w:pPr>
        <w:pStyle w:val="YesNo"/>
        <w:ind w:left="3330" w:hanging="450"/>
      </w:pPr>
      <w:r w:rsidRPr="00A20CE8">
        <w:t xml:space="preserve">CCDF funds. </w:t>
      </w:r>
      <w:r w:rsidR="00EB32C9" w:rsidRPr="00A20CE8">
        <w:t>Describe CCDF funds (e.g., quality set-aside, infant-toddler set aside,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B52429" w:rsidRPr="00A20CE8" w:rsidRDefault="00B52429" w:rsidP="004C4607">
      <w:pPr>
        <w:pStyle w:val="YesNo"/>
        <w:ind w:left="3330" w:hanging="450"/>
      </w:pPr>
      <w:r w:rsidRPr="00A20CE8">
        <w:t>Other funds. Describe</w:t>
      </w:r>
      <w:r w:rsidR="00EB32C9" w:rsidRPr="00A20CE8">
        <w:t xml:space="preserve"> other funding sources (e.g., Race to the Top Early Learning Challenge, state or local funds,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E937D1" w:rsidRPr="00A20CE8" w:rsidRDefault="00E937D1" w:rsidP="004C4607">
      <w:pPr>
        <w:pStyle w:val="YesNo"/>
      </w:pPr>
      <w:r w:rsidRPr="00A20CE8">
        <w:t>Facilitating compliance with State</w:t>
      </w:r>
      <w:r w:rsidR="00FB7B23" w:rsidRPr="00A20CE8">
        <w:rPr>
          <w:szCs w:val="22"/>
        </w:rPr>
        <w:t>/Territory</w:t>
      </w:r>
      <w:r w:rsidRPr="00A20CE8">
        <w:t xml:space="preserve"> requirements for inspection, monitoring, training, and health and safety standards</w:t>
      </w:r>
      <w:r w:rsidR="00257765" w:rsidRPr="00A20CE8">
        <w:t xml:space="preserve"> (as described in Section 5)</w:t>
      </w:r>
      <w:r w:rsidR="004C3A8F" w:rsidRPr="00A20CE8">
        <w:t>. If checked, respond to 7.</w:t>
      </w:r>
      <w:r w:rsidR="001512F7" w:rsidRPr="00A20CE8">
        <w:t>5</w:t>
      </w:r>
      <w:r w:rsidR="004C3A8F" w:rsidRPr="00A20CE8">
        <w:t>.</w:t>
      </w:r>
    </w:p>
    <w:p w:rsidR="00B52429" w:rsidRPr="00A20CE8" w:rsidRDefault="00B52429" w:rsidP="004C4607">
      <w:pPr>
        <w:pStyle w:val="YesNo"/>
        <w:ind w:left="2520"/>
      </w:pPr>
      <w:r w:rsidRPr="00A20CE8">
        <w:t>Indicate which funds will be used for this activity (check all that apply)</w:t>
      </w:r>
    </w:p>
    <w:p w:rsidR="00B52429" w:rsidRPr="00A20CE8" w:rsidRDefault="00B52429" w:rsidP="004C4607">
      <w:pPr>
        <w:pStyle w:val="YesNo"/>
        <w:ind w:left="3330" w:hanging="450"/>
      </w:pPr>
      <w:r w:rsidRPr="00A20CE8">
        <w:t xml:space="preserve">CCDF funds. </w:t>
      </w:r>
      <w:r w:rsidR="00EB32C9" w:rsidRPr="00A20CE8">
        <w:t>Describe CCDF funds (e.g., quality set-aside, infant-toddler set aside,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B52429" w:rsidRPr="00A20CE8" w:rsidRDefault="00B52429" w:rsidP="004C4607">
      <w:pPr>
        <w:pStyle w:val="YesNo"/>
        <w:ind w:left="3330" w:hanging="450"/>
      </w:pPr>
      <w:r w:rsidRPr="00A20CE8">
        <w:t>Other funds. Describe</w:t>
      </w:r>
      <w:r w:rsidR="00EB32C9" w:rsidRPr="00A20CE8">
        <w:t xml:space="preserve"> other funding sources (e.g., Race to the Top Early Learning Challenge, state or local funds,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E937D1" w:rsidRPr="00A20CE8" w:rsidRDefault="00E937D1" w:rsidP="004C4607">
      <w:pPr>
        <w:pStyle w:val="YesNo"/>
      </w:pPr>
      <w:r w:rsidRPr="00A20CE8">
        <w:t xml:space="preserve">Evaluating and assessing the quality and effectiveness of child care services within the </w:t>
      </w:r>
      <w:r w:rsidR="008326AB" w:rsidRPr="00A20CE8">
        <w:t>State</w:t>
      </w:r>
      <w:r w:rsidR="00FB7B23" w:rsidRPr="00A20CE8">
        <w:rPr>
          <w:szCs w:val="22"/>
        </w:rPr>
        <w:t>/Territory</w:t>
      </w:r>
      <w:r w:rsidR="004C3A8F" w:rsidRPr="00A20CE8">
        <w:t>. If checked, respond to 7.</w:t>
      </w:r>
      <w:r w:rsidR="001512F7" w:rsidRPr="00A20CE8">
        <w:t>6</w:t>
      </w:r>
      <w:r w:rsidR="004C3A8F" w:rsidRPr="00A20CE8">
        <w:t>.</w:t>
      </w:r>
    </w:p>
    <w:p w:rsidR="00B52429" w:rsidRPr="00A20CE8" w:rsidRDefault="00B52429" w:rsidP="004C4607">
      <w:pPr>
        <w:pStyle w:val="YesNo"/>
        <w:ind w:left="2520"/>
      </w:pPr>
      <w:r w:rsidRPr="00A20CE8">
        <w:t>Indicate which funds will be used for this activity (check all that apply)</w:t>
      </w:r>
    </w:p>
    <w:p w:rsidR="00B52429" w:rsidRPr="00A20CE8" w:rsidRDefault="00B52429" w:rsidP="004C4607">
      <w:pPr>
        <w:pStyle w:val="YesNo"/>
        <w:ind w:left="3330" w:hanging="450"/>
      </w:pPr>
      <w:r w:rsidRPr="00A20CE8">
        <w:t xml:space="preserve">CCDF funds. </w:t>
      </w:r>
      <w:r w:rsidR="00EB32C9" w:rsidRPr="00A20CE8">
        <w:t>Describe CCDF funds (e.g., quality set-aside, infant-toddler set aside,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B52429" w:rsidRPr="00A20CE8" w:rsidRDefault="00B52429" w:rsidP="004C4607">
      <w:pPr>
        <w:pStyle w:val="YesNo"/>
        <w:ind w:left="3330" w:hanging="450"/>
      </w:pPr>
      <w:r w:rsidRPr="00A20CE8">
        <w:t>Other funds. Describe</w:t>
      </w:r>
      <w:r w:rsidR="00EB32C9" w:rsidRPr="00A20CE8">
        <w:t xml:space="preserve"> other funding sources (e.g., Race to the Top Early Learning Challenge, state or local funds,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E937D1" w:rsidRPr="00A20CE8" w:rsidRDefault="004C3A8F" w:rsidP="004C4607">
      <w:pPr>
        <w:pStyle w:val="YesNo"/>
        <w:spacing w:after="120"/>
        <w:rPr>
          <w:szCs w:val="22"/>
        </w:rPr>
      </w:pPr>
      <w:r w:rsidRPr="00A20CE8">
        <w:rPr>
          <w:szCs w:val="22"/>
        </w:rPr>
        <w:t>Supporting a</w:t>
      </w:r>
      <w:r w:rsidR="00E937D1" w:rsidRPr="00A20CE8">
        <w:rPr>
          <w:szCs w:val="22"/>
        </w:rPr>
        <w:t>ccreditation</w:t>
      </w:r>
      <w:r w:rsidRPr="00A20CE8">
        <w:rPr>
          <w:szCs w:val="22"/>
        </w:rPr>
        <w:t>. If checked, respond to 7.</w:t>
      </w:r>
      <w:r w:rsidR="001512F7" w:rsidRPr="00A20CE8">
        <w:rPr>
          <w:szCs w:val="22"/>
        </w:rPr>
        <w:t>7</w:t>
      </w:r>
      <w:r w:rsidRPr="00A20CE8">
        <w:rPr>
          <w:szCs w:val="22"/>
        </w:rPr>
        <w:t>.</w:t>
      </w:r>
    </w:p>
    <w:p w:rsidR="00B52429" w:rsidRPr="00A20CE8" w:rsidRDefault="00B52429" w:rsidP="004C4607">
      <w:pPr>
        <w:pStyle w:val="YesNo"/>
        <w:ind w:left="2520"/>
      </w:pPr>
      <w:r w:rsidRPr="00A20CE8">
        <w:t>Indicate which funds will be used for this activity (check all that apply)</w:t>
      </w:r>
    </w:p>
    <w:p w:rsidR="00B52429" w:rsidRPr="00A20CE8" w:rsidRDefault="00B52429" w:rsidP="004C4607">
      <w:pPr>
        <w:pStyle w:val="YesNo"/>
        <w:ind w:left="3330" w:hanging="450"/>
      </w:pPr>
      <w:r w:rsidRPr="00A20CE8">
        <w:t xml:space="preserve">CCDF funds. </w:t>
      </w:r>
      <w:r w:rsidR="00EB32C9" w:rsidRPr="00A20CE8">
        <w:t>Describe CCDF funds (e.g., quality set-aside, infant-toddler set aside,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B52429" w:rsidRPr="00A20CE8" w:rsidRDefault="00B52429" w:rsidP="004C4607">
      <w:pPr>
        <w:pStyle w:val="YesNo"/>
        <w:ind w:left="3330" w:hanging="450"/>
      </w:pPr>
      <w:r w:rsidRPr="00A20CE8">
        <w:t>Other funds. Describe</w:t>
      </w:r>
      <w:r w:rsidR="00EB32C9" w:rsidRPr="00A20CE8">
        <w:t xml:space="preserve"> other funding sources (e.g., Race to the Top Early Learning Challenge, state or local funds,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E937D1" w:rsidRPr="00A20CE8" w:rsidRDefault="00E937D1" w:rsidP="004C4607">
      <w:pPr>
        <w:pStyle w:val="YesNo"/>
      </w:pPr>
      <w:r w:rsidRPr="00A20CE8">
        <w:t xml:space="preserve">Supporting </w:t>
      </w:r>
      <w:r w:rsidR="008326AB" w:rsidRPr="00A20CE8">
        <w:t>State</w:t>
      </w:r>
      <w:r w:rsidR="00FB7B23" w:rsidRPr="00A20CE8">
        <w:rPr>
          <w:szCs w:val="22"/>
        </w:rPr>
        <w:t>/Territory</w:t>
      </w:r>
      <w:r w:rsidRPr="00A20CE8">
        <w:t xml:space="preserve"> or local efforts to develop high-quality program standards relating to health, mental health, nutrition, physical activity, and physical development</w:t>
      </w:r>
      <w:r w:rsidR="004C3A8F" w:rsidRPr="00A20CE8">
        <w:t>. If checked, respond to 7.</w:t>
      </w:r>
      <w:r w:rsidR="001512F7" w:rsidRPr="00A20CE8">
        <w:t>8</w:t>
      </w:r>
      <w:r w:rsidR="004C3A8F" w:rsidRPr="00A20CE8">
        <w:t>.</w:t>
      </w:r>
    </w:p>
    <w:p w:rsidR="00B52429" w:rsidRPr="00A20CE8" w:rsidRDefault="00B52429" w:rsidP="004C4607">
      <w:pPr>
        <w:pStyle w:val="YesNo"/>
        <w:ind w:left="2520"/>
      </w:pPr>
      <w:r w:rsidRPr="00A20CE8">
        <w:t>Indicate which funds will be used for this activity (check all that apply)</w:t>
      </w:r>
    </w:p>
    <w:p w:rsidR="00B52429" w:rsidRPr="00A20CE8" w:rsidRDefault="00B52429" w:rsidP="004C4607">
      <w:pPr>
        <w:pStyle w:val="YesNo"/>
        <w:ind w:left="3330" w:hanging="450"/>
      </w:pPr>
      <w:r w:rsidRPr="00A20CE8">
        <w:t xml:space="preserve">CCDF funds. </w:t>
      </w:r>
      <w:r w:rsidR="00EB32C9" w:rsidRPr="00A20CE8">
        <w:t>Describe CCDF funds (e.g., quality set-aside, infant-toddler set aside,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B52429" w:rsidRPr="00A20CE8" w:rsidRDefault="00B52429" w:rsidP="004C4607">
      <w:pPr>
        <w:pStyle w:val="YesNo"/>
        <w:ind w:left="3330" w:hanging="450"/>
      </w:pPr>
      <w:r w:rsidRPr="00A20CE8">
        <w:t>Other funds. Describe</w:t>
      </w:r>
      <w:r w:rsidR="00EB32C9" w:rsidRPr="00A20CE8">
        <w:t xml:space="preserve"> other funding sources (e.g., Race to the Top Early Learning Challenge, state or local funds,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CE4B0C" w:rsidRPr="00A20CE8" w:rsidRDefault="00E937D1" w:rsidP="004C4607">
      <w:pPr>
        <w:pStyle w:val="YesNo"/>
      </w:pPr>
      <w:r w:rsidRPr="00A20CE8">
        <w:t xml:space="preserve">Other </w:t>
      </w:r>
      <w:r w:rsidR="00C72644" w:rsidRPr="00A20CE8">
        <w:t>activities determined by the State</w:t>
      </w:r>
      <w:r w:rsidR="00FB7B23" w:rsidRPr="00A20CE8">
        <w:rPr>
          <w:szCs w:val="22"/>
        </w:rPr>
        <w:t>/Territory</w:t>
      </w:r>
      <w:r w:rsidR="00C72644" w:rsidRPr="00A20CE8">
        <w:t xml:space="preserve"> to improve the quality of child care services, and for which measurement of outcomes related to improved provider preparedness, child safety, child well-being, or entry into kindergarten is possible. </w:t>
      </w:r>
      <w:r w:rsidR="000B193F" w:rsidRPr="00A20CE8">
        <w:t>If checked, respond to 7.</w:t>
      </w:r>
      <w:r w:rsidR="001512F7" w:rsidRPr="00A20CE8">
        <w:t>9</w:t>
      </w:r>
      <w:r w:rsidR="000B193F" w:rsidRPr="00A20CE8">
        <w:t>.</w:t>
      </w:r>
    </w:p>
    <w:p w:rsidR="00B52429" w:rsidRPr="00A20CE8" w:rsidRDefault="00B52429" w:rsidP="004C4607">
      <w:pPr>
        <w:pStyle w:val="YesNo"/>
        <w:ind w:left="2520"/>
      </w:pPr>
      <w:r w:rsidRPr="00A20CE8">
        <w:t>Indicate which funds will be used for this activity (check all that apply)</w:t>
      </w:r>
    </w:p>
    <w:p w:rsidR="00B52429" w:rsidRPr="00A20CE8" w:rsidRDefault="00B52429" w:rsidP="004C4607">
      <w:pPr>
        <w:pStyle w:val="YesNo"/>
        <w:ind w:left="3330" w:hanging="450"/>
      </w:pPr>
      <w:r w:rsidRPr="00A20CE8">
        <w:t xml:space="preserve">CCDF funds. </w:t>
      </w:r>
      <w:r w:rsidR="00EB32C9" w:rsidRPr="00A20CE8">
        <w:t>Describe CCDF funds (e.g., quality set-aside, infant-toddler set aside,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B52429" w:rsidRPr="00A20CE8" w:rsidRDefault="00B52429" w:rsidP="004C4607">
      <w:pPr>
        <w:pStyle w:val="YesNo"/>
        <w:ind w:left="3330" w:hanging="450"/>
      </w:pPr>
      <w:r w:rsidRPr="00A20CE8">
        <w:t>Other funds. Describe</w:t>
      </w:r>
      <w:r w:rsidR="00EB32C9" w:rsidRPr="00A20CE8">
        <w:t xml:space="preserve"> other funding sources (e.g., Race to the Top Early Learning Challenge, state or local funds, etc.)</w:t>
      </w:r>
      <w:r w:rsidRPr="00A20CE8">
        <w:t xml:space="preserve"> </w:t>
      </w:r>
      <w:r w:rsidRPr="00A20CE8">
        <w:rPr>
          <w:u w:val="single"/>
        </w:rPr>
        <w:fldChar w:fldCharType="begin">
          <w:ffData>
            <w:name w:val="Text230"/>
            <w:enabled/>
            <w:calcOnExit w:val="0"/>
            <w:textInput/>
          </w:ffData>
        </w:fldChar>
      </w:r>
      <w:r w:rsidRPr="00A20CE8">
        <w:rPr>
          <w:u w:val="single"/>
        </w:rPr>
        <w:instrText xml:space="preserve"> FORMTEXT </w:instrText>
      </w:r>
      <w:r w:rsidRPr="00A20CE8">
        <w:rPr>
          <w:u w:val="single"/>
        </w:rPr>
      </w:r>
      <w:r w:rsidRPr="00A20CE8">
        <w:rPr>
          <w:u w:val="single"/>
        </w:rPr>
        <w:fldChar w:fldCharType="separate"/>
      </w:r>
      <w:r w:rsidRPr="00A20CE8">
        <w:rPr>
          <w:noProof/>
          <w:u w:val="single"/>
        </w:rPr>
        <w:t> </w:t>
      </w:r>
      <w:r w:rsidRPr="00A20CE8">
        <w:rPr>
          <w:noProof/>
          <w:u w:val="single"/>
        </w:rPr>
        <w:t> </w:t>
      </w:r>
      <w:r w:rsidRPr="00A20CE8">
        <w:rPr>
          <w:noProof/>
          <w:u w:val="single"/>
        </w:rPr>
        <w:t> </w:t>
      </w:r>
      <w:r w:rsidRPr="00A20CE8">
        <w:rPr>
          <w:noProof/>
          <w:u w:val="single"/>
        </w:rPr>
        <w:t> </w:t>
      </w:r>
      <w:r w:rsidRPr="00A20CE8">
        <w:rPr>
          <w:noProof/>
          <w:u w:val="single"/>
        </w:rPr>
        <w:t> </w:t>
      </w:r>
      <w:r w:rsidRPr="00A20CE8">
        <w:rPr>
          <w:u w:val="single"/>
        </w:rPr>
        <w:fldChar w:fldCharType="end"/>
      </w:r>
    </w:p>
    <w:p w:rsidR="0064714D" w:rsidRPr="00A20CE8" w:rsidRDefault="0064714D" w:rsidP="00E1739B">
      <w:pPr>
        <w:pStyle w:val="Heading20"/>
        <w:spacing w:after="120" w:line="276" w:lineRule="auto"/>
        <w:rPr>
          <w:sz w:val="22"/>
          <w:szCs w:val="22"/>
        </w:rPr>
      </w:pPr>
      <w:bookmarkStart w:id="133" w:name="_Toc405373296"/>
      <w:bookmarkStart w:id="134" w:name="_Toc406359621"/>
      <w:bookmarkStart w:id="135" w:name="_Toc429732090"/>
      <w:bookmarkStart w:id="136" w:name="_Toc420566721"/>
      <w:bookmarkStart w:id="137" w:name="_Toc408336889"/>
      <w:bookmarkStart w:id="138" w:name="_Toc437874069"/>
      <w:r w:rsidRPr="00A20CE8">
        <w:rPr>
          <w:sz w:val="22"/>
          <w:szCs w:val="22"/>
        </w:rPr>
        <w:t>Quality Rating and Improvement System</w:t>
      </w:r>
      <w:bookmarkEnd w:id="133"/>
      <w:bookmarkEnd w:id="134"/>
      <w:bookmarkEnd w:id="135"/>
      <w:bookmarkEnd w:id="136"/>
      <w:bookmarkEnd w:id="138"/>
      <w:r w:rsidRPr="00A20CE8">
        <w:rPr>
          <w:sz w:val="22"/>
          <w:szCs w:val="22"/>
        </w:rPr>
        <w:t xml:space="preserve"> </w:t>
      </w:r>
    </w:p>
    <w:p w:rsidR="0064714D" w:rsidRPr="00A20CE8" w:rsidRDefault="0064714D" w:rsidP="00E1739B">
      <w:pPr>
        <w:pStyle w:val="Heading3"/>
        <w:spacing w:after="120"/>
        <w:rPr>
          <w:color w:val="auto"/>
          <w:szCs w:val="22"/>
        </w:rPr>
      </w:pPr>
      <w:r w:rsidRPr="00A20CE8">
        <w:rPr>
          <w:color w:val="auto"/>
          <w:szCs w:val="22"/>
        </w:rPr>
        <w:t xml:space="preserve">Does your State/Territory have a quality rating and improvement system (QRIS)? </w:t>
      </w:r>
    </w:p>
    <w:p w:rsidR="0064714D" w:rsidRPr="00A20CE8" w:rsidRDefault="0064714D" w:rsidP="004C4607">
      <w:pPr>
        <w:pStyle w:val="YesNo"/>
        <w:spacing w:after="120"/>
        <w:ind w:left="1267"/>
        <w:rPr>
          <w:szCs w:val="22"/>
        </w:rPr>
      </w:pPr>
      <w:r w:rsidRPr="00A20CE8">
        <w:rPr>
          <w:szCs w:val="22"/>
        </w:rPr>
        <w:t xml:space="preserve">Yes, the State/Territory has a QRIS </w:t>
      </w:r>
      <w:r w:rsidRPr="00A20CE8">
        <w:rPr>
          <w:szCs w:val="22"/>
          <w:u w:val="single"/>
        </w:rPr>
        <w:t>operating State/Territory-wide</w:t>
      </w:r>
      <w:r w:rsidRPr="00A20CE8">
        <w:rPr>
          <w:szCs w:val="22"/>
        </w:rPr>
        <w:t>.</w:t>
      </w:r>
      <w:r w:rsidR="00F70225" w:rsidRPr="00A20CE8">
        <w:rPr>
          <w:szCs w:val="22"/>
        </w:rPr>
        <w:t xml:space="preserve"> Describe how the QRIS is administered (e.g., state or locally administered such as through CCR&amp;Rs) and provide a link, if available </w:t>
      </w:r>
      <w:r w:rsidR="00F70225" w:rsidRPr="00A20CE8">
        <w:rPr>
          <w:u w:val="single"/>
        </w:rPr>
        <w:fldChar w:fldCharType="begin">
          <w:ffData>
            <w:name w:val="Text230"/>
            <w:enabled/>
            <w:calcOnExit w:val="0"/>
            <w:textInput/>
          </w:ffData>
        </w:fldChar>
      </w:r>
      <w:r w:rsidR="00F70225" w:rsidRPr="00A20CE8">
        <w:rPr>
          <w:u w:val="single"/>
        </w:rPr>
        <w:instrText xml:space="preserve"> FORMTEXT </w:instrText>
      </w:r>
      <w:r w:rsidR="00F70225" w:rsidRPr="00A20CE8">
        <w:rPr>
          <w:u w:val="single"/>
        </w:rPr>
      </w:r>
      <w:r w:rsidR="00F70225" w:rsidRPr="00A20CE8">
        <w:rPr>
          <w:u w:val="single"/>
        </w:rPr>
        <w:fldChar w:fldCharType="separate"/>
      </w:r>
      <w:r w:rsidR="00F70225" w:rsidRPr="00A20CE8">
        <w:rPr>
          <w:noProof/>
          <w:u w:val="single"/>
        </w:rPr>
        <w:t> </w:t>
      </w:r>
      <w:r w:rsidR="00F70225" w:rsidRPr="00A20CE8">
        <w:rPr>
          <w:noProof/>
          <w:u w:val="single"/>
        </w:rPr>
        <w:t> </w:t>
      </w:r>
      <w:r w:rsidR="00F70225" w:rsidRPr="00A20CE8">
        <w:rPr>
          <w:noProof/>
          <w:u w:val="single"/>
        </w:rPr>
        <w:t> </w:t>
      </w:r>
      <w:r w:rsidR="00F70225" w:rsidRPr="00A20CE8">
        <w:rPr>
          <w:noProof/>
          <w:u w:val="single"/>
        </w:rPr>
        <w:t> </w:t>
      </w:r>
      <w:r w:rsidR="00F70225" w:rsidRPr="00A20CE8">
        <w:rPr>
          <w:noProof/>
          <w:u w:val="single"/>
        </w:rPr>
        <w:t> </w:t>
      </w:r>
      <w:r w:rsidR="00F70225" w:rsidRPr="00A20CE8">
        <w:rPr>
          <w:u w:val="single"/>
        </w:rPr>
        <w:fldChar w:fldCharType="end"/>
      </w:r>
    </w:p>
    <w:p w:rsidR="0064714D" w:rsidRPr="00A20CE8" w:rsidRDefault="0064714D" w:rsidP="004C4607">
      <w:pPr>
        <w:pStyle w:val="YesNo"/>
        <w:spacing w:after="120"/>
        <w:ind w:left="1267"/>
        <w:rPr>
          <w:szCs w:val="22"/>
        </w:rPr>
      </w:pPr>
      <w:r w:rsidRPr="00A20CE8">
        <w:rPr>
          <w:szCs w:val="22"/>
        </w:rPr>
        <w:t xml:space="preserve">Yes, the State/Territory has a QRIS </w:t>
      </w:r>
      <w:r w:rsidRPr="00A20CE8">
        <w:rPr>
          <w:szCs w:val="22"/>
          <w:u w:val="single"/>
        </w:rPr>
        <w:t>operating as a pilot, in a few localities, or only a few levels</w:t>
      </w:r>
      <w:r w:rsidRPr="00A20CE8">
        <w:rPr>
          <w:szCs w:val="22"/>
        </w:rPr>
        <w:t xml:space="preserve"> but not fully operating State/Territory-wide.</w:t>
      </w:r>
      <w:r w:rsidR="00F70225" w:rsidRPr="00A20CE8">
        <w:rPr>
          <w:szCs w:val="22"/>
        </w:rPr>
        <w:t xml:space="preserve"> Provide a link, if available </w:t>
      </w:r>
      <w:r w:rsidR="00F70225" w:rsidRPr="00A20CE8">
        <w:rPr>
          <w:u w:val="single"/>
        </w:rPr>
        <w:fldChar w:fldCharType="begin">
          <w:ffData>
            <w:name w:val="Text230"/>
            <w:enabled/>
            <w:calcOnExit w:val="0"/>
            <w:textInput/>
          </w:ffData>
        </w:fldChar>
      </w:r>
      <w:r w:rsidR="00F70225" w:rsidRPr="00A20CE8">
        <w:rPr>
          <w:u w:val="single"/>
        </w:rPr>
        <w:instrText xml:space="preserve"> FORMTEXT </w:instrText>
      </w:r>
      <w:r w:rsidR="00F70225" w:rsidRPr="00A20CE8">
        <w:rPr>
          <w:u w:val="single"/>
        </w:rPr>
      </w:r>
      <w:r w:rsidR="00F70225" w:rsidRPr="00A20CE8">
        <w:rPr>
          <w:u w:val="single"/>
        </w:rPr>
        <w:fldChar w:fldCharType="separate"/>
      </w:r>
      <w:r w:rsidR="00F70225" w:rsidRPr="00A20CE8">
        <w:rPr>
          <w:noProof/>
          <w:u w:val="single"/>
        </w:rPr>
        <w:t> </w:t>
      </w:r>
      <w:r w:rsidR="00F70225" w:rsidRPr="00A20CE8">
        <w:rPr>
          <w:noProof/>
          <w:u w:val="single"/>
        </w:rPr>
        <w:t> </w:t>
      </w:r>
      <w:r w:rsidR="00F70225" w:rsidRPr="00A20CE8">
        <w:rPr>
          <w:noProof/>
          <w:u w:val="single"/>
        </w:rPr>
        <w:t> </w:t>
      </w:r>
      <w:r w:rsidR="00F70225" w:rsidRPr="00A20CE8">
        <w:rPr>
          <w:noProof/>
          <w:u w:val="single"/>
        </w:rPr>
        <w:t> </w:t>
      </w:r>
      <w:r w:rsidR="00F70225" w:rsidRPr="00A20CE8">
        <w:rPr>
          <w:noProof/>
          <w:u w:val="single"/>
        </w:rPr>
        <w:t> </w:t>
      </w:r>
      <w:r w:rsidR="00F70225" w:rsidRPr="00A20CE8">
        <w:rPr>
          <w:u w:val="single"/>
        </w:rPr>
        <w:fldChar w:fldCharType="end"/>
      </w:r>
    </w:p>
    <w:p w:rsidR="0064714D" w:rsidRPr="00C72644" w:rsidRDefault="0064714D" w:rsidP="004C4607">
      <w:pPr>
        <w:pStyle w:val="YesNo"/>
        <w:spacing w:after="120"/>
        <w:ind w:left="1267"/>
        <w:rPr>
          <w:szCs w:val="22"/>
        </w:rPr>
      </w:pPr>
      <w:r w:rsidRPr="00C72644">
        <w:rPr>
          <w:szCs w:val="22"/>
        </w:rPr>
        <w:t>No, but the State/Territory is in the development phase</w:t>
      </w:r>
    </w:p>
    <w:p w:rsidR="00E937D1" w:rsidRPr="00C72644" w:rsidRDefault="0064714D" w:rsidP="004C4607">
      <w:pPr>
        <w:pStyle w:val="YesNo"/>
        <w:spacing w:after="120"/>
        <w:ind w:left="1267"/>
        <w:rPr>
          <w:szCs w:val="22"/>
        </w:rPr>
      </w:pPr>
      <w:r w:rsidRPr="00C72644">
        <w:rPr>
          <w:szCs w:val="22"/>
        </w:rPr>
        <w:t>No, the State/Territory has no plans for development</w:t>
      </w:r>
    </w:p>
    <w:p w:rsidR="0064714D" w:rsidRPr="00C72644" w:rsidRDefault="00B968A2" w:rsidP="00B968A2">
      <w:pPr>
        <w:pStyle w:val="Heading3"/>
        <w:numPr>
          <w:ilvl w:val="0"/>
          <w:numId w:val="0"/>
        </w:numPr>
        <w:ind w:left="907"/>
      </w:pPr>
      <w:r>
        <w:t xml:space="preserve">a) </w:t>
      </w:r>
      <w:r w:rsidR="002741FA" w:rsidRPr="00C72644">
        <w:t xml:space="preserve">If </w:t>
      </w:r>
      <w:r>
        <w:t>yes</w:t>
      </w:r>
      <w:r w:rsidR="0064714D" w:rsidRPr="00C72644">
        <w:t xml:space="preserve">, check all that apply to your QRIS. </w:t>
      </w:r>
    </w:p>
    <w:p w:rsidR="00AE2C79" w:rsidRPr="00A20CE8" w:rsidRDefault="00AE2C79" w:rsidP="00933BEA">
      <w:pPr>
        <w:pStyle w:val="YesNo"/>
        <w:numPr>
          <w:ilvl w:val="0"/>
          <w:numId w:val="105"/>
        </w:numPr>
        <w:ind w:left="1627"/>
      </w:pPr>
      <w:r w:rsidRPr="00A20CE8">
        <w:t>Participation is voluntary</w:t>
      </w:r>
    </w:p>
    <w:p w:rsidR="00AE2C79" w:rsidRPr="00A20CE8" w:rsidRDefault="00AE2C79" w:rsidP="00AE2C79">
      <w:pPr>
        <w:pStyle w:val="YesNo"/>
        <w:numPr>
          <w:ilvl w:val="0"/>
          <w:numId w:val="105"/>
        </w:numPr>
        <w:ind w:left="1627"/>
      </w:pPr>
      <w:r w:rsidRPr="00A20CE8">
        <w:t xml:space="preserve">Participation is mandatory for providers serving children receiving subsidy. If checked, describe the relationship between QRIS participation and subsidy (minimum rating required, participation at any level, etc.) </w:t>
      </w:r>
      <w:r w:rsidRPr="00A20CE8">
        <w:rPr>
          <w:rFonts w:eastAsia="Times New Roman" w:cs="Georgia"/>
          <w:b/>
          <w:bCs/>
          <w:szCs w:val="22"/>
          <w:u w:val="single"/>
        </w:rPr>
        <w:fldChar w:fldCharType="begin">
          <w:ffData>
            <w:name w:val="Text230"/>
            <w:enabled/>
            <w:calcOnExit w:val="0"/>
            <w:textInput/>
          </w:ffData>
        </w:fldChar>
      </w:r>
      <w:r w:rsidRPr="00A20CE8">
        <w:rPr>
          <w:rFonts w:eastAsia="Times New Roman" w:cs="Georgia"/>
          <w:b/>
          <w:bCs/>
          <w:szCs w:val="22"/>
          <w:u w:val="single"/>
        </w:rPr>
        <w:instrText xml:space="preserve"> FORMTEXT </w:instrText>
      </w:r>
      <w:r w:rsidRPr="00A20CE8">
        <w:rPr>
          <w:rFonts w:eastAsia="Times New Roman" w:cs="Georgia"/>
          <w:b/>
          <w:bCs/>
          <w:szCs w:val="22"/>
          <w:u w:val="single"/>
        </w:rPr>
      </w:r>
      <w:r w:rsidRPr="00A20CE8">
        <w:rPr>
          <w:rFonts w:eastAsia="Times New Roman" w:cs="Georgia"/>
          <w:b/>
          <w:bCs/>
          <w:szCs w:val="22"/>
          <w:u w:val="single"/>
        </w:rPr>
        <w:fldChar w:fldCharType="separate"/>
      </w:r>
      <w:r w:rsidRPr="00A20CE8">
        <w:rPr>
          <w:rFonts w:eastAsia="Times New Roman" w:cs="Georgia"/>
          <w:b/>
          <w:bCs/>
          <w:noProof/>
          <w:szCs w:val="22"/>
          <w:u w:val="single"/>
        </w:rPr>
        <w:t> </w:t>
      </w:r>
      <w:r w:rsidRPr="00A20CE8">
        <w:rPr>
          <w:rFonts w:eastAsia="Times New Roman" w:cs="Georgia"/>
          <w:b/>
          <w:bCs/>
          <w:noProof/>
          <w:szCs w:val="22"/>
          <w:u w:val="single"/>
        </w:rPr>
        <w:t> </w:t>
      </w:r>
      <w:r w:rsidRPr="00A20CE8">
        <w:rPr>
          <w:rFonts w:eastAsia="Times New Roman" w:cs="Georgia"/>
          <w:b/>
          <w:bCs/>
          <w:noProof/>
          <w:szCs w:val="22"/>
          <w:u w:val="single"/>
        </w:rPr>
        <w:t> </w:t>
      </w:r>
      <w:r w:rsidRPr="00A20CE8">
        <w:rPr>
          <w:rFonts w:eastAsia="Times New Roman" w:cs="Georgia"/>
          <w:b/>
          <w:bCs/>
          <w:noProof/>
          <w:szCs w:val="22"/>
          <w:u w:val="single"/>
        </w:rPr>
        <w:t> </w:t>
      </w:r>
      <w:r w:rsidRPr="00A20CE8">
        <w:rPr>
          <w:rFonts w:eastAsia="Times New Roman" w:cs="Georgia"/>
          <w:b/>
          <w:bCs/>
          <w:noProof/>
          <w:szCs w:val="22"/>
          <w:u w:val="single"/>
        </w:rPr>
        <w:t> </w:t>
      </w:r>
      <w:r w:rsidRPr="00A20CE8">
        <w:rPr>
          <w:rFonts w:eastAsia="Times New Roman" w:cs="Georgia"/>
          <w:b/>
          <w:bCs/>
          <w:szCs w:val="22"/>
          <w:u w:val="single"/>
        </w:rPr>
        <w:fldChar w:fldCharType="end"/>
      </w:r>
    </w:p>
    <w:p w:rsidR="00AE2C79" w:rsidRPr="00A20CE8" w:rsidRDefault="00AE2C79" w:rsidP="00AE2C79">
      <w:pPr>
        <w:pStyle w:val="YesNo"/>
        <w:numPr>
          <w:ilvl w:val="0"/>
          <w:numId w:val="105"/>
        </w:numPr>
        <w:ind w:left="1627"/>
      </w:pPr>
      <w:r w:rsidRPr="00A20CE8">
        <w:t>Participation is required for all providers</w:t>
      </w:r>
    </w:p>
    <w:p w:rsidR="009167FB" w:rsidRPr="00A20CE8" w:rsidRDefault="009167FB" w:rsidP="009167FB">
      <w:pPr>
        <w:pStyle w:val="YesNo"/>
        <w:numPr>
          <w:ilvl w:val="0"/>
          <w:numId w:val="105"/>
        </w:numPr>
        <w:spacing w:after="120"/>
        <w:ind w:left="1627"/>
        <w:rPr>
          <w:szCs w:val="22"/>
        </w:rPr>
      </w:pPr>
      <w:r w:rsidRPr="00A20CE8">
        <w:rPr>
          <w:szCs w:val="22"/>
        </w:rPr>
        <w:t>Includes nationally-recognized accreditation as a way to meet/achieve QRIS rating levels</w:t>
      </w:r>
    </w:p>
    <w:p w:rsidR="0064714D" w:rsidRPr="00A20CE8" w:rsidRDefault="00EF3A8F" w:rsidP="00933BEA">
      <w:pPr>
        <w:pStyle w:val="YesNo"/>
        <w:numPr>
          <w:ilvl w:val="0"/>
          <w:numId w:val="105"/>
        </w:numPr>
        <w:ind w:left="1627"/>
      </w:pPr>
      <w:r w:rsidRPr="00A20CE8">
        <w:t>S</w:t>
      </w:r>
      <w:r w:rsidR="0064714D" w:rsidRPr="00A20CE8">
        <w:t>upports and assesses the quality of child care providers in the State</w:t>
      </w:r>
      <w:r w:rsidR="00FB7B23" w:rsidRPr="00A20CE8">
        <w:rPr>
          <w:szCs w:val="22"/>
        </w:rPr>
        <w:t>/Territory</w:t>
      </w:r>
      <w:r w:rsidR="0064714D" w:rsidRPr="00A20CE8">
        <w:t xml:space="preserve"> </w:t>
      </w:r>
    </w:p>
    <w:p w:rsidR="0064714D" w:rsidRPr="00A20CE8" w:rsidRDefault="00EF3A8F" w:rsidP="00933BEA">
      <w:pPr>
        <w:pStyle w:val="YesNo"/>
        <w:numPr>
          <w:ilvl w:val="0"/>
          <w:numId w:val="105"/>
        </w:numPr>
        <w:ind w:left="1627"/>
      </w:pPr>
      <w:r w:rsidRPr="00A20CE8">
        <w:t>B</w:t>
      </w:r>
      <w:r w:rsidR="0064714D" w:rsidRPr="00A20CE8">
        <w:t>uilds on State</w:t>
      </w:r>
      <w:r w:rsidR="00FB7B23" w:rsidRPr="00A20CE8">
        <w:rPr>
          <w:szCs w:val="22"/>
        </w:rPr>
        <w:t>/Territory</w:t>
      </w:r>
      <w:r w:rsidR="0064714D" w:rsidRPr="00A20CE8">
        <w:t xml:space="preserve"> licensing standards and other State</w:t>
      </w:r>
      <w:r w:rsidR="00FB7B23" w:rsidRPr="00A20CE8">
        <w:t>/Territory</w:t>
      </w:r>
      <w:r w:rsidR="0064714D" w:rsidRPr="00A20CE8">
        <w:t xml:space="preserve"> regulatory standards for such providers </w:t>
      </w:r>
    </w:p>
    <w:p w:rsidR="00F70225" w:rsidRPr="00A20CE8" w:rsidRDefault="00F70225" w:rsidP="00F70225">
      <w:pPr>
        <w:pStyle w:val="YesNo"/>
        <w:numPr>
          <w:ilvl w:val="0"/>
          <w:numId w:val="105"/>
        </w:numPr>
        <w:spacing w:after="120"/>
        <w:ind w:left="1627"/>
        <w:rPr>
          <w:szCs w:val="22"/>
        </w:rPr>
      </w:pPr>
      <w:r w:rsidRPr="00A20CE8">
        <w:rPr>
          <w:szCs w:val="22"/>
        </w:rPr>
        <w:t xml:space="preserve">Embeds licensing into the QRIS. Describe </w:t>
      </w:r>
      <w:r w:rsidRPr="00A20CE8">
        <w:rPr>
          <w:rFonts w:eastAsia="Times New Roman" w:cs="Georgia"/>
          <w:b/>
          <w:bCs/>
          <w:szCs w:val="22"/>
          <w:u w:val="single"/>
        </w:rPr>
        <w:fldChar w:fldCharType="begin">
          <w:ffData>
            <w:name w:val="Text230"/>
            <w:enabled/>
            <w:calcOnExit w:val="0"/>
            <w:textInput/>
          </w:ffData>
        </w:fldChar>
      </w:r>
      <w:r w:rsidRPr="00A20CE8">
        <w:rPr>
          <w:rFonts w:eastAsia="Times New Roman" w:cs="Georgia"/>
          <w:b/>
          <w:bCs/>
          <w:szCs w:val="22"/>
          <w:u w:val="single"/>
        </w:rPr>
        <w:instrText xml:space="preserve"> FORMTEXT </w:instrText>
      </w:r>
      <w:r w:rsidRPr="00A20CE8">
        <w:rPr>
          <w:rFonts w:eastAsia="Times New Roman" w:cs="Georgia"/>
          <w:b/>
          <w:bCs/>
          <w:szCs w:val="22"/>
          <w:u w:val="single"/>
        </w:rPr>
      </w:r>
      <w:r w:rsidRPr="00A20CE8">
        <w:rPr>
          <w:rFonts w:eastAsia="Times New Roman" w:cs="Georgia"/>
          <w:b/>
          <w:bCs/>
          <w:szCs w:val="22"/>
          <w:u w:val="single"/>
        </w:rPr>
        <w:fldChar w:fldCharType="separate"/>
      </w:r>
      <w:r w:rsidRPr="00A20CE8">
        <w:rPr>
          <w:rFonts w:eastAsia="Times New Roman" w:cs="Georgia"/>
          <w:b/>
          <w:bCs/>
          <w:noProof/>
          <w:szCs w:val="22"/>
          <w:u w:val="single"/>
        </w:rPr>
        <w:t> </w:t>
      </w:r>
      <w:r w:rsidRPr="00A20CE8">
        <w:rPr>
          <w:rFonts w:eastAsia="Times New Roman" w:cs="Georgia"/>
          <w:b/>
          <w:bCs/>
          <w:noProof/>
          <w:szCs w:val="22"/>
          <w:u w:val="single"/>
        </w:rPr>
        <w:t> </w:t>
      </w:r>
      <w:r w:rsidRPr="00A20CE8">
        <w:rPr>
          <w:rFonts w:eastAsia="Times New Roman" w:cs="Georgia"/>
          <w:b/>
          <w:bCs/>
          <w:noProof/>
          <w:szCs w:val="22"/>
          <w:u w:val="single"/>
        </w:rPr>
        <w:t> </w:t>
      </w:r>
      <w:r w:rsidRPr="00A20CE8">
        <w:rPr>
          <w:rFonts w:eastAsia="Times New Roman" w:cs="Georgia"/>
          <w:b/>
          <w:bCs/>
          <w:noProof/>
          <w:szCs w:val="22"/>
          <w:u w:val="single"/>
        </w:rPr>
        <w:t> </w:t>
      </w:r>
      <w:r w:rsidRPr="00A20CE8">
        <w:rPr>
          <w:rFonts w:eastAsia="Times New Roman" w:cs="Georgia"/>
          <w:b/>
          <w:bCs/>
          <w:noProof/>
          <w:szCs w:val="22"/>
          <w:u w:val="single"/>
        </w:rPr>
        <w:t> </w:t>
      </w:r>
      <w:r w:rsidRPr="00A20CE8">
        <w:rPr>
          <w:rFonts w:eastAsia="Times New Roman" w:cs="Georgia"/>
          <w:b/>
          <w:bCs/>
          <w:szCs w:val="22"/>
          <w:u w:val="single"/>
        </w:rPr>
        <w:fldChar w:fldCharType="end"/>
      </w:r>
    </w:p>
    <w:p w:rsidR="0064714D" w:rsidRPr="00A20CE8" w:rsidRDefault="00EF3A8F" w:rsidP="00933BEA">
      <w:pPr>
        <w:pStyle w:val="YesNo"/>
        <w:numPr>
          <w:ilvl w:val="0"/>
          <w:numId w:val="105"/>
        </w:numPr>
        <w:spacing w:after="120"/>
        <w:ind w:left="1627"/>
        <w:rPr>
          <w:szCs w:val="22"/>
        </w:rPr>
      </w:pPr>
      <w:r w:rsidRPr="00A20CE8">
        <w:rPr>
          <w:szCs w:val="22"/>
        </w:rPr>
        <w:t>D</w:t>
      </w:r>
      <w:r w:rsidR="0064714D" w:rsidRPr="00A20CE8">
        <w:rPr>
          <w:szCs w:val="22"/>
        </w:rPr>
        <w:t xml:space="preserve">esigned to improve the quality of different types of child care providers and services </w:t>
      </w:r>
    </w:p>
    <w:p w:rsidR="0064714D" w:rsidRPr="00A20CE8" w:rsidRDefault="00EF3A8F" w:rsidP="00933BEA">
      <w:pPr>
        <w:pStyle w:val="YesNo"/>
        <w:numPr>
          <w:ilvl w:val="0"/>
          <w:numId w:val="105"/>
        </w:numPr>
        <w:spacing w:after="120"/>
        <w:ind w:left="1627"/>
        <w:rPr>
          <w:szCs w:val="22"/>
        </w:rPr>
      </w:pPr>
      <w:r w:rsidRPr="00A20CE8">
        <w:rPr>
          <w:szCs w:val="22"/>
        </w:rPr>
        <w:t>D</w:t>
      </w:r>
      <w:r w:rsidR="0064714D" w:rsidRPr="00A20CE8">
        <w:rPr>
          <w:szCs w:val="22"/>
        </w:rPr>
        <w:t xml:space="preserve">escribes the safety of child care facilities </w:t>
      </w:r>
    </w:p>
    <w:p w:rsidR="00470A15" w:rsidRPr="00A20CE8" w:rsidRDefault="00470A15" w:rsidP="00933BEA">
      <w:pPr>
        <w:pStyle w:val="YesNo"/>
        <w:numPr>
          <w:ilvl w:val="0"/>
          <w:numId w:val="105"/>
        </w:numPr>
        <w:ind w:left="1627"/>
      </w:pPr>
      <w:r w:rsidRPr="00A20CE8">
        <w:t>Addresses the business practices of programs</w:t>
      </w:r>
    </w:p>
    <w:p w:rsidR="0064714D" w:rsidRPr="00C72644" w:rsidRDefault="00EF3A8F" w:rsidP="00933BEA">
      <w:pPr>
        <w:pStyle w:val="YesNo"/>
        <w:numPr>
          <w:ilvl w:val="0"/>
          <w:numId w:val="105"/>
        </w:numPr>
        <w:ind w:left="1627"/>
      </w:pPr>
      <w:r w:rsidRPr="00C72644">
        <w:t>B</w:t>
      </w:r>
      <w:r w:rsidR="0064714D" w:rsidRPr="00C72644">
        <w:t>uilds the capacity of State</w:t>
      </w:r>
      <w:r w:rsidR="00FB7B23" w:rsidRPr="00FB7B23">
        <w:rPr>
          <w:szCs w:val="22"/>
        </w:rPr>
        <w:t>/Territory</w:t>
      </w:r>
      <w:r w:rsidR="0064714D" w:rsidRPr="00C72644">
        <w:t xml:space="preserve"> early childhood programs and communities to promote parents’ and families’ understanding of the State</w:t>
      </w:r>
      <w:r w:rsidR="00FB7B23" w:rsidRPr="00FB7B23">
        <w:t>/Territory</w:t>
      </w:r>
      <w:r w:rsidR="0064714D" w:rsidRPr="00C72644">
        <w:t>’s early childhood system and the ratings of the programs in which the child is enrolled</w:t>
      </w:r>
    </w:p>
    <w:p w:rsidR="0064714D" w:rsidRPr="00385548" w:rsidRDefault="00EF3A8F" w:rsidP="00933BEA">
      <w:pPr>
        <w:pStyle w:val="YesNo"/>
        <w:numPr>
          <w:ilvl w:val="0"/>
          <w:numId w:val="105"/>
        </w:numPr>
        <w:tabs>
          <w:tab w:val="left" w:pos="-720"/>
          <w:tab w:val="left" w:pos="0"/>
        </w:tabs>
        <w:suppressAutoHyphens/>
        <w:spacing w:after="120"/>
        <w:ind w:left="1627" w:right="540"/>
        <w:rPr>
          <w:spacing w:val="-2"/>
          <w:szCs w:val="22"/>
        </w:rPr>
      </w:pPr>
      <w:r w:rsidRPr="00C72644">
        <w:rPr>
          <w:szCs w:val="22"/>
        </w:rPr>
        <w:t>P</w:t>
      </w:r>
      <w:r w:rsidR="0064714D" w:rsidRPr="00C72644">
        <w:rPr>
          <w:szCs w:val="22"/>
        </w:rPr>
        <w:t xml:space="preserve">rovides, to the maximum extent practicable, financial incentives and other supports designed to expand the full diversity of child care options and help child care providers improve the quality of </w:t>
      </w:r>
      <w:r w:rsidR="00204806" w:rsidRPr="00C72644">
        <w:rPr>
          <w:szCs w:val="22"/>
        </w:rPr>
        <w:t>services</w:t>
      </w:r>
      <w:r w:rsidR="00204806">
        <w:rPr>
          <w:szCs w:val="22"/>
        </w:rPr>
        <w:t xml:space="preserve">. If checked, please describe how these financial options </w:t>
      </w:r>
      <w:r w:rsidR="00CF4289">
        <w:rPr>
          <w:szCs w:val="22"/>
        </w:rPr>
        <w:t xml:space="preserve">link to responses in Section 4.3 related to higher payment rates tied to quality </w:t>
      </w:r>
      <w:r w:rsidR="00CF4289" w:rsidRPr="00C72644">
        <w:rPr>
          <w:rFonts w:eastAsia="Times New Roman" w:cs="Georgia"/>
          <w:b/>
          <w:bCs/>
          <w:szCs w:val="22"/>
          <w:u w:val="single"/>
        </w:rPr>
        <w:fldChar w:fldCharType="begin">
          <w:ffData>
            <w:name w:val="Text230"/>
            <w:enabled/>
            <w:calcOnExit w:val="0"/>
            <w:textInput/>
          </w:ffData>
        </w:fldChar>
      </w:r>
      <w:r w:rsidR="00CF4289" w:rsidRPr="00C72644">
        <w:rPr>
          <w:rFonts w:eastAsia="Times New Roman" w:cs="Georgia"/>
          <w:b/>
          <w:bCs/>
          <w:szCs w:val="22"/>
          <w:u w:val="single"/>
        </w:rPr>
        <w:instrText xml:space="preserve"> FORMTEXT </w:instrText>
      </w:r>
      <w:r w:rsidR="00CF4289" w:rsidRPr="00C72644">
        <w:rPr>
          <w:rFonts w:eastAsia="Times New Roman" w:cs="Georgia"/>
          <w:b/>
          <w:bCs/>
          <w:szCs w:val="22"/>
          <w:u w:val="single"/>
        </w:rPr>
      </w:r>
      <w:r w:rsidR="00CF4289" w:rsidRPr="00C72644">
        <w:rPr>
          <w:rFonts w:eastAsia="Times New Roman" w:cs="Georgia"/>
          <w:b/>
          <w:bCs/>
          <w:szCs w:val="22"/>
          <w:u w:val="single"/>
        </w:rPr>
        <w:fldChar w:fldCharType="separate"/>
      </w:r>
      <w:r w:rsidR="00CF4289">
        <w:rPr>
          <w:rFonts w:eastAsia="Times New Roman" w:cs="Georgia"/>
          <w:b/>
          <w:bCs/>
          <w:noProof/>
          <w:szCs w:val="22"/>
          <w:u w:val="single"/>
        </w:rPr>
        <w:t> </w:t>
      </w:r>
      <w:r w:rsidR="00CF4289">
        <w:rPr>
          <w:rFonts w:eastAsia="Times New Roman" w:cs="Georgia"/>
          <w:b/>
          <w:bCs/>
          <w:noProof/>
          <w:szCs w:val="22"/>
          <w:u w:val="single"/>
        </w:rPr>
        <w:t> </w:t>
      </w:r>
      <w:r w:rsidR="00CF4289">
        <w:rPr>
          <w:rFonts w:eastAsia="Times New Roman" w:cs="Georgia"/>
          <w:b/>
          <w:bCs/>
          <w:noProof/>
          <w:szCs w:val="22"/>
          <w:u w:val="single"/>
        </w:rPr>
        <w:t> </w:t>
      </w:r>
      <w:r w:rsidR="00CF4289">
        <w:rPr>
          <w:rFonts w:eastAsia="Times New Roman" w:cs="Georgia"/>
          <w:b/>
          <w:bCs/>
          <w:noProof/>
          <w:szCs w:val="22"/>
          <w:u w:val="single"/>
        </w:rPr>
        <w:t> </w:t>
      </w:r>
      <w:r w:rsidR="00CF4289">
        <w:rPr>
          <w:rFonts w:eastAsia="Times New Roman" w:cs="Georgia"/>
          <w:b/>
          <w:bCs/>
          <w:noProof/>
          <w:szCs w:val="22"/>
          <w:u w:val="single"/>
        </w:rPr>
        <w:t> </w:t>
      </w:r>
      <w:r w:rsidR="00CF4289" w:rsidRPr="00C72644">
        <w:rPr>
          <w:rFonts w:eastAsia="Times New Roman" w:cs="Georgia"/>
          <w:b/>
          <w:bCs/>
          <w:szCs w:val="22"/>
          <w:u w:val="single"/>
        </w:rPr>
        <w:fldChar w:fldCharType="end"/>
      </w:r>
    </w:p>
    <w:p w:rsidR="00FB5023" w:rsidRPr="00385548" w:rsidRDefault="00FB5023" w:rsidP="00933BEA">
      <w:pPr>
        <w:pStyle w:val="YesNo"/>
        <w:numPr>
          <w:ilvl w:val="0"/>
          <w:numId w:val="105"/>
        </w:numPr>
        <w:tabs>
          <w:tab w:val="left" w:pos="-720"/>
          <w:tab w:val="left" w:pos="0"/>
        </w:tabs>
        <w:suppressAutoHyphens/>
        <w:spacing w:after="120"/>
        <w:ind w:left="1627" w:right="540"/>
        <w:rPr>
          <w:spacing w:val="-2"/>
          <w:szCs w:val="22"/>
        </w:rPr>
      </w:pPr>
      <w:r w:rsidRPr="00385548">
        <w:rPr>
          <w:rFonts w:eastAsia="Times New Roman" w:cs="Georgia"/>
          <w:bCs/>
          <w:szCs w:val="22"/>
        </w:rPr>
        <w:t>Can be used to track trends in whether children receiving subsidy are utilizing rated care settings and level of rating</w:t>
      </w:r>
    </w:p>
    <w:p w:rsidR="0064714D" w:rsidRPr="00C72644" w:rsidRDefault="00B968A2" w:rsidP="00B968A2">
      <w:pPr>
        <w:pStyle w:val="Heading3"/>
        <w:numPr>
          <w:ilvl w:val="0"/>
          <w:numId w:val="0"/>
        </w:numPr>
        <w:ind w:left="1080" w:hanging="180"/>
      </w:pPr>
      <w:r>
        <w:rPr>
          <w:rStyle w:val="Heading3Char"/>
          <w:bCs/>
        </w:rPr>
        <w:t xml:space="preserve">b) </w:t>
      </w:r>
      <w:r w:rsidR="002741FA" w:rsidRPr="00C72644">
        <w:rPr>
          <w:rStyle w:val="Heading3Char"/>
          <w:bCs/>
        </w:rPr>
        <w:t xml:space="preserve">If </w:t>
      </w:r>
      <w:r>
        <w:rPr>
          <w:rStyle w:val="Heading3Char"/>
          <w:bCs/>
        </w:rPr>
        <w:t>yes</w:t>
      </w:r>
      <w:r w:rsidR="00025601" w:rsidRPr="00C72644">
        <w:rPr>
          <w:rStyle w:val="Heading3Char"/>
          <w:bCs/>
        </w:rPr>
        <w:t>, which</w:t>
      </w:r>
      <w:r w:rsidR="0064714D" w:rsidRPr="00C72644">
        <w:rPr>
          <w:rStyle w:val="Heading3Char"/>
          <w:bCs/>
        </w:rPr>
        <w:t xml:space="preserve"> types of settings or distinctive approaches to early childhood education and care participate in the State’s/Territory’s QRIS?</w:t>
      </w:r>
      <w:r w:rsidR="001B4664" w:rsidRPr="00C72644">
        <w:rPr>
          <w:rStyle w:val="Heading3Char"/>
          <w:bCs/>
        </w:rPr>
        <w:t xml:space="preserve"> </w:t>
      </w:r>
      <w:r w:rsidR="0064714D" w:rsidRPr="00C72644">
        <w:rPr>
          <w:rStyle w:val="Heading3Char"/>
          <w:bCs/>
        </w:rPr>
        <w:t>Check all that apply.</w:t>
      </w:r>
      <w:r w:rsidR="0064714D" w:rsidRPr="00C72644">
        <w:t xml:space="preserve"> </w:t>
      </w:r>
    </w:p>
    <w:p w:rsidR="0064714D" w:rsidRPr="00C72644" w:rsidRDefault="0064714D" w:rsidP="00B968A2">
      <w:pPr>
        <w:pStyle w:val="YesNo"/>
        <w:ind w:left="1620"/>
      </w:pPr>
      <w:r w:rsidRPr="00C72644">
        <w:t>Licensed child care centers</w:t>
      </w:r>
    </w:p>
    <w:p w:rsidR="0064714D" w:rsidRPr="00C72644" w:rsidRDefault="0064714D" w:rsidP="00B968A2">
      <w:pPr>
        <w:pStyle w:val="YesNo"/>
        <w:ind w:left="1620"/>
      </w:pPr>
      <w:r w:rsidRPr="00C72644">
        <w:t>Licensed family child care homes</w:t>
      </w:r>
    </w:p>
    <w:p w:rsidR="0064714D" w:rsidRPr="00C72644" w:rsidRDefault="0064714D" w:rsidP="00B968A2">
      <w:pPr>
        <w:pStyle w:val="YesNo"/>
        <w:ind w:left="1620"/>
      </w:pPr>
      <w:r w:rsidRPr="00C72644">
        <w:t>License-exempt providers</w:t>
      </w:r>
    </w:p>
    <w:p w:rsidR="0064714D" w:rsidRPr="00C72644" w:rsidRDefault="0064714D" w:rsidP="00B968A2">
      <w:pPr>
        <w:pStyle w:val="YesNo"/>
        <w:ind w:left="1620"/>
      </w:pPr>
      <w:r w:rsidRPr="00C72644">
        <w:t>Early Head Start programs</w:t>
      </w:r>
    </w:p>
    <w:p w:rsidR="0064714D" w:rsidRPr="00C72644" w:rsidRDefault="0064714D" w:rsidP="00B968A2">
      <w:pPr>
        <w:pStyle w:val="YesNo"/>
        <w:ind w:left="1620"/>
      </w:pPr>
      <w:r w:rsidRPr="00C72644">
        <w:t>Head Start programs</w:t>
      </w:r>
    </w:p>
    <w:p w:rsidR="0064714D" w:rsidRDefault="0064714D" w:rsidP="00B968A2">
      <w:pPr>
        <w:pStyle w:val="YesNo"/>
        <w:ind w:left="1620"/>
      </w:pPr>
      <w:r w:rsidRPr="00C72644">
        <w:t xml:space="preserve">State pre-kindergarten or preschool program </w:t>
      </w:r>
    </w:p>
    <w:p w:rsidR="009167FB" w:rsidRPr="00A20CE8" w:rsidRDefault="009167FB" w:rsidP="00B968A2">
      <w:pPr>
        <w:pStyle w:val="YesNo"/>
        <w:ind w:left="1620"/>
      </w:pPr>
      <w:r w:rsidRPr="00A20CE8">
        <w:t>Local district supported pre-kindergarten programs</w:t>
      </w:r>
    </w:p>
    <w:p w:rsidR="0064714D" w:rsidRPr="00C72644" w:rsidRDefault="0064714D" w:rsidP="00B968A2">
      <w:pPr>
        <w:pStyle w:val="YesNo"/>
        <w:ind w:left="1620"/>
      </w:pPr>
      <w:r w:rsidRPr="00C72644">
        <w:t>Programs serving infants and toddlers</w:t>
      </w:r>
    </w:p>
    <w:p w:rsidR="0064714D" w:rsidRPr="00C72644" w:rsidRDefault="00EF3A8F" w:rsidP="00B968A2">
      <w:pPr>
        <w:pStyle w:val="YesNo"/>
        <w:ind w:left="1620"/>
      </w:pPr>
      <w:r w:rsidRPr="00C72644">
        <w:t>P</w:t>
      </w:r>
      <w:r w:rsidR="0064714D" w:rsidRPr="00C72644">
        <w:t xml:space="preserve">rograms serving school-age children </w:t>
      </w:r>
    </w:p>
    <w:p w:rsidR="0064714D" w:rsidRPr="00C72644" w:rsidRDefault="00EF3A8F" w:rsidP="00B968A2">
      <w:pPr>
        <w:pStyle w:val="YesNo"/>
        <w:ind w:left="1620"/>
      </w:pPr>
      <w:r w:rsidRPr="00C72644">
        <w:t>F</w:t>
      </w:r>
      <w:r w:rsidR="0064714D" w:rsidRPr="00C72644">
        <w:t>aith-based settings</w:t>
      </w:r>
    </w:p>
    <w:p w:rsidR="0064714D" w:rsidRPr="00920CBC" w:rsidRDefault="001B4664" w:rsidP="00B968A2">
      <w:pPr>
        <w:pStyle w:val="YesNo"/>
        <w:ind w:left="1620"/>
      </w:pPr>
      <w:r w:rsidRPr="00C72644">
        <w:t>Other. Describe</w:t>
      </w:r>
      <w:r w:rsidR="0064714D" w:rsidRPr="00C72644">
        <w:t xml:space="preserve">. </w:t>
      </w:r>
      <w:r w:rsidR="0064714D" w:rsidRPr="005E2C02">
        <w:rPr>
          <w:rFonts w:eastAsia="Times New Roman" w:cs="Georgia"/>
          <w:bCs/>
          <w:u w:val="single"/>
        </w:rPr>
        <w:fldChar w:fldCharType="begin">
          <w:ffData>
            <w:name w:val="Text230"/>
            <w:enabled/>
            <w:calcOnExit w:val="0"/>
            <w:textInput/>
          </w:ffData>
        </w:fldChar>
      </w:r>
      <w:r w:rsidR="0064714D" w:rsidRPr="005E2C02">
        <w:rPr>
          <w:rFonts w:eastAsia="Times New Roman" w:cs="Georgia"/>
          <w:bCs/>
          <w:u w:val="single"/>
        </w:rPr>
        <w:instrText xml:space="preserve"> FORMTEXT </w:instrText>
      </w:r>
      <w:r w:rsidR="0064714D" w:rsidRPr="005E2C02">
        <w:rPr>
          <w:rFonts w:eastAsia="Times New Roman" w:cs="Georgia"/>
          <w:bCs/>
          <w:u w:val="single"/>
        </w:rPr>
      </w:r>
      <w:r w:rsidR="0064714D" w:rsidRPr="005E2C02">
        <w:rPr>
          <w:rFonts w:eastAsia="Times New Roman" w:cs="Georgia"/>
          <w:bCs/>
          <w:u w:val="single"/>
        </w:rPr>
        <w:fldChar w:fldCharType="separate"/>
      </w:r>
      <w:r w:rsidR="0064714D" w:rsidRPr="005E2C02">
        <w:rPr>
          <w:noProof/>
          <w:u w:val="single"/>
        </w:rPr>
        <w:t> </w:t>
      </w:r>
      <w:r w:rsidR="0064714D" w:rsidRPr="005E2C02">
        <w:rPr>
          <w:noProof/>
          <w:u w:val="single"/>
        </w:rPr>
        <w:t> </w:t>
      </w:r>
      <w:r w:rsidR="0064714D" w:rsidRPr="005E2C02">
        <w:rPr>
          <w:noProof/>
          <w:u w:val="single"/>
        </w:rPr>
        <w:t> </w:t>
      </w:r>
      <w:r w:rsidR="0064714D" w:rsidRPr="005E2C02">
        <w:rPr>
          <w:noProof/>
          <w:u w:val="single"/>
        </w:rPr>
        <w:t> </w:t>
      </w:r>
      <w:r w:rsidR="0064714D" w:rsidRPr="005E2C02">
        <w:rPr>
          <w:noProof/>
          <w:u w:val="single"/>
        </w:rPr>
        <w:t> </w:t>
      </w:r>
      <w:r w:rsidR="0064714D" w:rsidRPr="005E2C02">
        <w:rPr>
          <w:rFonts w:eastAsia="Times New Roman" w:cs="Georgia"/>
          <w:bCs/>
          <w:u w:val="single"/>
        </w:rPr>
        <w:fldChar w:fldCharType="end"/>
      </w:r>
    </w:p>
    <w:p w:rsidR="00920CBC" w:rsidRPr="00920CBC" w:rsidRDefault="00920CBC" w:rsidP="008A6945">
      <w:pPr>
        <w:pStyle w:val="Heading3"/>
        <w:keepNext w:val="0"/>
        <w:keepLines w:val="0"/>
      </w:pPr>
      <w:r>
        <w:t xml:space="preserve">Describe </w:t>
      </w:r>
      <w:r w:rsidR="00194F16" w:rsidRPr="00194F16">
        <w:t xml:space="preserve">the measures </w:t>
      </w:r>
      <w:r w:rsidR="00194F16">
        <w:t xml:space="preserve">relevant to this activity </w:t>
      </w:r>
      <w:r w:rsidR="00194F16" w:rsidRPr="00194F16">
        <w:t>that the State</w:t>
      </w:r>
      <w:r w:rsidR="00FB7B23" w:rsidRPr="00FB7B23">
        <w:rPr>
          <w:szCs w:val="22"/>
        </w:rPr>
        <w:t>/Territory</w:t>
      </w:r>
      <w:r w:rsidR="00194F16" w:rsidRPr="00194F16">
        <w:t xml:space="preserve"> will use to evaluate the State</w:t>
      </w:r>
      <w:r w:rsidR="00FB7B23" w:rsidRPr="00FB7B23">
        <w:t>/Territory</w:t>
      </w:r>
      <w:r w:rsidR="00194F16" w:rsidRPr="00194F16">
        <w:t>’s progress in improving the quality of child care programs and services in the State</w:t>
      </w:r>
      <w:r w:rsidR="00FB7B23" w:rsidRPr="00FB7B23">
        <w:t>/Territory</w:t>
      </w:r>
      <w:r w:rsidR="00194F16" w:rsidRPr="00194F16">
        <w:t>.</w:t>
      </w:r>
      <w:r w:rsidR="00566F9D">
        <w:t xml:space="preserve"> </w:t>
      </w:r>
      <w:r w:rsidRPr="007B6471">
        <w:rPr>
          <w:u w:val="single"/>
        </w:rPr>
        <w:fldChar w:fldCharType="begin">
          <w:ffData>
            <w:name w:val="Text230"/>
            <w:enabled/>
            <w:calcOnExit w:val="0"/>
            <w:textInput/>
          </w:ffData>
        </w:fldChar>
      </w:r>
      <w:r w:rsidRPr="007B6471">
        <w:rPr>
          <w:u w:val="single"/>
        </w:rPr>
        <w:instrText xml:space="preserve"> FORMTEXT </w:instrText>
      </w:r>
      <w:r w:rsidRPr="007B6471">
        <w:rPr>
          <w:u w:val="single"/>
        </w:rPr>
      </w:r>
      <w:r w:rsidRPr="007B647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B6471">
        <w:rPr>
          <w:u w:val="single"/>
        </w:rPr>
        <w:fldChar w:fldCharType="end"/>
      </w:r>
    </w:p>
    <w:p w:rsidR="0064714D" w:rsidRPr="00C72644" w:rsidRDefault="00B3728F" w:rsidP="008A6945">
      <w:pPr>
        <w:pStyle w:val="Heading20"/>
        <w:keepNext w:val="0"/>
        <w:keepLines w:val="0"/>
        <w:spacing w:after="120" w:line="276" w:lineRule="auto"/>
        <w:rPr>
          <w:sz w:val="22"/>
          <w:szCs w:val="22"/>
        </w:rPr>
      </w:pPr>
      <w:bookmarkStart w:id="139" w:name="_Toc429732091"/>
      <w:bookmarkStart w:id="140" w:name="_Toc420566722"/>
      <w:bookmarkStart w:id="141" w:name="_Toc437874070"/>
      <w:r w:rsidRPr="00C72644">
        <w:rPr>
          <w:sz w:val="22"/>
          <w:szCs w:val="22"/>
        </w:rPr>
        <w:t xml:space="preserve">Improving the </w:t>
      </w:r>
      <w:r w:rsidR="008A5273">
        <w:rPr>
          <w:sz w:val="22"/>
          <w:szCs w:val="22"/>
        </w:rPr>
        <w:t>S</w:t>
      </w:r>
      <w:r w:rsidRPr="00C72644">
        <w:rPr>
          <w:sz w:val="22"/>
          <w:szCs w:val="22"/>
        </w:rPr>
        <w:t xml:space="preserve">upply and </w:t>
      </w:r>
      <w:r w:rsidR="008A5273">
        <w:rPr>
          <w:sz w:val="22"/>
          <w:szCs w:val="22"/>
        </w:rPr>
        <w:t>Q</w:t>
      </w:r>
      <w:r w:rsidRPr="00C72644">
        <w:rPr>
          <w:sz w:val="22"/>
          <w:szCs w:val="22"/>
        </w:rPr>
        <w:t xml:space="preserve">uality of </w:t>
      </w:r>
      <w:r w:rsidR="008A5273">
        <w:rPr>
          <w:sz w:val="22"/>
          <w:szCs w:val="22"/>
        </w:rPr>
        <w:t>C</w:t>
      </w:r>
      <w:r w:rsidRPr="00C72644">
        <w:rPr>
          <w:sz w:val="22"/>
          <w:szCs w:val="22"/>
        </w:rPr>
        <w:t xml:space="preserve">hild </w:t>
      </w:r>
      <w:r w:rsidR="008A5273">
        <w:rPr>
          <w:sz w:val="22"/>
          <w:szCs w:val="22"/>
        </w:rPr>
        <w:t>C</w:t>
      </w:r>
      <w:r w:rsidRPr="00C72644">
        <w:rPr>
          <w:sz w:val="22"/>
          <w:szCs w:val="22"/>
        </w:rPr>
        <w:t xml:space="preserve">are </w:t>
      </w:r>
      <w:r w:rsidR="008A5273">
        <w:rPr>
          <w:sz w:val="22"/>
          <w:szCs w:val="22"/>
        </w:rPr>
        <w:t>P</w:t>
      </w:r>
      <w:r w:rsidRPr="00C72644">
        <w:rPr>
          <w:sz w:val="22"/>
          <w:szCs w:val="22"/>
        </w:rPr>
        <w:t xml:space="preserve">rograms and </w:t>
      </w:r>
      <w:r w:rsidR="008A5273">
        <w:rPr>
          <w:sz w:val="22"/>
          <w:szCs w:val="22"/>
        </w:rPr>
        <w:t>S</w:t>
      </w:r>
      <w:r w:rsidRPr="00C72644">
        <w:rPr>
          <w:sz w:val="22"/>
          <w:szCs w:val="22"/>
        </w:rPr>
        <w:t xml:space="preserve">ervices for </w:t>
      </w:r>
      <w:r w:rsidR="008A5273">
        <w:rPr>
          <w:sz w:val="22"/>
          <w:szCs w:val="22"/>
        </w:rPr>
        <w:t>I</w:t>
      </w:r>
      <w:r w:rsidRPr="00C72644">
        <w:rPr>
          <w:sz w:val="22"/>
          <w:szCs w:val="22"/>
        </w:rPr>
        <w:t xml:space="preserve">nfants and </w:t>
      </w:r>
      <w:r w:rsidR="008A5273">
        <w:rPr>
          <w:sz w:val="22"/>
          <w:szCs w:val="22"/>
        </w:rPr>
        <w:t>T</w:t>
      </w:r>
      <w:r w:rsidRPr="00C72644">
        <w:rPr>
          <w:sz w:val="22"/>
          <w:szCs w:val="22"/>
        </w:rPr>
        <w:t>oddlers</w:t>
      </w:r>
      <w:bookmarkEnd w:id="139"/>
      <w:bookmarkEnd w:id="140"/>
      <w:bookmarkEnd w:id="141"/>
      <w:r w:rsidR="0064714D" w:rsidRPr="00C72644">
        <w:rPr>
          <w:sz w:val="22"/>
          <w:szCs w:val="22"/>
        </w:rPr>
        <w:t xml:space="preserve"> </w:t>
      </w:r>
    </w:p>
    <w:p w:rsidR="00470A15" w:rsidRPr="00A20CE8" w:rsidRDefault="00470A15" w:rsidP="008A6945">
      <w:pPr>
        <w:pStyle w:val="Heading3"/>
        <w:keepNext w:val="0"/>
        <w:keepLines w:val="0"/>
        <w:numPr>
          <w:ilvl w:val="0"/>
          <w:numId w:val="0"/>
        </w:numPr>
        <w:spacing w:after="120"/>
        <w:ind w:left="630"/>
        <w:rPr>
          <w:color w:val="auto"/>
          <w:szCs w:val="22"/>
        </w:rPr>
      </w:pPr>
      <w:r w:rsidRPr="00A20CE8">
        <w:rPr>
          <w:color w:val="auto"/>
          <w:szCs w:val="22"/>
        </w:rPr>
        <w:t xml:space="preserve">The CCDBG Act of 2014 included changes targeted at improving the supply and quality of infant-toddler care. Lead Agencies are encouraged to systematically assess and improve the overall quality of care </w:t>
      </w:r>
      <w:r w:rsidR="00F825A0" w:rsidRPr="00A20CE8">
        <w:rPr>
          <w:color w:val="auto"/>
          <w:szCs w:val="22"/>
        </w:rPr>
        <w:t xml:space="preserve">infants and toddlers receive, the systems in place or needed to support </w:t>
      </w:r>
      <w:r w:rsidRPr="00A20CE8">
        <w:rPr>
          <w:color w:val="auto"/>
          <w:szCs w:val="22"/>
        </w:rPr>
        <w:t>and</w:t>
      </w:r>
      <w:r w:rsidR="00F825A0" w:rsidRPr="00A20CE8">
        <w:rPr>
          <w:color w:val="auto"/>
          <w:szCs w:val="22"/>
        </w:rPr>
        <w:t xml:space="preserve"> enhance the quality of infant and toddler providers and the capacity of the infant and toddler workforce to meet the unique needs of very young children,</w:t>
      </w:r>
      <w:r w:rsidRPr="00A20CE8">
        <w:rPr>
          <w:color w:val="auto"/>
          <w:szCs w:val="22"/>
        </w:rPr>
        <w:t xml:space="preserve"> and </w:t>
      </w:r>
      <w:r w:rsidR="00F825A0" w:rsidRPr="00A20CE8">
        <w:rPr>
          <w:color w:val="auto"/>
          <w:szCs w:val="22"/>
        </w:rPr>
        <w:t>the methods in place to</w:t>
      </w:r>
      <w:r w:rsidRPr="00A20CE8">
        <w:rPr>
          <w:color w:val="auto"/>
          <w:szCs w:val="22"/>
        </w:rPr>
        <w:t xml:space="preserve"> increase the proportion of infants and toddlers in higher quality care.</w:t>
      </w:r>
    </w:p>
    <w:p w:rsidR="0064714D" w:rsidRPr="00B45C88" w:rsidRDefault="00997C14" w:rsidP="00E1739B">
      <w:pPr>
        <w:pStyle w:val="Heading3"/>
        <w:spacing w:after="120"/>
        <w:rPr>
          <w:szCs w:val="22"/>
        </w:rPr>
      </w:pPr>
      <w:r w:rsidRPr="00C72644">
        <w:rPr>
          <w:szCs w:val="22"/>
        </w:rPr>
        <w:t xml:space="preserve">What </w:t>
      </w:r>
      <w:r w:rsidR="0064714D" w:rsidRPr="00C72644">
        <w:rPr>
          <w:szCs w:val="22"/>
        </w:rPr>
        <w:t xml:space="preserve">activities are </w:t>
      </w:r>
      <w:r w:rsidR="00204806">
        <w:rPr>
          <w:szCs w:val="22"/>
        </w:rPr>
        <w:t xml:space="preserve">being implemented by </w:t>
      </w:r>
      <w:r w:rsidR="0064714D" w:rsidRPr="00C72644">
        <w:rPr>
          <w:szCs w:val="22"/>
        </w:rPr>
        <w:t>the State/</w:t>
      </w:r>
      <w:r w:rsidR="00EF246E" w:rsidRPr="00C72644">
        <w:rPr>
          <w:szCs w:val="22"/>
        </w:rPr>
        <w:t>Territory to</w:t>
      </w:r>
      <w:r w:rsidR="0064714D" w:rsidRPr="00C72644">
        <w:rPr>
          <w:szCs w:val="22"/>
        </w:rPr>
        <w:t xml:space="preserve"> improve the supply </w:t>
      </w:r>
      <w:r w:rsidR="00470A15">
        <w:rPr>
          <w:szCs w:val="22"/>
        </w:rPr>
        <w:t xml:space="preserve">(see also section 4) </w:t>
      </w:r>
      <w:r w:rsidR="0064714D" w:rsidRPr="00C72644">
        <w:rPr>
          <w:szCs w:val="22"/>
        </w:rPr>
        <w:t>and quality of child care programs and services for infants and toddlers</w:t>
      </w:r>
      <w:r w:rsidR="0064714D" w:rsidRPr="00B45C88">
        <w:rPr>
          <w:szCs w:val="22"/>
        </w:rPr>
        <w:t>? Check all that apply</w:t>
      </w:r>
      <w:r w:rsidR="00EF246E">
        <w:rPr>
          <w:szCs w:val="22"/>
        </w:rPr>
        <w:t xml:space="preserve"> and describe.</w:t>
      </w:r>
      <w:r w:rsidR="0064714D" w:rsidRPr="00B45C88">
        <w:rPr>
          <w:szCs w:val="22"/>
        </w:rPr>
        <w:t xml:space="preserve"> </w:t>
      </w:r>
    </w:p>
    <w:p w:rsidR="0064714D" w:rsidRPr="00B45C88" w:rsidRDefault="00EF3A8F" w:rsidP="004C4607">
      <w:pPr>
        <w:pStyle w:val="YesNo"/>
        <w:spacing w:after="120"/>
        <w:ind w:left="1267"/>
        <w:rPr>
          <w:szCs w:val="22"/>
        </w:rPr>
      </w:pPr>
      <w:r w:rsidRPr="00B45C88">
        <w:rPr>
          <w:szCs w:val="22"/>
        </w:rPr>
        <w:t>E</w:t>
      </w:r>
      <w:r w:rsidR="0064714D" w:rsidRPr="00B45C88">
        <w:rPr>
          <w:szCs w:val="22"/>
        </w:rPr>
        <w:t>stablishing or expanding high-quality community or neighborhood-based family and child development centers, which may serve as resources to child care providers in order to improve the quality of early childhood services provided to infants and toddlers from low-income families and to help eligible child care providers improve their capacity to offer high-quality, age-appropriate care to infants and toddlers from low-income families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rsidR="0064714D" w:rsidRPr="00B071B7" w:rsidRDefault="00EF3A8F" w:rsidP="004C4607">
      <w:pPr>
        <w:pStyle w:val="YesNo"/>
        <w:spacing w:after="120"/>
        <w:ind w:left="1267"/>
        <w:rPr>
          <w:szCs w:val="22"/>
        </w:rPr>
      </w:pPr>
      <w:r w:rsidRPr="00B071B7">
        <w:rPr>
          <w:szCs w:val="22"/>
        </w:rPr>
        <w:t>E</w:t>
      </w:r>
      <w:r w:rsidR="0064714D" w:rsidRPr="00B071B7">
        <w:rPr>
          <w:szCs w:val="22"/>
        </w:rPr>
        <w:t>stablishing or expanding the operation of community or neighborhood-based family child care networks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rsidR="0064714D" w:rsidRPr="005E2C02" w:rsidRDefault="00EF3A8F" w:rsidP="004C4607">
      <w:pPr>
        <w:pStyle w:val="YesNo"/>
        <w:spacing w:after="120"/>
        <w:ind w:left="1267"/>
        <w:rPr>
          <w:szCs w:val="22"/>
        </w:rPr>
      </w:pPr>
      <w:r w:rsidRPr="00D0123E">
        <w:rPr>
          <w:szCs w:val="22"/>
        </w:rPr>
        <w:t>P</w:t>
      </w:r>
      <w:r w:rsidR="0064714D" w:rsidRPr="00D0123E">
        <w:rPr>
          <w:szCs w:val="22"/>
        </w:rPr>
        <w:t xml:space="preserve">roviding training and professional </w:t>
      </w:r>
      <w:r w:rsidR="001B4664" w:rsidRPr="00D0123E">
        <w:rPr>
          <w:szCs w:val="22"/>
        </w:rPr>
        <w:t>development to</w:t>
      </w:r>
      <w:r w:rsidR="0064714D" w:rsidRPr="00D0123E">
        <w:rPr>
          <w:szCs w:val="22"/>
        </w:rPr>
        <w:t xml:space="preserve"> promot</w:t>
      </w:r>
      <w:r w:rsidR="007A1EC7">
        <w:rPr>
          <w:szCs w:val="22"/>
        </w:rPr>
        <w:t>e</w:t>
      </w:r>
      <w:r w:rsidR="0064714D" w:rsidRPr="00D0123E">
        <w:rPr>
          <w:szCs w:val="22"/>
        </w:rPr>
        <w:t xml:space="preserve"> and expand child care providers’ ability to provide developmentally appropriate services for infants and </w:t>
      </w:r>
      <w:r w:rsidR="0064714D" w:rsidRPr="005E2C02">
        <w:rPr>
          <w:szCs w:val="22"/>
        </w:rPr>
        <w:t>toddlers</w:t>
      </w:r>
      <w:r w:rsidR="00EF246E" w:rsidRPr="005E2C02">
        <w:rPr>
          <w:szCs w:val="22"/>
        </w:rPr>
        <w:t xml:space="preserve">. Describe </w:t>
      </w:r>
      <w:r w:rsidR="00EF246E" w:rsidRPr="005E2C02">
        <w:rPr>
          <w:rFonts w:eastAsia="Times New Roman" w:cs="Georgia"/>
          <w:b/>
          <w:bCs/>
          <w:szCs w:val="22"/>
          <w:u w:val="single"/>
        </w:rPr>
        <w:fldChar w:fldCharType="begin">
          <w:ffData>
            <w:name w:val="Text230"/>
            <w:enabled/>
            <w:calcOnExit w:val="0"/>
            <w:textInput/>
          </w:ffData>
        </w:fldChar>
      </w:r>
      <w:r w:rsidR="00EF246E" w:rsidRPr="005E2C02">
        <w:rPr>
          <w:rFonts w:eastAsia="Times New Roman" w:cs="Georgia"/>
          <w:b/>
          <w:bCs/>
          <w:szCs w:val="22"/>
          <w:u w:val="single"/>
        </w:rPr>
        <w:instrText xml:space="preserve"> FORMTEXT </w:instrText>
      </w:r>
      <w:r w:rsidR="00EF246E" w:rsidRPr="005E2C02">
        <w:rPr>
          <w:rFonts w:eastAsia="Times New Roman" w:cs="Georgia"/>
          <w:b/>
          <w:bCs/>
          <w:szCs w:val="22"/>
          <w:u w:val="single"/>
        </w:rPr>
      </w:r>
      <w:r w:rsidR="00EF246E" w:rsidRPr="005E2C02">
        <w:rPr>
          <w:rFonts w:eastAsia="Times New Roman" w:cs="Georgia"/>
          <w:b/>
          <w:bCs/>
          <w:szCs w:val="22"/>
          <w:u w:val="single"/>
        </w:rPr>
        <w:fldChar w:fldCharType="separate"/>
      </w:r>
      <w:r w:rsidR="00EF246E" w:rsidRPr="005E2C02">
        <w:rPr>
          <w:rFonts w:eastAsia="Times New Roman" w:cs="Georgia"/>
          <w:b/>
          <w:bCs/>
          <w:noProof/>
          <w:szCs w:val="22"/>
          <w:u w:val="single"/>
        </w:rPr>
        <w:t> </w:t>
      </w:r>
      <w:r w:rsidR="00EF246E" w:rsidRPr="005E2C02">
        <w:rPr>
          <w:rFonts w:eastAsia="Times New Roman" w:cs="Georgia"/>
          <w:b/>
          <w:bCs/>
          <w:noProof/>
          <w:szCs w:val="22"/>
          <w:u w:val="single"/>
        </w:rPr>
        <w:t> </w:t>
      </w:r>
      <w:r w:rsidR="00EF246E" w:rsidRPr="005E2C02">
        <w:rPr>
          <w:rFonts w:eastAsia="Times New Roman" w:cs="Georgia"/>
          <w:b/>
          <w:bCs/>
          <w:noProof/>
          <w:szCs w:val="22"/>
          <w:u w:val="single"/>
        </w:rPr>
        <w:t> </w:t>
      </w:r>
      <w:r w:rsidR="00EF246E" w:rsidRPr="005E2C02">
        <w:rPr>
          <w:rFonts w:eastAsia="Times New Roman" w:cs="Georgia"/>
          <w:b/>
          <w:bCs/>
          <w:noProof/>
          <w:szCs w:val="22"/>
          <w:u w:val="single"/>
        </w:rPr>
        <w:t> </w:t>
      </w:r>
      <w:r w:rsidR="00EF246E" w:rsidRPr="005E2C02">
        <w:rPr>
          <w:rFonts w:eastAsia="Times New Roman" w:cs="Georgia"/>
          <w:b/>
          <w:bCs/>
          <w:noProof/>
          <w:szCs w:val="22"/>
          <w:u w:val="single"/>
        </w:rPr>
        <w:t> </w:t>
      </w:r>
      <w:r w:rsidR="00EF246E" w:rsidRPr="005E2C02">
        <w:rPr>
          <w:rFonts w:eastAsia="Times New Roman" w:cs="Georgia"/>
          <w:b/>
          <w:bCs/>
          <w:szCs w:val="22"/>
          <w:u w:val="single"/>
        </w:rPr>
        <w:fldChar w:fldCharType="end"/>
      </w:r>
    </w:p>
    <w:p w:rsidR="003C7DAB" w:rsidRPr="00A20CE8" w:rsidRDefault="00470A15" w:rsidP="004C4607">
      <w:pPr>
        <w:pStyle w:val="YesNo"/>
        <w:spacing w:after="120"/>
        <w:ind w:left="1267"/>
        <w:rPr>
          <w:szCs w:val="22"/>
        </w:rPr>
      </w:pPr>
      <w:r w:rsidRPr="00A20CE8">
        <w:rPr>
          <w:szCs w:val="22"/>
        </w:rPr>
        <w:t xml:space="preserve">Providing financial incentives (including the use of grants and contracts as discussed in section 4) to increase the supply and quality of infant-toddler care. </w:t>
      </w:r>
      <w:r w:rsidR="009670C1" w:rsidRPr="00A20CE8">
        <w:rPr>
          <w:szCs w:val="22"/>
        </w:rPr>
        <w:t>Describe</w:t>
      </w:r>
      <w:r w:rsidR="003C7DAB" w:rsidRPr="00A20CE8">
        <w:rPr>
          <w:szCs w:val="22"/>
        </w:rPr>
        <w:t xml:space="preserve"> </w:t>
      </w:r>
      <w:r w:rsidR="003C7DAB" w:rsidRPr="00A20CE8">
        <w:rPr>
          <w:rFonts w:eastAsia="Times New Roman" w:cs="Georgia"/>
          <w:b/>
          <w:bCs/>
          <w:szCs w:val="22"/>
          <w:u w:val="single"/>
        </w:rPr>
        <w:fldChar w:fldCharType="begin">
          <w:ffData>
            <w:name w:val="Text230"/>
            <w:enabled/>
            <w:calcOnExit w:val="0"/>
            <w:textInput/>
          </w:ffData>
        </w:fldChar>
      </w:r>
      <w:r w:rsidR="003C7DAB" w:rsidRPr="00A20CE8">
        <w:rPr>
          <w:rFonts w:eastAsia="Times New Roman" w:cs="Georgia"/>
          <w:b/>
          <w:bCs/>
          <w:szCs w:val="22"/>
          <w:u w:val="single"/>
        </w:rPr>
        <w:instrText xml:space="preserve"> FORMTEXT </w:instrText>
      </w:r>
      <w:r w:rsidR="003C7DAB" w:rsidRPr="00A20CE8">
        <w:rPr>
          <w:rFonts w:eastAsia="Times New Roman" w:cs="Georgia"/>
          <w:b/>
          <w:bCs/>
          <w:szCs w:val="22"/>
          <w:u w:val="single"/>
        </w:rPr>
      </w:r>
      <w:r w:rsidR="003C7DAB" w:rsidRPr="00A20CE8">
        <w:rPr>
          <w:rFonts w:eastAsia="Times New Roman" w:cs="Georgia"/>
          <w:b/>
          <w:bCs/>
          <w:szCs w:val="22"/>
          <w:u w:val="single"/>
        </w:rPr>
        <w:fldChar w:fldCharType="separate"/>
      </w:r>
      <w:r w:rsidR="003C7DAB" w:rsidRPr="00A20CE8">
        <w:rPr>
          <w:rFonts w:eastAsia="Times New Roman" w:cs="Georgia"/>
          <w:b/>
          <w:bCs/>
          <w:noProof/>
          <w:szCs w:val="22"/>
          <w:u w:val="single"/>
        </w:rPr>
        <w:t> </w:t>
      </w:r>
      <w:r w:rsidR="003C7DAB" w:rsidRPr="00A20CE8">
        <w:rPr>
          <w:rFonts w:eastAsia="Times New Roman" w:cs="Georgia"/>
          <w:b/>
          <w:bCs/>
          <w:noProof/>
          <w:szCs w:val="22"/>
          <w:u w:val="single"/>
        </w:rPr>
        <w:t> </w:t>
      </w:r>
      <w:r w:rsidR="003C7DAB" w:rsidRPr="00A20CE8">
        <w:rPr>
          <w:rFonts w:eastAsia="Times New Roman" w:cs="Georgia"/>
          <w:b/>
          <w:bCs/>
          <w:noProof/>
          <w:szCs w:val="22"/>
          <w:u w:val="single"/>
        </w:rPr>
        <w:t> </w:t>
      </w:r>
      <w:r w:rsidR="003C7DAB" w:rsidRPr="00A20CE8">
        <w:rPr>
          <w:rFonts w:eastAsia="Times New Roman" w:cs="Georgia"/>
          <w:b/>
          <w:bCs/>
          <w:noProof/>
          <w:szCs w:val="22"/>
          <w:u w:val="single"/>
        </w:rPr>
        <w:t> </w:t>
      </w:r>
      <w:r w:rsidR="003C7DAB" w:rsidRPr="00A20CE8">
        <w:rPr>
          <w:rFonts w:eastAsia="Times New Roman" w:cs="Georgia"/>
          <w:b/>
          <w:bCs/>
          <w:noProof/>
          <w:szCs w:val="22"/>
          <w:u w:val="single"/>
        </w:rPr>
        <w:t> </w:t>
      </w:r>
      <w:r w:rsidR="003C7DAB" w:rsidRPr="00A20CE8">
        <w:rPr>
          <w:rFonts w:eastAsia="Times New Roman" w:cs="Georgia"/>
          <w:b/>
          <w:bCs/>
          <w:szCs w:val="22"/>
          <w:u w:val="single"/>
        </w:rPr>
        <w:fldChar w:fldCharType="end"/>
      </w:r>
    </w:p>
    <w:p w:rsidR="0064714D" w:rsidRPr="00D0123E" w:rsidRDefault="00EF3A8F" w:rsidP="004C4607">
      <w:pPr>
        <w:pStyle w:val="YesNo"/>
        <w:spacing w:after="120"/>
        <w:ind w:left="1267"/>
        <w:rPr>
          <w:szCs w:val="22"/>
        </w:rPr>
      </w:pPr>
      <w:r w:rsidRPr="00D0123E">
        <w:rPr>
          <w:szCs w:val="22"/>
        </w:rPr>
        <w:t>P</w:t>
      </w:r>
      <w:r w:rsidR="0064714D" w:rsidRPr="00D0123E">
        <w:rPr>
          <w:szCs w:val="22"/>
        </w:rPr>
        <w:t xml:space="preserve">roviding coaching and/or technical assistance on this age group’s unique needs from </w:t>
      </w:r>
      <w:r w:rsidR="008326AB" w:rsidRPr="00D0123E">
        <w:rPr>
          <w:szCs w:val="22"/>
        </w:rPr>
        <w:t>State</w:t>
      </w:r>
      <w:r w:rsidR="0064714D" w:rsidRPr="00D0123E">
        <w:rPr>
          <w:szCs w:val="22"/>
        </w:rPr>
        <w:t>wide networks of qualified infant-toddler specialists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rsidR="0064714D" w:rsidRPr="000D73A2" w:rsidRDefault="000B2D8A" w:rsidP="004C4607">
      <w:pPr>
        <w:pStyle w:val="YesNo"/>
        <w:spacing w:after="120"/>
        <w:ind w:left="1267"/>
        <w:rPr>
          <w:szCs w:val="22"/>
        </w:rPr>
      </w:pPr>
      <w:r w:rsidRPr="00D0123E">
        <w:rPr>
          <w:szCs w:val="22"/>
        </w:rPr>
        <w:t>Coordinating</w:t>
      </w:r>
      <w:r w:rsidR="0064714D" w:rsidRPr="00D0123E">
        <w:rPr>
          <w:szCs w:val="22"/>
        </w:rPr>
        <w:t xml:space="preserve"> with early intervention specialists who provide services for infants and todd</w:t>
      </w:r>
      <w:r w:rsidR="0064714D" w:rsidRPr="000D73A2">
        <w:rPr>
          <w:szCs w:val="22"/>
        </w:rPr>
        <w:t xml:space="preserve">lers with disabilities under part C of the Individuals with Disabilities Education Act (20 U.S.C. 1431 et seq.)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rsidR="0064714D" w:rsidRPr="007D07F2" w:rsidRDefault="00EF3A8F" w:rsidP="004C4607">
      <w:pPr>
        <w:pStyle w:val="YesNo"/>
        <w:spacing w:after="120"/>
        <w:ind w:left="1267"/>
        <w:rPr>
          <w:szCs w:val="22"/>
        </w:rPr>
      </w:pPr>
      <w:r w:rsidRPr="007D07F2">
        <w:rPr>
          <w:szCs w:val="22"/>
        </w:rPr>
        <w:t>D</w:t>
      </w:r>
      <w:r w:rsidR="0064714D" w:rsidRPr="007D07F2">
        <w:rPr>
          <w:szCs w:val="22"/>
        </w:rPr>
        <w:t>eveloping infant and toddler components within the State’s/Territory’s QRIS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rsidR="0064714D" w:rsidRPr="00B51CE5" w:rsidRDefault="00EF3A8F" w:rsidP="00577861">
      <w:pPr>
        <w:pStyle w:val="YesNo"/>
        <w:numPr>
          <w:ilvl w:val="0"/>
          <w:numId w:val="117"/>
        </w:numPr>
      </w:pPr>
      <w:r w:rsidRPr="00B51CE5">
        <w:t>D</w:t>
      </w:r>
      <w:r w:rsidR="0064714D" w:rsidRPr="00B51CE5">
        <w:t>eveloping infant and toddler components within the State</w:t>
      </w:r>
      <w:r w:rsidR="00FB7B23" w:rsidRPr="00FB7B23">
        <w:rPr>
          <w:szCs w:val="22"/>
        </w:rPr>
        <w:t>/Territory</w:t>
      </w:r>
      <w:r w:rsidR="0064714D" w:rsidRPr="00B51CE5">
        <w:t>’s child care licensing regulations</w:t>
      </w:r>
      <w:r w:rsidR="00EF246E">
        <w:t xml:space="preserve">. </w:t>
      </w:r>
      <w:r w:rsidR="00EF246E" w:rsidRPr="00C72644">
        <w:t xml:space="preserve">Describe </w:t>
      </w:r>
      <w:r w:rsidR="00EF246E" w:rsidRPr="00C72644">
        <w:rPr>
          <w:rFonts w:eastAsia="Times New Roman" w:cs="Georgia"/>
          <w:b/>
          <w:bCs/>
          <w:u w:val="single"/>
        </w:rPr>
        <w:fldChar w:fldCharType="begin">
          <w:ffData>
            <w:name w:val="Text230"/>
            <w:enabled/>
            <w:calcOnExit w:val="0"/>
            <w:textInput/>
          </w:ffData>
        </w:fldChar>
      </w:r>
      <w:r w:rsidR="00EF246E" w:rsidRPr="00C72644">
        <w:rPr>
          <w:rFonts w:eastAsia="Times New Roman" w:cs="Georgia"/>
          <w:b/>
          <w:bCs/>
          <w:u w:val="single"/>
        </w:rPr>
        <w:instrText xml:space="preserve"> FORMTEXT </w:instrText>
      </w:r>
      <w:r w:rsidR="00EF246E" w:rsidRPr="00C72644">
        <w:rPr>
          <w:rFonts w:eastAsia="Times New Roman" w:cs="Georgia"/>
          <w:b/>
          <w:bCs/>
          <w:u w:val="single"/>
        </w:rPr>
      </w:r>
      <w:r w:rsidR="00EF246E" w:rsidRPr="00C72644">
        <w:rPr>
          <w:rFonts w:eastAsia="Times New Roman" w:cs="Georgia"/>
          <w:b/>
          <w:bCs/>
          <w:u w:val="single"/>
        </w:rPr>
        <w:fldChar w:fldCharType="separate"/>
      </w:r>
      <w:r w:rsidR="00EF246E">
        <w:rPr>
          <w:rFonts w:eastAsia="Times New Roman" w:cs="Georgia"/>
          <w:b/>
          <w:bCs/>
          <w:noProof/>
          <w:u w:val="single"/>
        </w:rPr>
        <w:t> </w:t>
      </w:r>
      <w:r w:rsidR="00EF246E">
        <w:rPr>
          <w:rFonts w:eastAsia="Times New Roman" w:cs="Georgia"/>
          <w:b/>
          <w:bCs/>
          <w:noProof/>
          <w:u w:val="single"/>
        </w:rPr>
        <w:t> </w:t>
      </w:r>
      <w:r w:rsidR="00EF246E">
        <w:rPr>
          <w:rFonts w:eastAsia="Times New Roman" w:cs="Georgia"/>
          <w:b/>
          <w:bCs/>
          <w:noProof/>
          <w:u w:val="single"/>
        </w:rPr>
        <w:t> </w:t>
      </w:r>
      <w:r w:rsidR="00EF246E">
        <w:rPr>
          <w:rFonts w:eastAsia="Times New Roman" w:cs="Georgia"/>
          <w:b/>
          <w:bCs/>
          <w:noProof/>
          <w:u w:val="single"/>
        </w:rPr>
        <w:t> </w:t>
      </w:r>
      <w:r w:rsidR="00EF246E">
        <w:rPr>
          <w:rFonts w:eastAsia="Times New Roman" w:cs="Georgia"/>
          <w:b/>
          <w:bCs/>
          <w:noProof/>
          <w:u w:val="single"/>
        </w:rPr>
        <w:t> </w:t>
      </w:r>
      <w:r w:rsidR="00EF246E" w:rsidRPr="00C72644">
        <w:rPr>
          <w:rFonts w:eastAsia="Times New Roman" w:cs="Georgia"/>
          <w:b/>
          <w:bCs/>
          <w:u w:val="single"/>
        </w:rPr>
        <w:fldChar w:fldCharType="end"/>
      </w:r>
    </w:p>
    <w:p w:rsidR="0064714D" w:rsidRPr="00CD6B6B" w:rsidRDefault="00EF3A8F" w:rsidP="004C4607">
      <w:pPr>
        <w:pStyle w:val="YesNo"/>
        <w:spacing w:after="120"/>
        <w:ind w:left="1267"/>
        <w:rPr>
          <w:szCs w:val="22"/>
        </w:rPr>
      </w:pPr>
      <w:r w:rsidRPr="00373B61">
        <w:rPr>
          <w:szCs w:val="22"/>
        </w:rPr>
        <w:t>D</w:t>
      </w:r>
      <w:r w:rsidR="0064714D" w:rsidRPr="00CD6B6B">
        <w:rPr>
          <w:szCs w:val="22"/>
        </w:rPr>
        <w:t>eveloping infant and toddler components within the early learning and development guidelines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rsidR="0064714D" w:rsidRPr="00E130D1" w:rsidRDefault="00EF3A8F" w:rsidP="004C4607">
      <w:pPr>
        <w:pStyle w:val="YesNo"/>
        <w:spacing w:after="120"/>
        <w:ind w:left="1267"/>
        <w:rPr>
          <w:szCs w:val="22"/>
        </w:rPr>
      </w:pPr>
      <w:r w:rsidRPr="00CD6B6B">
        <w:rPr>
          <w:szCs w:val="22"/>
        </w:rPr>
        <w:t>I</w:t>
      </w:r>
      <w:r w:rsidR="0064714D" w:rsidRPr="00E130D1">
        <w:rPr>
          <w:szCs w:val="22"/>
        </w:rPr>
        <w:t>mproving the ability of parents to access transparent and easy to understand consumer information about high-quality infant and toddler care</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rsidR="00B3728F" w:rsidRPr="00C72644" w:rsidRDefault="00EF3A8F" w:rsidP="00577861">
      <w:pPr>
        <w:pStyle w:val="YesNo"/>
        <w:numPr>
          <w:ilvl w:val="0"/>
          <w:numId w:val="116"/>
        </w:numPr>
      </w:pPr>
      <w:r w:rsidRPr="009958C6">
        <w:t>C</w:t>
      </w:r>
      <w:r w:rsidR="0064714D" w:rsidRPr="009958C6">
        <w:t>arrying out other activities determined by the State</w:t>
      </w:r>
      <w:r w:rsidR="00FB7B23" w:rsidRPr="00FB7B23">
        <w:rPr>
          <w:szCs w:val="22"/>
        </w:rPr>
        <w:t>/Territory</w:t>
      </w:r>
      <w:r w:rsidR="0064714D" w:rsidRPr="009958C6">
        <w:t xml:space="preserve"> to improve the quality of infant and toddler care provided in the State</w:t>
      </w:r>
      <w:r w:rsidR="00FB7B23" w:rsidRPr="00FB7B23">
        <w:t>/Territory</w:t>
      </w:r>
      <w:r w:rsidR="0064714D" w:rsidRPr="009958C6">
        <w:t>, and for which there is evidence that the activities will lead to improved infant and toddler health and safety, infant and toddler cognitive and physical development, or infant and toddler well-</w:t>
      </w:r>
      <w:r w:rsidR="001B4664" w:rsidRPr="009958C6">
        <w:t>being. Describe</w:t>
      </w:r>
      <w:r w:rsidR="00B3728F" w:rsidRPr="009958C6">
        <w:t xml:space="preserve"> </w:t>
      </w:r>
      <w:r w:rsidR="00B3728F" w:rsidRPr="00C72644">
        <w:rPr>
          <w:rFonts w:eastAsia="Times New Roman" w:cs="Georgia"/>
          <w:b/>
          <w:bCs/>
          <w:u w:val="single"/>
        </w:rPr>
        <w:fldChar w:fldCharType="begin">
          <w:ffData>
            <w:name w:val="Text230"/>
            <w:enabled/>
            <w:calcOnExit w:val="0"/>
            <w:textInput/>
          </w:ffData>
        </w:fldChar>
      </w:r>
      <w:r w:rsidR="00B3728F" w:rsidRPr="00C72644">
        <w:rPr>
          <w:rFonts w:eastAsia="Times New Roman" w:cs="Georgia"/>
          <w:b/>
          <w:bCs/>
          <w:u w:val="single"/>
        </w:rPr>
        <w:instrText xml:space="preserve"> FORMTEXT </w:instrText>
      </w:r>
      <w:r w:rsidR="00B3728F" w:rsidRPr="00C72644">
        <w:rPr>
          <w:rFonts w:eastAsia="Times New Roman" w:cs="Georgia"/>
          <w:b/>
          <w:bCs/>
          <w:u w:val="single"/>
        </w:rPr>
      </w:r>
      <w:r w:rsidR="00B3728F" w:rsidRPr="00C72644">
        <w:rPr>
          <w:rFonts w:eastAsia="Times New Roman" w:cs="Georgia"/>
          <w:b/>
          <w:bCs/>
          <w:u w:val="single"/>
        </w:rPr>
        <w:fldChar w:fldCharType="separate"/>
      </w:r>
      <w:r w:rsidR="00B3728F" w:rsidRPr="00C72644">
        <w:rPr>
          <w:b/>
          <w:noProof/>
          <w:u w:val="single"/>
        </w:rPr>
        <w:t> </w:t>
      </w:r>
      <w:r w:rsidR="00B3728F" w:rsidRPr="00C72644">
        <w:rPr>
          <w:b/>
          <w:noProof/>
          <w:u w:val="single"/>
        </w:rPr>
        <w:t> </w:t>
      </w:r>
      <w:r w:rsidR="00B3728F" w:rsidRPr="00C72644">
        <w:rPr>
          <w:b/>
          <w:noProof/>
          <w:u w:val="single"/>
        </w:rPr>
        <w:t> </w:t>
      </w:r>
      <w:r w:rsidR="00B3728F" w:rsidRPr="00C72644">
        <w:rPr>
          <w:b/>
          <w:noProof/>
          <w:u w:val="single"/>
        </w:rPr>
        <w:t> </w:t>
      </w:r>
      <w:r w:rsidR="00B3728F" w:rsidRPr="00C72644">
        <w:rPr>
          <w:b/>
          <w:noProof/>
          <w:u w:val="single"/>
        </w:rPr>
        <w:t> </w:t>
      </w:r>
      <w:r w:rsidR="00B3728F" w:rsidRPr="00C72644">
        <w:rPr>
          <w:rFonts w:eastAsia="Times New Roman" w:cs="Georgia"/>
          <w:b/>
          <w:bCs/>
          <w:u w:val="single"/>
        </w:rPr>
        <w:fldChar w:fldCharType="end"/>
      </w:r>
    </w:p>
    <w:p w:rsidR="00997C14" w:rsidRPr="00920CBC" w:rsidRDefault="00997C14" w:rsidP="004C4607">
      <w:pPr>
        <w:pStyle w:val="YesNo"/>
        <w:spacing w:after="120"/>
        <w:ind w:left="1267"/>
        <w:rPr>
          <w:szCs w:val="22"/>
        </w:rPr>
      </w:pPr>
      <w:r w:rsidRPr="00C72644">
        <w:rPr>
          <w:rFonts w:eastAsia="Times New Roman" w:cs="Georgia"/>
          <w:bCs/>
          <w:szCs w:val="22"/>
        </w:rPr>
        <w:t xml:space="preserve">Other. Describe </w:t>
      </w:r>
      <w:r w:rsidRPr="00C72644">
        <w:rPr>
          <w:rFonts w:eastAsia="Times New Roman" w:cs="Georgia"/>
          <w:b/>
          <w:bCs/>
          <w:szCs w:val="22"/>
          <w:u w:val="single"/>
        </w:rPr>
        <w:fldChar w:fldCharType="begin">
          <w:ffData>
            <w:name w:val="Text230"/>
            <w:enabled/>
            <w:calcOnExit w:val="0"/>
            <w:textInput/>
          </w:ffData>
        </w:fldChar>
      </w:r>
      <w:r w:rsidRPr="00C72644">
        <w:rPr>
          <w:rFonts w:eastAsia="Times New Roman" w:cs="Georgia"/>
          <w:b/>
          <w:bCs/>
          <w:szCs w:val="22"/>
          <w:u w:val="single"/>
        </w:rPr>
        <w:instrText xml:space="preserve"> FORMTEXT </w:instrText>
      </w:r>
      <w:r w:rsidRPr="00C72644">
        <w:rPr>
          <w:rFonts w:eastAsia="Times New Roman" w:cs="Georgia"/>
          <w:b/>
          <w:bCs/>
          <w:szCs w:val="22"/>
          <w:u w:val="single"/>
        </w:rPr>
      </w:r>
      <w:r w:rsidRPr="00C72644">
        <w:rPr>
          <w:rFonts w:eastAsia="Times New Roman" w:cs="Georgia"/>
          <w:b/>
          <w:bCs/>
          <w:szCs w:val="22"/>
          <w:u w:val="single"/>
        </w:rPr>
        <w:fldChar w:fldCharType="separate"/>
      </w:r>
      <w:r w:rsidRPr="00C72644">
        <w:rPr>
          <w:b/>
          <w:noProof/>
          <w:szCs w:val="22"/>
          <w:u w:val="single"/>
        </w:rPr>
        <w:t> </w:t>
      </w:r>
      <w:r w:rsidRPr="00C72644">
        <w:rPr>
          <w:b/>
          <w:noProof/>
          <w:szCs w:val="22"/>
          <w:u w:val="single"/>
        </w:rPr>
        <w:t> </w:t>
      </w:r>
      <w:r w:rsidRPr="00C72644">
        <w:rPr>
          <w:b/>
          <w:noProof/>
          <w:szCs w:val="22"/>
          <w:u w:val="single"/>
        </w:rPr>
        <w:t> </w:t>
      </w:r>
      <w:r w:rsidRPr="00C72644">
        <w:rPr>
          <w:b/>
          <w:noProof/>
          <w:szCs w:val="22"/>
          <w:u w:val="single"/>
        </w:rPr>
        <w:t> </w:t>
      </w:r>
      <w:r w:rsidRPr="00C72644">
        <w:rPr>
          <w:b/>
          <w:noProof/>
          <w:szCs w:val="22"/>
          <w:u w:val="single"/>
        </w:rPr>
        <w:t> </w:t>
      </w:r>
      <w:r w:rsidRPr="00C72644">
        <w:rPr>
          <w:rFonts w:eastAsia="Times New Roman" w:cs="Georgia"/>
          <w:b/>
          <w:bCs/>
          <w:szCs w:val="22"/>
          <w:u w:val="single"/>
        </w:rPr>
        <w:fldChar w:fldCharType="end"/>
      </w:r>
    </w:p>
    <w:p w:rsidR="00920CBC" w:rsidRPr="00920CBC" w:rsidRDefault="00920CBC" w:rsidP="002671EF">
      <w:pPr>
        <w:pStyle w:val="Heading3"/>
        <w:keepNext w:val="0"/>
        <w:keepLines w:val="0"/>
      </w:pPr>
      <w:r>
        <w:t xml:space="preserve">Describe </w:t>
      </w:r>
      <w:r w:rsidR="00B01AEF" w:rsidRPr="00B01AEF">
        <w:t xml:space="preserve">the measures </w:t>
      </w:r>
      <w:r w:rsidR="00B01AEF">
        <w:t xml:space="preserve">relevant to this activity </w:t>
      </w:r>
      <w:r w:rsidR="00B01AEF" w:rsidRPr="00B01AEF">
        <w:t>that the State</w:t>
      </w:r>
      <w:r w:rsidR="00FB7B23" w:rsidRPr="00FB7B23">
        <w:rPr>
          <w:szCs w:val="22"/>
        </w:rPr>
        <w:t>/Territory</w:t>
      </w:r>
      <w:r w:rsidR="00B01AEF" w:rsidRPr="00B01AEF">
        <w:t xml:space="preserve"> will use to evaluate the State’s progress in improving the quality of child care programs and services in the State</w:t>
      </w:r>
      <w:r w:rsidR="00FB7B23" w:rsidRPr="00FB7B23">
        <w:t>/Territory</w:t>
      </w:r>
      <w:r w:rsidR="00E11716">
        <w:t xml:space="preserve"> </w:t>
      </w:r>
      <w:r w:rsidRPr="007B6471">
        <w:rPr>
          <w:u w:val="single"/>
        </w:rPr>
        <w:fldChar w:fldCharType="begin">
          <w:ffData>
            <w:name w:val="Text230"/>
            <w:enabled/>
            <w:calcOnExit w:val="0"/>
            <w:textInput/>
          </w:ffData>
        </w:fldChar>
      </w:r>
      <w:r w:rsidRPr="007B6471">
        <w:rPr>
          <w:u w:val="single"/>
        </w:rPr>
        <w:instrText xml:space="preserve"> FORMTEXT </w:instrText>
      </w:r>
      <w:r w:rsidRPr="007B6471">
        <w:rPr>
          <w:u w:val="single"/>
        </w:rPr>
      </w:r>
      <w:r w:rsidRPr="007B6471">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B6471">
        <w:rPr>
          <w:u w:val="single"/>
        </w:rPr>
        <w:fldChar w:fldCharType="end"/>
      </w:r>
    </w:p>
    <w:p w:rsidR="0064714D" w:rsidRPr="00B45C88" w:rsidRDefault="0064714D" w:rsidP="002671EF">
      <w:pPr>
        <w:pStyle w:val="Heading20"/>
        <w:keepNext w:val="0"/>
        <w:keepLines w:val="0"/>
        <w:spacing w:after="120" w:line="276" w:lineRule="auto"/>
        <w:rPr>
          <w:sz w:val="22"/>
          <w:szCs w:val="22"/>
        </w:rPr>
      </w:pPr>
      <w:bookmarkStart w:id="142" w:name="_Toc405373298"/>
      <w:bookmarkStart w:id="143" w:name="_Toc406359623"/>
      <w:bookmarkStart w:id="144" w:name="_Toc429732092"/>
      <w:bookmarkStart w:id="145" w:name="_Toc420566723"/>
      <w:bookmarkStart w:id="146" w:name="_Toc437874071"/>
      <w:r w:rsidRPr="00B45C88">
        <w:rPr>
          <w:sz w:val="22"/>
          <w:szCs w:val="22"/>
        </w:rPr>
        <w:t>Child Care Resource &amp; Referral</w:t>
      </w:r>
      <w:bookmarkEnd w:id="142"/>
      <w:bookmarkEnd w:id="143"/>
      <w:bookmarkEnd w:id="144"/>
      <w:bookmarkEnd w:id="145"/>
      <w:bookmarkEnd w:id="146"/>
      <w:r w:rsidRPr="00B45C88">
        <w:rPr>
          <w:sz w:val="22"/>
          <w:szCs w:val="22"/>
        </w:rPr>
        <w:t xml:space="preserve"> </w:t>
      </w:r>
    </w:p>
    <w:p w:rsidR="0064714D" w:rsidRPr="00B071B7" w:rsidRDefault="007F4BF5" w:rsidP="002671EF">
      <w:pPr>
        <w:pStyle w:val="Heading3"/>
        <w:keepNext w:val="0"/>
        <w:keepLines w:val="0"/>
        <w:spacing w:after="120"/>
        <w:rPr>
          <w:szCs w:val="22"/>
        </w:rPr>
      </w:pPr>
      <w:bookmarkStart w:id="147" w:name="_Toc405373299"/>
      <w:bookmarkStart w:id="148" w:name="_Toc406359624"/>
      <w:r>
        <w:rPr>
          <w:szCs w:val="22"/>
        </w:rPr>
        <w:t xml:space="preserve">Describe the status of the </w:t>
      </w:r>
      <w:r w:rsidR="0064714D" w:rsidRPr="00B45C88">
        <w:rPr>
          <w:szCs w:val="22"/>
        </w:rPr>
        <w:t>child care resource and refe</w:t>
      </w:r>
      <w:r w:rsidR="00075408" w:rsidRPr="00B45C88">
        <w:rPr>
          <w:szCs w:val="22"/>
        </w:rPr>
        <w:t xml:space="preserve">rral </w:t>
      </w:r>
      <w:r>
        <w:rPr>
          <w:szCs w:val="22"/>
        </w:rPr>
        <w:t>system</w:t>
      </w:r>
      <w:r w:rsidRPr="00B45C88">
        <w:rPr>
          <w:szCs w:val="22"/>
        </w:rPr>
        <w:t xml:space="preserve"> </w:t>
      </w:r>
      <w:r w:rsidR="00C82AE6">
        <w:rPr>
          <w:szCs w:val="22"/>
        </w:rPr>
        <w:t>(as discussed in Section 1.7)</w:t>
      </w:r>
    </w:p>
    <w:p w:rsidR="0064714D" w:rsidRPr="00A20CE8" w:rsidRDefault="0064714D" w:rsidP="004C4607">
      <w:pPr>
        <w:pStyle w:val="YesNo"/>
        <w:spacing w:after="120"/>
        <w:ind w:left="1267"/>
        <w:rPr>
          <w:szCs w:val="22"/>
        </w:rPr>
      </w:pPr>
      <w:r w:rsidRPr="00A20CE8">
        <w:rPr>
          <w:szCs w:val="22"/>
        </w:rPr>
        <w:t xml:space="preserve">State/Territory has a CCR&amp;R system </w:t>
      </w:r>
      <w:r w:rsidRPr="00A20CE8">
        <w:rPr>
          <w:szCs w:val="22"/>
          <w:u w:val="single"/>
        </w:rPr>
        <w:t>operating State/Territory-wide</w:t>
      </w:r>
      <w:r w:rsidRPr="00A20CE8">
        <w:rPr>
          <w:szCs w:val="22"/>
        </w:rPr>
        <w:t>.</w:t>
      </w:r>
      <w:r w:rsidR="00AD5CAC" w:rsidRPr="00A20CE8">
        <w:rPr>
          <w:szCs w:val="22"/>
        </w:rPr>
        <w:t xml:space="preserve"> Describe how the CCR&amp;R system</w:t>
      </w:r>
      <w:r w:rsidR="0013581C" w:rsidRPr="00A20CE8">
        <w:rPr>
          <w:szCs w:val="22"/>
        </w:rPr>
        <w:t xml:space="preserve"> is operated</w:t>
      </w:r>
      <w:r w:rsidR="00AD5CAC" w:rsidRPr="00A20CE8">
        <w:rPr>
          <w:szCs w:val="22"/>
        </w:rPr>
        <w:t>, including how many agencies and if there is a statewide network and how the system</w:t>
      </w:r>
      <w:r w:rsidR="00C82AE6" w:rsidRPr="00A20CE8">
        <w:rPr>
          <w:szCs w:val="22"/>
        </w:rPr>
        <w:t xml:space="preserve"> is coordinated and if it is voluntary</w:t>
      </w:r>
      <w:r w:rsidR="00AD5CAC" w:rsidRPr="00A20CE8">
        <w:rPr>
          <w:szCs w:val="22"/>
        </w:rPr>
        <w:t xml:space="preserve"> </w:t>
      </w:r>
      <w:r w:rsidR="00AD5CAC" w:rsidRPr="00A20CE8">
        <w:rPr>
          <w:rFonts w:eastAsia="Times New Roman" w:cs="Georgia"/>
          <w:b/>
          <w:bCs/>
          <w:szCs w:val="22"/>
          <w:u w:val="single"/>
        </w:rPr>
        <w:fldChar w:fldCharType="begin">
          <w:ffData>
            <w:name w:val="Text230"/>
            <w:enabled/>
            <w:calcOnExit w:val="0"/>
            <w:textInput/>
          </w:ffData>
        </w:fldChar>
      </w:r>
      <w:r w:rsidR="00AD5CAC" w:rsidRPr="00A20CE8">
        <w:rPr>
          <w:rFonts w:eastAsia="Times New Roman" w:cs="Georgia"/>
          <w:b/>
          <w:bCs/>
          <w:szCs w:val="22"/>
          <w:u w:val="single"/>
        </w:rPr>
        <w:instrText xml:space="preserve"> FORMTEXT </w:instrText>
      </w:r>
      <w:r w:rsidR="00AD5CAC" w:rsidRPr="00A20CE8">
        <w:rPr>
          <w:rFonts w:eastAsia="Times New Roman" w:cs="Georgia"/>
          <w:b/>
          <w:bCs/>
          <w:szCs w:val="22"/>
          <w:u w:val="single"/>
        </w:rPr>
      </w:r>
      <w:r w:rsidR="00AD5CAC" w:rsidRPr="00A20CE8">
        <w:rPr>
          <w:rFonts w:eastAsia="Times New Roman" w:cs="Georgia"/>
          <w:b/>
          <w:bCs/>
          <w:szCs w:val="22"/>
          <w:u w:val="single"/>
        </w:rPr>
        <w:fldChar w:fldCharType="separate"/>
      </w:r>
      <w:r w:rsidR="00AD5CAC" w:rsidRPr="00A20CE8">
        <w:rPr>
          <w:rFonts w:eastAsia="Times New Roman" w:cs="Georgia"/>
          <w:b/>
          <w:bCs/>
          <w:noProof/>
          <w:szCs w:val="22"/>
          <w:u w:val="single"/>
        </w:rPr>
        <w:t> </w:t>
      </w:r>
      <w:r w:rsidR="00AD5CAC" w:rsidRPr="00A20CE8">
        <w:rPr>
          <w:rFonts w:eastAsia="Times New Roman" w:cs="Georgia"/>
          <w:b/>
          <w:bCs/>
          <w:noProof/>
          <w:szCs w:val="22"/>
          <w:u w:val="single"/>
        </w:rPr>
        <w:t> </w:t>
      </w:r>
      <w:r w:rsidR="00AD5CAC" w:rsidRPr="00A20CE8">
        <w:rPr>
          <w:rFonts w:eastAsia="Times New Roman" w:cs="Georgia"/>
          <w:b/>
          <w:bCs/>
          <w:noProof/>
          <w:szCs w:val="22"/>
          <w:u w:val="single"/>
        </w:rPr>
        <w:t> </w:t>
      </w:r>
      <w:r w:rsidR="00AD5CAC" w:rsidRPr="00A20CE8">
        <w:rPr>
          <w:rFonts w:eastAsia="Times New Roman" w:cs="Georgia"/>
          <w:b/>
          <w:bCs/>
          <w:noProof/>
          <w:szCs w:val="22"/>
          <w:u w:val="single"/>
        </w:rPr>
        <w:t> </w:t>
      </w:r>
      <w:r w:rsidR="00AD5CAC" w:rsidRPr="00A20CE8">
        <w:rPr>
          <w:rFonts w:eastAsia="Times New Roman" w:cs="Georgia"/>
          <w:b/>
          <w:bCs/>
          <w:noProof/>
          <w:szCs w:val="22"/>
          <w:u w:val="single"/>
        </w:rPr>
        <w:t> </w:t>
      </w:r>
      <w:r w:rsidR="00AD5CAC" w:rsidRPr="00A20CE8">
        <w:rPr>
          <w:rFonts w:eastAsia="Times New Roman" w:cs="Georgia"/>
          <w:b/>
          <w:bCs/>
          <w:szCs w:val="22"/>
          <w:u w:val="single"/>
        </w:rPr>
        <w:fldChar w:fldCharType="end"/>
      </w:r>
    </w:p>
    <w:p w:rsidR="0064714D" w:rsidRPr="00A20CE8" w:rsidRDefault="0064714D" w:rsidP="004C4607">
      <w:pPr>
        <w:pStyle w:val="YesNo"/>
        <w:spacing w:after="120"/>
        <w:ind w:left="1267"/>
        <w:rPr>
          <w:szCs w:val="22"/>
        </w:rPr>
      </w:pPr>
      <w:r w:rsidRPr="00A20CE8">
        <w:rPr>
          <w:szCs w:val="22"/>
        </w:rPr>
        <w:t xml:space="preserve">State/Territory has a CCR&amp;R system </w:t>
      </w:r>
      <w:r w:rsidRPr="00A20CE8">
        <w:rPr>
          <w:szCs w:val="22"/>
          <w:u w:val="single"/>
        </w:rPr>
        <w:t xml:space="preserve">operating in a few localities </w:t>
      </w:r>
      <w:r w:rsidRPr="00A20CE8">
        <w:rPr>
          <w:szCs w:val="22"/>
        </w:rPr>
        <w:t>but not fully operating State/Territory-wide.</w:t>
      </w:r>
      <w:r w:rsidR="00821865" w:rsidRPr="00A20CE8">
        <w:rPr>
          <w:szCs w:val="22"/>
        </w:rPr>
        <w:t xml:space="preserve"> Describe </w:t>
      </w:r>
      <w:r w:rsidR="00821865" w:rsidRPr="00A20CE8">
        <w:rPr>
          <w:rFonts w:eastAsia="Times New Roman" w:cs="Georgia"/>
          <w:b/>
          <w:bCs/>
          <w:szCs w:val="22"/>
          <w:u w:val="single"/>
        </w:rPr>
        <w:fldChar w:fldCharType="begin">
          <w:ffData>
            <w:name w:val="Text230"/>
            <w:enabled/>
            <w:calcOnExit w:val="0"/>
            <w:textInput/>
          </w:ffData>
        </w:fldChar>
      </w:r>
      <w:r w:rsidR="00821865" w:rsidRPr="00A20CE8">
        <w:rPr>
          <w:rFonts w:eastAsia="Times New Roman" w:cs="Georgia"/>
          <w:b/>
          <w:bCs/>
          <w:szCs w:val="22"/>
          <w:u w:val="single"/>
        </w:rPr>
        <w:instrText xml:space="preserve"> FORMTEXT </w:instrText>
      </w:r>
      <w:r w:rsidR="00821865" w:rsidRPr="00A20CE8">
        <w:rPr>
          <w:rFonts w:eastAsia="Times New Roman" w:cs="Georgia"/>
          <w:b/>
          <w:bCs/>
          <w:szCs w:val="22"/>
          <w:u w:val="single"/>
        </w:rPr>
      </w:r>
      <w:r w:rsidR="00821865" w:rsidRPr="00A20CE8">
        <w:rPr>
          <w:rFonts w:eastAsia="Times New Roman" w:cs="Georgia"/>
          <w:b/>
          <w:bCs/>
          <w:szCs w:val="22"/>
          <w:u w:val="single"/>
        </w:rPr>
        <w:fldChar w:fldCharType="separate"/>
      </w:r>
      <w:r w:rsidR="00821865" w:rsidRPr="00A20CE8">
        <w:rPr>
          <w:rFonts w:eastAsia="Times New Roman" w:cs="Georgia"/>
          <w:b/>
          <w:bCs/>
          <w:noProof/>
          <w:szCs w:val="22"/>
          <w:u w:val="single"/>
        </w:rPr>
        <w:t> </w:t>
      </w:r>
      <w:r w:rsidR="00821865" w:rsidRPr="00A20CE8">
        <w:rPr>
          <w:rFonts w:eastAsia="Times New Roman" w:cs="Georgia"/>
          <w:b/>
          <w:bCs/>
          <w:noProof/>
          <w:szCs w:val="22"/>
          <w:u w:val="single"/>
        </w:rPr>
        <w:t> </w:t>
      </w:r>
      <w:r w:rsidR="00821865" w:rsidRPr="00A20CE8">
        <w:rPr>
          <w:rFonts w:eastAsia="Times New Roman" w:cs="Georgia"/>
          <w:b/>
          <w:bCs/>
          <w:noProof/>
          <w:szCs w:val="22"/>
          <w:u w:val="single"/>
        </w:rPr>
        <w:t> </w:t>
      </w:r>
      <w:r w:rsidR="00821865" w:rsidRPr="00A20CE8">
        <w:rPr>
          <w:rFonts w:eastAsia="Times New Roman" w:cs="Georgia"/>
          <w:b/>
          <w:bCs/>
          <w:noProof/>
          <w:szCs w:val="22"/>
          <w:u w:val="single"/>
        </w:rPr>
        <w:t> </w:t>
      </w:r>
      <w:r w:rsidR="00821865" w:rsidRPr="00A20CE8">
        <w:rPr>
          <w:rFonts w:eastAsia="Times New Roman" w:cs="Georgia"/>
          <w:b/>
          <w:bCs/>
          <w:noProof/>
          <w:szCs w:val="22"/>
          <w:u w:val="single"/>
        </w:rPr>
        <w:t> </w:t>
      </w:r>
      <w:r w:rsidR="00821865" w:rsidRPr="00A20CE8">
        <w:rPr>
          <w:rFonts w:eastAsia="Times New Roman" w:cs="Georgia"/>
          <w:b/>
          <w:bCs/>
          <w:szCs w:val="22"/>
          <w:u w:val="single"/>
        </w:rPr>
        <w:fldChar w:fldCharType="end"/>
      </w:r>
    </w:p>
    <w:p w:rsidR="0064714D" w:rsidRPr="00D0123E" w:rsidRDefault="0064714D" w:rsidP="004C4607">
      <w:pPr>
        <w:pStyle w:val="YesNo"/>
        <w:spacing w:after="120"/>
        <w:ind w:left="1267"/>
        <w:rPr>
          <w:szCs w:val="22"/>
        </w:rPr>
      </w:pPr>
      <w:r w:rsidRPr="00D0123E">
        <w:rPr>
          <w:szCs w:val="22"/>
        </w:rPr>
        <w:t>State/Territory is in the development phase</w:t>
      </w:r>
    </w:p>
    <w:p w:rsidR="00920CBC" w:rsidRPr="00920CBC" w:rsidRDefault="00E11716" w:rsidP="00577861">
      <w:pPr>
        <w:pStyle w:val="Heading3"/>
        <w:keepNext w:val="0"/>
        <w:keepLines w:val="0"/>
      </w:pPr>
      <w:r>
        <w:t xml:space="preserve">Describe </w:t>
      </w:r>
      <w:r w:rsidRPr="00B01AEF">
        <w:t xml:space="preserve">the measures </w:t>
      </w:r>
      <w:r>
        <w:t xml:space="preserve">relevant to this activity </w:t>
      </w:r>
      <w:r w:rsidRPr="00B01AEF">
        <w:t>that the State</w:t>
      </w:r>
      <w:r w:rsidR="00FB7B23" w:rsidRPr="00FB7B23">
        <w:rPr>
          <w:szCs w:val="22"/>
        </w:rPr>
        <w:t>/Territory</w:t>
      </w:r>
      <w:r w:rsidRPr="00B01AEF">
        <w:t xml:space="preserve"> will use to evaluate the State</w:t>
      </w:r>
      <w:r w:rsidR="00FB7B23" w:rsidRPr="00FB7B23">
        <w:t>/Territory</w:t>
      </w:r>
      <w:r w:rsidRPr="00B01AEF">
        <w:t>’s progress in improving the quality of child care programs and services in the State</w:t>
      </w:r>
      <w:r w:rsidR="00FB7B23" w:rsidRPr="00FB7B23">
        <w:t>/Territory</w:t>
      </w:r>
      <w:r w:rsidDel="00E11716">
        <w:t xml:space="preserve"> </w:t>
      </w:r>
      <w:r w:rsidR="00920CBC" w:rsidRPr="007B6471">
        <w:rPr>
          <w:u w:val="single"/>
        </w:rPr>
        <w:fldChar w:fldCharType="begin">
          <w:ffData>
            <w:name w:val="Text230"/>
            <w:enabled/>
            <w:calcOnExit w:val="0"/>
            <w:textInput/>
          </w:ffData>
        </w:fldChar>
      </w:r>
      <w:r w:rsidR="00920CBC" w:rsidRPr="007B6471">
        <w:rPr>
          <w:u w:val="single"/>
        </w:rPr>
        <w:instrText xml:space="preserve"> FORMTEXT </w:instrText>
      </w:r>
      <w:r w:rsidR="00920CBC" w:rsidRPr="007B6471">
        <w:rPr>
          <w:u w:val="single"/>
        </w:rPr>
      </w:r>
      <w:r w:rsidR="00920CBC" w:rsidRPr="007B6471">
        <w:rPr>
          <w:u w:val="single"/>
        </w:rPr>
        <w:fldChar w:fldCharType="separate"/>
      </w:r>
      <w:r w:rsidR="00920CBC">
        <w:rPr>
          <w:noProof/>
          <w:u w:val="single"/>
        </w:rPr>
        <w:t> </w:t>
      </w:r>
      <w:r w:rsidR="00920CBC">
        <w:rPr>
          <w:noProof/>
          <w:u w:val="single"/>
        </w:rPr>
        <w:t> </w:t>
      </w:r>
      <w:r w:rsidR="00920CBC">
        <w:rPr>
          <w:noProof/>
          <w:u w:val="single"/>
        </w:rPr>
        <w:t> </w:t>
      </w:r>
      <w:r w:rsidR="00920CBC">
        <w:rPr>
          <w:noProof/>
          <w:u w:val="single"/>
        </w:rPr>
        <w:t> </w:t>
      </w:r>
      <w:r w:rsidR="00920CBC">
        <w:rPr>
          <w:noProof/>
          <w:u w:val="single"/>
        </w:rPr>
        <w:t> </w:t>
      </w:r>
      <w:r w:rsidR="00920CBC" w:rsidRPr="007B6471">
        <w:rPr>
          <w:u w:val="single"/>
        </w:rPr>
        <w:fldChar w:fldCharType="end"/>
      </w:r>
    </w:p>
    <w:p w:rsidR="0064714D" w:rsidRPr="00D0123E" w:rsidRDefault="00E42C17" w:rsidP="008C6A1D">
      <w:pPr>
        <w:pStyle w:val="Heading20"/>
        <w:keepNext w:val="0"/>
        <w:keepLines w:val="0"/>
        <w:spacing w:after="120" w:line="276" w:lineRule="auto"/>
        <w:rPr>
          <w:sz w:val="22"/>
          <w:szCs w:val="22"/>
        </w:rPr>
      </w:pPr>
      <w:bookmarkStart w:id="149" w:name="_Toc429732093"/>
      <w:bookmarkStart w:id="150" w:name="_Toc420566724"/>
      <w:bookmarkStart w:id="151" w:name="_Toc437874072"/>
      <w:bookmarkEnd w:id="147"/>
      <w:bookmarkEnd w:id="148"/>
      <w:r w:rsidRPr="00D0123E">
        <w:rPr>
          <w:sz w:val="22"/>
          <w:szCs w:val="22"/>
        </w:rPr>
        <w:t>Facilitating Compliance with State Standards</w:t>
      </w:r>
      <w:bookmarkEnd w:id="149"/>
      <w:bookmarkEnd w:id="150"/>
      <w:bookmarkEnd w:id="151"/>
      <w:r w:rsidR="0064714D" w:rsidRPr="00D0123E">
        <w:rPr>
          <w:sz w:val="22"/>
          <w:szCs w:val="22"/>
        </w:rPr>
        <w:t xml:space="preserve"> </w:t>
      </w:r>
    </w:p>
    <w:p w:rsidR="0064714D" w:rsidRDefault="00997C14" w:rsidP="008C6A1D">
      <w:pPr>
        <w:pStyle w:val="Heading3"/>
        <w:keepNext w:val="0"/>
        <w:keepLines w:val="0"/>
        <w:rPr>
          <w:u w:val="single"/>
        </w:rPr>
      </w:pPr>
      <w:r w:rsidRPr="007D07F2">
        <w:t xml:space="preserve">What strategies </w:t>
      </w:r>
      <w:r w:rsidR="00E42C17" w:rsidRPr="007D07F2">
        <w:t>does your State/Territory fund</w:t>
      </w:r>
      <w:r w:rsidR="0064714D" w:rsidRPr="00B51CE5">
        <w:t xml:space="preserve"> </w:t>
      </w:r>
      <w:r w:rsidRPr="00B51CE5">
        <w:t xml:space="preserve">with CCDF quality funds </w:t>
      </w:r>
      <w:r w:rsidR="0064714D" w:rsidRPr="00B51CE5">
        <w:t>to facilitate child care providers</w:t>
      </w:r>
      <w:r w:rsidR="007A1EC7">
        <w:t>’</w:t>
      </w:r>
      <w:r w:rsidR="0064714D" w:rsidRPr="00B51CE5">
        <w:t xml:space="preserve"> compliance </w:t>
      </w:r>
      <w:r w:rsidR="0064714D" w:rsidRPr="00373B61">
        <w:t>with State</w:t>
      </w:r>
      <w:r w:rsidR="00FB7B23" w:rsidRPr="00FB7B23">
        <w:rPr>
          <w:szCs w:val="22"/>
        </w:rPr>
        <w:t>/Territory</w:t>
      </w:r>
      <w:r w:rsidR="0064714D" w:rsidRPr="00373B61">
        <w:t xml:space="preserve"> requirements for inspection, monitoring, training, and health and safety, and with State</w:t>
      </w:r>
      <w:r w:rsidR="00FB7B23" w:rsidRPr="00FB7B23">
        <w:t>/Territory</w:t>
      </w:r>
      <w:r w:rsidR="0064714D" w:rsidRPr="00373B61">
        <w:t xml:space="preserve"> licensing </w:t>
      </w:r>
      <w:r w:rsidR="001B4664" w:rsidRPr="00CD6B6B">
        <w:t>standards? Describe</w:t>
      </w:r>
      <w:r w:rsidR="00074F33">
        <w:t xml:space="preserve"> </w:t>
      </w:r>
      <w:r w:rsidR="0064714D" w:rsidRPr="00CD6B6B">
        <w:t xml:space="preserve"> </w:t>
      </w:r>
      <w:r w:rsidR="0064714D" w:rsidRPr="00C72644">
        <w:rPr>
          <w:u w:val="single"/>
        </w:rPr>
        <w:fldChar w:fldCharType="begin">
          <w:ffData>
            <w:name w:val="Text230"/>
            <w:enabled/>
            <w:calcOnExit w:val="0"/>
            <w:textInput/>
          </w:ffData>
        </w:fldChar>
      </w:r>
      <w:r w:rsidR="0064714D" w:rsidRPr="00C72644">
        <w:rPr>
          <w:u w:val="single"/>
        </w:rPr>
        <w:instrText xml:space="preserve"> FORMTEXT </w:instrText>
      </w:r>
      <w:r w:rsidR="0064714D" w:rsidRPr="00C72644">
        <w:rPr>
          <w:u w:val="single"/>
        </w:rPr>
      </w:r>
      <w:r w:rsidR="0064714D" w:rsidRPr="00C72644">
        <w:rPr>
          <w:u w:val="single"/>
        </w:rPr>
        <w:fldChar w:fldCharType="separate"/>
      </w:r>
      <w:r w:rsidR="0064714D" w:rsidRPr="00C72644">
        <w:rPr>
          <w:u w:val="single"/>
        </w:rPr>
        <w:t> </w:t>
      </w:r>
      <w:r w:rsidR="0064714D" w:rsidRPr="00C72644">
        <w:rPr>
          <w:u w:val="single"/>
        </w:rPr>
        <w:t> </w:t>
      </w:r>
      <w:r w:rsidR="0064714D" w:rsidRPr="00C72644">
        <w:rPr>
          <w:u w:val="single"/>
        </w:rPr>
        <w:t> </w:t>
      </w:r>
      <w:r w:rsidR="0064714D" w:rsidRPr="00C72644">
        <w:rPr>
          <w:u w:val="single"/>
        </w:rPr>
        <w:t> </w:t>
      </w:r>
      <w:r w:rsidR="0064714D" w:rsidRPr="00C72644">
        <w:rPr>
          <w:u w:val="single"/>
        </w:rPr>
        <w:t> </w:t>
      </w:r>
      <w:r w:rsidR="0064714D" w:rsidRPr="00C72644">
        <w:rPr>
          <w:u w:val="single"/>
        </w:rPr>
        <w:fldChar w:fldCharType="end"/>
      </w:r>
    </w:p>
    <w:p w:rsidR="00920CBC" w:rsidRPr="00920CBC" w:rsidRDefault="00E11716" w:rsidP="008A6945">
      <w:pPr>
        <w:pStyle w:val="Heading3"/>
        <w:keepNext w:val="0"/>
        <w:keepLines w:val="0"/>
      </w:pPr>
      <w:r>
        <w:t xml:space="preserve">Describe </w:t>
      </w:r>
      <w:r w:rsidRPr="00B01AEF">
        <w:t xml:space="preserve">the measures </w:t>
      </w:r>
      <w:r>
        <w:t xml:space="preserve">relevant to this activity </w:t>
      </w:r>
      <w:r w:rsidRPr="00B01AEF">
        <w:t>that the State will use to evaluate the State</w:t>
      </w:r>
      <w:r w:rsidR="00FB7B23" w:rsidRPr="00FB7B23">
        <w:rPr>
          <w:szCs w:val="22"/>
        </w:rPr>
        <w:t>/Territory</w:t>
      </w:r>
      <w:r w:rsidRPr="00B01AEF">
        <w:t>’s progress in improving the quality of child care programs and services in the State</w:t>
      </w:r>
      <w:r w:rsidR="00FB7B23" w:rsidRPr="00FB7B23">
        <w:t>/Territory</w:t>
      </w:r>
      <w:r w:rsidRPr="00566F9D">
        <w:t xml:space="preserve"> </w:t>
      </w:r>
      <w:r w:rsidR="00920CBC" w:rsidRPr="007B6471">
        <w:rPr>
          <w:u w:val="single"/>
        </w:rPr>
        <w:fldChar w:fldCharType="begin">
          <w:ffData>
            <w:name w:val="Text230"/>
            <w:enabled/>
            <w:calcOnExit w:val="0"/>
            <w:textInput/>
          </w:ffData>
        </w:fldChar>
      </w:r>
      <w:r w:rsidR="00920CBC" w:rsidRPr="007B6471">
        <w:rPr>
          <w:u w:val="single"/>
        </w:rPr>
        <w:instrText xml:space="preserve"> FORMTEXT </w:instrText>
      </w:r>
      <w:r w:rsidR="00920CBC" w:rsidRPr="007B6471">
        <w:rPr>
          <w:u w:val="single"/>
        </w:rPr>
      </w:r>
      <w:r w:rsidR="00920CBC" w:rsidRPr="007B6471">
        <w:rPr>
          <w:u w:val="single"/>
        </w:rPr>
        <w:fldChar w:fldCharType="separate"/>
      </w:r>
      <w:r w:rsidR="00920CBC">
        <w:rPr>
          <w:noProof/>
          <w:u w:val="single"/>
        </w:rPr>
        <w:t> </w:t>
      </w:r>
      <w:r w:rsidR="00920CBC">
        <w:rPr>
          <w:noProof/>
          <w:u w:val="single"/>
        </w:rPr>
        <w:t> </w:t>
      </w:r>
      <w:r w:rsidR="00920CBC">
        <w:rPr>
          <w:noProof/>
          <w:u w:val="single"/>
        </w:rPr>
        <w:t> </w:t>
      </w:r>
      <w:r w:rsidR="00920CBC">
        <w:rPr>
          <w:noProof/>
          <w:u w:val="single"/>
        </w:rPr>
        <w:t> </w:t>
      </w:r>
      <w:r w:rsidR="00920CBC">
        <w:rPr>
          <w:noProof/>
          <w:u w:val="single"/>
        </w:rPr>
        <w:t> </w:t>
      </w:r>
      <w:r w:rsidR="00920CBC" w:rsidRPr="007B6471">
        <w:rPr>
          <w:u w:val="single"/>
        </w:rPr>
        <w:fldChar w:fldCharType="end"/>
      </w:r>
    </w:p>
    <w:p w:rsidR="0064714D" w:rsidRPr="00046E8C" w:rsidRDefault="00D512B8" w:rsidP="008A6945">
      <w:pPr>
        <w:pStyle w:val="Heading20"/>
        <w:keepNext w:val="0"/>
        <w:keepLines w:val="0"/>
        <w:spacing w:after="120" w:line="276" w:lineRule="auto"/>
        <w:rPr>
          <w:sz w:val="22"/>
          <w:szCs w:val="22"/>
        </w:rPr>
      </w:pPr>
      <w:bookmarkStart w:id="152" w:name="_Toc405373300"/>
      <w:bookmarkStart w:id="153" w:name="_Toc406359625"/>
      <w:bookmarkStart w:id="154" w:name="_Toc429732094"/>
      <w:bookmarkStart w:id="155" w:name="_Toc420566725"/>
      <w:bookmarkStart w:id="156" w:name="_Toc437874073"/>
      <w:r w:rsidRPr="00046E8C">
        <w:rPr>
          <w:sz w:val="22"/>
          <w:szCs w:val="22"/>
        </w:rPr>
        <w:t xml:space="preserve">Evaluating and Assessing the </w:t>
      </w:r>
      <w:r w:rsidR="0064714D" w:rsidRPr="00046E8C">
        <w:rPr>
          <w:sz w:val="22"/>
          <w:szCs w:val="22"/>
        </w:rPr>
        <w:t xml:space="preserve">Quality </w:t>
      </w:r>
      <w:bookmarkEnd w:id="152"/>
      <w:bookmarkEnd w:id="153"/>
      <w:r w:rsidRPr="00046E8C">
        <w:rPr>
          <w:sz w:val="22"/>
          <w:szCs w:val="22"/>
        </w:rPr>
        <w:t>and Effectiveness of Child Care Programs and Services</w:t>
      </w:r>
      <w:bookmarkEnd w:id="154"/>
      <w:bookmarkEnd w:id="155"/>
      <w:bookmarkEnd w:id="156"/>
    </w:p>
    <w:p w:rsidR="0064714D" w:rsidRDefault="007F4BF5" w:rsidP="008A6945">
      <w:pPr>
        <w:pStyle w:val="Heading3"/>
        <w:keepNext w:val="0"/>
        <w:keepLines w:val="0"/>
      </w:pPr>
      <w:r w:rsidRPr="00046E8C">
        <w:rPr>
          <w:color w:val="auto"/>
        </w:rPr>
        <w:t>One of the purposes of the CCDBG Act of 2014 is to increase the number and percentage of low-</w:t>
      </w:r>
      <w:r w:rsidR="00F76034" w:rsidRPr="00046E8C">
        <w:rPr>
          <w:color w:val="auto"/>
        </w:rPr>
        <w:t>income</w:t>
      </w:r>
      <w:r w:rsidRPr="00046E8C">
        <w:rPr>
          <w:color w:val="auto"/>
        </w:rPr>
        <w:t xml:space="preserve"> children in high-quality child care settings. </w:t>
      </w:r>
      <w:r w:rsidR="00C72644" w:rsidRPr="00046E8C">
        <w:rPr>
          <w:color w:val="auto"/>
        </w:rPr>
        <w:t xml:space="preserve">Describe how </w:t>
      </w:r>
      <w:r w:rsidR="00075C35" w:rsidRPr="00046E8C">
        <w:rPr>
          <w:color w:val="auto"/>
        </w:rPr>
        <w:t xml:space="preserve">the </w:t>
      </w:r>
      <w:r w:rsidR="0064714D" w:rsidRPr="00046E8C">
        <w:rPr>
          <w:color w:val="auto"/>
        </w:rPr>
        <w:t xml:space="preserve">State/Territory </w:t>
      </w:r>
      <w:r w:rsidR="00C72644" w:rsidRPr="00046E8C">
        <w:rPr>
          <w:color w:val="auto"/>
        </w:rPr>
        <w:t xml:space="preserve">measures </w:t>
      </w:r>
      <w:r w:rsidR="0064714D" w:rsidRPr="00B45C88">
        <w:t>the quality and effectiveness of child care programs and services offered in the State</w:t>
      </w:r>
      <w:r w:rsidR="00FB7B23" w:rsidRPr="00FB7B23">
        <w:rPr>
          <w:szCs w:val="22"/>
        </w:rPr>
        <w:t>/Territory</w:t>
      </w:r>
      <w:r w:rsidR="0064714D" w:rsidRPr="00B45C88">
        <w:t xml:space="preserve">, including </w:t>
      </w:r>
      <w:r w:rsidR="00075C35">
        <w:t xml:space="preserve">any tools used to measure child, family, teacher, classroom, or provider </w:t>
      </w:r>
      <w:r w:rsidR="00075C35" w:rsidRPr="00A20CE8">
        <w:rPr>
          <w:color w:val="auto"/>
        </w:rPr>
        <w:t xml:space="preserve">improvements, and how the State/Territory </w:t>
      </w:r>
      <w:r w:rsidR="0064714D" w:rsidRPr="00A20CE8">
        <w:rPr>
          <w:color w:val="auto"/>
        </w:rPr>
        <w:t>evaluat</w:t>
      </w:r>
      <w:r w:rsidR="00075C35" w:rsidRPr="00A20CE8">
        <w:rPr>
          <w:color w:val="auto"/>
        </w:rPr>
        <w:t>es</w:t>
      </w:r>
      <w:r w:rsidR="0064714D" w:rsidRPr="00A20CE8">
        <w:rPr>
          <w:color w:val="auto"/>
        </w:rPr>
        <w:t xml:space="preserve"> </w:t>
      </w:r>
      <w:r w:rsidR="00FE4622" w:rsidRPr="00A20CE8">
        <w:rPr>
          <w:color w:val="auto"/>
        </w:rPr>
        <w:t xml:space="preserve">that </w:t>
      </w:r>
      <w:r w:rsidR="0064714D" w:rsidRPr="00A20CE8">
        <w:rPr>
          <w:color w:val="auto"/>
        </w:rPr>
        <w:t xml:space="preserve">such programs positively impact </w:t>
      </w:r>
      <w:r w:rsidR="001B4664" w:rsidRPr="00B071B7">
        <w:t>children</w:t>
      </w:r>
      <w:r w:rsidR="00C72644">
        <w:t xml:space="preserve"> </w:t>
      </w:r>
      <w:r w:rsidR="00C72644" w:rsidRPr="00556E66">
        <w:rPr>
          <w:u w:val="single"/>
        </w:rPr>
        <w:fldChar w:fldCharType="begin">
          <w:ffData>
            <w:name w:val="Text230"/>
            <w:enabled/>
            <w:calcOnExit w:val="0"/>
            <w:textInput/>
          </w:ffData>
        </w:fldChar>
      </w:r>
      <w:r w:rsidR="00C72644" w:rsidRPr="00556E66">
        <w:rPr>
          <w:u w:val="single"/>
        </w:rPr>
        <w:instrText xml:space="preserve"> FORMTEXT </w:instrText>
      </w:r>
      <w:r w:rsidR="00C72644" w:rsidRPr="00556E66">
        <w:rPr>
          <w:u w:val="single"/>
        </w:rPr>
      </w:r>
      <w:r w:rsidR="00C72644" w:rsidRPr="00556E66">
        <w:rPr>
          <w:u w:val="single"/>
        </w:rPr>
        <w:fldChar w:fldCharType="separate"/>
      </w:r>
      <w:r w:rsidR="00C72644" w:rsidRPr="00556E66">
        <w:rPr>
          <w:noProof/>
          <w:u w:val="single"/>
        </w:rPr>
        <w:t> </w:t>
      </w:r>
      <w:r w:rsidR="00C72644" w:rsidRPr="00556E66">
        <w:rPr>
          <w:noProof/>
          <w:u w:val="single"/>
        </w:rPr>
        <w:t> </w:t>
      </w:r>
      <w:r w:rsidR="00C72644" w:rsidRPr="00556E66">
        <w:rPr>
          <w:noProof/>
          <w:u w:val="single"/>
        </w:rPr>
        <w:t> </w:t>
      </w:r>
      <w:r w:rsidR="00C72644" w:rsidRPr="00556E66">
        <w:rPr>
          <w:noProof/>
          <w:u w:val="single"/>
        </w:rPr>
        <w:t> </w:t>
      </w:r>
      <w:r w:rsidR="00C72644" w:rsidRPr="00556E66">
        <w:rPr>
          <w:noProof/>
          <w:u w:val="single"/>
        </w:rPr>
        <w:t> </w:t>
      </w:r>
      <w:r w:rsidR="00C72644" w:rsidRPr="00556E66">
        <w:rPr>
          <w:u w:val="single"/>
        </w:rPr>
        <w:fldChar w:fldCharType="end"/>
      </w:r>
    </w:p>
    <w:p w:rsidR="00920CBC" w:rsidRPr="00920CBC" w:rsidRDefault="00E11716" w:rsidP="008A6945">
      <w:pPr>
        <w:pStyle w:val="Heading3"/>
        <w:keepNext w:val="0"/>
        <w:keepLines w:val="0"/>
      </w:pPr>
      <w:r>
        <w:t xml:space="preserve">Describe </w:t>
      </w:r>
      <w:r w:rsidRPr="00B01AEF">
        <w:t xml:space="preserve">the measures </w:t>
      </w:r>
      <w:r>
        <w:t xml:space="preserve">relevant to this activity </w:t>
      </w:r>
      <w:r w:rsidRPr="00B01AEF">
        <w:t>that the State</w:t>
      </w:r>
      <w:r w:rsidR="00FB7B23" w:rsidRPr="00FB7B23">
        <w:rPr>
          <w:szCs w:val="22"/>
        </w:rPr>
        <w:t>/Territory</w:t>
      </w:r>
      <w:r w:rsidRPr="00B01AEF">
        <w:t xml:space="preserve"> will use to evaluate the State</w:t>
      </w:r>
      <w:r w:rsidR="00FB7B23" w:rsidRPr="00FB7B23">
        <w:t>/Territory</w:t>
      </w:r>
      <w:r w:rsidRPr="00B01AEF">
        <w:t>’s progress in improving the quality of child care programs and services in the State</w:t>
      </w:r>
      <w:r w:rsidR="00FB7B23" w:rsidRPr="00FB7B23">
        <w:t>/Territory</w:t>
      </w:r>
      <w:r w:rsidRPr="00F57E5E">
        <w:t xml:space="preserve"> </w:t>
      </w:r>
      <w:r w:rsidR="00920CBC" w:rsidRPr="007B6471">
        <w:rPr>
          <w:u w:val="single"/>
        </w:rPr>
        <w:fldChar w:fldCharType="begin">
          <w:ffData>
            <w:name w:val="Text230"/>
            <w:enabled/>
            <w:calcOnExit w:val="0"/>
            <w:textInput/>
          </w:ffData>
        </w:fldChar>
      </w:r>
      <w:r w:rsidR="00920CBC" w:rsidRPr="007B6471">
        <w:rPr>
          <w:u w:val="single"/>
        </w:rPr>
        <w:instrText xml:space="preserve"> FORMTEXT </w:instrText>
      </w:r>
      <w:r w:rsidR="00920CBC" w:rsidRPr="007B6471">
        <w:rPr>
          <w:u w:val="single"/>
        </w:rPr>
      </w:r>
      <w:r w:rsidR="00920CBC" w:rsidRPr="007B6471">
        <w:rPr>
          <w:u w:val="single"/>
        </w:rPr>
        <w:fldChar w:fldCharType="separate"/>
      </w:r>
      <w:r w:rsidR="00920CBC">
        <w:rPr>
          <w:noProof/>
          <w:u w:val="single"/>
        </w:rPr>
        <w:t> </w:t>
      </w:r>
      <w:r w:rsidR="00920CBC">
        <w:rPr>
          <w:noProof/>
          <w:u w:val="single"/>
        </w:rPr>
        <w:t> </w:t>
      </w:r>
      <w:r w:rsidR="00920CBC">
        <w:rPr>
          <w:noProof/>
          <w:u w:val="single"/>
        </w:rPr>
        <w:t> </w:t>
      </w:r>
      <w:r w:rsidR="00920CBC">
        <w:rPr>
          <w:noProof/>
          <w:u w:val="single"/>
        </w:rPr>
        <w:t> </w:t>
      </w:r>
      <w:r w:rsidR="00920CBC">
        <w:rPr>
          <w:noProof/>
          <w:u w:val="single"/>
        </w:rPr>
        <w:t> </w:t>
      </w:r>
      <w:r w:rsidR="00920CBC" w:rsidRPr="007B6471">
        <w:rPr>
          <w:u w:val="single"/>
        </w:rPr>
        <w:fldChar w:fldCharType="end"/>
      </w:r>
    </w:p>
    <w:p w:rsidR="0064714D" w:rsidRPr="00C72644" w:rsidRDefault="0064714D" w:rsidP="008A6945">
      <w:pPr>
        <w:pStyle w:val="Heading20"/>
        <w:spacing w:after="120" w:line="276" w:lineRule="auto"/>
        <w:rPr>
          <w:sz w:val="22"/>
          <w:szCs w:val="22"/>
        </w:rPr>
      </w:pPr>
      <w:bookmarkStart w:id="157" w:name="_Toc405373301"/>
      <w:bookmarkStart w:id="158" w:name="_Toc406359626"/>
      <w:bookmarkStart w:id="159" w:name="_Toc429732095"/>
      <w:bookmarkStart w:id="160" w:name="_Toc420566726"/>
      <w:bookmarkStart w:id="161" w:name="_Toc437874074"/>
      <w:r w:rsidRPr="00C72644">
        <w:rPr>
          <w:sz w:val="22"/>
          <w:szCs w:val="22"/>
        </w:rPr>
        <w:t>Accreditation Support</w:t>
      </w:r>
      <w:bookmarkEnd w:id="157"/>
      <w:bookmarkEnd w:id="158"/>
      <w:bookmarkEnd w:id="159"/>
      <w:bookmarkEnd w:id="160"/>
      <w:bookmarkEnd w:id="161"/>
    </w:p>
    <w:p w:rsidR="0064714D" w:rsidRPr="00C72644" w:rsidRDefault="0064714D" w:rsidP="008A6945">
      <w:pPr>
        <w:pStyle w:val="Heading3"/>
        <w:spacing w:after="120"/>
        <w:rPr>
          <w:szCs w:val="22"/>
        </w:rPr>
      </w:pPr>
      <w:r w:rsidRPr="00C72644">
        <w:rPr>
          <w:rStyle w:val="Heading3Char"/>
          <w:bCs/>
          <w:szCs w:val="22"/>
        </w:rPr>
        <w:t>Does the State/Territory support child care providers in the voluntary pursuit of accreditation by a national accrediting body with demonstrated, valid, and reliable program standards of high quality?</w:t>
      </w:r>
    </w:p>
    <w:p w:rsidR="0064714D" w:rsidRPr="00A20CE8" w:rsidRDefault="0064714D" w:rsidP="004C4607">
      <w:pPr>
        <w:pStyle w:val="YesNo"/>
        <w:spacing w:after="120"/>
        <w:ind w:left="1267"/>
        <w:rPr>
          <w:szCs w:val="22"/>
        </w:rPr>
      </w:pPr>
      <w:r w:rsidRPr="00A20CE8">
        <w:rPr>
          <w:szCs w:val="22"/>
        </w:rPr>
        <w:t xml:space="preserve">Yes, the State/Territory has supports </w:t>
      </w:r>
      <w:r w:rsidRPr="00A20CE8">
        <w:rPr>
          <w:szCs w:val="22"/>
          <w:u w:val="single"/>
        </w:rPr>
        <w:t>operating State/Territory-wide</w:t>
      </w:r>
      <w:r w:rsidR="00821865" w:rsidRPr="00A20CE8">
        <w:t xml:space="preserve">. Describe the supports for all types of accreditation the State/Territory provides to child care centers and family child care homes to achieve accreditation </w:t>
      </w:r>
      <w:r w:rsidR="00821865" w:rsidRPr="00A20CE8">
        <w:rPr>
          <w:u w:val="single"/>
        </w:rPr>
        <w:fldChar w:fldCharType="begin">
          <w:ffData>
            <w:name w:val="Text230"/>
            <w:enabled/>
            <w:calcOnExit w:val="0"/>
            <w:textInput/>
          </w:ffData>
        </w:fldChar>
      </w:r>
      <w:r w:rsidR="00821865" w:rsidRPr="00A20CE8">
        <w:rPr>
          <w:u w:val="single"/>
        </w:rPr>
        <w:instrText xml:space="preserve"> FORMTEXT </w:instrText>
      </w:r>
      <w:r w:rsidR="00821865" w:rsidRPr="00A20CE8">
        <w:rPr>
          <w:u w:val="single"/>
        </w:rPr>
      </w:r>
      <w:r w:rsidR="00821865" w:rsidRPr="00A20CE8">
        <w:rPr>
          <w:u w:val="single"/>
        </w:rPr>
        <w:fldChar w:fldCharType="separate"/>
      </w:r>
      <w:r w:rsidR="00821865" w:rsidRPr="00A20CE8">
        <w:rPr>
          <w:noProof/>
          <w:u w:val="single"/>
        </w:rPr>
        <w:t> </w:t>
      </w:r>
      <w:r w:rsidR="00821865" w:rsidRPr="00A20CE8">
        <w:rPr>
          <w:noProof/>
          <w:u w:val="single"/>
        </w:rPr>
        <w:t> </w:t>
      </w:r>
      <w:r w:rsidR="00821865" w:rsidRPr="00A20CE8">
        <w:rPr>
          <w:noProof/>
          <w:u w:val="single"/>
        </w:rPr>
        <w:t> </w:t>
      </w:r>
      <w:r w:rsidR="00821865" w:rsidRPr="00A20CE8">
        <w:rPr>
          <w:noProof/>
          <w:u w:val="single"/>
        </w:rPr>
        <w:t> </w:t>
      </w:r>
      <w:r w:rsidR="00821865" w:rsidRPr="00A20CE8">
        <w:rPr>
          <w:noProof/>
          <w:u w:val="single"/>
        </w:rPr>
        <w:t> </w:t>
      </w:r>
      <w:r w:rsidR="00821865" w:rsidRPr="00A20CE8">
        <w:rPr>
          <w:u w:val="single"/>
        </w:rPr>
        <w:fldChar w:fldCharType="end"/>
      </w:r>
    </w:p>
    <w:p w:rsidR="0064714D" w:rsidRPr="00A20CE8" w:rsidRDefault="0064714D" w:rsidP="004C4607">
      <w:pPr>
        <w:pStyle w:val="YesNo"/>
        <w:spacing w:after="120"/>
        <w:ind w:left="1267"/>
        <w:rPr>
          <w:szCs w:val="22"/>
        </w:rPr>
      </w:pPr>
      <w:r w:rsidRPr="00A20CE8">
        <w:rPr>
          <w:szCs w:val="22"/>
        </w:rPr>
        <w:t xml:space="preserve">Yes, the State/Territory has supports </w:t>
      </w:r>
      <w:r w:rsidRPr="00A20CE8">
        <w:rPr>
          <w:szCs w:val="22"/>
          <w:u w:val="single"/>
        </w:rPr>
        <w:t>operating as a pilot or in a few localities</w:t>
      </w:r>
      <w:r w:rsidRPr="00A20CE8">
        <w:rPr>
          <w:szCs w:val="22"/>
        </w:rPr>
        <w:t xml:space="preserve"> but not State/Territory-wide</w:t>
      </w:r>
      <w:r w:rsidR="00821865" w:rsidRPr="00A20CE8">
        <w:rPr>
          <w:szCs w:val="22"/>
        </w:rPr>
        <w:t xml:space="preserve">. Describe </w:t>
      </w:r>
      <w:r w:rsidR="00821865" w:rsidRPr="00A20CE8">
        <w:rPr>
          <w:u w:val="single"/>
        </w:rPr>
        <w:fldChar w:fldCharType="begin">
          <w:ffData>
            <w:name w:val="Text230"/>
            <w:enabled/>
            <w:calcOnExit w:val="0"/>
            <w:textInput/>
          </w:ffData>
        </w:fldChar>
      </w:r>
      <w:r w:rsidR="00821865" w:rsidRPr="00A20CE8">
        <w:rPr>
          <w:u w:val="single"/>
        </w:rPr>
        <w:instrText xml:space="preserve"> FORMTEXT </w:instrText>
      </w:r>
      <w:r w:rsidR="00821865" w:rsidRPr="00A20CE8">
        <w:rPr>
          <w:u w:val="single"/>
        </w:rPr>
      </w:r>
      <w:r w:rsidR="00821865" w:rsidRPr="00A20CE8">
        <w:rPr>
          <w:u w:val="single"/>
        </w:rPr>
        <w:fldChar w:fldCharType="separate"/>
      </w:r>
      <w:r w:rsidR="00821865" w:rsidRPr="00A20CE8">
        <w:rPr>
          <w:noProof/>
          <w:u w:val="single"/>
        </w:rPr>
        <w:t> </w:t>
      </w:r>
      <w:r w:rsidR="00821865" w:rsidRPr="00A20CE8">
        <w:rPr>
          <w:noProof/>
          <w:u w:val="single"/>
        </w:rPr>
        <w:t> </w:t>
      </w:r>
      <w:r w:rsidR="00821865" w:rsidRPr="00A20CE8">
        <w:rPr>
          <w:noProof/>
          <w:u w:val="single"/>
        </w:rPr>
        <w:t> </w:t>
      </w:r>
      <w:r w:rsidR="00821865" w:rsidRPr="00A20CE8">
        <w:rPr>
          <w:noProof/>
          <w:u w:val="single"/>
        </w:rPr>
        <w:t> </w:t>
      </w:r>
      <w:r w:rsidR="00821865" w:rsidRPr="00A20CE8">
        <w:rPr>
          <w:noProof/>
          <w:u w:val="single"/>
        </w:rPr>
        <w:t> </w:t>
      </w:r>
      <w:r w:rsidR="00821865" w:rsidRPr="00A20CE8">
        <w:rPr>
          <w:u w:val="single"/>
        </w:rPr>
        <w:fldChar w:fldCharType="end"/>
      </w:r>
    </w:p>
    <w:p w:rsidR="0064714D" w:rsidRPr="00C72644" w:rsidRDefault="0064714D" w:rsidP="004C4607">
      <w:pPr>
        <w:pStyle w:val="YesNo"/>
        <w:spacing w:after="120"/>
        <w:ind w:left="1267"/>
        <w:rPr>
          <w:szCs w:val="22"/>
        </w:rPr>
      </w:pPr>
      <w:r w:rsidRPr="00C72644">
        <w:rPr>
          <w:szCs w:val="22"/>
        </w:rPr>
        <w:t xml:space="preserve"> No, but the State/Territory is in the development phase</w:t>
      </w:r>
    </w:p>
    <w:p w:rsidR="0064714D" w:rsidRPr="00C72644" w:rsidRDefault="0064714D" w:rsidP="004C4607">
      <w:pPr>
        <w:pStyle w:val="YesNo"/>
        <w:spacing w:after="120"/>
        <w:ind w:left="1267"/>
        <w:rPr>
          <w:szCs w:val="22"/>
        </w:rPr>
      </w:pPr>
      <w:r w:rsidRPr="00C72644">
        <w:rPr>
          <w:szCs w:val="22"/>
        </w:rPr>
        <w:t>No, the State/Territo</w:t>
      </w:r>
      <w:r w:rsidR="00F57E5E">
        <w:rPr>
          <w:szCs w:val="22"/>
        </w:rPr>
        <w:t>ry has no plans for development</w:t>
      </w:r>
    </w:p>
    <w:p w:rsidR="00920CBC" w:rsidRPr="00920CBC" w:rsidRDefault="00E11716" w:rsidP="008C6A1D">
      <w:pPr>
        <w:pStyle w:val="Heading3"/>
        <w:keepNext w:val="0"/>
        <w:keepLines w:val="0"/>
      </w:pPr>
      <w:r>
        <w:t xml:space="preserve">Describe </w:t>
      </w:r>
      <w:r w:rsidRPr="00B01AEF">
        <w:t xml:space="preserve">the measures </w:t>
      </w:r>
      <w:r>
        <w:t xml:space="preserve">relevant to this activity </w:t>
      </w:r>
      <w:r w:rsidRPr="00B01AEF">
        <w:t>that the State</w:t>
      </w:r>
      <w:r w:rsidR="00FB7B23" w:rsidRPr="00FB7B23">
        <w:rPr>
          <w:szCs w:val="22"/>
        </w:rPr>
        <w:t>/Territory</w:t>
      </w:r>
      <w:r w:rsidRPr="00B01AEF">
        <w:t xml:space="preserve"> will use to evaluate the State</w:t>
      </w:r>
      <w:r w:rsidR="00FB7B23" w:rsidRPr="00FB7B23">
        <w:t>/Territory</w:t>
      </w:r>
      <w:r w:rsidRPr="00B01AEF">
        <w:t>’s progress in improving the quality of child care programs and services in the State</w:t>
      </w:r>
      <w:r w:rsidR="00FB7B23" w:rsidRPr="00FB7B23">
        <w:t>/Territory</w:t>
      </w:r>
      <w:r w:rsidRPr="00F57E5E">
        <w:t xml:space="preserve"> </w:t>
      </w:r>
      <w:r w:rsidR="00920CBC" w:rsidRPr="007B6471">
        <w:rPr>
          <w:u w:val="single"/>
        </w:rPr>
        <w:fldChar w:fldCharType="begin">
          <w:ffData>
            <w:name w:val="Text230"/>
            <w:enabled/>
            <w:calcOnExit w:val="0"/>
            <w:textInput/>
          </w:ffData>
        </w:fldChar>
      </w:r>
      <w:r w:rsidR="00920CBC" w:rsidRPr="007B6471">
        <w:rPr>
          <w:u w:val="single"/>
        </w:rPr>
        <w:instrText xml:space="preserve"> FORMTEXT </w:instrText>
      </w:r>
      <w:r w:rsidR="00920CBC" w:rsidRPr="007B6471">
        <w:rPr>
          <w:u w:val="single"/>
        </w:rPr>
      </w:r>
      <w:r w:rsidR="00920CBC" w:rsidRPr="007B6471">
        <w:rPr>
          <w:u w:val="single"/>
        </w:rPr>
        <w:fldChar w:fldCharType="separate"/>
      </w:r>
      <w:r w:rsidR="00920CBC">
        <w:rPr>
          <w:noProof/>
          <w:u w:val="single"/>
        </w:rPr>
        <w:t> </w:t>
      </w:r>
      <w:r w:rsidR="00920CBC">
        <w:rPr>
          <w:noProof/>
          <w:u w:val="single"/>
        </w:rPr>
        <w:t> </w:t>
      </w:r>
      <w:r w:rsidR="00920CBC">
        <w:rPr>
          <w:noProof/>
          <w:u w:val="single"/>
        </w:rPr>
        <w:t> </w:t>
      </w:r>
      <w:r w:rsidR="00920CBC">
        <w:rPr>
          <w:noProof/>
          <w:u w:val="single"/>
        </w:rPr>
        <w:t> </w:t>
      </w:r>
      <w:r w:rsidR="00920CBC">
        <w:rPr>
          <w:noProof/>
          <w:u w:val="single"/>
        </w:rPr>
        <w:t> </w:t>
      </w:r>
      <w:r w:rsidR="00920CBC" w:rsidRPr="007B6471">
        <w:rPr>
          <w:u w:val="single"/>
        </w:rPr>
        <w:fldChar w:fldCharType="end"/>
      </w:r>
    </w:p>
    <w:p w:rsidR="0064714D" w:rsidRPr="00B45C88" w:rsidRDefault="0064714D" w:rsidP="00E1739B">
      <w:pPr>
        <w:pStyle w:val="Heading20"/>
        <w:keepNext w:val="0"/>
        <w:keepLines w:val="0"/>
        <w:spacing w:after="120" w:line="276" w:lineRule="auto"/>
        <w:rPr>
          <w:sz w:val="22"/>
          <w:szCs w:val="22"/>
        </w:rPr>
      </w:pPr>
      <w:bookmarkStart w:id="162" w:name="_Toc405373302"/>
      <w:bookmarkStart w:id="163" w:name="_Toc406359627"/>
      <w:bookmarkStart w:id="164" w:name="_Toc429732096"/>
      <w:bookmarkStart w:id="165" w:name="_Toc420566727"/>
      <w:bookmarkStart w:id="166" w:name="_Toc437874075"/>
      <w:r w:rsidRPr="00B45C88">
        <w:rPr>
          <w:sz w:val="22"/>
          <w:szCs w:val="22"/>
        </w:rPr>
        <w:t>Program Standards</w:t>
      </w:r>
      <w:bookmarkEnd w:id="162"/>
      <w:bookmarkEnd w:id="163"/>
      <w:bookmarkEnd w:id="164"/>
      <w:bookmarkEnd w:id="165"/>
      <w:bookmarkEnd w:id="166"/>
    </w:p>
    <w:p w:rsidR="0064714D" w:rsidRDefault="0064714D" w:rsidP="007559CA">
      <w:pPr>
        <w:pStyle w:val="Heading3"/>
        <w:keepNext w:val="0"/>
        <w:keepLines w:val="0"/>
        <w:rPr>
          <w:u w:val="single"/>
        </w:rPr>
      </w:pPr>
      <w:r w:rsidRPr="00B45C88">
        <w:t xml:space="preserve">What other </w:t>
      </w:r>
      <w:r w:rsidR="008326AB" w:rsidRPr="00B45C88">
        <w:t>State</w:t>
      </w:r>
      <w:r w:rsidR="00FB7B23" w:rsidRPr="00FB7B23">
        <w:rPr>
          <w:szCs w:val="22"/>
        </w:rPr>
        <w:t>/Territory</w:t>
      </w:r>
      <w:r w:rsidRPr="00B45C88">
        <w:t xml:space="preserve"> or local efforts, if any, is the State/Territory </w:t>
      </w:r>
      <w:r w:rsidR="001B4664" w:rsidRPr="00B071B7">
        <w:t>supporting to</w:t>
      </w:r>
      <w:r w:rsidRPr="00B071B7">
        <w:t xml:space="preserve"> develop or adopt high-quality program standards relating to health, mental health, nutrition, physical activity, and physical development? Please describe</w:t>
      </w:r>
      <w:r w:rsidR="00074F33">
        <w:t xml:space="preserve"> </w:t>
      </w:r>
      <w:r w:rsidRPr="00B071B7">
        <w:t xml:space="preserve"> </w:t>
      </w:r>
      <w:r w:rsidRPr="00C72644">
        <w:rPr>
          <w:u w:val="single"/>
        </w:rPr>
        <w:fldChar w:fldCharType="begin">
          <w:ffData>
            <w:name w:val="Text230"/>
            <w:enabled/>
            <w:calcOnExit w:val="0"/>
            <w:textInput/>
          </w:ffData>
        </w:fldChar>
      </w:r>
      <w:r w:rsidRPr="00C72644">
        <w:rPr>
          <w:u w:val="single"/>
        </w:rPr>
        <w:instrText xml:space="preserve"> FORMTEXT </w:instrText>
      </w:r>
      <w:r w:rsidRPr="00C72644">
        <w:rPr>
          <w:u w:val="single"/>
        </w:rPr>
      </w:r>
      <w:r w:rsidRPr="00C72644">
        <w:rPr>
          <w:u w:val="single"/>
        </w:rPr>
        <w:fldChar w:fldCharType="separate"/>
      </w:r>
      <w:r w:rsidRPr="00C72644">
        <w:rPr>
          <w:u w:val="single"/>
        </w:rPr>
        <w:t> </w:t>
      </w:r>
      <w:r w:rsidRPr="00C72644">
        <w:rPr>
          <w:u w:val="single"/>
        </w:rPr>
        <w:t> </w:t>
      </w:r>
      <w:r w:rsidRPr="00C72644">
        <w:rPr>
          <w:u w:val="single"/>
        </w:rPr>
        <w:t> </w:t>
      </w:r>
      <w:r w:rsidRPr="00C72644">
        <w:rPr>
          <w:u w:val="single"/>
        </w:rPr>
        <w:t> </w:t>
      </w:r>
      <w:r w:rsidRPr="00C72644">
        <w:rPr>
          <w:u w:val="single"/>
        </w:rPr>
        <w:t> </w:t>
      </w:r>
      <w:r w:rsidRPr="00C72644">
        <w:rPr>
          <w:u w:val="single"/>
        </w:rPr>
        <w:fldChar w:fldCharType="end"/>
      </w:r>
    </w:p>
    <w:p w:rsidR="00920CBC" w:rsidRPr="00920CBC" w:rsidRDefault="00E11716" w:rsidP="007559CA">
      <w:pPr>
        <w:pStyle w:val="Heading3"/>
        <w:keepNext w:val="0"/>
        <w:keepLines w:val="0"/>
      </w:pPr>
      <w:r>
        <w:t xml:space="preserve">Describe </w:t>
      </w:r>
      <w:r w:rsidRPr="00B01AEF">
        <w:t xml:space="preserve">the measures </w:t>
      </w:r>
      <w:r>
        <w:t xml:space="preserve">relevant to this activity </w:t>
      </w:r>
      <w:r w:rsidRPr="00B01AEF">
        <w:t>that the State</w:t>
      </w:r>
      <w:r w:rsidR="00FB7B23" w:rsidRPr="00DD3595">
        <w:t>/Territory</w:t>
      </w:r>
      <w:r w:rsidRPr="00B01AEF">
        <w:t xml:space="preserve"> will use to evaluate the State</w:t>
      </w:r>
      <w:r w:rsidR="00FB7B23" w:rsidRPr="00FB7B23">
        <w:rPr>
          <w:szCs w:val="22"/>
        </w:rPr>
        <w:t>/Territory</w:t>
      </w:r>
      <w:r w:rsidRPr="00B01AEF">
        <w:t>’s progress in improving the quality of child care programs and services in the State</w:t>
      </w:r>
      <w:r w:rsidR="00FB7B23" w:rsidRPr="00FB7B23">
        <w:t>/Territory</w:t>
      </w:r>
      <w:r w:rsidRPr="00F57E5E">
        <w:t xml:space="preserve"> </w:t>
      </w:r>
      <w:r w:rsidR="00920CBC" w:rsidRPr="007B6471">
        <w:rPr>
          <w:u w:val="single"/>
        </w:rPr>
        <w:fldChar w:fldCharType="begin">
          <w:ffData>
            <w:name w:val="Text230"/>
            <w:enabled/>
            <w:calcOnExit w:val="0"/>
            <w:textInput/>
          </w:ffData>
        </w:fldChar>
      </w:r>
      <w:r w:rsidR="00920CBC" w:rsidRPr="007B6471">
        <w:rPr>
          <w:u w:val="single"/>
        </w:rPr>
        <w:instrText xml:space="preserve"> FORMTEXT </w:instrText>
      </w:r>
      <w:r w:rsidR="00920CBC" w:rsidRPr="007B6471">
        <w:rPr>
          <w:u w:val="single"/>
        </w:rPr>
      </w:r>
      <w:r w:rsidR="00920CBC" w:rsidRPr="007B6471">
        <w:rPr>
          <w:u w:val="single"/>
        </w:rPr>
        <w:fldChar w:fldCharType="separate"/>
      </w:r>
      <w:r w:rsidR="00920CBC">
        <w:rPr>
          <w:noProof/>
          <w:u w:val="single"/>
        </w:rPr>
        <w:t> </w:t>
      </w:r>
      <w:r w:rsidR="00920CBC">
        <w:rPr>
          <w:noProof/>
          <w:u w:val="single"/>
        </w:rPr>
        <w:t> </w:t>
      </w:r>
      <w:r w:rsidR="00920CBC">
        <w:rPr>
          <w:noProof/>
          <w:u w:val="single"/>
        </w:rPr>
        <w:t> </w:t>
      </w:r>
      <w:r w:rsidR="00920CBC">
        <w:rPr>
          <w:noProof/>
          <w:u w:val="single"/>
        </w:rPr>
        <w:t> </w:t>
      </w:r>
      <w:r w:rsidR="00920CBC">
        <w:rPr>
          <w:noProof/>
          <w:u w:val="single"/>
        </w:rPr>
        <w:t> </w:t>
      </w:r>
      <w:r w:rsidR="00920CBC" w:rsidRPr="007B6471">
        <w:rPr>
          <w:u w:val="single"/>
        </w:rPr>
        <w:fldChar w:fldCharType="end"/>
      </w:r>
    </w:p>
    <w:p w:rsidR="0064714D" w:rsidRPr="00B45C88" w:rsidRDefault="0064714D" w:rsidP="00E1739B">
      <w:pPr>
        <w:pStyle w:val="Heading20"/>
        <w:keepNext w:val="0"/>
        <w:keepLines w:val="0"/>
        <w:spacing w:after="120" w:line="276" w:lineRule="auto"/>
        <w:rPr>
          <w:sz w:val="22"/>
          <w:szCs w:val="22"/>
        </w:rPr>
      </w:pPr>
      <w:bookmarkStart w:id="167" w:name="_Toc405373303"/>
      <w:bookmarkStart w:id="168" w:name="_Toc406359628"/>
      <w:bookmarkStart w:id="169" w:name="_Toc429732097"/>
      <w:bookmarkStart w:id="170" w:name="_Toc420566728"/>
      <w:bookmarkStart w:id="171" w:name="_Toc437874076"/>
      <w:r w:rsidRPr="00B45C88">
        <w:rPr>
          <w:sz w:val="22"/>
          <w:szCs w:val="22"/>
        </w:rPr>
        <w:t>Other Quality Improvement Activities</w:t>
      </w:r>
      <w:bookmarkEnd w:id="167"/>
      <w:bookmarkEnd w:id="168"/>
      <w:bookmarkEnd w:id="169"/>
      <w:bookmarkEnd w:id="170"/>
      <w:bookmarkEnd w:id="171"/>
    </w:p>
    <w:p w:rsidR="0064714D" w:rsidRPr="00B45C88" w:rsidRDefault="0064714D" w:rsidP="008A6945">
      <w:pPr>
        <w:pStyle w:val="Heading3"/>
        <w:keepNext w:val="0"/>
        <w:keepLines w:val="0"/>
        <w:rPr>
          <w:u w:val="single"/>
        </w:rPr>
      </w:pPr>
      <w:r w:rsidRPr="00B45C88">
        <w:t xml:space="preserve">List and describe any other </w:t>
      </w:r>
      <w:r w:rsidR="000B2D8A" w:rsidRPr="00B45C88">
        <w:t>activities the</w:t>
      </w:r>
      <w:r w:rsidRPr="00B071B7">
        <w:t xml:space="preserve"> State/Territory provides to improve the quality of child care services</w:t>
      </w:r>
      <w:r w:rsidR="00E42C17" w:rsidRPr="00B071B7">
        <w:t xml:space="preserve"> and </w:t>
      </w:r>
      <w:r w:rsidR="00E11716">
        <w:t xml:space="preserve">describe </w:t>
      </w:r>
      <w:r w:rsidR="00E11716" w:rsidRPr="00B01AEF">
        <w:t xml:space="preserve">the measures </w:t>
      </w:r>
      <w:r w:rsidR="00E11716">
        <w:t xml:space="preserve">relevant to this activity </w:t>
      </w:r>
      <w:r w:rsidR="00E11716" w:rsidRPr="00B01AEF">
        <w:t>that the State</w:t>
      </w:r>
      <w:r w:rsidR="00FB7B23">
        <w:rPr>
          <w:b/>
        </w:rPr>
        <w:t>/</w:t>
      </w:r>
      <w:r w:rsidR="00FB7B23" w:rsidRPr="00FB7B23">
        <w:t>Territory</w:t>
      </w:r>
      <w:r w:rsidR="00E11716" w:rsidRPr="00B01AEF">
        <w:t xml:space="preserve"> will use to evaluate the State</w:t>
      </w:r>
      <w:r w:rsidR="00FB7B23" w:rsidRPr="00FB7B23">
        <w:t>/Territory</w:t>
      </w:r>
      <w:r w:rsidR="00E11716" w:rsidRPr="00FB7B23">
        <w:t>’s</w:t>
      </w:r>
      <w:r w:rsidR="00E11716" w:rsidRPr="00B01AEF">
        <w:t xml:space="preserve"> progress in </w:t>
      </w:r>
      <w:r w:rsidR="00D70BD5">
        <w:t>improving provider preparedness, child safety, child well-being, or entry into kindergarten</w:t>
      </w:r>
      <w:r w:rsidR="00E42C17" w:rsidRPr="00B071B7">
        <w:t xml:space="preserve">. </w:t>
      </w:r>
      <w:r w:rsidR="00E42C17" w:rsidRPr="00C72644">
        <w:rPr>
          <w:u w:val="single"/>
        </w:rPr>
        <w:fldChar w:fldCharType="begin">
          <w:ffData>
            <w:name w:val="Text230"/>
            <w:enabled/>
            <w:calcOnExit w:val="0"/>
            <w:textInput/>
          </w:ffData>
        </w:fldChar>
      </w:r>
      <w:r w:rsidR="00E42C17" w:rsidRPr="00C72644">
        <w:rPr>
          <w:u w:val="single"/>
        </w:rPr>
        <w:instrText xml:space="preserve"> FORMTEXT </w:instrText>
      </w:r>
      <w:r w:rsidR="00E42C17" w:rsidRPr="00C72644">
        <w:rPr>
          <w:u w:val="single"/>
        </w:rPr>
      </w:r>
      <w:r w:rsidR="00E42C17" w:rsidRPr="00C72644">
        <w:rPr>
          <w:u w:val="single"/>
        </w:rPr>
        <w:fldChar w:fldCharType="separate"/>
      </w:r>
      <w:r w:rsidR="00E42C17" w:rsidRPr="00C72644">
        <w:rPr>
          <w:u w:val="single"/>
        </w:rPr>
        <w:t> </w:t>
      </w:r>
      <w:r w:rsidR="00E42C17" w:rsidRPr="00C72644">
        <w:rPr>
          <w:u w:val="single"/>
        </w:rPr>
        <w:t> </w:t>
      </w:r>
      <w:r w:rsidR="00E42C17" w:rsidRPr="00C72644">
        <w:rPr>
          <w:u w:val="single"/>
        </w:rPr>
        <w:t> </w:t>
      </w:r>
      <w:r w:rsidR="00E42C17" w:rsidRPr="00C72644">
        <w:rPr>
          <w:u w:val="single"/>
        </w:rPr>
        <w:t> </w:t>
      </w:r>
      <w:r w:rsidR="00E42C17" w:rsidRPr="00C72644">
        <w:rPr>
          <w:u w:val="single"/>
        </w:rPr>
        <w:t> </w:t>
      </w:r>
      <w:r w:rsidR="00E42C17" w:rsidRPr="00C72644">
        <w:rPr>
          <w:u w:val="single"/>
        </w:rPr>
        <w:fldChar w:fldCharType="end"/>
      </w:r>
    </w:p>
    <w:p w:rsidR="007B028D" w:rsidRPr="00B071B7" w:rsidRDefault="00B01AEF" w:rsidP="008A6945">
      <w:pPr>
        <w:pStyle w:val="Heading1"/>
        <w:keepNext w:val="0"/>
        <w:spacing w:after="120" w:line="276" w:lineRule="auto"/>
        <w:rPr>
          <w:sz w:val="24"/>
          <w:szCs w:val="24"/>
        </w:rPr>
      </w:pPr>
      <w:bookmarkStart w:id="172" w:name="_Toc408336891"/>
      <w:bookmarkStart w:id="173" w:name="_Toc408336894"/>
      <w:bookmarkStart w:id="174" w:name="_Toc429732098"/>
      <w:bookmarkStart w:id="175" w:name="_Toc420566729"/>
      <w:bookmarkStart w:id="176" w:name="_Toc437874077"/>
      <w:bookmarkEnd w:id="137"/>
      <w:bookmarkEnd w:id="172"/>
      <w:r>
        <w:rPr>
          <w:sz w:val="24"/>
          <w:szCs w:val="24"/>
        </w:rPr>
        <w:t>Ensure</w:t>
      </w:r>
      <w:r w:rsidRPr="00B45C88">
        <w:rPr>
          <w:sz w:val="24"/>
          <w:szCs w:val="24"/>
        </w:rPr>
        <w:t xml:space="preserve"> </w:t>
      </w:r>
      <w:r w:rsidR="0007057A" w:rsidRPr="00B45C88">
        <w:rPr>
          <w:sz w:val="24"/>
          <w:szCs w:val="24"/>
        </w:rPr>
        <w:t xml:space="preserve">Grantee </w:t>
      </w:r>
      <w:r w:rsidR="002E542D">
        <w:rPr>
          <w:sz w:val="24"/>
          <w:szCs w:val="24"/>
        </w:rPr>
        <w:t xml:space="preserve">Program Integrity and </w:t>
      </w:r>
      <w:r w:rsidR="0007057A" w:rsidRPr="00B45C88">
        <w:rPr>
          <w:sz w:val="24"/>
          <w:szCs w:val="24"/>
        </w:rPr>
        <w:t>Accountability</w:t>
      </w:r>
      <w:bookmarkEnd w:id="173"/>
      <w:bookmarkEnd w:id="174"/>
      <w:bookmarkEnd w:id="175"/>
      <w:bookmarkEnd w:id="176"/>
      <w:r w:rsidR="00C86A08" w:rsidRPr="00B071B7">
        <w:rPr>
          <w:sz w:val="24"/>
          <w:szCs w:val="24"/>
        </w:rPr>
        <w:t xml:space="preserve"> </w:t>
      </w:r>
    </w:p>
    <w:p w:rsidR="001345C1" w:rsidRPr="001345C1" w:rsidRDefault="001345C1" w:rsidP="005E2C02">
      <w:pPr>
        <w:keepNext/>
        <w:keepLines/>
        <w:suppressAutoHyphens/>
        <w:spacing w:after="120" w:line="276" w:lineRule="auto"/>
        <w:ind w:left="432"/>
        <w:rPr>
          <w:sz w:val="22"/>
          <w:szCs w:val="22"/>
        </w:rPr>
      </w:pPr>
      <w:r w:rsidRPr="00A20CE8">
        <w:rPr>
          <w:sz w:val="22"/>
          <w:szCs w:val="22"/>
        </w:rPr>
        <w:t xml:space="preserve">Under CCDF, program integrity and accountability activities are grounded in </w:t>
      </w:r>
      <w:r w:rsidR="00FE4622" w:rsidRPr="00A20CE8">
        <w:rPr>
          <w:sz w:val="22"/>
          <w:szCs w:val="22"/>
        </w:rPr>
        <w:t xml:space="preserve">the </w:t>
      </w:r>
      <w:r w:rsidR="0052009B" w:rsidRPr="00A20CE8">
        <w:rPr>
          <w:sz w:val="22"/>
          <w:szCs w:val="22"/>
        </w:rPr>
        <w:t>S</w:t>
      </w:r>
      <w:r w:rsidRPr="00A20CE8">
        <w:rPr>
          <w:sz w:val="22"/>
          <w:szCs w:val="22"/>
        </w:rPr>
        <w:t>tate</w:t>
      </w:r>
      <w:r w:rsidR="00FB7B23" w:rsidRPr="00A20CE8">
        <w:rPr>
          <w:sz w:val="22"/>
          <w:szCs w:val="22"/>
        </w:rPr>
        <w:t>/Territory</w:t>
      </w:r>
      <w:r w:rsidR="0052009B" w:rsidRPr="00A20CE8">
        <w:rPr>
          <w:sz w:val="22"/>
          <w:szCs w:val="22"/>
        </w:rPr>
        <w:t>’s</w:t>
      </w:r>
      <w:r w:rsidRPr="00A20CE8">
        <w:rPr>
          <w:sz w:val="22"/>
          <w:szCs w:val="22"/>
        </w:rPr>
        <w:t xml:space="preserve"> </w:t>
      </w:r>
      <w:r w:rsidRPr="001345C1">
        <w:rPr>
          <w:sz w:val="22"/>
          <w:szCs w:val="22"/>
        </w:rPr>
        <w:t xml:space="preserve">policies for implementing the CCDF program. For error rate activities, reviews are based on the </w:t>
      </w:r>
      <w:r w:rsidR="0052009B">
        <w:rPr>
          <w:sz w:val="22"/>
          <w:szCs w:val="22"/>
        </w:rPr>
        <w:t>S</w:t>
      </w:r>
      <w:r w:rsidRPr="001345C1">
        <w:rPr>
          <w:sz w:val="22"/>
          <w:szCs w:val="22"/>
        </w:rPr>
        <w:t>tate</w:t>
      </w:r>
      <w:r w:rsidR="00FB7B23" w:rsidRPr="00FB7B23">
        <w:rPr>
          <w:sz w:val="22"/>
          <w:szCs w:val="22"/>
        </w:rPr>
        <w:t>/Territory</w:t>
      </w:r>
      <w:r w:rsidRPr="001345C1">
        <w:rPr>
          <w:sz w:val="22"/>
          <w:szCs w:val="22"/>
        </w:rPr>
        <w:t xml:space="preserve">’s </w:t>
      </w:r>
      <w:r w:rsidR="000374CD">
        <w:rPr>
          <w:sz w:val="22"/>
          <w:szCs w:val="22"/>
        </w:rPr>
        <w:t xml:space="preserve">own </w:t>
      </w:r>
      <w:r w:rsidR="0052009B">
        <w:rPr>
          <w:sz w:val="22"/>
          <w:szCs w:val="22"/>
        </w:rPr>
        <w:t xml:space="preserve">CCDF </w:t>
      </w:r>
      <w:r w:rsidRPr="001345C1">
        <w:rPr>
          <w:sz w:val="22"/>
          <w:szCs w:val="22"/>
        </w:rPr>
        <w:t xml:space="preserve">policies. The CCDBG Act of 2014 made sweeping changes to the program requirements. With these changes, </w:t>
      </w:r>
      <w:r w:rsidR="00C449DE">
        <w:rPr>
          <w:sz w:val="22"/>
          <w:szCs w:val="22"/>
        </w:rPr>
        <w:t>the State/Territory</w:t>
      </w:r>
      <w:r w:rsidR="00FB7B23">
        <w:rPr>
          <w:sz w:val="22"/>
          <w:szCs w:val="22"/>
        </w:rPr>
        <w:t xml:space="preserve"> </w:t>
      </w:r>
      <w:r w:rsidRPr="001345C1">
        <w:rPr>
          <w:sz w:val="22"/>
          <w:szCs w:val="22"/>
        </w:rPr>
        <w:t>ha</w:t>
      </w:r>
      <w:r w:rsidR="00C449DE">
        <w:rPr>
          <w:sz w:val="22"/>
          <w:szCs w:val="22"/>
        </w:rPr>
        <w:t>s</w:t>
      </w:r>
      <w:r w:rsidRPr="001345C1">
        <w:rPr>
          <w:sz w:val="22"/>
          <w:szCs w:val="22"/>
        </w:rPr>
        <w:t xml:space="preserve"> an opportunity to change their own policies to reduce the burden for participants and staff as they build in safeguards to maintain program integrity. For example, the new law focuses </w:t>
      </w:r>
      <w:r w:rsidR="00B70098">
        <w:rPr>
          <w:sz w:val="22"/>
          <w:szCs w:val="22"/>
        </w:rPr>
        <w:t xml:space="preserve">on </w:t>
      </w:r>
      <w:r w:rsidRPr="001345C1">
        <w:rPr>
          <w:sz w:val="22"/>
          <w:szCs w:val="22"/>
        </w:rPr>
        <w:t xml:space="preserve">eligibility requirements at the time of </w:t>
      </w:r>
      <w:r w:rsidRPr="00A20CE8">
        <w:rPr>
          <w:sz w:val="22"/>
          <w:szCs w:val="22"/>
        </w:rPr>
        <w:t xml:space="preserve">eligibility determination and allows for a </w:t>
      </w:r>
      <w:r w:rsidR="00FE4622" w:rsidRPr="00A20CE8">
        <w:rPr>
          <w:sz w:val="22"/>
          <w:szCs w:val="22"/>
        </w:rPr>
        <w:t xml:space="preserve">minimum </w:t>
      </w:r>
      <w:r w:rsidRPr="00A20CE8">
        <w:rPr>
          <w:sz w:val="22"/>
          <w:szCs w:val="22"/>
        </w:rPr>
        <w:t xml:space="preserve">12-month period of eligibility before </w:t>
      </w:r>
      <w:r w:rsidRPr="001345C1">
        <w:rPr>
          <w:sz w:val="22"/>
          <w:szCs w:val="22"/>
        </w:rPr>
        <w:t>redetermination</w:t>
      </w:r>
      <w:r w:rsidR="00EC026E">
        <w:rPr>
          <w:sz w:val="22"/>
          <w:szCs w:val="22"/>
        </w:rPr>
        <w:t>, which</w:t>
      </w:r>
      <w:r w:rsidRPr="001345C1">
        <w:rPr>
          <w:sz w:val="22"/>
          <w:szCs w:val="22"/>
        </w:rPr>
        <w:t xml:space="preserve"> lessens the need for participants to continually provide </w:t>
      </w:r>
      <w:r w:rsidR="00F76034" w:rsidRPr="001345C1">
        <w:rPr>
          <w:sz w:val="22"/>
          <w:szCs w:val="22"/>
        </w:rPr>
        <w:t>documentation</w:t>
      </w:r>
      <w:r w:rsidR="00F76034">
        <w:rPr>
          <w:sz w:val="22"/>
          <w:szCs w:val="22"/>
        </w:rPr>
        <w:t>. This</w:t>
      </w:r>
      <w:r w:rsidR="00C449DE">
        <w:rPr>
          <w:sz w:val="22"/>
          <w:szCs w:val="22"/>
        </w:rPr>
        <w:t>,</w:t>
      </w:r>
      <w:r w:rsidRPr="001345C1">
        <w:rPr>
          <w:sz w:val="22"/>
          <w:szCs w:val="22"/>
        </w:rPr>
        <w:t xml:space="preserve"> in turn</w:t>
      </w:r>
      <w:r w:rsidR="00C449DE">
        <w:rPr>
          <w:sz w:val="22"/>
          <w:szCs w:val="22"/>
        </w:rPr>
        <w:t>,</w:t>
      </w:r>
      <w:r w:rsidRPr="001345C1">
        <w:rPr>
          <w:sz w:val="22"/>
          <w:szCs w:val="22"/>
        </w:rPr>
        <w:t xml:space="preserve"> relieves the </w:t>
      </w:r>
      <w:r w:rsidR="00FB7B23">
        <w:rPr>
          <w:sz w:val="22"/>
          <w:szCs w:val="22"/>
        </w:rPr>
        <w:t>S</w:t>
      </w:r>
      <w:r w:rsidRPr="001345C1">
        <w:rPr>
          <w:sz w:val="22"/>
          <w:szCs w:val="22"/>
        </w:rPr>
        <w:t>tate</w:t>
      </w:r>
      <w:r w:rsidR="00FB7B23" w:rsidRPr="00FB7B23">
        <w:rPr>
          <w:sz w:val="22"/>
          <w:szCs w:val="22"/>
        </w:rPr>
        <w:t>/Territory</w:t>
      </w:r>
      <w:r w:rsidRPr="001345C1">
        <w:rPr>
          <w:sz w:val="22"/>
          <w:szCs w:val="22"/>
        </w:rPr>
        <w:t xml:space="preserve"> from the burden of constantly “checking”</w:t>
      </w:r>
      <w:r w:rsidR="00B70098">
        <w:rPr>
          <w:sz w:val="22"/>
          <w:szCs w:val="22"/>
        </w:rPr>
        <w:t xml:space="preserve"> on participants</w:t>
      </w:r>
      <w:r w:rsidRPr="001345C1">
        <w:rPr>
          <w:sz w:val="22"/>
          <w:szCs w:val="22"/>
        </w:rPr>
        <w:t xml:space="preserve"> which can open the door for miscal</w:t>
      </w:r>
      <w:r w:rsidR="00E41A49">
        <w:rPr>
          <w:sz w:val="22"/>
          <w:szCs w:val="22"/>
        </w:rPr>
        <w:t xml:space="preserve">culations, lost paperwork, </w:t>
      </w:r>
      <w:r w:rsidR="00FB5023">
        <w:rPr>
          <w:sz w:val="22"/>
          <w:szCs w:val="22"/>
        </w:rPr>
        <w:t>and other errors.</w:t>
      </w:r>
    </w:p>
    <w:p w:rsidR="0052009B" w:rsidRDefault="0052009B" w:rsidP="008A6945">
      <w:pPr>
        <w:suppressAutoHyphens/>
        <w:spacing w:after="120" w:line="276" w:lineRule="auto"/>
        <w:ind w:left="432"/>
        <w:rPr>
          <w:rFonts w:eastAsia="Times New Roman" w:cs="Times New Roman"/>
          <w:sz w:val="22"/>
          <w:szCs w:val="22"/>
        </w:rPr>
      </w:pPr>
      <w:r w:rsidRPr="005A06CB">
        <w:rPr>
          <w:rFonts w:eastAsia="Times New Roman" w:cs="Times New Roman"/>
          <w:sz w:val="22"/>
          <w:szCs w:val="22"/>
        </w:rPr>
        <w:t>Lead Agencies are required to have accountability measures in place to ensure integrity and to</w:t>
      </w:r>
      <w:r w:rsidRPr="005A06CB">
        <w:rPr>
          <w:sz w:val="22"/>
          <w:szCs w:val="22"/>
        </w:rPr>
        <w:t xml:space="preserve"> </w:t>
      </w:r>
      <w:r w:rsidRPr="005A06CB">
        <w:rPr>
          <w:rFonts w:eastAsia="Times New Roman" w:cs="Times New Roman"/>
          <w:sz w:val="22"/>
          <w:szCs w:val="22"/>
        </w:rPr>
        <w:t>identify fra</w:t>
      </w:r>
      <w:r>
        <w:rPr>
          <w:rFonts w:eastAsia="Times New Roman" w:cs="Times New Roman"/>
          <w:sz w:val="22"/>
          <w:szCs w:val="22"/>
        </w:rPr>
        <w:t xml:space="preserve">ud or other program violations. These accountability measures should address administrative error, </w:t>
      </w:r>
      <w:r w:rsidR="00B70098">
        <w:rPr>
          <w:rFonts w:eastAsia="Times New Roman" w:cs="Times New Roman"/>
          <w:sz w:val="22"/>
          <w:szCs w:val="22"/>
        </w:rPr>
        <w:t>including</w:t>
      </w:r>
      <w:r>
        <w:rPr>
          <w:rFonts w:eastAsia="Times New Roman" w:cs="Times New Roman"/>
          <w:sz w:val="22"/>
          <w:szCs w:val="22"/>
        </w:rPr>
        <w:t xml:space="preserve"> unintentional agency error, as well as program violations, both unintentional and intentional. Violations may or may not result in further action by the Lead Agency, including those cases suspected of and/or prosecuted for fraud.</w:t>
      </w:r>
    </w:p>
    <w:p w:rsidR="00C86A08" w:rsidRPr="00B45C88" w:rsidRDefault="00C86A08" w:rsidP="00A20CE8">
      <w:pPr>
        <w:pStyle w:val="Heading20"/>
        <w:spacing w:after="120" w:line="276" w:lineRule="auto"/>
        <w:rPr>
          <w:sz w:val="22"/>
          <w:szCs w:val="22"/>
        </w:rPr>
      </w:pPr>
      <w:bookmarkStart w:id="177" w:name="_Toc405373233"/>
      <w:bookmarkStart w:id="178" w:name="_Toc406359577"/>
      <w:bookmarkStart w:id="179" w:name="_Toc408336895"/>
      <w:bookmarkStart w:id="180" w:name="_Toc429732099"/>
      <w:bookmarkStart w:id="181" w:name="_Toc420566730"/>
      <w:bookmarkStart w:id="182" w:name="_Toc437874078"/>
      <w:r w:rsidRPr="00B45C88">
        <w:rPr>
          <w:sz w:val="22"/>
          <w:szCs w:val="22"/>
        </w:rPr>
        <w:t>Program Integrity</w:t>
      </w:r>
      <w:bookmarkEnd w:id="177"/>
      <w:bookmarkEnd w:id="178"/>
      <w:bookmarkEnd w:id="179"/>
      <w:bookmarkEnd w:id="180"/>
      <w:bookmarkEnd w:id="181"/>
      <w:bookmarkEnd w:id="182"/>
    </w:p>
    <w:p w:rsidR="00595441" w:rsidRPr="00B45C88" w:rsidRDefault="00595441" w:rsidP="00A20CE8">
      <w:pPr>
        <w:pStyle w:val="Heading3"/>
      </w:pPr>
      <w:bookmarkStart w:id="183" w:name="_Toc408336896"/>
      <w:r w:rsidRPr="00B45C88">
        <w:t xml:space="preserve">Describe how the </w:t>
      </w:r>
      <w:r w:rsidR="008326AB" w:rsidRPr="00B45C88">
        <w:t>State</w:t>
      </w:r>
      <w:r w:rsidR="00FB7B23" w:rsidRPr="00FB7B23">
        <w:rPr>
          <w:szCs w:val="22"/>
        </w:rPr>
        <w:t>/Territory</w:t>
      </w:r>
      <w:r w:rsidRPr="00B45C88">
        <w:t xml:space="preserve"> </w:t>
      </w:r>
      <w:r w:rsidR="009D314A" w:rsidRPr="00B071B7">
        <w:t>ensures</w:t>
      </w:r>
      <w:r w:rsidRPr="00B071B7">
        <w:t xml:space="preserve"> that their </w:t>
      </w:r>
      <w:r w:rsidR="000B2D8A" w:rsidRPr="00B071B7">
        <w:t>definitions</w:t>
      </w:r>
      <w:r w:rsidRPr="00D0123E">
        <w:t xml:space="preserve"> for violations have been modified, and program integrity procedures revised to reflect new requirements. </w:t>
      </w:r>
      <w:r w:rsidRPr="00C72644">
        <w:rPr>
          <w:rFonts w:eastAsia="Times New Roman"/>
          <w:u w:val="single"/>
        </w:rPr>
        <w:fldChar w:fldCharType="begin">
          <w:ffData>
            <w:name w:val="Text261"/>
            <w:enabled/>
            <w:calcOnExit w:val="0"/>
            <w:textInput/>
          </w:ffData>
        </w:fldChar>
      </w:r>
      <w:r w:rsidRPr="00C72644">
        <w:rPr>
          <w:rFonts w:eastAsia="Times New Roman"/>
          <w:u w:val="single"/>
        </w:rPr>
        <w:instrText xml:space="preserve"> FORMTEXT </w:instrText>
      </w:r>
      <w:r w:rsidRPr="00C72644">
        <w:rPr>
          <w:rFonts w:eastAsia="Times New Roman"/>
          <w:u w:val="single"/>
        </w:rPr>
      </w:r>
      <w:r w:rsidRPr="00C72644">
        <w:rPr>
          <w:rFonts w:eastAsia="Times New Roman"/>
          <w:u w:val="single"/>
        </w:rPr>
        <w:fldChar w:fldCharType="separate"/>
      </w:r>
      <w:r w:rsidRPr="00C72644">
        <w:rPr>
          <w:rFonts w:eastAsia="Times New Roman" w:cs="Georgia"/>
          <w:noProof/>
          <w:u w:val="single"/>
        </w:rPr>
        <w:t> </w:t>
      </w:r>
      <w:r w:rsidRPr="00C72644">
        <w:rPr>
          <w:rFonts w:eastAsia="Times New Roman" w:cs="Georgia"/>
          <w:noProof/>
          <w:u w:val="single"/>
        </w:rPr>
        <w:t> </w:t>
      </w:r>
      <w:r w:rsidRPr="00C72644">
        <w:rPr>
          <w:rFonts w:eastAsia="Times New Roman" w:cs="Georgia"/>
          <w:noProof/>
          <w:u w:val="single"/>
        </w:rPr>
        <w:t> </w:t>
      </w:r>
      <w:r w:rsidRPr="00C72644">
        <w:rPr>
          <w:rFonts w:eastAsia="Times New Roman" w:cs="Georgia"/>
          <w:noProof/>
          <w:u w:val="single"/>
        </w:rPr>
        <w:t> </w:t>
      </w:r>
      <w:r w:rsidRPr="00C72644">
        <w:rPr>
          <w:rFonts w:eastAsia="Times New Roman" w:cs="Georgia"/>
          <w:noProof/>
          <w:u w:val="single"/>
        </w:rPr>
        <w:t> </w:t>
      </w:r>
      <w:r w:rsidRPr="00C72644">
        <w:rPr>
          <w:rFonts w:eastAsia="Times New Roman"/>
          <w:u w:val="single"/>
        </w:rPr>
        <w:fldChar w:fldCharType="end"/>
      </w:r>
    </w:p>
    <w:p w:rsidR="00E24ADB" w:rsidRPr="000A7026" w:rsidRDefault="00E24ADB" w:rsidP="00E1739B">
      <w:pPr>
        <w:pStyle w:val="Heading3"/>
      </w:pPr>
      <w:bookmarkStart w:id="184" w:name="_Toc408336897"/>
      <w:bookmarkEnd w:id="183"/>
      <w:r w:rsidRPr="00E24ADB">
        <w:t>Describe how th</w:t>
      </w:r>
      <w:r w:rsidRPr="000A7026">
        <w:t>e State</w:t>
      </w:r>
      <w:r w:rsidR="00FB7B23" w:rsidRPr="00FB7B23">
        <w:rPr>
          <w:szCs w:val="22"/>
        </w:rPr>
        <w:t>/Territory</w:t>
      </w:r>
      <w:r w:rsidRPr="000A7026">
        <w:t xml:space="preserve"> ensures that all staff are informed and trained regarding changes made to its policies and procedures to reflect new CCDF requirements.</w:t>
      </w:r>
      <w:r>
        <w:t xml:space="preserve"> Check all that apply.</w:t>
      </w:r>
    </w:p>
    <w:p w:rsidR="00E24ADB" w:rsidRPr="000A7026" w:rsidRDefault="00E24ADB" w:rsidP="00933BEA">
      <w:pPr>
        <w:pStyle w:val="ListParagraph"/>
        <w:numPr>
          <w:ilvl w:val="0"/>
          <w:numId w:val="53"/>
        </w:numPr>
        <w:rPr>
          <w:sz w:val="22"/>
          <w:szCs w:val="22"/>
        </w:rPr>
      </w:pPr>
      <w:r>
        <w:rPr>
          <w:sz w:val="22"/>
          <w:szCs w:val="22"/>
        </w:rPr>
        <w:t>Issue policy change notices</w:t>
      </w:r>
    </w:p>
    <w:p w:rsidR="00E24ADB" w:rsidRDefault="00E24ADB" w:rsidP="00933BEA">
      <w:pPr>
        <w:pStyle w:val="ListParagraph"/>
        <w:numPr>
          <w:ilvl w:val="0"/>
          <w:numId w:val="53"/>
        </w:numPr>
        <w:rPr>
          <w:sz w:val="22"/>
          <w:szCs w:val="22"/>
        </w:rPr>
      </w:pPr>
      <w:r w:rsidRPr="000A7026">
        <w:rPr>
          <w:sz w:val="22"/>
          <w:szCs w:val="22"/>
        </w:rPr>
        <w:t xml:space="preserve">Issue new policy manual </w:t>
      </w:r>
    </w:p>
    <w:p w:rsidR="00E24ADB" w:rsidRPr="000A7026" w:rsidRDefault="00E24ADB" w:rsidP="00933BEA">
      <w:pPr>
        <w:pStyle w:val="ListParagraph"/>
        <w:numPr>
          <w:ilvl w:val="0"/>
          <w:numId w:val="53"/>
        </w:numPr>
        <w:rPr>
          <w:sz w:val="22"/>
          <w:szCs w:val="22"/>
        </w:rPr>
      </w:pPr>
      <w:r>
        <w:rPr>
          <w:sz w:val="22"/>
          <w:szCs w:val="22"/>
        </w:rPr>
        <w:t>Staff training</w:t>
      </w:r>
      <w:r w:rsidRPr="000A7026">
        <w:rPr>
          <w:sz w:val="22"/>
          <w:szCs w:val="22"/>
        </w:rPr>
        <w:t xml:space="preserve"> </w:t>
      </w:r>
    </w:p>
    <w:p w:rsidR="00E24ADB" w:rsidRDefault="00E24ADB" w:rsidP="00933BEA">
      <w:pPr>
        <w:pStyle w:val="ListParagraph"/>
        <w:numPr>
          <w:ilvl w:val="1"/>
          <w:numId w:val="77"/>
        </w:numPr>
        <w:rPr>
          <w:sz w:val="22"/>
          <w:szCs w:val="22"/>
        </w:rPr>
      </w:pPr>
      <w:r>
        <w:rPr>
          <w:sz w:val="22"/>
          <w:szCs w:val="22"/>
        </w:rPr>
        <w:t>Orientations</w:t>
      </w:r>
    </w:p>
    <w:p w:rsidR="00E24ADB" w:rsidRPr="000A7026" w:rsidRDefault="00E24ADB" w:rsidP="00933BEA">
      <w:pPr>
        <w:pStyle w:val="ListParagraph"/>
        <w:numPr>
          <w:ilvl w:val="1"/>
          <w:numId w:val="77"/>
        </w:numPr>
        <w:rPr>
          <w:sz w:val="22"/>
          <w:szCs w:val="22"/>
        </w:rPr>
      </w:pPr>
      <w:r w:rsidRPr="000A7026">
        <w:rPr>
          <w:sz w:val="22"/>
          <w:szCs w:val="22"/>
        </w:rPr>
        <w:t>Onsite training</w:t>
      </w:r>
    </w:p>
    <w:p w:rsidR="00E24ADB" w:rsidRPr="000A7026" w:rsidRDefault="00E24ADB" w:rsidP="00933BEA">
      <w:pPr>
        <w:pStyle w:val="ListParagraph"/>
        <w:numPr>
          <w:ilvl w:val="1"/>
          <w:numId w:val="77"/>
        </w:numPr>
        <w:rPr>
          <w:sz w:val="22"/>
          <w:szCs w:val="22"/>
        </w:rPr>
      </w:pPr>
      <w:r w:rsidRPr="000A7026">
        <w:rPr>
          <w:sz w:val="22"/>
          <w:szCs w:val="22"/>
        </w:rPr>
        <w:t>Online training</w:t>
      </w:r>
    </w:p>
    <w:p w:rsidR="00E24ADB" w:rsidRPr="000A7026" w:rsidRDefault="00E24ADB" w:rsidP="00933BEA">
      <w:pPr>
        <w:pStyle w:val="ListParagraph"/>
        <w:numPr>
          <w:ilvl w:val="0"/>
          <w:numId w:val="53"/>
        </w:numPr>
        <w:rPr>
          <w:sz w:val="22"/>
          <w:szCs w:val="22"/>
        </w:rPr>
      </w:pPr>
      <w:r>
        <w:rPr>
          <w:sz w:val="22"/>
          <w:szCs w:val="22"/>
        </w:rPr>
        <w:t xml:space="preserve">Regular check-ins to monitor implementation of the new policies. Describe </w:t>
      </w:r>
      <w:r w:rsidRPr="00C72644">
        <w:rPr>
          <w:rFonts w:eastAsia="Times New Roman"/>
          <w:szCs w:val="22"/>
          <w:u w:val="single"/>
        </w:rPr>
        <w:fldChar w:fldCharType="begin">
          <w:ffData>
            <w:name w:val="Text261"/>
            <w:enabled/>
            <w:calcOnExit w:val="0"/>
            <w:textInput/>
          </w:ffData>
        </w:fldChar>
      </w:r>
      <w:r w:rsidRPr="00C72644">
        <w:rPr>
          <w:rFonts w:eastAsia="Times New Roman"/>
          <w:szCs w:val="22"/>
          <w:u w:val="single"/>
        </w:rPr>
        <w:instrText xml:space="preserve"> FORMTEXT </w:instrText>
      </w:r>
      <w:r w:rsidRPr="00C72644">
        <w:rPr>
          <w:rFonts w:eastAsia="Times New Roman"/>
          <w:szCs w:val="22"/>
          <w:u w:val="single"/>
        </w:rPr>
      </w:r>
      <w:r w:rsidRPr="00C72644">
        <w:rPr>
          <w:rFonts w:eastAsia="Times New Roman"/>
          <w:szCs w:val="22"/>
          <w:u w:val="single"/>
        </w:rPr>
        <w:fldChar w:fldCharType="separate"/>
      </w:r>
      <w:r w:rsidRPr="00C72644">
        <w:rPr>
          <w:rFonts w:eastAsia="Times New Roman" w:cs="Georgia"/>
          <w:noProof/>
          <w:szCs w:val="22"/>
          <w:u w:val="single"/>
        </w:rPr>
        <w:t> </w:t>
      </w:r>
      <w:r w:rsidRPr="00C72644">
        <w:rPr>
          <w:rFonts w:eastAsia="Times New Roman" w:cs="Georgia"/>
          <w:noProof/>
          <w:szCs w:val="22"/>
          <w:u w:val="single"/>
        </w:rPr>
        <w:t> </w:t>
      </w:r>
      <w:r w:rsidRPr="00C72644">
        <w:rPr>
          <w:rFonts w:eastAsia="Times New Roman" w:cs="Georgia"/>
          <w:noProof/>
          <w:szCs w:val="22"/>
          <w:u w:val="single"/>
        </w:rPr>
        <w:t> </w:t>
      </w:r>
      <w:r w:rsidRPr="00C72644">
        <w:rPr>
          <w:rFonts w:eastAsia="Times New Roman" w:cs="Georgia"/>
          <w:noProof/>
          <w:szCs w:val="22"/>
          <w:u w:val="single"/>
        </w:rPr>
        <w:t> </w:t>
      </w:r>
      <w:r w:rsidRPr="00C72644">
        <w:rPr>
          <w:rFonts w:eastAsia="Times New Roman" w:cs="Georgia"/>
          <w:noProof/>
          <w:szCs w:val="22"/>
          <w:u w:val="single"/>
        </w:rPr>
        <w:t> </w:t>
      </w:r>
      <w:r w:rsidRPr="00C72644">
        <w:rPr>
          <w:rFonts w:eastAsia="Times New Roman"/>
          <w:szCs w:val="22"/>
          <w:u w:val="single"/>
        </w:rPr>
        <w:fldChar w:fldCharType="end"/>
      </w:r>
    </w:p>
    <w:p w:rsidR="00E24ADB" w:rsidRPr="000A7026" w:rsidRDefault="00E24ADB" w:rsidP="00933BEA">
      <w:pPr>
        <w:pStyle w:val="ListParagraph"/>
        <w:numPr>
          <w:ilvl w:val="0"/>
          <w:numId w:val="53"/>
        </w:numPr>
        <w:rPr>
          <w:sz w:val="22"/>
          <w:szCs w:val="22"/>
        </w:rPr>
      </w:pPr>
      <w:r w:rsidRPr="000A7026">
        <w:rPr>
          <w:sz w:val="22"/>
          <w:szCs w:val="22"/>
        </w:rPr>
        <w:t xml:space="preserve">Other. Describe </w:t>
      </w:r>
      <w:r w:rsidR="00D4506B" w:rsidRPr="00C72644">
        <w:rPr>
          <w:rFonts w:eastAsia="Times New Roman"/>
          <w:szCs w:val="22"/>
          <w:u w:val="single"/>
        </w:rPr>
        <w:fldChar w:fldCharType="begin">
          <w:ffData>
            <w:name w:val="Text261"/>
            <w:enabled/>
            <w:calcOnExit w:val="0"/>
            <w:textInput/>
          </w:ffData>
        </w:fldChar>
      </w:r>
      <w:r w:rsidR="00D4506B" w:rsidRPr="00C72644">
        <w:rPr>
          <w:rFonts w:eastAsia="Times New Roman"/>
          <w:szCs w:val="22"/>
          <w:u w:val="single"/>
        </w:rPr>
        <w:instrText xml:space="preserve"> FORMTEXT </w:instrText>
      </w:r>
      <w:r w:rsidR="00D4506B" w:rsidRPr="00C72644">
        <w:rPr>
          <w:rFonts w:eastAsia="Times New Roman"/>
          <w:szCs w:val="22"/>
          <w:u w:val="single"/>
        </w:rPr>
      </w:r>
      <w:r w:rsidR="00D4506B" w:rsidRPr="00C72644">
        <w:rPr>
          <w:rFonts w:eastAsia="Times New Roman"/>
          <w:szCs w:val="22"/>
          <w:u w:val="single"/>
        </w:rPr>
        <w:fldChar w:fldCharType="separate"/>
      </w:r>
      <w:r w:rsidR="00D4506B" w:rsidRPr="00C72644">
        <w:rPr>
          <w:rFonts w:eastAsia="Times New Roman" w:cs="Georgia"/>
          <w:noProof/>
          <w:szCs w:val="22"/>
          <w:u w:val="single"/>
        </w:rPr>
        <w:t> </w:t>
      </w:r>
      <w:r w:rsidR="00D4506B" w:rsidRPr="00C72644">
        <w:rPr>
          <w:rFonts w:eastAsia="Times New Roman" w:cs="Georgia"/>
          <w:noProof/>
          <w:szCs w:val="22"/>
          <w:u w:val="single"/>
        </w:rPr>
        <w:t> </w:t>
      </w:r>
      <w:r w:rsidR="00D4506B" w:rsidRPr="00C72644">
        <w:rPr>
          <w:rFonts w:eastAsia="Times New Roman" w:cs="Georgia"/>
          <w:noProof/>
          <w:szCs w:val="22"/>
          <w:u w:val="single"/>
        </w:rPr>
        <w:t> </w:t>
      </w:r>
      <w:r w:rsidR="00D4506B" w:rsidRPr="00C72644">
        <w:rPr>
          <w:rFonts w:eastAsia="Times New Roman" w:cs="Georgia"/>
          <w:noProof/>
          <w:szCs w:val="22"/>
          <w:u w:val="single"/>
        </w:rPr>
        <w:t> </w:t>
      </w:r>
      <w:r w:rsidR="00D4506B" w:rsidRPr="00C72644">
        <w:rPr>
          <w:rFonts w:eastAsia="Times New Roman" w:cs="Georgia"/>
          <w:noProof/>
          <w:szCs w:val="22"/>
          <w:u w:val="single"/>
        </w:rPr>
        <w:t> </w:t>
      </w:r>
      <w:r w:rsidR="00D4506B" w:rsidRPr="00C72644">
        <w:rPr>
          <w:rFonts w:eastAsia="Times New Roman"/>
          <w:szCs w:val="22"/>
          <w:u w:val="single"/>
        </w:rPr>
        <w:fldChar w:fldCharType="end"/>
      </w:r>
    </w:p>
    <w:p w:rsidR="00C86A08" w:rsidRPr="00D0123E" w:rsidRDefault="00C86A08" w:rsidP="00E1739B">
      <w:pPr>
        <w:pStyle w:val="Heading3"/>
        <w:keepNext w:val="0"/>
        <w:keepLines w:val="0"/>
        <w:spacing w:after="120"/>
        <w:rPr>
          <w:szCs w:val="22"/>
        </w:rPr>
      </w:pPr>
      <w:r w:rsidRPr="00B45C88">
        <w:rPr>
          <w:szCs w:val="22"/>
        </w:rPr>
        <w:t>Describe the processes the Lead Agency will use to monitor all sub-recipients</w:t>
      </w:r>
      <w:r w:rsidR="00F93395" w:rsidRPr="00B45C88">
        <w:rPr>
          <w:szCs w:val="22"/>
        </w:rPr>
        <w:t xml:space="preserve">, including those described in </w:t>
      </w:r>
      <w:r w:rsidR="002E6A59" w:rsidRPr="00B45C88">
        <w:rPr>
          <w:szCs w:val="22"/>
        </w:rPr>
        <w:t>Section</w:t>
      </w:r>
      <w:r w:rsidR="00F93395" w:rsidRPr="00B071B7">
        <w:rPr>
          <w:szCs w:val="22"/>
        </w:rPr>
        <w:t xml:space="preserve"> 1</w:t>
      </w:r>
      <w:r w:rsidR="00FE4622">
        <w:rPr>
          <w:szCs w:val="22"/>
        </w:rPr>
        <w:t>,</w:t>
      </w:r>
      <w:r w:rsidR="00F93395" w:rsidRPr="00B071B7">
        <w:rPr>
          <w:szCs w:val="22"/>
        </w:rPr>
        <w:t xml:space="preserve"> such as licensing agencies, child care resource and referral agencies, and others with a role in administering CCDF</w:t>
      </w:r>
      <w:r w:rsidRPr="00B071B7">
        <w:rPr>
          <w:szCs w:val="22"/>
        </w:rPr>
        <w:t xml:space="preserve">. </w:t>
      </w:r>
      <w:r w:rsidR="0052009B" w:rsidRPr="007559CA">
        <w:rPr>
          <w:rFonts w:eastAsia="Times New Roman"/>
          <w:color w:val="auto"/>
        </w:rPr>
        <w:t xml:space="preserve">The Lead Agency is responsible for ensuring effective internal controls over the administration of CCDF funds. </w:t>
      </w:r>
      <w:r w:rsidRPr="00B071B7">
        <w:rPr>
          <w:szCs w:val="22"/>
        </w:rPr>
        <w:t>Lead Agencies that use other governmental or non-governmental sub-recipients to administer the program must have written agreements in place outlini</w:t>
      </w:r>
      <w:r w:rsidRPr="00D0123E">
        <w:rPr>
          <w:szCs w:val="22"/>
        </w:rPr>
        <w:t>ng roles and responsibilities for meeting CCDF requirements.</w:t>
      </w:r>
      <w:bookmarkEnd w:id="184"/>
      <w:r w:rsidR="00062167">
        <w:rPr>
          <w:szCs w:val="22"/>
        </w:rPr>
        <w:t xml:space="preserve"> </w:t>
      </w:r>
      <w:r w:rsidR="00062167" w:rsidRPr="00C72644">
        <w:rPr>
          <w:rFonts w:eastAsia="Times New Roman"/>
          <w:szCs w:val="22"/>
          <w:u w:val="single"/>
        </w:rPr>
        <w:fldChar w:fldCharType="begin">
          <w:ffData>
            <w:name w:val="Text261"/>
            <w:enabled/>
            <w:calcOnExit w:val="0"/>
            <w:textInput/>
          </w:ffData>
        </w:fldChar>
      </w:r>
      <w:r w:rsidR="00062167" w:rsidRPr="00C72644">
        <w:rPr>
          <w:rFonts w:eastAsia="Times New Roman"/>
          <w:szCs w:val="22"/>
          <w:u w:val="single"/>
        </w:rPr>
        <w:instrText xml:space="preserve"> FORMTEXT </w:instrText>
      </w:r>
      <w:r w:rsidR="00062167" w:rsidRPr="00C72644">
        <w:rPr>
          <w:rFonts w:eastAsia="Times New Roman"/>
          <w:szCs w:val="22"/>
          <w:u w:val="single"/>
        </w:rPr>
      </w:r>
      <w:r w:rsidR="00062167" w:rsidRPr="00C72644">
        <w:rPr>
          <w:rFonts w:eastAsia="Times New Roman"/>
          <w:szCs w:val="22"/>
          <w:u w:val="single"/>
        </w:rPr>
        <w:fldChar w:fldCharType="separate"/>
      </w:r>
      <w:r w:rsidR="00062167" w:rsidRPr="00C72644">
        <w:rPr>
          <w:rFonts w:eastAsia="Times New Roman" w:cs="Georgia"/>
          <w:noProof/>
          <w:szCs w:val="22"/>
          <w:u w:val="single"/>
        </w:rPr>
        <w:t> </w:t>
      </w:r>
      <w:r w:rsidR="00062167" w:rsidRPr="00C72644">
        <w:rPr>
          <w:rFonts w:eastAsia="Times New Roman" w:cs="Georgia"/>
          <w:noProof/>
          <w:szCs w:val="22"/>
          <w:u w:val="single"/>
        </w:rPr>
        <w:t> </w:t>
      </w:r>
      <w:r w:rsidR="00062167" w:rsidRPr="00C72644">
        <w:rPr>
          <w:rFonts w:eastAsia="Times New Roman" w:cs="Georgia"/>
          <w:noProof/>
          <w:szCs w:val="22"/>
          <w:u w:val="single"/>
        </w:rPr>
        <w:t> </w:t>
      </w:r>
      <w:r w:rsidR="00062167" w:rsidRPr="00C72644">
        <w:rPr>
          <w:rFonts w:eastAsia="Times New Roman" w:cs="Georgia"/>
          <w:noProof/>
          <w:szCs w:val="22"/>
          <w:u w:val="single"/>
        </w:rPr>
        <w:t> </w:t>
      </w:r>
      <w:r w:rsidR="00062167" w:rsidRPr="00C72644">
        <w:rPr>
          <w:rFonts w:eastAsia="Times New Roman" w:cs="Georgia"/>
          <w:noProof/>
          <w:szCs w:val="22"/>
          <w:u w:val="single"/>
        </w:rPr>
        <w:t> </w:t>
      </w:r>
      <w:r w:rsidR="00062167" w:rsidRPr="00C72644">
        <w:rPr>
          <w:rFonts w:eastAsia="Times New Roman"/>
          <w:szCs w:val="22"/>
          <w:u w:val="single"/>
        </w:rPr>
        <w:fldChar w:fldCharType="end"/>
      </w:r>
    </w:p>
    <w:p w:rsidR="00B70098" w:rsidRDefault="00C86A08" w:rsidP="006E167B">
      <w:pPr>
        <w:spacing w:after="120" w:line="276" w:lineRule="auto"/>
        <w:ind w:left="1440"/>
        <w:rPr>
          <w:rFonts w:eastAsia="Times New Roman" w:cs="Times New Roman"/>
          <w:sz w:val="22"/>
          <w:szCs w:val="22"/>
        </w:rPr>
      </w:pPr>
      <w:r w:rsidRPr="00D0123E">
        <w:rPr>
          <w:rFonts w:eastAsia="Times New Roman" w:cs="Times New Roman"/>
          <w:b/>
          <w:sz w:val="22"/>
          <w:szCs w:val="22"/>
        </w:rPr>
        <w:t>Definition</w:t>
      </w:r>
      <w:r w:rsidRPr="00D0123E">
        <w:rPr>
          <w:rFonts w:eastAsia="Times New Roman" w:cs="Times New Roman"/>
          <w:sz w:val="22"/>
          <w:szCs w:val="22"/>
        </w:rPr>
        <w:t>: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 (2 CFR 200.93).Two CFR Part 200, Subpart A</w:t>
      </w:r>
      <w:r w:rsidRPr="00D0123E">
        <w:rPr>
          <w:sz w:val="22"/>
          <w:szCs w:val="22"/>
        </w:rPr>
        <w:t xml:space="preserve"> </w:t>
      </w:r>
      <w:r w:rsidRPr="00D0123E">
        <w:rPr>
          <w:rFonts w:eastAsia="Times New Roman" w:cs="Times New Roman"/>
          <w:sz w:val="22"/>
          <w:szCs w:val="22"/>
        </w:rPr>
        <w:t xml:space="preserve">provides additional information on contractors (which may be referred to as “vendors”).The description of monitoring </w:t>
      </w:r>
      <w:r w:rsidRPr="005A06CB">
        <w:rPr>
          <w:rFonts w:eastAsia="Times New Roman" w:cs="Times New Roman"/>
          <w:sz w:val="22"/>
          <w:szCs w:val="22"/>
        </w:rPr>
        <w:t>must</w:t>
      </w:r>
      <w:r w:rsidRPr="00B45C88">
        <w:rPr>
          <w:rFonts w:eastAsia="Times New Roman" w:cs="Times New Roman"/>
          <w:sz w:val="22"/>
          <w:szCs w:val="22"/>
        </w:rPr>
        <w:t xml:space="preserve"> include, but is not limited to, a description of the written agreements used, a schedule for completing the tasks, a budget which itemizes categorical expenditures consistent with CCDF requirements and indicators or measures to assess </w:t>
      </w:r>
      <w:r w:rsidR="001B4664" w:rsidRPr="00B45C88">
        <w:rPr>
          <w:rFonts w:eastAsia="Times New Roman" w:cs="Times New Roman"/>
          <w:sz w:val="22"/>
          <w:szCs w:val="22"/>
        </w:rPr>
        <w:t>performance. Additional</w:t>
      </w:r>
      <w:r w:rsidRPr="00B45C88">
        <w:rPr>
          <w:rFonts w:eastAsia="Times New Roman" w:cs="Times New Roman"/>
          <w:sz w:val="22"/>
          <w:szCs w:val="22"/>
        </w:rPr>
        <w:t xml:space="preserve"> items for discussion </w:t>
      </w:r>
      <w:r w:rsidRPr="005A06CB">
        <w:rPr>
          <w:rFonts w:eastAsia="Times New Roman" w:cs="Times New Roman"/>
          <w:sz w:val="22"/>
          <w:szCs w:val="22"/>
        </w:rPr>
        <w:t xml:space="preserve">may </w:t>
      </w:r>
      <w:r w:rsidR="001B4664" w:rsidRPr="00B45C88">
        <w:rPr>
          <w:rFonts w:eastAsia="Times New Roman" w:cs="Times New Roman"/>
          <w:sz w:val="22"/>
          <w:szCs w:val="22"/>
        </w:rPr>
        <w:t>include: fiscal</w:t>
      </w:r>
      <w:r w:rsidRPr="00B45C88">
        <w:rPr>
          <w:rFonts w:eastAsia="Times New Roman" w:cs="Times New Roman"/>
          <w:sz w:val="22"/>
          <w:szCs w:val="22"/>
        </w:rPr>
        <w:t xml:space="preserve"> management, review of policies and procedures to ensure compliance with CCDF regulations, and monitoring/auditing contractors or grantees to ensure that eligible children are served and eligibility documentation is verified.</w:t>
      </w:r>
      <w:r w:rsidR="00EF3A8F" w:rsidRPr="00B45C88">
        <w:rPr>
          <w:rFonts w:eastAsia="Times New Roman" w:cs="Times New Roman"/>
          <w:sz w:val="22"/>
          <w:szCs w:val="22"/>
        </w:rPr>
        <w:t>”</w:t>
      </w:r>
      <w:r w:rsidRPr="00B071B7">
        <w:rPr>
          <w:rFonts w:eastAsia="Times New Roman" w:cs="Times New Roman"/>
          <w:sz w:val="22"/>
          <w:szCs w:val="22"/>
        </w:rPr>
        <w:t xml:space="preserve"> </w:t>
      </w:r>
    </w:p>
    <w:p w:rsidR="00F93395" w:rsidRPr="00D0123E" w:rsidRDefault="00C86A08" w:rsidP="00E1739B">
      <w:pPr>
        <w:pStyle w:val="Heading3"/>
        <w:keepNext w:val="0"/>
        <w:keepLines w:val="0"/>
        <w:spacing w:after="120"/>
        <w:rPr>
          <w:szCs w:val="22"/>
        </w:rPr>
      </w:pPr>
      <w:bookmarkStart w:id="185" w:name="_Toc408336898"/>
      <w:r w:rsidRPr="00B071B7">
        <w:rPr>
          <w:szCs w:val="22"/>
        </w:rPr>
        <w:t xml:space="preserve">Describe the activities the Lead Agency has in place to identify program violations and administrative error to ensure program integrity using the </w:t>
      </w:r>
      <w:r w:rsidR="00F93395" w:rsidRPr="00B071B7">
        <w:rPr>
          <w:szCs w:val="22"/>
        </w:rPr>
        <w:t>series of questions</w:t>
      </w:r>
      <w:r w:rsidRPr="00D0123E">
        <w:rPr>
          <w:szCs w:val="22"/>
        </w:rPr>
        <w:t xml:space="preserve"> below. Program violations may include intentional and unintentional client and/or provider violations as defined by the Lead Agency. Administrative error refers to areas identified through the Error Rate Review process. Lead Agencies are required to have processes in place to identify frau</w:t>
      </w:r>
      <w:r w:rsidR="00F57E5E">
        <w:rPr>
          <w:szCs w:val="22"/>
        </w:rPr>
        <w:t>d or other program violations.</w:t>
      </w:r>
    </w:p>
    <w:p w:rsidR="00F93395" w:rsidRPr="00D0123E" w:rsidRDefault="00C86A08" w:rsidP="00E1739B">
      <w:pPr>
        <w:pStyle w:val="Heading3"/>
        <w:keepNext w:val="0"/>
        <w:keepLines w:val="0"/>
        <w:numPr>
          <w:ilvl w:val="0"/>
          <w:numId w:val="31"/>
        </w:numPr>
        <w:spacing w:after="120"/>
        <w:rPr>
          <w:szCs w:val="22"/>
        </w:rPr>
      </w:pPr>
      <w:r w:rsidRPr="00D0123E">
        <w:rPr>
          <w:szCs w:val="22"/>
        </w:rPr>
        <w:t>Check which activities the Lead Agency has chosen to conduct</w:t>
      </w:r>
      <w:r w:rsidR="00F93395" w:rsidRPr="00D0123E">
        <w:rPr>
          <w:szCs w:val="22"/>
        </w:rPr>
        <w:t xml:space="preserve"> to identify </w:t>
      </w:r>
      <w:r w:rsidR="007A1EC7">
        <w:rPr>
          <w:szCs w:val="22"/>
        </w:rPr>
        <w:t xml:space="preserve">unintentional or intentional </w:t>
      </w:r>
      <w:r w:rsidR="00F93395" w:rsidRPr="00D0123E">
        <w:rPr>
          <w:szCs w:val="22"/>
        </w:rPr>
        <w:t>program violations</w:t>
      </w:r>
      <w:r w:rsidRPr="00D0123E">
        <w:rPr>
          <w:szCs w:val="22"/>
        </w:rPr>
        <w:t>.</w:t>
      </w:r>
      <w:bookmarkEnd w:id="185"/>
    </w:p>
    <w:p w:rsidR="00F93395" w:rsidRPr="00B51CE5" w:rsidRDefault="00F93395" w:rsidP="00E1739B">
      <w:pPr>
        <w:pStyle w:val="Heading3"/>
        <w:keepNext w:val="0"/>
        <w:keepLines w:val="0"/>
        <w:numPr>
          <w:ilvl w:val="0"/>
          <w:numId w:val="32"/>
        </w:numPr>
        <w:spacing w:after="120"/>
        <w:rPr>
          <w:rFonts w:eastAsia="Times New Roman"/>
          <w:szCs w:val="22"/>
        </w:rPr>
      </w:pPr>
      <w:r w:rsidRPr="007D07F2">
        <w:rPr>
          <w:szCs w:val="22"/>
        </w:rPr>
        <w:t xml:space="preserve">Share/match data </w:t>
      </w:r>
      <w:r w:rsidRPr="007D07F2">
        <w:rPr>
          <w:rFonts w:eastAsia="Times New Roman"/>
          <w:szCs w:val="22"/>
        </w:rPr>
        <w:t>from other programs (e.g.</w:t>
      </w:r>
      <w:r w:rsidR="00EF3A8F" w:rsidRPr="00B51CE5">
        <w:rPr>
          <w:rFonts w:eastAsia="Times New Roman"/>
          <w:szCs w:val="22"/>
        </w:rPr>
        <w:t>,</w:t>
      </w:r>
      <w:r w:rsidRPr="00B51CE5">
        <w:rPr>
          <w:rFonts w:eastAsia="Times New Roman"/>
          <w:szCs w:val="22"/>
        </w:rPr>
        <w:t xml:space="preserve"> TANF, Child and Adult Care Food Program (CACFP), Food and Nutrition Service (FNS), Medicaid) or other databases (e.g., State Directory of New Hires, Social Security Administration, Public Assistance Reporting Information System (PARIS)</w:t>
      </w:r>
      <w:r w:rsidR="00FE4622">
        <w:rPr>
          <w:rFonts w:eastAsia="Times New Roman"/>
          <w:szCs w:val="22"/>
        </w:rPr>
        <w:t>)</w:t>
      </w:r>
    </w:p>
    <w:p w:rsidR="00454A18" w:rsidRPr="00E130D1" w:rsidRDefault="00F93395" w:rsidP="00577861">
      <w:pPr>
        <w:pStyle w:val="Heading3"/>
        <w:keepNext w:val="0"/>
        <w:keepLines w:val="0"/>
        <w:numPr>
          <w:ilvl w:val="0"/>
          <w:numId w:val="32"/>
        </w:numPr>
        <w:spacing w:after="120"/>
        <w:rPr>
          <w:rFonts w:eastAsia="Times New Roman"/>
          <w:szCs w:val="22"/>
        </w:rPr>
      </w:pPr>
      <w:r w:rsidRPr="00373B61">
        <w:rPr>
          <w:rFonts w:eastAsia="Times New Roman"/>
          <w:szCs w:val="22"/>
        </w:rPr>
        <w:t xml:space="preserve">Run system reports that flag </w:t>
      </w:r>
      <w:r w:rsidR="007A75C0" w:rsidRPr="00CD6B6B">
        <w:rPr>
          <w:rFonts w:eastAsia="Times New Roman"/>
          <w:szCs w:val="22"/>
        </w:rPr>
        <w:t>errors (</w:t>
      </w:r>
      <w:r w:rsidRPr="00CD6B6B">
        <w:rPr>
          <w:rFonts w:eastAsia="Times New Roman"/>
          <w:szCs w:val="22"/>
        </w:rPr>
        <w:t>include types)</w:t>
      </w:r>
      <w:r w:rsidR="00062167">
        <w:rPr>
          <w:rFonts w:eastAsia="Times New Roman"/>
          <w:szCs w:val="22"/>
        </w:rPr>
        <w:t xml:space="preserve">. Describe </w:t>
      </w:r>
      <w:r w:rsidR="00062167" w:rsidRPr="00C72644">
        <w:rPr>
          <w:rFonts w:eastAsia="Times New Roman"/>
          <w:szCs w:val="22"/>
          <w:u w:val="single"/>
        </w:rPr>
        <w:fldChar w:fldCharType="begin">
          <w:ffData>
            <w:name w:val="Text261"/>
            <w:enabled/>
            <w:calcOnExit w:val="0"/>
            <w:textInput/>
          </w:ffData>
        </w:fldChar>
      </w:r>
      <w:r w:rsidR="00062167" w:rsidRPr="00C72644">
        <w:rPr>
          <w:rFonts w:eastAsia="Times New Roman"/>
          <w:szCs w:val="22"/>
          <w:u w:val="single"/>
        </w:rPr>
        <w:instrText xml:space="preserve"> FORMTEXT </w:instrText>
      </w:r>
      <w:r w:rsidR="00062167" w:rsidRPr="00C72644">
        <w:rPr>
          <w:rFonts w:eastAsia="Times New Roman"/>
          <w:szCs w:val="22"/>
          <w:u w:val="single"/>
        </w:rPr>
      </w:r>
      <w:r w:rsidR="00062167" w:rsidRPr="00C72644">
        <w:rPr>
          <w:rFonts w:eastAsia="Times New Roman"/>
          <w:szCs w:val="22"/>
          <w:u w:val="single"/>
        </w:rPr>
        <w:fldChar w:fldCharType="separate"/>
      </w:r>
      <w:r w:rsidR="00062167" w:rsidRPr="00C72644">
        <w:rPr>
          <w:rFonts w:eastAsia="Times New Roman" w:cs="Georgia"/>
          <w:noProof/>
          <w:szCs w:val="22"/>
          <w:u w:val="single"/>
        </w:rPr>
        <w:t> </w:t>
      </w:r>
      <w:r w:rsidR="00062167" w:rsidRPr="00C72644">
        <w:rPr>
          <w:rFonts w:eastAsia="Times New Roman" w:cs="Georgia"/>
          <w:noProof/>
          <w:szCs w:val="22"/>
          <w:u w:val="single"/>
        </w:rPr>
        <w:t> </w:t>
      </w:r>
      <w:r w:rsidR="00062167" w:rsidRPr="00C72644">
        <w:rPr>
          <w:rFonts w:eastAsia="Times New Roman" w:cs="Georgia"/>
          <w:noProof/>
          <w:szCs w:val="22"/>
          <w:u w:val="single"/>
        </w:rPr>
        <w:t> </w:t>
      </w:r>
      <w:r w:rsidR="00062167" w:rsidRPr="00C72644">
        <w:rPr>
          <w:rFonts w:eastAsia="Times New Roman" w:cs="Georgia"/>
          <w:noProof/>
          <w:szCs w:val="22"/>
          <w:u w:val="single"/>
        </w:rPr>
        <w:t> </w:t>
      </w:r>
      <w:r w:rsidR="00062167" w:rsidRPr="00C72644">
        <w:rPr>
          <w:rFonts w:eastAsia="Times New Roman" w:cs="Georgia"/>
          <w:noProof/>
          <w:szCs w:val="22"/>
          <w:u w:val="single"/>
        </w:rPr>
        <w:t> </w:t>
      </w:r>
      <w:r w:rsidR="00062167" w:rsidRPr="00C72644">
        <w:rPr>
          <w:rFonts w:eastAsia="Times New Roman"/>
          <w:szCs w:val="22"/>
          <w:u w:val="single"/>
        </w:rPr>
        <w:fldChar w:fldCharType="end"/>
      </w:r>
    </w:p>
    <w:p w:rsidR="00454A18" w:rsidRPr="00E130D1" w:rsidRDefault="00454A18" w:rsidP="00577861">
      <w:pPr>
        <w:pStyle w:val="Heading3"/>
        <w:keepNext w:val="0"/>
        <w:keepLines w:val="0"/>
        <w:numPr>
          <w:ilvl w:val="0"/>
          <w:numId w:val="32"/>
        </w:numPr>
        <w:spacing w:after="120"/>
        <w:rPr>
          <w:rFonts w:eastAsia="Times New Roman"/>
          <w:szCs w:val="22"/>
        </w:rPr>
      </w:pPr>
      <w:r w:rsidRPr="00E130D1">
        <w:rPr>
          <w:rFonts w:eastAsia="Times New Roman"/>
          <w:szCs w:val="22"/>
        </w:rPr>
        <w:t>Review of enrollment documents, attendance or billing records</w:t>
      </w:r>
    </w:p>
    <w:p w:rsidR="00454A18" w:rsidRPr="009958C6" w:rsidRDefault="00454A18" w:rsidP="00E1739B">
      <w:pPr>
        <w:pStyle w:val="ListParagraph"/>
        <w:numPr>
          <w:ilvl w:val="0"/>
          <w:numId w:val="32"/>
        </w:numPr>
        <w:spacing w:after="120" w:line="276" w:lineRule="auto"/>
        <w:rPr>
          <w:sz w:val="22"/>
          <w:szCs w:val="22"/>
        </w:rPr>
      </w:pPr>
      <w:r w:rsidRPr="009958C6">
        <w:rPr>
          <w:rFonts w:eastAsia="Times New Roman" w:cs="Times New Roman"/>
          <w:sz w:val="22"/>
          <w:szCs w:val="22"/>
        </w:rPr>
        <w:t>Conduct supervisory staff reviews or quality assurance reviews</w:t>
      </w:r>
    </w:p>
    <w:p w:rsidR="00454A18" w:rsidRPr="009958C6" w:rsidRDefault="00454A18" w:rsidP="00E1739B">
      <w:pPr>
        <w:pStyle w:val="ListParagraph"/>
        <w:numPr>
          <w:ilvl w:val="0"/>
          <w:numId w:val="32"/>
        </w:numPr>
        <w:spacing w:after="120" w:line="276" w:lineRule="auto"/>
        <w:rPr>
          <w:sz w:val="22"/>
          <w:szCs w:val="22"/>
        </w:rPr>
      </w:pPr>
      <w:r w:rsidRPr="009958C6">
        <w:rPr>
          <w:rFonts w:eastAsia="Times New Roman" w:cs="Times New Roman"/>
          <w:sz w:val="22"/>
          <w:szCs w:val="22"/>
        </w:rPr>
        <w:t>Audit provider records</w:t>
      </w:r>
    </w:p>
    <w:p w:rsidR="00454A18" w:rsidRPr="0017286D" w:rsidRDefault="00454A18" w:rsidP="00E1739B">
      <w:pPr>
        <w:pStyle w:val="ListParagraph"/>
        <w:numPr>
          <w:ilvl w:val="0"/>
          <w:numId w:val="32"/>
        </w:numPr>
        <w:spacing w:after="120" w:line="276" w:lineRule="auto"/>
        <w:rPr>
          <w:sz w:val="22"/>
          <w:szCs w:val="22"/>
        </w:rPr>
      </w:pPr>
      <w:r w:rsidRPr="0017286D">
        <w:rPr>
          <w:rFonts w:eastAsia="Times New Roman" w:cs="Times New Roman"/>
          <w:sz w:val="22"/>
          <w:szCs w:val="22"/>
        </w:rPr>
        <w:t>Train staff on policy and/or audits</w:t>
      </w:r>
    </w:p>
    <w:p w:rsidR="00454A18" w:rsidRPr="00A20CE8" w:rsidRDefault="00454A18" w:rsidP="00E1739B">
      <w:pPr>
        <w:pStyle w:val="ListParagraph"/>
        <w:numPr>
          <w:ilvl w:val="0"/>
          <w:numId w:val="32"/>
        </w:numPr>
        <w:spacing w:after="120" w:line="276" w:lineRule="auto"/>
        <w:rPr>
          <w:sz w:val="22"/>
          <w:szCs w:val="22"/>
        </w:rPr>
      </w:pPr>
      <w:r w:rsidRPr="00A20CE8">
        <w:rPr>
          <w:rFonts w:eastAsia="Times New Roman" w:cs="Times New Roman"/>
          <w:sz w:val="22"/>
          <w:szCs w:val="22"/>
        </w:rPr>
        <w:t xml:space="preserve">Other. </w:t>
      </w:r>
      <w:r w:rsidR="00074F33" w:rsidRPr="00A20CE8">
        <w:rPr>
          <w:rFonts w:eastAsia="Times New Roman" w:cs="Times New Roman"/>
          <w:sz w:val="22"/>
          <w:szCs w:val="22"/>
        </w:rPr>
        <w:t xml:space="preserve"> </w:t>
      </w:r>
      <w:r w:rsidR="00BA100D" w:rsidRPr="00A20CE8">
        <w:rPr>
          <w:rFonts w:eastAsia="Times New Roman" w:cs="Times New Roman"/>
          <w:sz w:val="22"/>
          <w:szCs w:val="22"/>
        </w:rPr>
        <w:t>Describe</w:t>
      </w:r>
      <w:r w:rsidR="002875C6" w:rsidRPr="00A20CE8">
        <w:rPr>
          <w:rFonts w:eastAsia="Times New Roman" w:cs="Times New Roman"/>
          <w:sz w:val="22"/>
          <w:szCs w:val="22"/>
        </w:rPr>
        <w:t xml:space="preserve"> </w:t>
      </w:r>
      <w:r w:rsidRPr="00A20CE8">
        <w:rPr>
          <w:rFonts w:eastAsia="Times New Roman" w:cs="Times New Roman"/>
          <w:sz w:val="22"/>
          <w:szCs w:val="22"/>
          <w:u w:val="single"/>
        </w:rPr>
        <w:fldChar w:fldCharType="begin">
          <w:ffData>
            <w:name w:val="Text262"/>
            <w:enabled/>
            <w:calcOnExit w:val="0"/>
            <w:textInput/>
          </w:ffData>
        </w:fldChar>
      </w:r>
      <w:r w:rsidRPr="00A20CE8">
        <w:rPr>
          <w:rFonts w:eastAsia="Times New Roman" w:cs="Times New Roman"/>
          <w:sz w:val="22"/>
          <w:szCs w:val="22"/>
          <w:u w:val="single"/>
        </w:rPr>
        <w:instrText xml:space="preserve"> FORMTEXT </w:instrText>
      </w:r>
      <w:r w:rsidRPr="00A20CE8">
        <w:rPr>
          <w:rFonts w:eastAsia="Times New Roman" w:cs="Times New Roman"/>
          <w:sz w:val="22"/>
          <w:szCs w:val="22"/>
          <w:u w:val="single"/>
        </w:rPr>
      </w:r>
      <w:r w:rsidRPr="00A20CE8">
        <w:rPr>
          <w:rFonts w:eastAsia="Times New Roman" w:cs="Times New Roman"/>
          <w:sz w:val="22"/>
          <w:szCs w:val="22"/>
          <w:u w:val="single"/>
        </w:rPr>
        <w:fldChar w:fldCharType="separate"/>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sz w:val="22"/>
          <w:szCs w:val="22"/>
          <w:u w:val="single"/>
        </w:rPr>
        <w:fldChar w:fldCharType="end"/>
      </w:r>
    </w:p>
    <w:p w:rsidR="00454A18" w:rsidRPr="00A20CE8" w:rsidRDefault="00454A18" w:rsidP="00E1739B">
      <w:pPr>
        <w:pStyle w:val="ListParagraph"/>
        <w:numPr>
          <w:ilvl w:val="0"/>
          <w:numId w:val="32"/>
        </w:numPr>
        <w:spacing w:after="120" w:line="276" w:lineRule="auto"/>
        <w:rPr>
          <w:sz w:val="22"/>
          <w:szCs w:val="22"/>
        </w:rPr>
      </w:pPr>
      <w:r w:rsidRPr="00A20CE8">
        <w:rPr>
          <w:rFonts w:eastAsia="Times New Roman" w:cs="Times New Roman"/>
          <w:sz w:val="22"/>
          <w:szCs w:val="22"/>
        </w:rPr>
        <w:t>None. Describe what measures the Lead Agency plans to put in place to address program integrity along with action steps and completion timelines</w:t>
      </w:r>
      <w:r w:rsidR="002875C6" w:rsidRPr="00A20CE8">
        <w:rPr>
          <w:rFonts w:eastAsia="Times New Roman" w:cs="Times New Roman"/>
          <w:sz w:val="22"/>
          <w:szCs w:val="22"/>
        </w:rPr>
        <w:t xml:space="preserve"> </w:t>
      </w:r>
      <w:r w:rsidR="002875C6" w:rsidRPr="00A20CE8">
        <w:rPr>
          <w:rFonts w:eastAsia="Times New Roman" w:cs="Times New Roman"/>
          <w:sz w:val="22"/>
          <w:szCs w:val="22"/>
          <w:u w:val="single"/>
        </w:rPr>
        <w:fldChar w:fldCharType="begin">
          <w:ffData>
            <w:name w:val="Text262"/>
            <w:enabled/>
            <w:calcOnExit w:val="0"/>
            <w:textInput/>
          </w:ffData>
        </w:fldChar>
      </w:r>
      <w:r w:rsidR="002875C6" w:rsidRPr="00A20CE8">
        <w:rPr>
          <w:rFonts w:eastAsia="Times New Roman" w:cs="Times New Roman"/>
          <w:sz w:val="22"/>
          <w:szCs w:val="22"/>
          <w:u w:val="single"/>
        </w:rPr>
        <w:instrText xml:space="preserve"> FORMTEXT </w:instrText>
      </w:r>
      <w:r w:rsidR="002875C6" w:rsidRPr="00A20CE8">
        <w:rPr>
          <w:rFonts w:eastAsia="Times New Roman" w:cs="Times New Roman"/>
          <w:sz w:val="22"/>
          <w:szCs w:val="22"/>
          <w:u w:val="single"/>
        </w:rPr>
      </w:r>
      <w:r w:rsidR="002875C6" w:rsidRPr="00A20CE8">
        <w:rPr>
          <w:rFonts w:eastAsia="Times New Roman" w:cs="Times New Roman"/>
          <w:sz w:val="22"/>
          <w:szCs w:val="22"/>
          <w:u w:val="single"/>
        </w:rPr>
        <w:fldChar w:fldCharType="separate"/>
      </w:r>
      <w:r w:rsidR="002875C6" w:rsidRPr="00A20CE8">
        <w:rPr>
          <w:rFonts w:eastAsia="Times New Roman" w:cs="Times New Roman"/>
          <w:noProof/>
          <w:sz w:val="22"/>
          <w:szCs w:val="22"/>
          <w:u w:val="single"/>
        </w:rPr>
        <w:t> </w:t>
      </w:r>
      <w:r w:rsidR="002875C6" w:rsidRPr="00A20CE8">
        <w:rPr>
          <w:rFonts w:eastAsia="Times New Roman" w:cs="Times New Roman"/>
          <w:noProof/>
          <w:sz w:val="22"/>
          <w:szCs w:val="22"/>
          <w:u w:val="single"/>
        </w:rPr>
        <w:t> </w:t>
      </w:r>
      <w:r w:rsidR="002875C6" w:rsidRPr="00A20CE8">
        <w:rPr>
          <w:rFonts w:eastAsia="Times New Roman" w:cs="Times New Roman"/>
          <w:noProof/>
          <w:sz w:val="22"/>
          <w:szCs w:val="22"/>
          <w:u w:val="single"/>
        </w:rPr>
        <w:t> </w:t>
      </w:r>
      <w:r w:rsidR="002875C6" w:rsidRPr="00A20CE8">
        <w:rPr>
          <w:rFonts w:eastAsia="Times New Roman" w:cs="Times New Roman"/>
          <w:noProof/>
          <w:sz w:val="22"/>
          <w:szCs w:val="22"/>
          <w:u w:val="single"/>
        </w:rPr>
        <w:t> </w:t>
      </w:r>
      <w:r w:rsidR="002875C6" w:rsidRPr="00A20CE8">
        <w:rPr>
          <w:rFonts w:eastAsia="Times New Roman" w:cs="Times New Roman"/>
          <w:noProof/>
          <w:sz w:val="22"/>
          <w:szCs w:val="22"/>
          <w:u w:val="single"/>
        </w:rPr>
        <w:t> </w:t>
      </w:r>
      <w:r w:rsidR="002875C6" w:rsidRPr="00A20CE8">
        <w:rPr>
          <w:rFonts w:eastAsia="Times New Roman" w:cs="Times New Roman"/>
          <w:sz w:val="22"/>
          <w:szCs w:val="22"/>
          <w:u w:val="single"/>
        </w:rPr>
        <w:fldChar w:fldCharType="end"/>
      </w:r>
    </w:p>
    <w:p w:rsidR="00454A18" w:rsidRPr="00A20CE8" w:rsidRDefault="00454A18" w:rsidP="006E167B">
      <w:pPr>
        <w:spacing w:after="120" w:line="276" w:lineRule="auto"/>
        <w:ind w:left="720"/>
        <w:rPr>
          <w:sz w:val="22"/>
          <w:szCs w:val="22"/>
        </w:rPr>
      </w:pPr>
      <w:r w:rsidRPr="00A20CE8">
        <w:rPr>
          <w:sz w:val="22"/>
          <w:szCs w:val="22"/>
        </w:rPr>
        <w:t>b) Check which activities the Lead Agency has chosen to conduct to identify administrative error.</w:t>
      </w:r>
    </w:p>
    <w:p w:rsidR="00454A18" w:rsidRPr="00A20CE8" w:rsidRDefault="00454A18" w:rsidP="00E1739B">
      <w:pPr>
        <w:pStyle w:val="Heading3"/>
        <w:numPr>
          <w:ilvl w:val="0"/>
          <w:numId w:val="32"/>
        </w:numPr>
        <w:spacing w:after="120"/>
        <w:rPr>
          <w:rFonts w:eastAsia="Times New Roman"/>
          <w:color w:val="auto"/>
          <w:szCs w:val="22"/>
        </w:rPr>
      </w:pPr>
      <w:r w:rsidRPr="00A20CE8">
        <w:rPr>
          <w:color w:val="auto"/>
          <w:szCs w:val="22"/>
        </w:rPr>
        <w:t xml:space="preserve">Share/match data </w:t>
      </w:r>
      <w:r w:rsidRPr="00A20CE8">
        <w:rPr>
          <w:rFonts w:eastAsia="Times New Roman"/>
          <w:color w:val="auto"/>
          <w:szCs w:val="22"/>
        </w:rPr>
        <w:t>from other programs (e.g. TANF, Child and Adult Care Food Program (CACFP), Food and Nutrition Service (FNS), Medicaid) or other databases (e.g., State Directory of New Hires, Social Security Administration, Public Assistance Reporting Information System (PARIS)</w:t>
      </w:r>
      <w:r w:rsidR="00BA100D" w:rsidRPr="00A20CE8">
        <w:rPr>
          <w:rFonts w:eastAsia="Times New Roman"/>
          <w:color w:val="auto"/>
          <w:szCs w:val="22"/>
        </w:rPr>
        <w:t>)</w:t>
      </w:r>
    </w:p>
    <w:p w:rsidR="00454A18" w:rsidRPr="00D0123E" w:rsidRDefault="00454A18" w:rsidP="00577861">
      <w:pPr>
        <w:pStyle w:val="Heading3"/>
        <w:numPr>
          <w:ilvl w:val="0"/>
          <w:numId w:val="32"/>
        </w:numPr>
        <w:spacing w:after="120"/>
        <w:rPr>
          <w:rFonts w:eastAsia="Times New Roman"/>
          <w:szCs w:val="22"/>
        </w:rPr>
      </w:pPr>
      <w:r w:rsidRPr="00D0123E">
        <w:rPr>
          <w:rFonts w:eastAsia="Times New Roman"/>
          <w:szCs w:val="22"/>
        </w:rPr>
        <w:t>Run system reports that flag errors</w:t>
      </w:r>
      <w:r w:rsidR="00EF3A8F" w:rsidRPr="00D0123E">
        <w:rPr>
          <w:rFonts w:eastAsia="Times New Roman"/>
          <w:szCs w:val="22"/>
        </w:rPr>
        <w:t xml:space="preserve"> </w:t>
      </w:r>
      <w:r w:rsidRPr="00D0123E">
        <w:rPr>
          <w:rFonts w:eastAsia="Times New Roman"/>
          <w:szCs w:val="22"/>
        </w:rPr>
        <w:t>(include types)</w:t>
      </w:r>
      <w:r w:rsidR="00395D57">
        <w:rPr>
          <w:rFonts w:eastAsia="Times New Roman"/>
          <w:szCs w:val="22"/>
        </w:rPr>
        <w:t xml:space="preserve">. Describe </w:t>
      </w:r>
      <w:r w:rsidR="00395D57" w:rsidRPr="00C72644">
        <w:rPr>
          <w:rFonts w:eastAsia="Times New Roman"/>
          <w:szCs w:val="22"/>
          <w:u w:val="single"/>
        </w:rPr>
        <w:fldChar w:fldCharType="begin">
          <w:ffData>
            <w:name w:val="Text261"/>
            <w:enabled/>
            <w:calcOnExit w:val="0"/>
            <w:textInput/>
          </w:ffData>
        </w:fldChar>
      </w:r>
      <w:r w:rsidR="00395D57" w:rsidRPr="00C72644">
        <w:rPr>
          <w:rFonts w:eastAsia="Times New Roman"/>
          <w:szCs w:val="22"/>
          <w:u w:val="single"/>
        </w:rPr>
        <w:instrText xml:space="preserve"> FORMTEXT </w:instrText>
      </w:r>
      <w:r w:rsidR="00395D57" w:rsidRPr="00C72644">
        <w:rPr>
          <w:rFonts w:eastAsia="Times New Roman"/>
          <w:szCs w:val="22"/>
          <w:u w:val="single"/>
        </w:rPr>
      </w:r>
      <w:r w:rsidR="00395D57" w:rsidRPr="00C72644">
        <w:rPr>
          <w:rFonts w:eastAsia="Times New Roman"/>
          <w:szCs w:val="22"/>
          <w:u w:val="single"/>
        </w:rPr>
        <w:fldChar w:fldCharType="separate"/>
      </w:r>
      <w:r w:rsidR="00395D57" w:rsidRPr="00C72644">
        <w:rPr>
          <w:rFonts w:eastAsia="Times New Roman" w:cs="Georgia"/>
          <w:noProof/>
          <w:szCs w:val="22"/>
          <w:u w:val="single"/>
        </w:rPr>
        <w:t> </w:t>
      </w:r>
      <w:r w:rsidR="00395D57" w:rsidRPr="00C72644">
        <w:rPr>
          <w:rFonts w:eastAsia="Times New Roman" w:cs="Georgia"/>
          <w:noProof/>
          <w:szCs w:val="22"/>
          <w:u w:val="single"/>
        </w:rPr>
        <w:t> </w:t>
      </w:r>
      <w:r w:rsidR="00395D57" w:rsidRPr="00C72644">
        <w:rPr>
          <w:rFonts w:eastAsia="Times New Roman" w:cs="Georgia"/>
          <w:noProof/>
          <w:szCs w:val="22"/>
          <w:u w:val="single"/>
        </w:rPr>
        <w:t> </w:t>
      </w:r>
      <w:r w:rsidR="00395D57" w:rsidRPr="00C72644">
        <w:rPr>
          <w:rFonts w:eastAsia="Times New Roman" w:cs="Georgia"/>
          <w:noProof/>
          <w:szCs w:val="22"/>
          <w:u w:val="single"/>
        </w:rPr>
        <w:t> </w:t>
      </w:r>
      <w:r w:rsidR="00395D57" w:rsidRPr="00C72644">
        <w:rPr>
          <w:rFonts w:eastAsia="Times New Roman" w:cs="Georgia"/>
          <w:noProof/>
          <w:szCs w:val="22"/>
          <w:u w:val="single"/>
        </w:rPr>
        <w:t> </w:t>
      </w:r>
      <w:r w:rsidR="00395D57" w:rsidRPr="00C72644">
        <w:rPr>
          <w:rFonts w:eastAsia="Times New Roman"/>
          <w:szCs w:val="22"/>
          <w:u w:val="single"/>
        </w:rPr>
        <w:fldChar w:fldCharType="end"/>
      </w:r>
    </w:p>
    <w:p w:rsidR="00454A18" w:rsidRPr="00D0123E" w:rsidRDefault="00454A18" w:rsidP="00577861">
      <w:pPr>
        <w:pStyle w:val="Heading3"/>
        <w:numPr>
          <w:ilvl w:val="0"/>
          <w:numId w:val="32"/>
        </w:numPr>
        <w:spacing w:after="120"/>
        <w:rPr>
          <w:rFonts w:eastAsia="Times New Roman"/>
          <w:szCs w:val="22"/>
        </w:rPr>
      </w:pPr>
      <w:r w:rsidRPr="00D0123E">
        <w:rPr>
          <w:rFonts w:eastAsia="Times New Roman"/>
          <w:szCs w:val="22"/>
        </w:rPr>
        <w:t>Review of enrollment documents, attendance or billing records</w:t>
      </w:r>
    </w:p>
    <w:p w:rsidR="00454A18" w:rsidRPr="00D0123E" w:rsidRDefault="00454A18" w:rsidP="00E1739B">
      <w:pPr>
        <w:pStyle w:val="ListParagraph"/>
        <w:numPr>
          <w:ilvl w:val="0"/>
          <w:numId w:val="32"/>
        </w:numPr>
        <w:spacing w:after="120" w:line="276" w:lineRule="auto"/>
        <w:rPr>
          <w:sz w:val="22"/>
          <w:szCs w:val="22"/>
        </w:rPr>
      </w:pPr>
      <w:r w:rsidRPr="00D0123E">
        <w:rPr>
          <w:rFonts w:eastAsia="Times New Roman" w:cs="Times New Roman"/>
          <w:sz w:val="22"/>
          <w:szCs w:val="22"/>
        </w:rPr>
        <w:t>Conduct supervisory staff reviews or quality assurance reviews</w:t>
      </w:r>
    </w:p>
    <w:p w:rsidR="00454A18" w:rsidRPr="00D0123E" w:rsidRDefault="00454A18" w:rsidP="00E1739B">
      <w:pPr>
        <w:pStyle w:val="ListParagraph"/>
        <w:numPr>
          <w:ilvl w:val="0"/>
          <w:numId w:val="32"/>
        </w:numPr>
        <w:spacing w:after="120" w:line="276" w:lineRule="auto"/>
        <w:rPr>
          <w:sz w:val="22"/>
          <w:szCs w:val="22"/>
        </w:rPr>
      </w:pPr>
      <w:r w:rsidRPr="00D0123E">
        <w:rPr>
          <w:rFonts w:eastAsia="Times New Roman" w:cs="Times New Roman"/>
          <w:sz w:val="22"/>
          <w:szCs w:val="22"/>
        </w:rPr>
        <w:t>Audit provider records</w:t>
      </w:r>
    </w:p>
    <w:p w:rsidR="00454A18" w:rsidRPr="00D0123E" w:rsidRDefault="00454A18" w:rsidP="00E1739B">
      <w:pPr>
        <w:pStyle w:val="ListParagraph"/>
        <w:numPr>
          <w:ilvl w:val="0"/>
          <w:numId w:val="32"/>
        </w:numPr>
        <w:spacing w:after="120" w:line="276" w:lineRule="auto"/>
        <w:rPr>
          <w:sz w:val="22"/>
          <w:szCs w:val="22"/>
        </w:rPr>
      </w:pPr>
      <w:r w:rsidRPr="00D0123E">
        <w:rPr>
          <w:rFonts w:eastAsia="Times New Roman" w:cs="Times New Roman"/>
          <w:sz w:val="22"/>
          <w:szCs w:val="22"/>
        </w:rPr>
        <w:t>Train staff on policy and/or audits</w:t>
      </w:r>
    </w:p>
    <w:p w:rsidR="00454A18" w:rsidRPr="00B45C88" w:rsidRDefault="00454A18" w:rsidP="00E1739B">
      <w:pPr>
        <w:pStyle w:val="ListParagraph"/>
        <w:numPr>
          <w:ilvl w:val="0"/>
          <w:numId w:val="32"/>
        </w:numPr>
        <w:spacing w:after="120" w:line="276" w:lineRule="auto"/>
        <w:rPr>
          <w:sz w:val="22"/>
          <w:szCs w:val="22"/>
        </w:rPr>
      </w:pPr>
      <w:r w:rsidRPr="000D73A2">
        <w:rPr>
          <w:rFonts w:eastAsia="Times New Roman" w:cs="Times New Roman"/>
          <w:sz w:val="22"/>
          <w:szCs w:val="22"/>
        </w:rPr>
        <w:t xml:space="preserve">Other. </w:t>
      </w:r>
      <w:r w:rsidR="00074F33">
        <w:rPr>
          <w:rFonts w:eastAsia="Times New Roman" w:cs="Times New Roman"/>
          <w:sz w:val="22"/>
          <w:szCs w:val="22"/>
        </w:rPr>
        <w:t xml:space="preserve"> </w:t>
      </w:r>
      <w:r w:rsidR="00BA100D">
        <w:rPr>
          <w:rFonts w:eastAsia="Times New Roman" w:cs="Times New Roman"/>
          <w:sz w:val="22"/>
          <w:szCs w:val="22"/>
        </w:rPr>
        <w:t>Describe</w:t>
      </w:r>
      <w:r w:rsidRPr="00C72644">
        <w:rPr>
          <w:rFonts w:eastAsia="Times New Roman" w:cs="Times New Roman"/>
          <w:sz w:val="22"/>
          <w:szCs w:val="22"/>
          <w:u w:val="single"/>
        </w:rPr>
        <w:fldChar w:fldCharType="begin">
          <w:ffData>
            <w:name w:val="Text262"/>
            <w:enabled/>
            <w:calcOnExit w:val="0"/>
            <w:textInput/>
          </w:ffData>
        </w:fldChar>
      </w:r>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p>
    <w:p w:rsidR="00454A18" w:rsidRPr="00B45C88" w:rsidRDefault="00454A18" w:rsidP="00E1739B">
      <w:pPr>
        <w:pStyle w:val="ListParagraph"/>
        <w:numPr>
          <w:ilvl w:val="0"/>
          <w:numId w:val="32"/>
        </w:numPr>
        <w:spacing w:after="120" w:line="276" w:lineRule="auto"/>
        <w:rPr>
          <w:sz w:val="22"/>
          <w:szCs w:val="22"/>
        </w:rPr>
      </w:pPr>
      <w:r w:rsidRPr="00B45C88">
        <w:rPr>
          <w:rFonts w:eastAsia="Times New Roman" w:cs="Times New Roman"/>
          <w:sz w:val="22"/>
          <w:szCs w:val="22"/>
        </w:rPr>
        <w:t>None. Describe what measures the Lead Agency plans to put in place to address program integrity along with action steps and completion timelines</w:t>
      </w:r>
      <w:r w:rsidR="002875C6" w:rsidRPr="00B45C88">
        <w:rPr>
          <w:rFonts w:eastAsia="Times New Roman" w:cs="Times New Roman"/>
          <w:sz w:val="22"/>
          <w:szCs w:val="22"/>
        </w:rPr>
        <w:t xml:space="preserve"> </w:t>
      </w:r>
      <w:r w:rsidR="002875C6" w:rsidRPr="00C72644">
        <w:rPr>
          <w:rFonts w:eastAsia="Times New Roman" w:cs="Times New Roman"/>
          <w:sz w:val="22"/>
          <w:szCs w:val="22"/>
          <w:u w:val="single"/>
        </w:rPr>
        <w:fldChar w:fldCharType="begin">
          <w:ffData>
            <w:name w:val="Text262"/>
            <w:enabled/>
            <w:calcOnExit w:val="0"/>
            <w:textInput/>
          </w:ffData>
        </w:fldChar>
      </w:r>
      <w:r w:rsidR="002875C6" w:rsidRPr="00C72644">
        <w:rPr>
          <w:rFonts w:eastAsia="Times New Roman" w:cs="Times New Roman"/>
          <w:sz w:val="22"/>
          <w:szCs w:val="22"/>
          <w:u w:val="single"/>
        </w:rPr>
        <w:instrText xml:space="preserve"> FORMTEXT </w:instrText>
      </w:r>
      <w:r w:rsidR="002875C6" w:rsidRPr="00C72644">
        <w:rPr>
          <w:rFonts w:eastAsia="Times New Roman" w:cs="Times New Roman"/>
          <w:sz w:val="22"/>
          <w:szCs w:val="22"/>
          <w:u w:val="single"/>
        </w:rPr>
      </w:r>
      <w:r w:rsidR="002875C6" w:rsidRPr="00C72644">
        <w:rPr>
          <w:rFonts w:eastAsia="Times New Roman" w:cs="Times New Roman"/>
          <w:sz w:val="22"/>
          <w:szCs w:val="22"/>
          <w:u w:val="single"/>
        </w:rPr>
        <w:fldChar w:fldCharType="separate"/>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sz w:val="22"/>
          <w:szCs w:val="22"/>
          <w:u w:val="single"/>
        </w:rPr>
        <w:fldChar w:fldCharType="end"/>
      </w:r>
    </w:p>
    <w:p w:rsidR="00C86A08" w:rsidRPr="00D0123E" w:rsidRDefault="008A2459" w:rsidP="008A6945">
      <w:pPr>
        <w:pStyle w:val="Heading3"/>
        <w:keepNext w:val="0"/>
        <w:keepLines w:val="0"/>
        <w:spacing w:after="120"/>
        <w:rPr>
          <w:szCs w:val="22"/>
        </w:rPr>
      </w:pPr>
      <w:bookmarkStart w:id="186" w:name="_Toc408336899"/>
      <w:r w:rsidRPr="00B45C88">
        <w:rPr>
          <w:szCs w:val="22"/>
        </w:rPr>
        <w:t>W</w:t>
      </w:r>
      <w:r w:rsidR="00224936" w:rsidRPr="00B45C88">
        <w:rPr>
          <w:szCs w:val="22"/>
        </w:rPr>
        <w:t xml:space="preserve">hich activities (or describe under “Other”) </w:t>
      </w:r>
      <w:r w:rsidR="00C86A08" w:rsidRPr="00B45C88">
        <w:rPr>
          <w:szCs w:val="22"/>
        </w:rPr>
        <w:t xml:space="preserve">the Lead Agency </w:t>
      </w:r>
      <w:r w:rsidR="00224936" w:rsidRPr="00B071B7">
        <w:rPr>
          <w:szCs w:val="22"/>
        </w:rPr>
        <w:t xml:space="preserve">will </w:t>
      </w:r>
      <w:r w:rsidR="00C86A08" w:rsidRPr="00B071B7">
        <w:rPr>
          <w:szCs w:val="22"/>
        </w:rPr>
        <w:t>use to investigate and collect improper payments due to program violations or administrative error</w:t>
      </w:r>
      <w:r w:rsidR="00224936" w:rsidRPr="00B071B7">
        <w:rPr>
          <w:szCs w:val="22"/>
        </w:rPr>
        <w:t xml:space="preserve"> as defined in your State/Territory</w:t>
      </w:r>
      <w:r w:rsidR="00C86A08" w:rsidRPr="00D0123E">
        <w:rPr>
          <w:szCs w:val="22"/>
        </w:rPr>
        <w:t>? The Lead Agency has the flexibility to recover misspent funds as a result of errors. The Lead Agency is required to recover misspent funds as a result of fraud.</w:t>
      </w:r>
      <w:bookmarkEnd w:id="186"/>
    </w:p>
    <w:p w:rsidR="00454A18" w:rsidRPr="00D0123E" w:rsidRDefault="00224936" w:rsidP="00E1739B">
      <w:pPr>
        <w:pStyle w:val="ListParagraph"/>
        <w:numPr>
          <w:ilvl w:val="0"/>
          <w:numId w:val="33"/>
        </w:numPr>
        <w:spacing w:after="120" w:line="276" w:lineRule="auto"/>
        <w:rPr>
          <w:sz w:val="22"/>
          <w:szCs w:val="22"/>
        </w:rPr>
      </w:pPr>
      <w:r w:rsidRPr="00D0123E">
        <w:rPr>
          <w:sz w:val="22"/>
          <w:szCs w:val="22"/>
        </w:rPr>
        <w:t xml:space="preserve">Check which activities (or describe under “Other”) the Lead Agency will use </w:t>
      </w:r>
      <w:r w:rsidR="00454A18" w:rsidRPr="00D0123E">
        <w:rPr>
          <w:sz w:val="22"/>
          <w:szCs w:val="22"/>
        </w:rPr>
        <w:t xml:space="preserve">for </w:t>
      </w:r>
      <w:r w:rsidR="00F624C3">
        <w:rPr>
          <w:sz w:val="22"/>
          <w:szCs w:val="22"/>
        </w:rPr>
        <w:t>u</w:t>
      </w:r>
      <w:r w:rsidR="00454A18" w:rsidRPr="00D0123E">
        <w:rPr>
          <w:sz w:val="22"/>
          <w:szCs w:val="22"/>
        </w:rPr>
        <w:t>nintentional program violations?</w:t>
      </w:r>
    </w:p>
    <w:p w:rsidR="00454A18" w:rsidRPr="00B45C88" w:rsidRDefault="00454A18" w:rsidP="00E1739B">
      <w:pPr>
        <w:pStyle w:val="ListParagraph"/>
        <w:numPr>
          <w:ilvl w:val="0"/>
          <w:numId w:val="34"/>
        </w:numPr>
        <w:spacing w:after="120" w:line="276" w:lineRule="auto"/>
        <w:rPr>
          <w:sz w:val="22"/>
          <w:szCs w:val="22"/>
        </w:rPr>
      </w:pPr>
      <w:r w:rsidRPr="00D0123E">
        <w:rPr>
          <w:rFonts w:eastAsia="Times New Roman" w:cs="Times New Roman"/>
          <w:sz w:val="22"/>
          <w:szCs w:val="22"/>
        </w:rPr>
        <w:t xml:space="preserve">Require recovery after a minimum dollar amount in improper payment. Identify the minimum dollar amount </w:t>
      </w:r>
      <w:r w:rsidRPr="00C72644">
        <w:rPr>
          <w:rFonts w:eastAsia="Times New Roman" w:cs="Times New Roman"/>
          <w:sz w:val="22"/>
          <w:szCs w:val="22"/>
          <w:u w:val="single"/>
        </w:rPr>
        <w:fldChar w:fldCharType="begin">
          <w:ffData>
            <w:name w:val="Text329"/>
            <w:enabled/>
            <w:calcOnExit w:val="0"/>
            <w:textInput/>
          </w:ffData>
        </w:fldChar>
      </w:r>
      <w:bookmarkStart w:id="187" w:name="Text329"/>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bookmarkEnd w:id="187"/>
    </w:p>
    <w:p w:rsidR="00454A18" w:rsidRPr="00B071B7" w:rsidRDefault="00454A18" w:rsidP="00E1739B">
      <w:pPr>
        <w:pStyle w:val="ListParagraph"/>
        <w:numPr>
          <w:ilvl w:val="0"/>
          <w:numId w:val="34"/>
        </w:numPr>
        <w:spacing w:after="120" w:line="276" w:lineRule="auto"/>
        <w:rPr>
          <w:sz w:val="22"/>
          <w:szCs w:val="22"/>
        </w:rPr>
      </w:pPr>
      <w:r w:rsidRPr="00B45C88">
        <w:rPr>
          <w:rFonts w:eastAsia="Times New Roman" w:cs="Times New Roman"/>
          <w:sz w:val="22"/>
          <w:szCs w:val="22"/>
        </w:rPr>
        <w:t>Coordinate with and refer to other State/Territory agency (e.g.</w:t>
      </w:r>
      <w:r w:rsidR="00EF3A8F" w:rsidRPr="00B45C88">
        <w:rPr>
          <w:rFonts w:eastAsia="Times New Roman" w:cs="Times New Roman"/>
          <w:sz w:val="22"/>
          <w:szCs w:val="22"/>
        </w:rPr>
        <w:t>,</w:t>
      </w:r>
      <w:r w:rsidRPr="00B071B7">
        <w:rPr>
          <w:rFonts w:eastAsia="Times New Roman" w:cs="Times New Roman"/>
          <w:sz w:val="22"/>
          <w:szCs w:val="22"/>
        </w:rPr>
        <w:t xml:space="preserve"> State/Territory coll</w:t>
      </w:r>
      <w:r w:rsidR="00F57E5E">
        <w:rPr>
          <w:rFonts w:eastAsia="Times New Roman" w:cs="Times New Roman"/>
          <w:sz w:val="22"/>
          <w:szCs w:val="22"/>
        </w:rPr>
        <w:t>ection agency, law enforcement)</w:t>
      </w:r>
    </w:p>
    <w:p w:rsidR="00454A18" w:rsidRPr="00D0123E" w:rsidRDefault="00454A18" w:rsidP="00E1739B">
      <w:pPr>
        <w:pStyle w:val="ListParagraph"/>
        <w:numPr>
          <w:ilvl w:val="0"/>
          <w:numId w:val="34"/>
        </w:numPr>
        <w:spacing w:after="120" w:line="276" w:lineRule="auto"/>
        <w:rPr>
          <w:sz w:val="22"/>
          <w:szCs w:val="22"/>
        </w:rPr>
      </w:pPr>
      <w:r w:rsidRPr="00B071B7">
        <w:rPr>
          <w:rFonts w:eastAsia="Times New Roman" w:cs="Times New Roman"/>
          <w:sz w:val="22"/>
          <w:szCs w:val="22"/>
        </w:rPr>
        <w:t>Recover through repayment plans</w:t>
      </w:r>
    </w:p>
    <w:p w:rsidR="00454A18" w:rsidRPr="00D0123E" w:rsidRDefault="00454A18" w:rsidP="00E1739B">
      <w:pPr>
        <w:pStyle w:val="ListParagraph"/>
        <w:numPr>
          <w:ilvl w:val="0"/>
          <w:numId w:val="34"/>
        </w:numPr>
        <w:spacing w:after="120" w:line="276" w:lineRule="auto"/>
        <w:rPr>
          <w:sz w:val="22"/>
          <w:szCs w:val="22"/>
        </w:rPr>
      </w:pPr>
      <w:r w:rsidRPr="00D0123E">
        <w:rPr>
          <w:rFonts w:eastAsia="Times New Roman" w:cs="Times New Roman"/>
          <w:sz w:val="22"/>
          <w:szCs w:val="22"/>
        </w:rPr>
        <w:t>Reduce payments in subsequent months</w:t>
      </w:r>
    </w:p>
    <w:p w:rsidR="00454A18" w:rsidRPr="00D0123E" w:rsidRDefault="00454A18" w:rsidP="00E1739B">
      <w:pPr>
        <w:pStyle w:val="ListParagraph"/>
        <w:numPr>
          <w:ilvl w:val="0"/>
          <w:numId w:val="34"/>
        </w:numPr>
        <w:spacing w:after="120" w:line="276" w:lineRule="auto"/>
        <w:rPr>
          <w:sz w:val="22"/>
          <w:szCs w:val="22"/>
        </w:rPr>
      </w:pPr>
      <w:r w:rsidRPr="00D0123E">
        <w:rPr>
          <w:rFonts w:eastAsia="Times New Roman" w:cs="Times New Roman"/>
          <w:sz w:val="22"/>
          <w:szCs w:val="22"/>
        </w:rPr>
        <w:t>Recover through State/Territory tax intercepts</w:t>
      </w:r>
    </w:p>
    <w:p w:rsidR="00454A18" w:rsidRPr="00D0123E" w:rsidRDefault="00454A18" w:rsidP="00E1739B">
      <w:pPr>
        <w:pStyle w:val="ListParagraph"/>
        <w:numPr>
          <w:ilvl w:val="0"/>
          <w:numId w:val="34"/>
        </w:numPr>
        <w:spacing w:after="120" w:line="276" w:lineRule="auto"/>
        <w:rPr>
          <w:sz w:val="22"/>
          <w:szCs w:val="22"/>
        </w:rPr>
      </w:pPr>
      <w:r w:rsidRPr="00D0123E">
        <w:rPr>
          <w:rFonts w:eastAsia="Times New Roman" w:cs="Times New Roman"/>
          <w:sz w:val="22"/>
          <w:szCs w:val="22"/>
        </w:rPr>
        <w:t>Recover throu</w:t>
      </w:r>
      <w:r w:rsidR="00F57E5E">
        <w:rPr>
          <w:rFonts w:eastAsia="Times New Roman" w:cs="Times New Roman"/>
          <w:sz w:val="22"/>
          <w:szCs w:val="22"/>
        </w:rPr>
        <w:t>gh other means</w:t>
      </w:r>
    </w:p>
    <w:p w:rsidR="00454A18" w:rsidRPr="007D07F2" w:rsidRDefault="00454A18" w:rsidP="00E1739B">
      <w:pPr>
        <w:pStyle w:val="ListParagraph"/>
        <w:numPr>
          <w:ilvl w:val="0"/>
          <w:numId w:val="34"/>
        </w:numPr>
        <w:spacing w:after="120" w:line="276" w:lineRule="auto"/>
        <w:rPr>
          <w:sz w:val="22"/>
          <w:szCs w:val="22"/>
        </w:rPr>
      </w:pPr>
      <w:r w:rsidRPr="00D0123E">
        <w:rPr>
          <w:rFonts w:eastAsia="Times New Roman" w:cs="Times New Roman"/>
          <w:sz w:val="22"/>
          <w:szCs w:val="22"/>
        </w:rPr>
        <w:t>Establish a unit to investigate and collect improper payments. Des</w:t>
      </w:r>
      <w:r w:rsidR="00F57E5E">
        <w:rPr>
          <w:rFonts w:eastAsia="Times New Roman" w:cs="Times New Roman"/>
          <w:sz w:val="22"/>
          <w:szCs w:val="22"/>
        </w:rPr>
        <w:t>cribe</w:t>
      </w:r>
      <w:r w:rsidR="00D4506B">
        <w:rPr>
          <w:rFonts w:eastAsia="Times New Roman" w:cs="Times New Roman"/>
          <w:sz w:val="22"/>
          <w:szCs w:val="22"/>
        </w:rPr>
        <w:t xml:space="preserve"> </w:t>
      </w:r>
      <w:r w:rsidR="00D4506B" w:rsidRPr="00C72644">
        <w:rPr>
          <w:rFonts w:eastAsia="Times New Roman"/>
          <w:szCs w:val="22"/>
          <w:u w:val="single"/>
        </w:rPr>
        <w:fldChar w:fldCharType="begin">
          <w:ffData>
            <w:name w:val="Text261"/>
            <w:enabled/>
            <w:calcOnExit w:val="0"/>
            <w:textInput/>
          </w:ffData>
        </w:fldChar>
      </w:r>
      <w:r w:rsidR="00D4506B" w:rsidRPr="00C72644">
        <w:rPr>
          <w:rFonts w:eastAsia="Times New Roman"/>
          <w:szCs w:val="22"/>
          <w:u w:val="single"/>
        </w:rPr>
        <w:instrText xml:space="preserve"> FORMTEXT </w:instrText>
      </w:r>
      <w:r w:rsidR="00D4506B" w:rsidRPr="00C72644">
        <w:rPr>
          <w:rFonts w:eastAsia="Times New Roman"/>
          <w:szCs w:val="22"/>
          <w:u w:val="single"/>
        </w:rPr>
      </w:r>
      <w:r w:rsidR="00D4506B" w:rsidRPr="00C72644">
        <w:rPr>
          <w:rFonts w:eastAsia="Times New Roman"/>
          <w:szCs w:val="22"/>
          <w:u w:val="single"/>
        </w:rPr>
        <w:fldChar w:fldCharType="separate"/>
      </w:r>
      <w:r w:rsidR="00D4506B" w:rsidRPr="00C72644">
        <w:rPr>
          <w:rFonts w:eastAsia="Times New Roman" w:cs="Georgia"/>
          <w:noProof/>
          <w:szCs w:val="22"/>
          <w:u w:val="single"/>
        </w:rPr>
        <w:t> </w:t>
      </w:r>
      <w:r w:rsidR="00D4506B" w:rsidRPr="00C72644">
        <w:rPr>
          <w:rFonts w:eastAsia="Times New Roman" w:cs="Georgia"/>
          <w:noProof/>
          <w:szCs w:val="22"/>
          <w:u w:val="single"/>
        </w:rPr>
        <w:t> </w:t>
      </w:r>
      <w:r w:rsidR="00D4506B" w:rsidRPr="00C72644">
        <w:rPr>
          <w:rFonts w:eastAsia="Times New Roman" w:cs="Georgia"/>
          <w:noProof/>
          <w:szCs w:val="22"/>
          <w:u w:val="single"/>
        </w:rPr>
        <w:t> </w:t>
      </w:r>
      <w:r w:rsidR="00D4506B" w:rsidRPr="00C72644">
        <w:rPr>
          <w:rFonts w:eastAsia="Times New Roman" w:cs="Georgia"/>
          <w:noProof/>
          <w:szCs w:val="22"/>
          <w:u w:val="single"/>
        </w:rPr>
        <w:t> </w:t>
      </w:r>
      <w:r w:rsidR="00D4506B" w:rsidRPr="00C72644">
        <w:rPr>
          <w:rFonts w:eastAsia="Times New Roman" w:cs="Georgia"/>
          <w:noProof/>
          <w:szCs w:val="22"/>
          <w:u w:val="single"/>
        </w:rPr>
        <w:t> </w:t>
      </w:r>
      <w:r w:rsidR="00D4506B" w:rsidRPr="00C72644">
        <w:rPr>
          <w:rFonts w:eastAsia="Times New Roman"/>
          <w:szCs w:val="22"/>
          <w:u w:val="single"/>
        </w:rPr>
        <w:fldChar w:fldCharType="end"/>
      </w:r>
      <w:r w:rsidR="00F57E5E">
        <w:rPr>
          <w:rFonts w:eastAsia="Times New Roman" w:cs="Times New Roman"/>
          <w:sz w:val="22"/>
          <w:szCs w:val="22"/>
        </w:rPr>
        <w:t xml:space="preserve"> </w:t>
      </w:r>
    </w:p>
    <w:p w:rsidR="00454A18" w:rsidRPr="00A20CE8" w:rsidRDefault="00454A18" w:rsidP="00E1739B">
      <w:pPr>
        <w:pStyle w:val="ListParagraph"/>
        <w:numPr>
          <w:ilvl w:val="0"/>
          <w:numId w:val="34"/>
        </w:numPr>
        <w:spacing w:after="120" w:line="276" w:lineRule="auto"/>
        <w:rPr>
          <w:sz w:val="22"/>
          <w:szCs w:val="22"/>
        </w:rPr>
      </w:pPr>
      <w:r w:rsidRPr="00A20CE8">
        <w:rPr>
          <w:rFonts w:eastAsia="Times New Roman" w:cs="Times New Roman"/>
          <w:sz w:val="22"/>
          <w:szCs w:val="22"/>
        </w:rPr>
        <w:t xml:space="preserve">Other. </w:t>
      </w:r>
      <w:r w:rsidR="00BA100D" w:rsidRPr="00A20CE8">
        <w:rPr>
          <w:rFonts w:eastAsia="Times New Roman" w:cs="Times New Roman"/>
          <w:sz w:val="22"/>
          <w:szCs w:val="22"/>
        </w:rPr>
        <w:t>Describe</w:t>
      </w:r>
      <w:r w:rsidRPr="00A20CE8">
        <w:rPr>
          <w:rFonts w:eastAsia="Times New Roman" w:cs="Times New Roman"/>
          <w:sz w:val="22"/>
          <w:szCs w:val="22"/>
          <w:u w:val="single"/>
        </w:rPr>
        <w:fldChar w:fldCharType="begin">
          <w:ffData>
            <w:name w:val="Text333"/>
            <w:enabled/>
            <w:calcOnExit w:val="0"/>
            <w:textInput/>
          </w:ffData>
        </w:fldChar>
      </w:r>
      <w:bookmarkStart w:id="188" w:name="Text333"/>
      <w:r w:rsidRPr="00A20CE8">
        <w:rPr>
          <w:rFonts w:eastAsia="Times New Roman" w:cs="Times New Roman"/>
          <w:sz w:val="22"/>
          <w:szCs w:val="22"/>
          <w:u w:val="single"/>
        </w:rPr>
        <w:instrText xml:space="preserve"> FORMTEXT </w:instrText>
      </w:r>
      <w:r w:rsidRPr="00A20CE8">
        <w:rPr>
          <w:rFonts w:eastAsia="Times New Roman" w:cs="Times New Roman"/>
          <w:sz w:val="22"/>
          <w:szCs w:val="22"/>
          <w:u w:val="single"/>
        </w:rPr>
      </w:r>
      <w:r w:rsidRPr="00A20CE8">
        <w:rPr>
          <w:rFonts w:eastAsia="Times New Roman" w:cs="Times New Roman"/>
          <w:sz w:val="22"/>
          <w:szCs w:val="22"/>
          <w:u w:val="single"/>
        </w:rPr>
        <w:fldChar w:fldCharType="separate"/>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sz w:val="22"/>
          <w:szCs w:val="22"/>
          <w:u w:val="single"/>
        </w:rPr>
        <w:fldChar w:fldCharType="end"/>
      </w:r>
      <w:bookmarkEnd w:id="188"/>
    </w:p>
    <w:p w:rsidR="00454A18" w:rsidRPr="00B45C88" w:rsidRDefault="00454A18" w:rsidP="00E1739B">
      <w:pPr>
        <w:pStyle w:val="ListParagraph"/>
        <w:numPr>
          <w:ilvl w:val="0"/>
          <w:numId w:val="34"/>
        </w:numPr>
        <w:spacing w:after="120" w:line="276" w:lineRule="auto"/>
        <w:rPr>
          <w:sz w:val="22"/>
          <w:szCs w:val="22"/>
        </w:rPr>
      </w:pPr>
      <w:r w:rsidRPr="00B45C88">
        <w:rPr>
          <w:rFonts w:eastAsia="Times New Roman" w:cs="Times New Roman"/>
          <w:sz w:val="22"/>
          <w:szCs w:val="22"/>
        </w:rPr>
        <w:t>None</w:t>
      </w:r>
      <w:r w:rsidR="00FB3174" w:rsidRPr="00B45C88">
        <w:rPr>
          <w:rFonts w:eastAsia="Times New Roman" w:cs="Times New Roman"/>
          <w:sz w:val="22"/>
          <w:szCs w:val="22"/>
        </w:rPr>
        <w:t xml:space="preserve">. </w:t>
      </w:r>
      <w:r w:rsidR="003472B5" w:rsidRPr="00B071B7">
        <w:rPr>
          <w:rFonts w:eastAsia="Times New Roman"/>
          <w:sz w:val="22"/>
          <w:szCs w:val="22"/>
        </w:rPr>
        <w:t>Describe</w:t>
      </w:r>
      <w:r w:rsidR="00FB3174" w:rsidRPr="00B071B7">
        <w:rPr>
          <w:rFonts w:eastAsia="Times New Roman"/>
          <w:sz w:val="22"/>
          <w:szCs w:val="22"/>
        </w:rPr>
        <w:t xml:space="preserve"> what measures the Lead Agency plans to put in place to address the investigation and recovery of misspent funds due to </w:t>
      </w:r>
      <w:r w:rsidR="00F624C3">
        <w:rPr>
          <w:rFonts w:eastAsia="Times New Roman"/>
          <w:sz w:val="22"/>
          <w:szCs w:val="22"/>
        </w:rPr>
        <w:t>unintentional program violations</w:t>
      </w:r>
      <w:r w:rsidR="00FB3174" w:rsidRPr="00B071B7">
        <w:rPr>
          <w:rFonts w:eastAsia="Times New Roman"/>
          <w:sz w:val="22"/>
          <w:szCs w:val="22"/>
        </w:rPr>
        <w:t xml:space="preserve">, </w:t>
      </w:r>
      <w:r w:rsidR="00F624C3" w:rsidRPr="00B071B7">
        <w:rPr>
          <w:rFonts w:eastAsia="Times New Roman"/>
          <w:sz w:val="22"/>
          <w:szCs w:val="22"/>
        </w:rPr>
        <w:t>includ</w:t>
      </w:r>
      <w:r w:rsidR="00F624C3">
        <w:rPr>
          <w:rFonts w:eastAsia="Times New Roman"/>
          <w:sz w:val="22"/>
          <w:szCs w:val="22"/>
        </w:rPr>
        <w:t>ing</w:t>
      </w:r>
      <w:r w:rsidR="00F624C3" w:rsidRPr="00B071B7">
        <w:rPr>
          <w:rFonts w:eastAsia="Times New Roman"/>
          <w:sz w:val="22"/>
          <w:szCs w:val="22"/>
        </w:rPr>
        <w:t xml:space="preserve"> </w:t>
      </w:r>
      <w:r w:rsidR="00FB3174" w:rsidRPr="00B071B7">
        <w:rPr>
          <w:rFonts w:eastAsia="Times New Roman"/>
          <w:sz w:val="22"/>
          <w:szCs w:val="22"/>
        </w:rPr>
        <w:t>action steps and completion timelines</w:t>
      </w:r>
      <w:r w:rsidR="008236DD" w:rsidRPr="00D0123E">
        <w:rPr>
          <w:rFonts w:eastAsia="Times New Roman"/>
          <w:sz w:val="22"/>
          <w:szCs w:val="22"/>
        </w:rPr>
        <w:t xml:space="preserve"> </w:t>
      </w:r>
      <w:r w:rsidR="008236DD" w:rsidRPr="00C72644">
        <w:rPr>
          <w:rFonts w:eastAsia="Times New Roman" w:cs="Times New Roman"/>
          <w:sz w:val="22"/>
          <w:szCs w:val="22"/>
          <w:u w:val="single"/>
        </w:rPr>
        <w:fldChar w:fldCharType="begin">
          <w:ffData>
            <w:name w:val="Text333"/>
            <w:enabled/>
            <w:calcOnExit w:val="0"/>
            <w:textInput/>
          </w:ffData>
        </w:fldChar>
      </w:r>
      <w:r w:rsidR="008236DD" w:rsidRPr="00C72644">
        <w:rPr>
          <w:rFonts w:eastAsia="Times New Roman" w:cs="Times New Roman"/>
          <w:sz w:val="22"/>
          <w:szCs w:val="22"/>
          <w:u w:val="single"/>
        </w:rPr>
        <w:instrText xml:space="preserve"> FORMTEXT </w:instrText>
      </w:r>
      <w:r w:rsidR="008236DD" w:rsidRPr="00C72644">
        <w:rPr>
          <w:rFonts w:eastAsia="Times New Roman" w:cs="Times New Roman"/>
          <w:sz w:val="22"/>
          <w:szCs w:val="22"/>
          <w:u w:val="single"/>
        </w:rPr>
      </w:r>
      <w:r w:rsidR="008236DD" w:rsidRPr="00C72644">
        <w:rPr>
          <w:rFonts w:eastAsia="Times New Roman" w:cs="Times New Roman"/>
          <w:sz w:val="22"/>
          <w:szCs w:val="22"/>
          <w:u w:val="single"/>
        </w:rPr>
        <w:fldChar w:fldCharType="separate"/>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sz w:val="22"/>
          <w:szCs w:val="22"/>
          <w:u w:val="single"/>
        </w:rPr>
        <w:fldChar w:fldCharType="end"/>
      </w:r>
    </w:p>
    <w:p w:rsidR="00454A18" w:rsidRPr="00B071B7" w:rsidRDefault="00224936" w:rsidP="00E1739B">
      <w:pPr>
        <w:pStyle w:val="ListParagraph"/>
        <w:numPr>
          <w:ilvl w:val="0"/>
          <w:numId w:val="33"/>
        </w:numPr>
        <w:spacing w:after="120" w:line="276" w:lineRule="auto"/>
        <w:rPr>
          <w:sz w:val="22"/>
          <w:szCs w:val="22"/>
        </w:rPr>
      </w:pPr>
      <w:r w:rsidRPr="00B45C88">
        <w:rPr>
          <w:sz w:val="22"/>
          <w:szCs w:val="22"/>
        </w:rPr>
        <w:t xml:space="preserve">Check which activities the Lead Agency will use </w:t>
      </w:r>
      <w:r w:rsidR="00454A18" w:rsidRPr="00B071B7">
        <w:rPr>
          <w:sz w:val="22"/>
          <w:szCs w:val="22"/>
        </w:rPr>
        <w:t>for intentional program violations or fraud?</w:t>
      </w:r>
    </w:p>
    <w:p w:rsidR="00454A18" w:rsidRPr="00B45C88" w:rsidRDefault="00454A18" w:rsidP="00E1739B">
      <w:pPr>
        <w:pStyle w:val="ListParagraph"/>
        <w:numPr>
          <w:ilvl w:val="0"/>
          <w:numId w:val="35"/>
        </w:numPr>
        <w:spacing w:after="120" w:line="276" w:lineRule="auto"/>
        <w:rPr>
          <w:sz w:val="22"/>
          <w:szCs w:val="22"/>
        </w:rPr>
      </w:pPr>
      <w:r w:rsidRPr="00B071B7">
        <w:rPr>
          <w:rFonts w:eastAsia="Times New Roman" w:cs="Times New Roman"/>
          <w:sz w:val="22"/>
          <w:szCs w:val="22"/>
        </w:rPr>
        <w:t xml:space="preserve">Require recovery after a minimum dollar amount in improper payment. Identify the minimum dollar amount </w:t>
      </w:r>
      <w:r w:rsidRPr="00C72644">
        <w:rPr>
          <w:rFonts w:eastAsia="Times New Roman" w:cs="Times New Roman"/>
          <w:sz w:val="22"/>
          <w:szCs w:val="22"/>
          <w:u w:val="single"/>
        </w:rPr>
        <w:fldChar w:fldCharType="begin">
          <w:ffData>
            <w:name w:val="Text329"/>
            <w:enabled/>
            <w:calcOnExit w:val="0"/>
            <w:textInput/>
          </w:ffData>
        </w:fldChar>
      </w:r>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p>
    <w:p w:rsidR="00454A18" w:rsidRPr="00B071B7" w:rsidRDefault="00454A18" w:rsidP="00E1739B">
      <w:pPr>
        <w:pStyle w:val="ListParagraph"/>
        <w:numPr>
          <w:ilvl w:val="0"/>
          <w:numId w:val="35"/>
        </w:numPr>
        <w:spacing w:after="120" w:line="276" w:lineRule="auto"/>
        <w:rPr>
          <w:sz w:val="22"/>
          <w:szCs w:val="22"/>
        </w:rPr>
      </w:pPr>
      <w:r w:rsidRPr="00B45C88">
        <w:rPr>
          <w:rFonts w:eastAsia="Times New Roman" w:cs="Times New Roman"/>
          <w:sz w:val="22"/>
          <w:szCs w:val="22"/>
        </w:rPr>
        <w:t>Coordinate with and refer to other State/Territory agency (e.g. State/Territory coll</w:t>
      </w:r>
      <w:r w:rsidR="00F57E5E">
        <w:rPr>
          <w:rFonts w:eastAsia="Times New Roman" w:cs="Times New Roman"/>
          <w:sz w:val="22"/>
          <w:szCs w:val="22"/>
        </w:rPr>
        <w:t>ection agency, law enforcement)</w:t>
      </w:r>
    </w:p>
    <w:p w:rsidR="00454A18" w:rsidRPr="00B071B7" w:rsidRDefault="00454A18" w:rsidP="00E1739B">
      <w:pPr>
        <w:pStyle w:val="ListParagraph"/>
        <w:numPr>
          <w:ilvl w:val="0"/>
          <w:numId w:val="35"/>
        </w:numPr>
        <w:spacing w:after="120" w:line="276" w:lineRule="auto"/>
        <w:rPr>
          <w:sz w:val="22"/>
          <w:szCs w:val="22"/>
        </w:rPr>
      </w:pPr>
      <w:r w:rsidRPr="00B071B7">
        <w:rPr>
          <w:rFonts w:eastAsia="Times New Roman" w:cs="Times New Roman"/>
          <w:sz w:val="22"/>
          <w:szCs w:val="22"/>
        </w:rPr>
        <w:t>Recover through repayment plans</w:t>
      </w:r>
    </w:p>
    <w:p w:rsidR="00454A18" w:rsidRPr="00D0123E" w:rsidRDefault="00454A18" w:rsidP="00E1739B">
      <w:pPr>
        <w:pStyle w:val="ListParagraph"/>
        <w:numPr>
          <w:ilvl w:val="0"/>
          <w:numId w:val="35"/>
        </w:numPr>
        <w:spacing w:after="120" w:line="276" w:lineRule="auto"/>
        <w:rPr>
          <w:sz w:val="22"/>
          <w:szCs w:val="22"/>
        </w:rPr>
      </w:pPr>
      <w:r w:rsidRPr="00D0123E">
        <w:rPr>
          <w:rFonts w:eastAsia="Times New Roman" w:cs="Times New Roman"/>
          <w:sz w:val="22"/>
          <w:szCs w:val="22"/>
        </w:rPr>
        <w:t>Reduce payments in subsequent months</w:t>
      </w:r>
    </w:p>
    <w:p w:rsidR="00454A18" w:rsidRPr="00D0123E" w:rsidRDefault="00454A18" w:rsidP="00E1739B">
      <w:pPr>
        <w:pStyle w:val="ListParagraph"/>
        <w:numPr>
          <w:ilvl w:val="0"/>
          <w:numId w:val="35"/>
        </w:numPr>
        <w:spacing w:after="120" w:line="276" w:lineRule="auto"/>
        <w:rPr>
          <w:sz w:val="22"/>
          <w:szCs w:val="22"/>
        </w:rPr>
      </w:pPr>
      <w:r w:rsidRPr="00D0123E">
        <w:rPr>
          <w:rFonts w:eastAsia="Times New Roman" w:cs="Times New Roman"/>
          <w:sz w:val="22"/>
          <w:szCs w:val="22"/>
        </w:rPr>
        <w:t>Recover through State/Territory tax intercepts</w:t>
      </w:r>
    </w:p>
    <w:p w:rsidR="00454A18" w:rsidRPr="00D0123E" w:rsidRDefault="00F57E5E" w:rsidP="00E1739B">
      <w:pPr>
        <w:pStyle w:val="ListParagraph"/>
        <w:numPr>
          <w:ilvl w:val="0"/>
          <w:numId w:val="35"/>
        </w:numPr>
        <w:spacing w:after="120" w:line="276" w:lineRule="auto"/>
        <w:rPr>
          <w:sz w:val="22"/>
          <w:szCs w:val="22"/>
        </w:rPr>
      </w:pPr>
      <w:r>
        <w:rPr>
          <w:rFonts w:eastAsia="Times New Roman" w:cs="Times New Roman"/>
          <w:sz w:val="22"/>
          <w:szCs w:val="22"/>
        </w:rPr>
        <w:t>Recover through other means</w:t>
      </w:r>
    </w:p>
    <w:p w:rsidR="00454A18" w:rsidRPr="00D0123E" w:rsidRDefault="00454A18" w:rsidP="00E1739B">
      <w:pPr>
        <w:pStyle w:val="ListParagraph"/>
        <w:numPr>
          <w:ilvl w:val="0"/>
          <w:numId w:val="35"/>
        </w:numPr>
        <w:spacing w:after="120" w:line="276" w:lineRule="auto"/>
        <w:rPr>
          <w:sz w:val="22"/>
          <w:szCs w:val="22"/>
        </w:rPr>
      </w:pPr>
      <w:r w:rsidRPr="00D0123E">
        <w:rPr>
          <w:rFonts w:eastAsia="Times New Roman" w:cs="Times New Roman"/>
          <w:sz w:val="22"/>
          <w:szCs w:val="22"/>
        </w:rPr>
        <w:t>Establish a unit to investigate and collect improper payments. Des</w:t>
      </w:r>
      <w:r w:rsidR="00F57E5E">
        <w:rPr>
          <w:rFonts w:eastAsia="Times New Roman" w:cs="Times New Roman"/>
          <w:sz w:val="22"/>
          <w:szCs w:val="22"/>
        </w:rPr>
        <w:t>cribe composition of unit below</w:t>
      </w:r>
    </w:p>
    <w:p w:rsidR="00454A18" w:rsidRPr="00A20CE8" w:rsidRDefault="00454A18" w:rsidP="00E1739B">
      <w:pPr>
        <w:pStyle w:val="ListParagraph"/>
        <w:numPr>
          <w:ilvl w:val="0"/>
          <w:numId w:val="35"/>
        </w:numPr>
        <w:spacing w:after="120" w:line="276" w:lineRule="auto"/>
        <w:rPr>
          <w:sz w:val="22"/>
          <w:szCs w:val="22"/>
        </w:rPr>
      </w:pPr>
      <w:r w:rsidRPr="00A20CE8">
        <w:rPr>
          <w:rFonts w:eastAsia="Times New Roman" w:cs="Times New Roman"/>
          <w:sz w:val="22"/>
          <w:szCs w:val="22"/>
        </w:rPr>
        <w:t>Other</w:t>
      </w:r>
      <w:r w:rsidR="00D4506B" w:rsidRPr="00A20CE8">
        <w:rPr>
          <w:rFonts w:eastAsia="Times New Roman" w:cs="Times New Roman"/>
          <w:sz w:val="22"/>
          <w:szCs w:val="22"/>
        </w:rPr>
        <w:t xml:space="preserve">. </w:t>
      </w:r>
      <w:r w:rsidR="00BA100D" w:rsidRPr="00A20CE8">
        <w:rPr>
          <w:rFonts w:eastAsia="Times New Roman" w:cs="Times New Roman"/>
          <w:sz w:val="22"/>
          <w:szCs w:val="22"/>
        </w:rPr>
        <w:t>Describe</w:t>
      </w:r>
      <w:r w:rsidRPr="00A20CE8">
        <w:rPr>
          <w:rFonts w:eastAsia="Times New Roman" w:cs="Times New Roman"/>
          <w:sz w:val="22"/>
          <w:szCs w:val="22"/>
          <w:u w:val="single"/>
        </w:rPr>
        <w:fldChar w:fldCharType="begin">
          <w:ffData>
            <w:name w:val="Text333"/>
            <w:enabled/>
            <w:calcOnExit w:val="0"/>
            <w:textInput/>
          </w:ffData>
        </w:fldChar>
      </w:r>
      <w:r w:rsidRPr="00A20CE8">
        <w:rPr>
          <w:rFonts w:eastAsia="Times New Roman" w:cs="Times New Roman"/>
          <w:sz w:val="22"/>
          <w:szCs w:val="22"/>
          <w:u w:val="single"/>
        </w:rPr>
        <w:instrText xml:space="preserve"> FORMTEXT </w:instrText>
      </w:r>
      <w:r w:rsidRPr="00A20CE8">
        <w:rPr>
          <w:rFonts w:eastAsia="Times New Roman" w:cs="Times New Roman"/>
          <w:sz w:val="22"/>
          <w:szCs w:val="22"/>
          <w:u w:val="single"/>
        </w:rPr>
      </w:r>
      <w:r w:rsidRPr="00A20CE8">
        <w:rPr>
          <w:rFonts w:eastAsia="Times New Roman" w:cs="Times New Roman"/>
          <w:sz w:val="22"/>
          <w:szCs w:val="22"/>
          <w:u w:val="single"/>
        </w:rPr>
        <w:fldChar w:fldCharType="separate"/>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sz w:val="22"/>
          <w:szCs w:val="22"/>
          <w:u w:val="single"/>
        </w:rPr>
        <w:fldChar w:fldCharType="end"/>
      </w:r>
    </w:p>
    <w:p w:rsidR="00454A18" w:rsidRPr="00B45C88" w:rsidRDefault="00454A18" w:rsidP="00E1739B">
      <w:pPr>
        <w:pStyle w:val="ListParagraph"/>
        <w:numPr>
          <w:ilvl w:val="0"/>
          <w:numId w:val="35"/>
        </w:numPr>
        <w:spacing w:line="276" w:lineRule="auto"/>
        <w:rPr>
          <w:sz w:val="22"/>
          <w:szCs w:val="22"/>
        </w:rPr>
      </w:pPr>
      <w:r w:rsidRPr="00B45C88">
        <w:rPr>
          <w:rFonts w:eastAsia="Times New Roman" w:cs="Times New Roman"/>
          <w:sz w:val="22"/>
          <w:szCs w:val="22"/>
        </w:rPr>
        <w:t>None</w:t>
      </w:r>
      <w:r w:rsidR="00FB3174" w:rsidRPr="00B45C88">
        <w:rPr>
          <w:rFonts w:eastAsia="Times New Roman" w:cs="Times New Roman"/>
          <w:sz w:val="22"/>
          <w:szCs w:val="22"/>
        </w:rPr>
        <w:t xml:space="preserve">. </w:t>
      </w:r>
      <w:r w:rsidR="003472B5" w:rsidRPr="00B071B7">
        <w:rPr>
          <w:rFonts w:eastAsia="Times New Roman"/>
          <w:sz w:val="22"/>
          <w:szCs w:val="22"/>
        </w:rPr>
        <w:t>Describe</w:t>
      </w:r>
      <w:r w:rsidR="00FB3174" w:rsidRPr="00B071B7">
        <w:rPr>
          <w:rFonts w:eastAsia="Times New Roman"/>
          <w:sz w:val="22"/>
          <w:szCs w:val="22"/>
        </w:rPr>
        <w:t xml:space="preserve"> what measures the Lead Agency plans to put in place to address the investigation and recovery of misspent funds due to fraud, includ</w:t>
      </w:r>
      <w:r w:rsidR="00F624C3">
        <w:rPr>
          <w:rFonts w:eastAsia="Times New Roman"/>
          <w:sz w:val="22"/>
          <w:szCs w:val="22"/>
        </w:rPr>
        <w:t>ing</w:t>
      </w:r>
      <w:r w:rsidR="00FB3174" w:rsidRPr="00B071B7">
        <w:rPr>
          <w:rFonts w:eastAsia="Times New Roman"/>
          <w:sz w:val="22"/>
          <w:szCs w:val="22"/>
        </w:rPr>
        <w:t xml:space="preserve"> action steps and completion timelines</w:t>
      </w:r>
      <w:r w:rsidR="008236DD" w:rsidRPr="00B071B7">
        <w:rPr>
          <w:rFonts w:eastAsia="Times New Roman"/>
          <w:sz w:val="22"/>
          <w:szCs w:val="22"/>
        </w:rPr>
        <w:t xml:space="preserve"> </w:t>
      </w:r>
      <w:r w:rsidR="008236DD" w:rsidRPr="00C72644">
        <w:rPr>
          <w:rFonts w:eastAsia="Times New Roman" w:cs="Times New Roman"/>
          <w:sz w:val="22"/>
          <w:szCs w:val="22"/>
          <w:u w:val="single"/>
        </w:rPr>
        <w:fldChar w:fldCharType="begin">
          <w:ffData>
            <w:name w:val="Text333"/>
            <w:enabled/>
            <w:calcOnExit w:val="0"/>
            <w:textInput/>
          </w:ffData>
        </w:fldChar>
      </w:r>
      <w:r w:rsidR="008236DD" w:rsidRPr="00C72644">
        <w:rPr>
          <w:rFonts w:eastAsia="Times New Roman" w:cs="Times New Roman"/>
          <w:sz w:val="22"/>
          <w:szCs w:val="22"/>
          <w:u w:val="single"/>
        </w:rPr>
        <w:instrText xml:space="preserve"> FORMTEXT </w:instrText>
      </w:r>
      <w:r w:rsidR="008236DD" w:rsidRPr="00C72644">
        <w:rPr>
          <w:rFonts w:eastAsia="Times New Roman" w:cs="Times New Roman"/>
          <w:sz w:val="22"/>
          <w:szCs w:val="22"/>
          <w:u w:val="single"/>
        </w:rPr>
      </w:r>
      <w:r w:rsidR="008236DD" w:rsidRPr="00C72644">
        <w:rPr>
          <w:rFonts w:eastAsia="Times New Roman" w:cs="Times New Roman"/>
          <w:sz w:val="22"/>
          <w:szCs w:val="22"/>
          <w:u w:val="single"/>
        </w:rPr>
        <w:fldChar w:fldCharType="separate"/>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sz w:val="22"/>
          <w:szCs w:val="22"/>
          <w:u w:val="single"/>
        </w:rPr>
        <w:fldChar w:fldCharType="end"/>
      </w:r>
    </w:p>
    <w:p w:rsidR="00454A18" w:rsidRPr="00B45C88" w:rsidRDefault="00224936" w:rsidP="00E1739B">
      <w:pPr>
        <w:pStyle w:val="ListParagraph"/>
        <w:numPr>
          <w:ilvl w:val="0"/>
          <w:numId w:val="33"/>
        </w:numPr>
        <w:spacing w:line="276" w:lineRule="auto"/>
        <w:rPr>
          <w:sz w:val="22"/>
          <w:szCs w:val="22"/>
        </w:rPr>
      </w:pPr>
      <w:r w:rsidRPr="00B45C88">
        <w:rPr>
          <w:sz w:val="22"/>
          <w:szCs w:val="22"/>
        </w:rPr>
        <w:t xml:space="preserve">Check which activities the Lead Agency will use </w:t>
      </w:r>
      <w:r w:rsidR="00454A18" w:rsidRPr="00B45C88">
        <w:rPr>
          <w:sz w:val="22"/>
          <w:szCs w:val="22"/>
        </w:rPr>
        <w:t>for administrative error?</w:t>
      </w:r>
    </w:p>
    <w:p w:rsidR="00FB3174" w:rsidRPr="00B45C88" w:rsidRDefault="00FB3174" w:rsidP="00E1739B">
      <w:pPr>
        <w:pStyle w:val="ListParagraph"/>
        <w:numPr>
          <w:ilvl w:val="0"/>
          <w:numId w:val="36"/>
        </w:numPr>
        <w:spacing w:line="276" w:lineRule="auto"/>
        <w:rPr>
          <w:sz w:val="22"/>
          <w:szCs w:val="22"/>
        </w:rPr>
      </w:pPr>
      <w:r w:rsidRPr="00B071B7">
        <w:rPr>
          <w:rFonts w:eastAsia="Times New Roman" w:cs="Times New Roman"/>
          <w:sz w:val="22"/>
          <w:szCs w:val="22"/>
        </w:rPr>
        <w:t xml:space="preserve">Require recovery after a minimum dollar amount in improper payment. Identify the minimum dollar amount </w:t>
      </w:r>
      <w:r w:rsidRPr="00C72644">
        <w:rPr>
          <w:rFonts w:eastAsia="Times New Roman" w:cs="Times New Roman"/>
          <w:sz w:val="22"/>
          <w:szCs w:val="22"/>
          <w:u w:val="single"/>
        </w:rPr>
        <w:fldChar w:fldCharType="begin">
          <w:ffData>
            <w:name w:val="Text329"/>
            <w:enabled/>
            <w:calcOnExit w:val="0"/>
            <w:textInput/>
          </w:ffData>
        </w:fldChar>
      </w:r>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p>
    <w:p w:rsidR="00FB3174" w:rsidRPr="00B45C88" w:rsidRDefault="00FB3174" w:rsidP="00E1739B">
      <w:pPr>
        <w:pStyle w:val="ListParagraph"/>
        <w:numPr>
          <w:ilvl w:val="0"/>
          <w:numId w:val="36"/>
        </w:numPr>
        <w:spacing w:line="276" w:lineRule="auto"/>
        <w:rPr>
          <w:sz w:val="22"/>
          <w:szCs w:val="22"/>
        </w:rPr>
      </w:pPr>
      <w:r w:rsidRPr="00B45C88">
        <w:rPr>
          <w:rFonts w:eastAsia="Times New Roman" w:cs="Times New Roman"/>
          <w:sz w:val="22"/>
          <w:szCs w:val="22"/>
        </w:rPr>
        <w:t>Coordinate with and refer to other State/Territory agency (e.g. State/Territory coll</w:t>
      </w:r>
      <w:r w:rsidR="00F57E5E">
        <w:rPr>
          <w:rFonts w:eastAsia="Times New Roman" w:cs="Times New Roman"/>
          <w:sz w:val="22"/>
          <w:szCs w:val="22"/>
        </w:rPr>
        <w:t>ection agency, law enforcement)</w:t>
      </w:r>
    </w:p>
    <w:p w:rsidR="00FB3174" w:rsidRPr="00B071B7" w:rsidRDefault="00FB3174" w:rsidP="00E1739B">
      <w:pPr>
        <w:pStyle w:val="ListParagraph"/>
        <w:numPr>
          <w:ilvl w:val="0"/>
          <w:numId w:val="36"/>
        </w:numPr>
        <w:spacing w:line="276" w:lineRule="auto"/>
        <w:rPr>
          <w:sz w:val="22"/>
          <w:szCs w:val="22"/>
        </w:rPr>
      </w:pPr>
      <w:r w:rsidRPr="00B45C88">
        <w:rPr>
          <w:rFonts w:eastAsia="Times New Roman" w:cs="Times New Roman"/>
          <w:sz w:val="22"/>
          <w:szCs w:val="22"/>
        </w:rPr>
        <w:t>Recover through repayment plans</w:t>
      </w:r>
    </w:p>
    <w:p w:rsidR="00FB3174" w:rsidRPr="00B071B7" w:rsidRDefault="00FB3174" w:rsidP="00E1739B">
      <w:pPr>
        <w:pStyle w:val="ListParagraph"/>
        <w:numPr>
          <w:ilvl w:val="0"/>
          <w:numId w:val="36"/>
        </w:numPr>
        <w:spacing w:line="276" w:lineRule="auto"/>
        <w:rPr>
          <w:sz w:val="22"/>
          <w:szCs w:val="22"/>
        </w:rPr>
      </w:pPr>
      <w:r w:rsidRPr="00B071B7">
        <w:rPr>
          <w:rFonts w:eastAsia="Times New Roman" w:cs="Times New Roman"/>
          <w:sz w:val="22"/>
          <w:szCs w:val="22"/>
        </w:rPr>
        <w:t>Reduce payments in subsequent months</w:t>
      </w:r>
    </w:p>
    <w:p w:rsidR="00FB3174" w:rsidRPr="00D0123E" w:rsidRDefault="00FB3174" w:rsidP="00E1739B">
      <w:pPr>
        <w:pStyle w:val="ListParagraph"/>
        <w:numPr>
          <w:ilvl w:val="0"/>
          <w:numId w:val="36"/>
        </w:numPr>
        <w:spacing w:line="276" w:lineRule="auto"/>
        <w:rPr>
          <w:sz w:val="22"/>
          <w:szCs w:val="22"/>
        </w:rPr>
      </w:pPr>
      <w:r w:rsidRPr="00D0123E">
        <w:rPr>
          <w:rFonts w:eastAsia="Times New Roman" w:cs="Times New Roman"/>
          <w:sz w:val="22"/>
          <w:szCs w:val="22"/>
        </w:rPr>
        <w:t>Recover through State/Territory tax intercepts</w:t>
      </w:r>
    </w:p>
    <w:p w:rsidR="00FB3174" w:rsidRPr="00D0123E" w:rsidRDefault="00F57E5E" w:rsidP="00E1739B">
      <w:pPr>
        <w:pStyle w:val="ListParagraph"/>
        <w:numPr>
          <w:ilvl w:val="0"/>
          <w:numId w:val="36"/>
        </w:numPr>
        <w:spacing w:line="276" w:lineRule="auto"/>
        <w:rPr>
          <w:sz w:val="22"/>
          <w:szCs w:val="22"/>
        </w:rPr>
      </w:pPr>
      <w:r>
        <w:rPr>
          <w:rFonts w:eastAsia="Times New Roman" w:cs="Times New Roman"/>
          <w:sz w:val="22"/>
          <w:szCs w:val="22"/>
        </w:rPr>
        <w:t>Recover through other means</w:t>
      </w:r>
    </w:p>
    <w:p w:rsidR="00FB3174" w:rsidRPr="00D0123E" w:rsidRDefault="00FB3174" w:rsidP="00E1739B">
      <w:pPr>
        <w:pStyle w:val="ListParagraph"/>
        <w:numPr>
          <w:ilvl w:val="0"/>
          <w:numId w:val="36"/>
        </w:numPr>
        <w:spacing w:line="276" w:lineRule="auto"/>
        <w:rPr>
          <w:sz w:val="22"/>
          <w:szCs w:val="22"/>
        </w:rPr>
      </w:pPr>
      <w:r w:rsidRPr="00D0123E">
        <w:rPr>
          <w:rFonts w:eastAsia="Times New Roman" w:cs="Times New Roman"/>
          <w:sz w:val="22"/>
          <w:szCs w:val="22"/>
        </w:rPr>
        <w:t>Establish a unit to investigate and collect improper payments. Desc</w:t>
      </w:r>
      <w:r w:rsidR="00F57E5E">
        <w:rPr>
          <w:rFonts w:eastAsia="Times New Roman" w:cs="Times New Roman"/>
          <w:sz w:val="22"/>
          <w:szCs w:val="22"/>
        </w:rPr>
        <w:t>ribe composition of unit below</w:t>
      </w:r>
    </w:p>
    <w:p w:rsidR="00FB3174" w:rsidRPr="00A20CE8" w:rsidRDefault="00FB3174" w:rsidP="00E1739B">
      <w:pPr>
        <w:pStyle w:val="ListParagraph"/>
        <w:numPr>
          <w:ilvl w:val="0"/>
          <w:numId w:val="36"/>
        </w:numPr>
        <w:spacing w:line="276" w:lineRule="auto"/>
        <w:rPr>
          <w:sz w:val="22"/>
          <w:szCs w:val="22"/>
        </w:rPr>
      </w:pPr>
      <w:r w:rsidRPr="00A20CE8">
        <w:rPr>
          <w:rFonts w:eastAsia="Times New Roman" w:cs="Times New Roman"/>
          <w:sz w:val="22"/>
          <w:szCs w:val="22"/>
        </w:rPr>
        <w:t>Other.</w:t>
      </w:r>
      <w:r w:rsidR="00D4506B" w:rsidRPr="00A20CE8">
        <w:rPr>
          <w:rFonts w:eastAsia="Times New Roman" w:cs="Times New Roman"/>
          <w:sz w:val="22"/>
          <w:szCs w:val="22"/>
        </w:rPr>
        <w:t xml:space="preserve"> </w:t>
      </w:r>
      <w:r w:rsidR="00BA100D" w:rsidRPr="00A20CE8">
        <w:rPr>
          <w:rFonts w:eastAsia="Times New Roman" w:cs="Times New Roman"/>
          <w:sz w:val="22"/>
          <w:szCs w:val="22"/>
        </w:rPr>
        <w:t>Describe</w:t>
      </w:r>
      <w:r w:rsidRPr="00A20CE8">
        <w:rPr>
          <w:rFonts w:eastAsia="Times New Roman" w:cs="Times New Roman"/>
          <w:sz w:val="22"/>
          <w:szCs w:val="22"/>
          <w:u w:val="single"/>
        </w:rPr>
        <w:fldChar w:fldCharType="begin">
          <w:ffData>
            <w:name w:val="Text333"/>
            <w:enabled/>
            <w:calcOnExit w:val="0"/>
            <w:textInput/>
          </w:ffData>
        </w:fldChar>
      </w:r>
      <w:r w:rsidRPr="00A20CE8">
        <w:rPr>
          <w:rFonts w:eastAsia="Times New Roman" w:cs="Times New Roman"/>
          <w:sz w:val="22"/>
          <w:szCs w:val="22"/>
          <w:u w:val="single"/>
        </w:rPr>
        <w:instrText xml:space="preserve"> FORMTEXT </w:instrText>
      </w:r>
      <w:r w:rsidRPr="00A20CE8">
        <w:rPr>
          <w:rFonts w:eastAsia="Times New Roman" w:cs="Times New Roman"/>
          <w:sz w:val="22"/>
          <w:szCs w:val="22"/>
          <w:u w:val="single"/>
        </w:rPr>
      </w:r>
      <w:r w:rsidRPr="00A20CE8">
        <w:rPr>
          <w:rFonts w:eastAsia="Times New Roman" w:cs="Times New Roman"/>
          <w:sz w:val="22"/>
          <w:szCs w:val="22"/>
          <w:u w:val="single"/>
        </w:rPr>
        <w:fldChar w:fldCharType="separate"/>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noProof/>
          <w:sz w:val="22"/>
          <w:szCs w:val="22"/>
          <w:u w:val="single"/>
        </w:rPr>
        <w:t> </w:t>
      </w:r>
      <w:r w:rsidRPr="00A20CE8">
        <w:rPr>
          <w:rFonts w:eastAsia="Times New Roman" w:cs="Times New Roman"/>
          <w:sz w:val="22"/>
          <w:szCs w:val="22"/>
          <w:u w:val="single"/>
        </w:rPr>
        <w:fldChar w:fldCharType="end"/>
      </w:r>
    </w:p>
    <w:p w:rsidR="001A49D9" w:rsidRPr="00B45C88" w:rsidRDefault="00FB3174" w:rsidP="00E1739B">
      <w:pPr>
        <w:pStyle w:val="ListParagraph"/>
        <w:numPr>
          <w:ilvl w:val="0"/>
          <w:numId w:val="36"/>
        </w:numPr>
        <w:spacing w:line="276" w:lineRule="auto"/>
        <w:rPr>
          <w:sz w:val="22"/>
          <w:szCs w:val="22"/>
        </w:rPr>
      </w:pPr>
      <w:r w:rsidRPr="00B45C88">
        <w:rPr>
          <w:rFonts w:eastAsia="Times New Roman" w:cs="Times New Roman"/>
          <w:sz w:val="22"/>
          <w:szCs w:val="22"/>
        </w:rPr>
        <w:t xml:space="preserve">None. </w:t>
      </w:r>
      <w:r w:rsidR="003472B5" w:rsidRPr="00B45C88">
        <w:rPr>
          <w:rFonts w:eastAsia="Times New Roman"/>
          <w:sz w:val="22"/>
          <w:szCs w:val="22"/>
        </w:rPr>
        <w:t>Describe</w:t>
      </w:r>
      <w:r w:rsidRPr="00B071B7">
        <w:rPr>
          <w:rFonts w:eastAsia="Times New Roman"/>
          <w:sz w:val="22"/>
          <w:szCs w:val="22"/>
        </w:rPr>
        <w:t xml:space="preserve"> what measures the Lead Agency plans to put in place to address the investigation and recovery of misspent funds due </w:t>
      </w:r>
      <w:r w:rsidR="00F76034" w:rsidRPr="00B071B7">
        <w:rPr>
          <w:rFonts w:eastAsia="Times New Roman"/>
          <w:sz w:val="22"/>
          <w:szCs w:val="22"/>
        </w:rPr>
        <w:t>to</w:t>
      </w:r>
      <w:r w:rsidR="00F76034">
        <w:rPr>
          <w:rFonts w:eastAsia="Times New Roman"/>
          <w:sz w:val="22"/>
          <w:szCs w:val="22"/>
        </w:rPr>
        <w:t xml:space="preserve"> administrative</w:t>
      </w:r>
      <w:r w:rsidR="00F624C3">
        <w:rPr>
          <w:rFonts w:eastAsia="Times New Roman"/>
          <w:sz w:val="22"/>
          <w:szCs w:val="22"/>
        </w:rPr>
        <w:t xml:space="preserve"> error</w:t>
      </w:r>
      <w:r w:rsidRPr="00B071B7">
        <w:rPr>
          <w:rFonts w:eastAsia="Times New Roman"/>
          <w:sz w:val="22"/>
          <w:szCs w:val="22"/>
        </w:rPr>
        <w:t>, includ</w:t>
      </w:r>
      <w:r w:rsidR="00F624C3">
        <w:rPr>
          <w:rFonts w:eastAsia="Times New Roman"/>
          <w:sz w:val="22"/>
          <w:szCs w:val="22"/>
        </w:rPr>
        <w:t>ing</w:t>
      </w:r>
      <w:r w:rsidRPr="00B071B7">
        <w:rPr>
          <w:rFonts w:eastAsia="Times New Roman"/>
          <w:sz w:val="22"/>
          <w:szCs w:val="22"/>
        </w:rPr>
        <w:t xml:space="preserve"> action steps and completion timelines</w:t>
      </w:r>
      <w:r w:rsidR="008236DD" w:rsidRPr="00B071B7">
        <w:rPr>
          <w:rFonts w:eastAsia="Times New Roman"/>
          <w:sz w:val="22"/>
          <w:szCs w:val="22"/>
        </w:rPr>
        <w:t xml:space="preserve"> </w:t>
      </w:r>
      <w:r w:rsidR="008236DD" w:rsidRPr="00C72644">
        <w:rPr>
          <w:rFonts w:eastAsia="Times New Roman" w:cs="Times New Roman"/>
          <w:sz w:val="22"/>
          <w:szCs w:val="22"/>
          <w:u w:val="single"/>
        </w:rPr>
        <w:fldChar w:fldCharType="begin">
          <w:ffData>
            <w:name w:val="Text333"/>
            <w:enabled/>
            <w:calcOnExit w:val="0"/>
            <w:textInput/>
          </w:ffData>
        </w:fldChar>
      </w:r>
      <w:r w:rsidR="008236DD" w:rsidRPr="00C72644">
        <w:rPr>
          <w:rFonts w:eastAsia="Times New Roman" w:cs="Times New Roman"/>
          <w:sz w:val="22"/>
          <w:szCs w:val="22"/>
          <w:u w:val="single"/>
        </w:rPr>
        <w:instrText xml:space="preserve"> FORMTEXT </w:instrText>
      </w:r>
      <w:r w:rsidR="008236DD" w:rsidRPr="00C72644">
        <w:rPr>
          <w:rFonts w:eastAsia="Times New Roman" w:cs="Times New Roman"/>
          <w:sz w:val="22"/>
          <w:szCs w:val="22"/>
          <w:u w:val="single"/>
        </w:rPr>
      </w:r>
      <w:r w:rsidR="008236DD" w:rsidRPr="00C72644">
        <w:rPr>
          <w:rFonts w:eastAsia="Times New Roman" w:cs="Times New Roman"/>
          <w:sz w:val="22"/>
          <w:szCs w:val="22"/>
          <w:u w:val="single"/>
        </w:rPr>
        <w:fldChar w:fldCharType="separate"/>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sz w:val="22"/>
          <w:szCs w:val="22"/>
          <w:u w:val="single"/>
        </w:rPr>
        <w:fldChar w:fldCharType="end"/>
      </w:r>
    </w:p>
    <w:p w:rsidR="00C86A08" w:rsidRPr="00B071B7" w:rsidRDefault="00C86A08" w:rsidP="002671EF">
      <w:pPr>
        <w:pStyle w:val="Heading3"/>
        <w:keepNext w:val="0"/>
        <w:keepLines w:val="0"/>
        <w:rPr>
          <w:szCs w:val="22"/>
        </w:rPr>
      </w:pPr>
      <w:bookmarkStart w:id="189" w:name="_Toc408336900"/>
      <w:r w:rsidRPr="00B45C88">
        <w:rPr>
          <w:szCs w:val="22"/>
        </w:rPr>
        <w:t xml:space="preserve">What type of sanction will the Lead Agency place on clients and providers to help reduce improper payments due to program </w:t>
      </w:r>
      <w:r w:rsidR="001B4664" w:rsidRPr="00B45C88">
        <w:rPr>
          <w:szCs w:val="22"/>
        </w:rPr>
        <w:t>violations? Th</w:t>
      </w:r>
      <w:r w:rsidR="001B4664" w:rsidRPr="00B071B7">
        <w:rPr>
          <w:szCs w:val="22"/>
        </w:rPr>
        <w:t>e</w:t>
      </w:r>
      <w:r w:rsidRPr="00B071B7">
        <w:rPr>
          <w:szCs w:val="22"/>
        </w:rPr>
        <w:t xml:space="preserve"> Lead Agency is required to impose sanctions on clients and providers in response to fraud.</w:t>
      </w:r>
      <w:bookmarkEnd w:id="189"/>
    </w:p>
    <w:p w:rsidR="00C86A08" w:rsidRPr="00C72644" w:rsidRDefault="00C86A08" w:rsidP="004C4607">
      <w:pPr>
        <w:pStyle w:val="YesNo"/>
        <w:spacing w:after="120"/>
        <w:rPr>
          <w:szCs w:val="22"/>
        </w:rPr>
      </w:pPr>
      <w:r w:rsidRPr="00B071B7">
        <w:rPr>
          <w:szCs w:val="22"/>
        </w:rPr>
        <w:t>Disqualify client. If checked, please describe, including a descript</w:t>
      </w:r>
      <w:r w:rsidRPr="00D0123E">
        <w:rPr>
          <w:szCs w:val="22"/>
        </w:rPr>
        <w:t xml:space="preserve">ion of the appeal process for clients who are disqualified. </w:t>
      </w:r>
      <w:r w:rsidRPr="00C72644">
        <w:rPr>
          <w:szCs w:val="22"/>
          <w:u w:val="single"/>
        </w:rPr>
        <w:fldChar w:fldCharType="begin">
          <w:ffData>
            <w:name w:val="Text327"/>
            <w:enabled/>
            <w:calcOnExit w:val="0"/>
            <w:textInput/>
          </w:ffData>
        </w:fldChar>
      </w:r>
      <w:r w:rsidRPr="00C72644">
        <w:rPr>
          <w:szCs w:val="22"/>
          <w:u w:val="single"/>
        </w:rPr>
        <w:instrText xml:space="preserve"> FORMTEXT </w:instrText>
      </w:r>
      <w:r w:rsidRPr="00C72644">
        <w:rPr>
          <w:szCs w:val="22"/>
          <w:u w:val="single"/>
        </w:rPr>
      </w:r>
      <w:r w:rsidRPr="00C72644">
        <w:rPr>
          <w:szCs w:val="22"/>
          <w:u w:val="single"/>
        </w:rPr>
        <w:fldChar w:fldCharType="separate"/>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szCs w:val="22"/>
          <w:u w:val="single"/>
        </w:rPr>
        <w:fldChar w:fldCharType="end"/>
      </w:r>
      <w:r w:rsidRPr="00C72644">
        <w:rPr>
          <w:szCs w:val="22"/>
          <w:u w:val="single"/>
        </w:rPr>
        <w:fldChar w:fldCharType="begin"/>
      </w:r>
      <w:r w:rsidRPr="00C72644">
        <w:rPr>
          <w:szCs w:val="22"/>
          <w:u w:val="single"/>
        </w:rPr>
        <w:instrText xml:space="preserve"> FORMTEXT </w:instrText>
      </w:r>
      <w:r w:rsidR="00DD5BFB">
        <w:rPr>
          <w:szCs w:val="22"/>
          <w:u w:val="single"/>
        </w:rPr>
        <w:fldChar w:fldCharType="separate"/>
      </w:r>
      <w:r w:rsidRPr="00C72644">
        <w:rPr>
          <w:szCs w:val="22"/>
          <w:u w:val="single"/>
        </w:rPr>
        <w:fldChar w:fldCharType="end"/>
      </w:r>
      <w:r w:rsidRPr="00C72644">
        <w:rPr>
          <w:szCs w:val="22"/>
          <w:u w:val="single"/>
        </w:rPr>
        <w:fldChar w:fldCharType="begin"/>
      </w:r>
      <w:r w:rsidRPr="00C72644">
        <w:rPr>
          <w:szCs w:val="22"/>
          <w:u w:val="single"/>
        </w:rPr>
        <w:instrText xml:space="preserve"> FORMTEXT </w:instrText>
      </w:r>
      <w:r w:rsidR="00DD5BFB">
        <w:rPr>
          <w:szCs w:val="22"/>
          <w:u w:val="single"/>
        </w:rPr>
        <w:fldChar w:fldCharType="separate"/>
      </w:r>
      <w:r w:rsidRPr="00C72644">
        <w:rPr>
          <w:szCs w:val="22"/>
          <w:u w:val="single"/>
        </w:rPr>
        <w:fldChar w:fldCharType="end"/>
      </w:r>
      <w:r w:rsidRPr="00C72644">
        <w:rPr>
          <w:szCs w:val="22"/>
          <w:u w:val="single"/>
        </w:rPr>
        <w:fldChar w:fldCharType="begin"/>
      </w:r>
      <w:r w:rsidRPr="00C72644">
        <w:rPr>
          <w:szCs w:val="22"/>
          <w:u w:val="single"/>
        </w:rPr>
        <w:instrText xml:space="preserve"> FORMTEXT </w:instrText>
      </w:r>
      <w:r w:rsidR="00DD5BFB">
        <w:rPr>
          <w:szCs w:val="22"/>
          <w:u w:val="single"/>
        </w:rPr>
        <w:fldChar w:fldCharType="separate"/>
      </w:r>
      <w:r w:rsidRPr="00C72644">
        <w:rPr>
          <w:szCs w:val="22"/>
          <w:u w:val="single"/>
        </w:rPr>
        <w:fldChar w:fldCharType="end"/>
      </w:r>
    </w:p>
    <w:p w:rsidR="00C86A08" w:rsidRPr="00C72644" w:rsidRDefault="00C86A08" w:rsidP="004C4607">
      <w:pPr>
        <w:pStyle w:val="YesNo"/>
        <w:spacing w:after="120"/>
        <w:rPr>
          <w:szCs w:val="22"/>
          <w:u w:val="single"/>
        </w:rPr>
      </w:pPr>
      <w:r w:rsidRPr="00C72644">
        <w:rPr>
          <w:szCs w:val="22"/>
        </w:rPr>
        <w:t xml:space="preserve">Disqualify provider. If checked, please describe, including a description of the appeal process for providers who are disqualified. </w:t>
      </w:r>
      <w:r w:rsidRPr="00C72644">
        <w:rPr>
          <w:szCs w:val="22"/>
          <w:u w:val="single"/>
        </w:rPr>
        <w:fldChar w:fldCharType="begin">
          <w:ffData>
            <w:name w:val="Text327"/>
            <w:enabled/>
            <w:calcOnExit w:val="0"/>
            <w:textInput/>
          </w:ffData>
        </w:fldChar>
      </w:r>
      <w:r w:rsidRPr="00C72644">
        <w:rPr>
          <w:szCs w:val="22"/>
          <w:u w:val="single"/>
        </w:rPr>
        <w:instrText xml:space="preserve"> FORMTEXT </w:instrText>
      </w:r>
      <w:r w:rsidRPr="00C72644">
        <w:rPr>
          <w:szCs w:val="22"/>
          <w:u w:val="single"/>
        </w:rPr>
      </w:r>
      <w:r w:rsidRPr="00C72644">
        <w:rPr>
          <w:szCs w:val="22"/>
          <w:u w:val="single"/>
        </w:rPr>
        <w:fldChar w:fldCharType="separate"/>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szCs w:val="22"/>
          <w:u w:val="single"/>
        </w:rPr>
        <w:fldChar w:fldCharType="end"/>
      </w:r>
    </w:p>
    <w:p w:rsidR="00C86A08" w:rsidRPr="00C72644" w:rsidRDefault="00C86A08" w:rsidP="004C4607">
      <w:pPr>
        <w:pStyle w:val="YesNo"/>
        <w:spacing w:after="120"/>
        <w:rPr>
          <w:b/>
          <w:szCs w:val="22"/>
        </w:rPr>
      </w:pPr>
      <w:r w:rsidRPr="00C72644">
        <w:rPr>
          <w:szCs w:val="22"/>
        </w:rPr>
        <w:t>Prosecute criminally</w:t>
      </w:r>
    </w:p>
    <w:p w:rsidR="00CC3DF1" w:rsidRPr="00C72644" w:rsidRDefault="00C86A08" w:rsidP="004C4607">
      <w:pPr>
        <w:pStyle w:val="YesNo"/>
        <w:spacing w:after="120"/>
        <w:rPr>
          <w:szCs w:val="22"/>
          <w:u w:val="single"/>
        </w:rPr>
      </w:pPr>
      <w:r w:rsidRPr="00C72644">
        <w:rPr>
          <w:szCs w:val="22"/>
        </w:rPr>
        <w:t>Other. Describe</w:t>
      </w:r>
      <w:r w:rsidR="00D4506B">
        <w:rPr>
          <w:szCs w:val="22"/>
        </w:rPr>
        <w:t xml:space="preserve"> </w:t>
      </w:r>
      <w:r w:rsidRPr="00C72644">
        <w:rPr>
          <w:szCs w:val="22"/>
          <w:u w:val="single"/>
        </w:rPr>
        <w:fldChar w:fldCharType="begin"/>
      </w:r>
      <w:r w:rsidRPr="00C72644">
        <w:rPr>
          <w:szCs w:val="22"/>
          <w:u w:val="single"/>
        </w:rPr>
        <w:instrText xml:space="preserve"> FORMTEXT </w:instrText>
      </w:r>
      <w:r w:rsidRPr="00C72644">
        <w:rPr>
          <w:szCs w:val="22"/>
          <w:u w:val="single"/>
        </w:rPr>
        <w:fldChar w:fldCharType="separate"/>
      </w:r>
      <w:r w:rsidRPr="00C72644">
        <w:rPr>
          <w:rFonts w:cs="Microsoft Sans Serif"/>
          <w:noProof/>
          <w:szCs w:val="22"/>
          <w:u w:val="single"/>
        </w:rPr>
        <w:t> </w:t>
      </w:r>
      <w:r w:rsidRPr="00C72644">
        <w:rPr>
          <w:rFonts w:cs="Microsoft Sans Serif"/>
          <w:noProof/>
          <w:szCs w:val="22"/>
          <w:u w:val="single"/>
        </w:rPr>
        <w:t> </w:t>
      </w:r>
      <w:r w:rsidRPr="00C72644">
        <w:rPr>
          <w:rFonts w:cs="Microsoft Sans Serif"/>
          <w:noProof/>
          <w:szCs w:val="22"/>
          <w:u w:val="single"/>
        </w:rPr>
        <w:t> </w:t>
      </w:r>
      <w:r w:rsidRPr="00C72644">
        <w:rPr>
          <w:rFonts w:cs="Microsoft Sans Serif"/>
          <w:noProof/>
          <w:szCs w:val="22"/>
          <w:u w:val="single"/>
        </w:rPr>
        <w:t> </w:t>
      </w:r>
      <w:r w:rsidRPr="00C72644">
        <w:rPr>
          <w:rFonts w:cs="Microsoft Sans Serif"/>
          <w:noProof/>
          <w:szCs w:val="22"/>
          <w:u w:val="single"/>
        </w:rPr>
        <w:t> </w:t>
      </w:r>
      <w:r w:rsidRPr="00C72644">
        <w:rPr>
          <w:szCs w:val="22"/>
          <w:u w:val="single"/>
        </w:rPr>
        <w:fldChar w:fldCharType="end"/>
      </w:r>
      <w:bookmarkStart w:id="190" w:name="_GoBack"/>
      <w:bookmarkEnd w:id="190"/>
    </w:p>
    <w:sectPr w:rsidR="00CC3DF1" w:rsidRPr="00C72644" w:rsidSect="00333486">
      <w:footerReference w:type="default" r:id="rId25"/>
      <w:endnotePr>
        <w:numFmt w:val="decimal"/>
      </w:endnotePr>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827BEE" w15:done="0"/>
  <w15:commentEx w15:paraId="58F8CF2E" w15:done="0"/>
  <w15:commentEx w15:paraId="50EECEE9" w15:done="0"/>
  <w15:commentEx w15:paraId="0809EE21" w15:done="0"/>
  <w15:commentEx w15:paraId="6CFC489A" w15:done="0"/>
  <w15:commentEx w15:paraId="601F1604" w15:done="0"/>
  <w15:commentEx w15:paraId="4C51F10F" w15:done="0"/>
  <w15:commentEx w15:paraId="286CC688" w15:done="0"/>
  <w15:commentEx w15:paraId="70842A40" w15:done="0"/>
  <w15:commentEx w15:paraId="1762E66C" w15:done="0"/>
  <w15:commentEx w15:paraId="43D4DD28" w15:done="0"/>
  <w15:commentEx w15:paraId="0DD9555B" w15:done="0"/>
  <w15:commentEx w15:paraId="64A2FF31" w15:done="0"/>
  <w15:commentEx w15:paraId="0E866D22" w15:done="0"/>
  <w15:commentEx w15:paraId="2ED7FC9B" w15:done="0"/>
  <w15:commentEx w15:paraId="14C1AD7D" w15:done="0"/>
  <w15:commentEx w15:paraId="3455C1FE" w15:done="0"/>
  <w15:commentEx w15:paraId="358FF738" w15:done="0"/>
  <w15:commentEx w15:paraId="08EF42FD" w15:done="0"/>
  <w15:commentEx w15:paraId="2BBC9BCF" w15:done="0"/>
  <w15:commentEx w15:paraId="190B3236" w15:done="0"/>
  <w15:commentEx w15:paraId="6467D1D3" w15:done="0"/>
  <w15:commentEx w15:paraId="5045B9D3" w15:done="0"/>
  <w15:commentEx w15:paraId="67113CC7" w15:done="0"/>
  <w15:commentEx w15:paraId="7AD94E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8FF" w:rsidRPr="00EB3273" w:rsidRDefault="00BF18FF" w:rsidP="00EB3273"/>
  </w:endnote>
  <w:endnote w:type="continuationSeparator" w:id="0">
    <w:p w:rsidR="00BF18FF" w:rsidRPr="00EB3273" w:rsidRDefault="00BF18FF" w:rsidP="00EB3273"/>
  </w:endnote>
  <w:endnote w:type="continuationNotice" w:id="1">
    <w:p w:rsidR="00BF18FF" w:rsidRDefault="00BF18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DeVinn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02" w:rsidRPr="00DB0E25" w:rsidRDefault="005E2C02" w:rsidP="00DB0E25">
    <w:pPr>
      <w:pStyle w:val="Footer"/>
    </w:pPr>
    <w:r>
      <w:rPr>
        <w:b w:val="0"/>
        <w:i/>
      </w:rPr>
      <w:t>DRAFT CCDF PREPRINT</w:t>
    </w:r>
    <w:r>
      <w:rPr>
        <w:i/>
        <w:sz w:val="16"/>
        <w:szCs w:val="16"/>
      </w:rPr>
      <w:tab/>
    </w:r>
    <w:r>
      <w:rPr>
        <w:i/>
        <w:sz w:val="16"/>
        <w:szCs w:val="16"/>
      </w:rPr>
      <w:tab/>
    </w:r>
    <w:r w:rsidRPr="00FB579F">
      <w:rPr>
        <w:szCs w:val="18"/>
      </w:rPr>
      <w:fldChar w:fldCharType="begin"/>
    </w:r>
    <w:r w:rsidRPr="00FB579F">
      <w:rPr>
        <w:szCs w:val="18"/>
      </w:rPr>
      <w:instrText xml:space="preserve"> PAGE   \* MERGEFORMAT </w:instrText>
    </w:r>
    <w:r w:rsidRPr="00FB579F">
      <w:rPr>
        <w:szCs w:val="18"/>
      </w:rPr>
      <w:fldChar w:fldCharType="separate"/>
    </w:r>
    <w:r w:rsidR="00442C73">
      <w:rPr>
        <w:noProof/>
        <w:szCs w:val="18"/>
      </w:rPr>
      <w:t>96</w:t>
    </w:r>
    <w:r w:rsidRPr="00FB579F">
      <w:rPr>
        <w:noProof/>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8FF" w:rsidRDefault="00BF18FF" w:rsidP="00D74DF9">
      <w:pPr>
        <w:spacing w:after="0"/>
      </w:pPr>
      <w:r>
        <w:separator/>
      </w:r>
    </w:p>
  </w:footnote>
  <w:footnote w:type="continuationSeparator" w:id="0">
    <w:p w:rsidR="00BF18FF" w:rsidRDefault="00BF18FF" w:rsidP="00D74DF9">
      <w:pPr>
        <w:spacing w:after="0"/>
      </w:pPr>
      <w:r>
        <w:continuationSeparator/>
      </w:r>
    </w:p>
  </w:footnote>
  <w:footnote w:type="continuationNotice" w:id="1">
    <w:p w:rsidR="00BF18FF" w:rsidRDefault="00BF18F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02" w:rsidRDefault="005E2C02">
    <w:pPr>
      <w:pStyle w:val="Header"/>
    </w:pPr>
    <w:sdt>
      <w:sdtPr>
        <w:id w:val="-2091611338"/>
        <w:placeholder>
          <w:docPart w:val="BC63B2A206C85F4FA494EB711C7C900C"/>
        </w:placeholder>
        <w:temporary/>
        <w:showingPlcHdr/>
      </w:sdtPr>
      <w:sdtContent>
        <w:r>
          <w:t>[Type text]</w:t>
        </w:r>
      </w:sdtContent>
    </w:sdt>
    <w:r>
      <w:ptab w:relativeTo="margin" w:alignment="center" w:leader="none"/>
    </w:r>
    <w:sdt>
      <w:sdtPr>
        <w:id w:val="-155843008"/>
        <w:placeholder>
          <w:docPart w:val="253AACA4E08A0B4FAA3CED3327A2A81B"/>
        </w:placeholder>
        <w:temporary/>
        <w:showingPlcHdr/>
      </w:sdtPr>
      <w:sdtContent>
        <w:r>
          <w:t>[Type text]</w:t>
        </w:r>
      </w:sdtContent>
    </w:sdt>
    <w:r>
      <w:ptab w:relativeTo="margin" w:alignment="right" w:leader="none"/>
    </w:r>
    <w:sdt>
      <w:sdtPr>
        <w:id w:val="272763729"/>
        <w:placeholder>
          <w:docPart w:val="E59FE03DBDC1294D9FFD6673DBAA4722"/>
        </w:placeholder>
        <w:temporary/>
        <w:showingPlcHdr/>
      </w:sdtPr>
      <w:sdtContent>
        <w:r>
          <w:t>[Type text]</w:t>
        </w:r>
      </w:sdtContent>
    </w:sdt>
  </w:p>
  <w:p w:rsidR="005E2C02" w:rsidRDefault="005E2C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C70FAE"/>
    <w:multiLevelType w:val="hybridMultilevel"/>
    <w:tmpl w:val="503A51C0"/>
    <w:lvl w:ilvl="0" w:tplc="EE0CD342">
      <w:start w:val="1"/>
      <w:numFmt w:val="bullet"/>
      <w:pStyle w:val="TextBox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851F6"/>
    <w:multiLevelType w:val="hybridMultilevel"/>
    <w:tmpl w:val="11EE2676"/>
    <w:lvl w:ilvl="0" w:tplc="C20E4284">
      <w:start w:val="1"/>
      <w:numFmt w:val="bullet"/>
      <w:lvlText w:val="o"/>
      <w:lvlJc w:val="left"/>
      <w:pPr>
        <w:ind w:left="1987" w:hanging="360"/>
      </w:pPr>
      <w:rPr>
        <w:rFonts w:ascii="Wingdings" w:hAnsi="Wingdings" w:hint="default"/>
        <w:color w:val="auto"/>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
    <w:nsid w:val="03E211BB"/>
    <w:multiLevelType w:val="hybridMultilevel"/>
    <w:tmpl w:val="C576DFA0"/>
    <w:lvl w:ilvl="0" w:tplc="2D463288">
      <w:start w:val="1"/>
      <w:numFmt w:val="lowerLetter"/>
      <w:lvlText w:val="%1)"/>
      <w:lvlJc w:val="left"/>
      <w:pPr>
        <w:tabs>
          <w:tab w:val="num" w:pos="1080"/>
        </w:tabs>
        <w:ind w:left="108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33756"/>
    <w:multiLevelType w:val="multilevel"/>
    <w:tmpl w:val="97A4E7AA"/>
    <w:numStyleLink w:val="ACFlist"/>
  </w:abstractNum>
  <w:abstractNum w:abstractNumId="5">
    <w:nsid w:val="055424C2"/>
    <w:multiLevelType w:val="hybridMultilevel"/>
    <w:tmpl w:val="B44433D0"/>
    <w:lvl w:ilvl="0" w:tplc="D772E760">
      <w:start w:val="1"/>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64659D1"/>
    <w:multiLevelType w:val="hybridMultilevel"/>
    <w:tmpl w:val="4404A6E6"/>
    <w:lvl w:ilvl="0" w:tplc="C20E4284">
      <w:start w:val="1"/>
      <w:numFmt w:val="bullet"/>
      <w:lvlText w:val="o"/>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6F471F5"/>
    <w:multiLevelType w:val="hybridMultilevel"/>
    <w:tmpl w:val="3A52C6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07032B34"/>
    <w:multiLevelType w:val="hybridMultilevel"/>
    <w:tmpl w:val="AB0C92BC"/>
    <w:lvl w:ilvl="0" w:tplc="4856703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840327B"/>
    <w:multiLevelType w:val="hybridMultilevel"/>
    <w:tmpl w:val="A3C408C0"/>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nsid w:val="0B3C1B72"/>
    <w:multiLevelType w:val="hybridMultilevel"/>
    <w:tmpl w:val="CB1C7136"/>
    <w:lvl w:ilvl="0" w:tplc="88B4CAC0">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8A58BF70">
      <w:start w:val="1"/>
      <w:numFmt w:val="lowerLetter"/>
      <w:lvlText w:val="%3)"/>
      <w:lvlJc w:val="left"/>
      <w:pPr>
        <w:ind w:left="2412" w:hanging="360"/>
      </w:pPr>
      <w:rPr>
        <w:rFonts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0B7B1D40"/>
    <w:multiLevelType w:val="hybridMultilevel"/>
    <w:tmpl w:val="9CFC0B1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B904EAB"/>
    <w:multiLevelType w:val="hybridMultilevel"/>
    <w:tmpl w:val="FE72269E"/>
    <w:lvl w:ilvl="0" w:tplc="DDB611C6">
      <w:start w:val="1"/>
      <w:numFmt w:val="lowerLetter"/>
      <w:lvlText w:val="%1)"/>
      <w:lvlJc w:val="left"/>
      <w:pPr>
        <w:ind w:left="-90" w:hanging="360"/>
      </w:pPr>
      <w:rPr>
        <w:rFonts w:cs="Georgia" w:hint="default"/>
        <w:b w:val="0"/>
        <w:u w:val="none"/>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0C000D39"/>
    <w:multiLevelType w:val="hybridMultilevel"/>
    <w:tmpl w:val="9084C2CC"/>
    <w:lvl w:ilvl="0" w:tplc="D0665B9E">
      <w:start w:val="1"/>
      <w:numFmt w:val="lowerLetter"/>
      <w:lvlText w:val="%1)"/>
      <w:lvlJc w:val="left"/>
      <w:pPr>
        <w:tabs>
          <w:tab w:val="num" w:pos="1080"/>
        </w:tabs>
        <w:ind w:left="1080" w:hanging="360"/>
      </w:pPr>
      <w:rPr>
        <w:rFonts w:hint="default"/>
        <w:u w:val="none"/>
      </w:rPr>
    </w:lvl>
    <w:lvl w:ilvl="1" w:tplc="04090017">
      <w:start w:val="1"/>
      <w:numFmt w:val="lowerLetter"/>
      <w:lvlText w:val="%2)"/>
      <w:lvlJc w:val="left"/>
      <w:pPr>
        <w:ind w:left="1800" w:hanging="360"/>
      </w:pPr>
      <w:rPr>
        <w:rFonts w:hint="default"/>
        <w:u w:val="none"/>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0DD60D10"/>
    <w:multiLevelType w:val="hybridMultilevel"/>
    <w:tmpl w:val="7390E3C8"/>
    <w:lvl w:ilvl="0" w:tplc="058284CE">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F83417D"/>
    <w:multiLevelType w:val="hybridMultilevel"/>
    <w:tmpl w:val="DA70809A"/>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1BA339B"/>
    <w:multiLevelType w:val="hybridMultilevel"/>
    <w:tmpl w:val="FFA4FF7C"/>
    <w:lvl w:ilvl="0" w:tplc="C20E4284">
      <w:start w:val="1"/>
      <w:numFmt w:val="bullet"/>
      <w:lvlText w:val="o"/>
      <w:lvlJc w:val="left"/>
      <w:pPr>
        <w:ind w:left="1620" w:hanging="360"/>
      </w:pPr>
      <w:rPr>
        <w:rFonts w:ascii="Wingdings" w:hAnsi="Wingdings" w:hint="default"/>
        <w:color w:val="auto"/>
      </w:rPr>
    </w:lvl>
    <w:lvl w:ilvl="1" w:tplc="C20E4284">
      <w:start w:val="1"/>
      <w:numFmt w:val="bullet"/>
      <w:lvlText w:val="o"/>
      <w:lvlJc w:val="left"/>
      <w:pPr>
        <w:ind w:left="2340" w:hanging="360"/>
      </w:pPr>
      <w:rPr>
        <w:rFonts w:ascii="Wingdings" w:hAnsi="Wingdings"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14DA312B"/>
    <w:multiLevelType w:val="hybridMultilevel"/>
    <w:tmpl w:val="16B47E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15F80ED6"/>
    <w:multiLevelType w:val="hybridMultilevel"/>
    <w:tmpl w:val="AA1C91AE"/>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741557F"/>
    <w:multiLevelType w:val="hybridMultilevel"/>
    <w:tmpl w:val="4E765CC8"/>
    <w:lvl w:ilvl="0" w:tplc="C20E4284">
      <w:start w:val="1"/>
      <w:numFmt w:val="bullet"/>
      <w:lvlText w:val="o"/>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84F3A0B"/>
    <w:multiLevelType w:val="hybridMultilevel"/>
    <w:tmpl w:val="F63E695A"/>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9F46B39"/>
    <w:multiLevelType w:val="hybridMultilevel"/>
    <w:tmpl w:val="70F85EB8"/>
    <w:lvl w:ilvl="0" w:tplc="C20E4284">
      <w:start w:val="1"/>
      <w:numFmt w:val="bullet"/>
      <w:lvlText w:val="o"/>
      <w:lvlJc w:val="left"/>
      <w:pPr>
        <w:ind w:left="2520" w:hanging="360"/>
      </w:pPr>
      <w:rPr>
        <w:rFonts w:ascii="Wingdings" w:hAnsi="Wingdings"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1A987BCE"/>
    <w:multiLevelType w:val="hybridMultilevel"/>
    <w:tmpl w:val="CC36CE34"/>
    <w:lvl w:ilvl="0" w:tplc="C20E4284">
      <w:start w:val="1"/>
      <w:numFmt w:val="bullet"/>
      <w:lvlText w:val="o"/>
      <w:lvlJc w:val="left"/>
      <w:pPr>
        <w:ind w:left="1800" w:hanging="360"/>
      </w:pPr>
      <w:rPr>
        <w:rFonts w:ascii="Wingdings" w:hAnsi="Wingdings" w:hint="default"/>
        <w:color w:val="auto"/>
      </w:rPr>
    </w:lvl>
    <w:lvl w:ilvl="1" w:tplc="C20E4284">
      <w:start w:val="1"/>
      <w:numFmt w:val="bullet"/>
      <w:lvlText w:val="o"/>
      <w:lvlJc w:val="left"/>
      <w:pPr>
        <w:ind w:left="2520" w:hanging="360"/>
      </w:pPr>
      <w:rPr>
        <w:rFonts w:ascii="Wingdings" w:hAnsi="Wingdings"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1BFA79D5"/>
    <w:multiLevelType w:val="multilevel"/>
    <w:tmpl w:val="97A4E7AA"/>
    <w:styleLink w:val="ACFlist"/>
    <w:lvl w:ilvl="0">
      <w:numFmt w:val="bullet"/>
      <w:pStyle w:val="1stbullet"/>
      <w:lvlText w:val="■"/>
      <w:lvlJc w:val="left"/>
      <w:pPr>
        <w:ind w:left="216" w:hanging="216"/>
      </w:pPr>
      <w:rPr>
        <w:rFonts w:ascii="Arial" w:hAnsi="Arial" w:hint="default"/>
        <w:b w:val="0"/>
        <w:i w:val="0"/>
        <w:color w:val="264A64"/>
        <w:sz w:val="18"/>
        <w:szCs w:val="24"/>
      </w:rPr>
    </w:lvl>
    <w:lvl w:ilvl="1">
      <w:start w:val="1"/>
      <w:numFmt w:val="bullet"/>
      <w:pStyle w:val="2ndbullet"/>
      <w:lvlText w:val=""/>
      <w:lvlJc w:val="left"/>
      <w:pPr>
        <w:tabs>
          <w:tab w:val="num" w:pos="2304"/>
        </w:tabs>
        <w:ind w:left="648" w:hanging="216"/>
      </w:pPr>
      <w:rPr>
        <w:rFonts w:ascii="Wingdings" w:hAnsi="Wingdings" w:hint="default"/>
        <w:color w:val="336A90"/>
      </w:rPr>
    </w:lvl>
    <w:lvl w:ilvl="2">
      <w:start w:val="1"/>
      <w:numFmt w:val="bullet"/>
      <w:pStyle w:val="3rdbullet"/>
      <w:lvlText w:val=""/>
      <w:lvlJc w:val="left"/>
      <w:pPr>
        <w:tabs>
          <w:tab w:val="num" w:pos="3024"/>
        </w:tabs>
        <w:ind w:left="1080" w:hanging="216"/>
      </w:pPr>
      <w:rPr>
        <w:rFonts w:ascii="Symbol" w:hAnsi="Symbol" w:hint="default"/>
        <w:color w:val="CFC3AE"/>
      </w:rPr>
    </w:lvl>
    <w:lvl w:ilvl="3">
      <w:start w:val="1"/>
      <w:numFmt w:val="bullet"/>
      <w:lvlText w:val="}"/>
      <w:lvlJc w:val="left"/>
      <w:pPr>
        <w:tabs>
          <w:tab w:val="num" w:pos="3744"/>
        </w:tabs>
        <w:ind w:left="1512" w:hanging="216"/>
      </w:pPr>
      <w:rPr>
        <w:rFonts w:ascii="Wingdings 3" w:hAnsi="Wingdings 3" w:hint="default"/>
        <w:color w:val="CFC3AE"/>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24">
    <w:nsid w:val="1CC72F6B"/>
    <w:multiLevelType w:val="hybridMultilevel"/>
    <w:tmpl w:val="AB64B19C"/>
    <w:lvl w:ilvl="0" w:tplc="C20E4284">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F140316"/>
    <w:multiLevelType w:val="hybridMultilevel"/>
    <w:tmpl w:val="3EB61C54"/>
    <w:lvl w:ilvl="0" w:tplc="3BDE3A26">
      <w:start w:val="1"/>
      <w:numFmt w:val="lowerLetter"/>
      <w:lvlText w:val="%1)"/>
      <w:lvlJc w:val="left"/>
      <w:pPr>
        <w:ind w:left="1800" w:hanging="360"/>
      </w:pPr>
      <w:rPr>
        <w:rFonts w:cs="Georgia"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3C5E6B"/>
    <w:multiLevelType w:val="hybridMultilevel"/>
    <w:tmpl w:val="DC16F38C"/>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1207F65"/>
    <w:multiLevelType w:val="hybridMultilevel"/>
    <w:tmpl w:val="52062F0E"/>
    <w:lvl w:ilvl="0" w:tplc="C20E4284">
      <w:start w:val="1"/>
      <w:numFmt w:val="bullet"/>
      <w:lvlText w:val="o"/>
      <w:lvlJc w:val="left"/>
      <w:pPr>
        <w:ind w:left="1620" w:hanging="360"/>
      </w:pPr>
      <w:rPr>
        <w:rFonts w:ascii="Wingdings" w:hAnsi="Wingdings" w:hint="default"/>
        <w:color w:val="auto"/>
      </w:rPr>
    </w:lvl>
    <w:lvl w:ilvl="1" w:tplc="C20E4284">
      <w:start w:val="1"/>
      <w:numFmt w:val="bullet"/>
      <w:lvlText w:val="o"/>
      <w:lvlJc w:val="left"/>
      <w:pPr>
        <w:ind w:left="2340" w:hanging="360"/>
      </w:pPr>
      <w:rPr>
        <w:rFonts w:ascii="Wingdings" w:hAnsi="Wingdings"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23BD3DE1"/>
    <w:multiLevelType w:val="hybridMultilevel"/>
    <w:tmpl w:val="3256661C"/>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24162BD4"/>
    <w:multiLevelType w:val="hybridMultilevel"/>
    <w:tmpl w:val="A56A497E"/>
    <w:lvl w:ilvl="0" w:tplc="DBD88658">
      <w:start w:val="1"/>
      <w:numFmt w:val="decimal"/>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24547095"/>
    <w:multiLevelType w:val="hybridMultilevel"/>
    <w:tmpl w:val="8BDE302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259804AA"/>
    <w:multiLevelType w:val="hybridMultilevel"/>
    <w:tmpl w:val="5C161C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5A26326"/>
    <w:multiLevelType w:val="hybridMultilevel"/>
    <w:tmpl w:val="02FCB500"/>
    <w:lvl w:ilvl="0" w:tplc="9F18EA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A0C42A5"/>
    <w:multiLevelType w:val="hybridMultilevel"/>
    <w:tmpl w:val="D5EC6BB8"/>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D3D4142"/>
    <w:multiLevelType w:val="hybridMultilevel"/>
    <w:tmpl w:val="A69C1DB4"/>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2DA1298F"/>
    <w:multiLevelType w:val="hybridMultilevel"/>
    <w:tmpl w:val="3224192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2EBA46BF"/>
    <w:multiLevelType w:val="hybridMultilevel"/>
    <w:tmpl w:val="8D5A2C3A"/>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F0E622E"/>
    <w:multiLevelType w:val="hybridMultilevel"/>
    <w:tmpl w:val="AFFCC5FC"/>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FA91583"/>
    <w:multiLevelType w:val="hybridMultilevel"/>
    <w:tmpl w:val="FEA238B0"/>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FDE25A6"/>
    <w:multiLevelType w:val="hybridMultilevel"/>
    <w:tmpl w:val="ED5C92EE"/>
    <w:lvl w:ilvl="0" w:tplc="B9DCD9F2">
      <w:start w:val="1"/>
      <w:numFmt w:val="bullet"/>
      <w:pStyle w:val="TableTextBullet"/>
      <w:lvlText w:val=""/>
      <w:lvlJc w:val="left"/>
      <w:pPr>
        <w:ind w:left="720" w:hanging="360"/>
      </w:pPr>
      <w:rPr>
        <w:rFonts w:ascii="Wingdings" w:hAnsi="Wingdings" w:hint="default"/>
        <w:b w:val="0"/>
        <w:i w:val="0"/>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4557AB"/>
    <w:multiLevelType w:val="hybridMultilevel"/>
    <w:tmpl w:val="AB905C52"/>
    <w:lvl w:ilvl="0" w:tplc="08A04A44">
      <w:start w:val="1"/>
      <w:numFmt w:val="bullet"/>
      <w:pStyle w:val="ListBullet"/>
      <w:lvlText w:val=""/>
      <w:lvlJc w:val="left"/>
      <w:pPr>
        <w:ind w:left="648" w:hanging="360"/>
      </w:pPr>
      <w:rPr>
        <w:rFonts w:ascii="Wingdings" w:hAnsi="Wingdings"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22F722C"/>
    <w:multiLevelType w:val="hybridMultilevel"/>
    <w:tmpl w:val="8DEAEF74"/>
    <w:lvl w:ilvl="0" w:tplc="C20E4284">
      <w:start w:val="1"/>
      <w:numFmt w:val="bullet"/>
      <w:lvlText w:val="o"/>
      <w:lvlJc w:val="left"/>
      <w:pPr>
        <w:ind w:left="2880" w:hanging="360"/>
      </w:pPr>
      <w:rPr>
        <w:rFonts w:ascii="Wingdings" w:hAnsi="Wingdings" w:hint="default"/>
        <w:color w:val="auto"/>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nsid w:val="324C5D21"/>
    <w:multiLevelType w:val="hybridMultilevel"/>
    <w:tmpl w:val="065EB4C0"/>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35007B43"/>
    <w:multiLevelType w:val="hybridMultilevel"/>
    <w:tmpl w:val="F5288B66"/>
    <w:lvl w:ilvl="0" w:tplc="1168378E">
      <w:start w:val="1"/>
      <w:numFmt w:val="lowerLetter"/>
      <w:lvlText w:val="%1)"/>
      <w:lvlJc w:val="left"/>
      <w:pPr>
        <w:ind w:left="1800" w:hanging="360"/>
      </w:pPr>
      <w:rPr>
        <w:rFonts w:eastAsiaTheme="majorEastAsia"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35704596"/>
    <w:multiLevelType w:val="hybridMultilevel"/>
    <w:tmpl w:val="C590A214"/>
    <w:lvl w:ilvl="0" w:tplc="6A7C93F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358C6C76"/>
    <w:multiLevelType w:val="hybridMultilevel"/>
    <w:tmpl w:val="901C1DA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35A0064B"/>
    <w:multiLevelType w:val="hybridMultilevel"/>
    <w:tmpl w:val="4DBEF6B6"/>
    <w:lvl w:ilvl="0" w:tplc="05F4B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7130A6D"/>
    <w:multiLevelType w:val="multilevel"/>
    <w:tmpl w:val="A23EBEB6"/>
    <w:styleLink w:val="Heading2"/>
    <w:lvl w:ilvl="0">
      <w:start w:val="1"/>
      <w:numFmt w:val="decimal"/>
      <w:lvlText w:val="1.%1"/>
      <w:lvlJc w:val="left"/>
      <w:pPr>
        <w:ind w:left="1080" w:hanging="360"/>
      </w:pPr>
      <w:rPr>
        <w:rFonts w:ascii="Arial" w:hAnsi="Arial" w:hint="default"/>
        <w:b/>
        <w:color w:val="auto"/>
        <w:sz w:val="24"/>
      </w:rPr>
    </w:lvl>
    <w:lvl w:ilvl="1">
      <w:start w:val="1"/>
      <w:numFmt w:val="decimal"/>
      <w:lvlText w:val="%2."/>
      <w:lvlJc w:val="left"/>
      <w:pPr>
        <w:ind w:left="1440" w:hanging="360"/>
      </w:pPr>
      <w:rPr>
        <w:rFonts w:ascii="Arial" w:hAnsi="Arial"/>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7836313"/>
    <w:multiLevelType w:val="hybridMultilevel"/>
    <w:tmpl w:val="19203DC2"/>
    <w:lvl w:ilvl="0" w:tplc="3C667FD4">
      <w:start w:val="1"/>
      <w:numFmt w:val="decimal"/>
      <w:pStyle w:val="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88347E7"/>
    <w:multiLevelType w:val="hybridMultilevel"/>
    <w:tmpl w:val="7A847A28"/>
    <w:lvl w:ilvl="0" w:tplc="C20E4284">
      <w:start w:val="1"/>
      <w:numFmt w:val="bullet"/>
      <w:lvlText w:val="o"/>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8DF0416"/>
    <w:multiLevelType w:val="hybridMultilevel"/>
    <w:tmpl w:val="E2C4F3E8"/>
    <w:lvl w:ilvl="0" w:tplc="FA86AA22">
      <w:start w:val="1"/>
      <w:numFmt w:val="bullet"/>
      <w:pStyle w:val="YesNo"/>
      <w:lvlText w:val="o"/>
      <w:lvlJc w:val="left"/>
      <w:pPr>
        <w:ind w:left="3960" w:hanging="360"/>
      </w:pPr>
      <w:rPr>
        <w:rFonts w:ascii="Wingdings" w:hAnsi="Wingdings" w:hint="default"/>
        <w:color w:val="auto"/>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1">
    <w:nsid w:val="38E97DE4"/>
    <w:multiLevelType w:val="hybridMultilevel"/>
    <w:tmpl w:val="1822391C"/>
    <w:lvl w:ilvl="0" w:tplc="C20E4284">
      <w:start w:val="1"/>
      <w:numFmt w:val="bullet"/>
      <w:lvlText w:val="o"/>
      <w:lvlJc w:val="left"/>
      <w:pPr>
        <w:ind w:left="1620" w:hanging="360"/>
      </w:pPr>
      <w:rPr>
        <w:rFonts w:ascii="Wingdings" w:hAnsi="Wingdings" w:hint="default"/>
        <w:color w:val="auto"/>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2">
    <w:nsid w:val="3AC71F3A"/>
    <w:multiLevelType w:val="hybridMultilevel"/>
    <w:tmpl w:val="7220BA84"/>
    <w:lvl w:ilvl="0" w:tplc="C20E4284">
      <w:start w:val="1"/>
      <w:numFmt w:val="bullet"/>
      <w:lvlText w:val="o"/>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BF15DEE"/>
    <w:multiLevelType w:val="hybridMultilevel"/>
    <w:tmpl w:val="61DA3E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nsid w:val="3C5D719D"/>
    <w:multiLevelType w:val="hybridMultilevel"/>
    <w:tmpl w:val="D65C10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3D330BAE"/>
    <w:multiLevelType w:val="hybridMultilevel"/>
    <w:tmpl w:val="E1F29BC4"/>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3DFC36F5"/>
    <w:multiLevelType w:val="hybridMultilevel"/>
    <w:tmpl w:val="077EF05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nsid w:val="3EF90E62"/>
    <w:multiLevelType w:val="hybridMultilevel"/>
    <w:tmpl w:val="1566531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nsid w:val="40B76733"/>
    <w:multiLevelType w:val="hybridMultilevel"/>
    <w:tmpl w:val="99BEBB62"/>
    <w:lvl w:ilvl="0" w:tplc="C20E4284">
      <w:start w:val="1"/>
      <w:numFmt w:val="bullet"/>
      <w:lvlText w:val="o"/>
      <w:lvlJc w:val="left"/>
      <w:pPr>
        <w:ind w:left="504" w:hanging="360"/>
      </w:pPr>
      <w:rPr>
        <w:rFonts w:ascii="Wingdings" w:hAnsi="Wingdings" w:hint="default"/>
        <w:color w:val="auto"/>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9">
    <w:nsid w:val="40C92731"/>
    <w:multiLevelType w:val="multilevel"/>
    <w:tmpl w:val="0409001D"/>
    <w:styleLink w:val="Style1"/>
    <w:lvl w:ilvl="0">
      <w:start w:val="1"/>
      <w:numFmt w:val="decimal"/>
      <w:lvlText w:val="%1)"/>
      <w:lvlJc w:val="left"/>
      <w:pPr>
        <w:ind w:left="360" w:hanging="360"/>
      </w:pPr>
      <w:rPr>
        <w:rFonts w:asciiTheme="minorHAnsi" w:hAnsiTheme="minorHAns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416A3677"/>
    <w:multiLevelType w:val="hybridMultilevel"/>
    <w:tmpl w:val="76F066E8"/>
    <w:lvl w:ilvl="0" w:tplc="04090017">
      <w:start w:val="1"/>
      <w:numFmt w:val="lowerLetter"/>
      <w:lvlText w:val="%1)"/>
      <w:lvlJc w:val="left"/>
      <w:pPr>
        <w:ind w:left="1440" w:hanging="360"/>
      </w:pPr>
      <w:rPr>
        <w:rFonts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44746A99"/>
    <w:multiLevelType w:val="hybridMultilevel"/>
    <w:tmpl w:val="8B1C4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44843A58"/>
    <w:multiLevelType w:val="hybridMultilevel"/>
    <w:tmpl w:val="F4C26FEE"/>
    <w:lvl w:ilvl="0" w:tplc="04090017">
      <w:start w:val="1"/>
      <w:numFmt w:val="lowerLetter"/>
      <w:lvlText w:val="%1)"/>
      <w:lvlJc w:val="left"/>
      <w:pPr>
        <w:tabs>
          <w:tab w:val="num" w:pos="1080"/>
        </w:tabs>
        <w:ind w:left="1080" w:hanging="360"/>
      </w:pPr>
      <w:rPr>
        <w:rFonts w:hint="default"/>
        <w:u w:val="none"/>
      </w:rPr>
    </w:lvl>
    <w:lvl w:ilvl="1" w:tplc="CBD43E9E">
      <w:start w:val="1"/>
      <w:numFmt w:val="lowerLetter"/>
      <w:lvlText w:val="%2)"/>
      <w:lvlJc w:val="left"/>
      <w:pPr>
        <w:ind w:left="1800" w:hanging="360"/>
      </w:pPr>
      <w:rPr>
        <w:rFonts w:cs="Georgia"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45B60C61"/>
    <w:multiLevelType w:val="hybridMultilevel"/>
    <w:tmpl w:val="181E8C0C"/>
    <w:lvl w:ilvl="0" w:tplc="C20E4284">
      <w:start w:val="1"/>
      <w:numFmt w:val="bullet"/>
      <w:lvlText w:val="o"/>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46086B6A"/>
    <w:multiLevelType w:val="hybridMultilevel"/>
    <w:tmpl w:val="106E8E12"/>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487C7104"/>
    <w:multiLevelType w:val="hybridMultilevel"/>
    <w:tmpl w:val="E934EE14"/>
    <w:lvl w:ilvl="0" w:tplc="C20E4284">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492434AB"/>
    <w:multiLevelType w:val="hybridMultilevel"/>
    <w:tmpl w:val="9746EE5E"/>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49B32CA4"/>
    <w:multiLevelType w:val="hybridMultilevel"/>
    <w:tmpl w:val="681445CC"/>
    <w:lvl w:ilvl="0" w:tplc="C20E4284">
      <w:start w:val="1"/>
      <w:numFmt w:val="bullet"/>
      <w:lvlText w:val="o"/>
      <w:lvlJc w:val="left"/>
      <w:pPr>
        <w:ind w:left="2520" w:hanging="360"/>
      </w:pPr>
      <w:rPr>
        <w:rFonts w:ascii="Wingdings" w:hAnsi="Wingdings"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nsid w:val="4AAF59DD"/>
    <w:multiLevelType w:val="hybridMultilevel"/>
    <w:tmpl w:val="831A1B5C"/>
    <w:lvl w:ilvl="0" w:tplc="D0665B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D7F45EA"/>
    <w:multiLevelType w:val="hybridMultilevel"/>
    <w:tmpl w:val="E874570E"/>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0">
    <w:nsid w:val="4E2774BE"/>
    <w:multiLevelType w:val="hybridMultilevel"/>
    <w:tmpl w:val="F8267D9C"/>
    <w:lvl w:ilvl="0" w:tplc="C20E4284">
      <w:start w:val="1"/>
      <w:numFmt w:val="bullet"/>
      <w:lvlText w:val="o"/>
      <w:lvlJc w:val="left"/>
      <w:pPr>
        <w:ind w:left="1267" w:hanging="360"/>
      </w:pPr>
      <w:rPr>
        <w:rFonts w:ascii="Wingdings" w:hAnsi="Wingdings" w:hint="default"/>
        <w:color w:val="auto"/>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1">
    <w:nsid w:val="4E460FB1"/>
    <w:multiLevelType w:val="hybridMultilevel"/>
    <w:tmpl w:val="3C96999E"/>
    <w:lvl w:ilvl="0" w:tplc="DE423C1E">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E9B64D2"/>
    <w:multiLevelType w:val="hybridMultilevel"/>
    <w:tmpl w:val="D93EE0BA"/>
    <w:lvl w:ilvl="0" w:tplc="FFFFFFFF">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0214C74"/>
    <w:multiLevelType w:val="hybridMultilevel"/>
    <w:tmpl w:val="60BECD8C"/>
    <w:lvl w:ilvl="0" w:tplc="FDE25F84">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14769D9"/>
    <w:multiLevelType w:val="hybridMultilevel"/>
    <w:tmpl w:val="8B747DE6"/>
    <w:lvl w:ilvl="0" w:tplc="04090017">
      <w:start w:val="1"/>
      <w:numFmt w:val="lowerLetter"/>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5">
    <w:nsid w:val="55DF2098"/>
    <w:multiLevelType w:val="hybridMultilevel"/>
    <w:tmpl w:val="401CC05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75939D0"/>
    <w:multiLevelType w:val="hybridMultilevel"/>
    <w:tmpl w:val="361E6F94"/>
    <w:lvl w:ilvl="0" w:tplc="C20E4284">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95D0E31"/>
    <w:multiLevelType w:val="hybridMultilevel"/>
    <w:tmpl w:val="49A0D928"/>
    <w:lvl w:ilvl="0" w:tplc="04090003">
      <w:start w:val="1"/>
      <w:numFmt w:val="bullet"/>
      <w:lvlText w:val="o"/>
      <w:lvlJc w:val="left"/>
      <w:pPr>
        <w:ind w:left="3960" w:hanging="360"/>
      </w:pPr>
      <w:rPr>
        <w:rFonts w:ascii="Courier New" w:hAnsi="Courier New" w:cs="Courier New"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8">
    <w:nsid w:val="59A43687"/>
    <w:multiLevelType w:val="hybridMultilevel"/>
    <w:tmpl w:val="A814B222"/>
    <w:lvl w:ilvl="0" w:tplc="04090001">
      <w:start w:val="1"/>
      <w:numFmt w:val="bullet"/>
      <w:lvlText w:val=""/>
      <w:lvlJc w:val="left"/>
      <w:pPr>
        <w:ind w:left="1440" w:hanging="360"/>
      </w:pPr>
      <w:rPr>
        <w:rFonts w:ascii="Symbol" w:hAnsi="Symbol" w:hint="default"/>
      </w:rPr>
    </w:lvl>
    <w:lvl w:ilvl="1" w:tplc="C20E4284">
      <w:start w:val="1"/>
      <w:numFmt w:val="bullet"/>
      <w:lvlText w:val="o"/>
      <w:lvlJc w:val="left"/>
      <w:pPr>
        <w:ind w:left="2160" w:hanging="360"/>
      </w:pPr>
      <w:rPr>
        <w:rFonts w:ascii="Wingdings" w:hAnsi="Wingdings"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9">
    <w:nsid w:val="5A180FBA"/>
    <w:multiLevelType w:val="hybridMultilevel"/>
    <w:tmpl w:val="39BC5ADC"/>
    <w:lvl w:ilvl="0" w:tplc="C20E4284">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5A9F3C5A"/>
    <w:multiLevelType w:val="hybridMultilevel"/>
    <w:tmpl w:val="9A821868"/>
    <w:lvl w:ilvl="0" w:tplc="FA86AA22">
      <w:start w:val="1"/>
      <w:numFmt w:val="bullet"/>
      <w:lvlText w:val="o"/>
      <w:lvlJc w:val="left"/>
      <w:pPr>
        <w:ind w:left="2520" w:hanging="360"/>
      </w:pPr>
      <w:rPr>
        <w:rFonts w:ascii="Wingdings" w:hAnsi="Wingdings" w:hint="default"/>
        <w:color w:val="auto"/>
      </w:rPr>
    </w:lvl>
    <w:lvl w:ilvl="1" w:tplc="C20E4284">
      <w:start w:val="1"/>
      <w:numFmt w:val="bullet"/>
      <w:lvlText w:val="o"/>
      <w:lvlJc w:val="left"/>
      <w:pPr>
        <w:ind w:left="1080" w:hanging="360"/>
      </w:pPr>
      <w:rPr>
        <w:rFonts w:ascii="Wingdings" w:hAnsi="Wingdings" w:hint="default"/>
        <w:color w:val="auto"/>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1">
    <w:nsid w:val="5ACC0086"/>
    <w:multiLevelType w:val="hybridMultilevel"/>
    <w:tmpl w:val="8A542236"/>
    <w:lvl w:ilvl="0" w:tplc="88B4CAC0">
      <w:start w:val="1"/>
      <w:numFmt w:val="decimal"/>
      <w:lvlText w:val="%1."/>
      <w:lvlJc w:val="left"/>
      <w:pPr>
        <w:ind w:left="792" w:hanging="360"/>
      </w:pPr>
      <w:rPr>
        <w:rFonts w:hint="default"/>
      </w:rPr>
    </w:lvl>
    <w:lvl w:ilvl="1" w:tplc="04090017">
      <w:start w:val="1"/>
      <w:numFmt w:val="lowerLetter"/>
      <w:lvlText w:val="%2)"/>
      <w:lvlJc w:val="left"/>
      <w:pPr>
        <w:ind w:left="1512" w:hanging="36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2">
    <w:nsid w:val="5BEE0E9A"/>
    <w:multiLevelType w:val="hybridMultilevel"/>
    <w:tmpl w:val="11AE8828"/>
    <w:lvl w:ilvl="0" w:tplc="52D04A02">
      <w:start w:val="1"/>
      <w:numFmt w:val="bullet"/>
      <w:pStyle w:val="ListBullet2"/>
      <w:lvlText w:val=""/>
      <w:lvlJc w:val="left"/>
      <w:pPr>
        <w:ind w:left="1080" w:hanging="360"/>
      </w:pPr>
      <w:rPr>
        <w:rFonts w:ascii="Symbol" w:hAnsi="Symbol" w:hint="default"/>
        <w:b w:val="0"/>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5C06201E"/>
    <w:multiLevelType w:val="hybridMultilevel"/>
    <w:tmpl w:val="1E4CD0A4"/>
    <w:lvl w:ilvl="0" w:tplc="A1E8D962">
      <w:start w:val="1"/>
      <w:numFmt w:val="bullet"/>
      <w:pStyle w:val="ListBullet3"/>
      <w:lvlText w:val="–"/>
      <w:lvlJc w:val="left"/>
      <w:pPr>
        <w:ind w:left="1440" w:hanging="360"/>
      </w:pPr>
      <w:rPr>
        <w:rFonts w:ascii="Arial Narrow" w:hAnsi="Arial Narrow" w:hint="default"/>
        <w:b/>
        <w:i w:val="0"/>
        <w:color w:val="auto"/>
        <w:sz w:val="20"/>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5C783FE6"/>
    <w:multiLevelType w:val="hybridMultilevel"/>
    <w:tmpl w:val="41EC8D40"/>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5FFA352B"/>
    <w:multiLevelType w:val="hybridMultilevel"/>
    <w:tmpl w:val="252EC9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3960" w:hanging="360"/>
      </w:pPr>
      <w:rPr>
        <w:rFonts w:ascii="Symbol" w:hAnsi="Symbol" w:hint="default"/>
      </w:rPr>
    </w:lvl>
    <w:lvl w:ilvl="3" w:tplc="04090003">
      <w:start w:val="1"/>
      <w:numFmt w:val="bullet"/>
      <w:lvlText w:val="o"/>
      <w:lvlJc w:val="left"/>
      <w:pPr>
        <w:ind w:left="4680" w:hanging="360"/>
      </w:pPr>
      <w:rPr>
        <w:rFonts w:ascii="Courier New" w:hAnsi="Courier New" w:cs="Courier New"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6">
    <w:nsid w:val="60EF00BE"/>
    <w:multiLevelType w:val="hybridMultilevel"/>
    <w:tmpl w:val="441E84DA"/>
    <w:lvl w:ilvl="0" w:tplc="C20E4284">
      <w:start w:val="1"/>
      <w:numFmt w:val="bullet"/>
      <w:lvlText w:val="o"/>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61B814D7"/>
    <w:multiLevelType w:val="hybridMultilevel"/>
    <w:tmpl w:val="535C899E"/>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1CA4A70"/>
    <w:multiLevelType w:val="hybridMultilevel"/>
    <w:tmpl w:val="F3DCE678"/>
    <w:lvl w:ilvl="0" w:tplc="015A26A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62941365"/>
    <w:multiLevelType w:val="hybridMultilevel"/>
    <w:tmpl w:val="70FA8306"/>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63796F1B"/>
    <w:multiLevelType w:val="hybridMultilevel"/>
    <w:tmpl w:val="3B6CEAB6"/>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640E432E"/>
    <w:multiLevelType w:val="hybridMultilevel"/>
    <w:tmpl w:val="02142280"/>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64C06097"/>
    <w:multiLevelType w:val="hybridMultilevel"/>
    <w:tmpl w:val="79C85180"/>
    <w:lvl w:ilvl="0" w:tplc="C20E4284">
      <w:start w:val="1"/>
      <w:numFmt w:val="bullet"/>
      <w:lvlText w:val="o"/>
      <w:lvlJc w:val="left"/>
      <w:pPr>
        <w:ind w:left="1620" w:hanging="360"/>
      </w:pPr>
      <w:rPr>
        <w:rFonts w:ascii="Wingdings" w:hAnsi="Wingdings" w:hint="default"/>
        <w:color w:val="auto"/>
      </w:rPr>
    </w:lvl>
    <w:lvl w:ilvl="1" w:tplc="C20E4284">
      <w:start w:val="1"/>
      <w:numFmt w:val="bullet"/>
      <w:lvlText w:val="o"/>
      <w:lvlJc w:val="left"/>
      <w:pPr>
        <w:ind w:left="2340" w:hanging="360"/>
      </w:pPr>
      <w:rPr>
        <w:rFonts w:ascii="Wingdings" w:hAnsi="Wingdings"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3">
    <w:nsid w:val="664A00AB"/>
    <w:multiLevelType w:val="hybridMultilevel"/>
    <w:tmpl w:val="96105994"/>
    <w:lvl w:ilvl="0" w:tplc="C20E4284">
      <w:start w:val="1"/>
      <w:numFmt w:val="bullet"/>
      <w:lvlText w:val="o"/>
      <w:lvlJc w:val="left"/>
      <w:pPr>
        <w:ind w:left="1987" w:hanging="360"/>
      </w:pPr>
      <w:rPr>
        <w:rFonts w:ascii="Wingdings" w:hAnsi="Wingdings" w:hint="default"/>
        <w:color w:val="auto"/>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94">
    <w:nsid w:val="67631DE8"/>
    <w:multiLevelType w:val="hybridMultilevel"/>
    <w:tmpl w:val="10365E7C"/>
    <w:lvl w:ilvl="0" w:tplc="23FA9CB0">
      <w:start w:val="1"/>
      <w:numFmt w:val="bullet"/>
      <w:pStyle w:val="TableBullet2"/>
      <w:lvlText w:val=""/>
      <w:lvlJc w:val="left"/>
      <w:pPr>
        <w:ind w:left="72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8F36E5A"/>
    <w:multiLevelType w:val="hybridMultilevel"/>
    <w:tmpl w:val="7070E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nsid w:val="6A517AB7"/>
    <w:multiLevelType w:val="hybridMultilevel"/>
    <w:tmpl w:val="1B40D0E6"/>
    <w:lvl w:ilvl="0" w:tplc="DF42883C">
      <w:start w:val="1"/>
      <w:numFmt w:val="bullet"/>
      <w:lvlText w:val=""/>
      <w:lvlJc w:val="left"/>
      <w:pPr>
        <w:tabs>
          <w:tab w:val="num" w:pos="2088"/>
        </w:tabs>
        <w:ind w:left="2088" w:hanging="288"/>
      </w:pPr>
      <w:rPr>
        <w:rFonts w:ascii="Symbol" w:hAnsi="Symbol" w:hint="default"/>
      </w:rPr>
    </w:lvl>
    <w:lvl w:ilvl="1" w:tplc="04090003" w:tentative="1">
      <w:start w:val="1"/>
      <w:numFmt w:val="bullet"/>
      <w:lvlText w:val="o"/>
      <w:lvlJc w:val="left"/>
      <w:pPr>
        <w:tabs>
          <w:tab w:val="num" w:pos="3168"/>
        </w:tabs>
        <w:ind w:left="3168" w:hanging="360"/>
      </w:pPr>
      <w:rPr>
        <w:rFonts w:ascii="Courier New" w:hAnsi="Courier New" w:cs="Wingdings"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Wingdings"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Wingdings"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97">
    <w:nsid w:val="6AB1593D"/>
    <w:multiLevelType w:val="hybridMultilevel"/>
    <w:tmpl w:val="94248C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6CC2244B"/>
    <w:multiLevelType w:val="hybridMultilevel"/>
    <w:tmpl w:val="F9D28C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9">
    <w:nsid w:val="6D727CF9"/>
    <w:multiLevelType w:val="hybridMultilevel"/>
    <w:tmpl w:val="4EBCDDA6"/>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EA504E0"/>
    <w:multiLevelType w:val="multilevel"/>
    <w:tmpl w:val="8A848BB4"/>
    <w:lvl w:ilvl="0">
      <w:start w:val="1"/>
      <w:numFmt w:val="decimal"/>
      <w:pStyle w:val="Heading1"/>
      <w:lvlText w:val="%1"/>
      <w:lvlJc w:val="left"/>
      <w:pPr>
        <w:ind w:left="432" w:hanging="432"/>
      </w:pPr>
      <w:rPr>
        <w:rFonts w:hint="default"/>
      </w:rPr>
    </w:lvl>
    <w:lvl w:ilvl="1">
      <w:start w:val="1"/>
      <w:numFmt w:val="decimal"/>
      <w:pStyle w:val="Heading20"/>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1">
    <w:nsid w:val="6F3469A3"/>
    <w:multiLevelType w:val="hybridMultilevel"/>
    <w:tmpl w:val="BBBC97E2"/>
    <w:lvl w:ilvl="0" w:tplc="C20E4284">
      <w:start w:val="1"/>
      <w:numFmt w:val="bullet"/>
      <w:lvlText w:val="o"/>
      <w:lvlJc w:val="left"/>
      <w:pPr>
        <w:ind w:left="1620" w:hanging="360"/>
      </w:pPr>
      <w:rPr>
        <w:rFonts w:ascii="Wingdings" w:hAnsi="Wingdings" w:hint="default"/>
        <w:color w:val="auto"/>
      </w:rPr>
    </w:lvl>
    <w:lvl w:ilvl="1" w:tplc="C20E4284">
      <w:start w:val="1"/>
      <w:numFmt w:val="bullet"/>
      <w:lvlText w:val="o"/>
      <w:lvlJc w:val="left"/>
      <w:pPr>
        <w:ind w:left="2340" w:hanging="360"/>
      </w:pPr>
      <w:rPr>
        <w:rFonts w:ascii="Wingdings" w:hAnsi="Wingdings"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2">
    <w:nsid w:val="6F6D7DC7"/>
    <w:multiLevelType w:val="hybridMultilevel"/>
    <w:tmpl w:val="1316B06C"/>
    <w:lvl w:ilvl="0" w:tplc="C20E4284">
      <w:start w:val="1"/>
      <w:numFmt w:val="bullet"/>
      <w:lvlText w:val="o"/>
      <w:lvlJc w:val="left"/>
      <w:pPr>
        <w:ind w:left="1080" w:hanging="360"/>
      </w:pPr>
      <w:rPr>
        <w:rFonts w:ascii="Wingdings" w:hAnsi="Wingdings" w:hint="default"/>
        <w:color w:val="auto"/>
      </w:rPr>
    </w:lvl>
    <w:lvl w:ilvl="1" w:tplc="C20E4284">
      <w:start w:val="1"/>
      <w:numFmt w:val="bullet"/>
      <w:lvlText w:val="o"/>
      <w:lvlJc w:val="left"/>
      <w:pPr>
        <w:ind w:left="1800" w:hanging="360"/>
      </w:pPr>
      <w:rPr>
        <w:rFonts w:ascii="Wingdings" w:hAnsi="Wingding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6F6E13A7"/>
    <w:multiLevelType w:val="hybridMultilevel"/>
    <w:tmpl w:val="427AB3D8"/>
    <w:lvl w:ilvl="0" w:tplc="04090011">
      <w:start w:val="1"/>
      <w:numFmt w:val="decimal"/>
      <w:lvlText w:val="%1)"/>
      <w:lvlJc w:val="left"/>
      <w:pPr>
        <w:ind w:left="25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03C6D87"/>
    <w:multiLevelType w:val="hybridMultilevel"/>
    <w:tmpl w:val="5D026B9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707F1518"/>
    <w:multiLevelType w:val="hybridMultilevel"/>
    <w:tmpl w:val="D7F6942E"/>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6">
    <w:nsid w:val="73107640"/>
    <w:multiLevelType w:val="hybridMultilevel"/>
    <w:tmpl w:val="6E1EED26"/>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7330584C"/>
    <w:multiLevelType w:val="hybridMultilevel"/>
    <w:tmpl w:val="383840C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8">
    <w:nsid w:val="73D3399D"/>
    <w:multiLevelType w:val="hybridMultilevel"/>
    <w:tmpl w:val="570A72F8"/>
    <w:lvl w:ilvl="0" w:tplc="04090001">
      <w:start w:val="1"/>
      <w:numFmt w:val="bullet"/>
      <w:lvlText w:val=""/>
      <w:lvlJc w:val="left"/>
      <w:pPr>
        <w:ind w:left="2160" w:hanging="360"/>
      </w:pPr>
      <w:rPr>
        <w:rFonts w:ascii="Symbol" w:hAnsi="Symbol" w:hint="default"/>
        <w:color w:val="auto"/>
      </w:rPr>
    </w:lvl>
    <w:lvl w:ilvl="1" w:tplc="C20E4284">
      <w:start w:val="1"/>
      <w:numFmt w:val="bullet"/>
      <w:lvlText w:val="o"/>
      <w:lvlJc w:val="left"/>
      <w:pPr>
        <w:ind w:left="2880" w:hanging="360"/>
      </w:pPr>
      <w:rPr>
        <w:rFonts w:ascii="Wingdings" w:hAnsi="Wingdings"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nsid w:val="750753CE"/>
    <w:multiLevelType w:val="hybridMultilevel"/>
    <w:tmpl w:val="7F344BF6"/>
    <w:lvl w:ilvl="0" w:tplc="C20E4284">
      <w:start w:val="1"/>
      <w:numFmt w:val="bullet"/>
      <w:lvlText w:val="o"/>
      <w:lvlJc w:val="left"/>
      <w:pPr>
        <w:ind w:left="1267" w:hanging="360"/>
      </w:pPr>
      <w:rPr>
        <w:rFonts w:ascii="Wingdings" w:hAnsi="Wingdings" w:hint="default"/>
        <w:color w:val="auto"/>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0">
    <w:nsid w:val="751921E4"/>
    <w:multiLevelType w:val="hybridMultilevel"/>
    <w:tmpl w:val="BFD27B16"/>
    <w:lvl w:ilvl="0" w:tplc="698EFB34">
      <w:start w:val="1"/>
      <w:numFmt w:val="bullet"/>
      <w:lvlText w:val=""/>
      <w:lvlJc w:val="left"/>
      <w:pPr>
        <w:tabs>
          <w:tab w:val="num" w:pos="3870"/>
        </w:tabs>
        <w:ind w:left="3870" w:hanging="360"/>
      </w:pPr>
      <w:rPr>
        <w:rFonts w:ascii="Symbol" w:hAnsi="Symbol" w:hint="default"/>
        <w:b w:val="0"/>
        <w:i w:val="0"/>
        <w:color w:val="auto"/>
        <w:sz w:val="24"/>
      </w:rPr>
    </w:lvl>
    <w:lvl w:ilvl="1" w:tplc="04090003">
      <w:start w:val="1"/>
      <w:numFmt w:val="bullet"/>
      <w:lvlText w:val="o"/>
      <w:lvlJc w:val="left"/>
      <w:pPr>
        <w:tabs>
          <w:tab w:val="num" w:pos="3870"/>
        </w:tabs>
        <w:ind w:left="3870" w:hanging="360"/>
      </w:pPr>
      <w:rPr>
        <w:rFonts w:ascii="Courier New" w:hAnsi="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111">
    <w:nsid w:val="756C0BDE"/>
    <w:multiLevelType w:val="hybridMultilevel"/>
    <w:tmpl w:val="0E38E36A"/>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758F482C"/>
    <w:multiLevelType w:val="hybridMultilevel"/>
    <w:tmpl w:val="1BCCA18A"/>
    <w:lvl w:ilvl="0" w:tplc="071CFF0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76EB79DC"/>
    <w:multiLevelType w:val="hybridMultilevel"/>
    <w:tmpl w:val="A1047D7A"/>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78146054"/>
    <w:multiLevelType w:val="hybridMultilevel"/>
    <w:tmpl w:val="465A5250"/>
    <w:lvl w:ilvl="0" w:tplc="C20E4284">
      <w:start w:val="1"/>
      <w:numFmt w:val="bullet"/>
      <w:lvlText w:val="o"/>
      <w:lvlJc w:val="left"/>
      <w:pPr>
        <w:ind w:left="2520" w:hanging="360"/>
      </w:pPr>
      <w:rPr>
        <w:rFonts w:ascii="Wingdings" w:hAnsi="Wingdings"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5">
    <w:nsid w:val="788A0ABD"/>
    <w:multiLevelType w:val="hybridMultilevel"/>
    <w:tmpl w:val="6304FC96"/>
    <w:lvl w:ilvl="0" w:tplc="640A32B6">
      <w:start w:val="1"/>
      <w:numFmt w:val="lowerLetter"/>
      <w:lvlText w:val="%1)"/>
      <w:lvlJc w:val="left"/>
      <w:pPr>
        <w:tabs>
          <w:tab w:val="num" w:pos="1080"/>
        </w:tabs>
        <w:ind w:left="108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9760646"/>
    <w:multiLevelType w:val="hybridMultilevel"/>
    <w:tmpl w:val="B72CB506"/>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nsid w:val="7A6258E9"/>
    <w:multiLevelType w:val="hybridMultilevel"/>
    <w:tmpl w:val="86F04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BFA749A"/>
    <w:multiLevelType w:val="hybridMultilevel"/>
    <w:tmpl w:val="FF3C239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7CCA2045"/>
    <w:multiLevelType w:val="hybridMultilevel"/>
    <w:tmpl w:val="4DD2DE9A"/>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7D765DC0"/>
    <w:multiLevelType w:val="hybridMultilevel"/>
    <w:tmpl w:val="7A1C1F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3">
      <w:start w:val="1"/>
      <w:numFmt w:val="bullet"/>
      <w:lvlText w:val="o"/>
      <w:lvlJc w:val="left"/>
      <w:pPr>
        <w:ind w:left="4320" w:hanging="360"/>
      </w:pPr>
      <w:rPr>
        <w:rFonts w:ascii="Courier New" w:hAnsi="Courier New" w:cs="Courier New"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1">
    <w:nsid w:val="7E916575"/>
    <w:multiLevelType w:val="hybridMultilevel"/>
    <w:tmpl w:val="270C53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2">
    <w:nsid w:val="7FB16C19"/>
    <w:multiLevelType w:val="hybridMultilevel"/>
    <w:tmpl w:val="2A5A30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9"/>
  </w:num>
  <w:num w:numId="2">
    <w:abstractNumId w:val="40"/>
  </w:num>
  <w:num w:numId="3">
    <w:abstractNumId w:val="1"/>
  </w:num>
  <w:num w:numId="4">
    <w:abstractNumId w:val="94"/>
  </w:num>
  <w:num w:numId="5">
    <w:abstractNumId w:val="82"/>
  </w:num>
  <w:num w:numId="6">
    <w:abstractNumId w:val="83"/>
  </w:num>
  <w:num w:numId="7">
    <w:abstractNumId w:val="48"/>
  </w:num>
  <w:num w:numId="8">
    <w:abstractNumId w:val="50"/>
  </w:num>
  <w:num w:numId="9">
    <w:abstractNumId w:val="47"/>
  </w:num>
  <w:num w:numId="10">
    <w:abstractNumId w:val="59"/>
  </w:num>
  <w:num w:numId="11">
    <w:abstractNumId w:val="100"/>
  </w:num>
  <w:num w:numId="12">
    <w:abstractNumId w:val="102"/>
  </w:num>
  <w:num w:numId="13">
    <w:abstractNumId w:val="84"/>
  </w:num>
  <w:num w:numId="14">
    <w:abstractNumId w:val="52"/>
  </w:num>
  <w:num w:numId="15">
    <w:abstractNumId w:val="104"/>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96"/>
  </w:num>
  <w:num w:numId="18">
    <w:abstractNumId w:val="33"/>
  </w:num>
  <w:num w:numId="19">
    <w:abstractNumId w:val="44"/>
  </w:num>
  <w:num w:numId="20">
    <w:abstractNumId w:val="8"/>
  </w:num>
  <w:num w:numId="21">
    <w:abstractNumId w:val="18"/>
  </w:num>
  <w:num w:numId="22">
    <w:abstractNumId w:val="62"/>
  </w:num>
  <w:num w:numId="23">
    <w:abstractNumId w:val="12"/>
  </w:num>
  <w:num w:numId="24">
    <w:abstractNumId w:val="56"/>
  </w:num>
  <w:num w:numId="25">
    <w:abstractNumId w:val="78"/>
  </w:num>
  <w:num w:numId="26">
    <w:abstractNumId w:val="95"/>
  </w:num>
  <w:num w:numId="27">
    <w:abstractNumId w:val="10"/>
  </w:num>
  <w:num w:numId="28">
    <w:abstractNumId w:val="35"/>
  </w:num>
  <w:num w:numId="29">
    <w:abstractNumId w:val="20"/>
  </w:num>
  <w:num w:numId="30">
    <w:abstractNumId w:val="61"/>
  </w:num>
  <w:num w:numId="31">
    <w:abstractNumId w:val="46"/>
  </w:num>
  <w:num w:numId="32">
    <w:abstractNumId w:val="79"/>
  </w:num>
  <w:num w:numId="33">
    <w:abstractNumId w:val="117"/>
  </w:num>
  <w:num w:numId="34">
    <w:abstractNumId w:val="24"/>
  </w:num>
  <w:num w:numId="35">
    <w:abstractNumId w:val="86"/>
  </w:num>
  <w:num w:numId="36">
    <w:abstractNumId w:val="49"/>
  </w:num>
  <w:num w:numId="37">
    <w:abstractNumId w:val="110"/>
  </w:num>
  <w:num w:numId="38">
    <w:abstractNumId w:val="14"/>
  </w:num>
  <w:num w:numId="39">
    <w:abstractNumId w:val="53"/>
  </w:num>
  <w:num w:numId="40">
    <w:abstractNumId w:val="122"/>
  </w:num>
  <w:num w:numId="41">
    <w:abstractNumId w:val="80"/>
  </w:num>
  <w:num w:numId="42">
    <w:abstractNumId w:val="51"/>
  </w:num>
  <w:num w:numId="43">
    <w:abstractNumId w:val="105"/>
  </w:num>
  <w:num w:numId="44">
    <w:abstractNumId w:val="23"/>
  </w:num>
  <w:num w:numId="45">
    <w:abstractNumId w:val="4"/>
  </w:num>
  <w:num w:numId="46">
    <w:abstractNumId w:val="15"/>
  </w:num>
  <w:num w:numId="47">
    <w:abstractNumId w:val="3"/>
  </w:num>
  <w:num w:numId="48">
    <w:abstractNumId w:val="60"/>
  </w:num>
  <w:num w:numId="49">
    <w:abstractNumId w:val="41"/>
  </w:num>
  <w:num w:numId="50">
    <w:abstractNumId w:val="74"/>
  </w:num>
  <w:num w:numId="51">
    <w:abstractNumId w:val="81"/>
  </w:num>
  <w:num w:numId="52">
    <w:abstractNumId w:val="72"/>
  </w:num>
  <w:num w:numId="53">
    <w:abstractNumId w:val="6"/>
  </w:num>
  <w:num w:numId="54">
    <w:abstractNumId w:val="91"/>
  </w:num>
  <w:num w:numId="55">
    <w:abstractNumId w:val="106"/>
  </w:num>
  <w:num w:numId="56">
    <w:abstractNumId w:val="42"/>
  </w:num>
  <w:num w:numId="57">
    <w:abstractNumId w:val="90"/>
  </w:num>
  <w:num w:numId="58">
    <w:abstractNumId w:val="89"/>
  </w:num>
  <w:num w:numId="59">
    <w:abstractNumId w:val="111"/>
  </w:num>
  <w:num w:numId="60">
    <w:abstractNumId w:val="116"/>
  </w:num>
  <w:num w:numId="61">
    <w:abstractNumId w:val="34"/>
  </w:num>
  <w:num w:numId="62">
    <w:abstractNumId w:val="73"/>
  </w:num>
  <w:num w:numId="63">
    <w:abstractNumId w:val="71"/>
  </w:num>
  <w:num w:numId="64">
    <w:abstractNumId w:val="98"/>
  </w:num>
  <w:num w:numId="65">
    <w:abstractNumId w:val="17"/>
  </w:num>
  <w:num w:numId="66">
    <w:abstractNumId w:val="7"/>
  </w:num>
  <w:num w:numId="67">
    <w:abstractNumId w:val="121"/>
  </w:num>
  <w:num w:numId="68">
    <w:abstractNumId w:val="29"/>
  </w:num>
  <w:num w:numId="69">
    <w:abstractNumId w:val="43"/>
  </w:num>
  <w:num w:numId="70">
    <w:abstractNumId w:val="9"/>
  </w:num>
  <w:num w:numId="71">
    <w:abstractNumId w:val="88"/>
  </w:num>
  <w:num w:numId="72">
    <w:abstractNumId w:val="16"/>
  </w:num>
  <w:num w:numId="73">
    <w:abstractNumId w:val="101"/>
  </w:num>
  <w:num w:numId="74">
    <w:abstractNumId w:val="92"/>
  </w:num>
  <w:num w:numId="75">
    <w:abstractNumId w:val="27"/>
  </w:num>
  <w:num w:numId="76">
    <w:abstractNumId w:val="19"/>
  </w:num>
  <w:num w:numId="77">
    <w:abstractNumId w:val="22"/>
  </w:num>
  <w:num w:numId="78">
    <w:abstractNumId w:val="118"/>
  </w:num>
  <w:num w:numId="79">
    <w:abstractNumId w:val="75"/>
  </w:num>
  <w:num w:numId="80">
    <w:abstractNumId w:val="32"/>
  </w:num>
  <w:num w:numId="81">
    <w:abstractNumId w:val="13"/>
  </w:num>
  <w:num w:numId="82">
    <w:abstractNumId w:val="103"/>
  </w:num>
  <w:num w:numId="83">
    <w:abstractNumId w:val="114"/>
  </w:num>
  <w:num w:numId="84">
    <w:abstractNumId w:val="25"/>
  </w:num>
  <w:num w:numId="85">
    <w:abstractNumId w:val="65"/>
  </w:num>
  <w:num w:numId="86">
    <w:abstractNumId w:val="108"/>
  </w:num>
  <w:num w:numId="87">
    <w:abstractNumId w:val="112"/>
  </w:num>
  <w:num w:numId="88">
    <w:abstractNumId w:val="85"/>
  </w:num>
  <w:num w:numId="89">
    <w:abstractNumId w:val="120"/>
  </w:num>
  <w:num w:numId="90">
    <w:abstractNumId w:val="69"/>
  </w:num>
  <w:num w:numId="91">
    <w:abstractNumId w:val="77"/>
  </w:num>
  <w:num w:numId="92">
    <w:abstractNumId w:val="115"/>
  </w:num>
  <w:num w:numId="93">
    <w:abstractNumId w:val="63"/>
  </w:num>
  <w:num w:numId="94">
    <w:abstractNumId w:val="28"/>
  </w:num>
  <w:num w:numId="95">
    <w:abstractNumId w:val="87"/>
  </w:num>
  <w:num w:numId="96">
    <w:abstractNumId w:val="37"/>
  </w:num>
  <w:num w:numId="97">
    <w:abstractNumId w:val="36"/>
  </w:num>
  <w:num w:numId="98">
    <w:abstractNumId w:val="38"/>
  </w:num>
  <w:num w:numId="99">
    <w:abstractNumId w:val="99"/>
  </w:num>
  <w:num w:numId="100">
    <w:abstractNumId w:val="54"/>
  </w:num>
  <w:num w:numId="101">
    <w:abstractNumId w:val="97"/>
  </w:num>
  <w:num w:numId="102">
    <w:abstractNumId w:val="21"/>
  </w:num>
  <w:num w:numId="103">
    <w:abstractNumId w:val="67"/>
  </w:num>
  <w:num w:numId="104">
    <w:abstractNumId w:val="68"/>
  </w:num>
  <w:num w:numId="105">
    <w:abstractNumId w:val="66"/>
  </w:num>
  <w:num w:numId="106">
    <w:abstractNumId w:val="26"/>
  </w:num>
  <w:num w:numId="107">
    <w:abstractNumId w:val="5"/>
  </w:num>
  <w:num w:numId="108">
    <w:abstractNumId w:val="58"/>
  </w:num>
  <w:num w:numId="109">
    <w:abstractNumId w:val="55"/>
  </w:num>
  <w:num w:numId="110">
    <w:abstractNumId w:val="93"/>
  </w:num>
  <w:num w:numId="111">
    <w:abstractNumId w:val="76"/>
  </w:num>
  <w:num w:numId="112">
    <w:abstractNumId w:val="57"/>
  </w:num>
  <w:num w:numId="113">
    <w:abstractNumId w:val="31"/>
  </w:num>
  <w:num w:numId="114">
    <w:abstractNumId w:val="113"/>
  </w:num>
  <w:num w:numId="115">
    <w:abstractNumId w:val="2"/>
  </w:num>
  <w:num w:numId="116">
    <w:abstractNumId w:val="109"/>
  </w:num>
  <w:num w:numId="117">
    <w:abstractNumId w:val="70"/>
  </w:num>
  <w:num w:numId="118">
    <w:abstractNumId w:val="119"/>
  </w:num>
  <w:num w:numId="119">
    <w:abstractNumId w:val="11"/>
  </w:num>
  <w:num w:numId="120">
    <w:abstractNumId w:val="107"/>
  </w:num>
  <w:num w:numId="121">
    <w:abstractNumId w:val="30"/>
  </w:num>
  <w:num w:numId="122">
    <w:abstractNumId w:val="45"/>
  </w:num>
  <w:num w:numId="123">
    <w:abstractNumId w:val="6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style="mso-position-horizontal-relative:margin;mso-position-vertical-relative:margin;mso-height-percent:200;mso-width-relative:margin;mso-height-relative:margin" fillcolor="none [2132]">
      <v:fill color="none [2132]" color2="none [756]" focusposition="1,1" focussize="" colors="0 #9ab5e4;.5 #c2d1ed;1 #e1e8f5" focus="100%" type="gradientRadial"/>
      <v:textbox style="mso-fit-shape-to-text:t"/>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464"/>
    <w:rsid w:val="00000776"/>
    <w:rsid w:val="000009E2"/>
    <w:rsid w:val="00002E0F"/>
    <w:rsid w:val="00003040"/>
    <w:rsid w:val="00003673"/>
    <w:rsid w:val="00004223"/>
    <w:rsid w:val="00006205"/>
    <w:rsid w:val="00006FD4"/>
    <w:rsid w:val="0000762B"/>
    <w:rsid w:val="00007B86"/>
    <w:rsid w:val="00010D4C"/>
    <w:rsid w:val="000110AE"/>
    <w:rsid w:val="000115B2"/>
    <w:rsid w:val="000127AA"/>
    <w:rsid w:val="00012C13"/>
    <w:rsid w:val="00014A7F"/>
    <w:rsid w:val="00014B80"/>
    <w:rsid w:val="00014FF2"/>
    <w:rsid w:val="00015D88"/>
    <w:rsid w:val="00016AF4"/>
    <w:rsid w:val="00016E51"/>
    <w:rsid w:val="00017733"/>
    <w:rsid w:val="00020426"/>
    <w:rsid w:val="000217EA"/>
    <w:rsid w:val="00022139"/>
    <w:rsid w:val="00022141"/>
    <w:rsid w:val="00023FD3"/>
    <w:rsid w:val="00024347"/>
    <w:rsid w:val="00025601"/>
    <w:rsid w:val="00030FA7"/>
    <w:rsid w:val="00031A6B"/>
    <w:rsid w:val="00031B1E"/>
    <w:rsid w:val="00032AA9"/>
    <w:rsid w:val="000367F6"/>
    <w:rsid w:val="00036CAB"/>
    <w:rsid w:val="000374CD"/>
    <w:rsid w:val="00037B64"/>
    <w:rsid w:val="000413F7"/>
    <w:rsid w:val="000427FD"/>
    <w:rsid w:val="00042FFD"/>
    <w:rsid w:val="000438B2"/>
    <w:rsid w:val="000438C9"/>
    <w:rsid w:val="0004411B"/>
    <w:rsid w:val="00044AFA"/>
    <w:rsid w:val="0004606B"/>
    <w:rsid w:val="00046188"/>
    <w:rsid w:val="00046359"/>
    <w:rsid w:val="00046E8C"/>
    <w:rsid w:val="00047C58"/>
    <w:rsid w:val="00047D90"/>
    <w:rsid w:val="000501D2"/>
    <w:rsid w:val="00050363"/>
    <w:rsid w:val="00050A73"/>
    <w:rsid w:val="00050ECD"/>
    <w:rsid w:val="00055B96"/>
    <w:rsid w:val="00057A1E"/>
    <w:rsid w:val="00057EAE"/>
    <w:rsid w:val="000603CF"/>
    <w:rsid w:val="00061CFC"/>
    <w:rsid w:val="00062167"/>
    <w:rsid w:val="00062F27"/>
    <w:rsid w:val="000631C5"/>
    <w:rsid w:val="0006483E"/>
    <w:rsid w:val="000651B2"/>
    <w:rsid w:val="00066041"/>
    <w:rsid w:val="000663BA"/>
    <w:rsid w:val="00066A9C"/>
    <w:rsid w:val="00066EF0"/>
    <w:rsid w:val="00066F1C"/>
    <w:rsid w:val="000670D5"/>
    <w:rsid w:val="00067207"/>
    <w:rsid w:val="000679B0"/>
    <w:rsid w:val="00070080"/>
    <w:rsid w:val="0007054B"/>
    <w:rsid w:val="0007057A"/>
    <w:rsid w:val="000721E3"/>
    <w:rsid w:val="00074F33"/>
    <w:rsid w:val="00075408"/>
    <w:rsid w:val="00075C35"/>
    <w:rsid w:val="00076124"/>
    <w:rsid w:val="000766F7"/>
    <w:rsid w:val="00076CE6"/>
    <w:rsid w:val="000802DC"/>
    <w:rsid w:val="000803A3"/>
    <w:rsid w:val="00080435"/>
    <w:rsid w:val="000805B7"/>
    <w:rsid w:val="00080ECE"/>
    <w:rsid w:val="00083786"/>
    <w:rsid w:val="00083D0A"/>
    <w:rsid w:val="000844EB"/>
    <w:rsid w:val="00084828"/>
    <w:rsid w:val="00084DA8"/>
    <w:rsid w:val="000858B4"/>
    <w:rsid w:val="00085B79"/>
    <w:rsid w:val="00087631"/>
    <w:rsid w:val="00090CBE"/>
    <w:rsid w:val="00091010"/>
    <w:rsid w:val="0009125D"/>
    <w:rsid w:val="00091881"/>
    <w:rsid w:val="00094EE2"/>
    <w:rsid w:val="000967E4"/>
    <w:rsid w:val="00097308"/>
    <w:rsid w:val="00097ADF"/>
    <w:rsid w:val="000A3C01"/>
    <w:rsid w:val="000A4995"/>
    <w:rsid w:val="000A5165"/>
    <w:rsid w:val="000A57D9"/>
    <w:rsid w:val="000A5F2A"/>
    <w:rsid w:val="000A6056"/>
    <w:rsid w:val="000A6372"/>
    <w:rsid w:val="000A7805"/>
    <w:rsid w:val="000A7A7A"/>
    <w:rsid w:val="000B193F"/>
    <w:rsid w:val="000B2AD3"/>
    <w:rsid w:val="000B2D8A"/>
    <w:rsid w:val="000B3543"/>
    <w:rsid w:val="000B3789"/>
    <w:rsid w:val="000B389A"/>
    <w:rsid w:val="000B440B"/>
    <w:rsid w:val="000B4CB7"/>
    <w:rsid w:val="000B67DA"/>
    <w:rsid w:val="000B68C2"/>
    <w:rsid w:val="000B6912"/>
    <w:rsid w:val="000B6D6A"/>
    <w:rsid w:val="000B74C5"/>
    <w:rsid w:val="000B7D0A"/>
    <w:rsid w:val="000C0D09"/>
    <w:rsid w:val="000C0F77"/>
    <w:rsid w:val="000C4255"/>
    <w:rsid w:val="000C50C4"/>
    <w:rsid w:val="000C7013"/>
    <w:rsid w:val="000D12F4"/>
    <w:rsid w:val="000D150B"/>
    <w:rsid w:val="000D28FE"/>
    <w:rsid w:val="000D2CE6"/>
    <w:rsid w:val="000D40B3"/>
    <w:rsid w:val="000D5623"/>
    <w:rsid w:val="000D6891"/>
    <w:rsid w:val="000D7060"/>
    <w:rsid w:val="000D73A2"/>
    <w:rsid w:val="000E045F"/>
    <w:rsid w:val="000E05DC"/>
    <w:rsid w:val="000E0B0C"/>
    <w:rsid w:val="000E0BD6"/>
    <w:rsid w:val="000E0CD4"/>
    <w:rsid w:val="000E2867"/>
    <w:rsid w:val="000E29DA"/>
    <w:rsid w:val="000E2D16"/>
    <w:rsid w:val="000E474D"/>
    <w:rsid w:val="000E63AA"/>
    <w:rsid w:val="000F1144"/>
    <w:rsid w:val="000F332C"/>
    <w:rsid w:val="000F3858"/>
    <w:rsid w:val="000F7872"/>
    <w:rsid w:val="000F7B09"/>
    <w:rsid w:val="0010009D"/>
    <w:rsid w:val="00100EAD"/>
    <w:rsid w:val="00102B34"/>
    <w:rsid w:val="00103A2F"/>
    <w:rsid w:val="001040CD"/>
    <w:rsid w:val="001065DA"/>
    <w:rsid w:val="001107E0"/>
    <w:rsid w:val="0011150D"/>
    <w:rsid w:val="00112E80"/>
    <w:rsid w:val="0011355C"/>
    <w:rsid w:val="001147F6"/>
    <w:rsid w:val="00114A23"/>
    <w:rsid w:val="001150F4"/>
    <w:rsid w:val="00115992"/>
    <w:rsid w:val="00115D69"/>
    <w:rsid w:val="0012034B"/>
    <w:rsid w:val="001209F0"/>
    <w:rsid w:val="00122192"/>
    <w:rsid w:val="0012292E"/>
    <w:rsid w:val="00123AA1"/>
    <w:rsid w:val="00126D09"/>
    <w:rsid w:val="00126E7E"/>
    <w:rsid w:val="001300ED"/>
    <w:rsid w:val="00130B66"/>
    <w:rsid w:val="00131D0F"/>
    <w:rsid w:val="00131EBE"/>
    <w:rsid w:val="00132273"/>
    <w:rsid w:val="001324E7"/>
    <w:rsid w:val="00132D16"/>
    <w:rsid w:val="00133DC1"/>
    <w:rsid w:val="001345C1"/>
    <w:rsid w:val="0013503D"/>
    <w:rsid w:val="0013581C"/>
    <w:rsid w:val="00140352"/>
    <w:rsid w:val="0014336B"/>
    <w:rsid w:val="0014354E"/>
    <w:rsid w:val="00143CBA"/>
    <w:rsid w:val="0014424B"/>
    <w:rsid w:val="00144925"/>
    <w:rsid w:val="00145DDE"/>
    <w:rsid w:val="00150103"/>
    <w:rsid w:val="00150D84"/>
    <w:rsid w:val="001512F7"/>
    <w:rsid w:val="00151920"/>
    <w:rsid w:val="00152F56"/>
    <w:rsid w:val="0015310F"/>
    <w:rsid w:val="00154BE2"/>
    <w:rsid w:val="00154F5D"/>
    <w:rsid w:val="00155D12"/>
    <w:rsid w:val="00157476"/>
    <w:rsid w:val="00160B52"/>
    <w:rsid w:val="00161143"/>
    <w:rsid w:val="001624C5"/>
    <w:rsid w:val="001638BF"/>
    <w:rsid w:val="00163EE5"/>
    <w:rsid w:val="00167349"/>
    <w:rsid w:val="00167E2E"/>
    <w:rsid w:val="0017182B"/>
    <w:rsid w:val="00171DC0"/>
    <w:rsid w:val="00172268"/>
    <w:rsid w:val="0017286D"/>
    <w:rsid w:val="00173E1D"/>
    <w:rsid w:val="00174247"/>
    <w:rsid w:val="001748BD"/>
    <w:rsid w:val="001749C6"/>
    <w:rsid w:val="001760A5"/>
    <w:rsid w:val="00176A7F"/>
    <w:rsid w:val="00176D1C"/>
    <w:rsid w:val="0017755C"/>
    <w:rsid w:val="00180382"/>
    <w:rsid w:val="001811A2"/>
    <w:rsid w:val="00183E11"/>
    <w:rsid w:val="001848AB"/>
    <w:rsid w:val="001848EA"/>
    <w:rsid w:val="001853A6"/>
    <w:rsid w:val="00185B25"/>
    <w:rsid w:val="001875D6"/>
    <w:rsid w:val="00187907"/>
    <w:rsid w:val="00187A6C"/>
    <w:rsid w:val="00191EF9"/>
    <w:rsid w:val="00192169"/>
    <w:rsid w:val="001921F8"/>
    <w:rsid w:val="00194634"/>
    <w:rsid w:val="001949AD"/>
    <w:rsid w:val="00194F16"/>
    <w:rsid w:val="00195794"/>
    <w:rsid w:val="00195949"/>
    <w:rsid w:val="00195C02"/>
    <w:rsid w:val="0019654A"/>
    <w:rsid w:val="00196703"/>
    <w:rsid w:val="001A041A"/>
    <w:rsid w:val="001A07CD"/>
    <w:rsid w:val="001A0ACD"/>
    <w:rsid w:val="001A277A"/>
    <w:rsid w:val="001A300A"/>
    <w:rsid w:val="001A49D9"/>
    <w:rsid w:val="001A4CA7"/>
    <w:rsid w:val="001A5B27"/>
    <w:rsid w:val="001A6669"/>
    <w:rsid w:val="001B0CEA"/>
    <w:rsid w:val="001B1853"/>
    <w:rsid w:val="001B1E99"/>
    <w:rsid w:val="001B39AE"/>
    <w:rsid w:val="001B4664"/>
    <w:rsid w:val="001B4E93"/>
    <w:rsid w:val="001B5C3E"/>
    <w:rsid w:val="001B67F8"/>
    <w:rsid w:val="001B6F11"/>
    <w:rsid w:val="001B7AF1"/>
    <w:rsid w:val="001C0918"/>
    <w:rsid w:val="001C0B91"/>
    <w:rsid w:val="001C0DDF"/>
    <w:rsid w:val="001C2790"/>
    <w:rsid w:val="001C3059"/>
    <w:rsid w:val="001C59E4"/>
    <w:rsid w:val="001D0B07"/>
    <w:rsid w:val="001D11B2"/>
    <w:rsid w:val="001D3878"/>
    <w:rsid w:val="001D38E2"/>
    <w:rsid w:val="001D3C28"/>
    <w:rsid w:val="001D5847"/>
    <w:rsid w:val="001D6C15"/>
    <w:rsid w:val="001E0732"/>
    <w:rsid w:val="001E3A5F"/>
    <w:rsid w:val="001E50E8"/>
    <w:rsid w:val="001E5CDA"/>
    <w:rsid w:val="001E6218"/>
    <w:rsid w:val="001E6621"/>
    <w:rsid w:val="001E6A12"/>
    <w:rsid w:val="001E75C8"/>
    <w:rsid w:val="001F1528"/>
    <w:rsid w:val="001F205C"/>
    <w:rsid w:val="001F2210"/>
    <w:rsid w:val="001F307F"/>
    <w:rsid w:val="001F3AC1"/>
    <w:rsid w:val="001F43F0"/>
    <w:rsid w:val="001F49BE"/>
    <w:rsid w:val="001F4ED5"/>
    <w:rsid w:val="001F5DDD"/>
    <w:rsid w:val="001F6545"/>
    <w:rsid w:val="001F6A21"/>
    <w:rsid w:val="001F6B0D"/>
    <w:rsid w:val="001F7264"/>
    <w:rsid w:val="001F7368"/>
    <w:rsid w:val="001F770C"/>
    <w:rsid w:val="00200CDD"/>
    <w:rsid w:val="0020105D"/>
    <w:rsid w:val="00202BD1"/>
    <w:rsid w:val="00203137"/>
    <w:rsid w:val="00203243"/>
    <w:rsid w:val="00203E89"/>
    <w:rsid w:val="00204099"/>
    <w:rsid w:val="00204806"/>
    <w:rsid w:val="00204B71"/>
    <w:rsid w:val="00204B9D"/>
    <w:rsid w:val="00205BB1"/>
    <w:rsid w:val="00212492"/>
    <w:rsid w:val="00212FCF"/>
    <w:rsid w:val="0021314F"/>
    <w:rsid w:val="00214762"/>
    <w:rsid w:val="002152BC"/>
    <w:rsid w:val="00215851"/>
    <w:rsid w:val="0021728B"/>
    <w:rsid w:val="00217DDB"/>
    <w:rsid w:val="00217FD0"/>
    <w:rsid w:val="00223B0D"/>
    <w:rsid w:val="00223EA0"/>
    <w:rsid w:val="00224936"/>
    <w:rsid w:val="00225E4B"/>
    <w:rsid w:val="00233C9A"/>
    <w:rsid w:val="00236824"/>
    <w:rsid w:val="00236BB1"/>
    <w:rsid w:val="00237983"/>
    <w:rsid w:val="00240A5B"/>
    <w:rsid w:val="00241472"/>
    <w:rsid w:val="00241A81"/>
    <w:rsid w:val="00245E90"/>
    <w:rsid w:val="00250869"/>
    <w:rsid w:val="00251AAF"/>
    <w:rsid w:val="00252795"/>
    <w:rsid w:val="0025618A"/>
    <w:rsid w:val="0025731E"/>
    <w:rsid w:val="00257765"/>
    <w:rsid w:val="00257BE7"/>
    <w:rsid w:val="00260009"/>
    <w:rsid w:val="00260B36"/>
    <w:rsid w:val="00261837"/>
    <w:rsid w:val="00261F2E"/>
    <w:rsid w:val="002636EE"/>
    <w:rsid w:val="00263AC6"/>
    <w:rsid w:val="0026496E"/>
    <w:rsid w:val="00264E71"/>
    <w:rsid w:val="002655CF"/>
    <w:rsid w:val="00265EF1"/>
    <w:rsid w:val="00266327"/>
    <w:rsid w:val="002671EF"/>
    <w:rsid w:val="002679AC"/>
    <w:rsid w:val="00271AEF"/>
    <w:rsid w:val="00271B8C"/>
    <w:rsid w:val="0027206B"/>
    <w:rsid w:val="00272401"/>
    <w:rsid w:val="00272858"/>
    <w:rsid w:val="002736D8"/>
    <w:rsid w:val="002741FA"/>
    <w:rsid w:val="002751A9"/>
    <w:rsid w:val="00276DF5"/>
    <w:rsid w:val="002776DE"/>
    <w:rsid w:val="0027774B"/>
    <w:rsid w:val="00280BB5"/>
    <w:rsid w:val="00281E02"/>
    <w:rsid w:val="0028331A"/>
    <w:rsid w:val="0028349F"/>
    <w:rsid w:val="00283870"/>
    <w:rsid w:val="00283CA0"/>
    <w:rsid w:val="002840B3"/>
    <w:rsid w:val="00285A75"/>
    <w:rsid w:val="002875C6"/>
    <w:rsid w:val="00287F4D"/>
    <w:rsid w:val="00291914"/>
    <w:rsid w:val="0029241C"/>
    <w:rsid w:val="00292B35"/>
    <w:rsid w:val="002935DB"/>
    <w:rsid w:val="002936C9"/>
    <w:rsid w:val="00294E26"/>
    <w:rsid w:val="00295157"/>
    <w:rsid w:val="002965C6"/>
    <w:rsid w:val="0029665E"/>
    <w:rsid w:val="00296BAC"/>
    <w:rsid w:val="002A031D"/>
    <w:rsid w:val="002A0610"/>
    <w:rsid w:val="002A1670"/>
    <w:rsid w:val="002A289F"/>
    <w:rsid w:val="002A3455"/>
    <w:rsid w:val="002A3C35"/>
    <w:rsid w:val="002A3E71"/>
    <w:rsid w:val="002A3F94"/>
    <w:rsid w:val="002A46B7"/>
    <w:rsid w:val="002A4E61"/>
    <w:rsid w:val="002A5089"/>
    <w:rsid w:val="002A6257"/>
    <w:rsid w:val="002A71C5"/>
    <w:rsid w:val="002B0408"/>
    <w:rsid w:val="002B11A8"/>
    <w:rsid w:val="002B3ACF"/>
    <w:rsid w:val="002B3DC3"/>
    <w:rsid w:val="002B4F8F"/>
    <w:rsid w:val="002B5721"/>
    <w:rsid w:val="002B639E"/>
    <w:rsid w:val="002B742E"/>
    <w:rsid w:val="002B7E0D"/>
    <w:rsid w:val="002C03CE"/>
    <w:rsid w:val="002C0538"/>
    <w:rsid w:val="002C0728"/>
    <w:rsid w:val="002C0DFE"/>
    <w:rsid w:val="002C0F1F"/>
    <w:rsid w:val="002C22D9"/>
    <w:rsid w:val="002C3DDA"/>
    <w:rsid w:val="002C5740"/>
    <w:rsid w:val="002C6542"/>
    <w:rsid w:val="002C6B30"/>
    <w:rsid w:val="002C6BDE"/>
    <w:rsid w:val="002C6C93"/>
    <w:rsid w:val="002D0B7A"/>
    <w:rsid w:val="002D108F"/>
    <w:rsid w:val="002D1541"/>
    <w:rsid w:val="002D15FA"/>
    <w:rsid w:val="002D1775"/>
    <w:rsid w:val="002D2846"/>
    <w:rsid w:val="002D2C11"/>
    <w:rsid w:val="002D2DD9"/>
    <w:rsid w:val="002D4D2F"/>
    <w:rsid w:val="002D5274"/>
    <w:rsid w:val="002D52FD"/>
    <w:rsid w:val="002D5847"/>
    <w:rsid w:val="002D6974"/>
    <w:rsid w:val="002D7E4E"/>
    <w:rsid w:val="002E0541"/>
    <w:rsid w:val="002E195A"/>
    <w:rsid w:val="002E31A6"/>
    <w:rsid w:val="002E542D"/>
    <w:rsid w:val="002E5732"/>
    <w:rsid w:val="002E5EFE"/>
    <w:rsid w:val="002E6852"/>
    <w:rsid w:val="002E6A59"/>
    <w:rsid w:val="002E7C13"/>
    <w:rsid w:val="002F04EE"/>
    <w:rsid w:val="002F1189"/>
    <w:rsid w:val="002F2A7C"/>
    <w:rsid w:val="002F3731"/>
    <w:rsid w:val="002F74A9"/>
    <w:rsid w:val="00300435"/>
    <w:rsid w:val="00300D8F"/>
    <w:rsid w:val="003016D3"/>
    <w:rsid w:val="003027E2"/>
    <w:rsid w:val="0030328E"/>
    <w:rsid w:val="00304D8D"/>
    <w:rsid w:val="003065B1"/>
    <w:rsid w:val="0030757D"/>
    <w:rsid w:val="003075AB"/>
    <w:rsid w:val="00307C1A"/>
    <w:rsid w:val="0031163C"/>
    <w:rsid w:val="00311656"/>
    <w:rsid w:val="003118FA"/>
    <w:rsid w:val="00312C15"/>
    <w:rsid w:val="0031342B"/>
    <w:rsid w:val="0031372C"/>
    <w:rsid w:val="003147EC"/>
    <w:rsid w:val="00314E27"/>
    <w:rsid w:val="00315884"/>
    <w:rsid w:val="00315889"/>
    <w:rsid w:val="0031621D"/>
    <w:rsid w:val="0031707D"/>
    <w:rsid w:val="003209DE"/>
    <w:rsid w:val="00321A8C"/>
    <w:rsid w:val="00321AF6"/>
    <w:rsid w:val="00323251"/>
    <w:rsid w:val="003240B3"/>
    <w:rsid w:val="00324518"/>
    <w:rsid w:val="0032555E"/>
    <w:rsid w:val="00326BFB"/>
    <w:rsid w:val="00327C84"/>
    <w:rsid w:val="00327D4C"/>
    <w:rsid w:val="00330A05"/>
    <w:rsid w:val="00332004"/>
    <w:rsid w:val="00332871"/>
    <w:rsid w:val="00332909"/>
    <w:rsid w:val="0033305F"/>
    <w:rsid w:val="00333486"/>
    <w:rsid w:val="003344DF"/>
    <w:rsid w:val="003356B6"/>
    <w:rsid w:val="00335C81"/>
    <w:rsid w:val="003365F1"/>
    <w:rsid w:val="00337140"/>
    <w:rsid w:val="003376AB"/>
    <w:rsid w:val="00337C94"/>
    <w:rsid w:val="00337EBE"/>
    <w:rsid w:val="0034097B"/>
    <w:rsid w:val="00341269"/>
    <w:rsid w:val="00341DB7"/>
    <w:rsid w:val="00344509"/>
    <w:rsid w:val="00344676"/>
    <w:rsid w:val="003472B5"/>
    <w:rsid w:val="00347B7A"/>
    <w:rsid w:val="00350DA3"/>
    <w:rsid w:val="0035113C"/>
    <w:rsid w:val="00353A6B"/>
    <w:rsid w:val="00354106"/>
    <w:rsid w:val="00355C9B"/>
    <w:rsid w:val="00355D78"/>
    <w:rsid w:val="00356533"/>
    <w:rsid w:val="00357DE4"/>
    <w:rsid w:val="00360FE4"/>
    <w:rsid w:val="003613AB"/>
    <w:rsid w:val="003623CD"/>
    <w:rsid w:val="00362772"/>
    <w:rsid w:val="00362927"/>
    <w:rsid w:val="00362EE4"/>
    <w:rsid w:val="003642F7"/>
    <w:rsid w:val="00364B96"/>
    <w:rsid w:val="00364D4E"/>
    <w:rsid w:val="00365474"/>
    <w:rsid w:val="00366AD5"/>
    <w:rsid w:val="0036733E"/>
    <w:rsid w:val="003719BB"/>
    <w:rsid w:val="00371EF9"/>
    <w:rsid w:val="00373B61"/>
    <w:rsid w:val="003740DF"/>
    <w:rsid w:val="0037437E"/>
    <w:rsid w:val="00375BD1"/>
    <w:rsid w:val="00375ED0"/>
    <w:rsid w:val="00381CCA"/>
    <w:rsid w:val="00382B2B"/>
    <w:rsid w:val="00384BCD"/>
    <w:rsid w:val="00384D1F"/>
    <w:rsid w:val="00385548"/>
    <w:rsid w:val="003865F7"/>
    <w:rsid w:val="00386D53"/>
    <w:rsid w:val="00386E43"/>
    <w:rsid w:val="0038716B"/>
    <w:rsid w:val="003904B8"/>
    <w:rsid w:val="003932AF"/>
    <w:rsid w:val="00394D01"/>
    <w:rsid w:val="00395D57"/>
    <w:rsid w:val="003961EE"/>
    <w:rsid w:val="00396D60"/>
    <w:rsid w:val="003970F6"/>
    <w:rsid w:val="003A15B6"/>
    <w:rsid w:val="003A16A4"/>
    <w:rsid w:val="003A24DC"/>
    <w:rsid w:val="003A2E1B"/>
    <w:rsid w:val="003A36C0"/>
    <w:rsid w:val="003A4043"/>
    <w:rsid w:val="003A4602"/>
    <w:rsid w:val="003A4DAC"/>
    <w:rsid w:val="003B0100"/>
    <w:rsid w:val="003B05C1"/>
    <w:rsid w:val="003B0F31"/>
    <w:rsid w:val="003B3018"/>
    <w:rsid w:val="003B4383"/>
    <w:rsid w:val="003B4E6F"/>
    <w:rsid w:val="003B5697"/>
    <w:rsid w:val="003B61C3"/>
    <w:rsid w:val="003B7AE0"/>
    <w:rsid w:val="003C05CA"/>
    <w:rsid w:val="003C1BC9"/>
    <w:rsid w:val="003C3295"/>
    <w:rsid w:val="003C3F11"/>
    <w:rsid w:val="003C478F"/>
    <w:rsid w:val="003C4A28"/>
    <w:rsid w:val="003C4F83"/>
    <w:rsid w:val="003C65C1"/>
    <w:rsid w:val="003C6CC8"/>
    <w:rsid w:val="003C743B"/>
    <w:rsid w:val="003C7545"/>
    <w:rsid w:val="003C77C6"/>
    <w:rsid w:val="003C7B2B"/>
    <w:rsid w:val="003C7CE5"/>
    <w:rsid w:val="003C7DAB"/>
    <w:rsid w:val="003D0F41"/>
    <w:rsid w:val="003D13CF"/>
    <w:rsid w:val="003D2102"/>
    <w:rsid w:val="003D2AA8"/>
    <w:rsid w:val="003D4B73"/>
    <w:rsid w:val="003D51A6"/>
    <w:rsid w:val="003D6648"/>
    <w:rsid w:val="003D6A03"/>
    <w:rsid w:val="003D70BB"/>
    <w:rsid w:val="003E003D"/>
    <w:rsid w:val="003E1E14"/>
    <w:rsid w:val="003E1F08"/>
    <w:rsid w:val="003E2440"/>
    <w:rsid w:val="003E4034"/>
    <w:rsid w:val="003E4FE3"/>
    <w:rsid w:val="003E5230"/>
    <w:rsid w:val="003E72F3"/>
    <w:rsid w:val="003E7AB3"/>
    <w:rsid w:val="003F0129"/>
    <w:rsid w:val="003F0CDF"/>
    <w:rsid w:val="003F3A18"/>
    <w:rsid w:val="003F40D0"/>
    <w:rsid w:val="003F5CA9"/>
    <w:rsid w:val="003F5E74"/>
    <w:rsid w:val="003F66B5"/>
    <w:rsid w:val="003F6EC5"/>
    <w:rsid w:val="003F72CB"/>
    <w:rsid w:val="00401B52"/>
    <w:rsid w:val="00402DCB"/>
    <w:rsid w:val="00403C0B"/>
    <w:rsid w:val="004046F0"/>
    <w:rsid w:val="00404F3B"/>
    <w:rsid w:val="00406F5B"/>
    <w:rsid w:val="00410C32"/>
    <w:rsid w:val="004134C1"/>
    <w:rsid w:val="00414F52"/>
    <w:rsid w:val="004157DA"/>
    <w:rsid w:val="00416A77"/>
    <w:rsid w:val="0041703B"/>
    <w:rsid w:val="00420439"/>
    <w:rsid w:val="004204CD"/>
    <w:rsid w:val="00420DA6"/>
    <w:rsid w:val="00420EBB"/>
    <w:rsid w:val="00421D34"/>
    <w:rsid w:val="00422B98"/>
    <w:rsid w:val="00430C22"/>
    <w:rsid w:val="0043117E"/>
    <w:rsid w:val="00431441"/>
    <w:rsid w:val="0043181A"/>
    <w:rsid w:val="00431946"/>
    <w:rsid w:val="00432096"/>
    <w:rsid w:val="004320AF"/>
    <w:rsid w:val="00432822"/>
    <w:rsid w:val="0043295F"/>
    <w:rsid w:val="00432DED"/>
    <w:rsid w:val="00433382"/>
    <w:rsid w:val="00434106"/>
    <w:rsid w:val="00434D9D"/>
    <w:rsid w:val="004365C5"/>
    <w:rsid w:val="00436815"/>
    <w:rsid w:val="00437131"/>
    <w:rsid w:val="00437333"/>
    <w:rsid w:val="00437C8D"/>
    <w:rsid w:val="004407BA"/>
    <w:rsid w:val="004413C1"/>
    <w:rsid w:val="00441AE1"/>
    <w:rsid w:val="0044227F"/>
    <w:rsid w:val="00442415"/>
    <w:rsid w:val="00442C73"/>
    <w:rsid w:val="00442F16"/>
    <w:rsid w:val="00443234"/>
    <w:rsid w:val="00443417"/>
    <w:rsid w:val="004436CF"/>
    <w:rsid w:val="00443DF3"/>
    <w:rsid w:val="004452BC"/>
    <w:rsid w:val="0044581E"/>
    <w:rsid w:val="004466B5"/>
    <w:rsid w:val="004469EB"/>
    <w:rsid w:val="00446B91"/>
    <w:rsid w:val="004472A5"/>
    <w:rsid w:val="004478F8"/>
    <w:rsid w:val="00450080"/>
    <w:rsid w:val="00450482"/>
    <w:rsid w:val="00450AC5"/>
    <w:rsid w:val="00450E2A"/>
    <w:rsid w:val="0045209A"/>
    <w:rsid w:val="00452174"/>
    <w:rsid w:val="00454692"/>
    <w:rsid w:val="00454A18"/>
    <w:rsid w:val="00455953"/>
    <w:rsid w:val="00456079"/>
    <w:rsid w:val="004569C5"/>
    <w:rsid w:val="0045760C"/>
    <w:rsid w:val="004578DF"/>
    <w:rsid w:val="00457958"/>
    <w:rsid w:val="0046025C"/>
    <w:rsid w:val="00460E10"/>
    <w:rsid w:val="00461137"/>
    <w:rsid w:val="00461B6A"/>
    <w:rsid w:val="00461C86"/>
    <w:rsid w:val="004622E4"/>
    <w:rsid w:val="00462429"/>
    <w:rsid w:val="00462480"/>
    <w:rsid w:val="00462837"/>
    <w:rsid w:val="00462A3A"/>
    <w:rsid w:val="00462C69"/>
    <w:rsid w:val="004650F6"/>
    <w:rsid w:val="00466A2A"/>
    <w:rsid w:val="00467296"/>
    <w:rsid w:val="00467337"/>
    <w:rsid w:val="0046756B"/>
    <w:rsid w:val="00470A15"/>
    <w:rsid w:val="00470BB1"/>
    <w:rsid w:val="00470CB5"/>
    <w:rsid w:val="00471365"/>
    <w:rsid w:val="00471943"/>
    <w:rsid w:val="00471A95"/>
    <w:rsid w:val="00473458"/>
    <w:rsid w:val="00473A4B"/>
    <w:rsid w:val="00475202"/>
    <w:rsid w:val="00475275"/>
    <w:rsid w:val="004752CB"/>
    <w:rsid w:val="00475344"/>
    <w:rsid w:val="00475F66"/>
    <w:rsid w:val="00481236"/>
    <w:rsid w:val="0048151D"/>
    <w:rsid w:val="004819F0"/>
    <w:rsid w:val="00482385"/>
    <w:rsid w:val="004828F2"/>
    <w:rsid w:val="00482E4A"/>
    <w:rsid w:val="00483075"/>
    <w:rsid w:val="00483512"/>
    <w:rsid w:val="00483827"/>
    <w:rsid w:val="004851E7"/>
    <w:rsid w:val="00485725"/>
    <w:rsid w:val="0048660D"/>
    <w:rsid w:val="0048796B"/>
    <w:rsid w:val="00490F45"/>
    <w:rsid w:val="0049149E"/>
    <w:rsid w:val="00491881"/>
    <w:rsid w:val="00491CF3"/>
    <w:rsid w:val="004921E3"/>
    <w:rsid w:val="004936FD"/>
    <w:rsid w:val="00493D12"/>
    <w:rsid w:val="00494287"/>
    <w:rsid w:val="00495909"/>
    <w:rsid w:val="0049643C"/>
    <w:rsid w:val="004965AD"/>
    <w:rsid w:val="004A222F"/>
    <w:rsid w:val="004A3505"/>
    <w:rsid w:val="004A4019"/>
    <w:rsid w:val="004A5214"/>
    <w:rsid w:val="004A7B61"/>
    <w:rsid w:val="004B0009"/>
    <w:rsid w:val="004B017B"/>
    <w:rsid w:val="004B03DD"/>
    <w:rsid w:val="004B26FE"/>
    <w:rsid w:val="004B4464"/>
    <w:rsid w:val="004B4CA0"/>
    <w:rsid w:val="004B50BE"/>
    <w:rsid w:val="004B5189"/>
    <w:rsid w:val="004B6615"/>
    <w:rsid w:val="004B7900"/>
    <w:rsid w:val="004B7AEB"/>
    <w:rsid w:val="004B7CBB"/>
    <w:rsid w:val="004C1517"/>
    <w:rsid w:val="004C1853"/>
    <w:rsid w:val="004C2ACE"/>
    <w:rsid w:val="004C3A8F"/>
    <w:rsid w:val="004C3F66"/>
    <w:rsid w:val="004C4564"/>
    <w:rsid w:val="004C4607"/>
    <w:rsid w:val="004C5121"/>
    <w:rsid w:val="004C5727"/>
    <w:rsid w:val="004C591A"/>
    <w:rsid w:val="004C7BB5"/>
    <w:rsid w:val="004C7D5A"/>
    <w:rsid w:val="004D0268"/>
    <w:rsid w:val="004D26B3"/>
    <w:rsid w:val="004D2F14"/>
    <w:rsid w:val="004D3B1C"/>
    <w:rsid w:val="004D3E59"/>
    <w:rsid w:val="004D42FB"/>
    <w:rsid w:val="004D55D7"/>
    <w:rsid w:val="004D6247"/>
    <w:rsid w:val="004D6FC4"/>
    <w:rsid w:val="004E0A2E"/>
    <w:rsid w:val="004E0DC1"/>
    <w:rsid w:val="004E1B19"/>
    <w:rsid w:val="004E2809"/>
    <w:rsid w:val="004E2C7A"/>
    <w:rsid w:val="004E37A2"/>
    <w:rsid w:val="004E3974"/>
    <w:rsid w:val="004E49AD"/>
    <w:rsid w:val="004E60BB"/>
    <w:rsid w:val="004E78E6"/>
    <w:rsid w:val="004E79C5"/>
    <w:rsid w:val="004F004C"/>
    <w:rsid w:val="004F0EDC"/>
    <w:rsid w:val="004F5ACE"/>
    <w:rsid w:val="004F6232"/>
    <w:rsid w:val="004F6854"/>
    <w:rsid w:val="004F762B"/>
    <w:rsid w:val="004F78A1"/>
    <w:rsid w:val="004F7B1C"/>
    <w:rsid w:val="00500368"/>
    <w:rsid w:val="0050152C"/>
    <w:rsid w:val="00502575"/>
    <w:rsid w:val="00502FBE"/>
    <w:rsid w:val="00503E53"/>
    <w:rsid w:val="0050441F"/>
    <w:rsid w:val="00504B79"/>
    <w:rsid w:val="00505768"/>
    <w:rsid w:val="005061E1"/>
    <w:rsid w:val="00506D62"/>
    <w:rsid w:val="00512347"/>
    <w:rsid w:val="005129CD"/>
    <w:rsid w:val="00512FDD"/>
    <w:rsid w:val="00513F58"/>
    <w:rsid w:val="005142C7"/>
    <w:rsid w:val="00515F2A"/>
    <w:rsid w:val="0051664C"/>
    <w:rsid w:val="00516B00"/>
    <w:rsid w:val="00517A61"/>
    <w:rsid w:val="00517BE4"/>
    <w:rsid w:val="0052009B"/>
    <w:rsid w:val="005211ED"/>
    <w:rsid w:val="00523506"/>
    <w:rsid w:val="005239BE"/>
    <w:rsid w:val="0052481F"/>
    <w:rsid w:val="005255A6"/>
    <w:rsid w:val="0052571A"/>
    <w:rsid w:val="00525906"/>
    <w:rsid w:val="00525C97"/>
    <w:rsid w:val="0052669E"/>
    <w:rsid w:val="0052686C"/>
    <w:rsid w:val="00526C6F"/>
    <w:rsid w:val="00531062"/>
    <w:rsid w:val="00531EC8"/>
    <w:rsid w:val="005320DC"/>
    <w:rsid w:val="005328A4"/>
    <w:rsid w:val="00533849"/>
    <w:rsid w:val="00534842"/>
    <w:rsid w:val="00534EED"/>
    <w:rsid w:val="00535264"/>
    <w:rsid w:val="005352AF"/>
    <w:rsid w:val="005353F2"/>
    <w:rsid w:val="00535DEE"/>
    <w:rsid w:val="00536323"/>
    <w:rsid w:val="00537E18"/>
    <w:rsid w:val="00541233"/>
    <w:rsid w:val="00541EC6"/>
    <w:rsid w:val="00542E17"/>
    <w:rsid w:val="00543305"/>
    <w:rsid w:val="0054365D"/>
    <w:rsid w:val="00543B7C"/>
    <w:rsid w:val="0054502E"/>
    <w:rsid w:val="00545392"/>
    <w:rsid w:val="00545AA8"/>
    <w:rsid w:val="00545F6C"/>
    <w:rsid w:val="00545FB6"/>
    <w:rsid w:val="00546334"/>
    <w:rsid w:val="00546D94"/>
    <w:rsid w:val="00550644"/>
    <w:rsid w:val="00550657"/>
    <w:rsid w:val="00550D0E"/>
    <w:rsid w:val="00551127"/>
    <w:rsid w:val="005511EB"/>
    <w:rsid w:val="00551370"/>
    <w:rsid w:val="00551C89"/>
    <w:rsid w:val="00552CC2"/>
    <w:rsid w:val="00553B46"/>
    <w:rsid w:val="0055453B"/>
    <w:rsid w:val="005555C2"/>
    <w:rsid w:val="00556ED4"/>
    <w:rsid w:val="0056158B"/>
    <w:rsid w:val="005619F8"/>
    <w:rsid w:val="00561AA9"/>
    <w:rsid w:val="00561FDA"/>
    <w:rsid w:val="00562404"/>
    <w:rsid w:val="005629A5"/>
    <w:rsid w:val="00563C0E"/>
    <w:rsid w:val="00563E1B"/>
    <w:rsid w:val="0056445A"/>
    <w:rsid w:val="005657B8"/>
    <w:rsid w:val="005667B6"/>
    <w:rsid w:val="00566CCC"/>
    <w:rsid w:val="00566D9A"/>
    <w:rsid w:val="00566F9D"/>
    <w:rsid w:val="005674C9"/>
    <w:rsid w:val="0057066E"/>
    <w:rsid w:val="00570CFB"/>
    <w:rsid w:val="005711AD"/>
    <w:rsid w:val="0057265C"/>
    <w:rsid w:val="00574984"/>
    <w:rsid w:val="00576219"/>
    <w:rsid w:val="00577157"/>
    <w:rsid w:val="00577861"/>
    <w:rsid w:val="00582763"/>
    <w:rsid w:val="005831AA"/>
    <w:rsid w:val="00584C04"/>
    <w:rsid w:val="005861D3"/>
    <w:rsid w:val="0058679D"/>
    <w:rsid w:val="00586C15"/>
    <w:rsid w:val="005907FA"/>
    <w:rsid w:val="00591737"/>
    <w:rsid w:val="00594145"/>
    <w:rsid w:val="00594E8A"/>
    <w:rsid w:val="00595441"/>
    <w:rsid w:val="00597159"/>
    <w:rsid w:val="005A0271"/>
    <w:rsid w:val="005A06CB"/>
    <w:rsid w:val="005A0736"/>
    <w:rsid w:val="005A0D0A"/>
    <w:rsid w:val="005A14CA"/>
    <w:rsid w:val="005A1519"/>
    <w:rsid w:val="005A1732"/>
    <w:rsid w:val="005A1E82"/>
    <w:rsid w:val="005A3101"/>
    <w:rsid w:val="005A530E"/>
    <w:rsid w:val="005A5787"/>
    <w:rsid w:val="005A5EA5"/>
    <w:rsid w:val="005A6C0D"/>
    <w:rsid w:val="005A7753"/>
    <w:rsid w:val="005B0374"/>
    <w:rsid w:val="005B0742"/>
    <w:rsid w:val="005B0DBE"/>
    <w:rsid w:val="005B1088"/>
    <w:rsid w:val="005B15EA"/>
    <w:rsid w:val="005B195E"/>
    <w:rsid w:val="005B1E13"/>
    <w:rsid w:val="005B2247"/>
    <w:rsid w:val="005B23DD"/>
    <w:rsid w:val="005B390F"/>
    <w:rsid w:val="005B4073"/>
    <w:rsid w:val="005B42B5"/>
    <w:rsid w:val="005B4C8B"/>
    <w:rsid w:val="005B4EAA"/>
    <w:rsid w:val="005B53B7"/>
    <w:rsid w:val="005B558A"/>
    <w:rsid w:val="005B5793"/>
    <w:rsid w:val="005B6AA1"/>
    <w:rsid w:val="005C0895"/>
    <w:rsid w:val="005C0AAB"/>
    <w:rsid w:val="005C0EDB"/>
    <w:rsid w:val="005C2E9D"/>
    <w:rsid w:val="005C30E7"/>
    <w:rsid w:val="005C33E7"/>
    <w:rsid w:val="005C3544"/>
    <w:rsid w:val="005C3EB1"/>
    <w:rsid w:val="005C4DAC"/>
    <w:rsid w:val="005C5D44"/>
    <w:rsid w:val="005C5E09"/>
    <w:rsid w:val="005C78C3"/>
    <w:rsid w:val="005D266D"/>
    <w:rsid w:val="005D2A6E"/>
    <w:rsid w:val="005D5C11"/>
    <w:rsid w:val="005D63D0"/>
    <w:rsid w:val="005D651A"/>
    <w:rsid w:val="005E09EF"/>
    <w:rsid w:val="005E1CED"/>
    <w:rsid w:val="005E1CFE"/>
    <w:rsid w:val="005E1D2E"/>
    <w:rsid w:val="005E2C02"/>
    <w:rsid w:val="005E4195"/>
    <w:rsid w:val="005E4299"/>
    <w:rsid w:val="005E42EE"/>
    <w:rsid w:val="005E549F"/>
    <w:rsid w:val="005E58EC"/>
    <w:rsid w:val="005E5DF3"/>
    <w:rsid w:val="005E5FF4"/>
    <w:rsid w:val="005E6A54"/>
    <w:rsid w:val="005E6FBC"/>
    <w:rsid w:val="005E72EE"/>
    <w:rsid w:val="005E7391"/>
    <w:rsid w:val="005F29E7"/>
    <w:rsid w:val="005F303B"/>
    <w:rsid w:val="005F304D"/>
    <w:rsid w:val="005F46C6"/>
    <w:rsid w:val="005F52D8"/>
    <w:rsid w:val="005F5435"/>
    <w:rsid w:val="005F5790"/>
    <w:rsid w:val="005F5BDA"/>
    <w:rsid w:val="005F65AC"/>
    <w:rsid w:val="005F6AAA"/>
    <w:rsid w:val="005F7213"/>
    <w:rsid w:val="005F771E"/>
    <w:rsid w:val="0060107B"/>
    <w:rsid w:val="00601B84"/>
    <w:rsid w:val="00602110"/>
    <w:rsid w:val="00603BC2"/>
    <w:rsid w:val="00604637"/>
    <w:rsid w:val="00604775"/>
    <w:rsid w:val="006048C7"/>
    <w:rsid w:val="00605E22"/>
    <w:rsid w:val="00605FF6"/>
    <w:rsid w:val="006064D6"/>
    <w:rsid w:val="00607B72"/>
    <w:rsid w:val="006109E3"/>
    <w:rsid w:val="0061117E"/>
    <w:rsid w:val="006118C8"/>
    <w:rsid w:val="006122BB"/>
    <w:rsid w:val="0061243C"/>
    <w:rsid w:val="00613A12"/>
    <w:rsid w:val="00613C8C"/>
    <w:rsid w:val="00614400"/>
    <w:rsid w:val="00615473"/>
    <w:rsid w:val="0061650F"/>
    <w:rsid w:val="00616D55"/>
    <w:rsid w:val="0062181F"/>
    <w:rsid w:val="00622444"/>
    <w:rsid w:val="00622B34"/>
    <w:rsid w:val="00622B66"/>
    <w:rsid w:val="00625397"/>
    <w:rsid w:val="00630A50"/>
    <w:rsid w:val="00631362"/>
    <w:rsid w:val="00631D87"/>
    <w:rsid w:val="006333F4"/>
    <w:rsid w:val="00633614"/>
    <w:rsid w:val="006337EF"/>
    <w:rsid w:val="00633D2C"/>
    <w:rsid w:val="0063640E"/>
    <w:rsid w:val="0063648D"/>
    <w:rsid w:val="00636784"/>
    <w:rsid w:val="006368EB"/>
    <w:rsid w:val="00637499"/>
    <w:rsid w:val="00637C95"/>
    <w:rsid w:val="00637EE4"/>
    <w:rsid w:val="00640720"/>
    <w:rsid w:val="00640D2A"/>
    <w:rsid w:val="0064283D"/>
    <w:rsid w:val="00645655"/>
    <w:rsid w:val="00646F0A"/>
    <w:rsid w:val="0064714D"/>
    <w:rsid w:val="006473C9"/>
    <w:rsid w:val="00651355"/>
    <w:rsid w:val="00651C2C"/>
    <w:rsid w:val="006528CA"/>
    <w:rsid w:val="00652AA4"/>
    <w:rsid w:val="00653B73"/>
    <w:rsid w:val="00654EF2"/>
    <w:rsid w:val="0065616E"/>
    <w:rsid w:val="00656189"/>
    <w:rsid w:val="0065650C"/>
    <w:rsid w:val="00656572"/>
    <w:rsid w:val="00660362"/>
    <w:rsid w:val="00660A83"/>
    <w:rsid w:val="00661F87"/>
    <w:rsid w:val="00662B8A"/>
    <w:rsid w:val="0066385F"/>
    <w:rsid w:val="00664384"/>
    <w:rsid w:val="006646BC"/>
    <w:rsid w:val="006647BF"/>
    <w:rsid w:val="00665009"/>
    <w:rsid w:val="00665B4A"/>
    <w:rsid w:val="00666481"/>
    <w:rsid w:val="00666760"/>
    <w:rsid w:val="00670071"/>
    <w:rsid w:val="00670AB6"/>
    <w:rsid w:val="0067183D"/>
    <w:rsid w:val="00673CBD"/>
    <w:rsid w:val="00674B84"/>
    <w:rsid w:val="00676A34"/>
    <w:rsid w:val="006772DF"/>
    <w:rsid w:val="006802EA"/>
    <w:rsid w:val="006805CF"/>
    <w:rsid w:val="00680729"/>
    <w:rsid w:val="00680EF9"/>
    <w:rsid w:val="00682B32"/>
    <w:rsid w:val="00683C15"/>
    <w:rsid w:val="00683FE0"/>
    <w:rsid w:val="006853A9"/>
    <w:rsid w:val="00685570"/>
    <w:rsid w:val="00685A63"/>
    <w:rsid w:val="00686118"/>
    <w:rsid w:val="0068626B"/>
    <w:rsid w:val="006863DC"/>
    <w:rsid w:val="0068725C"/>
    <w:rsid w:val="00687D1B"/>
    <w:rsid w:val="00687ED7"/>
    <w:rsid w:val="0069097F"/>
    <w:rsid w:val="00694055"/>
    <w:rsid w:val="006942B4"/>
    <w:rsid w:val="0069568F"/>
    <w:rsid w:val="0069615B"/>
    <w:rsid w:val="0069639A"/>
    <w:rsid w:val="00696F8D"/>
    <w:rsid w:val="00697DB7"/>
    <w:rsid w:val="006A2B17"/>
    <w:rsid w:val="006A2E8C"/>
    <w:rsid w:val="006A3073"/>
    <w:rsid w:val="006A52C9"/>
    <w:rsid w:val="006A5C21"/>
    <w:rsid w:val="006A5C78"/>
    <w:rsid w:val="006A6271"/>
    <w:rsid w:val="006A701E"/>
    <w:rsid w:val="006A7F9D"/>
    <w:rsid w:val="006B023F"/>
    <w:rsid w:val="006B0926"/>
    <w:rsid w:val="006B138F"/>
    <w:rsid w:val="006B1ADC"/>
    <w:rsid w:val="006B2171"/>
    <w:rsid w:val="006B3945"/>
    <w:rsid w:val="006B4DD5"/>
    <w:rsid w:val="006B50FE"/>
    <w:rsid w:val="006C612C"/>
    <w:rsid w:val="006D0E50"/>
    <w:rsid w:val="006D0E94"/>
    <w:rsid w:val="006D0FB4"/>
    <w:rsid w:val="006D1694"/>
    <w:rsid w:val="006D1D39"/>
    <w:rsid w:val="006D257E"/>
    <w:rsid w:val="006D2BBF"/>
    <w:rsid w:val="006D3222"/>
    <w:rsid w:val="006D56F4"/>
    <w:rsid w:val="006D73FA"/>
    <w:rsid w:val="006E167B"/>
    <w:rsid w:val="006E23AA"/>
    <w:rsid w:val="006E34D6"/>
    <w:rsid w:val="006E3B1E"/>
    <w:rsid w:val="006E45C1"/>
    <w:rsid w:val="006E4B99"/>
    <w:rsid w:val="006E4E9B"/>
    <w:rsid w:val="006E4F4A"/>
    <w:rsid w:val="006E7740"/>
    <w:rsid w:val="006F0D61"/>
    <w:rsid w:val="006F1DDF"/>
    <w:rsid w:val="006F2D0C"/>
    <w:rsid w:val="006F3474"/>
    <w:rsid w:val="006F4236"/>
    <w:rsid w:val="006F593A"/>
    <w:rsid w:val="006F5B54"/>
    <w:rsid w:val="006F6195"/>
    <w:rsid w:val="006F71DF"/>
    <w:rsid w:val="006F782E"/>
    <w:rsid w:val="00700376"/>
    <w:rsid w:val="0070390D"/>
    <w:rsid w:val="00703D6A"/>
    <w:rsid w:val="00704D32"/>
    <w:rsid w:val="00705865"/>
    <w:rsid w:val="007058B1"/>
    <w:rsid w:val="00705A50"/>
    <w:rsid w:val="0070626B"/>
    <w:rsid w:val="0070631D"/>
    <w:rsid w:val="00706480"/>
    <w:rsid w:val="00706969"/>
    <w:rsid w:val="007069D7"/>
    <w:rsid w:val="00707247"/>
    <w:rsid w:val="007075EC"/>
    <w:rsid w:val="00707A75"/>
    <w:rsid w:val="00707C99"/>
    <w:rsid w:val="007108C6"/>
    <w:rsid w:val="00710C21"/>
    <w:rsid w:val="00712B34"/>
    <w:rsid w:val="00712C17"/>
    <w:rsid w:val="00712E8D"/>
    <w:rsid w:val="00713204"/>
    <w:rsid w:val="0071356D"/>
    <w:rsid w:val="007137B5"/>
    <w:rsid w:val="00715717"/>
    <w:rsid w:val="0071572F"/>
    <w:rsid w:val="007159FF"/>
    <w:rsid w:val="007166DC"/>
    <w:rsid w:val="00717A85"/>
    <w:rsid w:val="00720DC0"/>
    <w:rsid w:val="00721E4E"/>
    <w:rsid w:val="00722555"/>
    <w:rsid w:val="0072256E"/>
    <w:rsid w:val="00722762"/>
    <w:rsid w:val="007228AE"/>
    <w:rsid w:val="00723885"/>
    <w:rsid w:val="007239CF"/>
    <w:rsid w:val="00723B17"/>
    <w:rsid w:val="0072400A"/>
    <w:rsid w:val="00724785"/>
    <w:rsid w:val="007262D4"/>
    <w:rsid w:val="0072682C"/>
    <w:rsid w:val="007303B9"/>
    <w:rsid w:val="00730F79"/>
    <w:rsid w:val="00732C26"/>
    <w:rsid w:val="00733A54"/>
    <w:rsid w:val="00734179"/>
    <w:rsid w:val="0073526C"/>
    <w:rsid w:val="007363D8"/>
    <w:rsid w:val="00737D2A"/>
    <w:rsid w:val="007436E5"/>
    <w:rsid w:val="00744635"/>
    <w:rsid w:val="00744B19"/>
    <w:rsid w:val="00744C12"/>
    <w:rsid w:val="007459A9"/>
    <w:rsid w:val="00747949"/>
    <w:rsid w:val="007513C7"/>
    <w:rsid w:val="00752B63"/>
    <w:rsid w:val="00752FDA"/>
    <w:rsid w:val="007559CA"/>
    <w:rsid w:val="00757640"/>
    <w:rsid w:val="0076092D"/>
    <w:rsid w:val="00760BC8"/>
    <w:rsid w:val="00760FB6"/>
    <w:rsid w:val="00761994"/>
    <w:rsid w:val="00761CA3"/>
    <w:rsid w:val="00761D20"/>
    <w:rsid w:val="007627E0"/>
    <w:rsid w:val="007637C9"/>
    <w:rsid w:val="007637E5"/>
    <w:rsid w:val="00763BDF"/>
    <w:rsid w:val="007640A7"/>
    <w:rsid w:val="00764D0F"/>
    <w:rsid w:val="00766890"/>
    <w:rsid w:val="00766C20"/>
    <w:rsid w:val="0076779F"/>
    <w:rsid w:val="007678D5"/>
    <w:rsid w:val="00767D74"/>
    <w:rsid w:val="0077059E"/>
    <w:rsid w:val="007711C8"/>
    <w:rsid w:val="00773347"/>
    <w:rsid w:val="007739D9"/>
    <w:rsid w:val="007763A0"/>
    <w:rsid w:val="00776883"/>
    <w:rsid w:val="00776952"/>
    <w:rsid w:val="00777F88"/>
    <w:rsid w:val="00780D7F"/>
    <w:rsid w:val="00780F52"/>
    <w:rsid w:val="007818AA"/>
    <w:rsid w:val="00784334"/>
    <w:rsid w:val="007850C7"/>
    <w:rsid w:val="00787B91"/>
    <w:rsid w:val="00790814"/>
    <w:rsid w:val="00790BD7"/>
    <w:rsid w:val="007913D6"/>
    <w:rsid w:val="00792AA2"/>
    <w:rsid w:val="00793561"/>
    <w:rsid w:val="00793810"/>
    <w:rsid w:val="007941FB"/>
    <w:rsid w:val="00794843"/>
    <w:rsid w:val="00794A87"/>
    <w:rsid w:val="00796462"/>
    <w:rsid w:val="007977F0"/>
    <w:rsid w:val="00797BEA"/>
    <w:rsid w:val="007A034E"/>
    <w:rsid w:val="007A0397"/>
    <w:rsid w:val="007A055D"/>
    <w:rsid w:val="007A1EC7"/>
    <w:rsid w:val="007A4238"/>
    <w:rsid w:val="007A42CB"/>
    <w:rsid w:val="007A4D8C"/>
    <w:rsid w:val="007A4DA0"/>
    <w:rsid w:val="007A64D3"/>
    <w:rsid w:val="007A66ED"/>
    <w:rsid w:val="007A6E73"/>
    <w:rsid w:val="007A75C0"/>
    <w:rsid w:val="007B028D"/>
    <w:rsid w:val="007B11E7"/>
    <w:rsid w:val="007B132F"/>
    <w:rsid w:val="007B2BFF"/>
    <w:rsid w:val="007B3DE7"/>
    <w:rsid w:val="007B5673"/>
    <w:rsid w:val="007B5716"/>
    <w:rsid w:val="007B5B5C"/>
    <w:rsid w:val="007B6471"/>
    <w:rsid w:val="007B68CA"/>
    <w:rsid w:val="007C0129"/>
    <w:rsid w:val="007C0A82"/>
    <w:rsid w:val="007C2591"/>
    <w:rsid w:val="007C2C25"/>
    <w:rsid w:val="007C31E1"/>
    <w:rsid w:val="007C382A"/>
    <w:rsid w:val="007C488B"/>
    <w:rsid w:val="007C4B26"/>
    <w:rsid w:val="007C510B"/>
    <w:rsid w:val="007C6BE4"/>
    <w:rsid w:val="007C70A5"/>
    <w:rsid w:val="007D07F2"/>
    <w:rsid w:val="007D0F73"/>
    <w:rsid w:val="007D17CF"/>
    <w:rsid w:val="007D32EC"/>
    <w:rsid w:val="007D36D8"/>
    <w:rsid w:val="007D38F9"/>
    <w:rsid w:val="007D3D28"/>
    <w:rsid w:val="007D4A9C"/>
    <w:rsid w:val="007D53C9"/>
    <w:rsid w:val="007D55A5"/>
    <w:rsid w:val="007D5E4A"/>
    <w:rsid w:val="007D7013"/>
    <w:rsid w:val="007E03B6"/>
    <w:rsid w:val="007E07D4"/>
    <w:rsid w:val="007E0AF5"/>
    <w:rsid w:val="007E0DAD"/>
    <w:rsid w:val="007E24E0"/>
    <w:rsid w:val="007E27EC"/>
    <w:rsid w:val="007E38DA"/>
    <w:rsid w:val="007E3A44"/>
    <w:rsid w:val="007E4E82"/>
    <w:rsid w:val="007E5EC3"/>
    <w:rsid w:val="007E6514"/>
    <w:rsid w:val="007E764A"/>
    <w:rsid w:val="007F0E7E"/>
    <w:rsid w:val="007F0EEC"/>
    <w:rsid w:val="007F1773"/>
    <w:rsid w:val="007F1CE6"/>
    <w:rsid w:val="007F28C0"/>
    <w:rsid w:val="007F33CF"/>
    <w:rsid w:val="007F3A45"/>
    <w:rsid w:val="007F4BF5"/>
    <w:rsid w:val="007F5D57"/>
    <w:rsid w:val="007F6370"/>
    <w:rsid w:val="007F67CA"/>
    <w:rsid w:val="007F6E66"/>
    <w:rsid w:val="007F7A99"/>
    <w:rsid w:val="007F7C8F"/>
    <w:rsid w:val="00804B70"/>
    <w:rsid w:val="00805958"/>
    <w:rsid w:val="008059D2"/>
    <w:rsid w:val="008069B0"/>
    <w:rsid w:val="008079E7"/>
    <w:rsid w:val="00810559"/>
    <w:rsid w:val="0081097E"/>
    <w:rsid w:val="00810C0F"/>
    <w:rsid w:val="00810C40"/>
    <w:rsid w:val="0081139C"/>
    <w:rsid w:val="0081140C"/>
    <w:rsid w:val="00811C6C"/>
    <w:rsid w:val="00814732"/>
    <w:rsid w:val="00815556"/>
    <w:rsid w:val="008159B3"/>
    <w:rsid w:val="00817475"/>
    <w:rsid w:val="00821865"/>
    <w:rsid w:val="00821F80"/>
    <w:rsid w:val="0082247E"/>
    <w:rsid w:val="008236DD"/>
    <w:rsid w:val="0082383E"/>
    <w:rsid w:val="00823F09"/>
    <w:rsid w:val="0082775E"/>
    <w:rsid w:val="00830908"/>
    <w:rsid w:val="00831273"/>
    <w:rsid w:val="008326AB"/>
    <w:rsid w:val="008327CB"/>
    <w:rsid w:val="00834A7B"/>
    <w:rsid w:val="00834AF0"/>
    <w:rsid w:val="0083570B"/>
    <w:rsid w:val="00835CDA"/>
    <w:rsid w:val="008363CF"/>
    <w:rsid w:val="0084088B"/>
    <w:rsid w:val="008412B7"/>
    <w:rsid w:val="0084178B"/>
    <w:rsid w:val="00841B0A"/>
    <w:rsid w:val="00842F25"/>
    <w:rsid w:val="00843032"/>
    <w:rsid w:val="00844872"/>
    <w:rsid w:val="00844D47"/>
    <w:rsid w:val="00845685"/>
    <w:rsid w:val="00845B58"/>
    <w:rsid w:val="00845C50"/>
    <w:rsid w:val="00846277"/>
    <w:rsid w:val="008462A4"/>
    <w:rsid w:val="00847687"/>
    <w:rsid w:val="0084796D"/>
    <w:rsid w:val="00850DB9"/>
    <w:rsid w:val="00851248"/>
    <w:rsid w:val="008514CE"/>
    <w:rsid w:val="00851C90"/>
    <w:rsid w:val="00852032"/>
    <w:rsid w:val="00852082"/>
    <w:rsid w:val="0085331E"/>
    <w:rsid w:val="00854E52"/>
    <w:rsid w:val="008550B7"/>
    <w:rsid w:val="00855411"/>
    <w:rsid w:val="00856258"/>
    <w:rsid w:val="0085776B"/>
    <w:rsid w:val="008579A9"/>
    <w:rsid w:val="00860375"/>
    <w:rsid w:val="008604F0"/>
    <w:rsid w:val="00862A2F"/>
    <w:rsid w:val="0086303E"/>
    <w:rsid w:val="0086570B"/>
    <w:rsid w:val="0086643F"/>
    <w:rsid w:val="00867179"/>
    <w:rsid w:val="00867648"/>
    <w:rsid w:val="008676E4"/>
    <w:rsid w:val="008708C3"/>
    <w:rsid w:val="00870E3F"/>
    <w:rsid w:val="00871111"/>
    <w:rsid w:val="00873329"/>
    <w:rsid w:val="00873470"/>
    <w:rsid w:val="00873853"/>
    <w:rsid w:val="00873B5E"/>
    <w:rsid w:val="0087480B"/>
    <w:rsid w:val="00875046"/>
    <w:rsid w:val="00875350"/>
    <w:rsid w:val="00875C24"/>
    <w:rsid w:val="00876AFF"/>
    <w:rsid w:val="00880178"/>
    <w:rsid w:val="00880835"/>
    <w:rsid w:val="008816D0"/>
    <w:rsid w:val="0088242B"/>
    <w:rsid w:val="008828B4"/>
    <w:rsid w:val="008840E8"/>
    <w:rsid w:val="00884DB1"/>
    <w:rsid w:val="00884F6B"/>
    <w:rsid w:val="00885781"/>
    <w:rsid w:val="00885B33"/>
    <w:rsid w:val="0088650C"/>
    <w:rsid w:val="008874DA"/>
    <w:rsid w:val="00890F58"/>
    <w:rsid w:val="0089132A"/>
    <w:rsid w:val="008915E6"/>
    <w:rsid w:val="00892249"/>
    <w:rsid w:val="0089247B"/>
    <w:rsid w:val="00892AD6"/>
    <w:rsid w:val="00893E23"/>
    <w:rsid w:val="00895AE3"/>
    <w:rsid w:val="0089667C"/>
    <w:rsid w:val="008A0318"/>
    <w:rsid w:val="008A0D12"/>
    <w:rsid w:val="008A0F8E"/>
    <w:rsid w:val="008A1133"/>
    <w:rsid w:val="008A1880"/>
    <w:rsid w:val="008A1CD8"/>
    <w:rsid w:val="008A2459"/>
    <w:rsid w:val="008A3490"/>
    <w:rsid w:val="008A3B23"/>
    <w:rsid w:val="008A4941"/>
    <w:rsid w:val="008A5273"/>
    <w:rsid w:val="008A6139"/>
    <w:rsid w:val="008A657A"/>
    <w:rsid w:val="008A6945"/>
    <w:rsid w:val="008A79F9"/>
    <w:rsid w:val="008A7D08"/>
    <w:rsid w:val="008B0540"/>
    <w:rsid w:val="008B0F38"/>
    <w:rsid w:val="008B12B8"/>
    <w:rsid w:val="008B1347"/>
    <w:rsid w:val="008B2111"/>
    <w:rsid w:val="008B2423"/>
    <w:rsid w:val="008B2C5D"/>
    <w:rsid w:val="008B3A83"/>
    <w:rsid w:val="008B4D96"/>
    <w:rsid w:val="008B5343"/>
    <w:rsid w:val="008B5780"/>
    <w:rsid w:val="008B6512"/>
    <w:rsid w:val="008B690C"/>
    <w:rsid w:val="008B6A06"/>
    <w:rsid w:val="008B722B"/>
    <w:rsid w:val="008C202B"/>
    <w:rsid w:val="008C24CB"/>
    <w:rsid w:val="008C2DDA"/>
    <w:rsid w:val="008C2E4B"/>
    <w:rsid w:val="008C470D"/>
    <w:rsid w:val="008C4867"/>
    <w:rsid w:val="008C4EF6"/>
    <w:rsid w:val="008C4F02"/>
    <w:rsid w:val="008C65D9"/>
    <w:rsid w:val="008C6890"/>
    <w:rsid w:val="008C6A1D"/>
    <w:rsid w:val="008D184A"/>
    <w:rsid w:val="008D2C23"/>
    <w:rsid w:val="008D2DB2"/>
    <w:rsid w:val="008D3954"/>
    <w:rsid w:val="008D3A8A"/>
    <w:rsid w:val="008D445B"/>
    <w:rsid w:val="008D46D3"/>
    <w:rsid w:val="008D47D2"/>
    <w:rsid w:val="008D64B9"/>
    <w:rsid w:val="008D7A4B"/>
    <w:rsid w:val="008E0505"/>
    <w:rsid w:val="008E10AE"/>
    <w:rsid w:val="008E1609"/>
    <w:rsid w:val="008E176D"/>
    <w:rsid w:val="008E2774"/>
    <w:rsid w:val="008E27B0"/>
    <w:rsid w:val="008E28E7"/>
    <w:rsid w:val="008E2AC1"/>
    <w:rsid w:val="008E2BBF"/>
    <w:rsid w:val="008E31C3"/>
    <w:rsid w:val="008E3640"/>
    <w:rsid w:val="008E3A57"/>
    <w:rsid w:val="008E56AD"/>
    <w:rsid w:val="008E5A53"/>
    <w:rsid w:val="008E69DD"/>
    <w:rsid w:val="008E6D49"/>
    <w:rsid w:val="008E7523"/>
    <w:rsid w:val="008E7542"/>
    <w:rsid w:val="008E7A0B"/>
    <w:rsid w:val="008F0109"/>
    <w:rsid w:val="008F0C19"/>
    <w:rsid w:val="008F1150"/>
    <w:rsid w:val="008F20B1"/>
    <w:rsid w:val="008F20E4"/>
    <w:rsid w:val="008F3544"/>
    <w:rsid w:val="008F579D"/>
    <w:rsid w:val="008F5F93"/>
    <w:rsid w:val="008F6E25"/>
    <w:rsid w:val="008F7495"/>
    <w:rsid w:val="008F7513"/>
    <w:rsid w:val="008F76FA"/>
    <w:rsid w:val="008F7CFE"/>
    <w:rsid w:val="008F7FF8"/>
    <w:rsid w:val="0090078F"/>
    <w:rsid w:val="009014E3"/>
    <w:rsid w:val="00901BE4"/>
    <w:rsid w:val="009023A5"/>
    <w:rsid w:val="00903348"/>
    <w:rsid w:val="009063CF"/>
    <w:rsid w:val="009069A7"/>
    <w:rsid w:val="0091091E"/>
    <w:rsid w:val="00912F5F"/>
    <w:rsid w:val="009137C3"/>
    <w:rsid w:val="009149C7"/>
    <w:rsid w:val="009167FB"/>
    <w:rsid w:val="009168C0"/>
    <w:rsid w:val="00916CC1"/>
    <w:rsid w:val="00916EEE"/>
    <w:rsid w:val="00917054"/>
    <w:rsid w:val="00917FA0"/>
    <w:rsid w:val="00920CBC"/>
    <w:rsid w:val="0092140F"/>
    <w:rsid w:val="00921838"/>
    <w:rsid w:val="00921A4A"/>
    <w:rsid w:val="00923DB0"/>
    <w:rsid w:val="009247D3"/>
    <w:rsid w:val="0092594C"/>
    <w:rsid w:val="009279C3"/>
    <w:rsid w:val="00927AAE"/>
    <w:rsid w:val="00930895"/>
    <w:rsid w:val="009319C2"/>
    <w:rsid w:val="00931C77"/>
    <w:rsid w:val="009323C1"/>
    <w:rsid w:val="00933298"/>
    <w:rsid w:val="00933BEA"/>
    <w:rsid w:val="009342A1"/>
    <w:rsid w:val="00934AD1"/>
    <w:rsid w:val="00935BC1"/>
    <w:rsid w:val="0093618E"/>
    <w:rsid w:val="00936A89"/>
    <w:rsid w:val="00937149"/>
    <w:rsid w:val="009374E7"/>
    <w:rsid w:val="0093798B"/>
    <w:rsid w:val="00937B96"/>
    <w:rsid w:val="0094200B"/>
    <w:rsid w:val="00942C6F"/>
    <w:rsid w:val="00943D77"/>
    <w:rsid w:val="00945554"/>
    <w:rsid w:val="0094591B"/>
    <w:rsid w:val="00947C53"/>
    <w:rsid w:val="00947D28"/>
    <w:rsid w:val="009528EB"/>
    <w:rsid w:val="00953948"/>
    <w:rsid w:val="00953CBD"/>
    <w:rsid w:val="00954C3D"/>
    <w:rsid w:val="009550E5"/>
    <w:rsid w:val="009557F7"/>
    <w:rsid w:val="0095582C"/>
    <w:rsid w:val="00955964"/>
    <w:rsid w:val="00956591"/>
    <w:rsid w:val="0095730E"/>
    <w:rsid w:val="0095767C"/>
    <w:rsid w:val="009609D7"/>
    <w:rsid w:val="00961907"/>
    <w:rsid w:val="00961A91"/>
    <w:rsid w:val="009624F0"/>
    <w:rsid w:val="0096260A"/>
    <w:rsid w:val="00963286"/>
    <w:rsid w:val="0096400D"/>
    <w:rsid w:val="009657A7"/>
    <w:rsid w:val="00965E85"/>
    <w:rsid w:val="00966393"/>
    <w:rsid w:val="009670C1"/>
    <w:rsid w:val="009707BB"/>
    <w:rsid w:val="00970F4B"/>
    <w:rsid w:val="00971AC7"/>
    <w:rsid w:val="0097218E"/>
    <w:rsid w:val="009729BA"/>
    <w:rsid w:val="009739E4"/>
    <w:rsid w:val="00973FCB"/>
    <w:rsid w:val="00974433"/>
    <w:rsid w:val="009756AC"/>
    <w:rsid w:val="009769A9"/>
    <w:rsid w:val="009810B1"/>
    <w:rsid w:val="00981C0A"/>
    <w:rsid w:val="0098350F"/>
    <w:rsid w:val="0098356B"/>
    <w:rsid w:val="009845E6"/>
    <w:rsid w:val="009847CC"/>
    <w:rsid w:val="00985194"/>
    <w:rsid w:val="0098604B"/>
    <w:rsid w:val="00986C3B"/>
    <w:rsid w:val="0098717E"/>
    <w:rsid w:val="009876A0"/>
    <w:rsid w:val="009877B5"/>
    <w:rsid w:val="00987C42"/>
    <w:rsid w:val="0099089F"/>
    <w:rsid w:val="00990E54"/>
    <w:rsid w:val="009930DF"/>
    <w:rsid w:val="009936CD"/>
    <w:rsid w:val="009938CA"/>
    <w:rsid w:val="00994ABD"/>
    <w:rsid w:val="00994EF6"/>
    <w:rsid w:val="00995313"/>
    <w:rsid w:val="009958C6"/>
    <w:rsid w:val="0099599C"/>
    <w:rsid w:val="00996FCD"/>
    <w:rsid w:val="0099793A"/>
    <w:rsid w:val="00997AD2"/>
    <w:rsid w:val="00997C14"/>
    <w:rsid w:val="009A04E5"/>
    <w:rsid w:val="009A0583"/>
    <w:rsid w:val="009A11B1"/>
    <w:rsid w:val="009A19BC"/>
    <w:rsid w:val="009A24D2"/>
    <w:rsid w:val="009A344D"/>
    <w:rsid w:val="009A4154"/>
    <w:rsid w:val="009A695A"/>
    <w:rsid w:val="009A6FB1"/>
    <w:rsid w:val="009A7897"/>
    <w:rsid w:val="009B23C0"/>
    <w:rsid w:val="009B44FB"/>
    <w:rsid w:val="009B49A5"/>
    <w:rsid w:val="009B566F"/>
    <w:rsid w:val="009B6E51"/>
    <w:rsid w:val="009B6E5C"/>
    <w:rsid w:val="009B7202"/>
    <w:rsid w:val="009B7381"/>
    <w:rsid w:val="009B74FB"/>
    <w:rsid w:val="009C0253"/>
    <w:rsid w:val="009C050B"/>
    <w:rsid w:val="009C1972"/>
    <w:rsid w:val="009C1A27"/>
    <w:rsid w:val="009C1BB3"/>
    <w:rsid w:val="009C1CB9"/>
    <w:rsid w:val="009C3AA5"/>
    <w:rsid w:val="009C43B6"/>
    <w:rsid w:val="009C5090"/>
    <w:rsid w:val="009C5CC3"/>
    <w:rsid w:val="009C5D62"/>
    <w:rsid w:val="009C68B2"/>
    <w:rsid w:val="009C73F2"/>
    <w:rsid w:val="009D037D"/>
    <w:rsid w:val="009D2D61"/>
    <w:rsid w:val="009D314A"/>
    <w:rsid w:val="009D3991"/>
    <w:rsid w:val="009D4082"/>
    <w:rsid w:val="009D4694"/>
    <w:rsid w:val="009D50BF"/>
    <w:rsid w:val="009D6F46"/>
    <w:rsid w:val="009E1A81"/>
    <w:rsid w:val="009E1AD1"/>
    <w:rsid w:val="009E1FAB"/>
    <w:rsid w:val="009E3155"/>
    <w:rsid w:val="009E4685"/>
    <w:rsid w:val="009E54F5"/>
    <w:rsid w:val="009E6017"/>
    <w:rsid w:val="009E622F"/>
    <w:rsid w:val="009E6B95"/>
    <w:rsid w:val="009E7088"/>
    <w:rsid w:val="009F06F7"/>
    <w:rsid w:val="009F145A"/>
    <w:rsid w:val="009F21D1"/>
    <w:rsid w:val="009F2C04"/>
    <w:rsid w:val="009F3201"/>
    <w:rsid w:val="009F41A1"/>
    <w:rsid w:val="009F61F2"/>
    <w:rsid w:val="009F6C04"/>
    <w:rsid w:val="009F7EE2"/>
    <w:rsid w:val="00A00A46"/>
    <w:rsid w:val="00A01068"/>
    <w:rsid w:val="00A014FB"/>
    <w:rsid w:val="00A0179A"/>
    <w:rsid w:val="00A0203D"/>
    <w:rsid w:val="00A025AC"/>
    <w:rsid w:val="00A02640"/>
    <w:rsid w:val="00A02FF4"/>
    <w:rsid w:val="00A032A0"/>
    <w:rsid w:val="00A034EF"/>
    <w:rsid w:val="00A03BFF"/>
    <w:rsid w:val="00A049CC"/>
    <w:rsid w:val="00A05F4D"/>
    <w:rsid w:val="00A07171"/>
    <w:rsid w:val="00A1091C"/>
    <w:rsid w:val="00A10EF6"/>
    <w:rsid w:val="00A111F6"/>
    <w:rsid w:val="00A1195F"/>
    <w:rsid w:val="00A11EE7"/>
    <w:rsid w:val="00A121BA"/>
    <w:rsid w:val="00A12216"/>
    <w:rsid w:val="00A13645"/>
    <w:rsid w:val="00A147F5"/>
    <w:rsid w:val="00A14DD9"/>
    <w:rsid w:val="00A1515D"/>
    <w:rsid w:val="00A1571E"/>
    <w:rsid w:val="00A16D41"/>
    <w:rsid w:val="00A172AB"/>
    <w:rsid w:val="00A17D4F"/>
    <w:rsid w:val="00A20C8C"/>
    <w:rsid w:val="00A20CE8"/>
    <w:rsid w:val="00A21D28"/>
    <w:rsid w:val="00A22260"/>
    <w:rsid w:val="00A22CCF"/>
    <w:rsid w:val="00A23D25"/>
    <w:rsid w:val="00A23E58"/>
    <w:rsid w:val="00A2493B"/>
    <w:rsid w:val="00A24BDB"/>
    <w:rsid w:val="00A25EEA"/>
    <w:rsid w:val="00A27312"/>
    <w:rsid w:val="00A278C6"/>
    <w:rsid w:val="00A27F13"/>
    <w:rsid w:val="00A32195"/>
    <w:rsid w:val="00A33ED4"/>
    <w:rsid w:val="00A34B1B"/>
    <w:rsid w:val="00A36627"/>
    <w:rsid w:val="00A409F1"/>
    <w:rsid w:val="00A41687"/>
    <w:rsid w:val="00A41777"/>
    <w:rsid w:val="00A43E72"/>
    <w:rsid w:val="00A45002"/>
    <w:rsid w:val="00A451EC"/>
    <w:rsid w:val="00A45A13"/>
    <w:rsid w:val="00A514FB"/>
    <w:rsid w:val="00A51502"/>
    <w:rsid w:val="00A51596"/>
    <w:rsid w:val="00A51961"/>
    <w:rsid w:val="00A536F8"/>
    <w:rsid w:val="00A54143"/>
    <w:rsid w:val="00A54154"/>
    <w:rsid w:val="00A557ED"/>
    <w:rsid w:val="00A56C1F"/>
    <w:rsid w:val="00A571CD"/>
    <w:rsid w:val="00A60601"/>
    <w:rsid w:val="00A61791"/>
    <w:rsid w:val="00A62262"/>
    <w:rsid w:val="00A63039"/>
    <w:rsid w:val="00A6323A"/>
    <w:rsid w:val="00A640AC"/>
    <w:rsid w:val="00A64500"/>
    <w:rsid w:val="00A64FBD"/>
    <w:rsid w:val="00A65571"/>
    <w:rsid w:val="00A6594A"/>
    <w:rsid w:val="00A72305"/>
    <w:rsid w:val="00A73172"/>
    <w:rsid w:val="00A73BC1"/>
    <w:rsid w:val="00A74A26"/>
    <w:rsid w:val="00A7620B"/>
    <w:rsid w:val="00A763F6"/>
    <w:rsid w:val="00A7662D"/>
    <w:rsid w:val="00A80F83"/>
    <w:rsid w:val="00A81EBD"/>
    <w:rsid w:val="00A82D1B"/>
    <w:rsid w:val="00A8416E"/>
    <w:rsid w:val="00A847C8"/>
    <w:rsid w:val="00A8557F"/>
    <w:rsid w:val="00A85B04"/>
    <w:rsid w:val="00A86488"/>
    <w:rsid w:val="00A918DB"/>
    <w:rsid w:val="00A93448"/>
    <w:rsid w:val="00A93F7F"/>
    <w:rsid w:val="00A94045"/>
    <w:rsid w:val="00A95088"/>
    <w:rsid w:val="00A9734F"/>
    <w:rsid w:val="00AA07B3"/>
    <w:rsid w:val="00AA46ED"/>
    <w:rsid w:val="00AA4984"/>
    <w:rsid w:val="00AA4AC7"/>
    <w:rsid w:val="00AA55A6"/>
    <w:rsid w:val="00AA55AB"/>
    <w:rsid w:val="00AA593F"/>
    <w:rsid w:val="00AA6947"/>
    <w:rsid w:val="00AA6AC3"/>
    <w:rsid w:val="00AA6C73"/>
    <w:rsid w:val="00AA6C93"/>
    <w:rsid w:val="00AA7659"/>
    <w:rsid w:val="00AA7CC9"/>
    <w:rsid w:val="00AB058E"/>
    <w:rsid w:val="00AB0942"/>
    <w:rsid w:val="00AB12A1"/>
    <w:rsid w:val="00AB2A2F"/>
    <w:rsid w:val="00AB2C45"/>
    <w:rsid w:val="00AB35EC"/>
    <w:rsid w:val="00AB59AD"/>
    <w:rsid w:val="00AC1789"/>
    <w:rsid w:val="00AC1E55"/>
    <w:rsid w:val="00AC4192"/>
    <w:rsid w:val="00AC469B"/>
    <w:rsid w:val="00AC55FD"/>
    <w:rsid w:val="00AC6639"/>
    <w:rsid w:val="00AC6A82"/>
    <w:rsid w:val="00AC7142"/>
    <w:rsid w:val="00AC72E9"/>
    <w:rsid w:val="00AD00E5"/>
    <w:rsid w:val="00AD1446"/>
    <w:rsid w:val="00AD17A5"/>
    <w:rsid w:val="00AD19DE"/>
    <w:rsid w:val="00AD2325"/>
    <w:rsid w:val="00AD25DC"/>
    <w:rsid w:val="00AD2A94"/>
    <w:rsid w:val="00AD3962"/>
    <w:rsid w:val="00AD3AC5"/>
    <w:rsid w:val="00AD3D8F"/>
    <w:rsid w:val="00AD4068"/>
    <w:rsid w:val="00AD49A5"/>
    <w:rsid w:val="00AD5CAC"/>
    <w:rsid w:val="00AD5DF5"/>
    <w:rsid w:val="00AD63A7"/>
    <w:rsid w:val="00AD6657"/>
    <w:rsid w:val="00AE1846"/>
    <w:rsid w:val="00AE20DF"/>
    <w:rsid w:val="00AE2C79"/>
    <w:rsid w:val="00AE5AE6"/>
    <w:rsid w:val="00AE62F1"/>
    <w:rsid w:val="00AE63F9"/>
    <w:rsid w:val="00AE6D15"/>
    <w:rsid w:val="00AE7181"/>
    <w:rsid w:val="00AE7391"/>
    <w:rsid w:val="00AE7DFC"/>
    <w:rsid w:val="00AE7FE5"/>
    <w:rsid w:val="00AF0E20"/>
    <w:rsid w:val="00AF19FC"/>
    <w:rsid w:val="00AF1B1E"/>
    <w:rsid w:val="00AF1B83"/>
    <w:rsid w:val="00AF1CB0"/>
    <w:rsid w:val="00AF3A84"/>
    <w:rsid w:val="00AF3BED"/>
    <w:rsid w:val="00AF44CC"/>
    <w:rsid w:val="00AF466F"/>
    <w:rsid w:val="00AF5EB4"/>
    <w:rsid w:val="00AF6631"/>
    <w:rsid w:val="00AF7CB6"/>
    <w:rsid w:val="00AF7D49"/>
    <w:rsid w:val="00B00167"/>
    <w:rsid w:val="00B01335"/>
    <w:rsid w:val="00B018FF"/>
    <w:rsid w:val="00B01AEF"/>
    <w:rsid w:val="00B01FDF"/>
    <w:rsid w:val="00B03165"/>
    <w:rsid w:val="00B0494E"/>
    <w:rsid w:val="00B04F93"/>
    <w:rsid w:val="00B051CA"/>
    <w:rsid w:val="00B06ED9"/>
    <w:rsid w:val="00B06F6F"/>
    <w:rsid w:val="00B071B7"/>
    <w:rsid w:val="00B07C13"/>
    <w:rsid w:val="00B07E8D"/>
    <w:rsid w:val="00B07EF5"/>
    <w:rsid w:val="00B10265"/>
    <w:rsid w:val="00B10BB1"/>
    <w:rsid w:val="00B1195C"/>
    <w:rsid w:val="00B12146"/>
    <w:rsid w:val="00B12EFD"/>
    <w:rsid w:val="00B13F8E"/>
    <w:rsid w:val="00B143E7"/>
    <w:rsid w:val="00B14D31"/>
    <w:rsid w:val="00B1706E"/>
    <w:rsid w:val="00B21BCA"/>
    <w:rsid w:val="00B236FD"/>
    <w:rsid w:val="00B24001"/>
    <w:rsid w:val="00B25532"/>
    <w:rsid w:val="00B2568C"/>
    <w:rsid w:val="00B275F5"/>
    <w:rsid w:val="00B27689"/>
    <w:rsid w:val="00B3234E"/>
    <w:rsid w:val="00B3242D"/>
    <w:rsid w:val="00B326E2"/>
    <w:rsid w:val="00B32C4D"/>
    <w:rsid w:val="00B35F19"/>
    <w:rsid w:val="00B3612A"/>
    <w:rsid w:val="00B3728F"/>
    <w:rsid w:val="00B40646"/>
    <w:rsid w:val="00B412D3"/>
    <w:rsid w:val="00B417E9"/>
    <w:rsid w:val="00B4276E"/>
    <w:rsid w:val="00B431A2"/>
    <w:rsid w:val="00B43880"/>
    <w:rsid w:val="00B45C88"/>
    <w:rsid w:val="00B46210"/>
    <w:rsid w:val="00B46969"/>
    <w:rsid w:val="00B4768A"/>
    <w:rsid w:val="00B4780B"/>
    <w:rsid w:val="00B514B6"/>
    <w:rsid w:val="00B5187B"/>
    <w:rsid w:val="00B51AD0"/>
    <w:rsid w:val="00B51CE5"/>
    <w:rsid w:val="00B5229B"/>
    <w:rsid w:val="00B52429"/>
    <w:rsid w:val="00B5363B"/>
    <w:rsid w:val="00B53AFB"/>
    <w:rsid w:val="00B53CF2"/>
    <w:rsid w:val="00B53ED4"/>
    <w:rsid w:val="00B542D4"/>
    <w:rsid w:val="00B5447E"/>
    <w:rsid w:val="00B54B6B"/>
    <w:rsid w:val="00B54BD9"/>
    <w:rsid w:val="00B55686"/>
    <w:rsid w:val="00B55816"/>
    <w:rsid w:val="00B600A4"/>
    <w:rsid w:val="00B60516"/>
    <w:rsid w:val="00B606E8"/>
    <w:rsid w:val="00B606FF"/>
    <w:rsid w:val="00B61BE3"/>
    <w:rsid w:val="00B61CFE"/>
    <w:rsid w:val="00B62DEB"/>
    <w:rsid w:val="00B6341C"/>
    <w:rsid w:val="00B63ADD"/>
    <w:rsid w:val="00B63B21"/>
    <w:rsid w:val="00B63B98"/>
    <w:rsid w:val="00B65321"/>
    <w:rsid w:val="00B6670C"/>
    <w:rsid w:val="00B67FC0"/>
    <w:rsid w:val="00B70098"/>
    <w:rsid w:val="00B700B8"/>
    <w:rsid w:val="00B70AF9"/>
    <w:rsid w:val="00B713E6"/>
    <w:rsid w:val="00B72449"/>
    <w:rsid w:val="00B7335E"/>
    <w:rsid w:val="00B73755"/>
    <w:rsid w:val="00B74C72"/>
    <w:rsid w:val="00B751C0"/>
    <w:rsid w:val="00B767B3"/>
    <w:rsid w:val="00B76A98"/>
    <w:rsid w:val="00B76B3E"/>
    <w:rsid w:val="00B76F2F"/>
    <w:rsid w:val="00B779A0"/>
    <w:rsid w:val="00B8102E"/>
    <w:rsid w:val="00B858D2"/>
    <w:rsid w:val="00B8760D"/>
    <w:rsid w:val="00B90518"/>
    <w:rsid w:val="00B90EFE"/>
    <w:rsid w:val="00B91989"/>
    <w:rsid w:val="00B91D59"/>
    <w:rsid w:val="00B91DF2"/>
    <w:rsid w:val="00B92F1F"/>
    <w:rsid w:val="00B94825"/>
    <w:rsid w:val="00B955FB"/>
    <w:rsid w:val="00B95DC9"/>
    <w:rsid w:val="00B968A2"/>
    <w:rsid w:val="00B975C1"/>
    <w:rsid w:val="00B97BAC"/>
    <w:rsid w:val="00BA100D"/>
    <w:rsid w:val="00BA25DC"/>
    <w:rsid w:val="00BA28E3"/>
    <w:rsid w:val="00BA299D"/>
    <w:rsid w:val="00BA2F33"/>
    <w:rsid w:val="00BA3C38"/>
    <w:rsid w:val="00BA3C7C"/>
    <w:rsid w:val="00BA445D"/>
    <w:rsid w:val="00BA4994"/>
    <w:rsid w:val="00BA5037"/>
    <w:rsid w:val="00BA5D64"/>
    <w:rsid w:val="00BA61F9"/>
    <w:rsid w:val="00BA7E0A"/>
    <w:rsid w:val="00BB0B53"/>
    <w:rsid w:val="00BB1755"/>
    <w:rsid w:val="00BB2B21"/>
    <w:rsid w:val="00BB3106"/>
    <w:rsid w:val="00BB3349"/>
    <w:rsid w:val="00BB4763"/>
    <w:rsid w:val="00BB4C25"/>
    <w:rsid w:val="00BB518E"/>
    <w:rsid w:val="00BB52D4"/>
    <w:rsid w:val="00BB55E6"/>
    <w:rsid w:val="00BB5CEA"/>
    <w:rsid w:val="00BB7CCE"/>
    <w:rsid w:val="00BC03A6"/>
    <w:rsid w:val="00BC28B6"/>
    <w:rsid w:val="00BC63AC"/>
    <w:rsid w:val="00BC6B43"/>
    <w:rsid w:val="00BD0355"/>
    <w:rsid w:val="00BD0639"/>
    <w:rsid w:val="00BD0BDD"/>
    <w:rsid w:val="00BD1172"/>
    <w:rsid w:val="00BD1396"/>
    <w:rsid w:val="00BD202E"/>
    <w:rsid w:val="00BD2B37"/>
    <w:rsid w:val="00BD2D47"/>
    <w:rsid w:val="00BD2E2F"/>
    <w:rsid w:val="00BD3324"/>
    <w:rsid w:val="00BD3CF1"/>
    <w:rsid w:val="00BD51B8"/>
    <w:rsid w:val="00BD5F2D"/>
    <w:rsid w:val="00BD632F"/>
    <w:rsid w:val="00BD79DA"/>
    <w:rsid w:val="00BD79F5"/>
    <w:rsid w:val="00BE290A"/>
    <w:rsid w:val="00BE2B6D"/>
    <w:rsid w:val="00BE4A04"/>
    <w:rsid w:val="00BE531D"/>
    <w:rsid w:val="00BE729D"/>
    <w:rsid w:val="00BE7D78"/>
    <w:rsid w:val="00BF015C"/>
    <w:rsid w:val="00BF15B5"/>
    <w:rsid w:val="00BF18FF"/>
    <w:rsid w:val="00BF1B23"/>
    <w:rsid w:val="00BF1F00"/>
    <w:rsid w:val="00BF52BB"/>
    <w:rsid w:val="00BF5F6D"/>
    <w:rsid w:val="00BF5FC1"/>
    <w:rsid w:val="00BF615B"/>
    <w:rsid w:val="00BF6328"/>
    <w:rsid w:val="00BF6DA9"/>
    <w:rsid w:val="00BF71C7"/>
    <w:rsid w:val="00BF74C0"/>
    <w:rsid w:val="00BF7D3F"/>
    <w:rsid w:val="00C00B07"/>
    <w:rsid w:val="00C00BEC"/>
    <w:rsid w:val="00C03BF9"/>
    <w:rsid w:val="00C046D1"/>
    <w:rsid w:val="00C057BC"/>
    <w:rsid w:val="00C07867"/>
    <w:rsid w:val="00C10C82"/>
    <w:rsid w:val="00C11174"/>
    <w:rsid w:val="00C11825"/>
    <w:rsid w:val="00C128FD"/>
    <w:rsid w:val="00C12944"/>
    <w:rsid w:val="00C13FBB"/>
    <w:rsid w:val="00C14D47"/>
    <w:rsid w:val="00C16500"/>
    <w:rsid w:val="00C16A3B"/>
    <w:rsid w:val="00C17246"/>
    <w:rsid w:val="00C1730E"/>
    <w:rsid w:val="00C173D7"/>
    <w:rsid w:val="00C20098"/>
    <w:rsid w:val="00C204CB"/>
    <w:rsid w:val="00C208E3"/>
    <w:rsid w:val="00C2160F"/>
    <w:rsid w:val="00C217C5"/>
    <w:rsid w:val="00C24FB3"/>
    <w:rsid w:val="00C25ABC"/>
    <w:rsid w:val="00C2632E"/>
    <w:rsid w:val="00C272AB"/>
    <w:rsid w:val="00C274F8"/>
    <w:rsid w:val="00C278F8"/>
    <w:rsid w:val="00C27F3C"/>
    <w:rsid w:val="00C306F7"/>
    <w:rsid w:val="00C31162"/>
    <w:rsid w:val="00C31D33"/>
    <w:rsid w:val="00C32406"/>
    <w:rsid w:val="00C32B86"/>
    <w:rsid w:val="00C3320A"/>
    <w:rsid w:val="00C337BB"/>
    <w:rsid w:val="00C3485E"/>
    <w:rsid w:val="00C34A10"/>
    <w:rsid w:val="00C34B76"/>
    <w:rsid w:val="00C35137"/>
    <w:rsid w:val="00C361DE"/>
    <w:rsid w:val="00C3675A"/>
    <w:rsid w:val="00C3719A"/>
    <w:rsid w:val="00C40699"/>
    <w:rsid w:val="00C41BAD"/>
    <w:rsid w:val="00C44712"/>
    <w:rsid w:val="00C449DE"/>
    <w:rsid w:val="00C454B7"/>
    <w:rsid w:val="00C45A70"/>
    <w:rsid w:val="00C47175"/>
    <w:rsid w:val="00C479E8"/>
    <w:rsid w:val="00C47DF2"/>
    <w:rsid w:val="00C47F9E"/>
    <w:rsid w:val="00C50413"/>
    <w:rsid w:val="00C524E2"/>
    <w:rsid w:val="00C5266C"/>
    <w:rsid w:val="00C53618"/>
    <w:rsid w:val="00C53B76"/>
    <w:rsid w:val="00C544CA"/>
    <w:rsid w:val="00C54880"/>
    <w:rsid w:val="00C548CF"/>
    <w:rsid w:val="00C5541D"/>
    <w:rsid w:val="00C55645"/>
    <w:rsid w:val="00C55DA0"/>
    <w:rsid w:val="00C55DAB"/>
    <w:rsid w:val="00C56425"/>
    <w:rsid w:val="00C569A4"/>
    <w:rsid w:val="00C57AD3"/>
    <w:rsid w:val="00C57E54"/>
    <w:rsid w:val="00C60682"/>
    <w:rsid w:val="00C60BD5"/>
    <w:rsid w:val="00C616FC"/>
    <w:rsid w:val="00C61CBF"/>
    <w:rsid w:val="00C6200D"/>
    <w:rsid w:val="00C62A90"/>
    <w:rsid w:val="00C63441"/>
    <w:rsid w:val="00C64908"/>
    <w:rsid w:val="00C6515F"/>
    <w:rsid w:val="00C65EF1"/>
    <w:rsid w:val="00C6661F"/>
    <w:rsid w:val="00C66F19"/>
    <w:rsid w:val="00C7067C"/>
    <w:rsid w:val="00C71715"/>
    <w:rsid w:val="00C71A0E"/>
    <w:rsid w:val="00C71BE0"/>
    <w:rsid w:val="00C72644"/>
    <w:rsid w:val="00C7271F"/>
    <w:rsid w:val="00C74D1E"/>
    <w:rsid w:val="00C750CF"/>
    <w:rsid w:val="00C76967"/>
    <w:rsid w:val="00C77CE0"/>
    <w:rsid w:val="00C80E74"/>
    <w:rsid w:val="00C81A31"/>
    <w:rsid w:val="00C82AE6"/>
    <w:rsid w:val="00C830BD"/>
    <w:rsid w:val="00C830FF"/>
    <w:rsid w:val="00C831E9"/>
    <w:rsid w:val="00C85817"/>
    <w:rsid w:val="00C8583A"/>
    <w:rsid w:val="00C85C6B"/>
    <w:rsid w:val="00C869B1"/>
    <w:rsid w:val="00C86A08"/>
    <w:rsid w:val="00C86D4C"/>
    <w:rsid w:val="00C87930"/>
    <w:rsid w:val="00C87A38"/>
    <w:rsid w:val="00C90D62"/>
    <w:rsid w:val="00C9124A"/>
    <w:rsid w:val="00C91E5F"/>
    <w:rsid w:val="00C922F8"/>
    <w:rsid w:val="00C92FBF"/>
    <w:rsid w:val="00C93CBC"/>
    <w:rsid w:val="00C97719"/>
    <w:rsid w:val="00CA1353"/>
    <w:rsid w:val="00CA1F97"/>
    <w:rsid w:val="00CA2C49"/>
    <w:rsid w:val="00CA3BBE"/>
    <w:rsid w:val="00CA3DE1"/>
    <w:rsid w:val="00CA4475"/>
    <w:rsid w:val="00CA4DFD"/>
    <w:rsid w:val="00CA6475"/>
    <w:rsid w:val="00CA7875"/>
    <w:rsid w:val="00CB004A"/>
    <w:rsid w:val="00CB042C"/>
    <w:rsid w:val="00CB0754"/>
    <w:rsid w:val="00CB2773"/>
    <w:rsid w:val="00CB4841"/>
    <w:rsid w:val="00CB4C76"/>
    <w:rsid w:val="00CB666A"/>
    <w:rsid w:val="00CB7FEE"/>
    <w:rsid w:val="00CC016A"/>
    <w:rsid w:val="00CC08D4"/>
    <w:rsid w:val="00CC2AC4"/>
    <w:rsid w:val="00CC2F0B"/>
    <w:rsid w:val="00CC348F"/>
    <w:rsid w:val="00CC3DF1"/>
    <w:rsid w:val="00CC4558"/>
    <w:rsid w:val="00CC48E8"/>
    <w:rsid w:val="00CC4D55"/>
    <w:rsid w:val="00CC6991"/>
    <w:rsid w:val="00CC761B"/>
    <w:rsid w:val="00CD0178"/>
    <w:rsid w:val="00CD1572"/>
    <w:rsid w:val="00CD1895"/>
    <w:rsid w:val="00CD2A87"/>
    <w:rsid w:val="00CD3AF6"/>
    <w:rsid w:val="00CD5455"/>
    <w:rsid w:val="00CD6A00"/>
    <w:rsid w:val="00CD6B6B"/>
    <w:rsid w:val="00CD6F23"/>
    <w:rsid w:val="00CD7676"/>
    <w:rsid w:val="00CD7C75"/>
    <w:rsid w:val="00CD7ECE"/>
    <w:rsid w:val="00CE00B0"/>
    <w:rsid w:val="00CE0595"/>
    <w:rsid w:val="00CE05FB"/>
    <w:rsid w:val="00CE0E12"/>
    <w:rsid w:val="00CE144B"/>
    <w:rsid w:val="00CE1F07"/>
    <w:rsid w:val="00CE2013"/>
    <w:rsid w:val="00CE2B4A"/>
    <w:rsid w:val="00CE4592"/>
    <w:rsid w:val="00CE4612"/>
    <w:rsid w:val="00CE4B0C"/>
    <w:rsid w:val="00CE5B9A"/>
    <w:rsid w:val="00CE6115"/>
    <w:rsid w:val="00CE68FA"/>
    <w:rsid w:val="00CF0987"/>
    <w:rsid w:val="00CF1013"/>
    <w:rsid w:val="00CF21E6"/>
    <w:rsid w:val="00CF23F3"/>
    <w:rsid w:val="00CF24B5"/>
    <w:rsid w:val="00CF2903"/>
    <w:rsid w:val="00CF335C"/>
    <w:rsid w:val="00CF4289"/>
    <w:rsid w:val="00CF7030"/>
    <w:rsid w:val="00D00F1C"/>
    <w:rsid w:val="00D01070"/>
    <w:rsid w:val="00D01164"/>
    <w:rsid w:val="00D0123E"/>
    <w:rsid w:val="00D0133F"/>
    <w:rsid w:val="00D01635"/>
    <w:rsid w:val="00D0237D"/>
    <w:rsid w:val="00D032B2"/>
    <w:rsid w:val="00D03D23"/>
    <w:rsid w:val="00D03DB8"/>
    <w:rsid w:val="00D048C8"/>
    <w:rsid w:val="00D0504E"/>
    <w:rsid w:val="00D060BE"/>
    <w:rsid w:val="00D07178"/>
    <w:rsid w:val="00D07A47"/>
    <w:rsid w:val="00D10A3F"/>
    <w:rsid w:val="00D11443"/>
    <w:rsid w:val="00D11D3B"/>
    <w:rsid w:val="00D1205C"/>
    <w:rsid w:val="00D13EE6"/>
    <w:rsid w:val="00D14F89"/>
    <w:rsid w:val="00D155EB"/>
    <w:rsid w:val="00D1794E"/>
    <w:rsid w:val="00D17F66"/>
    <w:rsid w:val="00D2003A"/>
    <w:rsid w:val="00D21361"/>
    <w:rsid w:val="00D2153B"/>
    <w:rsid w:val="00D2259E"/>
    <w:rsid w:val="00D234C5"/>
    <w:rsid w:val="00D24102"/>
    <w:rsid w:val="00D24286"/>
    <w:rsid w:val="00D243E2"/>
    <w:rsid w:val="00D27212"/>
    <w:rsid w:val="00D27E71"/>
    <w:rsid w:val="00D302B1"/>
    <w:rsid w:val="00D3088E"/>
    <w:rsid w:val="00D3216B"/>
    <w:rsid w:val="00D33377"/>
    <w:rsid w:val="00D34CAB"/>
    <w:rsid w:val="00D358AC"/>
    <w:rsid w:val="00D36E08"/>
    <w:rsid w:val="00D37D7F"/>
    <w:rsid w:val="00D406EB"/>
    <w:rsid w:val="00D40E7F"/>
    <w:rsid w:val="00D4131A"/>
    <w:rsid w:val="00D42207"/>
    <w:rsid w:val="00D42410"/>
    <w:rsid w:val="00D4276D"/>
    <w:rsid w:val="00D42B18"/>
    <w:rsid w:val="00D42BFF"/>
    <w:rsid w:val="00D44A9A"/>
    <w:rsid w:val="00D4506B"/>
    <w:rsid w:val="00D4677C"/>
    <w:rsid w:val="00D4730E"/>
    <w:rsid w:val="00D50DC2"/>
    <w:rsid w:val="00D512B8"/>
    <w:rsid w:val="00D5169F"/>
    <w:rsid w:val="00D52237"/>
    <w:rsid w:val="00D52EF9"/>
    <w:rsid w:val="00D52FC9"/>
    <w:rsid w:val="00D560BB"/>
    <w:rsid w:val="00D60506"/>
    <w:rsid w:val="00D6072B"/>
    <w:rsid w:val="00D60C1F"/>
    <w:rsid w:val="00D64F5E"/>
    <w:rsid w:val="00D65B0A"/>
    <w:rsid w:val="00D66155"/>
    <w:rsid w:val="00D674AC"/>
    <w:rsid w:val="00D679CC"/>
    <w:rsid w:val="00D70BD5"/>
    <w:rsid w:val="00D71305"/>
    <w:rsid w:val="00D71BDB"/>
    <w:rsid w:val="00D71FFF"/>
    <w:rsid w:val="00D721C9"/>
    <w:rsid w:val="00D72EA0"/>
    <w:rsid w:val="00D74DF9"/>
    <w:rsid w:val="00D74E8B"/>
    <w:rsid w:val="00D754D7"/>
    <w:rsid w:val="00D75A74"/>
    <w:rsid w:val="00D75BB8"/>
    <w:rsid w:val="00D75BC5"/>
    <w:rsid w:val="00D76287"/>
    <w:rsid w:val="00D77273"/>
    <w:rsid w:val="00D77A1C"/>
    <w:rsid w:val="00D80777"/>
    <w:rsid w:val="00D80993"/>
    <w:rsid w:val="00D8154C"/>
    <w:rsid w:val="00D823D8"/>
    <w:rsid w:val="00D8343A"/>
    <w:rsid w:val="00D8361B"/>
    <w:rsid w:val="00D83D68"/>
    <w:rsid w:val="00D83D6E"/>
    <w:rsid w:val="00D8504E"/>
    <w:rsid w:val="00D85564"/>
    <w:rsid w:val="00D86109"/>
    <w:rsid w:val="00D86863"/>
    <w:rsid w:val="00D8753F"/>
    <w:rsid w:val="00D87BCD"/>
    <w:rsid w:val="00D9032E"/>
    <w:rsid w:val="00D90D64"/>
    <w:rsid w:val="00D929C0"/>
    <w:rsid w:val="00D95E2D"/>
    <w:rsid w:val="00D96101"/>
    <w:rsid w:val="00D9645C"/>
    <w:rsid w:val="00D9789E"/>
    <w:rsid w:val="00DA08A5"/>
    <w:rsid w:val="00DA0D8A"/>
    <w:rsid w:val="00DA1362"/>
    <w:rsid w:val="00DA2036"/>
    <w:rsid w:val="00DA37ED"/>
    <w:rsid w:val="00DA39DC"/>
    <w:rsid w:val="00DA3AC1"/>
    <w:rsid w:val="00DA497A"/>
    <w:rsid w:val="00DA4A55"/>
    <w:rsid w:val="00DA50BF"/>
    <w:rsid w:val="00DA5A30"/>
    <w:rsid w:val="00DA61B4"/>
    <w:rsid w:val="00DA6F68"/>
    <w:rsid w:val="00DA7305"/>
    <w:rsid w:val="00DB03AA"/>
    <w:rsid w:val="00DB076A"/>
    <w:rsid w:val="00DB0E25"/>
    <w:rsid w:val="00DB2AF7"/>
    <w:rsid w:val="00DB3E04"/>
    <w:rsid w:val="00DB4722"/>
    <w:rsid w:val="00DB4D70"/>
    <w:rsid w:val="00DB4E16"/>
    <w:rsid w:val="00DB577F"/>
    <w:rsid w:val="00DB60C6"/>
    <w:rsid w:val="00DB6C7E"/>
    <w:rsid w:val="00DB71A2"/>
    <w:rsid w:val="00DB77D0"/>
    <w:rsid w:val="00DC0026"/>
    <w:rsid w:val="00DC1B89"/>
    <w:rsid w:val="00DC23DB"/>
    <w:rsid w:val="00DC28F5"/>
    <w:rsid w:val="00DC66BA"/>
    <w:rsid w:val="00DC6DF1"/>
    <w:rsid w:val="00DC7E10"/>
    <w:rsid w:val="00DD06BF"/>
    <w:rsid w:val="00DD30B8"/>
    <w:rsid w:val="00DD3575"/>
    <w:rsid w:val="00DD3595"/>
    <w:rsid w:val="00DD4E82"/>
    <w:rsid w:val="00DD52A8"/>
    <w:rsid w:val="00DD5512"/>
    <w:rsid w:val="00DD5BFB"/>
    <w:rsid w:val="00DD77BC"/>
    <w:rsid w:val="00DE10B7"/>
    <w:rsid w:val="00DE26E1"/>
    <w:rsid w:val="00DE3B6A"/>
    <w:rsid w:val="00DE500B"/>
    <w:rsid w:val="00DE507B"/>
    <w:rsid w:val="00DE6F73"/>
    <w:rsid w:val="00DE73B0"/>
    <w:rsid w:val="00DE7C85"/>
    <w:rsid w:val="00DF0C88"/>
    <w:rsid w:val="00DF1A33"/>
    <w:rsid w:val="00DF2140"/>
    <w:rsid w:val="00DF266F"/>
    <w:rsid w:val="00DF298F"/>
    <w:rsid w:val="00DF4065"/>
    <w:rsid w:val="00DF47BF"/>
    <w:rsid w:val="00DF638E"/>
    <w:rsid w:val="00DF6576"/>
    <w:rsid w:val="00E01DD6"/>
    <w:rsid w:val="00E02131"/>
    <w:rsid w:val="00E02C9A"/>
    <w:rsid w:val="00E02F9F"/>
    <w:rsid w:val="00E0376E"/>
    <w:rsid w:val="00E03DFA"/>
    <w:rsid w:val="00E0428A"/>
    <w:rsid w:val="00E054A3"/>
    <w:rsid w:val="00E05D76"/>
    <w:rsid w:val="00E05F5B"/>
    <w:rsid w:val="00E1164C"/>
    <w:rsid w:val="00E11716"/>
    <w:rsid w:val="00E130D1"/>
    <w:rsid w:val="00E1320E"/>
    <w:rsid w:val="00E13BAF"/>
    <w:rsid w:val="00E13F2F"/>
    <w:rsid w:val="00E14F9A"/>
    <w:rsid w:val="00E1674F"/>
    <w:rsid w:val="00E17361"/>
    <w:rsid w:val="00E1739B"/>
    <w:rsid w:val="00E174EA"/>
    <w:rsid w:val="00E17D8B"/>
    <w:rsid w:val="00E2052E"/>
    <w:rsid w:val="00E20698"/>
    <w:rsid w:val="00E2087A"/>
    <w:rsid w:val="00E20D77"/>
    <w:rsid w:val="00E22740"/>
    <w:rsid w:val="00E22D08"/>
    <w:rsid w:val="00E23696"/>
    <w:rsid w:val="00E2391E"/>
    <w:rsid w:val="00E23A5D"/>
    <w:rsid w:val="00E23D43"/>
    <w:rsid w:val="00E23E16"/>
    <w:rsid w:val="00E243B7"/>
    <w:rsid w:val="00E24ADB"/>
    <w:rsid w:val="00E2509E"/>
    <w:rsid w:val="00E271B7"/>
    <w:rsid w:val="00E27B6C"/>
    <w:rsid w:val="00E33018"/>
    <w:rsid w:val="00E3330B"/>
    <w:rsid w:val="00E3353E"/>
    <w:rsid w:val="00E344E0"/>
    <w:rsid w:val="00E3508A"/>
    <w:rsid w:val="00E36333"/>
    <w:rsid w:val="00E3736C"/>
    <w:rsid w:val="00E40CDB"/>
    <w:rsid w:val="00E41A49"/>
    <w:rsid w:val="00E42C17"/>
    <w:rsid w:val="00E46993"/>
    <w:rsid w:val="00E47A2D"/>
    <w:rsid w:val="00E500A3"/>
    <w:rsid w:val="00E509D1"/>
    <w:rsid w:val="00E50E76"/>
    <w:rsid w:val="00E516D8"/>
    <w:rsid w:val="00E52A7B"/>
    <w:rsid w:val="00E5464D"/>
    <w:rsid w:val="00E5474E"/>
    <w:rsid w:val="00E56121"/>
    <w:rsid w:val="00E57226"/>
    <w:rsid w:val="00E57366"/>
    <w:rsid w:val="00E57BA4"/>
    <w:rsid w:val="00E601A3"/>
    <w:rsid w:val="00E60450"/>
    <w:rsid w:val="00E6110B"/>
    <w:rsid w:val="00E622F2"/>
    <w:rsid w:val="00E6241B"/>
    <w:rsid w:val="00E633AE"/>
    <w:rsid w:val="00E63D3D"/>
    <w:rsid w:val="00E642C8"/>
    <w:rsid w:val="00E65F59"/>
    <w:rsid w:val="00E6602C"/>
    <w:rsid w:val="00E66534"/>
    <w:rsid w:val="00E676AD"/>
    <w:rsid w:val="00E67A6C"/>
    <w:rsid w:val="00E67DE8"/>
    <w:rsid w:val="00E7038F"/>
    <w:rsid w:val="00E71537"/>
    <w:rsid w:val="00E72B3D"/>
    <w:rsid w:val="00E732FC"/>
    <w:rsid w:val="00E75A63"/>
    <w:rsid w:val="00E75F55"/>
    <w:rsid w:val="00E76F26"/>
    <w:rsid w:val="00E805BF"/>
    <w:rsid w:val="00E83023"/>
    <w:rsid w:val="00E8364E"/>
    <w:rsid w:val="00E84D07"/>
    <w:rsid w:val="00E84F8D"/>
    <w:rsid w:val="00E85723"/>
    <w:rsid w:val="00E862D3"/>
    <w:rsid w:val="00E87A1C"/>
    <w:rsid w:val="00E87E4C"/>
    <w:rsid w:val="00E921F4"/>
    <w:rsid w:val="00E924B1"/>
    <w:rsid w:val="00E937D1"/>
    <w:rsid w:val="00E938D1"/>
    <w:rsid w:val="00E95ED4"/>
    <w:rsid w:val="00EA07BD"/>
    <w:rsid w:val="00EA1409"/>
    <w:rsid w:val="00EA2400"/>
    <w:rsid w:val="00EA2D42"/>
    <w:rsid w:val="00EA30C1"/>
    <w:rsid w:val="00EA3B6D"/>
    <w:rsid w:val="00EA3CD4"/>
    <w:rsid w:val="00EA415C"/>
    <w:rsid w:val="00EA415E"/>
    <w:rsid w:val="00EA45BE"/>
    <w:rsid w:val="00EA5BEA"/>
    <w:rsid w:val="00EA6346"/>
    <w:rsid w:val="00EA6E2B"/>
    <w:rsid w:val="00EA75EF"/>
    <w:rsid w:val="00EA7D47"/>
    <w:rsid w:val="00EA7EB7"/>
    <w:rsid w:val="00EB0E01"/>
    <w:rsid w:val="00EB0EF3"/>
    <w:rsid w:val="00EB17CB"/>
    <w:rsid w:val="00EB2373"/>
    <w:rsid w:val="00EB2D53"/>
    <w:rsid w:val="00EB3057"/>
    <w:rsid w:val="00EB3273"/>
    <w:rsid w:val="00EB32C9"/>
    <w:rsid w:val="00EB34D8"/>
    <w:rsid w:val="00EB58C9"/>
    <w:rsid w:val="00EB6A3A"/>
    <w:rsid w:val="00EB72FB"/>
    <w:rsid w:val="00EB774D"/>
    <w:rsid w:val="00EC026E"/>
    <w:rsid w:val="00EC04F4"/>
    <w:rsid w:val="00EC2D2F"/>
    <w:rsid w:val="00EC33DE"/>
    <w:rsid w:val="00EC36C5"/>
    <w:rsid w:val="00EC378D"/>
    <w:rsid w:val="00EC3C67"/>
    <w:rsid w:val="00EC476B"/>
    <w:rsid w:val="00EC48D2"/>
    <w:rsid w:val="00EC4C9B"/>
    <w:rsid w:val="00EC534D"/>
    <w:rsid w:val="00EC68AE"/>
    <w:rsid w:val="00EC6DCD"/>
    <w:rsid w:val="00ED0174"/>
    <w:rsid w:val="00ED0501"/>
    <w:rsid w:val="00ED0779"/>
    <w:rsid w:val="00ED1518"/>
    <w:rsid w:val="00ED246F"/>
    <w:rsid w:val="00ED2E9D"/>
    <w:rsid w:val="00ED5241"/>
    <w:rsid w:val="00ED54A4"/>
    <w:rsid w:val="00EE3015"/>
    <w:rsid w:val="00EE3810"/>
    <w:rsid w:val="00EE3935"/>
    <w:rsid w:val="00EE4129"/>
    <w:rsid w:val="00EE43DD"/>
    <w:rsid w:val="00EE750A"/>
    <w:rsid w:val="00EE766C"/>
    <w:rsid w:val="00EE7E67"/>
    <w:rsid w:val="00EF083C"/>
    <w:rsid w:val="00EF0BF4"/>
    <w:rsid w:val="00EF1523"/>
    <w:rsid w:val="00EF1FD9"/>
    <w:rsid w:val="00EF246E"/>
    <w:rsid w:val="00EF3A8F"/>
    <w:rsid w:val="00EF49F5"/>
    <w:rsid w:val="00EF5656"/>
    <w:rsid w:val="00EF58AB"/>
    <w:rsid w:val="00EF58E3"/>
    <w:rsid w:val="00EF6A84"/>
    <w:rsid w:val="00EF77B3"/>
    <w:rsid w:val="00F00790"/>
    <w:rsid w:val="00F013BE"/>
    <w:rsid w:val="00F01BDE"/>
    <w:rsid w:val="00F01C30"/>
    <w:rsid w:val="00F0227C"/>
    <w:rsid w:val="00F027BF"/>
    <w:rsid w:val="00F03678"/>
    <w:rsid w:val="00F04458"/>
    <w:rsid w:val="00F0494B"/>
    <w:rsid w:val="00F0638B"/>
    <w:rsid w:val="00F07C5D"/>
    <w:rsid w:val="00F10D43"/>
    <w:rsid w:val="00F1371F"/>
    <w:rsid w:val="00F1480A"/>
    <w:rsid w:val="00F14946"/>
    <w:rsid w:val="00F15EFC"/>
    <w:rsid w:val="00F16E23"/>
    <w:rsid w:val="00F171B5"/>
    <w:rsid w:val="00F178AE"/>
    <w:rsid w:val="00F17E3D"/>
    <w:rsid w:val="00F219E1"/>
    <w:rsid w:val="00F27167"/>
    <w:rsid w:val="00F30754"/>
    <w:rsid w:val="00F30E13"/>
    <w:rsid w:val="00F312A1"/>
    <w:rsid w:val="00F314D2"/>
    <w:rsid w:val="00F3156B"/>
    <w:rsid w:val="00F31E54"/>
    <w:rsid w:val="00F323F4"/>
    <w:rsid w:val="00F32C7D"/>
    <w:rsid w:val="00F32E86"/>
    <w:rsid w:val="00F33696"/>
    <w:rsid w:val="00F33A35"/>
    <w:rsid w:val="00F34353"/>
    <w:rsid w:val="00F35F12"/>
    <w:rsid w:val="00F365FF"/>
    <w:rsid w:val="00F37D26"/>
    <w:rsid w:val="00F4086C"/>
    <w:rsid w:val="00F40D4E"/>
    <w:rsid w:val="00F4195D"/>
    <w:rsid w:val="00F41AFD"/>
    <w:rsid w:val="00F42837"/>
    <w:rsid w:val="00F457D1"/>
    <w:rsid w:val="00F45E19"/>
    <w:rsid w:val="00F469AE"/>
    <w:rsid w:val="00F47915"/>
    <w:rsid w:val="00F524F5"/>
    <w:rsid w:val="00F5330B"/>
    <w:rsid w:val="00F536AE"/>
    <w:rsid w:val="00F53E76"/>
    <w:rsid w:val="00F54438"/>
    <w:rsid w:val="00F54A7C"/>
    <w:rsid w:val="00F5663E"/>
    <w:rsid w:val="00F57662"/>
    <w:rsid w:val="00F57A6E"/>
    <w:rsid w:val="00F57E5E"/>
    <w:rsid w:val="00F57ED0"/>
    <w:rsid w:val="00F61C66"/>
    <w:rsid w:val="00F624C3"/>
    <w:rsid w:val="00F62F3F"/>
    <w:rsid w:val="00F633FE"/>
    <w:rsid w:val="00F64422"/>
    <w:rsid w:val="00F66890"/>
    <w:rsid w:val="00F7005F"/>
    <w:rsid w:val="00F70225"/>
    <w:rsid w:val="00F7301C"/>
    <w:rsid w:val="00F73FC9"/>
    <w:rsid w:val="00F75FF2"/>
    <w:rsid w:val="00F76034"/>
    <w:rsid w:val="00F76FE6"/>
    <w:rsid w:val="00F80579"/>
    <w:rsid w:val="00F809D9"/>
    <w:rsid w:val="00F81321"/>
    <w:rsid w:val="00F81C1D"/>
    <w:rsid w:val="00F825A0"/>
    <w:rsid w:val="00F83150"/>
    <w:rsid w:val="00F83C7D"/>
    <w:rsid w:val="00F84122"/>
    <w:rsid w:val="00F84654"/>
    <w:rsid w:val="00F85379"/>
    <w:rsid w:val="00F853C8"/>
    <w:rsid w:val="00F85C1F"/>
    <w:rsid w:val="00F86137"/>
    <w:rsid w:val="00F87251"/>
    <w:rsid w:val="00F90464"/>
    <w:rsid w:val="00F90594"/>
    <w:rsid w:val="00F90873"/>
    <w:rsid w:val="00F90925"/>
    <w:rsid w:val="00F91494"/>
    <w:rsid w:val="00F91A84"/>
    <w:rsid w:val="00F91DEB"/>
    <w:rsid w:val="00F91E41"/>
    <w:rsid w:val="00F92656"/>
    <w:rsid w:val="00F927DA"/>
    <w:rsid w:val="00F93395"/>
    <w:rsid w:val="00F9395F"/>
    <w:rsid w:val="00F9403F"/>
    <w:rsid w:val="00F94CB4"/>
    <w:rsid w:val="00F951F4"/>
    <w:rsid w:val="00FA054D"/>
    <w:rsid w:val="00FA2988"/>
    <w:rsid w:val="00FA398E"/>
    <w:rsid w:val="00FA3F48"/>
    <w:rsid w:val="00FA426E"/>
    <w:rsid w:val="00FA5088"/>
    <w:rsid w:val="00FB1D77"/>
    <w:rsid w:val="00FB2141"/>
    <w:rsid w:val="00FB3174"/>
    <w:rsid w:val="00FB4792"/>
    <w:rsid w:val="00FB4A58"/>
    <w:rsid w:val="00FB5023"/>
    <w:rsid w:val="00FB562F"/>
    <w:rsid w:val="00FB5747"/>
    <w:rsid w:val="00FB579F"/>
    <w:rsid w:val="00FB7179"/>
    <w:rsid w:val="00FB7B23"/>
    <w:rsid w:val="00FC1A57"/>
    <w:rsid w:val="00FC1D81"/>
    <w:rsid w:val="00FC3DE1"/>
    <w:rsid w:val="00FC49F6"/>
    <w:rsid w:val="00FC58C2"/>
    <w:rsid w:val="00FC6959"/>
    <w:rsid w:val="00FC6CA4"/>
    <w:rsid w:val="00FD0F3C"/>
    <w:rsid w:val="00FD1BA4"/>
    <w:rsid w:val="00FD2275"/>
    <w:rsid w:val="00FD4064"/>
    <w:rsid w:val="00FD59C5"/>
    <w:rsid w:val="00FD78A0"/>
    <w:rsid w:val="00FE22C8"/>
    <w:rsid w:val="00FE2323"/>
    <w:rsid w:val="00FE434D"/>
    <w:rsid w:val="00FE4622"/>
    <w:rsid w:val="00FE54DE"/>
    <w:rsid w:val="00FE5701"/>
    <w:rsid w:val="00FE6092"/>
    <w:rsid w:val="00FE7900"/>
    <w:rsid w:val="00FF0975"/>
    <w:rsid w:val="00FF0A82"/>
    <w:rsid w:val="00FF31A2"/>
    <w:rsid w:val="00FF3CFF"/>
    <w:rsid w:val="00FF4314"/>
    <w:rsid w:val="00FF4461"/>
    <w:rsid w:val="00FF5763"/>
    <w:rsid w:val="00FF5CBE"/>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margin;mso-position-vertical-relative:margin;mso-height-percent:200;mso-width-relative:margin;mso-height-relative:margin" fillcolor="none [2132]">
      <v:fill color="none [2132]" color2="none [756]" focusposition="1,1" focussize="" colors="0 #9ab5e4;.5 #c2d1ed;1 #e1e8f5" focus="100%" type="gradientRadial"/>
      <v:textbox style="mso-fit-shape-to-text:t"/>
    </o:shapedefaults>
    <o:shapelayout v:ext="edit">
      <o:idmap v:ext="edit" data="1"/>
    </o:shapelayout>
  </w:shapeDefaults>
  <w:decimalSymbol w:val="."/>
  <w:listSeparator w:val=","/>
  <w14:docId w14:val="001A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FD"/>
    <w:pPr>
      <w:spacing w:after="240"/>
    </w:pPr>
    <w:rPr>
      <w:rFonts w:asciiTheme="minorHAnsi" w:hAnsiTheme="minorHAnsi"/>
    </w:rPr>
  </w:style>
  <w:style w:type="paragraph" w:styleId="Heading1">
    <w:name w:val="heading 1"/>
    <w:basedOn w:val="Normal"/>
    <w:next w:val="Normal"/>
    <w:link w:val="Heading1Char"/>
    <w:uiPriority w:val="9"/>
    <w:qFormat/>
    <w:rsid w:val="00126E7E"/>
    <w:pPr>
      <w:keepNext/>
      <w:numPr>
        <w:numId w:val="11"/>
      </w:numPr>
      <w:outlineLvl w:val="0"/>
    </w:pPr>
    <w:rPr>
      <w:rFonts w:eastAsiaTheme="majorEastAsia" w:cstheme="majorBidi"/>
      <w:b/>
      <w:bCs/>
      <w:sz w:val="28"/>
      <w:szCs w:val="28"/>
    </w:rPr>
  </w:style>
  <w:style w:type="paragraph" w:styleId="Heading20">
    <w:name w:val="heading 2"/>
    <w:basedOn w:val="Normal"/>
    <w:next w:val="Normal"/>
    <w:link w:val="Heading2Char"/>
    <w:uiPriority w:val="9"/>
    <w:unhideWhenUsed/>
    <w:qFormat/>
    <w:rsid w:val="00144925"/>
    <w:pPr>
      <w:keepNext/>
      <w:keepLines/>
      <w:numPr>
        <w:ilvl w:val="1"/>
        <w:numId w:val="11"/>
      </w:numPr>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rsid w:val="00144925"/>
    <w:pPr>
      <w:keepNext/>
      <w:keepLines/>
      <w:numPr>
        <w:ilvl w:val="2"/>
        <w:numId w:val="11"/>
      </w:numPr>
      <w:spacing w:line="276" w:lineRule="auto"/>
      <w:outlineLvl w:val="2"/>
    </w:pPr>
    <w:rPr>
      <w:rFonts w:eastAsiaTheme="majorEastAsia" w:cs="Times New Roman"/>
      <w:bCs/>
      <w:color w:val="000000" w:themeColor="text1"/>
      <w:sz w:val="22"/>
    </w:rPr>
  </w:style>
  <w:style w:type="paragraph" w:styleId="Heading4">
    <w:name w:val="heading 4"/>
    <w:basedOn w:val="Normal"/>
    <w:next w:val="Normal"/>
    <w:link w:val="Heading4Char"/>
    <w:uiPriority w:val="9"/>
    <w:unhideWhenUsed/>
    <w:qFormat/>
    <w:rsid w:val="00042FFD"/>
    <w:pPr>
      <w:numPr>
        <w:ilvl w:val="3"/>
        <w:numId w:val="11"/>
      </w:numPr>
      <w:outlineLvl w:val="3"/>
    </w:pPr>
    <w:rPr>
      <w:b/>
      <w:smallCaps/>
      <w:color w:val="C27B13"/>
    </w:rPr>
  </w:style>
  <w:style w:type="paragraph" w:styleId="Heading5">
    <w:name w:val="heading 5"/>
    <w:basedOn w:val="Normal"/>
    <w:next w:val="Normal"/>
    <w:link w:val="Heading5Char"/>
    <w:uiPriority w:val="9"/>
    <w:unhideWhenUsed/>
    <w:qFormat/>
    <w:rsid w:val="007D7013"/>
    <w:pPr>
      <w:numPr>
        <w:ilvl w:val="4"/>
        <w:numId w:val="11"/>
      </w:numPr>
      <w:outlineLvl w:val="4"/>
    </w:pPr>
  </w:style>
  <w:style w:type="paragraph" w:styleId="Heading6">
    <w:name w:val="heading 6"/>
    <w:basedOn w:val="Normal"/>
    <w:next w:val="Normal"/>
    <w:link w:val="Heading6Char"/>
    <w:uiPriority w:val="9"/>
    <w:unhideWhenUsed/>
    <w:qFormat/>
    <w:rsid w:val="007D7013"/>
    <w:pPr>
      <w:numPr>
        <w:ilvl w:val="5"/>
        <w:numId w:val="11"/>
      </w:numPr>
      <w:outlineLvl w:val="5"/>
    </w:pPr>
  </w:style>
  <w:style w:type="paragraph" w:styleId="Heading7">
    <w:name w:val="heading 7"/>
    <w:basedOn w:val="Normal"/>
    <w:next w:val="Normal"/>
    <w:link w:val="Heading7Char"/>
    <w:uiPriority w:val="9"/>
    <w:unhideWhenUsed/>
    <w:qFormat/>
    <w:rsid w:val="007D7013"/>
    <w:pPr>
      <w:numPr>
        <w:ilvl w:val="6"/>
        <w:numId w:val="11"/>
      </w:numPr>
      <w:outlineLvl w:val="6"/>
    </w:pPr>
  </w:style>
  <w:style w:type="paragraph" w:styleId="Heading8">
    <w:name w:val="heading 8"/>
    <w:basedOn w:val="Normal"/>
    <w:next w:val="Normal"/>
    <w:link w:val="Heading8Char"/>
    <w:uiPriority w:val="9"/>
    <w:unhideWhenUsed/>
    <w:qFormat/>
    <w:rsid w:val="007D7013"/>
    <w:pPr>
      <w:numPr>
        <w:ilvl w:val="7"/>
        <w:numId w:val="11"/>
      </w:numPr>
      <w:outlineLvl w:val="7"/>
    </w:pPr>
  </w:style>
  <w:style w:type="paragraph" w:styleId="Heading9">
    <w:name w:val="heading 9"/>
    <w:basedOn w:val="Normal"/>
    <w:next w:val="Normal"/>
    <w:link w:val="Heading9Char"/>
    <w:uiPriority w:val="9"/>
    <w:unhideWhenUsed/>
    <w:qFormat/>
    <w:rsid w:val="007D7013"/>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7E"/>
    <w:rPr>
      <w:rFonts w:asciiTheme="minorHAnsi" w:eastAsiaTheme="majorEastAsia" w:hAnsiTheme="minorHAnsi" w:cstheme="majorBidi"/>
      <w:b/>
      <w:bCs/>
      <w:sz w:val="28"/>
      <w:szCs w:val="28"/>
    </w:rPr>
  </w:style>
  <w:style w:type="character" w:customStyle="1" w:styleId="Heading2Char">
    <w:name w:val="Heading 2 Char"/>
    <w:basedOn w:val="DefaultParagraphFont"/>
    <w:link w:val="Heading20"/>
    <w:uiPriority w:val="9"/>
    <w:rsid w:val="00144925"/>
    <w:rPr>
      <w:rFonts w:asciiTheme="minorHAnsi" w:eastAsiaTheme="majorEastAsia" w:hAnsiTheme="minorHAnsi" w:cs="Times New Roman"/>
      <w:b/>
      <w:bCs/>
      <w:szCs w:val="26"/>
    </w:rPr>
  </w:style>
  <w:style w:type="character" w:customStyle="1" w:styleId="Heading3Char">
    <w:name w:val="Heading 3 Char"/>
    <w:basedOn w:val="DefaultParagraphFont"/>
    <w:link w:val="Heading3"/>
    <w:uiPriority w:val="9"/>
    <w:rsid w:val="00144925"/>
    <w:rPr>
      <w:rFonts w:asciiTheme="minorHAnsi" w:eastAsiaTheme="majorEastAsia" w:hAnsiTheme="minorHAnsi" w:cs="Times New Roman"/>
      <w:bCs/>
      <w:color w:val="000000" w:themeColor="text1"/>
      <w:sz w:val="22"/>
    </w:rPr>
  </w:style>
  <w:style w:type="character" w:customStyle="1" w:styleId="Heading4Char">
    <w:name w:val="Heading 4 Char"/>
    <w:basedOn w:val="DefaultParagraphFont"/>
    <w:link w:val="Heading4"/>
    <w:uiPriority w:val="9"/>
    <w:rsid w:val="00042FFD"/>
    <w:rPr>
      <w:rFonts w:asciiTheme="minorHAnsi" w:hAnsiTheme="minorHAnsi"/>
      <w:b/>
      <w:smallCaps/>
      <w:color w:val="C27B13"/>
    </w:rPr>
  </w:style>
  <w:style w:type="character" w:customStyle="1" w:styleId="Heading5Char">
    <w:name w:val="Heading 5 Char"/>
    <w:basedOn w:val="DefaultParagraphFont"/>
    <w:link w:val="Heading5"/>
    <w:uiPriority w:val="9"/>
    <w:rsid w:val="00FF3CFF"/>
    <w:rPr>
      <w:rFonts w:asciiTheme="minorHAnsi" w:hAnsiTheme="minorHAnsi"/>
    </w:rPr>
  </w:style>
  <w:style w:type="character" w:customStyle="1" w:styleId="Heading6Char">
    <w:name w:val="Heading 6 Char"/>
    <w:basedOn w:val="DefaultParagraphFont"/>
    <w:link w:val="Heading6"/>
    <w:uiPriority w:val="9"/>
    <w:rsid w:val="00FF3CFF"/>
    <w:rPr>
      <w:rFonts w:asciiTheme="minorHAnsi" w:hAnsiTheme="minorHAnsi"/>
    </w:rPr>
  </w:style>
  <w:style w:type="character" w:customStyle="1" w:styleId="Heading7Char">
    <w:name w:val="Heading 7 Char"/>
    <w:basedOn w:val="DefaultParagraphFont"/>
    <w:link w:val="Heading7"/>
    <w:uiPriority w:val="9"/>
    <w:rsid w:val="00FF3CFF"/>
    <w:rPr>
      <w:rFonts w:asciiTheme="minorHAnsi" w:hAnsiTheme="minorHAnsi"/>
    </w:rPr>
  </w:style>
  <w:style w:type="character" w:customStyle="1" w:styleId="Heading8Char">
    <w:name w:val="Heading 8 Char"/>
    <w:basedOn w:val="DefaultParagraphFont"/>
    <w:link w:val="Heading8"/>
    <w:uiPriority w:val="9"/>
    <w:rsid w:val="00FF3CFF"/>
    <w:rPr>
      <w:rFonts w:asciiTheme="minorHAnsi" w:hAnsiTheme="minorHAnsi"/>
    </w:rPr>
  </w:style>
  <w:style w:type="character" w:customStyle="1" w:styleId="Heading9Char">
    <w:name w:val="Heading 9 Char"/>
    <w:basedOn w:val="DefaultParagraphFont"/>
    <w:link w:val="Heading9"/>
    <w:uiPriority w:val="9"/>
    <w:rsid w:val="00FF3CFF"/>
    <w:rPr>
      <w:rFonts w:asciiTheme="minorHAnsi" w:hAnsiTheme="minorHAnsi"/>
    </w:rPr>
  </w:style>
  <w:style w:type="paragraph" w:customStyle="1" w:styleId="TableTextBullet">
    <w:name w:val="Table Text Bullet"/>
    <w:basedOn w:val="TableText"/>
    <w:uiPriority w:val="99"/>
    <w:qFormat/>
    <w:rsid w:val="008A1133"/>
    <w:pPr>
      <w:numPr>
        <w:numId w:val="1"/>
      </w:numPr>
      <w:ind w:left="144" w:hanging="144"/>
    </w:pPr>
  </w:style>
  <w:style w:type="paragraph" w:customStyle="1" w:styleId="TableText">
    <w:name w:val="Table Text"/>
    <w:basedOn w:val="Normal"/>
    <w:link w:val="TableTextChar"/>
    <w:qFormat/>
    <w:rsid w:val="00BE4A04"/>
    <w:pPr>
      <w:spacing w:after="0"/>
    </w:pPr>
    <w:rPr>
      <w:rFonts w:eastAsia="Calibri" w:cs="Times New Roman"/>
    </w:rPr>
  </w:style>
  <w:style w:type="paragraph" w:styleId="BalloonText">
    <w:name w:val="Balloon Text"/>
    <w:basedOn w:val="Normal"/>
    <w:link w:val="BalloonTextChar"/>
    <w:uiPriority w:val="99"/>
    <w:semiHidden/>
    <w:unhideWhenUsed/>
    <w:rsid w:val="004B4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64"/>
    <w:rPr>
      <w:rFonts w:ascii="Tahoma" w:hAnsi="Tahoma" w:cs="Tahoma"/>
      <w:sz w:val="16"/>
      <w:szCs w:val="16"/>
    </w:rPr>
  </w:style>
  <w:style w:type="character" w:styleId="CommentReference">
    <w:name w:val="annotation reference"/>
    <w:basedOn w:val="DefaultParagraphFont"/>
    <w:uiPriority w:val="99"/>
    <w:unhideWhenUsed/>
    <w:rsid w:val="002D1541"/>
    <w:rPr>
      <w:sz w:val="16"/>
      <w:szCs w:val="16"/>
    </w:rPr>
  </w:style>
  <w:style w:type="paragraph" w:styleId="CommentText">
    <w:name w:val="annotation text"/>
    <w:basedOn w:val="Normal"/>
    <w:link w:val="CommentTextChar"/>
    <w:uiPriority w:val="99"/>
    <w:unhideWhenUsed/>
    <w:rsid w:val="002D1541"/>
    <w:rPr>
      <w:sz w:val="20"/>
      <w:szCs w:val="20"/>
    </w:rPr>
  </w:style>
  <w:style w:type="character" w:customStyle="1" w:styleId="CommentTextChar">
    <w:name w:val="Comment Text Char"/>
    <w:basedOn w:val="DefaultParagraphFont"/>
    <w:link w:val="CommentText"/>
    <w:uiPriority w:val="99"/>
    <w:rsid w:val="002D1541"/>
    <w:rPr>
      <w:sz w:val="20"/>
      <w:szCs w:val="20"/>
    </w:rPr>
  </w:style>
  <w:style w:type="paragraph" w:styleId="CommentSubject">
    <w:name w:val="annotation subject"/>
    <w:basedOn w:val="CommentText"/>
    <w:next w:val="CommentText"/>
    <w:link w:val="CommentSubjectChar"/>
    <w:uiPriority w:val="99"/>
    <w:semiHidden/>
    <w:unhideWhenUsed/>
    <w:rsid w:val="002D1541"/>
    <w:rPr>
      <w:b/>
      <w:bCs/>
    </w:rPr>
  </w:style>
  <w:style w:type="character" w:customStyle="1" w:styleId="CommentSubjectChar">
    <w:name w:val="Comment Subject Char"/>
    <w:basedOn w:val="CommentTextChar"/>
    <w:link w:val="CommentSubject"/>
    <w:uiPriority w:val="99"/>
    <w:semiHidden/>
    <w:rsid w:val="002D1541"/>
    <w:rPr>
      <w:b/>
      <w:bCs/>
      <w:sz w:val="20"/>
      <w:szCs w:val="20"/>
    </w:rPr>
  </w:style>
  <w:style w:type="paragraph" w:styleId="Revision">
    <w:name w:val="Revision"/>
    <w:hidden/>
    <w:uiPriority w:val="99"/>
    <w:semiHidden/>
    <w:rsid w:val="002D1541"/>
  </w:style>
  <w:style w:type="paragraph" w:styleId="ListBullet">
    <w:name w:val="List Bullet"/>
    <w:basedOn w:val="Normal"/>
    <w:uiPriority w:val="99"/>
    <w:unhideWhenUsed/>
    <w:rsid w:val="00F81321"/>
    <w:pPr>
      <w:numPr>
        <w:numId w:val="2"/>
      </w:numPr>
      <w:spacing w:after="0" w:line="480" w:lineRule="auto"/>
      <w:ind w:hanging="288"/>
    </w:pPr>
  </w:style>
  <w:style w:type="paragraph" w:styleId="FootnoteText">
    <w:name w:val="footnote text"/>
    <w:basedOn w:val="Normal"/>
    <w:link w:val="FootnoteTextChar"/>
    <w:uiPriority w:val="99"/>
    <w:unhideWhenUsed/>
    <w:rsid w:val="00BE4A04"/>
    <w:pPr>
      <w:spacing w:before="40" w:after="40"/>
    </w:pPr>
    <w:rPr>
      <w:rFonts w:eastAsia="Calibri" w:cs="Times New Roman"/>
      <w:sz w:val="20"/>
      <w:szCs w:val="20"/>
    </w:rPr>
  </w:style>
  <w:style w:type="character" w:customStyle="1" w:styleId="FootnoteTextChar">
    <w:name w:val="Footnote Text Char"/>
    <w:basedOn w:val="DefaultParagraphFont"/>
    <w:link w:val="FootnoteText"/>
    <w:uiPriority w:val="99"/>
    <w:rsid w:val="00BE4A04"/>
    <w:rPr>
      <w:rFonts w:eastAsia="Calibri" w:cs="Times New Roman"/>
      <w:sz w:val="20"/>
      <w:szCs w:val="20"/>
    </w:rPr>
  </w:style>
  <w:style w:type="character" w:styleId="FootnoteReference">
    <w:name w:val="footnote reference"/>
    <w:uiPriority w:val="99"/>
    <w:semiHidden/>
    <w:unhideWhenUsed/>
    <w:rsid w:val="00D74DF9"/>
    <w:rPr>
      <w:vertAlign w:val="superscript"/>
    </w:rPr>
  </w:style>
  <w:style w:type="paragraph" w:styleId="Header">
    <w:name w:val="header"/>
    <w:basedOn w:val="Normal"/>
    <w:link w:val="HeaderChar"/>
    <w:uiPriority w:val="99"/>
    <w:unhideWhenUsed/>
    <w:rsid w:val="00B95DC9"/>
    <w:pPr>
      <w:pBdr>
        <w:bottom w:val="dotted" w:sz="4" w:space="1" w:color="0067AC"/>
      </w:pBdr>
      <w:tabs>
        <w:tab w:val="center" w:pos="4680"/>
        <w:tab w:val="right" w:pos="9360"/>
      </w:tabs>
    </w:pPr>
    <w:rPr>
      <w:rFonts w:ascii="Arial Narrow" w:hAnsi="Arial Narrow"/>
      <w:b/>
      <w:color w:val="0067AC"/>
      <w:sz w:val="20"/>
    </w:rPr>
  </w:style>
  <w:style w:type="character" w:customStyle="1" w:styleId="HeaderChar">
    <w:name w:val="Header Char"/>
    <w:basedOn w:val="DefaultParagraphFont"/>
    <w:link w:val="Header"/>
    <w:uiPriority w:val="99"/>
    <w:rsid w:val="00B95DC9"/>
    <w:rPr>
      <w:rFonts w:ascii="Arial Narrow" w:hAnsi="Arial Narrow"/>
      <w:b/>
      <w:color w:val="0067AC"/>
      <w:sz w:val="20"/>
    </w:rPr>
  </w:style>
  <w:style w:type="paragraph" w:styleId="Footer">
    <w:name w:val="footer"/>
    <w:basedOn w:val="Normal"/>
    <w:link w:val="FooterChar"/>
    <w:uiPriority w:val="99"/>
    <w:unhideWhenUsed/>
    <w:rsid w:val="00B95DC9"/>
    <w:pPr>
      <w:pBdr>
        <w:top w:val="dotted" w:sz="4" w:space="1" w:color="0067AC"/>
      </w:pBdr>
      <w:tabs>
        <w:tab w:val="center" w:pos="4680"/>
        <w:tab w:val="right" w:pos="9360"/>
      </w:tabs>
      <w:spacing w:after="0"/>
    </w:pPr>
    <w:rPr>
      <w:rFonts w:ascii="Arial Narrow" w:hAnsi="Arial Narrow"/>
      <w:b/>
      <w:color w:val="0067AC"/>
      <w:sz w:val="18"/>
    </w:rPr>
  </w:style>
  <w:style w:type="character" w:customStyle="1" w:styleId="FooterChar">
    <w:name w:val="Footer Char"/>
    <w:basedOn w:val="DefaultParagraphFont"/>
    <w:link w:val="Footer"/>
    <w:uiPriority w:val="99"/>
    <w:rsid w:val="00B95DC9"/>
    <w:rPr>
      <w:rFonts w:ascii="Arial Narrow" w:hAnsi="Arial Narrow"/>
      <w:b/>
      <w:color w:val="0067AC"/>
      <w:sz w:val="18"/>
    </w:rPr>
  </w:style>
  <w:style w:type="table" w:styleId="TableGrid">
    <w:name w:val="Table Grid"/>
    <w:basedOn w:val="TableNormal"/>
    <w:uiPriority w:val="59"/>
    <w:rsid w:val="0048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link w:val="ExhibitHeadingChar"/>
    <w:uiPriority w:val="99"/>
    <w:qFormat/>
    <w:rsid w:val="00EA5BEA"/>
    <w:pPr>
      <w:spacing w:after="0"/>
      <w:jc w:val="center"/>
    </w:pPr>
    <w:rPr>
      <w:b/>
      <w:noProof/>
    </w:rPr>
  </w:style>
  <w:style w:type="paragraph" w:styleId="EndnoteText">
    <w:name w:val="endnote text"/>
    <w:basedOn w:val="Normal"/>
    <w:link w:val="EndnoteTextChar"/>
    <w:semiHidden/>
    <w:unhideWhenUsed/>
    <w:rsid w:val="003147EC"/>
    <w:pPr>
      <w:spacing w:after="0"/>
    </w:pPr>
    <w:rPr>
      <w:sz w:val="20"/>
      <w:szCs w:val="20"/>
    </w:rPr>
  </w:style>
  <w:style w:type="character" w:customStyle="1" w:styleId="EndnoteTextChar">
    <w:name w:val="Endnote Text Char"/>
    <w:basedOn w:val="DefaultParagraphFont"/>
    <w:link w:val="EndnoteText"/>
    <w:semiHidden/>
    <w:rsid w:val="003147EC"/>
    <w:rPr>
      <w:sz w:val="20"/>
      <w:szCs w:val="20"/>
    </w:rPr>
  </w:style>
  <w:style w:type="character" w:styleId="EndnoteReference">
    <w:name w:val="endnote reference"/>
    <w:basedOn w:val="DefaultParagraphFont"/>
    <w:uiPriority w:val="99"/>
    <w:semiHidden/>
    <w:unhideWhenUsed/>
    <w:rsid w:val="003147EC"/>
    <w:rPr>
      <w:vertAlign w:val="superscript"/>
    </w:rPr>
  </w:style>
  <w:style w:type="paragraph" w:customStyle="1" w:styleId="TextBoxText">
    <w:name w:val="Text Box Text"/>
    <w:basedOn w:val="Normal"/>
    <w:qFormat/>
    <w:rsid w:val="00470BB1"/>
    <w:pPr>
      <w:spacing w:after="0"/>
    </w:pPr>
    <w:rPr>
      <w:rFonts w:cs="Times New Roman"/>
    </w:rPr>
  </w:style>
  <w:style w:type="paragraph" w:styleId="DocumentMap">
    <w:name w:val="Document Map"/>
    <w:basedOn w:val="Normal"/>
    <w:link w:val="DocumentMapChar"/>
    <w:uiPriority w:val="99"/>
    <w:semiHidden/>
    <w:unhideWhenUsed/>
    <w:rsid w:val="00556ED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56ED4"/>
    <w:rPr>
      <w:rFonts w:ascii="Tahoma" w:hAnsi="Tahoma" w:cs="Tahoma"/>
      <w:sz w:val="16"/>
      <w:szCs w:val="16"/>
    </w:rPr>
  </w:style>
  <w:style w:type="paragraph" w:styleId="TOC2">
    <w:name w:val="toc 2"/>
    <w:basedOn w:val="Normal"/>
    <w:next w:val="Normal"/>
    <w:uiPriority w:val="39"/>
    <w:unhideWhenUsed/>
    <w:rsid w:val="0082775E"/>
    <w:pPr>
      <w:tabs>
        <w:tab w:val="right" w:leader="dot" w:pos="9350"/>
      </w:tabs>
      <w:spacing w:after="0"/>
      <w:ind w:left="792" w:right="720" w:hanging="432"/>
    </w:pPr>
    <w:rPr>
      <w:rFonts w:eastAsiaTheme="minorEastAsia" w:cs="Times New Roman"/>
      <w:noProof/>
    </w:rPr>
  </w:style>
  <w:style w:type="paragraph" w:styleId="TOC1">
    <w:name w:val="toc 1"/>
    <w:basedOn w:val="Normal"/>
    <w:next w:val="Normal"/>
    <w:uiPriority w:val="39"/>
    <w:unhideWhenUsed/>
    <w:rsid w:val="003623CD"/>
    <w:pPr>
      <w:tabs>
        <w:tab w:val="right" w:leader="dot" w:pos="9360"/>
      </w:tabs>
      <w:spacing w:before="240" w:after="0"/>
      <w:ind w:left="360" w:hanging="360"/>
    </w:pPr>
    <w:rPr>
      <w:rFonts w:cs="Times New Roman"/>
      <w:b/>
      <w:noProof/>
    </w:rPr>
  </w:style>
  <w:style w:type="paragraph" w:styleId="TOC3">
    <w:name w:val="toc 3"/>
    <w:basedOn w:val="Normal"/>
    <w:next w:val="Normal"/>
    <w:autoRedefine/>
    <w:uiPriority w:val="39"/>
    <w:unhideWhenUsed/>
    <w:rsid w:val="001B0CEA"/>
    <w:pPr>
      <w:spacing w:after="100"/>
      <w:ind w:left="480"/>
    </w:pPr>
  </w:style>
  <w:style w:type="paragraph" w:customStyle="1" w:styleId="TextBoxBullet">
    <w:name w:val="Text Box Bullet"/>
    <w:basedOn w:val="TextBoxText"/>
    <w:qFormat/>
    <w:rsid w:val="0082775E"/>
    <w:pPr>
      <w:numPr>
        <w:numId w:val="3"/>
      </w:numPr>
      <w:ind w:left="216" w:hanging="216"/>
    </w:pPr>
  </w:style>
  <w:style w:type="character" w:styleId="Hyperlink">
    <w:name w:val="Hyperlink"/>
    <w:basedOn w:val="DefaultParagraphFont"/>
    <w:uiPriority w:val="99"/>
    <w:unhideWhenUsed/>
    <w:rsid w:val="00D60506"/>
    <w:rPr>
      <w:color w:val="0000FF" w:themeColor="hyperlink"/>
      <w:u w:val="single"/>
    </w:rPr>
  </w:style>
  <w:style w:type="paragraph" w:styleId="ListBullet2">
    <w:name w:val="List Bullet 2"/>
    <w:basedOn w:val="Normal"/>
    <w:uiPriority w:val="99"/>
    <w:unhideWhenUsed/>
    <w:rsid w:val="00F81321"/>
    <w:pPr>
      <w:numPr>
        <w:numId w:val="5"/>
      </w:numPr>
      <w:spacing w:after="0" w:line="480" w:lineRule="auto"/>
      <w:ind w:left="936" w:hanging="288"/>
    </w:pPr>
    <w:rPr>
      <w:szCs w:val="22"/>
    </w:rPr>
  </w:style>
  <w:style w:type="paragraph" w:styleId="ListBullet3">
    <w:name w:val="List Bullet 3"/>
    <w:basedOn w:val="Normal"/>
    <w:uiPriority w:val="99"/>
    <w:unhideWhenUsed/>
    <w:rsid w:val="007D7013"/>
    <w:pPr>
      <w:numPr>
        <w:numId w:val="6"/>
      </w:numPr>
      <w:tabs>
        <w:tab w:val="left" w:pos="900"/>
      </w:tabs>
      <w:spacing w:after="0" w:line="480" w:lineRule="auto"/>
      <w:ind w:left="1224" w:hanging="288"/>
    </w:pPr>
    <w:rPr>
      <w:szCs w:val="22"/>
    </w:rPr>
  </w:style>
  <w:style w:type="paragraph" w:styleId="BodyText2">
    <w:name w:val="Body Text 2"/>
    <w:basedOn w:val="Normal"/>
    <w:link w:val="BodyText2Char"/>
    <w:unhideWhenUsed/>
    <w:rsid w:val="008412B7"/>
    <w:pPr>
      <w:spacing w:after="120" w:line="480" w:lineRule="auto"/>
      <w:ind w:firstLine="360"/>
    </w:pPr>
    <w:rPr>
      <w:szCs w:val="22"/>
    </w:rPr>
  </w:style>
  <w:style w:type="character" w:customStyle="1" w:styleId="BodyText2Char">
    <w:name w:val="Body Text 2 Char"/>
    <w:basedOn w:val="DefaultParagraphFont"/>
    <w:link w:val="BodyText2"/>
    <w:rsid w:val="008412B7"/>
    <w:rPr>
      <w:szCs w:val="22"/>
    </w:rPr>
  </w:style>
  <w:style w:type="paragraph" w:styleId="NormalWeb">
    <w:name w:val="Normal (Web)"/>
    <w:basedOn w:val="Normal"/>
    <w:unhideWhenUsed/>
    <w:rsid w:val="008412B7"/>
    <w:pPr>
      <w:spacing w:after="0"/>
    </w:pPr>
    <w:rPr>
      <w:rFonts w:eastAsia="Times New Roman" w:cs="Times New Roman"/>
    </w:rPr>
  </w:style>
  <w:style w:type="paragraph" w:customStyle="1" w:styleId="TableBullet2">
    <w:name w:val="Table Bullet 2"/>
    <w:basedOn w:val="Normal"/>
    <w:qFormat/>
    <w:rsid w:val="008A1133"/>
    <w:pPr>
      <w:widowControl w:val="0"/>
      <w:numPr>
        <w:numId w:val="4"/>
      </w:numPr>
      <w:spacing w:after="0"/>
      <w:ind w:left="288" w:hanging="144"/>
    </w:pPr>
    <w:rPr>
      <w:rFonts w:eastAsia="Calibri" w:cs="Times New Roman"/>
      <w:szCs w:val="22"/>
    </w:rPr>
  </w:style>
  <w:style w:type="character" w:customStyle="1" w:styleId="TableTextChar">
    <w:name w:val="Table Text Char"/>
    <w:basedOn w:val="DefaultParagraphFont"/>
    <w:link w:val="TableText"/>
    <w:locked/>
    <w:rsid w:val="00BE4A04"/>
    <w:rPr>
      <w:rFonts w:eastAsia="Calibri" w:cs="Times New Roman"/>
    </w:rPr>
  </w:style>
  <w:style w:type="character" w:customStyle="1" w:styleId="ExhibitHeadingChar">
    <w:name w:val="Exhibit Heading Char"/>
    <w:basedOn w:val="DefaultParagraphFont"/>
    <w:link w:val="ExhibitHeading"/>
    <w:uiPriority w:val="99"/>
    <w:locked/>
    <w:rsid w:val="00EA5BEA"/>
    <w:rPr>
      <w:b/>
      <w:noProof/>
    </w:rPr>
  </w:style>
  <w:style w:type="paragraph" w:styleId="BodyTextIndent">
    <w:name w:val="Body Text Indent"/>
    <w:basedOn w:val="Normal"/>
    <w:link w:val="BodyTextIndentChar"/>
    <w:uiPriority w:val="99"/>
    <w:unhideWhenUsed/>
    <w:rsid w:val="00F81321"/>
    <w:pPr>
      <w:spacing w:after="0" w:line="480" w:lineRule="auto"/>
      <w:ind w:firstLine="360"/>
    </w:pPr>
  </w:style>
  <w:style w:type="character" w:customStyle="1" w:styleId="BodyTextIndentChar">
    <w:name w:val="Body Text Indent Char"/>
    <w:basedOn w:val="DefaultParagraphFont"/>
    <w:link w:val="BodyTextIndent"/>
    <w:uiPriority w:val="99"/>
    <w:rsid w:val="00F81321"/>
  </w:style>
  <w:style w:type="paragraph" w:customStyle="1" w:styleId="TableNumberList">
    <w:name w:val="Table Number List"/>
    <w:basedOn w:val="TableText"/>
    <w:qFormat/>
    <w:rsid w:val="00491881"/>
    <w:pPr>
      <w:numPr>
        <w:numId w:val="7"/>
      </w:numPr>
      <w:ind w:left="288" w:hanging="288"/>
    </w:pPr>
  </w:style>
  <w:style w:type="paragraph" w:customStyle="1" w:styleId="YesNo">
    <w:name w:val="Yes/No"/>
    <w:basedOn w:val="BodyTextIndent"/>
    <w:qFormat/>
    <w:rsid w:val="008B0540"/>
    <w:pPr>
      <w:numPr>
        <w:numId w:val="8"/>
      </w:numPr>
      <w:spacing w:after="200" w:line="276" w:lineRule="auto"/>
      <w:ind w:left="1800"/>
    </w:pPr>
    <w:rPr>
      <w:sz w:val="22"/>
    </w:rPr>
  </w:style>
  <w:style w:type="paragraph" w:customStyle="1" w:styleId="DescribeYesNoQuestions">
    <w:name w:val="Describe Yes/No Questions"/>
    <w:basedOn w:val="Normal"/>
    <w:qFormat/>
    <w:rsid w:val="003B05C1"/>
    <w:pPr>
      <w:ind w:left="1440"/>
    </w:pPr>
    <w:rPr>
      <w:sz w:val="22"/>
    </w:rPr>
  </w:style>
  <w:style w:type="numbering" w:customStyle="1" w:styleId="Heading2">
    <w:name w:val="Heading2"/>
    <w:uiPriority w:val="99"/>
    <w:rsid w:val="00271AEF"/>
    <w:pPr>
      <w:numPr>
        <w:numId w:val="9"/>
      </w:numPr>
    </w:pPr>
  </w:style>
  <w:style w:type="numbering" w:customStyle="1" w:styleId="Style1">
    <w:name w:val="Style1"/>
    <w:uiPriority w:val="99"/>
    <w:rsid w:val="00144925"/>
    <w:pPr>
      <w:numPr>
        <w:numId w:val="10"/>
      </w:numPr>
    </w:pPr>
  </w:style>
  <w:style w:type="paragraph" w:styleId="ListParagraph">
    <w:name w:val="List Paragraph"/>
    <w:basedOn w:val="Normal"/>
    <w:uiPriority w:val="34"/>
    <w:qFormat/>
    <w:rsid w:val="0007057A"/>
    <w:pPr>
      <w:ind w:left="720"/>
      <w:contextualSpacing/>
    </w:pPr>
  </w:style>
  <w:style w:type="paragraph" w:styleId="TOCHeading">
    <w:name w:val="TOC Heading"/>
    <w:basedOn w:val="Heading1"/>
    <w:next w:val="Normal"/>
    <w:uiPriority w:val="39"/>
    <w:semiHidden/>
    <w:unhideWhenUsed/>
    <w:qFormat/>
    <w:rsid w:val="00CF21E6"/>
    <w:pPr>
      <w:keepLines/>
      <w:numPr>
        <w:numId w:val="0"/>
      </w:numPr>
      <w:spacing w:before="480" w:after="0" w:line="276" w:lineRule="auto"/>
      <w:outlineLvl w:val="9"/>
    </w:pPr>
    <w:rPr>
      <w:rFonts w:asciiTheme="majorHAnsi" w:hAnsiTheme="majorHAnsi"/>
      <w:color w:val="365F91" w:themeColor="accent1" w:themeShade="BF"/>
      <w:lang w:eastAsia="ja-JP"/>
    </w:rPr>
  </w:style>
  <w:style w:type="paragraph" w:customStyle="1" w:styleId="BillLanguage">
    <w:name w:val="Bill Language"/>
    <w:basedOn w:val="Normal"/>
    <w:qFormat/>
    <w:rsid w:val="00C71BE0"/>
    <w:pPr>
      <w:spacing w:after="200" w:line="276" w:lineRule="auto"/>
      <w:ind w:left="720"/>
    </w:pPr>
    <w:rPr>
      <w:rFonts w:ascii="Calibri" w:hAnsi="Calibri"/>
      <w:b/>
      <w:sz w:val="22"/>
      <w:szCs w:val="22"/>
    </w:rPr>
  </w:style>
  <w:style w:type="paragraph" w:styleId="BodyTextIndent2">
    <w:name w:val="Body Text Indent 2"/>
    <w:basedOn w:val="Normal"/>
    <w:link w:val="BodyTextIndent2Char"/>
    <w:unhideWhenUsed/>
    <w:rsid w:val="00C71BE0"/>
    <w:pPr>
      <w:spacing w:after="120" w:line="480" w:lineRule="auto"/>
      <w:ind w:left="360"/>
    </w:pPr>
  </w:style>
  <w:style w:type="character" w:customStyle="1" w:styleId="BodyTextIndent2Char">
    <w:name w:val="Body Text Indent 2 Char"/>
    <w:basedOn w:val="DefaultParagraphFont"/>
    <w:link w:val="BodyTextIndent2"/>
    <w:rsid w:val="00C71BE0"/>
    <w:rPr>
      <w:rFonts w:asciiTheme="minorHAnsi" w:hAnsiTheme="minorHAnsi"/>
    </w:rPr>
  </w:style>
  <w:style w:type="character" w:styleId="Strong">
    <w:name w:val="Strong"/>
    <w:basedOn w:val="DefaultParagraphFont"/>
    <w:qFormat/>
    <w:rsid w:val="00C71BE0"/>
    <w:rPr>
      <w:rFonts w:cs="Times New Roman"/>
      <w:b/>
      <w:bCs/>
    </w:rPr>
  </w:style>
  <w:style w:type="paragraph" w:styleId="Title">
    <w:name w:val="Title"/>
    <w:basedOn w:val="Normal"/>
    <w:next w:val="Normal"/>
    <w:link w:val="TitleChar"/>
    <w:uiPriority w:val="10"/>
    <w:qFormat/>
    <w:rsid w:val="00E2391E"/>
    <w:pPr>
      <w:spacing w:after="300" w:line="480" w:lineRule="auto"/>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E2391E"/>
    <w:rPr>
      <w:rFonts w:ascii="Georgia" w:eastAsiaTheme="majorEastAsia" w:hAnsi="Georgia" w:cstheme="majorBidi"/>
      <w:b/>
      <w:spacing w:val="5"/>
      <w:kern w:val="28"/>
      <w:szCs w:val="52"/>
    </w:rPr>
  </w:style>
  <w:style w:type="character" w:styleId="Emphasis">
    <w:name w:val="Emphasis"/>
    <w:basedOn w:val="DefaultParagraphFont"/>
    <w:uiPriority w:val="20"/>
    <w:qFormat/>
    <w:rsid w:val="00AF3BED"/>
    <w:rPr>
      <w:i/>
      <w:iCs/>
      <w:sz w:val="24"/>
      <w:szCs w:val="24"/>
      <w:bdr w:val="none" w:sz="0" w:space="0" w:color="auto" w:frame="1"/>
      <w:vertAlign w:val="baseline"/>
    </w:rPr>
  </w:style>
  <w:style w:type="character" w:styleId="FollowedHyperlink">
    <w:name w:val="FollowedHyperlink"/>
    <w:basedOn w:val="DefaultParagraphFont"/>
    <w:uiPriority w:val="99"/>
    <w:semiHidden/>
    <w:unhideWhenUsed/>
    <w:rsid w:val="00AF3BED"/>
    <w:rPr>
      <w:color w:val="800080" w:themeColor="followedHyperlink"/>
      <w:u w:val="single"/>
    </w:rPr>
  </w:style>
  <w:style w:type="paragraph" w:customStyle="1" w:styleId="3rdbullet">
    <w:name w:val="*3rd bullet"/>
    <w:basedOn w:val="Normal"/>
    <w:qFormat/>
    <w:rsid w:val="00AF3BED"/>
    <w:pPr>
      <w:numPr>
        <w:ilvl w:val="2"/>
        <w:numId w:val="45"/>
      </w:numPr>
      <w:spacing w:after="80"/>
    </w:pPr>
    <w:rPr>
      <w:rFonts w:eastAsia="Times New Roman" w:cs="Times New Roman"/>
      <w:sz w:val="20"/>
      <w:szCs w:val="20"/>
    </w:rPr>
  </w:style>
  <w:style w:type="paragraph" w:customStyle="1" w:styleId="1stbullet">
    <w:name w:val="*1st bullet"/>
    <w:basedOn w:val="Normal"/>
    <w:link w:val="1stbulletChar"/>
    <w:qFormat/>
    <w:rsid w:val="00AF3BED"/>
    <w:pPr>
      <w:numPr>
        <w:numId w:val="45"/>
      </w:numPr>
      <w:spacing w:before="120" w:after="120"/>
    </w:pPr>
    <w:rPr>
      <w:rFonts w:eastAsia="Times New Roman" w:cs="Times New Roman"/>
      <w:sz w:val="20"/>
    </w:rPr>
  </w:style>
  <w:style w:type="character" w:customStyle="1" w:styleId="1stbulletChar">
    <w:name w:val="*1st bullet Char"/>
    <w:basedOn w:val="DefaultParagraphFont"/>
    <w:link w:val="1stbullet"/>
    <w:rsid w:val="00AF3BED"/>
    <w:rPr>
      <w:rFonts w:asciiTheme="minorHAnsi" w:eastAsia="Times New Roman" w:hAnsiTheme="minorHAnsi" w:cs="Times New Roman"/>
      <w:sz w:val="20"/>
    </w:rPr>
  </w:style>
  <w:style w:type="paragraph" w:customStyle="1" w:styleId="2ndbullet">
    <w:name w:val="*2nd bullet"/>
    <w:qFormat/>
    <w:rsid w:val="00AF3BED"/>
    <w:pPr>
      <w:numPr>
        <w:ilvl w:val="1"/>
        <w:numId w:val="45"/>
      </w:numPr>
      <w:spacing w:after="80"/>
    </w:pPr>
    <w:rPr>
      <w:rFonts w:asciiTheme="minorHAnsi" w:eastAsia="Times New Roman" w:hAnsiTheme="minorHAnsi" w:cs="Times New Roman"/>
      <w:sz w:val="20"/>
    </w:rPr>
  </w:style>
  <w:style w:type="numbering" w:customStyle="1" w:styleId="ACFlist">
    <w:name w:val="*ACF list"/>
    <w:uiPriority w:val="99"/>
    <w:rsid w:val="00AF3BED"/>
    <w:pPr>
      <w:numPr>
        <w:numId w:val="44"/>
      </w:numPr>
    </w:pPr>
  </w:style>
  <w:style w:type="character" w:customStyle="1" w:styleId="apple-converted-space">
    <w:name w:val="apple-converted-space"/>
    <w:basedOn w:val="DefaultParagraphFont"/>
    <w:rsid w:val="00B51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FD"/>
    <w:pPr>
      <w:spacing w:after="240"/>
    </w:pPr>
    <w:rPr>
      <w:rFonts w:asciiTheme="minorHAnsi" w:hAnsiTheme="minorHAnsi"/>
    </w:rPr>
  </w:style>
  <w:style w:type="paragraph" w:styleId="Heading1">
    <w:name w:val="heading 1"/>
    <w:basedOn w:val="Normal"/>
    <w:next w:val="Normal"/>
    <w:link w:val="Heading1Char"/>
    <w:uiPriority w:val="9"/>
    <w:qFormat/>
    <w:rsid w:val="00126E7E"/>
    <w:pPr>
      <w:keepNext/>
      <w:numPr>
        <w:numId w:val="11"/>
      </w:numPr>
      <w:outlineLvl w:val="0"/>
    </w:pPr>
    <w:rPr>
      <w:rFonts w:eastAsiaTheme="majorEastAsia" w:cstheme="majorBidi"/>
      <w:b/>
      <w:bCs/>
      <w:sz w:val="28"/>
      <w:szCs w:val="28"/>
    </w:rPr>
  </w:style>
  <w:style w:type="paragraph" w:styleId="Heading20">
    <w:name w:val="heading 2"/>
    <w:basedOn w:val="Normal"/>
    <w:next w:val="Normal"/>
    <w:link w:val="Heading2Char"/>
    <w:uiPriority w:val="9"/>
    <w:unhideWhenUsed/>
    <w:qFormat/>
    <w:rsid w:val="00144925"/>
    <w:pPr>
      <w:keepNext/>
      <w:keepLines/>
      <w:numPr>
        <w:ilvl w:val="1"/>
        <w:numId w:val="11"/>
      </w:numPr>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rsid w:val="00144925"/>
    <w:pPr>
      <w:keepNext/>
      <w:keepLines/>
      <w:numPr>
        <w:ilvl w:val="2"/>
        <w:numId w:val="11"/>
      </w:numPr>
      <w:spacing w:line="276" w:lineRule="auto"/>
      <w:outlineLvl w:val="2"/>
    </w:pPr>
    <w:rPr>
      <w:rFonts w:eastAsiaTheme="majorEastAsia" w:cs="Times New Roman"/>
      <w:bCs/>
      <w:color w:val="000000" w:themeColor="text1"/>
      <w:sz w:val="22"/>
    </w:rPr>
  </w:style>
  <w:style w:type="paragraph" w:styleId="Heading4">
    <w:name w:val="heading 4"/>
    <w:basedOn w:val="Normal"/>
    <w:next w:val="Normal"/>
    <w:link w:val="Heading4Char"/>
    <w:uiPriority w:val="9"/>
    <w:unhideWhenUsed/>
    <w:qFormat/>
    <w:rsid w:val="00042FFD"/>
    <w:pPr>
      <w:numPr>
        <w:ilvl w:val="3"/>
        <w:numId w:val="11"/>
      </w:numPr>
      <w:outlineLvl w:val="3"/>
    </w:pPr>
    <w:rPr>
      <w:b/>
      <w:smallCaps/>
      <w:color w:val="C27B13"/>
    </w:rPr>
  </w:style>
  <w:style w:type="paragraph" w:styleId="Heading5">
    <w:name w:val="heading 5"/>
    <w:basedOn w:val="Normal"/>
    <w:next w:val="Normal"/>
    <w:link w:val="Heading5Char"/>
    <w:uiPriority w:val="9"/>
    <w:unhideWhenUsed/>
    <w:qFormat/>
    <w:rsid w:val="007D7013"/>
    <w:pPr>
      <w:numPr>
        <w:ilvl w:val="4"/>
        <w:numId w:val="11"/>
      </w:numPr>
      <w:outlineLvl w:val="4"/>
    </w:pPr>
  </w:style>
  <w:style w:type="paragraph" w:styleId="Heading6">
    <w:name w:val="heading 6"/>
    <w:basedOn w:val="Normal"/>
    <w:next w:val="Normal"/>
    <w:link w:val="Heading6Char"/>
    <w:uiPriority w:val="9"/>
    <w:unhideWhenUsed/>
    <w:qFormat/>
    <w:rsid w:val="007D7013"/>
    <w:pPr>
      <w:numPr>
        <w:ilvl w:val="5"/>
        <w:numId w:val="11"/>
      </w:numPr>
      <w:outlineLvl w:val="5"/>
    </w:pPr>
  </w:style>
  <w:style w:type="paragraph" w:styleId="Heading7">
    <w:name w:val="heading 7"/>
    <w:basedOn w:val="Normal"/>
    <w:next w:val="Normal"/>
    <w:link w:val="Heading7Char"/>
    <w:uiPriority w:val="9"/>
    <w:unhideWhenUsed/>
    <w:qFormat/>
    <w:rsid w:val="007D7013"/>
    <w:pPr>
      <w:numPr>
        <w:ilvl w:val="6"/>
        <w:numId w:val="11"/>
      </w:numPr>
      <w:outlineLvl w:val="6"/>
    </w:pPr>
  </w:style>
  <w:style w:type="paragraph" w:styleId="Heading8">
    <w:name w:val="heading 8"/>
    <w:basedOn w:val="Normal"/>
    <w:next w:val="Normal"/>
    <w:link w:val="Heading8Char"/>
    <w:uiPriority w:val="9"/>
    <w:unhideWhenUsed/>
    <w:qFormat/>
    <w:rsid w:val="007D7013"/>
    <w:pPr>
      <w:numPr>
        <w:ilvl w:val="7"/>
        <w:numId w:val="11"/>
      </w:numPr>
      <w:outlineLvl w:val="7"/>
    </w:pPr>
  </w:style>
  <w:style w:type="paragraph" w:styleId="Heading9">
    <w:name w:val="heading 9"/>
    <w:basedOn w:val="Normal"/>
    <w:next w:val="Normal"/>
    <w:link w:val="Heading9Char"/>
    <w:uiPriority w:val="9"/>
    <w:unhideWhenUsed/>
    <w:qFormat/>
    <w:rsid w:val="007D7013"/>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7E"/>
    <w:rPr>
      <w:rFonts w:asciiTheme="minorHAnsi" w:eastAsiaTheme="majorEastAsia" w:hAnsiTheme="minorHAnsi" w:cstheme="majorBidi"/>
      <w:b/>
      <w:bCs/>
      <w:sz w:val="28"/>
      <w:szCs w:val="28"/>
    </w:rPr>
  </w:style>
  <w:style w:type="character" w:customStyle="1" w:styleId="Heading2Char">
    <w:name w:val="Heading 2 Char"/>
    <w:basedOn w:val="DefaultParagraphFont"/>
    <w:link w:val="Heading20"/>
    <w:uiPriority w:val="9"/>
    <w:rsid w:val="00144925"/>
    <w:rPr>
      <w:rFonts w:asciiTheme="minorHAnsi" w:eastAsiaTheme="majorEastAsia" w:hAnsiTheme="minorHAnsi" w:cs="Times New Roman"/>
      <w:b/>
      <w:bCs/>
      <w:szCs w:val="26"/>
    </w:rPr>
  </w:style>
  <w:style w:type="character" w:customStyle="1" w:styleId="Heading3Char">
    <w:name w:val="Heading 3 Char"/>
    <w:basedOn w:val="DefaultParagraphFont"/>
    <w:link w:val="Heading3"/>
    <w:uiPriority w:val="9"/>
    <w:rsid w:val="00144925"/>
    <w:rPr>
      <w:rFonts w:asciiTheme="minorHAnsi" w:eastAsiaTheme="majorEastAsia" w:hAnsiTheme="minorHAnsi" w:cs="Times New Roman"/>
      <w:bCs/>
      <w:color w:val="000000" w:themeColor="text1"/>
      <w:sz w:val="22"/>
    </w:rPr>
  </w:style>
  <w:style w:type="character" w:customStyle="1" w:styleId="Heading4Char">
    <w:name w:val="Heading 4 Char"/>
    <w:basedOn w:val="DefaultParagraphFont"/>
    <w:link w:val="Heading4"/>
    <w:uiPriority w:val="9"/>
    <w:rsid w:val="00042FFD"/>
    <w:rPr>
      <w:rFonts w:asciiTheme="minorHAnsi" w:hAnsiTheme="minorHAnsi"/>
      <w:b/>
      <w:smallCaps/>
      <w:color w:val="C27B13"/>
    </w:rPr>
  </w:style>
  <w:style w:type="character" w:customStyle="1" w:styleId="Heading5Char">
    <w:name w:val="Heading 5 Char"/>
    <w:basedOn w:val="DefaultParagraphFont"/>
    <w:link w:val="Heading5"/>
    <w:uiPriority w:val="9"/>
    <w:rsid w:val="00FF3CFF"/>
    <w:rPr>
      <w:rFonts w:asciiTheme="minorHAnsi" w:hAnsiTheme="minorHAnsi"/>
    </w:rPr>
  </w:style>
  <w:style w:type="character" w:customStyle="1" w:styleId="Heading6Char">
    <w:name w:val="Heading 6 Char"/>
    <w:basedOn w:val="DefaultParagraphFont"/>
    <w:link w:val="Heading6"/>
    <w:uiPriority w:val="9"/>
    <w:rsid w:val="00FF3CFF"/>
    <w:rPr>
      <w:rFonts w:asciiTheme="minorHAnsi" w:hAnsiTheme="minorHAnsi"/>
    </w:rPr>
  </w:style>
  <w:style w:type="character" w:customStyle="1" w:styleId="Heading7Char">
    <w:name w:val="Heading 7 Char"/>
    <w:basedOn w:val="DefaultParagraphFont"/>
    <w:link w:val="Heading7"/>
    <w:uiPriority w:val="9"/>
    <w:rsid w:val="00FF3CFF"/>
    <w:rPr>
      <w:rFonts w:asciiTheme="minorHAnsi" w:hAnsiTheme="minorHAnsi"/>
    </w:rPr>
  </w:style>
  <w:style w:type="character" w:customStyle="1" w:styleId="Heading8Char">
    <w:name w:val="Heading 8 Char"/>
    <w:basedOn w:val="DefaultParagraphFont"/>
    <w:link w:val="Heading8"/>
    <w:uiPriority w:val="9"/>
    <w:rsid w:val="00FF3CFF"/>
    <w:rPr>
      <w:rFonts w:asciiTheme="minorHAnsi" w:hAnsiTheme="minorHAnsi"/>
    </w:rPr>
  </w:style>
  <w:style w:type="character" w:customStyle="1" w:styleId="Heading9Char">
    <w:name w:val="Heading 9 Char"/>
    <w:basedOn w:val="DefaultParagraphFont"/>
    <w:link w:val="Heading9"/>
    <w:uiPriority w:val="9"/>
    <w:rsid w:val="00FF3CFF"/>
    <w:rPr>
      <w:rFonts w:asciiTheme="minorHAnsi" w:hAnsiTheme="minorHAnsi"/>
    </w:rPr>
  </w:style>
  <w:style w:type="paragraph" w:customStyle="1" w:styleId="TableTextBullet">
    <w:name w:val="Table Text Bullet"/>
    <w:basedOn w:val="TableText"/>
    <w:uiPriority w:val="99"/>
    <w:qFormat/>
    <w:rsid w:val="008A1133"/>
    <w:pPr>
      <w:numPr>
        <w:numId w:val="1"/>
      </w:numPr>
      <w:ind w:left="144" w:hanging="144"/>
    </w:pPr>
  </w:style>
  <w:style w:type="paragraph" w:customStyle="1" w:styleId="TableText">
    <w:name w:val="Table Text"/>
    <w:basedOn w:val="Normal"/>
    <w:link w:val="TableTextChar"/>
    <w:qFormat/>
    <w:rsid w:val="00BE4A04"/>
    <w:pPr>
      <w:spacing w:after="0"/>
    </w:pPr>
    <w:rPr>
      <w:rFonts w:eastAsia="Calibri" w:cs="Times New Roman"/>
    </w:rPr>
  </w:style>
  <w:style w:type="paragraph" w:styleId="BalloonText">
    <w:name w:val="Balloon Text"/>
    <w:basedOn w:val="Normal"/>
    <w:link w:val="BalloonTextChar"/>
    <w:uiPriority w:val="99"/>
    <w:semiHidden/>
    <w:unhideWhenUsed/>
    <w:rsid w:val="004B4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64"/>
    <w:rPr>
      <w:rFonts w:ascii="Tahoma" w:hAnsi="Tahoma" w:cs="Tahoma"/>
      <w:sz w:val="16"/>
      <w:szCs w:val="16"/>
    </w:rPr>
  </w:style>
  <w:style w:type="character" w:styleId="CommentReference">
    <w:name w:val="annotation reference"/>
    <w:basedOn w:val="DefaultParagraphFont"/>
    <w:uiPriority w:val="99"/>
    <w:unhideWhenUsed/>
    <w:rsid w:val="002D1541"/>
    <w:rPr>
      <w:sz w:val="16"/>
      <w:szCs w:val="16"/>
    </w:rPr>
  </w:style>
  <w:style w:type="paragraph" w:styleId="CommentText">
    <w:name w:val="annotation text"/>
    <w:basedOn w:val="Normal"/>
    <w:link w:val="CommentTextChar"/>
    <w:uiPriority w:val="99"/>
    <w:unhideWhenUsed/>
    <w:rsid w:val="002D1541"/>
    <w:rPr>
      <w:sz w:val="20"/>
      <w:szCs w:val="20"/>
    </w:rPr>
  </w:style>
  <w:style w:type="character" w:customStyle="1" w:styleId="CommentTextChar">
    <w:name w:val="Comment Text Char"/>
    <w:basedOn w:val="DefaultParagraphFont"/>
    <w:link w:val="CommentText"/>
    <w:uiPriority w:val="99"/>
    <w:rsid w:val="002D1541"/>
    <w:rPr>
      <w:sz w:val="20"/>
      <w:szCs w:val="20"/>
    </w:rPr>
  </w:style>
  <w:style w:type="paragraph" w:styleId="CommentSubject">
    <w:name w:val="annotation subject"/>
    <w:basedOn w:val="CommentText"/>
    <w:next w:val="CommentText"/>
    <w:link w:val="CommentSubjectChar"/>
    <w:uiPriority w:val="99"/>
    <w:semiHidden/>
    <w:unhideWhenUsed/>
    <w:rsid w:val="002D1541"/>
    <w:rPr>
      <w:b/>
      <w:bCs/>
    </w:rPr>
  </w:style>
  <w:style w:type="character" w:customStyle="1" w:styleId="CommentSubjectChar">
    <w:name w:val="Comment Subject Char"/>
    <w:basedOn w:val="CommentTextChar"/>
    <w:link w:val="CommentSubject"/>
    <w:uiPriority w:val="99"/>
    <w:semiHidden/>
    <w:rsid w:val="002D1541"/>
    <w:rPr>
      <w:b/>
      <w:bCs/>
      <w:sz w:val="20"/>
      <w:szCs w:val="20"/>
    </w:rPr>
  </w:style>
  <w:style w:type="paragraph" w:styleId="Revision">
    <w:name w:val="Revision"/>
    <w:hidden/>
    <w:uiPriority w:val="99"/>
    <w:semiHidden/>
    <w:rsid w:val="002D1541"/>
  </w:style>
  <w:style w:type="paragraph" w:styleId="ListBullet">
    <w:name w:val="List Bullet"/>
    <w:basedOn w:val="Normal"/>
    <w:uiPriority w:val="99"/>
    <w:unhideWhenUsed/>
    <w:rsid w:val="00F81321"/>
    <w:pPr>
      <w:numPr>
        <w:numId w:val="2"/>
      </w:numPr>
      <w:spacing w:after="0" w:line="480" w:lineRule="auto"/>
      <w:ind w:hanging="288"/>
    </w:pPr>
  </w:style>
  <w:style w:type="paragraph" w:styleId="FootnoteText">
    <w:name w:val="footnote text"/>
    <w:basedOn w:val="Normal"/>
    <w:link w:val="FootnoteTextChar"/>
    <w:uiPriority w:val="99"/>
    <w:unhideWhenUsed/>
    <w:rsid w:val="00BE4A04"/>
    <w:pPr>
      <w:spacing w:before="40" w:after="40"/>
    </w:pPr>
    <w:rPr>
      <w:rFonts w:eastAsia="Calibri" w:cs="Times New Roman"/>
      <w:sz w:val="20"/>
      <w:szCs w:val="20"/>
    </w:rPr>
  </w:style>
  <w:style w:type="character" w:customStyle="1" w:styleId="FootnoteTextChar">
    <w:name w:val="Footnote Text Char"/>
    <w:basedOn w:val="DefaultParagraphFont"/>
    <w:link w:val="FootnoteText"/>
    <w:uiPriority w:val="99"/>
    <w:rsid w:val="00BE4A04"/>
    <w:rPr>
      <w:rFonts w:eastAsia="Calibri" w:cs="Times New Roman"/>
      <w:sz w:val="20"/>
      <w:szCs w:val="20"/>
    </w:rPr>
  </w:style>
  <w:style w:type="character" w:styleId="FootnoteReference">
    <w:name w:val="footnote reference"/>
    <w:uiPriority w:val="99"/>
    <w:semiHidden/>
    <w:unhideWhenUsed/>
    <w:rsid w:val="00D74DF9"/>
    <w:rPr>
      <w:vertAlign w:val="superscript"/>
    </w:rPr>
  </w:style>
  <w:style w:type="paragraph" w:styleId="Header">
    <w:name w:val="header"/>
    <w:basedOn w:val="Normal"/>
    <w:link w:val="HeaderChar"/>
    <w:uiPriority w:val="99"/>
    <w:unhideWhenUsed/>
    <w:rsid w:val="00B95DC9"/>
    <w:pPr>
      <w:pBdr>
        <w:bottom w:val="dotted" w:sz="4" w:space="1" w:color="0067AC"/>
      </w:pBdr>
      <w:tabs>
        <w:tab w:val="center" w:pos="4680"/>
        <w:tab w:val="right" w:pos="9360"/>
      </w:tabs>
    </w:pPr>
    <w:rPr>
      <w:rFonts w:ascii="Arial Narrow" w:hAnsi="Arial Narrow"/>
      <w:b/>
      <w:color w:val="0067AC"/>
      <w:sz w:val="20"/>
    </w:rPr>
  </w:style>
  <w:style w:type="character" w:customStyle="1" w:styleId="HeaderChar">
    <w:name w:val="Header Char"/>
    <w:basedOn w:val="DefaultParagraphFont"/>
    <w:link w:val="Header"/>
    <w:uiPriority w:val="99"/>
    <w:rsid w:val="00B95DC9"/>
    <w:rPr>
      <w:rFonts w:ascii="Arial Narrow" w:hAnsi="Arial Narrow"/>
      <w:b/>
      <w:color w:val="0067AC"/>
      <w:sz w:val="20"/>
    </w:rPr>
  </w:style>
  <w:style w:type="paragraph" w:styleId="Footer">
    <w:name w:val="footer"/>
    <w:basedOn w:val="Normal"/>
    <w:link w:val="FooterChar"/>
    <w:uiPriority w:val="99"/>
    <w:unhideWhenUsed/>
    <w:rsid w:val="00B95DC9"/>
    <w:pPr>
      <w:pBdr>
        <w:top w:val="dotted" w:sz="4" w:space="1" w:color="0067AC"/>
      </w:pBdr>
      <w:tabs>
        <w:tab w:val="center" w:pos="4680"/>
        <w:tab w:val="right" w:pos="9360"/>
      </w:tabs>
      <w:spacing w:after="0"/>
    </w:pPr>
    <w:rPr>
      <w:rFonts w:ascii="Arial Narrow" w:hAnsi="Arial Narrow"/>
      <w:b/>
      <w:color w:val="0067AC"/>
      <w:sz w:val="18"/>
    </w:rPr>
  </w:style>
  <w:style w:type="character" w:customStyle="1" w:styleId="FooterChar">
    <w:name w:val="Footer Char"/>
    <w:basedOn w:val="DefaultParagraphFont"/>
    <w:link w:val="Footer"/>
    <w:uiPriority w:val="99"/>
    <w:rsid w:val="00B95DC9"/>
    <w:rPr>
      <w:rFonts w:ascii="Arial Narrow" w:hAnsi="Arial Narrow"/>
      <w:b/>
      <w:color w:val="0067AC"/>
      <w:sz w:val="18"/>
    </w:rPr>
  </w:style>
  <w:style w:type="table" w:styleId="TableGrid">
    <w:name w:val="Table Grid"/>
    <w:basedOn w:val="TableNormal"/>
    <w:uiPriority w:val="59"/>
    <w:rsid w:val="0048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link w:val="ExhibitHeadingChar"/>
    <w:uiPriority w:val="99"/>
    <w:qFormat/>
    <w:rsid w:val="00EA5BEA"/>
    <w:pPr>
      <w:spacing w:after="0"/>
      <w:jc w:val="center"/>
    </w:pPr>
    <w:rPr>
      <w:b/>
      <w:noProof/>
    </w:rPr>
  </w:style>
  <w:style w:type="paragraph" w:styleId="EndnoteText">
    <w:name w:val="endnote text"/>
    <w:basedOn w:val="Normal"/>
    <w:link w:val="EndnoteTextChar"/>
    <w:semiHidden/>
    <w:unhideWhenUsed/>
    <w:rsid w:val="003147EC"/>
    <w:pPr>
      <w:spacing w:after="0"/>
    </w:pPr>
    <w:rPr>
      <w:sz w:val="20"/>
      <w:szCs w:val="20"/>
    </w:rPr>
  </w:style>
  <w:style w:type="character" w:customStyle="1" w:styleId="EndnoteTextChar">
    <w:name w:val="Endnote Text Char"/>
    <w:basedOn w:val="DefaultParagraphFont"/>
    <w:link w:val="EndnoteText"/>
    <w:semiHidden/>
    <w:rsid w:val="003147EC"/>
    <w:rPr>
      <w:sz w:val="20"/>
      <w:szCs w:val="20"/>
    </w:rPr>
  </w:style>
  <w:style w:type="character" w:styleId="EndnoteReference">
    <w:name w:val="endnote reference"/>
    <w:basedOn w:val="DefaultParagraphFont"/>
    <w:uiPriority w:val="99"/>
    <w:semiHidden/>
    <w:unhideWhenUsed/>
    <w:rsid w:val="003147EC"/>
    <w:rPr>
      <w:vertAlign w:val="superscript"/>
    </w:rPr>
  </w:style>
  <w:style w:type="paragraph" w:customStyle="1" w:styleId="TextBoxText">
    <w:name w:val="Text Box Text"/>
    <w:basedOn w:val="Normal"/>
    <w:qFormat/>
    <w:rsid w:val="00470BB1"/>
    <w:pPr>
      <w:spacing w:after="0"/>
    </w:pPr>
    <w:rPr>
      <w:rFonts w:cs="Times New Roman"/>
    </w:rPr>
  </w:style>
  <w:style w:type="paragraph" w:styleId="DocumentMap">
    <w:name w:val="Document Map"/>
    <w:basedOn w:val="Normal"/>
    <w:link w:val="DocumentMapChar"/>
    <w:uiPriority w:val="99"/>
    <w:semiHidden/>
    <w:unhideWhenUsed/>
    <w:rsid w:val="00556ED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56ED4"/>
    <w:rPr>
      <w:rFonts w:ascii="Tahoma" w:hAnsi="Tahoma" w:cs="Tahoma"/>
      <w:sz w:val="16"/>
      <w:szCs w:val="16"/>
    </w:rPr>
  </w:style>
  <w:style w:type="paragraph" w:styleId="TOC2">
    <w:name w:val="toc 2"/>
    <w:basedOn w:val="Normal"/>
    <w:next w:val="Normal"/>
    <w:uiPriority w:val="39"/>
    <w:unhideWhenUsed/>
    <w:rsid w:val="0082775E"/>
    <w:pPr>
      <w:tabs>
        <w:tab w:val="right" w:leader="dot" w:pos="9350"/>
      </w:tabs>
      <w:spacing w:after="0"/>
      <w:ind w:left="792" w:right="720" w:hanging="432"/>
    </w:pPr>
    <w:rPr>
      <w:rFonts w:eastAsiaTheme="minorEastAsia" w:cs="Times New Roman"/>
      <w:noProof/>
    </w:rPr>
  </w:style>
  <w:style w:type="paragraph" w:styleId="TOC1">
    <w:name w:val="toc 1"/>
    <w:basedOn w:val="Normal"/>
    <w:next w:val="Normal"/>
    <w:uiPriority w:val="39"/>
    <w:unhideWhenUsed/>
    <w:rsid w:val="003623CD"/>
    <w:pPr>
      <w:tabs>
        <w:tab w:val="right" w:leader="dot" w:pos="9360"/>
      </w:tabs>
      <w:spacing w:before="240" w:after="0"/>
      <w:ind w:left="360" w:hanging="360"/>
    </w:pPr>
    <w:rPr>
      <w:rFonts w:cs="Times New Roman"/>
      <w:b/>
      <w:noProof/>
    </w:rPr>
  </w:style>
  <w:style w:type="paragraph" w:styleId="TOC3">
    <w:name w:val="toc 3"/>
    <w:basedOn w:val="Normal"/>
    <w:next w:val="Normal"/>
    <w:autoRedefine/>
    <w:uiPriority w:val="39"/>
    <w:unhideWhenUsed/>
    <w:rsid w:val="001B0CEA"/>
    <w:pPr>
      <w:spacing w:after="100"/>
      <w:ind w:left="480"/>
    </w:pPr>
  </w:style>
  <w:style w:type="paragraph" w:customStyle="1" w:styleId="TextBoxBullet">
    <w:name w:val="Text Box Bullet"/>
    <w:basedOn w:val="TextBoxText"/>
    <w:qFormat/>
    <w:rsid w:val="0082775E"/>
    <w:pPr>
      <w:numPr>
        <w:numId w:val="3"/>
      </w:numPr>
      <w:ind w:left="216" w:hanging="216"/>
    </w:pPr>
  </w:style>
  <w:style w:type="character" w:styleId="Hyperlink">
    <w:name w:val="Hyperlink"/>
    <w:basedOn w:val="DefaultParagraphFont"/>
    <w:uiPriority w:val="99"/>
    <w:unhideWhenUsed/>
    <w:rsid w:val="00D60506"/>
    <w:rPr>
      <w:color w:val="0000FF" w:themeColor="hyperlink"/>
      <w:u w:val="single"/>
    </w:rPr>
  </w:style>
  <w:style w:type="paragraph" w:styleId="ListBullet2">
    <w:name w:val="List Bullet 2"/>
    <w:basedOn w:val="Normal"/>
    <w:uiPriority w:val="99"/>
    <w:unhideWhenUsed/>
    <w:rsid w:val="00F81321"/>
    <w:pPr>
      <w:numPr>
        <w:numId w:val="5"/>
      </w:numPr>
      <w:spacing w:after="0" w:line="480" w:lineRule="auto"/>
      <w:ind w:left="936" w:hanging="288"/>
    </w:pPr>
    <w:rPr>
      <w:szCs w:val="22"/>
    </w:rPr>
  </w:style>
  <w:style w:type="paragraph" w:styleId="ListBullet3">
    <w:name w:val="List Bullet 3"/>
    <w:basedOn w:val="Normal"/>
    <w:uiPriority w:val="99"/>
    <w:unhideWhenUsed/>
    <w:rsid w:val="007D7013"/>
    <w:pPr>
      <w:numPr>
        <w:numId w:val="6"/>
      </w:numPr>
      <w:tabs>
        <w:tab w:val="left" w:pos="900"/>
      </w:tabs>
      <w:spacing w:after="0" w:line="480" w:lineRule="auto"/>
      <w:ind w:left="1224" w:hanging="288"/>
    </w:pPr>
    <w:rPr>
      <w:szCs w:val="22"/>
    </w:rPr>
  </w:style>
  <w:style w:type="paragraph" w:styleId="BodyText2">
    <w:name w:val="Body Text 2"/>
    <w:basedOn w:val="Normal"/>
    <w:link w:val="BodyText2Char"/>
    <w:unhideWhenUsed/>
    <w:rsid w:val="008412B7"/>
    <w:pPr>
      <w:spacing w:after="120" w:line="480" w:lineRule="auto"/>
      <w:ind w:firstLine="360"/>
    </w:pPr>
    <w:rPr>
      <w:szCs w:val="22"/>
    </w:rPr>
  </w:style>
  <w:style w:type="character" w:customStyle="1" w:styleId="BodyText2Char">
    <w:name w:val="Body Text 2 Char"/>
    <w:basedOn w:val="DefaultParagraphFont"/>
    <w:link w:val="BodyText2"/>
    <w:rsid w:val="008412B7"/>
    <w:rPr>
      <w:szCs w:val="22"/>
    </w:rPr>
  </w:style>
  <w:style w:type="paragraph" w:styleId="NormalWeb">
    <w:name w:val="Normal (Web)"/>
    <w:basedOn w:val="Normal"/>
    <w:unhideWhenUsed/>
    <w:rsid w:val="008412B7"/>
    <w:pPr>
      <w:spacing w:after="0"/>
    </w:pPr>
    <w:rPr>
      <w:rFonts w:eastAsia="Times New Roman" w:cs="Times New Roman"/>
    </w:rPr>
  </w:style>
  <w:style w:type="paragraph" w:customStyle="1" w:styleId="TableBullet2">
    <w:name w:val="Table Bullet 2"/>
    <w:basedOn w:val="Normal"/>
    <w:qFormat/>
    <w:rsid w:val="008A1133"/>
    <w:pPr>
      <w:widowControl w:val="0"/>
      <w:numPr>
        <w:numId w:val="4"/>
      </w:numPr>
      <w:spacing w:after="0"/>
      <w:ind w:left="288" w:hanging="144"/>
    </w:pPr>
    <w:rPr>
      <w:rFonts w:eastAsia="Calibri" w:cs="Times New Roman"/>
      <w:szCs w:val="22"/>
    </w:rPr>
  </w:style>
  <w:style w:type="character" w:customStyle="1" w:styleId="TableTextChar">
    <w:name w:val="Table Text Char"/>
    <w:basedOn w:val="DefaultParagraphFont"/>
    <w:link w:val="TableText"/>
    <w:locked/>
    <w:rsid w:val="00BE4A04"/>
    <w:rPr>
      <w:rFonts w:eastAsia="Calibri" w:cs="Times New Roman"/>
    </w:rPr>
  </w:style>
  <w:style w:type="character" w:customStyle="1" w:styleId="ExhibitHeadingChar">
    <w:name w:val="Exhibit Heading Char"/>
    <w:basedOn w:val="DefaultParagraphFont"/>
    <w:link w:val="ExhibitHeading"/>
    <w:uiPriority w:val="99"/>
    <w:locked/>
    <w:rsid w:val="00EA5BEA"/>
    <w:rPr>
      <w:b/>
      <w:noProof/>
    </w:rPr>
  </w:style>
  <w:style w:type="paragraph" w:styleId="BodyTextIndent">
    <w:name w:val="Body Text Indent"/>
    <w:basedOn w:val="Normal"/>
    <w:link w:val="BodyTextIndentChar"/>
    <w:uiPriority w:val="99"/>
    <w:unhideWhenUsed/>
    <w:rsid w:val="00F81321"/>
    <w:pPr>
      <w:spacing w:after="0" w:line="480" w:lineRule="auto"/>
      <w:ind w:firstLine="360"/>
    </w:pPr>
  </w:style>
  <w:style w:type="character" w:customStyle="1" w:styleId="BodyTextIndentChar">
    <w:name w:val="Body Text Indent Char"/>
    <w:basedOn w:val="DefaultParagraphFont"/>
    <w:link w:val="BodyTextIndent"/>
    <w:uiPriority w:val="99"/>
    <w:rsid w:val="00F81321"/>
  </w:style>
  <w:style w:type="paragraph" w:customStyle="1" w:styleId="TableNumberList">
    <w:name w:val="Table Number List"/>
    <w:basedOn w:val="TableText"/>
    <w:qFormat/>
    <w:rsid w:val="00491881"/>
    <w:pPr>
      <w:numPr>
        <w:numId w:val="7"/>
      </w:numPr>
      <w:ind w:left="288" w:hanging="288"/>
    </w:pPr>
  </w:style>
  <w:style w:type="paragraph" w:customStyle="1" w:styleId="YesNo">
    <w:name w:val="Yes/No"/>
    <w:basedOn w:val="BodyTextIndent"/>
    <w:qFormat/>
    <w:rsid w:val="008B0540"/>
    <w:pPr>
      <w:numPr>
        <w:numId w:val="8"/>
      </w:numPr>
      <w:spacing w:after="200" w:line="276" w:lineRule="auto"/>
      <w:ind w:left="1800"/>
    </w:pPr>
    <w:rPr>
      <w:sz w:val="22"/>
    </w:rPr>
  </w:style>
  <w:style w:type="paragraph" w:customStyle="1" w:styleId="DescribeYesNoQuestions">
    <w:name w:val="Describe Yes/No Questions"/>
    <w:basedOn w:val="Normal"/>
    <w:qFormat/>
    <w:rsid w:val="003B05C1"/>
    <w:pPr>
      <w:ind w:left="1440"/>
    </w:pPr>
    <w:rPr>
      <w:sz w:val="22"/>
    </w:rPr>
  </w:style>
  <w:style w:type="numbering" w:customStyle="1" w:styleId="Heading2">
    <w:name w:val="Heading2"/>
    <w:uiPriority w:val="99"/>
    <w:rsid w:val="00271AEF"/>
    <w:pPr>
      <w:numPr>
        <w:numId w:val="9"/>
      </w:numPr>
    </w:pPr>
  </w:style>
  <w:style w:type="numbering" w:customStyle="1" w:styleId="Style1">
    <w:name w:val="Style1"/>
    <w:uiPriority w:val="99"/>
    <w:rsid w:val="00144925"/>
    <w:pPr>
      <w:numPr>
        <w:numId w:val="10"/>
      </w:numPr>
    </w:pPr>
  </w:style>
  <w:style w:type="paragraph" w:styleId="ListParagraph">
    <w:name w:val="List Paragraph"/>
    <w:basedOn w:val="Normal"/>
    <w:uiPriority w:val="34"/>
    <w:qFormat/>
    <w:rsid w:val="0007057A"/>
    <w:pPr>
      <w:ind w:left="720"/>
      <w:contextualSpacing/>
    </w:pPr>
  </w:style>
  <w:style w:type="paragraph" w:styleId="TOCHeading">
    <w:name w:val="TOC Heading"/>
    <w:basedOn w:val="Heading1"/>
    <w:next w:val="Normal"/>
    <w:uiPriority w:val="39"/>
    <w:semiHidden/>
    <w:unhideWhenUsed/>
    <w:qFormat/>
    <w:rsid w:val="00CF21E6"/>
    <w:pPr>
      <w:keepLines/>
      <w:numPr>
        <w:numId w:val="0"/>
      </w:numPr>
      <w:spacing w:before="480" w:after="0" w:line="276" w:lineRule="auto"/>
      <w:outlineLvl w:val="9"/>
    </w:pPr>
    <w:rPr>
      <w:rFonts w:asciiTheme="majorHAnsi" w:hAnsiTheme="majorHAnsi"/>
      <w:color w:val="365F91" w:themeColor="accent1" w:themeShade="BF"/>
      <w:lang w:eastAsia="ja-JP"/>
    </w:rPr>
  </w:style>
  <w:style w:type="paragraph" w:customStyle="1" w:styleId="BillLanguage">
    <w:name w:val="Bill Language"/>
    <w:basedOn w:val="Normal"/>
    <w:qFormat/>
    <w:rsid w:val="00C71BE0"/>
    <w:pPr>
      <w:spacing w:after="200" w:line="276" w:lineRule="auto"/>
      <w:ind w:left="720"/>
    </w:pPr>
    <w:rPr>
      <w:rFonts w:ascii="Calibri" w:hAnsi="Calibri"/>
      <w:b/>
      <w:sz w:val="22"/>
      <w:szCs w:val="22"/>
    </w:rPr>
  </w:style>
  <w:style w:type="paragraph" w:styleId="BodyTextIndent2">
    <w:name w:val="Body Text Indent 2"/>
    <w:basedOn w:val="Normal"/>
    <w:link w:val="BodyTextIndent2Char"/>
    <w:unhideWhenUsed/>
    <w:rsid w:val="00C71BE0"/>
    <w:pPr>
      <w:spacing w:after="120" w:line="480" w:lineRule="auto"/>
      <w:ind w:left="360"/>
    </w:pPr>
  </w:style>
  <w:style w:type="character" w:customStyle="1" w:styleId="BodyTextIndent2Char">
    <w:name w:val="Body Text Indent 2 Char"/>
    <w:basedOn w:val="DefaultParagraphFont"/>
    <w:link w:val="BodyTextIndent2"/>
    <w:rsid w:val="00C71BE0"/>
    <w:rPr>
      <w:rFonts w:asciiTheme="minorHAnsi" w:hAnsiTheme="minorHAnsi"/>
    </w:rPr>
  </w:style>
  <w:style w:type="character" w:styleId="Strong">
    <w:name w:val="Strong"/>
    <w:basedOn w:val="DefaultParagraphFont"/>
    <w:qFormat/>
    <w:rsid w:val="00C71BE0"/>
    <w:rPr>
      <w:rFonts w:cs="Times New Roman"/>
      <w:b/>
      <w:bCs/>
    </w:rPr>
  </w:style>
  <w:style w:type="paragraph" w:styleId="Title">
    <w:name w:val="Title"/>
    <w:basedOn w:val="Normal"/>
    <w:next w:val="Normal"/>
    <w:link w:val="TitleChar"/>
    <w:uiPriority w:val="10"/>
    <w:qFormat/>
    <w:rsid w:val="00E2391E"/>
    <w:pPr>
      <w:spacing w:after="300" w:line="480" w:lineRule="auto"/>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E2391E"/>
    <w:rPr>
      <w:rFonts w:ascii="Georgia" w:eastAsiaTheme="majorEastAsia" w:hAnsi="Georgia" w:cstheme="majorBidi"/>
      <w:b/>
      <w:spacing w:val="5"/>
      <w:kern w:val="28"/>
      <w:szCs w:val="52"/>
    </w:rPr>
  </w:style>
  <w:style w:type="character" w:styleId="Emphasis">
    <w:name w:val="Emphasis"/>
    <w:basedOn w:val="DefaultParagraphFont"/>
    <w:uiPriority w:val="20"/>
    <w:qFormat/>
    <w:rsid w:val="00AF3BED"/>
    <w:rPr>
      <w:i/>
      <w:iCs/>
      <w:sz w:val="24"/>
      <w:szCs w:val="24"/>
      <w:bdr w:val="none" w:sz="0" w:space="0" w:color="auto" w:frame="1"/>
      <w:vertAlign w:val="baseline"/>
    </w:rPr>
  </w:style>
  <w:style w:type="character" w:styleId="FollowedHyperlink">
    <w:name w:val="FollowedHyperlink"/>
    <w:basedOn w:val="DefaultParagraphFont"/>
    <w:uiPriority w:val="99"/>
    <w:semiHidden/>
    <w:unhideWhenUsed/>
    <w:rsid w:val="00AF3BED"/>
    <w:rPr>
      <w:color w:val="800080" w:themeColor="followedHyperlink"/>
      <w:u w:val="single"/>
    </w:rPr>
  </w:style>
  <w:style w:type="paragraph" w:customStyle="1" w:styleId="3rdbullet">
    <w:name w:val="*3rd bullet"/>
    <w:basedOn w:val="Normal"/>
    <w:qFormat/>
    <w:rsid w:val="00AF3BED"/>
    <w:pPr>
      <w:numPr>
        <w:ilvl w:val="2"/>
        <w:numId w:val="45"/>
      </w:numPr>
      <w:spacing w:after="80"/>
    </w:pPr>
    <w:rPr>
      <w:rFonts w:eastAsia="Times New Roman" w:cs="Times New Roman"/>
      <w:sz w:val="20"/>
      <w:szCs w:val="20"/>
    </w:rPr>
  </w:style>
  <w:style w:type="paragraph" w:customStyle="1" w:styleId="1stbullet">
    <w:name w:val="*1st bullet"/>
    <w:basedOn w:val="Normal"/>
    <w:link w:val="1stbulletChar"/>
    <w:qFormat/>
    <w:rsid w:val="00AF3BED"/>
    <w:pPr>
      <w:numPr>
        <w:numId w:val="45"/>
      </w:numPr>
      <w:spacing w:before="120" w:after="120"/>
    </w:pPr>
    <w:rPr>
      <w:rFonts w:eastAsia="Times New Roman" w:cs="Times New Roman"/>
      <w:sz w:val="20"/>
    </w:rPr>
  </w:style>
  <w:style w:type="character" w:customStyle="1" w:styleId="1stbulletChar">
    <w:name w:val="*1st bullet Char"/>
    <w:basedOn w:val="DefaultParagraphFont"/>
    <w:link w:val="1stbullet"/>
    <w:rsid w:val="00AF3BED"/>
    <w:rPr>
      <w:rFonts w:asciiTheme="minorHAnsi" w:eastAsia="Times New Roman" w:hAnsiTheme="minorHAnsi" w:cs="Times New Roman"/>
      <w:sz w:val="20"/>
    </w:rPr>
  </w:style>
  <w:style w:type="paragraph" w:customStyle="1" w:styleId="2ndbullet">
    <w:name w:val="*2nd bullet"/>
    <w:qFormat/>
    <w:rsid w:val="00AF3BED"/>
    <w:pPr>
      <w:numPr>
        <w:ilvl w:val="1"/>
        <w:numId w:val="45"/>
      </w:numPr>
      <w:spacing w:after="80"/>
    </w:pPr>
    <w:rPr>
      <w:rFonts w:asciiTheme="minorHAnsi" w:eastAsia="Times New Roman" w:hAnsiTheme="minorHAnsi" w:cs="Times New Roman"/>
      <w:sz w:val="20"/>
    </w:rPr>
  </w:style>
  <w:style w:type="numbering" w:customStyle="1" w:styleId="ACFlist">
    <w:name w:val="*ACF list"/>
    <w:uiPriority w:val="99"/>
    <w:rsid w:val="00AF3BED"/>
    <w:pPr>
      <w:numPr>
        <w:numId w:val="44"/>
      </w:numPr>
    </w:pPr>
  </w:style>
  <w:style w:type="character" w:customStyle="1" w:styleId="apple-converted-space">
    <w:name w:val="apple-converted-space"/>
    <w:basedOn w:val="DefaultParagraphFont"/>
    <w:rsid w:val="00B5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60151">
      <w:bodyDiv w:val="1"/>
      <w:marLeft w:val="0"/>
      <w:marRight w:val="0"/>
      <w:marTop w:val="0"/>
      <w:marBottom w:val="0"/>
      <w:divBdr>
        <w:top w:val="none" w:sz="0" w:space="0" w:color="auto"/>
        <w:left w:val="none" w:sz="0" w:space="0" w:color="auto"/>
        <w:bottom w:val="none" w:sz="0" w:space="0" w:color="auto"/>
        <w:right w:val="none" w:sz="0" w:space="0" w:color="auto"/>
      </w:divBdr>
    </w:div>
    <w:div w:id="469324823">
      <w:bodyDiv w:val="1"/>
      <w:marLeft w:val="0"/>
      <w:marRight w:val="0"/>
      <w:marTop w:val="0"/>
      <w:marBottom w:val="0"/>
      <w:divBdr>
        <w:top w:val="none" w:sz="0" w:space="0" w:color="auto"/>
        <w:left w:val="none" w:sz="0" w:space="0" w:color="auto"/>
        <w:bottom w:val="none" w:sz="0" w:space="0" w:color="auto"/>
        <w:right w:val="none" w:sz="0" w:space="0" w:color="auto"/>
      </w:divBdr>
    </w:div>
    <w:div w:id="653335111">
      <w:bodyDiv w:val="1"/>
      <w:marLeft w:val="0"/>
      <w:marRight w:val="0"/>
      <w:marTop w:val="0"/>
      <w:marBottom w:val="0"/>
      <w:divBdr>
        <w:top w:val="none" w:sz="0" w:space="0" w:color="auto"/>
        <w:left w:val="none" w:sz="0" w:space="0" w:color="auto"/>
        <w:bottom w:val="none" w:sz="0" w:space="0" w:color="auto"/>
        <w:right w:val="none" w:sz="0" w:space="0" w:color="auto"/>
      </w:divBdr>
    </w:div>
    <w:div w:id="740175309">
      <w:bodyDiv w:val="1"/>
      <w:marLeft w:val="0"/>
      <w:marRight w:val="0"/>
      <w:marTop w:val="0"/>
      <w:marBottom w:val="0"/>
      <w:divBdr>
        <w:top w:val="none" w:sz="0" w:space="0" w:color="auto"/>
        <w:left w:val="none" w:sz="0" w:space="0" w:color="auto"/>
        <w:bottom w:val="none" w:sz="0" w:space="0" w:color="auto"/>
        <w:right w:val="none" w:sz="0" w:space="0" w:color="auto"/>
      </w:divBdr>
    </w:div>
    <w:div w:id="874582183">
      <w:bodyDiv w:val="1"/>
      <w:marLeft w:val="0"/>
      <w:marRight w:val="0"/>
      <w:marTop w:val="0"/>
      <w:marBottom w:val="0"/>
      <w:divBdr>
        <w:top w:val="none" w:sz="0" w:space="0" w:color="auto"/>
        <w:left w:val="none" w:sz="0" w:space="0" w:color="auto"/>
        <w:bottom w:val="none" w:sz="0" w:space="0" w:color="auto"/>
        <w:right w:val="none" w:sz="0" w:space="0" w:color="auto"/>
      </w:divBdr>
    </w:div>
    <w:div w:id="891382450">
      <w:bodyDiv w:val="1"/>
      <w:marLeft w:val="0"/>
      <w:marRight w:val="0"/>
      <w:marTop w:val="0"/>
      <w:marBottom w:val="0"/>
      <w:divBdr>
        <w:top w:val="none" w:sz="0" w:space="0" w:color="auto"/>
        <w:left w:val="none" w:sz="0" w:space="0" w:color="auto"/>
        <w:bottom w:val="none" w:sz="0" w:space="0" w:color="auto"/>
        <w:right w:val="none" w:sz="0" w:space="0" w:color="auto"/>
      </w:divBdr>
    </w:div>
    <w:div w:id="1001932601">
      <w:bodyDiv w:val="1"/>
      <w:marLeft w:val="0"/>
      <w:marRight w:val="0"/>
      <w:marTop w:val="0"/>
      <w:marBottom w:val="0"/>
      <w:divBdr>
        <w:top w:val="none" w:sz="0" w:space="0" w:color="auto"/>
        <w:left w:val="none" w:sz="0" w:space="0" w:color="auto"/>
        <w:bottom w:val="none" w:sz="0" w:space="0" w:color="auto"/>
        <w:right w:val="none" w:sz="0" w:space="0" w:color="auto"/>
      </w:divBdr>
    </w:div>
    <w:div w:id="1107895649">
      <w:bodyDiv w:val="1"/>
      <w:marLeft w:val="0"/>
      <w:marRight w:val="0"/>
      <w:marTop w:val="0"/>
      <w:marBottom w:val="0"/>
      <w:divBdr>
        <w:top w:val="none" w:sz="0" w:space="0" w:color="auto"/>
        <w:left w:val="none" w:sz="0" w:space="0" w:color="auto"/>
        <w:bottom w:val="none" w:sz="0" w:space="0" w:color="auto"/>
        <w:right w:val="none" w:sz="0" w:space="0" w:color="auto"/>
      </w:divBdr>
    </w:div>
    <w:div w:id="1202596647">
      <w:bodyDiv w:val="1"/>
      <w:marLeft w:val="0"/>
      <w:marRight w:val="0"/>
      <w:marTop w:val="0"/>
      <w:marBottom w:val="0"/>
      <w:divBdr>
        <w:top w:val="none" w:sz="0" w:space="0" w:color="auto"/>
        <w:left w:val="none" w:sz="0" w:space="0" w:color="auto"/>
        <w:bottom w:val="none" w:sz="0" w:space="0" w:color="auto"/>
        <w:right w:val="none" w:sz="0" w:space="0" w:color="auto"/>
      </w:divBdr>
    </w:div>
    <w:div w:id="1254897870">
      <w:bodyDiv w:val="1"/>
      <w:marLeft w:val="0"/>
      <w:marRight w:val="0"/>
      <w:marTop w:val="0"/>
      <w:marBottom w:val="0"/>
      <w:divBdr>
        <w:top w:val="none" w:sz="0" w:space="0" w:color="auto"/>
        <w:left w:val="none" w:sz="0" w:space="0" w:color="auto"/>
        <w:bottom w:val="none" w:sz="0" w:space="0" w:color="auto"/>
        <w:right w:val="none" w:sz="0" w:space="0" w:color="auto"/>
      </w:divBdr>
    </w:div>
    <w:div w:id="1332025638">
      <w:bodyDiv w:val="1"/>
      <w:marLeft w:val="0"/>
      <w:marRight w:val="0"/>
      <w:marTop w:val="0"/>
      <w:marBottom w:val="0"/>
      <w:divBdr>
        <w:top w:val="none" w:sz="0" w:space="0" w:color="auto"/>
        <w:left w:val="none" w:sz="0" w:space="0" w:color="auto"/>
        <w:bottom w:val="none" w:sz="0" w:space="0" w:color="auto"/>
        <w:right w:val="none" w:sz="0" w:space="0" w:color="auto"/>
      </w:divBdr>
    </w:div>
    <w:div w:id="1340890890">
      <w:bodyDiv w:val="1"/>
      <w:marLeft w:val="0"/>
      <w:marRight w:val="0"/>
      <w:marTop w:val="0"/>
      <w:marBottom w:val="0"/>
      <w:divBdr>
        <w:top w:val="none" w:sz="0" w:space="0" w:color="auto"/>
        <w:left w:val="none" w:sz="0" w:space="0" w:color="auto"/>
        <w:bottom w:val="none" w:sz="0" w:space="0" w:color="auto"/>
        <w:right w:val="none" w:sz="0" w:space="0" w:color="auto"/>
      </w:divBdr>
    </w:div>
    <w:div w:id="1372682833">
      <w:bodyDiv w:val="1"/>
      <w:marLeft w:val="0"/>
      <w:marRight w:val="0"/>
      <w:marTop w:val="0"/>
      <w:marBottom w:val="0"/>
      <w:divBdr>
        <w:top w:val="none" w:sz="0" w:space="0" w:color="auto"/>
        <w:left w:val="none" w:sz="0" w:space="0" w:color="auto"/>
        <w:bottom w:val="none" w:sz="0" w:space="0" w:color="auto"/>
        <w:right w:val="none" w:sz="0" w:space="0" w:color="auto"/>
      </w:divBdr>
    </w:div>
    <w:div w:id="1393112261">
      <w:bodyDiv w:val="1"/>
      <w:marLeft w:val="0"/>
      <w:marRight w:val="0"/>
      <w:marTop w:val="0"/>
      <w:marBottom w:val="0"/>
      <w:divBdr>
        <w:top w:val="none" w:sz="0" w:space="0" w:color="auto"/>
        <w:left w:val="none" w:sz="0" w:space="0" w:color="auto"/>
        <w:bottom w:val="none" w:sz="0" w:space="0" w:color="auto"/>
        <w:right w:val="none" w:sz="0" w:space="0" w:color="auto"/>
      </w:divBdr>
    </w:div>
    <w:div w:id="1555434008">
      <w:bodyDiv w:val="1"/>
      <w:marLeft w:val="0"/>
      <w:marRight w:val="0"/>
      <w:marTop w:val="0"/>
      <w:marBottom w:val="0"/>
      <w:divBdr>
        <w:top w:val="none" w:sz="0" w:space="0" w:color="auto"/>
        <w:left w:val="none" w:sz="0" w:space="0" w:color="auto"/>
        <w:bottom w:val="none" w:sz="0" w:space="0" w:color="auto"/>
        <w:right w:val="none" w:sz="0" w:space="0" w:color="auto"/>
      </w:divBdr>
    </w:div>
    <w:div w:id="1599095839">
      <w:bodyDiv w:val="1"/>
      <w:marLeft w:val="0"/>
      <w:marRight w:val="0"/>
      <w:marTop w:val="0"/>
      <w:marBottom w:val="0"/>
      <w:divBdr>
        <w:top w:val="none" w:sz="0" w:space="0" w:color="auto"/>
        <w:left w:val="none" w:sz="0" w:space="0" w:color="auto"/>
        <w:bottom w:val="none" w:sz="0" w:space="0" w:color="auto"/>
        <w:right w:val="none" w:sz="0" w:space="0" w:color="auto"/>
      </w:divBdr>
    </w:div>
    <w:div w:id="1732774394">
      <w:bodyDiv w:val="1"/>
      <w:marLeft w:val="0"/>
      <w:marRight w:val="0"/>
      <w:marTop w:val="0"/>
      <w:marBottom w:val="0"/>
      <w:divBdr>
        <w:top w:val="none" w:sz="0" w:space="0" w:color="auto"/>
        <w:left w:val="none" w:sz="0" w:space="0" w:color="auto"/>
        <w:bottom w:val="none" w:sz="0" w:space="0" w:color="auto"/>
        <w:right w:val="none" w:sz="0" w:space="0" w:color="auto"/>
      </w:divBdr>
    </w:div>
    <w:div w:id="1761759459">
      <w:bodyDiv w:val="1"/>
      <w:marLeft w:val="0"/>
      <w:marRight w:val="0"/>
      <w:marTop w:val="0"/>
      <w:marBottom w:val="0"/>
      <w:divBdr>
        <w:top w:val="none" w:sz="0" w:space="0" w:color="auto"/>
        <w:left w:val="none" w:sz="0" w:space="0" w:color="auto"/>
        <w:bottom w:val="none" w:sz="0" w:space="0" w:color="auto"/>
        <w:right w:val="none" w:sz="0" w:space="0" w:color="auto"/>
      </w:divBdr>
    </w:div>
    <w:div w:id="1770081940">
      <w:bodyDiv w:val="1"/>
      <w:marLeft w:val="0"/>
      <w:marRight w:val="0"/>
      <w:marTop w:val="0"/>
      <w:marBottom w:val="0"/>
      <w:divBdr>
        <w:top w:val="none" w:sz="0" w:space="0" w:color="auto"/>
        <w:left w:val="none" w:sz="0" w:space="0" w:color="auto"/>
        <w:bottom w:val="none" w:sz="0" w:space="0" w:color="auto"/>
        <w:right w:val="none" w:sz="0" w:space="0" w:color="auto"/>
      </w:divBdr>
    </w:div>
    <w:div w:id="1875996860">
      <w:bodyDiv w:val="1"/>
      <w:marLeft w:val="0"/>
      <w:marRight w:val="0"/>
      <w:marTop w:val="0"/>
      <w:marBottom w:val="0"/>
      <w:divBdr>
        <w:top w:val="none" w:sz="0" w:space="0" w:color="auto"/>
        <w:left w:val="none" w:sz="0" w:space="0" w:color="auto"/>
        <w:bottom w:val="none" w:sz="0" w:space="0" w:color="auto"/>
        <w:right w:val="none" w:sz="0" w:space="0" w:color="auto"/>
      </w:divBdr>
    </w:div>
    <w:div w:id="2033652082">
      <w:bodyDiv w:val="1"/>
      <w:marLeft w:val="0"/>
      <w:marRight w:val="0"/>
      <w:marTop w:val="0"/>
      <w:marBottom w:val="0"/>
      <w:divBdr>
        <w:top w:val="none" w:sz="0" w:space="0" w:color="auto"/>
        <w:left w:val="none" w:sz="0" w:space="0" w:color="auto"/>
        <w:bottom w:val="none" w:sz="0" w:space="0" w:color="auto"/>
        <w:right w:val="none" w:sz="0" w:space="0" w:color="auto"/>
      </w:divBdr>
    </w:div>
    <w:div w:id="20601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f.hhs.gov/programs/occ/ccdf-reauthorization" TargetMode="External"/><Relationship Id="rId18" Type="http://schemas.openxmlformats.org/officeDocument/2006/relationships/hyperlink" Target="https://www.census.gov/newsroom/cspan/govts/20120301_cspan_govts_def_3.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aspe.hhs.gov/poverty/index.cfm" TargetMode="External"/><Relationship Id="rId7" Type="http://schemas.openxmlformats.org/officeDocument/2006/relationships/webSettings" Target="webSettings.xml"/><Relationship Id="rId12" Type="http://schemas.openxmlformats.org/officeDocument/2006/relationships/hyperlink" Target="https://www.acf.hhs.gov/sites/default/files/occ/child_care_and_development_block_grant_markup.pdf" TargetMode="External"/><Relationship Id="rId17" Type="http://schemas.openxmlformats.org/officeDocument/2006/relationships/hyperlink" Target="http://www.section508.gov/" TargetMode="External"/><Relationship Id="rId25" Type="http://schemas.openxmlformats.org/officeDocument/2006/relationships/footer" Target="footer1.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childcareta.acf.hhs.gov/ccdf-reauthorization" TargetMode="External"/><Relationship Id="rId20" Type="http://schemas.openxmlformats.org/officeDocument/2006/relationships/hyperlink" Target="file:///C:\Users\dawn.ramsburg\AppData\Local\Microsoft\Windows\Temporary%20Internet%20Files\Content.Outlook\736F2SJA\poverty%20guideli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acf.hhs.gov/programs/occ/resource/im-2015-01" TargetMode="External"/><Relationship Id="rId5" Type="http://schemas.microsoft.com/office/2007/relationships/stylesWithEffects" Target="stylesWithEffects.xml"/><Relationship Id="rId15" Type="http://schemas.openxmlformats.org/officeDocument/2006/relationships/hyperlink" Target="https://www.acf.hhs.gov/programs/occ/resource/pi-2015-02-attachment-timeline-of-effective-dates-for-states-and-territories-ccdbg-act-of-2014" TargetMode="External"/><Relationship Id="rId23" Type="http://schemas.openxmlformats.org/officeDocument/2006/relationships/hyperlink" Target="http://www.acf.hhs.gov/programs/occ/resource/ccdf-reauthorization-faq"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www.whitehouse.gov/omb/circulars/a133_compliance_supplement_201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acf.hhs.gov/programs/occ/resource/pi-2015-02" TargetMode="External"/><Relationship Id="rId22" Type="http://schemas.openxmlformats.org/officeDocument/2006/relationships/hyperlink" Target="http://www.acf.hhs.gov/programs/occ/resource/pi-2008-01"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63B2A206C85F4FA494EB711C7C900C"/>
        <w:category>
          <w:name w:val="General"/>
          <w:gallery w:val="placeholder"/>
        </w:category>
        <w:types>
          <w:type w:val="bbPlcHdr"/>
        </w:types>
        <w:behaviors>
          <w:behavior w:val="content"/>
        </w:behaviors>
        <w:guid w:val="{0440157E-BCB5-B545-AE87-0DB3C9D96E50}"/>
      </w:docPartPr>
      <w:docPartBody>
        <w:p w:rsidR="00086DDC" w:rsidRDefault="00086DDC" w:rsidP="00086DDC">
          <w:pPr>
            <w:pStyle w:val="BC63B2A206C85F4FA494EB711C7C900C"/>
          </w:pPr>
          <w:r>
            <w:t>[Type text]</w:t>
          </w:r>
        </w:p>
      </w:docPartBody>
    </w:docPart>
    <w:docPart>
      <w:docPartPr>
        <w:name w:val="253AACA4E08A0B4FAA3CED3327A2A81B"/>
        <w:category>
          <w:name w:val="General"/>
          <w:gallery w:val="placeholder"/>
        </w:category>
        <w:types>
          <w:type w:val="bbPlcHdr"/>
        </w:types>
        <w:behaviors>
          <w:behavior w:val="content"/>
        </w:behaviors>
        <w:guid w:val="{1FD670E2-80C5-974D-990C-9FACCB9C9D19}"/>
      </w:docPartPr>
      <w:docPartBody>
        <w:p w:rsidR="00086DDC" w:rsidRDefault="00086DDC" w:rsidP="00086DDC">
          <w:pPr>
            <w:pStyle w:val="253AACA4E08A0B4FAA3CED3327A2A81B"/>
          </w:pPr>
          <w:r>
            <w:t>[Type text]</w:t>
          </w:r>
        </w:p>
      </w:docPartBody>
    </w:docPart>
    <w:docPart>
      <w:docPartPr>
        <w:name w:val="E59FE03DBDC1294D9FFD6673DBAA4722"/>
        <w:category>
          <w:name w:val="General"/>
          <w:gallery w:val="placeholder"/>
        </w:category>
        <w:types>
          <w:type w:val="bbPlcHdr"/>
        </w:types>
        <w:behaviors>
          <w:behavior w:val="content"/>
        </w:behaviors>
        <w:guid w:val="{703CE798-1CE4-0740-A9CB-596CD98AAAF2}"/>
      </w:docPartPr>
      <w:docPartBody>
        <w:p w:rsidR="00086DDC" w:rsidRDefault="00086DDC" w:rsidP="00086DDC">
          <w:pPr>
            <w:pStyle w:val="E59FE03DBDC1294D9FFD6673DBAA472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DeVinne">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DC"/>
    <w:rsid w:val="000060F2"/>
    <w:rsid w:val="00011166"/>
    <w:rsid w:val="00086DDC"/>
    <w:rsid w:val="000B01C9"/>
    <w:rsid w:val="0010124A"/>
    <w:rsid w:val="001F6C30"/>
    <w:rsid w:val="00213586"/>
    <w:rsid w:val="002744CE"/>
    <w:rsid w:val="00286133"/>
    <w:rsid w:val="002A6F3A"/>
    <w:rsid w:val="002C68EA"/>
    <w:rsid w:val="00313F6A"/>
    <w:rsid w:val="00416D83"/>
    <w:rsid w:val="004270BA"/>
    <w:rsid w:val="004631FC"/>
    <w:rsid w:val="004F0174"/>
    <w:rsid w:val="00527FC8"/>
    <w:rsid w:val="005B42C0"/>
    <w:rsid w:val="005E0834"/>
    <w:rsid w:val="005E4269"/>
    <w:rsid w:val="00652689"/>
    <w:rsid w:val="00674D6D"/>
    <w:rsid w:val="00696EF9"/>
    <w:rsid w:val="007012CE"/>
    <w:rsid w:val="008A1C1F"/>
    <w:rsid w:val="008C6E3A"/>
    <w:rsid w:val="008D6FBA"/>
    <w:rsid w:val="00900CFC"/>
    <w:rsid w:val="009056AA"/>
    <w:rsid w:val="00950ED2"/>
    <w:rsid w:val="00991A15"/>
    <w:rsid w:val="009E0F95"/>
    <w:rsid w:val="009E4012"/>
    <w:rsid w:val="00A01476"/>
    <w:rsid w:val="00A52F23"/>
    <w:rsid w:val="00A73766"/>
    <w:rsid w:val="00A80C1E"/>
    <w:rsid w:val="00AE4B3C"/>
    <w:rsid w:val="00B2049A"/>
    <w:rsid w:val="00B8261A"/>
    <w:rsid w:val="00BB0B4B"/>
    <w:rsid w:val="00C20F17"/>
    <w:rsid w:val="00C32BBB"/>
    <w:rsid w:val="00C66A90"/>
    <w:rsid w:val="00C749F8"/>
    <w:rsid w:val="00CC0B6C"/>
    <w:rsid w:val="00CE4E09"/>
    <w:rsid w:val="00D243F9"/>
    <w:rsid w:val="00D26630"/>
    <w:rsid w:val="00D36FE5"/>
    <w:rsid w:val="00D5261F"/>
    <w:rsid w:val="00DE52B7"/>
    <w:rsid w:val="00E5446A"/>
    <w:rsid w:val="00E57447"/>
    <w:rsid w:val="00E84636"/>
    <w:rsid w:val="00F5386E"/>
    <w:rsid w:val="00F55278"/>
    <w:rsid w:val="00F76D7B"/>
    <w:rsid w:val="00F85414"/>
    <w:rsid w:val="00FD04D8"/>
    <w:rsid w:val="00FD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319C36AB6DF542B65090BF5B1DB749">
    <w:name w:val="AD319C36AB6DF542B65090BF5B1DB749"/>
    <w:rsid w:val="00086DDC"/>
  </w:style>
  <w:style w:type="paragraph" w:customStyle="1" w:styleId="027A69B012DD03489388B96154CC286F">
    <w:name w:val="027A69B012DD03489388B96154CC286F"/>
    <w:rsid w:val="00086DDC"/>
  </w:style>
  <w:style w:type="paragraph" w:customStyle="1" w:styleId="1F698096B2B5804DAB751F803EBE5095">
    <w:name w:val="1F698096B2B5804DAB751F803EBE5095"/>
    <w:rsid w:val="00086DDC"/>
  </w:style>
  <w:style w:type="paragraph" w:customStyle="1" w:styleId="A9E1A45C3177F743935055E5A0D71874">
    <w:name w:val="A9E1A45C3177F743935055E5A0D71874"/>
    <w:rsid w:val="00086DDC"/>
  </w:style>
  <w:style w:type="paragraph" w:customStyle="1" w:styleId="BC63B2A206C85F4FA494EB711C7C900C">
    <w:name w:val="BC63B2A206C85F4FA494EB711C7C900C"/>
    <w:rsid w:val="00086DDC"/>
  </w:style>
  <w:style w:type="paragraph" w:customStyle="1" w:styleId="253AACA4E08A0B4FAA3CED3327A2A81B">
    <w:name w:val="253AACA4E08A0B4FAA3CED3327A2A81B"/>
    <w:rsid w:val="00086DDC"/>
  </w:style>
  <w:style w:type="paragraph" w:customStyle="1" w:styleId="E59FE03DBDC1294D9FFD6673DBAA4722">
    <w:name w:val="E59FE03DBDC1294D9FFD6673DBAA4722"/>
    <w:rsid w:val="00086DDC"/>
  </w:style>
  <w:style w:type="paragraph" w:customStyle="1" w:styleId="2DA22D9155B39F409BD0DD826E3A747C">
    <w:name w:val="2DA22D9155B39F409BD0DD826E3A747C"/>
    <w:rsid w:val="00086DDC"/>
  </w:style>
  <w:style w:type="paragraph" w:customStyle="1" w:styleId="301A76B9580D494D81671505E01AF4C0">
    <w:name w:val="301A76B9580D494D81671505E01AF4C0"/>
    <w:rsid w:val="00086DDC"/>
  </w:style>
  <w:style w:type="paragraph" w:customStyle="1" w:styleId="02F8E6BB47490548A46863E0CB21F22F">
    <w:name w:val="02F8E6BB47490548A46863E0CB21F22F"/>
    <w:rsid w:val="00086D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319C36AB6DF542B65090BF5B1DB749">
    <w:name w:val="AD319C36AB6DF542B65090BF5B1DB749"/>
    <w:rsid w:val="00086DDC"/>
  </w:style>
  <w:style w:type="paragraph" w:customStyle="1" w:styleId="027A69B012DD03489388B96154CC286F">
    <w:name w:val="027A69B012DD03489388B96154CC286F"/>
    <w:rsid w:val="00086DDC"/>
  </w:style>
  <w:style w:type="paragraph" w:customStyle="1" w:styleId="1F698096B2B5804DAB751F803EBE5095">
    <w:name w:val="1F698096B2B5804DAB751F803EBE5095"/>
    <w:rsid w:val="00086DDC"/>
  </w:style>
  <w:style w:type="paragraph" w:customStyle="1" w:styleId="A9E1A45C3177F743935055E5A0D71874">
    <w:name w:val="A9E1A45C3177F743935055E5A0D71874"/>
    <w:rsid w:val="00086DDC"/>
  </w:style>
  <w:style w:type="paragraph" w:customStyle="1" w:styleId="BC63B2A206C85F4FA494EB711C7C900C">
    <w:name w:val="BC63B2A206C85F4FA494EB711C7C900C"/>
    <w:rsid w:val="00086DDC"/>
  </w:style>
  <w:style w:type="paragraph" w:customStyle="1" w:styleId="253AACA4E08A0B4FAA3CED3327A2A81B">
    <w:name w:val="253AACA4E08A0B4FAA3CED3327A2A81B"/>
    <w:rsid w:val="00086DDC"/>
  </w:style>
  <w:style w:type="paragraph" w:customStyle="1" w:styleId="E59FE03DBDC1294D9FFD6673DBAA4722">
    <w:name w:val="E59FE03DBDC1294D9FFD6673DBAA4722"/>
    <w:rsid w:val="00086DDC"/>
  </w:style>
  <w:style w:type="paragraph" w:customStyle="1" w:styleId="2DA22D9155B39F409BD0DD826E3A747C">
    <w:name w:val="2DA22D9155B39F409BD0DD826E3A747C"/>
    <w:rsid w:val="00086DDC"/>
  </w:style>
  <w:style w:type="paragraph" w:customStyle="1" w:styleId="301A76B9580D494D81671505E01AF4C0">
    <w:name w:val="301A76B9580D494D81671505E01AF4C0"/>
    <w:rsid w:val="00086DDC"/>
  </w:style>
  <w:style w:type="paragraph" w:customStyle="1" w:styleId="02F8E6BB47490548A46863E0CB21F22F">
    <w:name w:val="02F8E6BB47490548A46863E0CB21F22F"/>
    <w:rsid w:val="00086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57DFC-8CFC-4B5F-B047-F9F2349C357B}">
  <ds:schemaRefs>
    <ds:schemaRef ds:uri="http://schemas.openxmlformats.org/officeDocument/2006/bibliography"/>
  </ds:schemaRefs>
</ds:datastoreItem>
</file>

<file path=customXml/itemProps2.xml><?xml version="1.0" encoding="utf-8"?>
<ds:datastoreItem xmlns:ds="http://schemas.openxmlformats.org/officeDocument/2006/customXml" ds:itemID="{CF66B5F1-8980-4176-9CC9-06F9AB14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36583</Words>
  <Characters>208528</Characters>
  <Application>Microsoft Office Word</Application>
  <DocSecurity>0</DocSecurity>
  <Lines>1737</Lines>
  <Paragraphs>489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2015-12-14T17:23:00Z</dcterms:created>
  <dcterms:modified xsi:type="dcterms:W3CDTF">2015-12-14T21:37:00Z</dcterms:modified>
</cp:coreProperties>
</file>