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94EAA" w14:textId="54B82A18" w:rsidR="00910957" w:rsidRDefault="0047289B" w:rsidP="00910957">
      <w:pPr>
        <w:pStyle w:val="NoSpacing"/>
        <w:jc w:val="right"/>
        <w:rPr>
          <w:sz w:val="20"/>
        </w:rPr>
      </w:pPr>
      <w:bookmarkStart w:id="0" w:name="_GoBack"/>
      <w:bookmarkEnd w:id="0"/>
      <w:r w:rsidRPr="0047289B">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5A2BC1CE" wp14:editId="125EFF89">
                <wp:simplePos x="0" y="0"/>
                <wp:positionH relativeFrom="column">
                  <wp:posOffset>-17145</wp:posOffset>
                </wp:positionH>
                <wp:positionV relativeFrom="paragraph">
                  <wp:posOffset>28575</wp:posOffset>
                </wp:positionV>
                <wp:extent cx="1718945" cy="379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379095"/>
                        </a:xfrm>
                        <a:prstGeom prst="rect">
                          <a:avLst/>
                        </a:prstGeom>
                        <a:solidFill>
                          <a:srgbClr val="FFFFFF"/>
                        </a:solidFill>
                        <a:ln w="9525">
                          <a:noFill/>
                          <a:miter lim="800000"/>
                          <a:headEnd/>
                          <a:tailEnd/>
                        </a:ln>
                      </wps:spPr>
                      <wps:txbx>
                        <w:txbxContent>
                          <w:p w14:paraId="765EDEE1" w14:textId="77777777" w:rsidR="003966C3" w:rsidRPr="00F66353" w:rsidRDefault="003966C3" w:rsidP="0047289B">
                            <w:pPr>
                              <w:pStyle w:val="NoSpacing"/>
                              <w:rPr>
                                <w:b/>
                                <w:sz w:val="18"/>
                              </w:rPr>
                            </w:pPr>
                            <w:r w:rsidRPr="00F66353">
                              <w:rPr>
                                <w:b/>
                                <w:sz w:val="18"/>
                              </w:rPr>
                              <w:t>National Park Service</w:t>
                            </w:r>
                          </w:p>
                          <w:p w14:paraId="30995B2B" w14:textId="77777777" w:rsidR="003966C3" w:rsidRPr="00F66353" w:rsidRDefault="003966C3" w:rsidP="0047289B">
                            <w:pPr>
                              <w:pStyle w:val="NoSpacing"/>
                              <w:rPr>
                                <w:b/>
                                <w:sz w:val="18"/>
                              </w:rPr>
                            </w:pPr>
                            <w:r>
                              <w:rPr>
                                <w:b/>
                                <w:sz w:val="18"/>
                              </w:rPr>
                              <w:t>U.S. Department of the Interior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2.25pt;width:135.35pt;height:29.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WIQIAAB0EAAAOAAAAZHJzL2Uyb0RvYy54bWysU1+P2jAMf5+07xDlfbRwMKCinG7cmCbd&#10;/kh3+wBumtJoaZwlgZZ9+jmB49j2Ni0PkR3bP9s/O6vbodPsIJ1XaEo+HuWcSSOwVmZX8m9P2zcL&#10;znwAU4NGI0t+lJ7frl+/WvW2kBNsUdfSMQIxvuhtydsQbJFlXrSyAz9CKw0ZG3QdBFLdLqsd9ITe&#10;6WyS52+zHl1tHQrpPb3en4x8nfCbRorwpWm8DEyXnGoL6XbpruKdrVdQ7BzYVolzGfAPVXSgDCW9&#10;QN1DALZ36i+oTgmHHpswEthl2DRKyNQDdTPO/+jmsQUrUy9EjrcXmvz/gxWfD18dU3XJb/I5ZwY6&#10;GtKTHAJ7hwObRH566wtye7TkGAZ6pjmnXr19QPHdM4ObFsxO3jmHfSuhpvrGMTK7Cj3h+AhS9Z+w&#10;pjSwD5iAhsZ1kTyigxE6zel4mU0sRcSU8/FiOZ1xJsh2M1/my1lKAcVztHU+fJDYsSiU3NHsEzoc&#10;HnyI1UDx7BKTedSq3iqtk+J21UY7dgDak206Z/Tf3LRhfcmXs8ksIRuM8WmFOhVoj7XqSr7I44nh&#10;UEQ23ps6yQGUPslUiTZneiIjJ27CUA3kGDmrsD4SUQ5P+0r/i4QW3U/OetrVkvsfe3CSM/3RENnL&#10;8XQalzsp09l8Qoq7tlTXFjCCoEoeODuJm5A+ROLB3tFQtirx9VLJuVbawUTj+b/EJb/Wk9fLr17/&#10;AgAA//8DAFBLAwQUAAYACAAAACEAfti6N9wAAAAHAQAADwAAAGRycy9kb3ducmV2LnhtbEyPT0vD&#10;QBTE74LfYXmCt3bT0MYS81KKxYsHwSrocZvdZEP3H7vbNH57nyc9DjPM/KbZzdawScU0eoewWhbA&#10;lOu8HN2A8PH+vNgCS1k4KYx3CuFbJdi1tzeNqKW/ujc1HfPAqMSlWiDonEPNeeq0siItfVCOvN5H&#10;KzLJOHAZxZXKreFlUVTcitHRghZBPWnVnY8Xi/Bp9SgP8fWrl2Y6vPT7TZhjQLy/m/ePwLKa818Y&#10;fvEJHVpiOvmLk4kZhEX5QEmE9QYY2WW1pWsnhGpdAm8b/p+//QEAAP//AwBQSwECLQAUAAYACAAA&#10;ACEAtoM4kv4AAADhAQAAEwAAAAAAAAAAAAAAAAAAAAAAW0NvbnRlbnRfVHlwZXNdLnhtbFBLAQIt&#10;ABQABgAIAAAAIQA4/SH/1gAAAJQBAAALAAAAAAAAAAAAAAAAAC8BAABfcmVscy8ucmVsc1BLAQIt&#10;ABQABgAIAAAAIQBeT/9WIQIAAB0EAAAOAAAAAAAAAAAAAAAAAC4CAABkcnMvZTJvRG9jLnhtbFBL&#10;AQItABQABgAIAAAAIQB+2Lo33AAAAAcBAAAPAAAAAAAAAAAAAAAAAHsEAABkcnMvZG93bnJldi54&#10;bWxQSwUGAAAAAAQABADzAAAAhAUAAAAA&#10;" stroked="f">
                <v:textbox style="mso-fit-shape-to-text:t">
                  <w:txbxContent>
                    <w:p w14:paraId="765EDEE1" w14:textId="77777777" w:rsidR="003966C3" w:rsidRPr="00F66353" w:rsidRDefault="003966C3" w:rsidP="0047289B">
                      <w:pPr>
                        <w:pStyle w:val="NoSpacing"/>
                        <w:rPr>
                          <w:b/>
                          <w:sz w:val="18"/>
                        </w:rPr>
                      </w:pPr>
                      <w:r w:rsidRPr="00F66353">
                        <w:rPr>
                          <w:b/>
                          <w:sz w:val="18"/>
                        </w:rPr>
                        <w:t>National Park Service</w:t>
                      </w:r>
                    </w:p>
                    <w:p w14:paraId="30995B2B" w14:textId="77777777" w:rsidR="003966C3" w:rsidRPr="00F66353" w:rsidRDefault="003966C3" w:rsidP="0047289B">
                      <w:pPr>
                        <w:pStyle w:val="NoSpacing"/>
                        <w:rPr>
                          <w:b/>
                          <w:sz w:val="18"/>
                        </w:rPr>
                      </w:pPr>
                      <w:r>
                        <w:rPr>
                          <w:b/>
                          <w:sz w:val="18"/>
                        </w:rPr>
                        <w:t>U.S. Department of the Interior</w:t>
                      </w:r>
                    </w:p>
                  </w:txbxContent>
                </v:textbox>
              </v:shape>
            </w:pict>
          </mc:Fallback>
        </mc:AlternateContent>
      </w:r>
      <w:r w:rsidRPr="0047289B">
        <w:rPr>
          <w:rFonts w:ascii="Calibri" w:eastAsia="Calibri" w:hAnsi="Calibri" w:cs="Times New Roman"/>
          <w:noProof/>
        </w:rPr>
        <w:drawing>
          <wp:anchor distT="0" distB="0" distL="114300" distR="114300" simplePos="0" relativeHeight="251662336" behindDoc="1" locked="0" layoutInCell="1" allowOverlap="1" wp14:anchorId="23C1ED46" wp14:editId="6A40816D">
            <wp:simplePos x="0" y="0"/>
            <wp:positionH relativeFrom="column">
              <wp:posOffset>34290</wp:posOffset>
            </wp:positionH>
            <wp:positionV relativeFrom="paragraph">
              <wp:posOffset>-60960</wp:posOffset>
            </wp:positionV>
            <wp:extent cx="481330" cy="603250"/>
            <wp:effectExtent l="0" t="0" r="0" b="6350"/>
            <wp:wrapTight wrapText="bothSides">
              <wp:wrapPolygon edited="0">
                <wp:start x="0" y="0"/>
                <wp:lineTo x="0" y="21145"/>
                <wp:lineTo x="20517" y="21145"/>
                <wp:lineTo x="20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603250"/>
                    </a:xfrm>
                    <a:prstGeom prst="rect">
                      <a:avLst/>
                    </a:prstGeom>
                    <a:noFill/>
                  </pic:spPr>
                </pic:pic>
              </a:graphicData>
            </a:graphic>
            <wp14:sizeRelH relativeFrom="page">
              <wp14:pctWidth>0</wp14:pctWidth>
            </wp14:sizeRelH>
            <wp14:sizeRelV relativeFrom="page">
              <wp14:pctHeight>0</wp14:pctHeight>
            </wp14:sizeRelV>
          </wp:anchor>
        </w:drawing>
      </w:r>
      <w:r w:rsidR="00910957" w:rsidRPr="00736F56">
        <w:rPr>
          <w:sz w:val="20"/>
        </w:rPr>
        <w:t xml:space="preserve">OMB Control Number: </w:t>
      </w:r>
      <w:r w:rsidR="000B70BA">
        <w:rPr>
          <w:sz w:val="20"/>
        </w:rPr>
        <w:t>1024-0224</w:t>
      </w:r>
    </w:p>
    <w:p w14:paraId="142B8A34" w14:textId="011CDC22" w:rsidR="00910957" w:rsidRPr="00B94009" w:rsidRDefault="00910957" w:rsidP="00910957">
      <w:pPr>
        <w:pStyle w:val="NoSpacing"/>
        <w:jc w:val="right"/>
      </w:pPr>
    </w:p>
    <w:p w14:paraId="6561BA70" w14:textId="77777777" w:rsidR="00910957" w:rsidRDefault="00910957" w:rsidP="00910957">
      <w:pPr>
        <w:spacing w:after="0"/>
        <w:contextualSpacing/>
        <w:jc w:val="right"/>
        <w:rPr>
          <w:rFonts w:ascii="Times New Roman" w:hAnsi="Times New Roman" w:cs="Times New Roman"/>
          <w:b/>
          <w:sz w:val="44"/>
        </w:rPr>
      </w:pPr>
    </w:p>
    <w:p w14:paraId="713A5AD0" w14:textId="227AFE7E" w:rsidR="00910957" w:rsidRPr="00ED5EE1" w:rsidRDefault="00910957" w:rsidP="00910957">
      <w:pPr>
        <w:spacing w:after="0"/>
        <w:contextualSpacing/>
        <w:jc w:val="center"/>
        <w:rPr>
          <w:rFonts w:ascii="Times New Roman" w:hAnsi="Times New Roman" w:cs="Times New Roman"/>
          <w:b/>
          <w:sz w:val="36"/>
        </w:rPr>
      </w:pPr>
      <w:r w:rsidRPr="00ED5EE1">
        <w:rPr>
          <w:rFonts w:ascii="Times New Roman" w:hAnsi="Times New Roman" w:cs="Times New Roman"/>
          <w:b/>
          <w:sz w:val="36"/>
        </w:rPr>
        <w:t xml:space="preserve">Jimmy Carter National </w:t>
      </w:r>
      <w:r w:rsidR="006911B8" w:rsidRPr="00ED5EE1">
        <w:rPr>
          <w:rFonts w:ascii="Times New Roman" w:hAnsi="Times New Roman" w:cs="Times New Roman"/>
          <w:b/>
          <w:sz w:val="36"/>
        </w:rPr>
        <w:t>Historic Site</w:t>
      </w:r>
    </w:p>
    <w:p w14:paraId="66BACEA1" w14:textId="671EE472" w:rsidR="00910957" w:rsidRPr="00ED5EE1" w:rsidRDefault="00362BFE" w:rsidP="00ED5EE1">
      <w:pPr>
        <w:spacing w:after="0"/>
        <w:contextualSpacing/>
        <w:jc w:val="center"/>
        <w:rPr>
          <w:rFonts w:ascii="Times New Roman" w:hAnsi="Times New Roman" w:cs="Times New Roman"/>
          <w:b/>
          <w:sz w:val="36"/>
        </w:rPr>
      </w:pPr>
      <w:r w:rsidRPr="00ED5EE1">
        <w:rPr>
          <w:rFonts w:ascii="Times New Roman" w:hAnsi="Times New Roman" w:cs="Times New Roman"/>
          <w:b/>
          <w:sz w:val="36"/>
        </w:rPr>
        <w:t>[</w:t>
      </w:r>
      <w:r w:rsidR="008F7E1F" w:rsidRPr="00ED5EE1">
        <w:rPr>
          <w:rFonts w:ascii="Times New Roman" w:hAnsi="Times New Roman" w:cs="Times New Roman"/>
          <w:b/>
          <w:sz w:val="36"/>
        </w:rPr>
        <w:t>O</w:t>
      </w:r>
      <w:r w:rsidRPr="00ED5EE1">
        <w:rPr>
          <w:rFonts w:ascii="Times New Roman" w:hAnsi="Times New Roman" w:cs="Times New Roman"/>
          <w:b/>
          <w:sz w:val="36"/>
        </w:rPr>
        <w:t>n-site]</w:t>
      </w:r>
      <w:r w:rsidR="00ED5EE1" w:rsidRPr="00ED5EE1">
        <w:rPr>
          <w:rFonts w:ascii="Times New Roman" w:hAnsi="Times New Roman" w:cs="Times New Roman"/>
          <w:b/>
          <w:sz w:val="36"/>
        </w:rPr>
        <w:t xml:space="preserve"> </w:t>
      </w:r>
      <w:r w:rsidR="00910957" w:rsidRPr="00ED5EE1">
        <w:rPr>
          <w:rFonts w:ascii="Times New Roman" w:hAnsi="Times New Roman" w:cs="Times New Roman"/>
          <w:b/>
          <w:sz w:val="36"/>
        </w:rPr>
        <w:t>Visitor Study</w:t>
      </w:r>
    </w:p>
    <w:p w14:paraId="2795D413" w14:textId="77777777" w:rsidR="00910957" w:rsidRPr="004D0495" w:rsidRDefault="00910957" w:rsidP="00910957">
      <w:pPr>
        <w:spacing w:after="0"/>
        <w:contextualSpacing/>
        <w:jc w:val="center"/>
        <w:rPr>
          <w:b/>
          <w:i/>
        </w:rPr>
      </w:pPr>
    </w:p>
    <w:p w14:paraId="39F5B1B9" w14:textId="77777777" w:rsidR="00910957" w:rsidRPr="00A23A31" w:rsidRDefault="00910957" w:rsidP="00910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u w:val="single"/>
        </w:rPr>
      </w:pPr>
      <w:r w:rsidRPr="00A23A31">
        <w:rPr>
          <w:rFonts w:ascii="Times New Roman" w:hAnsi="Times New Roman" w:cs="Times New Roman"/>
          <w:b/>
          <w:bCs/>
          <w:color w:val="000000"/>
          <w:sz w:val="28"/>
          <w:szCs w:val="28"/>
          <w:u w:val="single"/>
        </w:rPr>
        <w:t>Survey Information and Instructions:</w:t>
      </w:r>
    </w:p>
    <w:p w14:paraId="21AFD15D" w14:textId="573C7786" w:rsidR="00910957" w:rsidRPr="00ED5EE1" w:rsidRDefault="00910957" w:rsidP="00910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color w:val="000000"/>
          <w:sz w:val="20"/>
        </w:rPr>
      </w:pPr>
      <w:r w:rsidRPr="00ED5EE1">
        <w:rPr>
          <w:rFonts w:cstheme="minorHAnsi"/>
          <w:bCs/>
          <w:color w:val="000000"/>
          <w:sz w:val="20"/>
        </w:rPr>
        <w:t xml:space="preserve">The focus of this study is to better understand visitor preferences and experiences </w:t>
      </w:r>
      <w:r w:rsidR="008F7E1F" w:rsidRPr="00ED5EE1">
        <w:rPr>
          <w:rFonts w:cstheme="minorHAnsi"/>
          <w:bCs/>
          <w:color w:val="000000"/>
          <w:sz w:val="20"/>
        </w:rPr>
        <w:t>related to visitor motivations, transportation, and travel behaviors</w:t>
      </w:r>
      <w:r w:rsidR="004C7369" w:rsidRPr="00ED5EE1">
        <w:rPr>
          <w:rFonts w:cstheme="minorHAnsi"/>
          <w:bCs/>
          <w:color w:val="000000"/>
          <w:sz w:val="20"/>
        </w:rPr>
        <w:t xml:space="preserve"> </w:t>
      </w:r>
      <w:r w:rsidRPr="00ED5EE1">
        <w:rPr>
          <w:rFonts w:cstheme="minorHAnsi"/>
          <w:bCs/>
          <w:color w:val="000000"/>
          <w:sz w:val="20"/>
        </w:rPr>
        <w:t xml:space="preserve">within Jimmy Carter National </w:t>
      </w:r>
      <w:r w:rsidR="006911B8" w:rsidRPr="00ED5EE1">
        <w:rPr>
          <w:rFonts w:cstheme="minorHAnsi"/>
          <w:bCs/>
          <w:color w:val="000000"/>
          <w:sz w:val="20"/>
        </w:rPr>
        <w:t>Historic Site</w:t>
      </w:r>
      <w:r w:rsidR="008E7A53" w:rsidRPr="00ED5EE1">
        <w:rPr>
          <w:rFonts w:cstheme="minorHAnsi"/>
          <w:bCs/>
          <w:color w:val="000000"/>
          <w:sz w:val="20"/>
        </w:rPr>
        <w:t xml:space="preserve"> (JICA)</w:t>
      </w:r>
      <w:r w:rsidR="00BB7CE9" w:rsidRPr="00ED5EE1">
        <w:rPr>
          <w:rFonts w:cstheme="minorHAnsi"/>
          <w:bCs/>
          <w:color w:val="000000"/>
          <w:sz w:val="20"/>
        </w:rPr>
        <w:t>.</w:t>
      </w:r>
    </w:p>
    <w:p w14:paraId="3A6426C1" w14:textId="78B1AC44" w:rsidR="00B2131E" w:rsidRPr="00ED5EE1" w:rsidRDefault="008E7A53" w:rsidP="009109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0"/>
        </w:rPr>
      </w:pPr>
      <w:r w:rsidRPr="00ED5EE1">
        <w:rPr>
          <w:rFonts w:cstheme="minorHAnsi"/>
          <w:color w:val="000000"/>
          <w:sz w:val="20"/>
        </w:rPr>
        <w:t xml:space="preserve">Throughout the questions below, Jimmy Carter National Historic Site will be represented through the acronym “JICA”. </w:t>
      </w:r>
      <w:r w:rsidR="00552ABC" w:rsidRPr="00ED5EE1">
        <w:rPr>
          <w:rFonts w:cstheme="minorHAnsi"/>
          <w:color w:val="000000"/>
          <w:sz w:val="20"/>
        </w:rPr>
        <w:t xml:space="preserve">Please respond to each question below, by </w:t>
      </w:r>
      <w:r w:rsidR="00B5500D" w:rsidRPr="00ED5EE1">
        <w:rPr>
          <w:rFonts w:cstheme="minorHAnsi"/>
          <w:color w:val="000000"/>
          <w:sz w:val="20"/>
        </w:rPr>
        <w:t xml:space="preserve">providing responses to the blank(s) </w:t>
      </w:r>
      <w:r w:rsidR="00FD6CF4" w:rsidRPr="00ED5EE1">
        <w:rPr>
          <w:rFonts w:cstheme="minorHAnsi"/>
          <w:color w:val="000000"/>
          <w:sz w:val="20"/>
        </w:rPr>
        <w:t xml:space="preserve">or selecting the box(s). </w:t>
      </w:r>
      <w:r w:rsidR="006A0882" w:rsidRPr="00ED5EE1">
        <w:rPr>
          <w:rFonts w:cstheme="minorHAnsi"/>
          <w:color w:val="000000"/>
          <w:sz w:val="20"/>
        </w:rPr>
        <w:t>If you do not understand a particular question, please ask the surveyor to assist you</w:t>
      </w:r>
      <w:r w:rsidR="00C12D0C" w:rsidRPr="00ED5EE1">
        <w:rPr>
          <w:rFonts w:eastAsia="Times New Roman" w:cstheme="minorHAnsi"/>
          <w:szCs w:val="20"/>
        </w:rPr>
        <w:t>.</w:t>
      </w:r>
      <w:r w:rsidR="00D06D15" w:rsidRPr="00ED5EE1">
        <w:rPr>
          <w:rFonts w:eastAsia="Times New Roman" w:cstheme="minorHAnsi"/>
          <w:szCs w:val="20"/>
        </w:rPr>
        <w:t xml:space="preserve"> </w:t>
      </w:r>
      <w:r w:rsidR="00E26821" w:rsidRPr="00ED5EE1">
        <w:rPr>
          <w:rFonts w:cstheme="minorHAnsi"/>
          <w:color w:val="000000"/>
          <w:sz w:val="20"/>
        </w:rPr>
        <w:t>This questionnaire should only take less than 5</w:t>
      </w:r>
      <w:r w:rsidR="00494E76" w:rsidRPr="00ED5EE1">
        <w:rPr>
          <w:rFonts w:cstheme="minorHAnsi"/>
          <w:color w:val="000000"/>
          <w:sz w:val="20"/>
        </w:rPr>
        <w:t xml:space="preserve"> minutes </w:t>
      </w:r>
      <w:r w:rsidR="00E26821" w:rsidRPr="00ED5EE1">
        <w:rPr>
          <w:rFonts w:cstheme="minorHAnsi"/>
          <w:color w:val="000000"/>
          <w:sz w:val="20"/>
        </w:rPr>
        <w:t xml:space="preserve">to complete. At the end of this questionnaire, please provide your email address in the </w:t>
      </w:r>
      <w:r w:rsidR="006B38AB" w:rsidRPr="00ED5EE1">
        <w:rPr>
          <w:rFonts w:cstheme="minorHAnsi"/>
          <w:color w:val="000000"/>
          <w:sz w:val="20"/>
        </w:rPr>
        <w:t xml:space="preserve">space </w:t>
      </w:r>
      <w:r w:rsidR="00E26821" w:rsidRPr="00ED5EE1">
        <w:rPr>
          <w:rFonts w:cstheme="minorHAnsi"/>
          <w:color w:val="000000"/>
          <w:sz w:val="20"/>
        </w:rPr>
        <w:t>provided</w:t>
      </w:r>
      <w:r w:rsidR="00ED5EE1" w:rsidRPr="00ED5EE1">
        <w:rPr>
          <w:rFonts w:cstheme="minorHAnsi"/>
          <w:color w:val="000000"/>
          <w:sz w:val="20"/>
        </w:rPr>
        <w:t xml:space="preserve">. You will receive a follow-up survey via email </w:t>
      </w:r>
      <w:r w:rsidR="00E26821" w:rsidRPr="00ED5EE1">
        <w:rPr>
          <w:rFonts w:cstheme="minorHAnsi"/>
          <w:color w:val="000000"/>
          <w:sz w:val="20"/>
        </w:rPr>
        <w:t xml:space="preserve">approximately 1-week after this visit. The follow-up questionnaire should take no more than 10-minutes to complete. </w:t>
      </w:r>
      <w:r w:rsidR="00D06D15" w:rsidRPr="00ED5EE1">
        <w:rPr>
          <w:rFonts w:cstheme="minorHAnsi"/>
          <w:color w:val="000000"/>
          <w:sz w:val="20"/>
        </w:rPr>
        <w:t xml:space="preserve">If you have any questions about the </w:t>
      </w:r>
      <w:r w:rsidR="00E26821" w:rsidRPr="00ED5EE1">
        <w:rPr>
          <w:rFonts w:cstheme="minorHAnsi"/>
          <w:color w:val="000000"/>
          <w:sz w:val="20"/>
        </w:rPr>
        <w:t>questionnaires</w:t>
      </w:r>
      <w:r w:rsidR="00D06D15" w:rsidRPr="00ED5EE1">
        <w:rPr>
          <w:rFonts w:cstheme="minorHAnsi"/>
          <w:color w:val="000000"/>
          <w:sz w:val="20"/>
        </w:rPr>
        <w:t xml:space="preserve"> </w:t>
      </w:r>
      <w:r w:rsidR="00C12D0C" w:rsidRPr="00ED5EE1">
        <w:rPr>
          <w:rFonts w:cstheme="minorHAnsi"/>
          <w:color w:val="000000"/>
          <w:sz w:val="20"/>
        </w:rPr>
        <w:t xml:space="preserve">please do not hesitate to ask. </w:t>
      </w:r>
      <w:r w:rsidR="00494E76" w:rsidRPr="00ED5EE1">
        <w:rPr>
          <w:rFonts w:cstheme="minorHAnsi"/>
          <w:color w:val="000000"/>
          <w:sz w:val="20"/>
        </w:rPr>
        <w:t>Once</w:t>
      </w:r>
      <w:r w:rsidR="00E26821" w:rsidRPr="00ED5EE1">
        <w:rPr>
          <w:rFonts w:cstheme="minorHAnsi"/>
          <w:color w:val="000000"/>
          <w:sz w:val="20"/>
        </w:rPr>
        <w:t xml:space="preserve"> you are done, please return this</w:t>
      </w:r>
      <w:r w:rsidR="00494E76" w:rsidRPr="00ED5EE1">
        <w:rPr>
          <w:rFonts w:cstheme="minorHAnsi"/>
          <w:color w:val="000000"/>
          <w:sz w:val="20"/>
        </w:rPr>
        <w:t xml:space="preserve"> </w:t>
      </w:r>
      <w:r w:rsidR="00ED5EE1" w:rsidRPr="00ED5EE1">
        <w:rPr>
          <w:rFonts w:cstheme="minorHAnsi"/>
          <w:color w:val="000000"/>
          <w:sz w:val="20"/>
        </w:rPr>
        <w:t xml:space="preserve">iPad </w:t>
      </w:r>
      <w:r w:rsidR="00494E76" w:rsidRPr="00ED5EE1">
        <w:rPr>
          <w:rFonts w:cstheme="minorHAnsi"/>
          <w:color w:val="000000"/>
          <w:sz w:val="20"/>
        </w:rPr>
        <w:t xml:space="preserve">to the surveyor. </w:t>
      </w:r>
      <w:r w:rsidR="00D06D15" w:rsidRPr="00ED5EE1">
        <w:rPr>
          <w:rFonts w:cstheme="minorHAnsi"/>
          <w:color w:val="000000"/>
          <w:sz w:val="20"/>
        </w:rPr>
        <w:t>Thank you.</w:t>
      </w:r>
    </w:p>
    <w:p w14:paraId="09DA6059" w14:textId="112F5241" w:rsidR="00910957" w:rsidRPr="00B2131E" w:rsidRDefault="00910957" w:rsidP="00910957">
      <w:pPr>
        <w:spacing w:after="0"/>
        <w:contextualSpacing/>
        <w:jc w:val="center"/>
        <w:rPr>
          <w:b/>
          <w:i/>
        </w:rPr>
      </w:pPr>
      <w:r w:rsidRPr="00ED5EE1">
        <w:rPr>
          <w:rFonts w:ascii="Times New Roman" w:hAnsi="Times New Roman" w:cs="Times New Roman"/>
          <w:b/>
          <w:bCs/>
          <w:color w:val="000000"/>
          <w:sz w:val="24"/>
          <w:szCs w:val="28"/>
          <w:u w:val="single"/>
        </w:rPr>
        <w:t xml:space="preserve">Jimmy Carter National </w:t>
      </w:r>
      <w:r w:rsidR="006911B8" w:rsidRPr="00ED5EE1">
        <w:rPr>
          <w:rFonts w:ascii="Times New Roman" w:hAnsi="Times New Roman" w:cs="Times New Roman"/>
          <w:b/>
          <w:bCs/>
          <w:color w:val="000000"/>
          <w:sz w:val="24"/>
          <w:szCs w:val="28"/>
          <w:u w:val="single"/>
        </w:rPr>
        <w:t>Historic Site</w:t>
      </w:r>
      <w:r w:rsidR="009156C7" w:rsidRPr="00ED5EE1">
        <w:rPr>
          <w:rFonts w:ascii="Times New Roman" w:hAnsi="Times New Roman" w:cs="Times New Roman"/>
          <w:b/>
          <w:bCs/>
          <w:color w:val="000000"/>
          <w:sz w:val="24"/>
          <w:szCs w:val="28"/>
          <w:u w:val="single"/>
        </w:rPr>
        <w:t xml:space="preserve"> </w:t>
      </w:r>
      <w:r w:rsidR="008E7A53" w:rsidRPr="00ED5EE1">
        <w:rPr>
          <w:rFonts w:ascii="Times New Roman" w:hAnsi="Times New Roman" w:cs="Times New Roman"/>
          <w:b/>
          <w:bCs/>
          <w:color w:val="000000"/>
          <w:sz w:val="24"/>
          <w:szCs w:val="28"/>
          <w:u w:val="single"/>
        </w:rPr>
        <w:t xml:space="preserve">(JICA) </w:t>
      </w:r>
      <w:r w:rsidRPr="00ED5EE1">
        <w:rPr>
          <w:rFonts w:ascii="Times New Roman" w:hAnsi="Times New Roman" w:cs="Times New Roman"/>
          <w:b/>
          <w:bCs/>
          <w:color w:val="000000"/>
          <w:sz w:val="24"/>
          <w:szCs w:val="28"/>
          <w:u w:val="single"/>
        </w:rPr>
        <w:t xml:space="preserve">and Pennsylvania State University thank you for your </w:t>
      </w:r>
      <w:r w:rsidR="00ED5EE1" w:rsidRPr="00ED5EE1">
        <w:rPr>
          <w:rFonts w:ascii="Times New Roman" w:hAnsi="Times New Roman" w:cs="Times New Roman"/>
          <w:b/>
          <w:bCs/>
          <w:color w:val="000000"/>
          <w:sz w:val="24"/>
          <w:szCs w:val="28"/>
          <w:u w:val="single"/>
        </w:rPr>
        <w:t>participation in this study</w:t>
      </w:r>
    </w:p>
    <w:p w14:paraId="19AEDB6D" w14:textId="44EC0B16" w:rsidR="00BB7CE9" w:rsidRDefault="0047289B">
      <w:r w:rsidRPr="00B94009">
        <w:rPr>
          <w:rFonts w:ascii="Times New Roman" w:hAnsi="Times New Roman" w:cs="Times New Roman"/>
          <w:b/>
          <w:bCs/>
          <w:noProof/>
          <w:color w:val="000000"/>
          <w:sz w:val="24"/>
          <w:szCs w:val="24"/>
          <w:u w:val="single"/>
        </w:rPr>
        <mc:AlternateContent>
          <mc:Choice Requires="wps">
            <w:drawing>
              <wp:anchor distT="0" distB="0" distL="114300" distR="114300" simplePos="0" relativeHeight="251659264" behindDoc="0" locked="0" layoutInCell="1" allowOverlap="1" wp14:anchorId="412AB60C" wp14:editId="36278A93">
                <wp:simplePos x="0" y="0"/>
                <wp:positionH relativeFrom="column">
                  <wp:posOffset>384954</wp:posOffset>
                </wp:positionH>
                <wp:positionV relativeFrom="paragraph">
                  <wp:posOffset>214942</wp:posOffset>
                </wp:positionV>
                <wp:extent cx="7450455" cy="2260120"/>
                <wp:effectExtent l="0" t="0" r="17145" b="260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2260120"/>
                        </a:xfrm>
                        <a:prstGeom prst="rect">
                          <a:avLst/>
                        </a:prstGeom>
                        <a:noFill/>
                        <a:ln w="9525">
                          <a:solidFill>
                            <a:schemeClr val="tx1"/>
                          </a:solidFill>
                          <a:miter lim="800000"/>
                          <a:headEnd/>
                          <a:tailEnd/>
                        </a:ln>
                      </wps:spPr>
                      <wps:txbx>
                        <w:txbxContent>
                          <w:p w14:paraId="27362D6D" w14:textId="0DF62278" w:rsidR="00ED5EE1" w:rsidRPr="00ED5EE1" w:rsidRDefault="00ED5EE1" w:rsidP="00ED5EE1">
                            <w:pPr>
                              <w:rPr>
                                <w:rFonts w:cs="Arial"/>
                                <w:b/>
                                <w:color w:val="212100"/>
                                <w:sz w:val="18"/>
                                <w:szCs w:val="18"/>
                              </w:rPr>
                            </w:pPr>
                            <w:r w:rsidRPr="00ED5EE1">
                              <w:rPr>
                                <w:rFonts w:cs="Arial"/>
                                <w:b/>
                                <w:color w:val="212100"/>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Jimmy Carter National Historic Site (JICA) in future initiatives related to the visitor use and resource management within the site. The data collected will be summarized to evaluate visitor uses and expectations during their visit at JICA.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Pr>
                                <w:rFonts w:cs="Arial"/>
                                <w:b/>
                                <w:color w:val="212100"/>
                                <w:sz w:val="18"/>
                                <w:szCs w:val="18"/>
                              </w:rPr>
                              <w:t>5</w:t>
                            </w:r>
                            <w:r w:rsidRPr="00ED5EE1">
                              <w:rPr>
                                <w:rFonts w:cs="Arial"/>
                                <w:b/>
                                <w:color w:val="212100"/>
                                <w:sz w:val="18"/>
                                <w:szCs w:val="18"/>
                              </w:rPr>
                              <w:t xml:space="preserve"> minutes to complete and return this on-site questionnaire. You may send comments concerning the burden estimates or any aspect of this information collection to: </w:t>
                            </w:r>
                            <w:r w:rsidRPr="00ED5EE1">
                              <w:rPr>
                                <w:rFonts w:cs="Arial"/>
                                <w:b/>
                                <w:bCs/>
                                <w:color w:val="212100"/>
                                <w:sz w:val="18"/>
                                <w:szCs w:val="18"/>
                              </w:rPr>
                              <w:t>Dr. Peter Newman</w:t>
                            </w:r>
                            <w:r w:rsidRPr="00ED5EE1">
                              <w:rPr>
                                <w:rFonts w:cs="Arial"/>
                                <w:b/>
                                <w:color w:val="212100"/>
                                <w:sz w:val="18"/>
                                <w:szCs w:val="18"/>
                              </w:rPr>
                              <w:t xml:space="preserve">, </w:t>
                            </w:r>
                            <w:r w:rsidRPr="00ED5EE1">
                              <w:rPr>
                                <w:rFonts w:cs="Arial"/>
                                <w:b/>
                                <w:bCs/>
                                <w:color w:val="212100"/>
                                <w:sz w:val="18"/>
                                <w:szCs w:val="18"/>
                              </w:rPr>
                              <w:t>Department Head &amp; Professor, Recreation, Park and Tourism Management</w:t>
                            </w:r>
                            <w:r w:rsidRPr="00ED5EE1">
                              <w:rPr>
                                <w:rFonts w:cs="Arial"/>
                                <w:b/>
                                <w:color w:val="212100"/>
                                <w:sz w:val="18"/>
                                <w:szCs w:val="18"/>
                              </w:rPr>
                              <w:t xml:space="preserve">, </w:t>
                            </w:r>
                            <w:r w:rsidRPr="00ED5EE1">
                              <w:rPr>
                                <w:rFonts w:cs="Arial"/>
                                <w:b/>
                                <w:bCs/>
                                <w:color w:val="212100"/>
                                <w:sz w:val="18"/>
                                <w:szCs w:val="18"/>
                              </w:rPr>
                              <w:t>801 Ford Building, University Park, PA 16802</w:t>
                            </w:r>
                            <w:r w:rsidRPr="00ED5EE1">
                              <w:rPr>
                                <w:rFonts w:cs="Arial"/>
                                <w:b/>
                                <w:color w:val="212100"/>
                                <w:sz w:val="18"/>
                                <w:szCs w:val="18"/>
                              </w:rPr>
                              <w:t xml:space="preserve">, </w:t>
                            </w:r>
                            <w:r w:rsidRPr="00ED5EE1">
                              <w:rPr>
                                <w:rFonts w:cs="Arial"/>
                                <w:b/>
                                <w:bCs/>
                                <w:color w:val="212100"/>
                                <w:sz w:val="18"/>
                                <w:szCs w:val="18"/>
                              </w:rPr>
                              <w:t>Penn State University</w:t>
                            </w:r>
                            <w:r w:rsidRPr="00ED5EE1">
                              <w:rPr>
                                <w:rFonts w:cs="Arial"/>
                                <w:b/>
                                <w:color w:val="212100"/>
                                <w:sz w:val="18"/>
                                <w:szCs w:val="18"/>
                              </w:rPr>
                              <w:t xml:space="preserve"> (address) or </w:t>
                            </w:r>
                            <w:r w:rsidRPr="00ED5EE1">
                              <w:rPr>
                                <w:rFonts w:cs="Arial"/>
                                <w:b/>
                                <w:bCs/>
                                <w:color w:val="212100"/>
                                <w:sz w:val="18"/>
                                <w:szCs w:val="18"/>
                              </w:rPr>
                              <w:t>pbn3@psu.edu</w:t>
                            </w:r>
                            <w:r w:rsidRPr="00ED5EE1">
                              <w:rPr>
                                <w:rFonts w:cs="Arial"/>
                                <w:b/>
                                <w:color w:val="212100"/>
                                <w:sz w:val="18"/>
                                <w:szCs w:val="18"/>
                              </w:rPr>
                              <w:t xml:space="preserve"> (email); or Phadrea Ponds NPS Information Collection Coordinator at </w:t>
                            </w:r>
                            <w:hyperlink r:id="rId10" w:history="1">
                              <w:r w:rsidRPr="00ED5EE1">
                                <w:rPr>
                                  <w:rStyle w:val="Hyperlink"/>
                                  <w:rFonts w:cs="Arial"/>
                                  <w:b/>
                                  <w:sz w:val="18"/>
                                  <w:szCs w:val="18"/>
                                </w:rPr>
                                <w:t>pponds@nps.gov</w:t>
                              </w:r>
                            </w:hyperlink>
                            <w:r w:rsidRPr="00ED5EE1">
                              <w:rPr>
                                <w:rFonts w:cs="Arial"/>
                                <w:b/>
                                <w:color w:val="212100"/>
                                <w:sz w:val="18"/>
                                <w:szCs w:val="18"/>
                              </w:rPr>
                              <w:t xml:space="preserve"> (email).</w:t>
                            </w:r>
                          </w:p>
                          <w:p w14:paraId="16B7CF68" w14:textId="77777777" w:rsidR="003966C3" w:rsidRDefault="003966C3" w:rsidP="00910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3pt;margin-top:16.9pt;width:586.65pt;height:1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APIQIAACIEAAAOAAAAZHJzL2Uyb0RvYy54bWysU1Fv0zAQfkfiP1h+p0mjdmNR02l0DCGN&#10;gbTxA66O01jYPmO7Tcav5+x0XQVviDxEtu/83d33fV5dj0azg/RBoW34fFZyJq3AVtldw78/3b17&#10;z1mIYFvQaGXDn2Xg1+u3b1aDq2WFPepWekYgNtSDa3gfo6uLIoheGggzdNJSsENvINLW74rWw0Do&#10;RhdVWV4UA/rWeRQyBDq9nYJ8nfG7Tor4teuCjEw3nHqL+e/zf5v+xXoF9c6D65U4tgH/0IUBZano&#10;CeoWIrC9V39BGSU8BuziTKApsOuUkHkGmmZe/jHNYw9O5lmInOBONIX/ByseDt88U23DSSgLhiR6&#10;kmNkH3BkVWJncKGmpEdHaXGkY1I5TxrcPYofgVnc9GB38sZ7HHoJLXU3TzeLs6sTTkgg2+ELtlQG&#10;9hEz0Nh5k6gjMhihk0rPJ2VSK4IOLxfLcrFcciYoVlUX5bzK2hVQv1x3PsRPEg1Li4Z7kj7Dw+E+&#10;xNQO1C8pqZrFO6V1ll9bNjT8alktp8FQqzYFU1o2otxozw5AForjNBoFzrOMiuRirQzRWKZv8lVi&#10;46Ntc5EISk9rakTbIz2JkYmbOG7HrEMukKjbYvtMfHmcTEuPjBY9+l+cDWTYhoefe/CSM/3ZEudX&#10;88UiOTxvFstLIoj588j2PAJWEBQNxNm03MT8KiZqbkibTmXWXjs5tkxGzGQeH01y+vk+Z70+7fVv&#10;AAAA//8DAFBLAwQUAAYACAAAACEA7+GCuOEAAAAKAQAADwAAAGRycy9kb3ducmV2LnhtbEyPQWvC&#10;QBCF7wX/wzJCb3VTA1HTbKRVBBF7UIv0uGanSWh2NmRXjf/e8dQe573Hm+9l89424oKdrx0peB1F&#10;IJAKZ2oqFXwdVi9TED5oMrpxhApu6GGeD54ynRp3pR1e9qEUXEI+1QqqENpUSl9UaLUfuRaJvR/X&#10;WR347EppOn3lctvIcRQl0uqa+EOlW1xUWPzuz1bB+nDb7CaLz8RuPpbf26P0x9Vyq9TzsH9/AxGw&#10;D39heOAzOuTMdHJnMl40CpIo4aSCOOYFD38cxzMQJ1amswnIPJP/J+R3AAAA//8DAFBLAQItABQA&#10;BgAIAAAAIQC2gziS/gAAAOEBAAATAAAAAAAAAAAAAAAAAAAAAABbQ29udGVudF9UeXBlc10ueG1s&#10;UEsBAi0AFAAGAAgAAAAhADj9If/WAAAAlAEAAAsAAAAAAAAAAAAAAAAALwEAAF9yZWxzLy5yZWxz&#10;UEsBAi0AFAAGAAgAAAAhAK4SwA8hAgAAIgQAAA4AAAAAAAAAAAAAAAAALgIAAGRycy9lMm9Eb2Mu&#10;eG1sUEsBAi0AFAAGAAgAAAAhAO/hgrjhAAAACgEAAA8AAAAAAAAAAAAAAAAAewQAAGRycy9kb3du&#10;cmV2LnhtbFBLBQYAAAAABAAEAPMAAACJBQAAAAA=&#10;" filled="f" strokecolor="black [3213]">
                <v:textbox>
                  <w:txbxContent>
                    <w:p w14:paraId="27362D6D" w14:textId="0DF62278" w:rsidR="00ED5EE1" w:rsidRPr="00ED5EE1" w:rsidRDefault="00ED5EE1" w:rsidP="00ED5EE1">
                      <w:pPr>
                        <w:rPr>
                          <w:rFonts w:cs="Arial"/>
                          <w:b/>
                          <w:color w:val="212100"/>
                          <w:sz w:val="18"/>
                          <w:szCs w:val="18"/>
                        </w:rPr>
                      </w:pPr>
                      <w:r w:rsidRPr="00ED5EE1">
                        <w:rPr>
                          <w:rFonts w:cs="Arial"/>
                          <w:b/>
                          <w:color w:val="212100"/>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Jimmy Carter National Historic Site (JICA) in future initiatives related to the visitor use and resource management within the site. The data collected will be summarized to evaluate visitor uses and expectations during their visit at JICA.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Pr>
                          <w:rFonts w:cs="Arial"/>
                          <w:b/>
                          <w:color w:val="212100"/>
                          <w:sz w:val="18"/>
                          <w:szCs w:val="18"/>
                        </w:rPr>
                        <w:t>5</w:t>
                      </w:r>
                      <w:r w:rsidRPr="00ED5EE1">
                        <w:rPr>
                          <w:rFonts w:cs="Arial"/>
                          <w:b/>
                          <w:color w:val="212100"/>
                          <w:sz w:val="18"/>
                          <w:szCs w:val="18"/>
                        </w:rPr>
                        <w:t xml:space="preserve"> minutes to complete and return this on-site questionnaire. You may send comments concerning the burden estimates or any aspect of this information collection to: </w:t>
                      </w:r>
                      <w:r w:rsidRPr="00ED5EE1">
                        <w:rPr>
                          <w:rFonts w:cs="Arial"/>
                          <w:b/>
                          <w:bCs/>
                          <w:color w:val="212100"/>
                          <w:sz w:val="18"/>
                          <w:szCs w:val="18"/>
                        </w:rPr>
                        <w:t>Dr. Peter Newman</w:t>
                      </w:r>
                      <w:r w:rsidRPr="00ED5EE1">
                        <w:rPr>
                          <w:rFonts w:cs="Arial"/>
                          <w:b/>
                          <w:color w:val="212100"/>
                          <w:sz w:val="18"/>
                          <w:szCs w:val="18"/>
                        </w:rPr>
                        <w:t xml:space="preserve">, </w:t>
                      </w:r>
                      <w:r w:rsidRPr="00ED5EE1">
                        <w:rPr>
                          <w:rFonts w:cs="Arial"/>
                          <w:b/>
                          <w:bCs/>
                          <w:color w:val="212100"/>
                          <w:sz w:val="18"/>
                          <w:szCs w:val="18"/>
                        </w:rPr>
                        <w:t>Department Head &amp; Professor, Recreation, Park and Tourism Management</w:t>
                      </w:r>
                      <w:r w:rsidRPr="00ED5EE1">
                        <w:rPr>
                          <w:rFonts w:cs="Arial"/>
                          <w:b/>
                          <w:color w:val="212100"/>
                          <w:sz w:val="18"/>
                          <w:szCs w:val="18"/>
                        </w:rPr>
                        <w:t xml:space="preserve">, </w:t>
                      </w:r>
                      <w:r w:rsidRPr="00ED5EE1">
                        <w:rPr>
                          <w:rFonts w:cs="Arial"/>
                          <w:b/>
                          <w:bCs/>
                          <w:color w:val="212100"/>
                          <w:sz w:val="18"/>
                          <w:szCs w:val="18"/>
                        </w:rPr>
                        <w:t>801 Ford Building, University Park, PA 16802</w:t>
                      </w:r>
                      <w:r w:rsidRPr="00ED5EE1">
                        <w:rPr>
                          <w:rFonts w:cs="Arial"/>
                          <w:b/>
                          <w:color w:val="212100"/>
                          <w:sz w:val="18"/>
                          <w:szCs w:val="18"/>
                        </w:rPr>
                        <w:t xml:space="preserve">, </w:t>
                      </w:r>
                      <w:r w:rsidRPr="00ED5EE1">
                        <w:rPr>
                          <w:rFonts w:cs="Arial"/>
                          <w:b/>
                          <w:bCs/>
                          <w:color w:val="212100"/>
                          <w:sz w:val="18"/>
                          <w:szCs w:val="18"/>
                        </w:rPr>
                        <w:t>Penn State University</w:t>
                      </w:r>
                      <w:r w:rsidRPr="00ED5EE1">
                        <w:rPr>
                          <w:rFonts w:cs="Arial"/>
                          <w:b/>
                          <w:color w:val="212100"/>
                          <w:sz w:val="18"/>
                          <w:szCs w:val="18"/>
                        </w:rPr>
                        <w:t xml:space="preserve"> (address) or </w:t>
                      </w:r>
                      <w:r w:rsidRPr="00ED5EE1">
                        <w:rPr>
                          <w:rFonts w:cs="Arial"/>
                          <w:b/>
                          <w:bCs/>
                          <w:color w:val="212100"/>
                          <w:sz w:val="18"/>
                          <w:szCs w:val="18"/>
                        </w:rPr>
                        <w:t>pbn3@psu.edu</w:t>
                      </w:r>
                      <w:r w:rsidRPr="00ED5EE1">
                        <w:rPr>
                          <w:rFonts w:cs="Arial"/>
                          <w:b/>
                          <w:color w:val="212100"/>
                          <w:sz w:val="18"/>
                          <w:szCs w:val="18"/>
                        </w:rPr>
                        <w:t xml:space="preserve"> (email); or Phadrea Ponds NPS Information Collection Coordinator at </w:t>
                      </w:r>
                      <w:hyperlink r:id="rId11" w:history="1">
                        <w:r w:rsidRPr="00ED5EE1">
                          <w:rPr>
                            <w:rStyle w:val="Hyperlink"/>
                            <w:rFonts w:cs="Arial"/>
                            <w:b/>
                            <w:sz w:val="18"/>
                            <w:szCs w:val="18"/>
                          </w:rPr>
                          <w:t>pponds@nps.gov</w:t>
                        </w:r>
                      </w:hyperlink>
                      <w:r w:rsidRPr="00ED5EE1">
                        <w:rPr>
                          <w:rFonts w:cs="Arial"/>
                          <w:b/>
                          <w:color w:val="212100"/>
                          <w:sz w:val="18"/>
                          <w:szCs w:val="18"/>
                        </w:rPr>
                        <w:t xml:space="preserve"> (email).</w:t>
                      </w:r>
                    </w:p>
                    <w:p w14:paraId="16B7CF68" w14:textId="77777777" w:rsidR="003966C3" w:rsidRDefault="003966C3" w:rsidP="00910957"/>
                  </w:txbxContent>
                </v:textbox>
              </v:shape>
            </w:pict>
          </mc:Fallback>
        </mc:AlternateContent>
      </w:r>
    </w:p>
    <w:p w14:paraId="7AC747CB" w14:textId="77777777" w:rsidR="005837D7" w:rsidRDefault="005837D7" w:rsidP="00862FDC">
      <w:pPr>
        <w:spacing w:after="160" w:line="480" w:lineRule="auto"/>
        <w:rPr>
          <w:rFonts w:ascii="Times New Roman" w:hAnsi="Times New Roman" w:cs="Times New Roman"/>
          <w:b/>
          <w:sz w:val="28"/>
          <w:szCs w:val="28"/>
        </w:rPr>
      </w:pPr>
    </w:p>
    <w:p w14:paraId="4A1A1EBF" w14:textId="77777777" w:rsidR="005837D7" w:rsidRDefault="005837D7" w:rsidP="00862FDC">
      <w:pPr>
        <w:spacing w:after="160" w:line="480" w:lineRule="auto"/>
        <w:rPr>
          <w:rFonts w:ascii="Times New Roman" w:hAnsi="Times New Roman" w:cs="Times New Roman"/>
          <w:b/>
          <w:sz w:val="28"/>
          <w:szCs w:val="28"/>
        </w:rPr>
      </w:pPr>
    </w:p>
    <w:p w14:paraId="489DF4DA" w14:textId="77777777" w:rsidR="005837D7" w:rsidRDefault="005837D7" w:rsidP="00862FDC">
      <w:pPr>
        <w:spacing w:after="160" w:line="480" w:lineRule="auto"/>
        <w:rPr>
          <w:rFonts w:ascii="Times New Roman" w:hAnsi="Times New Roman" w:cs="Times New Roman"/>
          <w:b/>
          <w:sz w:val="28"/>
          <w:szCs w:val="28"/>
        </w:rPr>
      </w:pPr>
    </w:p>
    <w:p w14:paraId="71D99493" w14:textId="77777777" w:rsidR="00ED5EE1" w:rsidRDefault="00ED5EE1" w:rsidP="00862FDC">
      <w:pPr>
        <w:spacing w:after="160" w:line="480" w:lineRule="auto"/>
        <w:rPr>
          <w:rFonts w:ascii="Times New Roman" w:hAnsi="Times New Roman" w:cs="Times New Roman"/>
          <w:b/>
          <w:sz w:val="28"/>
          <w:szCs w:val="28"/>
        </w:rPr>
      </w:pPr>
    </w:p>
    <w:p w14:paraId="09107D23" w14:textId="022F764A" w:rsidR="00B414F7" w:rsidRPr="00862FDC" w:rsidRDefault="00A470B2" w:rsidP="00862FDC">
      <w:pPr>
        <w:spacing w:after="160" w:line="480" w:lineRule="auto"/>
        <w:rPr>
          <w:rFonts w:ascii="Times New Roman" w:hAnsi="Times New Roman" w:cs="Times New Roman"/>
          <w:b/>
          <w:bCs/>
        </w:rPr>
      </w:pPr>
      <w:r>
        <w:rPr>
          <w:rFonts w:ascii="Times New Roman" w:hAnsi="Times New Roman" w:cs="Times New Roman"/>
          <w:b/>
          <w:sz w:val="28"/>
          <w:szCs w:val="28"/>
        </w:rPr>
        <w:lastRenderedPageBreak/>
        <w:t>PHASE</w:t>
      </w:r>
      <w:r w:rsidR="005837D7">
        <w:rPr>
          <w:rFonts w:ascii="Times New Roman" w:hAnsi="Times New Roman" w:cs="Times New Roman"/>
          <w:b/>
          <w:sz w:val="28"/>
          <w:szCs w:val="28"/>
        </w:rPr>
        <w:t xml:space="preserve"> 1</w:t>
      </w:r>
      <w:r w:rsidR="005837D7" w:rsidRPr="00DF6B86">
        <w:rPr>
          <w:rFonts w:ascii="Times New Roman" w:hAnsi="Times New Roman" w:cs="Times New Roman"/>
          <w:b/>
          <w:sz w:val="28"/>
          <w:szCs w:val="28"/>
        </w:rPr>
        <w:t xml:space="preserve">: </w:t>
      </w:r>
      <w:r w:rsidR="005837D7">
        <w:rPr>
          <w:rFonts w:ascii="Times New Roman" w:hAnsi="Times New Roman" w:cs="Times New Roman"/>
          <w:b/>
          <w:sz w:val="28"/>
          <w:szCs w:val="28"/>
        </w:rPr>
        <w:t>ONSITE</w:t>
      </w:r>
      <w:r w:rsidR="005837D7" w:rsidRPr="00DF6B86">
        <w:rPr>
          <w:rFonts w:ascii="Times New Roman" w:hAnsi="Times New Roman" w:cs="Times New Roman"/>
          <w:b/>
          <w:sz w:val="28"/>
          <w:szCs w:val="28"/>
        </w:rPr>
        <w:t xml:space="preserve"> QUESTIONAIRRE </w:t>
      </w:r>
    </w:p>
    <w:p w14:paraId="71094B60" w14:textId="77777777" w:rsidR="00AF5318" w:rsidRDefault="00AF5318" w:rsidP="00AF5318">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4</w:t>
      </w:r>
      <w:r w:rsidRPr="00EA1084">
        <w:rPr>
          <w:rFonts w:ascii="Times New Roman" w:hAnsi="Times New Roman" w:cs="Times New Roman"/>
          <w:b/>
          <w:shd w:val="clear" w:color="auto" w:fill="F2F2F2" w:themeFill="background1" w:themeFillShade="F2"/>
        </w:rPr>
        <w:t>:</w:t>
      </w:r>
      <w:r>
        <w:rPr>
          <w:rFonts w:ascii="Times New Roman" w:hAnsi="Times New Roman" w:cs="Times New Roman"/>
          <w:b/>
          <w:shd w:val="clear" w:color="auto" w:fill="F2F2F2" w:themeFill="background1" w:themeFillShade="F2"/>
        </w:rPr>
        <w:t xml:space="preserve"> VISHIS1, VISHIS3</w:t>
      </w:r>
    </w:p>
    <w:p w14:paraId="0C9D91BF" w14:textId="77777777" w:rsidR="00AF5318" w:rsidRPr="00C1775C" w:rsidRDefault="00AF5318" w:rsidP="00AF531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360"/>
        <w:rPr>
          <w:rFonts w:ascii="Times New Roman" w:hAnsi="Times New Roman" w:cs="Times New Roman"/>
          <w:b/>
          <w:color w:val="000000"/>
          <w:sz w:val="26"/>
          <w:szCs w:val="26"/>
        </w:rPr>
      </w:pPr>
    </w:p>
    <w:p w14:paraId="13ED0735" w14:textId="77777777" w:rsidR="00AF5318" w:rsidRPr="00C1775C" w:rsidRDefault="00AF5318" w:rsidP="00AF531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New Roman"/>
          <w:b/>
          <w:color w:val="000000"/>
        </w:rPr>
      </w:pPr>
      <w:r>
        <w:rPr>
          <w:rFonts w:ascii="Times New Roman" w:hAnsi="Times New Roman" w:cs="Times New Roman"/>
          <w:b/>
          <w:bCs/>
          <w:color w:val="000000"/>
        </w:rPr>
        <w:t>Was</w:t>
      </w:r>
      <w:r w:rsidRPr="00C1775C">
        <w:rPr>
          <w:rFonts w:ascii="Times New Roman" w:hAnsi="Times New Roman" w:cs="Times New Roman"/>
          <w:b/>
          <w:bCs/>
          <w:color w:val="000000"/>
        </w:rPr>
        <w:t xml:space="preserve"> this your first visit to </w:t>
      </w:r>
      <w:r>
        <w:rPr>
          <w:rFonts w:ascii="Times New Roman" w:hAnsi="Times New Roman" w:cs="Times New Roman"/>
          <w:b/>
          <w:bCs/>
          <w:color w:val="000000"/>
        </w:rPr>
        <w:t>JICA</w:t>
      </w:r>
      <w:r w:rsidRPr="00C1775C">
        <w:rPr>
          <w:rFonts w:ascii="Times New Roman" w:hAnsi="Times New Roman" w:cs="Times New Roman"/>
          <w:b/>
          <w:bCs/>
          <w:color w:val="000000"/>
        </w:rPr>
        <w:t>?</w:t>
      </w:r>
    </w:p>
    <w:p w14:paraId="073A4649" w14:textId="77777777" w:rsidR="00AF5318" w:rsidRPr="00C1775C" w:rsidRDefault="00AF5318" w:rsidP="00AF531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920"/>
        <w:rPr>
          <w:rFonts w:ascii="Times New Roman" w:hAnsi="Times New Roman" w:cs="Times New Roman"/>
          <w:bCs/>
          <w:color w:val="000000"/>
        </w:rPr>
      </w:pPr>
      <w:r w:rsidRPr="00C1775C">
        <w:rPr>
          <w:rFonts w:ascii="Times New Roman" w:hAnsi="Times New Roman" w:cs="Times New Roman"/>
          <w:bCs/>
          <w:color w:val="000000"/>
        </w:rPr>
        <w:t xml:space="preserve">YES  </w:t>
      </w:r>
      <w:r w:rsidRPr="00C1775C">
        <w:rPr>
          <w:rFonts w:ascii="MS Mincho" w:eastAsia="MS Mincho" w:hAnsi="MS Mincho" w:cs="MS Mincho"/>
          <w:color w:val="000000"/>
        </w:rPr>
        <w:t>☐</w:t>
      </w:r>
      <w:r w:rsidRPr="00C1775C">
        <w:rPr>
          <w:rFonts w:ascii="Times New Roman" w:hAnsi="Times New Roman" w:cs="Times New Roman"/>
          <w:bCs/>
          <w:color w:val="000000"/>
        </w:rPr>
        <w:tab/>
      </w:r>
      <w:r w:rsidRPr="00C1775C">
        <w:rPr>
          <w:rFonts w:ascii="Times New Roman" w:hAnsi="Times New Roman" w:cs="Times New Roman"/>
          <w:bCs/>
          <w:color w:val="000000"/>
        </w:rPr>
        <w:tab/>
        <w:t xml:space="preserve">NO  </w:t>
      </w:r>
      <w:r w:rsidRPr="00C1775C">
        <w:rPr>
          <w:rFonts w:ascii="MS Mincho" w:eastAsia="MS Mincho" w:hAnsi="MS Mincho" w:cs="MS Mincho"/>
          <w:color w:val="000000"/>
        </w:rPr>
        <w:t>☐</w:t>
      </w:r>
    </w:p>
    <w:p w14:paraId="61A723AD" w14:textId="77777777" w:rsidR="00AF5318" w:rsidRPr="00C1775C" w:rsidRDefault="00AF5318" w:rsidP="00AF531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640"/>
        <w:outlineLvl w:val="0"/>
        <w:rPr>
          <w:rFonts w:ascii="Times New Roman" w:hAnsi="Times New Roman" w:cs="Times New Roman"/>
          <w:b/>
          <w:bCs/>
          <w:color w:val="000000"/>
        </w:rPr>
      </w:pPr>
      <w:r w:rsidRPr="00C1775C">
        <w:rPr>
          <w:rFonts w:ascii="Times New Roman" w:hAnsi="Times New Roman" w:cs="Times New Roman"/>
          <w:b/>
          <w:bCs/>
          <w:color w:val="000000"/>
        </w:rPr>
        <w:t xml:space="preserve">If NO, Approximately how many times have you visited </w:t>
      </w:r>
      <w:r>
        <w:rPr>
          <w:rFonts w:ascii="Times New Roman" w:hAnsi="Times New Roman" w:cs="Times New Roman"/>
          <w:b/>
          <w:bCs/>
          <w:color w:val="000000"/>
        </w:rPr>
        <w:t>JICA</w:t>
      </w:r>
      <w:r w:rsidRPr="00C1775C">
        <w:rPr>
          <w:rFonts w:ascii="Times New Roman" w:hAnsi="Times New Roman" w:cs="Times New Roman"/>
          <w:b/>
          <w:bCs/>
          <w:color w:val="000000"/>
        </w:rPr>
        <w:t>?</w:t>
      </w:r>
    </w:p>
    <w:p w14:paraId="641096C9" w14:textId="77777777" w:rsidR="00AF5318" w:rsidRPr="00C1775C" w:rsidRDefault="00AF5318" w:rsidP="00AF531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250"/>
        <w:rPr>
          <w:rFonts w:ascii="Times New Roman" w:hAnsi="Times New Roman" w:cs="Times New Roman"/>
          <w:bCs/>
          <w:color w:val="000000"/>
        </w:rPr>
      </w:pPr>
      <w:r w:rsidRPr="00C1775C">
        <w:rPr>
          <w:rFonts w:ascii="Times New Roman" w:hAnsi="Times New Roman" w:cs="Times New Roman"/>
          <w:bCs/>
          <w:color w:val="000000"/>
        </w:rPr>
        <w:t>Times before ___________ (approximate)</w:t>
      </w:r>
      <w:r w:rsidRPr="00C1775C">
        <w:rPr>
          <w:rFonts w:ascii="Times New Roman" w:hAnsi="Times New Roman" w:cs="Times New Roman"/>
          <w:bCs/>
          <w:color w:val="000000"/>
        </w:rPr>
        <w:tab/>
      </w:r>
      <w:r w:rsidRPr="00C1775C">
        <w:rPr>
          <w:rFonts w:ascii="Times New Roman" w:hAnsi="Times New Roman" w:cs="Times New Roman"/>
          <w:bCs/>
          <w:color w:val="000000"/>
        </w:rPr>
        <w:tab/>
      </w:r>
    </w:p>
    <w:p w14:paraId="6B758F48" w14:textId="77777777" w:rsidR="00AF5318" w:rsidRDefault="00AF5318" w:rsidP="00AF531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250"/>
        <w:rPr>
          <w:rFonts w:ascii="Times New Roman" w:hAnsi="Times New Roman" w:cs="Times New Roman"/>
          <w:bCs/>
          <w:color w:val="000000"/>
        </w:rPr>
      </w:pPr>
      <w:r w:rsidRPr="00C1775C">
        <w:rPr>
          <w:rFonts w:ascii="Times New Roman" w:hAnsi="Times New Roman" w:cs="Times New Roman"/>
          <w:b/>
          <w:bCs/>
          <w:color w:val="000000"/>
        </w:rPr>
        <w:t>OR</w:t>
      </w:r>
      <w:r w:rsidRPr="00C1775C">
        <w:rPr>
          <w:rFonts w:ascii="Times New Roman" w:hAnsi="Times New Roman" w:cs="Times New Roman"/>
          <w:b/>
          <w:bCs/>
          <w:color w:val="000000"/>
        </w:rPr>
        <w:tab/>
      </w:r>
      <w:r w:rsidRPr="00C1775C">
        <w:rPr>
          <w:rFonts w:ascii="Times New Roman" w:hAnsi="Times New Roman" w:cs="Times New Roman"/>
          <w:b/>
          <w:bCs/>
          <w:color w:val="000000"/>
        </w:rPr>
        <w:tab/>
      </w:r>
      <w:r w:rsidRPr="00C1775C">
        <w:rPr>
          <w:rFonts w:ascii="MS Mincho" w:eastAsia="MS Mincho" w:hAnsi="MS Mincho" w:cs="MS Mincho"/>
          <w:color w:val="000000"/>
        </w:rPr>
        <w:t>☐</w:t>
      </w:r>
      <w:r w:rsidRPr="00C1775C">
        <w:rPr>
          <w:rFonts w:ascii="Times New Roman" w:eastAsia="MS Gothic" w:hAnsi="Times New Roman" w:cs="Times New Roman"/>
          <w:color w:val="000000"/>
        </w:rPr>
        <w:t xml:space="preserve">   </w:t>
      </w:r>
      <w:r w:rsidRPr="00C1775C">
        <w:rPr>
          <w:rFonts w:ascii="Times New Roman" w:hAnsi="Times New Roman" w:cs="Times New Roman"/>
          <w:bCs/>
          <w:color w:val="000000"/>
        </w:rPr>
        <w:t xml:space="preserve">Don’t know/not sure </w:t>
      </w:r>
    </w:p>
    <w:p w14:paraId="615EF45F" w14:textId="77777777" w:rsidR="00846F81" w:rsidRDefault="00846F81" w:rsidP="00E95C0A">
      <w:pPr>
        <w:pStyle w:val="ListParagraph"/>
        <w:spacing w:after="0"/>
        <w:ind w:left="360"/>
        <w:rPr>
          <w:rFonts w:ascii="Times New Roman" w:hAnsi="Times New Roman" w:cs="Times New Roman"/>
          <w:b/>
        </w:rPr>
      </w:pPr>
    </w:p>
    <w:p w14:paraId="2808153E" w14:textId="76F7BF6A" w:rsidR="00B414F7" w:rsidRPr="00B414F7" w:rsidRDefault="00B414F7" w:rsidP="00B414F7">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shd w:val="clear" w:color="auto" w:fill="F2F2F2" w:themeFill="background1" w:themeFillShade="F2"/>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8</w:t>
      </w:r>
      <w:r w:rsidRPr="00EA1084">
        <w:rPr>
          <w:rFonts w:ascii="Times New Roman" w:hAnsi="Times New Roman" w:cs="Times New Roman"/>
          <w:b/>
          <w:shd w:val="clear" w:color="auto" w:fill="F2F2F2" w:themeFill="background1" w:themeFillShade="F2"/>
        </w:rPr>
        <w:t>: PREF1</w:t>
      </w:r>
    </w:p>
    <w:p w14:paraId="1B2DBB34" w14:textId="7A84C5C9" w:rsidR="00E95C0A" w:rsidRPr="00AE70E3" w:rsidRDefault="00E95C0A" w:rsidP="00E95C0A">
      <w:pPr>
        <w:pStyle w:val="ListParagraph"/>
        <w:numPr>
          <w:ilvl w:val="0"/>
          <w:numId w:val="1"/>
        </w:numPr>
        <w:spacing w:after="0"/>
        <w:rPr>
          <w:rFonts w:ascii="Times New Roman" w:hAnsi="Times New Roman" w:cs="Times New Roman"/>
          <w:b/>
          <w:i/>
        </w:rPr>
      </w:pPr>
      <w:r w:rsidRPr="00AE70E3">
        <w:rPr>
          <w:rFonts w:ascii="Times New Roman" w:hAnsi="Times New Roman" w:cs="Times New Roman"/>
          <w:b/>
        </w:rPr>
        <w:t xml:space="preserve">Visitors have different reasons for visiting </w:t>
      </w:r>
      <w:r>
        <w:rPr>
          <w:rFonts w:ascii="Times New Roman" w:hAnsi="Times New Roman" w:cs="Times New Roman"/>
          <w:b/>
        </w:rPr>
        <w:t>JICA</w:t>
      </w:r>
      <w:r w:rsidRPr="00AE70E3">
        <w:rPr>
          <w:rFonts w:ascii="Times New Roman" w:hAnsi="Times New Roman" w:cs="Times New Roman"/>
          <w:b/>
        </w:rPr>
        <w:t xml:space="preserve">.  Please rate the importance of each of the following reasons for your visit. </w:t>
      </w:r>
      <w:r w:rsidRPr="0009017B">
        <w:rPr>
          <w:rFonts w:ascii="Times New Roman" w:hAnsi="Times New Roman" w:cs="Times New Roman"/>
          <w:i/>
        </w:rPr>
        <w:t>Please mark only one response for each item.</w:t>
      </w:r>
      <w:r>
        <w:rPr>
          <w:rFonts w:ascii="Times New Roman" w:hAnsi="Times New Roman" w:cs="Times New Roman"/>
          <w:i/>
        </w:rPr>
        <w:t xml:space="preserve"> </w:t>
      </w:r>
    </w:p>
    <w:tbl>
      <w:tblPr>
        <w:tblStyle w:val="LightShading1"/>
        <w:tblW w:w="13068" w:type="dxa"/>
        <w:tblLayout w:type="fixed"/>
        <w:tblLook w:val="04A0" w:firstRow="1" w:lastRow="0" w:firstColumn="1" w:lastColumn="0" w:noHBand="0" w:noVBand="1"/>
      </w:tblPr>
      <w:tblGrid>
        <w:gridCol w:w="4428"/>
        <w:gridCol w:w="1350"/>
        <w:gridCol w:w="1440"/>
        <w:gridCol w:w="1350"/>
        <w:gridCol w:w="1530"/>
        <w:gridCol w:w="1440"/>
        <w:gridCol w:w="1530"/>
      </w:tblGrid>
      <w:tr w:rsidR="00E95C0A" w:rsidRPr="00311C76" w14:paraId="1DE961C9" w14:textId="77777777" w:rsidTr="00F435FF">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13068" w:type="dxa"/>
            <w:gridSpan w:val="7"/>
          </w:tcPr>
          <w:p w14:paraId="44737F59" w14:textId="77777777" w:rsidR="00E95C0A" w:rsidRPr="00311C76" w:rsidRDefault="00E95C0A" w:rsidP="00F435FF">
            <w:pPr>
              <w:widowControl w:val="0"/>
              <w:autoSpaceDE w:val="0"/>
              <w:autoSpaceDN w:val="0"/>
              <w:adjustRightInd w:val="0"/>
              <w:spacing w:before="20" w:after="20"/>
              <w:jc w:val="center"/>
              <w:rPr>
                <w:rFonts w:ascii="Times New Roman" w:hAnsi="Times New Roman" w:cs="Times New Roman"/>
                <w:b w:val="0"/>
                <w:szCs w:val="22"/>
              </w:rPr>
            </w:pPr>
            <w:r w:rsidRPr="00311C76">
              <w:rPr>
                <w:rFonts w:ascii="Times New Roman" w:hAnsi="Times New Roman" w:cs="Times New Roman"/>
                <w:b w:val="0"/>
                <w:szCs w:val="22"/>
              </w:rPr>
              <w:t xml:space="preserve">                                       Importance</w:t>
            </w:r>
          </w:p>
        </w:tc>
      </w:tr>
      <w:tr w:rsidR="00E95C0A" w:rsidRPr="00311C76" w14:paraId="3F40FDCB" w14:textId="77777777" w:rsidTr="00F435FF">
        <w:trPr>
          <w:cnfStyle w:val="100000000000" w:firstRow="1" w:lastRow="0" w:firstColumn="0" w:lastColumn="0" w:oddVBand="0" w:evenVBand="0" w:oddHBand="0" w:evenHBand="0" w:firstRowFirstColumn="0" w:firstRowLastColumn="0" w:lastRowFirstColumn="0" w:lastRowLastColumn="0"/>
          <w:trHeight w:val="1078"/>
          <w:tblHeader/>
        </w:trPr>
        <w:tc>
          <w:tcPr>
            <w:cnfStyle w:val="001000000000" w:firstRow="0" w:lastRow="0" w:firstColumn="1" w:lastColumn="0" w:oddVBand="0" w:evenVBand="0" w:oddHBand="0" w:evenHBand="0" w:firstRowFirstColumn="0" w:firstRowLastColumn="0" w:lastRowFirstColumn="0" w:lastRowLastColumn="0"/>
            <w:tcW w:w="4428" w:type="dxa"/>
            <w:tcBorders>
              <w:bottom w:val="single" w:sz="4" w:space="0" w:color="auto"/>
              <w:right w:val="single" w:sz="4" w:space="0" w:color="auto"/>
            </w:tcBorders>
          </w:tcPr>
          <w:p w14:paraId="1D591771" w14:textId="77777777" w:rsidR="00E95C0A" w:rsidRPr="00311C76" w:rsidRDefault="00E95C0A" w:rsidP="00F435FF">
            <w:pPr>
              <w:spacing w:before="20" w:after="20"/>
              <w:rPr>
                <w:rFonts w:ascii="Times New Roman" w:hAnsi="Times New Roman" w:cs="Times New Roman"/>
                <w:szCs w:val="22"/>
              </w:rPr>
            </w:pPr>
            <w:r w:rsidRPr="00311C76">
              <w:rPr>
                <w:rFonts w:ascii="Times New Roman" w:hAnsi="Times New Roman" w:cs="Times New Roman"/>
                <w:szCs w:val="22"/>
              </w:rPr>
              <w:t>Importance…</w:t>
            </w:r>
          </w:p>
        </w:tc>
        <w:tc>
          <w:tcPr>
            <w:tcW w:w="1350" w:type="dxa"/>
            <w:tcBorders>
              <w:left w:val="single" w:sz="4" w:space="0" w:color="auto"/>
              <w:bottom w:val="single" w:sz="4" w:space="0" w:color="auto"/>
              <w:right w:val="single" w:sz="4" w:space="0" w:color="auto"/>
            </w:tcBorders>
          </w:tcPr>
          <w:p w14:paraId="7DE4FF19" w14:textId="77777777" w:rsidR="00E95C0A" w:rsidRPr="003E5A3F" w:rsidRDefault="00E95C0A" w:rsidP="00F435FF">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Not Relevant</w:t>
            </w:r>
          </w:p>
          <w:p w14:paraId="551B52FF" w14:textId="77777777" w:rsidR="00E95C0A" w:rsidRPr="003E5A3F" w:rsidRDefault="00E95C0A" w:rsidP="00F435FF">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0</w:t>
            </w:r>
          </w:p>
        </w:tc>
        <w:tc>
          <w:tcPr>
            <w:tcW w:w="1440" w:type="dxa"/>
            <w:tcBorders>
              <w:left w:val="single" w:sz="4" w:space="0" w:color="auto"/>
            </w:tcBorders>
          </w:tcPr>
          <w:p w14:paraId="144BF6A7"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Not at all Important</w:t>
            </w:r>
          </w:p>
          <w:p w14:paraId="41421B5E"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1</w:t>
            </w:r>
          </w:p>
        </w:tc>
        <w:tc>
          <w:tcPr>
            <w:tcW w:w="1350" w:type="dxa"/>
          </w:tcPr>
          <w:p w14:paraId="2020AF8E"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Slightly Important</w:t>
            </w:r>
          </w:p>
          <w:p w14:paraId="20FB9C3A"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2</w:t>
            </w:r>
          </w:p>
        </w:tc>
        <w:tc>
          <w:tcPr>
            <w:tcW w:w="1530" w:type="dxa"/>
          </w:tcPr>
          <w:p w14:paraId="6FA5150A"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Moderately Important</w:t>
            </w:r>
          </w:p>
          <w:p w14:paraId="2B2514C6"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3</w:t>
            </w:r>
          </w:p>
        </w:tc>
        <w:tc>
          <w:tcPr>
            <w:tcW w:w="1440" w:type="dxa"/>
          </w:tcPr>
          <w:p w14:paraId="489AB863"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Very Important</w:t>
            </w:r>
          </w:p>
          <w:p w14:paraId="72A07A3D"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4</w:t>
            </w:r>
          </w:p>
        </w:tc>
        <w:tc>
          <w:tcPr>
            <w:tcW w:w="1530" w:type="dxa"/>
          </w:tcPr>
          <w:p w14:paraId="117E72EB"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Extremely Important</w:t>
            </w:r>
          </w:p>
          <w:p w14:paraId="3B0B657B" w14:textId="77777777" w:rsidR="00E95C0A" w:rsidRPr="003E5A3F" w:rsidRDefault="00E95C0A" w:rsidP="00F435FF">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3E5A3F">
              <w:rPr>
                <w:rFonts w:ascii="Times New Roman" w:hAnsi="Times New Roman" w:cs="Times New Roman"/>
                <w:szCs w:val="22"/>
              </w:rPr>
              <w:t>5</w:t>
            </w:r>
          </w:p>
        </w:tc>
      </w:tr>
      <w:tr w:rsidR="00E95C0A" w:rsidRPr="00311C76" w14:paraId="2D26E89C" w14:textId="77777777" w:rsidTr="00F435F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bottom w:val="nil"/>
              <w:right w:val="single" w:sz="4" w:space="0" w:color="auto"/>
            </w:tcBorders>
          </w:tcPr>
          <w:p w14:paraId="3B5533FB" w14:textId="217933D9" w:rsidR="00E95C0A" w:rsidRPr="00B414F7" w:rsidRDefault="00B414F7" w:rsidP="00B414F7">
            <w:pPr>
              <w:spacing w:before="20" w:after="20"/>
              <w:rPr>
                <w:rFonts w:ascii="Times New Roman" w:hAnsi="Times New Roman" w:cs="Times New Roman"/>
                <w:b w:val="0"/>
                <w:szCs w:val="22"/>
              </w:rPr>
            </w:pPr>
            <w:r w:rsidRPr="00B414F7">
              <w:rPr>
                <w:rFonts w:ascii="Times New Roman" w:eastAsia="Times New Roman" w:hAnsi="Times New Roman" w:cs="Times New Roman"/>
                <w:b w:val="0"/>
                <w:color w:val="000000"/>
                <w:szCs w:val="22"/>
              </w:rPr>
              <w:t>E</w:t>
            </w:r>
            <w:r w:rsidR="00647100" w:rsidRPr="00B414F7">
              <w:rPr>
                <w:rFonts w:ascii="Times New Roman" w:eastAsia="Times New Roman" w:hAnsi="Times New Roman" w:cs="Times New Roman"/>
                <w:b w:val="0"/>
                <w:color w:val="000000"/>
                <w:szCs w:val="22"/>
              </w:rPr>
              <w:t>xp</w:t>
            </w:r>
            <w:r w:rsidRPr="00B414F7">
              <w:rPr>
                <w:rFonts w:ascii="Times New Roman" w:eastAsia="Times New Roman" w:hAnsi="Times New Roman" w:cs="Times New Roman"/>
                <w:b w:val="0"/>
                <w:color w:val="000000"/>
                <w:szCs w:val="22"/>
              </w:rPr>
              <w:t xml:space="preserve">eriencing a sense of the South, </w:t>
            </w:r>
            <w:r w:rsidR="00647100" w:rsidRPr="00B414F7">
              <w:rPr>
                <w:rFonts w:ascii="Times New Roman" w:eastAsia="Times New Roman" w:hAnsi="Times New Roman" w:cs="Times New Roman"/>
                <w:b w:val="0"/>
                <w:color w:val="000000"/>
                <w:szCs w:val="22"/>
              </w:rPr>
              <w:t xml:space="preserve">from the </w:t>
            </w:r>
            <w:r w:rsidRPr="00B414F7">
              <w:rPr>
                <w:rFonts w:ascii="Times New Roman" w:eastAsia="Times New Roman" w:hAnsi="Times New Roman" w:cs="Times New Roman"/>
                <w:b w:val="0"/>
                <w:color w:val="000000"/>
                <w:szCs w:val="22"/>
              </w:rPr>
              <w:t xml:space="preserve">culture to the </w:t>
            </w:r>
            <w:r w:rsidR="00647100" w:rsidRPr="00B414F7">
              <w:rPr>
                <w:rFonts w:ascii="Times New Roman" w:eastAsia="Times New Roman" w:hAnsi="Times New Roman" w:cs="Times New Roman"/>
                <w:b w:val="0"/>
                <w:color w:val="000000"/>
                <w:szCs w:val="22"/>
              </w:rPr>
              <w:t xml:space="preserve">working landscape </w:t>
            </w:r>
          </w:p>
        </w:tc>
        <w:tc>
          <w:tcPr>
            <w:tcW w:w="1350" w:type="dxa"/>
            <w:tcBorders>
              <w:top w:val="single" w:sz="4" w:space="0" w:color="auto"/>
              <w:left w:val="single" w:sz="4" w:space="0" w:color="auto"/>
              <w:bottom w:val="nil"/>
              <w:right w:val="single" w:sz="4" w:space="0" w:color="auto"/>
            </w:tcBorders>
            <w:vAlign w:val="center"/>
          </w:tcPr>
          <w:p w14:paraId="4EB7F8DA"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440" w:type="dxa"/>
            <w:tcBorders>
              <w:left w:val="single" w:sz="4" w:space="0" w:color="auto"/>
            </w:tcBorders>
            <w:vAlign w:val="center"/>
          </w:tcPr>
          <w:p w14:paraId="02D2A6C7"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350" w:type="dxa"/>
            <w:vAlign w:val="center"/>
          </w:tcPr>
          <w:p w14:paraId="6654E321"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530" w:type="dxa"/>
            <w:vAlign w:val="center"/>
          </w:tcPr>
          <w:p w14:paraId="619A43BA"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440" w:type="dxa"/>
            <w:vAlign w:val="center"/>
          </w:tcPr>
          <w:p w14:paraId="76252623"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c>
          <w:tcPr>
            <w:tcW w:w="1530" w:type="dxa"/>
            <w:vAlign w:val="center"/>
          </w:tcPr>
          <w:p w14:paraId="0A34F851"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311C76">
              <w:rPr>
                <w:rFonts w:ascii="MS Mincho" w:eastAsia="MS Mincho" w:hAnsi="MS Mincho" w:cs="MS Mincho"/>
                <w:szCs w:val="22"/>
              </w:rPr>
              <w:t>☐</w:t>
            </w:r>
          </w:p>
        </w:tc>
      </w:tr>
      <w:tr w:rsidR="00E95C0A" w:rsidRPr="00311C76" w14:paraId="127A5878" w14:textId="77777777" w:rsidTr="00F435FF">
        <w:trPr>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nil"/>
              <w:right w:val="single" w:sz="4" w:space="0" w:color="auto"/>
            </w:tcBorders>
          </w:tcPr>
          <w:p w14:paraId="48B67074" w14:textId="24EEE444" w:rsidR="00E95C0A" w:rsidRPr="00B414F7" w:rsidRDefault="00B414F7" w:rsidP="00BC1FF3">
            <w:pPr>
              <w:spacing w:before="20" w:after="20"/>
              <w:rPr>
                <w:rFonts w:ascii="Times New Roman" w:hAnsi="Times New Roman" w:cs="Times New Roman"/>
                <w:b w:val="0"/>
                <w:szCs w:val="22"/>
              </w:rPr>
            </w:pPr>
            <w:r w:rsidRPr="00B414F7">
              <w:rPr>
                <w:rFonts w:ascii="Times New Roman" w:eastAsia="Times New Roman" w:hAnsi="Times New Roman" w:cs="Times New Roman"/>
                <w:b w:val="0"/>
                <w:color w:val="000000"/>
                <w:szCs w:val="22"/>
              </w:rPr>
              <w:t xml:space="preserve">To learn about </w:t>
            </w:r>
            <w:r w:rsidR="00BC1FF3">
              <w:rPr>
                <w:rFonts w:ascii="Times New Roman" w:eastAsia="Times New Roman" w:hAnsi="Times New Roman" w:cs="Times New Roman"/>
                <w:b w:val="0"/>
                <w:color w:val="000000"/>
                <w:szCs w:val="22"/>
              </w:rPr>
              <w:t xml:space="preserve">the </w:t>
            </w:r>
            <w:r w:rsidRPr="00B414F7">
              <w:rPr>
                <w:rFonts w:ascii="Times New Roman" w:eastAsia="Times New Roman" w:hAnsi="Times New Roman" w:cs="Times New Roman"/>
                <w:b w:val="0"/>
                <w:color w:val="000000"/>
                <w:szCs w:val="22"/>
              </w:rPr>
              <w:t>Carter</w:t>
            </w:r>
            <w:r w:rsidR="00BC1FF3">
              <w:rPr>
                <w:rFonts w:ascii="Times New Roman" w:eastAsia="Times New Roman" w:hAnsi="Times New Roman" w:cs="Times New Roman"/>
                <w:b w:val="0"/>
                <w:color w:val="000000"/>
                <w:szCs w:val="22"/>
              </w:rPr>
              <w:t>s, their</w:t>
            </w:r>
            <w:r w:rsidRPr="00B414F7">
              <w:rPr>
                <w:rFonts w:ascii="Times New Roman" w:eastAsia="Times New Roman" w:hAnsi="Times New Roman" w:cs="Times New Roman"/>
                <w:b w:val="0"/>
                <w:color w:val="000000"/>
                <w:szCs w:val="22"/>
              </w:rPr>
              <w:t xml:space="preserve"> values, and</w:t>
            </w:r>
            <w:r w:rsidR="00BC1FF3">
              <w:rPr>
                <w:rFonts w:ascii="Times New Roman" w:eastAsia="Times New Roman" w:hAnsi="Times New Roman" w:cs="Times New Roman"/>
                <w:b w:val="0"/>
                <w:color w:val="000000"/>
                <w:szCs w:val="22"/>
              </w:rPr>
              <w:t xml:space="preserve"> lives</w:t>
            </w:r>
          </w:p>
        </w:tc>
        <w:tc>
          <w:tcPr>
            <w:tcW w:w="1350" w:type="dxa"/>
            <w:tcBorders>
              <w:top w:val="nil"/>
              <w:left w:val="single" w:sz="4" w:space="0" w:color="auto"/>
              <w:bottom w:val="nil"/>
              <w:right w:val="single" w:sz="4" w:space="0" w:color="auto"/>
            </w:tcBorders>
            <w:vAlign w:val="center"/>
          </w:tcPr>
          <w:p w14:paraId="1A04EC6F"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440" w:type="dxa"/>
            <w:tcBorders>
              <w:left w:val="single" w:sz="4" w:space="0" w:color="auto"/>
            </w:tcBorders>
            <w:vAlign w:val="center"/>
          </w:tcPr>
          <w:p w14:paraId="49EF0D14"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50" w:type="dxa"/>
            <w:vAlign w:val="center"/>
          </w:tcPr>
          <w:p w14:paraId="72D59F4A"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530" w:type="dxa"/>
            <w:vAlign w:val="center"/>
          </w:tcPr>
          <w:p w14:paraId="084CD0B9"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440" w:type="dxa"/>
            <w:vAlign w:val="center"/>
          </w:tcPr>
          <w:p w14:paraId="05EFFFFC"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530" w:type="dxa"/>
            <w:vAlign w:val="center"/>
          </w:tcPr>
          <w:p w14:paraId="633C118E"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r>
      <w:tr w:rsidR="00E95C0A" w:rsidRPr="00311C76" w14:paraId="37A989D1" w14:textId="77777777" w:rsidTr="00F435F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nil"/>
              <w:right w:val="single" w:sz="4" w:space="0" w:color="auto"/>
            </w:tcBorders>
          </w:tcPr>
          <w:p w14:paraId="7AA0ABF0" w14:textId="5F3E83A2" w:rsidR="00E95C0A" w:rsidRPr="00B414F7" w:rsidRDefault="00B414F7" w:rsidP="00862FDC">
            <w:pPr>
              <w:spacing w:before="20" w:after="20"/>
              <w:rPr>
                <w:rFonts w:ascii="Times New Roman" w:hAnsi="Times New Roman" w:cs="Times New Roman"/>
                <w:b w:val="0"/>
                <w:szCs w:val="22"/>
              </w:rPr>
            </w:pPr>
            <w:r w:rsidRPr="00B414F7">
              <w:rPr>
                <w:rFonts w:ascii="Times New Roman" w:eastAsia="Times New Roman" w:hAnsi="Times New Roman" w:cs="Times New Roman"/>
                <w:b w:val="0"/>
                <w:color w:val="000000"/>
                <w:szCs w:val="22"/>
              </w:rPr>
              <w:t>To learn about U.S. Presidents and</w:t>
            </w:r>
            <w:r w:rsidR="00862FDC">
              <w:rPr>
                <w:rFonts w:ascii="Times New Roman" w:eastAsia="Times New Roman" w:hAnsi="Times New Roman" w:cs="Times New Roman"/>
                <w:b w:val="0"/>
                <w:color w:val="000000"/>
                <w:szCs w:val="22"/>
              </w:rPr>
              <w:t xml:space="preserve"> experience </w:t>
            </w:r>
            <w:r w:rsidRPr="00B414F7">
              <w:rPr>
                <w:rFonts w:ascii="Times New Roman" w:eastAsia="Times New Roman" w:hAnsi="Times New Roman" w:cs="Times New Roman"/>
                <w:b w:val="0"/>
                <w:color w:val="000000"/>
                <w:szCs w:val="22"/>
              </w:rPr>
              <w:t>Presidential Historic Sites</w:t>
            </w:r>
          </w:p>
        </w:tc>
        <w:tc>
          <w:tcPr>
            <w:tcW w:w="1350" w:type="dxa"/>
            <w:tcBorders>
              <w:top w:val="nil"/>
              <w:left w:val="single" w:sz="4" w:space="0" w:color="auto"/>
              <w:bottom w:val="nil"/>
              <w:right w:val="single" w:sz="4" w:space="0" w:color="auto"/>
            </w:tcBorders>
            <w:vAlign w:val="center"/>
          </w:tcPr>
          <w:p w14:paraId="00F106CF"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440" w:type="dxa"/>
            <w:tcBorders>
              <w:left w:val="single" w:sz="4" w:space="0" w:color="auto"/>
            </w:tcBorders>
            <w:vAlign w:val="center"/>
          </w:tcPr>
          <w:p w14:paraId="399EE6FA"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50" w:type="dxa"/>
            <w:vAlign w:val="center"/>
          </w:tcPr>
          <w:p w14:paraId="200FCC01"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530" w:type="dxa"/>
            <w:vAlign w:val="center"/>
          </w:tcPr>
          <w:p w14:paraId="191216BC"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440" w:type="dxa"/>
            <w:vAlign w:val="center"/>
          </w:tcPr>
          <w:p w14:paraId="65FEF200"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530" w:type="dxa"/>
            <w:vAlign w:val="center"/>
          </w:tcPr>
          <w:p w14:paraId="0096E3B0"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r>
      <w:tr w:rsidR="00E95C0A" w:rsidRPr="00311C76" w14:paraId="3CE3B9EA" w14:textId="77777777" w:rsidTr="00B414F7">
        <w:trPr>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nil"/>
              <w:right w:val="single" w:sz="4" w:space="0" w:color="auto"/>
            </w:tcBorders>
          </w:tcPr>
          <w:p w14:paraId="7E18D736" w14:textId="5CE58860" w:rsidR="00E95C0A" w:rsidRPr="00B414F7" w:rsidRDefault="00B414F7" w:rsidP="00F435FF">
            <w:pPr>
              <w:spacing w:before="20" w:after="20"/>
              <w:rPr>
                <w:rFonts w:ascii="Times New Roman" w:hAnsi="Times New Roman" w:cs="Times New Roman"/>
                <w:b w:val="0"/>
                <w:szCs w:val="22"/>
              </w:rPr>
            </w:pPr>
            <w:r w:rsidRPr="00B414F7">
              <w:rPr>
                <w:rFonts w:ascii="Times New Roman" w:eastAsia="Times New Roman" w:hAnsi="Times New Roman" w:cs="Times New Roman"/>
                <w:b w:val="0"/>
                <w:color w:val="000000"/>
                <w:szCs w:val="22"/>
              </w:rPr>
              <w:t>To come together with family</w:t>
            </w:r>
          </w:p>
        </w:tc>
        <w:tc>
          <w:tcPr>
            <w:tcW w:w="1350" w:type="dxa"/>
            <w:tcBorders>
              <w:top w:val="nil"/>
              <w:left w:val="single" w:sz="4" w:space="0" w:color="auto"/>
              <w:bottom w:val="nil"/>
              <w:right w:val="single" w:sz="4" w:space="0" w:color="auto"/>
            </w:tcBorders>
            <w:vAlign w:val="center"/>
          </w:tcPr>
          <w:p w14:paraId="1A053871"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440" w:type="dxa"/>
            <w:tcBorders>
              <w:left w:val="single" w:sz="4" w:space="0" w:color="auto"/>
              <w:bottom w:val="nil"/>
            </w:tcBorders>
            <w:vAlign w:val="center"/>
          </w:tcPr>
          <w:p w14:paraId="55530A69"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350" w:type="dxa"/>
            <w:vAlign w:val="center"/>
          </w:tcPr>
          <w:p w14:paraId="6DC3434C"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530" w:type="dxa"/>
            <w:vAlign w:val="center"/>
          </w:tcPr>
          <w:p w14:paraId="76F99CB0"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440" w:type="dxa"/>
            <w:vAlign w:val="center"/>
          </w:tcPr>
          <w:p w14:paraId="60FD034C"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c>
          <w:tcPr>
            <w:tcW w:w="1530" w:type="dxa"/>
            <w:vAlign w:val="center"/>
          </w:tcPr>
          <w:p w14:paraId="65746215"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szCs w:val="22"/>
              </w:rPr>
            </w:pPr>
            <w:r w:rsidRPr="00311C76">
              <w:rPr>
                <w:rFonts w:ascii="MS Mincho" w:eastAsia="MS Mincho" w:hAnsi="MS Mincho" w:cs="MS Mincho"/>
                <w:szCs w:val="22"/>
              </w:rPr>
              <w:t>☐</w:t>
            </w:r>
          </w:p>
        </w:tc>
      </w:tr>
      <w:tr w:rsidR="00E95C0A" w:rsidRPr="00311C76" w14:paraId="5A84375A" w14:textId="77777777" w:rsidTr="004A229A">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nil"/>
              <w:right w:val="single" w:sz="4" w:space="0" w:color="auto"/>
            </w:tcBorders>
          </w:tcPr>
          <w:p w14:paraId="07600A45" w14:textId="4E4BE19B" w:rsidR="00E95C0A" w:rsidRPr="00B414F7" w:rsidRDefault="00E95C0A" w:rsidP="00846F81">
            <w:pPr>
              <w:spacing w:before="20" w:after="20"/>
              <w:rPr>
                <w:rFonts w:ascii="Times New Roman" w:hAnsi="Times New Roman" w:cs="Times New Roman"/>
                <w:b w:val="0"/>
                <w:szCs w:val="22"/>
              </w:rPr>
            </w:pPr>
            <w:r w:rsidRPr="00B414F7">
              <w:rPr>
                <w:rFonts w:ascii="Times New Roman" w:hAnsi="Times New Roman" w:cs="Times New Roman"/>
                <w:b w:val="0"/>
                <w:szCs w:val="22"/>
              </w:rPr>
              <w:t xml:space="preserve">To </w:t>
            </w:r>
            <w:r w:rsidR="00B414F7" w:rsidRPr="00B414F7">
              <w:rPr>
                <w:rFonts w:ascii="Times New Roman" w:hAnsi="Times New Roman" w:cs="Times New Roman"/>
                <w:b w:val="0"/>
                <w:szCs w:val="22"/>
              </w:rPr>
              <w:t xml:space="preserve">experience </w:t>
            </w:r>
            <w:r w:rsidR="00846F81" w:rsidRPr="00B414F7">
              <w:rPr>
                <w:rFonts w:ascii="Times New Roman" w:eastAsia="Times New Roman" w:hAnsi="Times New Roman" w:cs="Times New Roman"/>
                <w:b w:val="0"/>
                <w:color w:val="000000"/>
                <w:szCs w:val="22"/>
              </w:rPr>
              <w:t>reflective</w:t>
            </w:r>
            <w:r w:rsidR="00846F81">
              <w:rPr>
                <w:rFonts w:ascii="Times New Roman" w:hAnsi="Times New Roman" w:cs="Times New Roman"/>
                <w:b w:val="0"/>
                <w:szCs w:val="22"/>
              </w:rPr>
              <w:t xml:space="preserve">ness </w:t>
            </w:r>
          </w:p>
        </w:tc>
        <w:tc>
          <w:tcPr>
            <w:tcW w:w="1350" w:type="dxa"/>
            <w:tcBorders>
              <w:top w:val="nil"/>
              <w:left w:val="single" w:sz="4" w:space="0" w:color="auto"/>
              <w:bottom w:val="nil"/>
              <w:right w:val="single" w:sz="4" w:space="0" w:color="auto"/>
            </w:tcBorders>
            <w:vAlign w:val="center"/>
          </w:tcPr>
          <w:p w14:paraId="0A76BEC1"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440" w:type="dxa"/>
            <w:tcBorders>
              <w:top w:val="nil"/>
              <w:left w:val="single" w:sz="4" w:space="0" w:color="auto"/>
              <w:bottom w:val="nil"/>
            </w:tcBorders>
            <w:vAlign w:val="center"/>
          </w:tcPr>
          <w:p w14:paraId="0880A2BF"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50" w:type="dxa"/>
            <w:vAlign w:val="center"/>
          </w:tcPr>
          <w:p w14:paraId="49F02871"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530" w:type="dxa"/>
            <w:vAlign w:val="center"/>
          </w:tcPr>
          <w:p w14:paraId="1D4C5397"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440" w:type="dxa"/>
            <w:vAlign w:val="center"/>
          </w:tcPr>
          <w:p w14:paraId="142F87D9"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530" w:type="dxa"/>
            <w:vAlign w:val="center"/>
          </w:tcPr>
          <w:p w14:paraId="7E7B47F3" w14:textId="77777777" w:rsidR="00E95C0A" w:rsidRPr="00311C76" w:rsidRDefault="00E95C0A"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r>
      <w:tr w:rsidR="00E95C0A" w:rsidRPr="00311C76" w14:paraId="46259FBA" w14:textId="77777777" w:rsidTr="004A229A">
        <w:trPr>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single" w:sz="4" w:space="0" w:color="auto"/>
              <w:right w:val="single" w:sz="4" w:space="0" w:color="auto"/>
            </w:tcBorders>
          </w:tcPr>
          <w:p w14:paraId="1D4C5E20" w14:textId="60C19009" w:rsidR="00E95C0A" w:rsidRPr="00B414F7" w:rsidRDefault="00B414F7" w:rsidP="00F435FF">
            <w:pPr>
              <w:spacing w:before="20" w:after="20"/>
              <w:rPr>
                <w:rFonts w:ascii="Times New Roman" w:hAnsi="Times New Roman" w:cs="Times New Roman"/>
                <w:b w:val="0"/>
                <w:szCs w:val="22"/>
              </w:rPr>
            </w:pPr>
            <w:r w:rsidRPr="00B414F7">
              <w:rPr>
                <w:rFonts w:ascii="Times New Roman" w:hAnsi="Times New Roman" w:cs="Times New Roman"/>
                <w:b w:val="0"/>
                <w:szCs w:val="22"/>
              </w:rPr>
              <w:t>To experience health and well-being</w:t>
            </w:r>
          </w:p>
        </w:tc>
        <w:tc>
          <w:tcPr>
            <w:tcW w:w="1350" w:type="dxa"/>
            <w:tcBorders>
              <w:top w:val="nil"/>
              <w:left w:val="single" w:sz="4" w:space="0" w:color="auto"/>
              <w:bottom w:val="single" w:sz="4" w:space="0" w:color="auto"/>
              <w:right w:val="single" w:sz="4" w:space="0" w:color="auto"/>
            </w:tcBorders>
            <w:vAlign w:val="center"/>
          </w:tcPr>
          <w:p w14:paraId="15C3B0B8"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440" w:type="dxa"/>
            <w:tcBorders>
              <w:top w:val="nil"/>
              <w:left w:val="single" w:sz="4" w:space="0" w:color="auto"/>
              <w:bottom w:val="single" w:sz="4" w:space="0" w:color="auto"/>
            </w:tcBorders>
            <w:vAlign w:val="center"/>
          </w:tcPr>
          <w:p w14:paraId="0F5F3413"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350" w:type="dxa"/>
            <w:vAlign w:val="center"/>
          </w:tcPr>
          <w:p w14:paraId="525D7D57"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530" w:type="dxa"/>
            <w:vAlign w:val="center"/>
          </w:tcPr>
          <w:p w14:paraId="679E5489"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440" w:type="dxa"/>
            <w:vAlign w:val="center"/>
          </w:tcPr>
          <w:p w14:paraId="401DF51E"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c>
          <w:tcPr>
            <w:tcW w:w="1530" w:type="dxa"/>
            <w:vAlign w:val="center"/>
          </w:tcPr>
          <w:p w14:paraId="58516892" w14:textId="77777777" w:rsidR="00E95C0A" w:rsidRPr="00311C76" w:rsidRDefault="00E95C0A"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szCs w:val="22"/>
              </w:rPr>
            </w:pPr>
            <w:r w:rsidRPr="00311C76">
              <w:rPr>
                <w:rFonts w:ascii="MS Mincho" w:eastAsia="MS Mincho" w:hAnsi="MS Mincho" w:cs="MS Mincho"/>
                <w:szCs w:val="22"/>
              </w:rPr>
              <w:t>☐</w:t>
            </w:r>
          </w:p>
        </w:tc>
      </w:tr>
      <w:tr w:rsidR="005B50B7" w:rsidRPr="00311C76" w14:paraId="127EC910" w14:textId="77777777" w:rsidTr="004A229A">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bottom w:val="nil"/>
              <w:right w:val="single" w:sz="4" w:space="0" w:color="auto"/>
            </w:tcBorders>
          </w:tcPr>
          <w:p w14:paraId="5AD3CBA5" w14:textId="5626C0DA" w:rsidR="005B50B7" w:rsidRPr="005B50B7" w:rsidRDefault="005B50B7" w:rsidP="00BE5C9A">
            <w:pPr>
              <w:spacing w:before="20" w:after="20"/>
              <w:rPr>
                <w:rFonts w:ascii="Times New Roman" w:hAnsi="Times New Roman" w:cs="Times New Roman"/>
                <w:b w:val="0"/>
              </w:rPr>
            </w:pPr>
            <w:r>
              <w:rPr>
                <w:rFonts w:ascii="Times New Roman" w:hAnsi="Times New Roman" w:cs="Times New Roman"/>
                <w:b w:val="0"/>
              </w:rPr>
              <w:t xml:space="preserve">To </w:t>
            </w:r>
            <w:r w:rsidR="00BE5C9A">
              <w:rPr>
                <w:rFonts w:ascii="Times New Roman" w:hAnsi="Times New Roman" w:cs="Times New Roman"/>
                <w:b w:val="0"/>
              </w:rPr>
              <w:t xml:space="preserve">see and learn about daily life at the Carter’s home </w:t>
            </w:r>
          </w:p>
        </w:tc>
        <w:tc>
          <w:tcPr>
            <w:tcW w:w="1350" w:type="dxa"/>
            <w:tcBorders>
              <w:top w:val="single" w:sz="4" w:space="0" w:color="auto"/>
              <w:left w:val="single" w:sz="4" w:space="0" w:color="auto"/>
              <w:bottom w:val="nil"/>
              <w:right w:val="single" w:sz="4" w:space="0" w:color="auto"/>
            </w:tcBorders>
            <w:vAlign w:val="center"/>
          </w:tcPr>
          <w:p w14:paraId="0A385375" w14:textId="242B9844"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tcBorders>
              <w:top w:val="single" w:sz="4" w:space="0" w:color="auto"/>
              <w:left w:val="single" w:sz="4" w:space="0" w:color="auto"/>
              <w:bottom w:val="nil"/>
            </w:tcBorders>
            <w:vAlign w:val="center"/>
          </w:tcPr>
          <w:p w14:paraId="2DE6732A" w14:textId="377D2D6A"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50" w:type="dxa"/>
            <w:vAlign w:val="center"/>
          </w:tcPr>
          <w:p w14:paraId="7CDCECEB" w14:textId="584404A3"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4279EB55" w14:textId="4472C5D8"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vAlign w:val="center"/>
          </w:tcPr>
          <w:p w14:paraId="5A45EE60" w14:textId="021CC724"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47D6B230" w14:textId="25105120"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5B50B7" w:rsidRPr="00311C76" w14:paraId="54402529" w14:textId="77777777" w:rsidTr="00BC1FF3">
        <w:trPr>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nil"/>
              <w:right w:val="single" w:sz="4" w:space="0" w:color="auto"/>
            </w:tcBorders>
          </w:tcPr>
          <w:p w14:paraId="13BA5C5C" w14:textId="3F20F48C" w:rsidR="005B50B7" w:rsidRPr="005B50B7" w:rsidRDefault="00BE5C9A" w:rsidP="005B50B7">
            <w:pPr>
              <w:spacing w:before="20" w:after="20"/>
              <w:rPr>
                <w:rFonts w:ascii="Times New Roman" w:hAnsi="Times New Roman" w:cs="Times New Roman"/>
                <w:b w:val="0"/>
              </w:rPr>
            </w:pPr>
            <w:r>
              <w:rPr>
                <w:rFonts w:ascii="Times New Roman" w:hAnsi="Times New Roman" w:cs="Times New Roman"/>
                <w:b w:val="0"/>
              </w:rPr>
              <w:t xml:space="preserve">To learn about the Carter’s work and relationships both domestic and international through objects and memorabilia </w:t>
            </w:r>
          </w:p>
        </w:tc>
        <w:tc>
          <w:tcPr>
            <w:tcW w:w="1350" w:type="dxa"/>
            <w:tcBorders>
              <w:top w:val="nil"/>
              <w:left w:val="single" w:sz="4" w:space="0" w:color="auto"/>
              <w:bottom w:val="nil"/>
              <w:right w:val="single" w:sz="4" w:space="0" w:color="auto"/>
            </w:tcBorders>
            <w:vAlign w:val="center"/>
          </w:tcPr>
          <w:p w14:paraId="6F75E825" w14:textId="7E04F012"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tcBorders>
              <w:top w:val="nil"/>
              <w:left w:val="single" w:sz="4" w:space="0" w:color="auto"/>
              <w:bottom w:val="nil"/>
            </w:tcBorders>
            <w:vAlign w:val="center"/>
          </w:tcPr>
          <w:p w14:paraId="1957D286" w14:textId="1E7AE345"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50" w:type="dxa"/>
            <w:vAlign w:val="center"/>
          </w:tcPr>
          <w:p w14:paraId="5934148D" w14:textId="6B6D83F0"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3E055611" w14:textId="636B7F07"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vAlign w:val="center"/>
          </w:tcPr>
          <w:p w14:paraId="6DC392C7" w14:textId="2DF51EAA"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02E2DCE0" w14:textId="2FA6218C"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5B50B7" w:rsidRPr="00311C76" w14:paraId="695E92C1" w14:textId="77777777" w:rsidTr="00BC1FF3">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nil"/>
              <w:right w:val="single" w:sz="4" w:space="0" w:color="auto"/>
            </w:tcBorders>
          </w:tcPr>
          <w:p w14:paraId="36B1D47C" w14:textId="6E0F8FA3" w:rsidR="005B50B7" w:rsidRPr="005B50B7" w:rsidRDefault="005B50B7" w:rsidP="00F435FF">
            <w:pPr>
              <w:spacing w:before="20" w:after="20"/>
              <w:rPr>
                <w:rFonts w:ascii="Times New Roman" w:hAnsi="Times New Roman" w:cs="Times New Roman"/>
                <w:b w:val="0"/>
              </w:rPr>
            </w:pPr>
            <w:r w:rsidRPr="005B50B7">
              <w:rPr>
                <w:rFonts w:ascii="Times New Roman" w:hAnsi="Times New Roman" w:cs="Times New Roman"/>
                <w:b w:val="0"/>
              </w:rPr>
              <w:t>To understand</w:t>
            </w:r>
            <w:r w:rsidRPr="005B50B7">
              <w:rPr>
                <w:rFonts w:ascii="Times New Roman" w:eastAsia="MS Mincho" w:hAnsi="Times New Roman" w:cs="Times New Roman"/>
                <w:b w:val="0"/>
              </w:rPr>
              <w:t xml:space="preserve"> the Carters’ appreciation for the natura</w:t>
            </w:r>
            <w:r w:rsidR="00BE5C9A">
              <w:rPr>
                <w:rFonts w:ascii="Times New Roman" w:eastAsia="MS Mincho" w:hAnsi="Times New Roman" w:cs="Times New Roman"/>
                <w:b w:val="0"/>
              </w:rPr>
              <w:t>l world and how they experience</w:t>
            </w:r>
            <w:r w:rsidRPr="005B50B7">
              <w:rPr>
                <w:rFonts w:ascii="Times New Roman" w:eastAsia="MS Mincho" w:hAnsi="Times New Roman" w:cs="Times New Roman"/>
                <w:b w:val="0"/>
              </w:rPr>
              <w:t xml:space="preserve"> it</w:t>
            </w:r>
          </w:p>
        </w:tc>
        <w:tc>
          <w:tcPr>
            <w:tcW w:w="1350" w:type="dxa"/>
            <w:tcBorders>
              <w:top w:val="nil"/>
              <w:left w:val="single" w:sz="4" w:space="0" w:color="auto"/>
              <w:bottom w:val="nil"/>
              <w:right w:val="single" w:sz="4" w:space="0" w:color="auto"/>
            </w:tcBorders>
            <w:vAlign w:val="center"/>
          </w:tcPr>
          <w:p w14:paraId="5F316480" w14:textId="1361BDC5"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tcBorders>
              <w:top w:val="nil"/>
              <w:left w:val="single" w:sz="4" w:space="0" w:color="auto"/>
              <w:bottom w:val="nil"/>
            </w:tcBorders>
            <w:vAlign w:val="center"/>
          </w:tcPr>
          <w:p w14:paraId="04E958F9" w14:textId="27B9F41A"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50" w:type="dxa"/>
            <w:vAlign w:val="center"/>
          </w:tcPr>
          <w:p w14:paraId="0706ED1A" w14:textId="23D65281"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2FC2AB1B" w14:textId="7027D628"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vAlign w:val="center"/>
          </w:tcPr>
          <w:p w14:paraId="5A2AE82C" w14:textId="434FBEAF"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3B19D71F" w14:textId="655306AE"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5B50B7" w:rsidRPr="00311C76" w14:paraId="30B040A1" w14:textId="77777777" w:rsidTr="00BC1FF3">
        <w:trPr>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nil"/>
              <w:right w:val="single" w:sz="4" w:space="0" w:color="auto"/>
            </w:tcBorders>
          </w:tcPr>
          <w:p w14:paraId="20B93343" w14:textId="18BCF386" w:rsidR="005B50B7" w:rsidRPr="005B50B7" w:rsidRDefault="005B50B7" w:rsidP="00BE5C9A">
            <w:pPr>
              <w:spacing w:before="20" w:after="20"/>
              <w:rPr>
                <w:rFonts w:ascii="Times New Roman" w:hAnsi="Times New Roman" w:cs="Times New Roman"/>
                <w:b w:val="0"/>
              </w:rPr>
            </w:pPr>
            <w:r w:rsidRPr="005B50B7">
              <w:rPr>
                <w:rFonts w:ascii="Times New Roman" w:hAnsi="Times New Roman" w:cs="Times New Roman"/>
                <w:b w:val="0"/>
              </w:rPr>
              <w:t xml:space="preserve">To </w:t>
            </w:r>
            <w:r w:rsidR="00BE5C9A">
              <w:rPr>
                <w:rFonts w:ascii="Times New Roman" w:eastAsia="MS Mincho" w:hAnsi="Times New Roman" w:cs="Times New Roman"/>
                <w:b w:val="0"/>
              </w:rPr>
              <w:t>see</w:t>
            </w:r>
            <w:r w:rsidRPr="005B50B7">
              <w:rPr>
                <w:rFonts w:ascii="Times New Roman" w:eastAsia="MS Mincho" w:hAnsi="Times New Roman" w:cs="Times New Roman"/>
                <w:b w:val="0"/>
              </w:rPr>
              <w:t xml:space="preserve"> the residential grounds to learn about the Carters’ active lifestyle</w:t>
            </w:r>
          </w:p>
        </w:tc>
        <w:tc>
          <w:tcPr>
            <w:tcW w:w="1350" w:type="dxa"/>
            <w:tcBorders>
              <w:top w:val="nil"/>
              <w:left w:val="single" w:sz="4" w:space="0" w:color="auto"/>
              <w:bottom w:val="nil"/>
              <w:right w:val="single" w:sz="4" w:space="0" w:color="auto"/>
            </w:tcBorders>
            <w:vAlign w:val="center"/>
          </w:tcPr>
          <w:p w14:paraId="7BF04569" w14:textId="3D342983"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tcBorders>
              <w:top w:val="nil"/>
              <w:left w:val="single" w:sz="4" w:space="0" w:color="auto"/>
              <w:bottom w:val="nil"/>
            </w:tcBorders>
            <w:vAlign w:val="center"/>
          </w:tcPr>
          <w:p w14:paraId="4BA3D690" w14:textId="15295A70"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50" w:type="dxa"/>
            <w:vAlign w:val="center"/>
          </w:tcPr>
          <w:p w14:paraId="676B313F" w14:textId="6E7F37FA"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164D1D0C" w14:textId="219361FD"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vAlign w:val="center"/>
          </w:tcPr>
          <w:p w14:paraId="27602310" w14:textId="2E22FD9B"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2E2DDE27" w14:textId="0F67DCDB" w:rsidR="005B50B7" w:rsidRPr="00311C76" w:rsidRDefault="005B50B7" w:rsidP="00F435FF">
            <w:pPr>
              <w:spacing w:before="20" w:after="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5B50B7" w:rsidRPr="00311C76" w14:paraId="0F419697" w14:textId="77777777" w:rsidTr="00BC1FF3">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428" w:type="dxa"/>
            <w:tcBorders>
              <w:top w:val="nil"/>
              <w:bottom w:val="nil"/>
              <w:right w:val="single" w:sz="4" w:space="0" w:color="auto"/>
            </w:tcBorders>
          </w:tcPr>
          <w:p w14:paraId="335D496E" w14:textId="5908EFD7" w:rsidR="005B50B7" w:rsidRPr="005B50B7" w:rsidRDefault="005B50B7" w:rsidP="00F435FF">
            <w:pPr>
              <w:spacing w:before="20" w:after="20"/>
              <w:rPr>
                <w:rFonts w:ascii="Times New Roman" w:hAnsi="Times New Roman" w:cs="Times New Roman"/>
                <w:b w:val="0"/>
              </w:rPr>
            </w:pPr>
            <w:r w:rsidRPr="005B50B7">
              <w:rPr>
                <w:rFonts w:ascii="Times New Roman" w:hAnsi="Times New Roman" w:cs="Times New Roman"/>
                <w:b w:val="0"/>
              </w:rPr>
              <w:t xml:space="preserve">To </w:t>
            </w:r>
            <w:r w:rsidRPr="005B50B7">
              <w:rPr>
                <w:rFonts w:ascii="Times New Roman" w:eastAsia="MS Mincho" w:hAnsi="Times New Roman" w:cs="Times New Roman"/>
                <w:b w:val="0"/>
              </w:rPr>
              <w:t>commemorate the Carters’ legacy through remembrance and reflection</w:t>
            </w:r>
          </w:p>
        </w:tc>
        <w:tc>
          <w:tcPr>
            <w:tcW w:w="1350" w:type="dxa"/>
            <w:tcBorders>
              <w:top w:val="nil"/>
              <w:left w:val="single" w:sz="4" w:space="0" w:color="auto"/>
              <w:bottom w:val="nil"/>
              <w:right w:val="single" w:sz="4" w:space="0" w:color="auto"/>
            </w:tcBorders>
            <w:vAlign w:val="center"/>
          </w:tcPr>
          <w:p w14:paraId="1CD6C393" w14:textId="1E908438"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tcBorders>
              <w:top w:val="nil"/>
              <w:left w:val="single" w:sz="4" w:space="0" w:color="auto"/>
              <w:bottom w:val="nil"/>
            </w:tcBorders>
            <w:vAlign w:val="center"/>
          </w:tcPr>
          <w:p w14:paraId="7619A43C" w14:textId="292D16D6"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350" w:type="dxa"/>
            <w:vAlign w:val="center"/>
          </w:tcPr>
          <w:p w14:paraId="50BE76B9" w14:textId="41D1D5F3"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35DD8AD3" w14:textId="2A09ACB0"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440" w:type="dxa"/>
            <w:vAlign w:val="center"/>
          </w:tcPr>
          <w:p w14:paraId="0F237E8C" w14:textId="50329482"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c>
          <w:tcPr>
            <w:tcW w:w="1530" w:type="dxa"/>
            <w:vAlign w:val="center"/>
          </w:tcPr>
          <w:p w14:paraId="5FBA75AF" w14:textId="3F781E63" w:rsidR="005B50B7" w:rsidRPr="00311C76" w:rsidRDefault="005B50B7" w:rsidP="00F435FF">
            <w:pPr>
              <w:spacing w:before="20" w:after="20"/>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11C76">
              <w:rPr>
                <w:rFonts w:ascii="MS Mincho" w:eastAsia="MS Mincho" w:hAnsi="MS Mincho" w:cs="MS Mincho"/>
                <w:szCs w:val="22"/>
              </w:rPr>
              <w:t>☐</w:t>
            </w:r>
          </w:p>
        </w:tc>
      </w:tr>
      <w:tr w:rsidR="00BC1FF3" w:rsidRPr="00311C76" w14:paraId="2157C876" w14:textId="77777777" w:rsidTr="00BC1FF3">
        <w:trPr>
          <w:trHeight w:val="279"/>
        </w:trPr>
        <w:tc>
          <w:tcPr>
            <w:cnfStyle w:val="001000000000" w:firstRow="0" w:lastRow="0" w:firstColumn="1" w:lastColumn="0" w:oddVBand="0" w:evenVBand="0" w:oddHBand="0" w:evenHBand="0" w:firstRowFirstColumn="0" w:firstRowLastColumn="0" w:lastRowFirstColumn="0" w:lastRowLastColumn="0"/>
            <w:tcW w:w="13068" w:type="dxa"/>
            <w:gridSpan w:val="7"/>
            <w:tcBorders>
              <w:top w:val="nil"/>
              <w:bottom w:val="single" w:sz="4" w:space="0" w:color="000000"/>
            </w:tcBorders>
          </w:tcPr>
          <w:p w14:paraId="2AEB563A" w14:textId="4FF4CFE3" w:rsidR="00BC1FF3" w:rsidRPr="00311C76" w:rsidRDefault="00BC1FF3" w:rsidP="00BC1FF3">
            <w:pPr>
              <w:spacing w:before="20" w:after="20"/>
              <w:rPr>
                <w:rFonts w:ascii="MS Mincho" w:eastAsia="MS Mincho" w:hAnsi="MS Mincho" w:cs="MS Mincho"/>
              </w:rPr>
            </w:pPr>
            <w:r>
              <w:rPr>
                <w:rFonts w:ascii="Times New Roman" w:hAnsi="Times New Roman" w:cs="Times New Roman"/>
                <w:b w:val="0"/>
              </w:rPr>
              <w:t xml:space="preserve">Other (Please Provide): ________________________________________________________________ </w:t>
            </w:r>
          </w:p>
        </w:tc>
      </w:tr>
    </w:tbl>
    <w:p w14:paraId="1295D441" w14:textId="77777777" w:rsidR="005B50B7" w:rsidRPr="00846F81" w:rsidRDefault="005B50B7" w:rsidP="00846F81">
      <w:pPr>
        <w:rPr>
          <w:rFonts w:ascii="Times New Roman" w:hAnsi="Times New Roman" w:cs="Times New Roman"/>
          <w:color w:val="000000"/>
        </w:rPr>
      </w:pPr>
    </w:p>
    <w:p w14:paraId="7B0CCFFE" w14:textId="77777777" w:rsidR="008F0927" w:rsidRDefault="008F0927" w:rsidP="008F0927">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4</w:t>
      </w:r>
      <w:r w:rsidRPr="00EA1084">
        <w:rPr>
          <w:rFonts w:ascii="Times New Roman" w:hAnsi="Times New Roman" w:cs="Times New Roman"/>
          <w:b/>
          <w:shd w:val="clear" w:color="auto" w:fill="F2F2F2" w:themeFill="background1" w:themeFillShade="F2"/>
        </w:rPr>
        <w:t>:</w:t>
      </w:r>
      <w:r>
        <w:rPr>
          <w:rFonts w:ascii="Times New Roman" w:hAnsi="Times New Roman" w:cs="Times New Roman"/>
          <w:b/>
          <w:shd w:val="clear" w:color="auto" w:fill="F2F2F2" w:themeFill="background1" w:themeFillShade="F2"/>
        </w:rPr>
        <w:t xml:space="preserve"> VISHIS10</w:t>
      </w:r>
    </w:p>
    <w:p w14:paraId="35944A25" w14:textId="77777777" w:rsidR="008F0927" w:rsidRPr="00C1775C" w:rsidRDefault="008F0927" w:rsidP="008F0927">
      <w:pPr>
        <w:pStyle w:val="ListParagraph"/>
        <w:spacing w:after="120" w:line="240" w:lineRule="auto"/>
        <w:ind w:left="360"/>
        <w:rPr>
          <w:rFonts w:ascii="Times New Roman" w:hAnsi="Times New Roman" w:cs="Times New Roman"/>
          <w:b/>
          <w:i/>
          <w:sz w:val="24"/>
          <w:szCs w:val="24"/>
        </w:rPr>
      </w:pPr>
    </w:p>
    <w:p w14:paraId="14ED457C" w14:textId="77777777" w:rsidR="008F0927" w:rsidRPr="005D6876" w:rsidRDefault="008F0927" w:rsidP="008F0927">
      <w:pPr>
        <w:pStyle w:val="ListParagraph"/>
        <w:numPr>
          <w:ilvl w:val="0"/>
          <w:numId w:val="1"/>
        </w:numPr>
        <w:spacing w:after="120" w:line="240" w:lineRule="auto"/>
        <w:rPr>
          <w:rFonts w:ascii="Times New Roman" w:hAnsi="Times New Roman" w:cs="Times New Roman"/>
          <w:i/>
        </w:rPr>
      </w:pPr>
      <w:r w:rsidRPr="00C1775C">
        <w:rPr>
          <w:rFonts w:ascii="Times New Roman" w:hAnsi="Times New Roman" w:cs="Times New Roman"/>
          <w:b/>
        </w:rPr>
        <w:t xml:space="preserve">On this visit to </w:t>
      </w:r>
      <w:r>
        <w:rPr>
          <w:rFonts w:ascii="Times New Roman" w:hAnsi="Times New Roman" w:cs="Times New Roman"/>
          <w:b/>
        </w:rPr>
        <w:t>JICA</w:t>
      </w:r>
      <w:r w:rsidRPr="00C1775C">
        <w:rPr>
          <w:rFonts w:ascii="Times New Roman" w:hAnsi="Times New Roman" w:cs="Times New Roman"/>
          <w:b/>
        </w:rPr>
        <w:t xml:space="preserve">, which of the following locations did you (and your personal group) visit? </w:t>
      </w:r>
      <w:r w:rsidRPr="005D6876">
        <w:rPr>
          <w:rFonts w:ascii="Times New Roman" w:hAnsi="Times New Roman" w:cs="Times New Roman"/>
          <w:i/>
        </w:rPr>
        <w:t>Please select all that apply.</w:t>
      </w:r>
    </w:p>
    <w:p w14:paraId="6D8F69EE"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Plains High School Museum and Visitor Center</w:t>
      </w:r>
    </w:p>
    <w:p w14:paraId="31DFBF08"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 xml:space="preserve">The Plains Train Depot </w:t>
      </w:r>
    </w:p>
    <w:p w14:paraId="6FB05B36"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 xml:space="preserve">The Carter Boyhood </w:t>
      </w:r>
      <w:r>
        <w:rPr>
          <w:rFonts w:ascii="Times New Roman" w:hAnsi="Times New Roman" w:cs="Times New Roman"/>
          <w:sz w:val="22"/>
          <w:szCs w:val="22"/>
        </w:rPr>
        <w:t>Farm (Boyhood Home, Commissary)</w:t>
      </w:r>
      <w:r w:rsidRPr="00C1775C">
        <w:rPr>
          <w:rFonts w:ascii="Times New Roman" w:hAnsi="Times New Roman" w:cs="Times New Roman"/>
          <w:sz w:val="22"/>
          <w:szCs w:val="22"/>
        </w:rPr>
        <w:t xml:space="preserve"> </w:t>
      </w:r>
    </w:p>
    <w:p w14:paraId="5BA8277E" w14:textId="67AF3051"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eastAsia="MS Mincho" w:hAnsi="Times New Roman" w:cs="Times New Roman"/>
          <w:sz w:val="22"/>
          <w:szCs w:val="22"/>
        </w:rPr>
        <w:t>T</w:t>
      </w:r>
      <w:r w:rsidRPr="00C1775C">
        <w:rPr>
          <w:rFonts w:ascii="Times New Roman" w:hAnsi="Times New Roman" w:cs="Times New Roman"/>
          <w:sz w:val="22"/>
          <w:szCs w:val="22"/>
        </w:rPr>
        <w:t>he Carter Residence</w:t>
      </w:r>
      <w:r w:rsidR="006B54FD">
        <w:rPr>
          <w:rFonts w:ascii="Times New Roman" w:hAnsi="Times New Roman" w:cs="Times New Roman"/>
          <w:sz w:val="22"/>
          <w:szCs w:val="22"/>
        </w:rPr>
        <w:t xml:space="preserve"> (viewpoint on sidewalk)</w:t>
      </w:r>
    </w:p>
    <w:p w14:paraId="5CFFF6CC"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The Rosalynn Carter Butterfly Trail</w:t>
      </w:r>
    </w:p>
    <w:p w14:paraId="62ABCAC5"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The Historic District of Plains, Georgia</w:t>
      </w:r>
      <w:r>
        <w:rPr>
          <w:rFonts w:ascii="Times New Roman" w:hAnsi="Times New Roman" w:cs="Times New Roman"/>
          <w:sz w:val="22"/>
          <w:szCs w:val="22"/>
        </w:rPr>
        <w:t xml:space="preserve"> (including churches, Public Housing Unit 9-A, etc.)</w:t>
      </w:r>
    </w:p>
    <w:p w14:paraId="738EDF86" w14:textId="01F2055E"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00791814" w:rsidRPr="00C1775C">
        <w:rPr>
          <w:rFonts w:ascii="Times New Roman" w:hAnsi="Times New Roman" w:cs="Times New Roman"/>
          <w:sz w:val="22"/>
          <w:szCs w:val="22"/>
        </w:rPr>
        <w:t>Maranatha</w:t>
      </w:r>
      <w:r w:rsidRPr="00C1775C">
        <w:rPr>
          <w:rFonts w:ascii="Times New Roman" w:hAnsi="Times New Roman" w:cs="Times New Roman"/>
          <w:sz w:val="22"/>
          <w:szCs w:val="22"/>
        </w:rPr>
        <w:t xml:space="preserve"> Baptist Church</w:t>
      </w:r>
    </w:p>
    <w:p w14:paraId="4B221077"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The Smiling Peanut</w:t>
      </w:r>
    </w:p>
    <w:p w14:paraId="74DE7793"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 xml:space="preserve">The Business District </w:t>
      </w:r>
      <w:r>
        <w:rPr>
          <w:rFonts w:ascii="Times New Roman" w:hAnsi="Times New Roman" w:cs="Times New Roman"/>
          <w:sz w:val="22"/>
          <w:szCs w:val="22"/>
        </w:rPr>
        <w:t>(including restaurants)</w:t>
      </w:r>
    </w:p>
    <w:p w14:paraId="159E3425"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Billy Carter's Service Station</w:t>
      </w:r>
    </w:p>
    <w:p w14:paraId="71433F16" w14:textId="31F85FD3"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AE1233">
        <w:rPr>
          <w:rFonts w:ascii="Times New Roman" w:eastAsia="MS Mincho" w:hAnsi="Times New Roman" w:cs="Times New Roman"/>
          <w:sz w:val="22"/>
          <w:szCs w:val="22"/>
        </w:rPr>
        <w:t>Maxine Reese</w:t>
      </w:r>
      <w:r w:rsidR="00DE4659">
        <w:rPr>
          <w:rFonts w:ascii="MS Mincho" w:eastAsia="MS Mincho" w:hAnsi="MS Mincho" w:cs="MS Mincho"/>
          <w:sz w:val="22"/>
          <w:szCs w:val="22"/>
        </w:rPr>
        <w:t xml:space="preserve"> </w:t>
      </w:r>
      <w:r w:rsidRPr="00C1775C">
        <w:rPr>
          <w:rFonts w:ascii="Times New Roman" w:hAnsi="Times New Roman" w:cs="Times New Roman"/>
          <w:sz w:val="22"/>
          <w:szCs w:val="22"/>
        </w:rPr>
        <w:t>City Park</w:t>
      </w:r>
    </w:p>
    <w:p w14:paraId="3BD8326B"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sidRPr="00C1775C">
        <w:rPr>
          <w:rFonts w:ascii="Times New Roman" w:hAnsi="Times New Roman" w:cs="Times New Roman"/>
          <w:sz w:val="22"/>
          <w:szCs w:val="22"/>
        </w:rPr>
        <w:t>Lebanon Cemetery</w:t>
      </w:r>
    </w:p>
    <w:p w14:paraId="7012FD6C" w14:textId="77777777" w:rsidR="008F0927" w:rsidRPr="00C1775C"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Pr>
          <w:rFonts w:ascii="Times New Roman" w:hAnsi="Times New Roman" w:cs="Times New Roman"/>
          <w:sz w:val="22"/>
          <w:szCs w:val="22"/>
        </w:rPr>
        <w:t>Andersonville National Historic Site</w:t>
      </w:r>
    </w:p>
    <w:p w14:paraId="23910E2C" w14:textId="77777777" w:rsidR="008F0927"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Pr>
          <w:rFonts w:ascii="Times New Roman" w:hAnsi="Times New Roman" w:cs="Times New Roman"/>
          <w:sz w:val="22"/>
          <w:szCs w:val="22"/>
        </w:rPr>
        <w:t>Georgia State Parks (Veterans, Florence Marina, Providence Canyon, Roosevelt Little White House)</w:t>
      </w:r>
    </w:p>
    <w:p w14:paraId="0ED9843B" w14:textId="77777777" w:rsidR="008F0927" w:rsidRDefault="008F0927" w:rsidP="008F0927">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Pr>
          <w:rFonts w:ascii="Times New Roman" w:hAnsi="Times New Roman" w:cs="Times New Roman"/>
          <w:sz w:val="22"/>
          <w:szCs w:val="22"/>
        </w:rPr>
        <w:t>Habitat for Humanity (Koinonia Farm, International Village)</w:t>
      </w:r>
    </w:p>
    <w:p w14:paraId="4AA8B49A" w14:textId="19A45780" w:rsidR="006B54FD" w:rsidRPr="00BD28DB" w:rsidRDefault="006B54FD" w:rsidP="006B54FD">
      <w:pPr>
        <w:pStyle w:val="Default"/>
        <w:ind w:left="1440"/>
        <w:rPr>
          <w:rFonts w:ascii="Times New Roman" w:hAnsi="Times New Roman" w:cs="Times New Roman"/>
          <w:sz w:val="22"/>
          <w:szCs w:val="22"/>
        </w:rPr>
      </w:pPr>
      <w:r w:rsidRPr="00C1775C">
        <w:rPr>
          <w:rFonts w:ascii="MS Mincho" w:eastAsia="MS Mincho" w:hAnsi="MS Mincho" w:cs="MS Mincho"/>
          <w:sz w:val="22"/>
          <w:szCs w:val="22"/>
        </w:rPr>
        <w:t>☐</w:t>
      </w:r>
      <w:r>
        <w:rPr>
          <w:rFonts w:ascii="Times New Roman" w:hAnsi="Times New Roman" w:cs="Times New Roman"/>
          <w:sz w:val="22"/>
          <w:szCs w:val="22"/>
        </w:rPr>
        <w:t>State of Georgia Visitor’s Center</w:t>
      </w:r>
    </w:p>
    <w:p w14:paraId="3349B540" w14:textId="213AC286" w:rsidR="008F0927" w:rsidRDefault="008F0927" w:rsidP="006B54FD">
      <w:pPr>
        <w:spacing w:after="120" w:line="240" w:lineRule="auto"/>
        <w:ind w:left="1440"/>
        <w:rPr>
          <w:rFonts w:ascii="Times New Roman" w:hAnsi="Times New Roman" w:cs="Times New Roman"/>
          <w:b/>
        </w:rPr>
      </w:pPr>
      <w:r w:rsidRPr="00BD28DB">
        <w:rPr>
          <w:rFonts w:ascii="Times New Roman" w:hAnsi="Times New Roman" w:cs="Times New Roman"/>
        </w:rPr>
        <w:t>Others (Please specify) _____________________________</w:t>
      </w:r>
    </w:p>
    <w:p w14:paraId="66455D81" w14:textId="77777777" w:rsidR="006B54FD" w:rsidRDefault="006B54FD" w:rsidP="006B54FD">
      <w:pPr>
        <w:spacing w:after="120" w:line="240" w:lineRule="auto"/>
        <w:ind w:left="1440"/>
        <w:rPr>
          <w:rFonts w:ascii="Times New Roman" w:hAnsi="Times New Roman" w:cs="Times New Roman"/>
          <w:b/>
        </w:rPr>
      </w:pPr>
    </w:p>
    <w:p w14:paraId="2DBB1BD6" w14:textId="77777777" w:rsidR="008F0927" w:rsidRDefault="008F0927" w:rsidP="008F0927">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4</w:t>
      </w:r>
      <w:r w:rsidRPr="00EA1084">
        <w:rPr>
          <w:rFonts w:ascii="Times New Roman" w:hAnsi="Times New Roman" w:cs="Times New Roman"/>
          <w:b/>
          <w:shd w:val="clear" w:color="auto" w:fill="F2F2F2" w:themeFill="background1" w:themeFillShade="F2"/>
        </w:rPr>
        <w:t>:</w:t>
      </w:r>
      <w:r>
        <w:rPr>
          <w:rFonts w:ascii="Times New Roman" w:hAnsi="Times New Roman" w:cs="Times New Roman"/>
          <w:b/>
          <w:shd w:val="clear" w:color="auto" w:fill="F2F2F2" w:themeFill="background1" w:themeFillShade="F2"/>
        </w:rPr>
        <w:t xml:space="preserve"> VISHIS10 variation</w:t>
      </w:r>
    </w:p>
    <w:p w14:paraId="7E27B46F" w14:textId="77777777" w:rsidR="008F0927" w:rsidRPr="00C1775C" w:rsidRDefault="008F0927" w:rsidP="008F0927">
      <w:pPr>
        <w:pStyle w:val="ListParagraph"/>
        <w:spacing w:after="120" w:line="240" w:lineRule="auto"/>
        <w:ind w:left="360"/>
        <w:rPr>
          <w:rFonts w:ascii="Times New Roman" w:hAnsi="Times New Roman" w:cs="Times New Roman"/>
          <w:b/>
          <w:i/>
          <w:sz w:val="24"/>
          <w:szCs w:val="24"/>
        </w:rPr>
      </w:pPr>
    </w:p>
    <w:p w14:paraId="54420268" w14:textId="0AF9C433" w:rsidR="008F0927" w:rsidRPr="005D6876" w:rsidRDefault="008F0927" w:rsidP="008F0927">
      <w:pPr>
        <w:pStyle w:val="ListParagraph"/>
        <w:numPr>
          <w:ilvl w:val="0"/>
          <w:numId w:val="1"/>
        </w:numPr>
        <w:spacing w:after="120" w:line="240" w:lineRule="auto"/>
        <w:rPr>
          <w:rFonts w:ascii="Times New Roman" w:hAnsi="Times New Roman" w:cs="Times New Roman"/>
          <w:i/>
        </w:rPr>
      </w:pPr>
      <w:r>
        <w:rPr>
          <w:rFonts w:ascii="Times New Roman" w:hAnsi="Times New Roman" w:cs="Times New Roman"/>
          <w:b/>
        </w:rPr>
        <w:t>For only the locatio</w:t>
      </w:r>
      <w:r w:rsidR="00862FDC">
        <w:rPr>
          <w:rFonts w:ascii="Times New Roman" w:hAnsi="Times New Roman" w:cs="Times New Roman"/>
          <w:b/>
        </w:rPr>
        <w:t>ns you selected for question #3</w:t>
      </w:r>
      <w:r>
        <w:rPr>
          <w:rFonts w:ascii="Times New Roman" w:hAnsi="Times New Roman" w:cs="Times New Roman"/>
          <w:b/>
        </w:rPr>
        <w:t xml:space="preserve">, provide the order in which you visited these locations. For example, if you visited the “Carter Boyhood Farm” first, then you would place a “1” beside that location. </w:t>
      </w:r>
      <w:r w:rsidRPr="003F25DE">
        <w:rPr>
          <w:rFonts w:ascii="Times New Roman" w:hAnsi="Times New Roman" w:cs="Times New Roman"/>
          <w:i/>
        </w:rPr>
        <w:t>Please rank only the site</w:t>
      </w:r>
      <w:r w:rsidR="00862FDC">
        <w:rPr>
          <w:rFonts w:ascii="Times New Roman" w:hAnsi="Times New Roman" w:cs="Times New Roman"/>
          <w:i/>
        </w:rPr>
        <w:t>s you visited and selected in #</w:t>
      </w:r>
      <w:r w:rsidRPr="003F25DE">
        <w:rPr>
          <w:rFonts w:ascii="Times New Roman" w:hAnsi="Times New Roman" w:cs="Times New Roman"/>
          <w:i/>
        </w:rPr>
        <w:t>3.</w:t>
      </w:r>
      <w:r>
        <w:rPr>
          <w:rFonts w:ascii="Times New Roman" w:hAnsi="Times New Roman" w:cs="Times New Roman"/>
          <w:b/>
        </w:rPr>
        <w:t xml:space="preserve"> </w:t>
      </w:r>
    </w:p>
    <w:p w14:paraId="036321D5"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Plains High School Museum and Visitor Center</w:t>
      </w:r>
    </w:p>
    <w:p w14:paraId="0D1597E3"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 xml:space="preserve">The Plains Train Depot </w:t>
      </w:r>
    </w:p>
    <w:p w14:paraId="10709917"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 xml:space="preserve">The Carter Boyhood </w:t>
      </w:r>
      <w:r>
        <w:rPr>
          <w:rFonts w:ascii="Times New Roman" w:hAnsi="Times New Roman" w:cs="Times New Roman"/>
          <w:sz w:val="22"/>
          <w:szCs w:val="22"/>
        </w:rPr>
        <w:t>Farm (Boyhood Home, Commissary)</w:t>
      </w:r>
      <w:r w:rsidRPr="00C1775C">
        <w:rPr>
          <w:rFonts w:ascii="Times New Roman" w:hAnsi="Times New Roman" w:cs="Times New Roman"/>
          <w:sz w:val="22"/>
          <w:szCs w:val="22"/>
        </w:rPr>
        <w:t xml:space="preserve"> </w:t>
      </w:r>
    </w:p>
    <w:p w14:paraId="4AADAE9E" w14:textId="0582A1F9"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eastAsia="MS Mincho" w:hAnsi="Times New Roman" w:cs="Times New Roman"/>
          <w:sz w:val="22"/>
          <w:szCs w:val="22"/>
        </w:rPr>
        <w:t>T</w:t>
      </w:r>
      <w:r w:rsidRPr="00C1775C">
        <w:rPr>
          <w:rFonts w:ascii="Times New Roman" w:hAnsi="Times New Roman" w:cs="Times New Roman"/>
          <w:sz w:val="22"/>
          <w:szCs w:val="22"/>
        </w:rPr>
        <w:t>he Carter Residence</w:t>
      </w:r>
      <w:r w:rsidR="006B54FD">
        <w:rPr>
          <w:rFonts w:ascii="Times New Roman" w:hAnsi="Times New Roman" w:cs="Times New Roman"/>
          <w:sz w:val="22"/>
          <w:szCs w:val="22"/>
        </w:rPr>
        <w:t xml:space="preserve"> (viewpoint on sidewalk)</w:t>
      </w:r>
    </w:p>
    <w:p w14:paraId="0410C423"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The Rosalynn Carter Butterfly Trail</w:t>
      </w:r>
    </w:p>
    <w:p w14:paraId="124112F0"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The Historic District of Plains, Georgia</w:t>
      </w:r>
      <w:r>
        <w:rPr>
          <w:rFonts w:ascii="Times New Roman" w:hAnsi="Times New Roman" w:cs="Times New Roman"/>
          <w:sz w:val="22"/>
          <w:szCs w:val="22"/>
        </w:rPr>
        <w:t xml:space="preserve"> (including churches, Public Housing Unit 9-A, etc.)</w:t>
      </w:r>
    </w:p>
    <w:p w14:paraId="658038B5" w14:textId="405270BA"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000B70BA" w:rsidRPr="00C1775C">
        <w:rPr>
          <w:rFonts w:ascii="Times New Roman" w:hAnsi="Times New Roman" w:cs="Times New Roman"/>
          <w:sz w:val="22"/>
          <w:szCs w:val="22"/>
        </w:rPr>
        <w:t>Maranatha</w:t>
      </w:r>
      <w:r w:rsidRPr="00C1775C">
        <w:rPr>
          <w:rFonts w:ascii="Times New Roman" w:hAnsi="Times New Roman" w:cs="Times New Roman"/>
          <w:sz w:val="22"/>
          <w:szCs w:val="22"/>
        </w:rPr>
        <w:t xml:space="preserve"> Baptist Church</w:t>
      </w:r>
    </w:p>
    <w:p w14:paraId="030C6873"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The Smiling Peanut</w:t>
      </w:r>
    </w:p>
    <w:p w14:paraId="0E0FBE73"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 xml:space="preserve">The Business District </w:t>
      </w:r>
      <w:r>
        <w:rPr>
          <w:rFonts w:ascii="Times New Roman" w:hAnsi="Times New Roman" w:cs="Times New Roman"/>
          <w:sz w:val="22"/>
          <w:szCs w:val="22"/>
        </w:rPr>
        <w:t>(including restaurants)</w:t>
      </w:r>
    </w:p>
    <w:p w14:paraId="0D09FDE0"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Billy Carter's Service Station</w:t>
      </w:r>
    </w:p>
    <w:p w14:paraId="535D386A"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AE1233">
        <w:rPr>
          <w:rFonts w:ascii="Times New Roman" w:eastAsia="MS Mincho" w:hAnsi="Times New Roman" w:cs="Times New Roman"/>
          <w:sz w:val="22"/>
          <w:szCs w:val="22"/>
        </w:rPr>
        <w:t>Maxine Reese</w:t>
      </w:r>
      <w:r>
        <w:rPr>
          <w:rFonts w:ascii="MS Mincho" w:eastAsia="MS Mincho" w:hAnsi="MS Mincho" w:cs="MS Mincho"/>
          <w:sz w:val="22"/>
          <w:szCs w:val="22"/>
        </w:rPr>
        <w:t xml:space="preserve"> </w:t>
      </w:r>
      <w:r w:rsidRPr="00C1775C">
        <w:rPr>
          <w:rFonts w:ascii="Times New Roman" w:hAnsi="Times New Roman" w:cs="Times New Roman"/>
          <w:sz w:val="22"/>
          <w:szCs w:val="22"/>
        </w:rPr>
        <w:t>City Park</w:t>
      </w:r>
    </w:p>
    <w:p w14:paraId="3A4A23A2"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sidRPr="00C1775C">
        <w:rPr>
          <w:rFonts w:ascii="Times New Roman" w:hAnsi="Times New Roman" w:cs="Times New Roman"/>
          <w:sz w:val="22"/>
          <w:szCs w:val="22"/>
        </w:rPr>
        <w:t>Lebanon Cemetery</w:t>
      </w:r>
    </w:p>
    <w:p w14:paraId="4945D19F" w14:textId="77777777" w:rsidR="008F0927" w:rsidRPr="00C1775C"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Pr>
          <w:rFonts w:ascii="Times New Roman" w:hAnsi="Times New Roman" w:cs="Times New Roman"/>
          <w:sz w:val="22"/>
          <w:szCs w:val="22"/>
        </w:rPr>
        <w:t>Andersonville National Historic Site</w:t>
      </w:r>
    </w:p>
    <w:p w14:paraId="16879D73" w14:textId="77777777" w:rsidR="008F0927"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Pr>
          <w:rFonts w:ascii="Times New Roman" w:hAnsi="Times New Roman" w:cs="Times New Roman"/>
          <w:sz w:val="22"/>
          <w:szCs w:val="22"/>
        </w:rPr>
        <w:t>Georgia State Parks (Veterans, Florence Marina, Providence Canyon, Roosevelt Little White House)</w:t>
      </w:r>
    </w:p>
    <w:p w14:paraId="6BB012B3" w14:textId="77777777" w:rsidR="008F0927" w:rsidRDefault="008F0927" w:rsidP="008F0927">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Pr>
          <w:rFonts w:ascii="Times New Roman" w:hAnsi="Times New Roman" w:cs="Times New Roman"/>
          <w:sz w:val="22"/>
          <w:szCs w:val="22"/>
        </w:rPr>
        <w:t>Habitat for Humanity (Koinonia Farm, International Village)</w:t>
      </w:r>
    </w:p>
    <w:p w14:paraId="3C3A8282" w14:textId="2B477E9A" w:rsidR="006B54FD" w:rsidRPr="00BD28DB" w:rsidRDefault="006B54FD" w:rsidP="006B54FD">
      <w:pPr>
        <w:pStyle w:val="Default"/>
        <w:ind w:left="1440"/>
        <w:rPr>
          <w:rFonts w:ascii="Times New Roman" w:hAnsi="Times New Roman" w:cs="Times New Roman"/>
          <w:sz w:val="22"/>
          <w:szCs w:val="22"/>
        </w:rPr>
      </w:pPr>
      <w:r>
        <w:rPr>
          <w:rFonts w:ascii="MS Mincho" w:eastAsia="MS Mincho" w:hAnsi="MS Mincho" w:cs="MS Mincho"/>
          <w:sz w:val="22"/>
          <w:szCs w:val="22"/>
        </w:rPr>
        <w:t xml:space="preserve">_____ </w:t>
      </w:r>
      <w:r>
        <w:rPr>
          <w:rFonts w:ascii="Times New Roman" w:hAnsi="Times New Roman" w:cs="Times New Roman"/>
          <w:sz w:val="22"/>
          <w:szCs w:val="22"/>
        </w:rPr>
        <w:t>State of Georgia Visitor’s Center</w:t>
      </w:r>
    </w:p>
    <w:p w14:paraId="5CCA59A2" w14:textId="77777777" w:rsidR="008F0927" w:rsidRDefault="008F0927" w:rsidP="008F0927">
      <w:pPr>
        <w:spacing w:after="120" w:line="240" w:lineRule="auto"/>
        <w:ind w:left="1440"/>
        <w:rPr>
          <w:rFonts w:ascii="Times New Roman" w:hAnsi="Times New Roman" w:cs="Times New Roman"/>
        </w:rPr>
      </w:pPr>
      <w:r>
        <w:rPr>
          <w:rFonts w:ascii="MS Mincho" w:eastAsia="MS Mincho" w:hAnsi="MS Mincho" w:cs="MS Mincho"/>
        </w:rPr>
        <w:t xml:space="preserve">_____ </w:t>
      </w:r>
      <w:r w:rsidRPr="00BD28DB">
        <w:rPr>
          <w:rFonts w:ascii="Times New Roman" w:hAnsi="Times New Roman" w:cs="Times New Roman"/>
        </w:rPr>
        <w:t>Others (Please specify) _____________________________</w:t>
      </w:r>
    </w:p>
    <w:p w14:paraId="59DD7863" w14:textId="77777777" w:rsidR="008F0927" w:rsidRPr="00BD28DB" w:rsidRDefault="008F0927" w:rsidP="008F0927">
      <w:pPr>
        <w:spacing w:after="120" w:line="240" w:lineRule="auto"/>
        <w:ind w:left="1440"/>
        <w:rPr>
          <w:rFonts w:ascii="Times New Roman" w:hAnsi="Times New Roman" w:cs="Times New Roman"/>
          <w:b/>
        </w:rPr>
      </w:pPr>
    </w:p>
    <w:p w14:paraId="27A6BA17" w14:textId="77777777" w:rsidR="009D3833" w:rsidRPr="002F6729" w:rsidRDefault="009D3833" w:rsidP="009D3833">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rPr>
          <w:rFonts w:ascii="Times New Roman" w:hAnsi="Times New Roman" w:cs="Times New Roman"/>
          <w:b/>
          <w:bCs/>
        </w:rPr>
      </w:pPr>
      <w:r>
        <w:rPr>
          <w:rFonts w:ascii="Times New Roman" w:hAnsi="Times New Roman" w:cs="Times New Roman"/>
          <w:b/>
          <w:shd w:val="clear" w:color="auto" w:fill="F2F2F2" w:themeFill="background1" w:themeFillShade="F2"/>
        </w:rPr>
        <w:t>TOPIC AREA 3</w:t>
      </w:r>
      <w:r w:rsidRPr="00FB757D">
        <w:rPr>
          <w:rFonts w:ascii="Times New Roman" w:hAnsi="Times New Roman" w:cs="Times New Roman"/>
          <w:b/>
          <w:shd w:val="clear" w:color="auto" w:fill="F2F2F2" w:themeFill="background1" w:themeFillShade="F2"/>
        </w:rPr>
        <w:t xml:space="preserve">: </w:t>
      </w:r>
      <w:r>
        <w:rPr>
          <w:rFonts w:ascii="Times New Roman" w:hAnsi="Times New Roman" w:cs="Times New Roman"/>
          <w:b/>
          <w:shd w:val="clear" w:color="auto" w:fill="F2F2F2" w:themeFill="background1" w:themeFillShade="F2"/>
        </w:rPr>
        <w:t xml:space="preserve">TRANSMODE 6 </w:t>
      </w:r>
    </w:p>
    <w:p w14:paraId="60D57180" w14:textId="77777777" w:rsidR="00A43623" w:rsidRPr="00667B99" w:rsidRDefault="00A43623" w:rsidP="00A43623">
      <w:pPr>
        <w:pStyle w:val="ListParagraph"/>
        <w:numPr>
          <w:ilvl w:val="0"/>
          <w:numId w:val="1"/>
        </w:numPr>
        <w:spacing w:after="120" w:line="240" w:lineRule="auto"/>
        <w:rPr>
          <w:rFonts w:ascii="Times New Roman" w:hAnsi="Times New Roman" w:cs="Times New Roman"/>
          <w:i/>
        </w:rPr>
      </w:pPr>
      <w:r w:rsidRPr="00667B99">
        <w:rPr>
          <w:rFonts w:ascii="Times New Roman" w:hAnsi="Times New Roman" w:cs="Times New Roman"/>
          <w:b/>
        </w:rPr>
        <w:t xml:space="preserve">During your most recent trip to </w:t>
      </w:r>
      <w:r>
        <w:rPr>
          <w:rFonts w:ascii="Times New Roman" w:hAnsi="Times New Roman" w:cs="Times New Roman"/>
          <w:b/>
        </w:rPr>
        <w:t>JICA</w:t>
      </w:r>
      <w:r w:rsidRPr="00667B99">
        <w:rPr>
          <w:rFonts w:ascii="Times New Roman" w:hAnsi="Times New Roman" w:cs="Times New Roman"/>
          <w:b/>
        </w:rPr>
        <w:t xml:space="preserve">, </w:t>
      </w:r>
      <w:r>
        <w:rPr>
          <w:rFonts w:ascii="Times New Roman" w:hAnsi="Times New Roman" w:cs="Times New Roman"/>
          <w:b/>
        </w:rPr>
        <w:t>what was your primary mode of transportation</w:t>
      </w:r>
      <w:r w:rsidRPr="00667B99">
        <w:rPr>
          <w:rFonts w:ascii="Times New Roman" w:hAnsi="Times New Roman" w:cs="Times New Roman"/>
          <w:b/>
        </w:rPr>
        <w:t xml:space="preserve">? </w:t>
      </w:r>
      <w:r>
        <w:rPr>
          <w:rFonts w:ascii="Times New Roman" w:hAnsi="Times New Roman" w:cs="Times New Roman"/>
          <w:i/>
        </w:rPr>
        <w:t>Please select only one.</w:t>
      </w:r>
    </w:p>
    <w:p w14:paraId="57C77543" w14:textId="3A9B76DB" w:rsidR="009D3833" w:rsidRPr="004A09E3" w:rsidRDefault="009D3833" w:rsidP="00A43623">
      <w:pPr>
        <w:spacing w:after="0" w:line="240" w:lineRule="auto"/>
        <w:ind w:firstLine="720"/>
        <w:rPr>
          <w:rFonts w:ascii="Times New Roman" w:hAnsi="Times New Roman" w:cs="Times New Roman"/>
          <w:b/>
        </w:rPr>
      </w:pPr>
      <w:r w:rsidRPr="00FB757D">
        <w:sym w:font="Wingdings" w:char="F0A8"/>
      </w:r>
      <w:r w:rsidR="00A43623">
        <w:rPr>
          <w:rFonts w:ascii="Times New Roman" w:hAnsi="Times New Roman" w:cs="Times New Roman"/>
        </w:rPr>
        <w:t xml:space="preserve"> </w:t>
      </w:r>
      <w:r>
        <w:rPr>
          <w:rFonts w:ascii="Times New Roman" w:hAnsi="Times New Roman" w:cs="Times New Roman"/>
        </w:rPr>
        <w:t>Personal Vehicle (including rental car)</w:t>
      </w:r>
      <w:r w:rsidRPr="004A09E3">
        <w:rPr>
          <w:rFonts w:ascii="Times New Roman" w:hAnsi="Times New Roman" w:cs="Times New Roman"/>
        </w:rPr>
        <w:tab/>
      </w:r>
    </w:p>
    <w:p w14:paraId="19EA68B4" w14:textId="12F2E5E1" w:rsidR="009D3833" w:rsidRPr="00FB757D" w:rsidRDefault="00A43623" w:rsidP="009D3833">
      <w:pPr>
        <w:tabs>
          <w:tab w:val="left" w:pos="360"/>
        </w:tabs>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D3833" w:rsidRPr="00FB757D">
        <w:rPr>
          <w:rFonts w:ascii="Times New Roman" w:hAnsi="Times New Roman" w:cs="Times New Roman"/>
        </w:rPr>
        <w:sym w:font="Wingdings" w:char="F0A8"/>
      </w:r>
      <w:r>
        <w:rPr>
          <w:rFonts w:ascii="Times New Roman" w:hAnsi="Times New Roman" w:cs="Times New Roman"/>
        </w:rPr>
        <w:t xml:space="preserve"> </w:t>
      </w:r>
      <w:r w:rsidR="009D3833">
        <w:rPr>
          <w:rFonts w:ascii="Times New Roman" w:hAnsi="Times New Roman" w:cs="Times New Roman"/>
        </w:rPr>
        <w:t>SAM Excursion Shortline Train</w:t>
      </w:r>
    </w:p>
    <w:p w14:paraId="5DD064DA" w14:textId="71830EA5" w:rsidR="009D3833" w:rsidRPr="00FB757D" w:rsidRDefault="00A43623" w:rsidP="009D3833">
      <w:pPr>
        <w:tabs>
          <w:tab w:val="left" w:pos="360"/>
        </w:tabs>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D3833" w:rsidRPr="00FB757D">
        <w:rPr>
          <w:rFonts w:ascii="Times New Roman" w:hAnsi="Times New Roman" w:cs="Times New Roman"/>
        </w:rPr>
        <w:sym w:font="Wingdings" w:char="F0A8"/>
      </w:r>
      <w:r>
        <w:rPr>
          <w:rFonts w:ascii="Times New Roman" w:hAnsi="Times New Roman" w:cs="Times New Roman"/>
        </w:rPr>
        <w:t xml:space="preserve"> </w:t>
      </w:r>
      <w:r w:rsidR="009D3833">
        <w:rPr>
          <w:rFonts w:ascii="Times New Roman" w:hAnsi="Times New Roman" w:cs="Times New Roman"/>
        </w:rPr>
        <w:t>School bus</w:t>
      </w:r>
    </w:p>
    <w:p w14:paraId="1EB9DF08" w14:textId="7A855540" w:rsidR="009D3833" w:rsidRPr="00FB757D" w:rsidRDefault="00A43623" w:rsidP="009D3833">
      <w:pPr>
        <w:tabs>
          <w:tab w:val="left" w:pos="360"/>
        </w:tabs>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D3833" w:rsidRPr="00FB757D">
        <w:rPr>
          <w:rFonts w:ascii="Times New Roman" w:hAnsi="Times New Roman" w:cs="Times New Roman"/>
        </w:rPr>
        <w:sym w:font="Wingdings" w:char="F0A8"/>
      </w:r>
      <w:r>
        <w:rPr>
          <w:rFonts w:ascii="Times New Roman" w:hAnsi="Times New Roman" w:cs="Times New Roman"/>
        </w:rPr>
        <w:t xml:space="preserve"> </w:t>
      </w:r>
      <w:r w:rsidR="009D3833">
        <w:rPr>
          <w:rFonts w:ascii="Times New Roman" w:hAnsi="Times New Roman" w:cs="Times New Roman"/>
        </w:rPr>
        <w:t>Organized group tour bus (not including school group bus)</w:t>
      </w:r>
    </w:p>
    <w:p w14:paraId="5BADF598" w14:textId="2A78CCE9" w:rsidR="009D3833" w:rsidRDefault="00A43623" w:rsidP="00A43623">
      <w:pPr>
        <w:tabs>
          <w:tab w:val="left" w:pos="360"/>
          <w:tab w:val="left" w:pos="720"/>
        </w:tabs>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D3833" w:rsidRPr="00FB757D">
        <w:rPr>
          <w:rFonts w:ascii="Times New Roman" w:hAnsi="Times New Roman" w:cs="Times New Roman"/>
        </w:rPr>
        <w:sym w:font="Wingdings" w:char="F0A8"/>
      </w:r>
      <w:r>
        <w:rPr>
          <w:rFonts w:ascii="Times New Roman" w:hAnsi="Times New Roman" w:cs="Times New Roman"/>
        </w:rPr>
        <w:t xml:space="preserve"> </w:t>
      </w:r>
      <w:r w:rsidR="009D3833">
        <w:rPr>
          <w:rFonts w:ascii="Times New Roman" w:hAnsi="Times New Roman" w:cs="Times New Roman"/>
        </w:rPr>
        <w:t>Other (please specify):___________________</w:t>
      </w:r>
    </w:p>
    <w:p w14:paraId="4B3AC9E6" w14:textId="77777777" w:rsidR="009D3833" w:rsidRPr="00A43623" w:rsidRDefault="009D3833" w:rsidP="00A43623">
      <w:pPr>
        <w:autoSpaceDE w:val="0"/>
        <w:autoSpaceDN w:val="0"/>
        <w:adjustRightInd w:val="0"/>
        <w:spacing w:after="0" w:line="240" w:lineRule="auto"/>
        <w:rPr>
          <w:rFonts w:ascii="Times New Roman" w:hAnsi="Times New Roman" w:cs="Times New Roman"/>
        </w:rPr>
      </w:pPr>
    </w:p>
    <w:p w14:paraId="26296EA0" w14:textId="77777777" w:rsidR="00BF525E" w:rsidRDefault="00BF525E" w:rsidP="00BF525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1</w:t>
      </w:r>
      <w:r w:rsidRPr="00EA1084">
        <w:rPr>
          <w:rFonts w:ascii="Times New Roman" w:hAnsi="Times New Roman" w:cs="Times New Roman"/>
          <w:b/>
          <w:shd w:val="clear" w:color="auto" w:fill="F2F2F2" w:themeFill="background1" w:themeFillShade="F2"/>
        </w:rPr>
        <w:t xml:space="preserve">: </w:t>
      </w:r>
      <w:r>
        <w:rPr>
          <w:rFonts w:ascii="Times New Roman" w:hAnsi="Times New Roman" w:cs="Times New Roman"/>
          <w:b/>
          <w:shd w:val="clear" w:color="auto" w:fill="F2F2F2" w:themeFill="background1" w:themeFillShade="F2"/>
        </w:rPr>
        <w:t>GROUP 1</w:t>
      </w:r>
    </w:p>
    <w:p w14:paraId="1E85ACD2" w14:textId="77777777" w:rsidR="00BF525E" w:rsidRPr="00CD3E1A" w:rsidRDefault="00BF525E" w:rsidP="00BF525E">
      <w:pPr>
        <w:pStyle w:val="ListParagraph"/>
        <w:widowControl w:val="0"/>
        <w:autoSpaceDE w:val="0"/>
        <w:autoSpaceDN w:val="0"/>
        <w:adjustRightInd w:val="0"/>
        <w:spacing w:after="120" w:line="240" w:lineRule="auto"/>
        <w:ind w:left="360"/>
        <w:rPr>
          <w:rFonts w:ascii="Times New Roman" w:hAnsi="Times New Roman" w:cs="Times New Roman"/>
          <w:bCs/>
          <w:i/>
          <w:color w:val="000000"/>
        </w:rPr>
      </w:pPr>
    </w:p>
    <w:p w14:paraId="5B72D273" w14:textId="57F333D2" w:rsidR="00BF525E" w:rsidRDefault="00BF525E" w:rsidP="00BF525E">
      <w:pPr>
        <w:pStyle w:val="ListParagraph"/>
        <w:numPr>
          <w:ilvl w:val="0"/>
          <w:numId w:val="1"/>
        </w:numPr>
        <w:tabs>
          <w:tab w:val="left" w:pos="810"/>
          <w:tab w:val="left" w:pos="1980"/>
        </w:tabs>
        <w:spacing w:before="80" w:after="40" w:line="240" w:lineRule="auto"/>
        <w:rPr>
          <w:rFonts w:ascii="Times New Roman" w:hAnsi="Times New Roman" w:cs="Times New Roman"/>
        </w:rPr>
      </w:pPr>
      <w:r w:rsidRPr="00CD3E1A">
        <w:rPr>
          <w:rFonts w:ascii="Times New Roman" w:hAnsi="Times New Roman" w:cs="Times New Roman"/>
        </w:rPr>
        <w:t>Please select the choice below that best describes your traveling party. (Please select only one choice)</w:t>
      </w:r>
    </w:p>
    <w:p w14:paraId="4C9E4C9F" w14:textId="7D14AF25" w:rsidR="00BF525E" w:rsidRDefault="00CD3E1A" w:rsidP="00CD3E1A">
      <w:pPr>
        <w:pStyle w:val="ListParagraph"/>
        <w:tabs>
          <w:tab w:val="left" w:pos="810"/>
          <w:tab w:val="left" w:pos="1980"/>
        </w:tabs>
        <w:spacing w:before="80" w:after="40" w:line="240" w:lineRule="auto"/>
        <w:ind w:left="360"/>
        <w:rPr>
          <w:rFonts w:ascii="Times New Roman" w:hAnsi="Times New Roman" w:cs="Times New Roman"/>
        </w:rPr>
      </w:pPr>
      <w:r w:rsidRPr="00FD3D9F">
        <w:rPr>
          <w:rFonts w:ascii="MS Mincho" w:eastAsia="MS Mincho" w:hAnsi="MS Mincho" w:cs="MS Mincho" w:hint="eastAsia"/>
          <w:sz w:val="27"/>
          <w:szCs w:val="27"/>
        </w:rPr>
        <w:t>☐</w:t>
      </w:r>
      <w:r w:rsidRPr="00CD3E1A">
        <w:rPr>
          <w:rFonts w:ascii="Times New Roman" w:hAnsi="Times New Roman" w:cs="Times New Roman"/>
        </w:rPr>
        <w:t>Individual</w:t>
      </w:r>
      <w:r>
        <w:rPr>
          <w:rFonts w:ascii="Times New Roman" w:hAnsi="Times New Roman" w:cs="Times New Roman"/>
        </w:rPr>
        <w:tab/>
      </w:r>
      <w:r w:rsidRPr="00FD3D9F">
        <w:rPr>
          <w:rFonts w:ascii="MS Mincho" w:eastAsia="MS Mincho" w:hAnsi="MS Mincho" w:cs="MS Mincho" w:hint="eastAsia"/>
          <w:sz w:val="27"/>
          <w:szCs w:val="27"/>
        </w:rPr>
        <w:t>☐</w:t>
      </w:r>
      <w:r w:rsidRPr="00CD3E1A">
        <w:rPr>
          <w:rFonts w:ascii="Times New Roman" w:hAnsi="Times New Roman" w:cs="Times New Roman"/>
        </w:rPr>
        <w:t>Family</w:t>
      </w:r>
      <w:r>
        <w:rPr>
          <w:rFonts w:ascii="Times New Roman" w:hAnsi="Times New Roman" w:cs="Times New Roman"/>
        </w:rPr>
        <w:tab/>
      </w:r>
      <w:r>
        <w:rPr>
          <w:rFonts w:ascii="Times New Roman" w:hAnsi="Times New Roman" w:cs="Times New Roman"/>
        </w:rPr>
        <w:tab/>
      </w:r>
      <w:r w:rsidRPr="00FD3D9F">
        <w:rPr>
          <w:rFonts w:ascii="MS Mincho" w:eastAsia="MS Mincho" w:hAnsi="MS Mincho" w:cs="MS Mincho" w:hint="eastAsia"/>
          <w:sz w:val="27"/>
          <w:szCs w:val="27"/>
        </w:rPr>
        <w:t>☐</w:t>
      </w:r>
      <w:r w:rsidRPr="00CD3E1A">
        <w:rPr>
          <w:rFonts w:ascii="Times New Roman" w:hAnsi="Times New Roman" w:cs="Times New Roman"/>
        </w:rPr>
        <w:t>Friends</w:t>
      </w:r>
      <w:r>
        <w:rPr>
          <w:rFonts w:ascii="Times New Roman" w:hAnsi="Times New Roman" w:cs="Times New Roman"/>
        </w:rPr>
        <w:tab/>
      </w:r>
      <w:r w:rsidRPr="00FD3D9F">
        <w:rPr>
          <w:rFonts w:ascii="MS Mincho" w:eastAsia="MS Mincho" w:hAnsi="MS Mincho" w:cs="MS Mincho" w:hint="eastAsia"/>
          <w:sz w:val="27"/>
          <w:szCs w:val="27"/>
        </w:rPr>
        <w:t>☐</w:t>
      </w:r>
      <w:r w:rsidRPr="00CD3E1A">
        <w:rPr>
          <w:rFonts w:ascii="Times New Roman" w:hAnsi="Times New Roman" w:cs="Times New Roman"/>
        </w:rPr>
        <w:t>Family plus friends</w:t>
      </w:r>
      <w:r>
        <w:rPr>
          <w:rFonts w:ascii="Times New Roman" w:hAnsi="Times New Roman" w:cs="Times New Roman"/>
        </w:rPr>
        <w:tab/>
        <w:t xml:space="preserve">      </w:t>
      </w:r>
      <w:r w:rsidRPr="00FD3D9F">
        <w:rPr>
          <w:rFonts w:ascii="MS Mincho" w:eastAsia="MS Mincho" w:hAnsi="MS Mincho" w:cs="MS Mincho" w:hint="eastAsia"/>
          <w:sz w:val="27"/>
          <w:szCs w:val="27"/>
        </w:rPr>
        <w:t>☐</w:t>
      </w:r>
      <w:r w:rsidRPr="00CD3E1A">
        <w:rPr>
          <w:rFonts w:ascii="Times New Roman" w:hAnsi="Times New Roman" w:cs="Times New Roman"/>
        </w:rPr>
        <w:t>Organized tour group</w:t>
      </w:r>
      <w:r w:rsidR="00846F81">
        <w:rPr>
          <w:rFonts w:ascii="Times New Roman" w:hAnsi="Times New Roman" w:cs="Times New Roman"/>
        </w:rPr>
        <w:t xml:space="preserve"> (other than school group)</w:t>
      </w:r>
      <w:r>
        <w:rPr>
          <w:rFonts w:ascii="Times New Roman" w:hAnsi="Times New Roman" w:cs="Times New Roman"/>
        </w:rPr>
        <w:tab/>
      </w:r>
      <w:r w:rsidRPr="00FD3D9F">
        <w:rPr>
          <w:rFonts w:ascii="MS Mincho" w:eastAsia="MS Mincho" w:hAnsi="MS Mincho" w:cs="MS Mincho" w:hint="eastAsia"/>
          <w:sz w:val="27"/>
          <w:szCs w:val="27"/>
        </w:rPr>
        <w:t>☐</w:t>
      </w:r>
      <w:r w:rsidRPr="00CD3E1A">
        <w:rPr>
          <w:rFonts w:ascii="Times New Roman" w:hAnsi="Times New Roman" w:cs="Times New Roman"/>
        </w:rPr>
        <w:t>School group</w:t>
      </w:r>
    </w:p>
    <w:p w14:paraId="29A273F4" w14:textId="77777777" w:rsidR="00CD3E1A" w:rsidRDefault="00CD3E1A" w:rsidP="00CD3E1A">
      <w:pPr>
        <w:pStyle w:val="ListParagraph"/>
        <w:tabs>
          <w:tab w:val="left" w:pos="810"/>
          <w:tab w:val="left" w:pos="1980"/>
        </w:tabs>
        <w:spacing w:before="80" w:after="40" w:line="240" w:lineRule="auto"/>
        <w:ind w:left="360"/>
        <w:rPr>
          <w:rFonts w:ascii="Times New Roman" w:hAnsi="Times New Roman" w:cs="Times New Roman"/>
        </w:rPr>
      </w:pPr>
    </w:p>
    <w:p w14:paraId="16E80F6D" w14:textId="77777777" w:rsidR="00D30FEA" w:rsidRDefault="00D30FEA">
      <w:pPr>
        <w:spacing w:after="160" w:line="480" w:lineRule="auto"/>
        <w:rPr>
          <w:rFonts w:ascii="Times New Roman" w:hAnsi="Times New Roman" w:cs="Times New Roman"/>
          <w:b/>
        </w:rPr>
      </w:pPr>
      <w:r>
        <w:rPr>
          <w:rFonts w:ascii="Times New Roman" w:hAnsi="Times New Roman" w:cs="Times New Roman"/>
          <w:b/>
        </w:rPr>
        <w:br w:type="page"/>
      </w:r>
    </w:p>
    <w:p w14:paraId="7860B677" w14:textId="25DC7E5A" w:rsidR="00DE4659" w:rsidRDefault="00DE4659" w:rsidP="00DE465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1</w:t>
      </w:r>
      <w:r w:rsidRPr="00EA1084">
        <w:rPr>
          <w:rFonts w:ascii="Times New Roman" w:hAnsi="Times New Roman" w:cs="Times New Roman"/>
          <w:b/>
          <w:shd w:val="clear" w:color="auto" w:fill="F2F2F2" w:themeFill="background1" w:themeFillShade="F2"/>
        </w:rPr>
        <w:t xml:space="preserve">: </w:t>
      </w:r>
      <w:r>
        <w:rPr>
          <w:rFonts w:ascii="Times New Roman" w:hAnsi="Times New Roman" w:cs="Times New Roman"/>
          <w:b/>
          <w:shd w:val="clear" w:color="auto" w:fill="F2F2F2" w:themeFill="background1" w:themeFillShade="F2"/>
        </w:rPr>
        <w:t>AGE 2</w:t>
      </w:r>
    </w:p>
    <w:p w14:paraId="3144E8B8" w14:textId="77777777" w:rsidR="00DE4659" w:rsidRPr="00CD3E1A" w:rsidRDefault="00DE4659" w:rsidP="00DE4659">
      <w:pPr>
        <w:pStyle w:val="ListParagraph"/>
        <w:widowControl w:val="0"/>
        <w:autoSpaceDE w:val="0"/>
        <w:autoSpaceDN w:val="0"/>
        <w:adjustRightInd w:val="0"/>
        <w:spacing w:after="120" w:line="240" w:lineRule="auto"/>
        <w:ind w:left="360"/>
        <w:rPr>
          <w:rFonts w:ascii="Times New Roman" w:hAnsi="Times New Roman" w:cs="Times New Roman"/>
          <w:bCs/>
          <w:i/>
          <w:color w:val="000000"/>
        </w:rPr>
      </w:pPr>
    </w:p>
    <w:p w14:paraId="3BA0AD7E" w14:textId="0F14B0ED" w:rsidR="00DE4659" w:rsidRDefault="00DE4659" w:rsidP="00DE4659">
      <w:pPr>
        <w:pStyle w:val="ListParagraph"/>
        <w:numPr>
          <w:ilvl w:val="0"/>
          <w:numId w:val="1"/>
        </w:numPr>
        <w:tabs>
          <w:tab w:val="left" w:pos="810"/>
          <w:tab w:val="left" w:pos="1980"/>
        </w:tabs>
        <w:spacing w:before="80" w:after="40" w:line="240" w:lineRule="auto"/>
        <w:rPr>
          <w:rFonts w:ascii="Times New Roman" w:hAnsi="Times New Roman" w:cs="Times New Roman"/>
        </w:rPr>
      </w:pPr>
      <w:r w:rsidRPr="00CD3E1A">
        <w:rPr>
          <w:rFonts w:ascii="Times New Roman" w:hAnsi="Times New Roman" w:cs="Times New Roman"/>
        </w:rPr>
        <w:t xml:space="preserve">Please </w:t>
      </w:r>
      <w:r>
        <w:rPr>
          <w:rFonts w:ascii="Times New Roman" w:hAnsi="Times New Roman" w:cs="Times New Roman"/>
        </w:rPr>
        <w:t>provide the number of people in your group that fits within each age range</w:t>
      </w:r>
      <w:r w:rsidR="00791814">
        <w:rPr>
          <w:rFonts w:ascii="Times New Roman" w:hAnsi="Times New Roman" w:cs="Times New Roman"/>
        </w:rPr>
        <w:t xml:space="preserve"> listed below</w:t>
      </w:r>
      <w:r>
        <w:rPr>
          <w:rFonts w:ascii="Times New Roman" w:hAnsi="Times New Roman" w:cs="Times New Roman"/>
        </w:rPr>
        <w:t xml:space="preserve">. </w:t>
      </w:r>
    </w:p>
    <w:p w14:paraId="1E2C7BAA" w14:textId="7A8CA2FC" w:rsidR="00DE4659" w:rsidRDefault="00DE4659" w:rsidP="00DE4659">
      <w:pPr>
        <w:pStyle w:val="ListParagraph"/>
        <w:tabs>
          <w:tab w:val="left" w:pos="810"/>
          <w:tab w:val="left" w:pos="1980"/>
        </w:tabs>
        <w:spacing w:before="80" w:after="40" w:line="240" w:lineRule="auto"/>
        <w:ind w:left="360"/>
        <w:rPr>
          <w:rFonts w:ascii="Times New Roman" w:hAnsi="Times New Roman" w:cs="Times New Roman"/>
        </w:rPr>
      </w:pPr>
      <w:r w:rsidRPr="00DE4659">
        <w:rPr>
          <w:rFonts w:ascii="Times" w:eastAsia="MS Mincho" w:hAnsi="Times" w:cs="MS Mincho"/>
          <w:sz w:val="24"/>
          <w:szCs w:val="24"/>
        </w:rPr>
        <w:t xml:space="preserve">#__ </w:t>
      </w:r>
      <w:r w:rsidRPr="00DE4659">
        <w:rPr>
          <w:rFonts w:ascii="Times" w:hAnsi="Times" w:cs="Times New Roman"/>
          <w:sz w:val="24"/>
          <w:szCs w:val="24"/>
        </w:rPr>
        <w:t>Under</w:t>
      </w:r>
      <w:r>
        <w:rPr>
          <w:rFonts w:ascii="Times New Roman" w:hAnsi="Times New Roman" w:cs="Times New Roman"/>
        </w:rPr>
        <w:t xml:space="preserve"> 12 years old</w:t>
      </w:r>
      <w:r>
        <w:rPr>
          <w:rFonts w:ascii="Times New Roman" w:hAnsi="Times New Roman" w:cs="Times New Roman"/>
        </w:rPr>
        <w:tab/>
        <w:t>#</w:t>
      </w:r>
      <w:r>
        <w:rPr>
          <w:rFonts w:ascii="MS Mincho" w:eastAsia="MS Mincho" w:hAnsi="MS Mincho" w:cs="MS Mincho"/>
          <w:sz w:val="27"/>
          <w:szCs w:val="27"/>
        </w:rPr>
        <w:t>__</w:t>
      </w:r>
      <w:r>
        <w:rPr>
          <w:rFonts w:ascii="Times New Roman" w:hAnsi="Times New Roman" w:cs="Times New Roman"/>
        </w:rPr>
        <w:t xml:space="preserve"> 12-17 years old</w:t>
      </w:r>
      <w:r>
        <w:rPr>
          <w:rFonts w:ascii="Times New Roman" w:hAnsi="Times New Roman" w:cs="Times New Roman"/>
        </w:rPr>
        <w:tab/>
        <w:t>#</w:t>
      </w:r>
      <w:r>
        <w:rPr>
          <w:rFonts w:ascii="MS Mincho" w:eastAsia="MS Mincho" w:hAnsi="MS Mincho" w:cs="MS Mincho"/>
          <w:sz w:val="27"/>
          <w:szCs w:val="27"/>
        </w:rPr>
        <w:t>__</w:t>
      </w:r>
      <w:r>
        <w:rPr>
          <w:rFonts w:ascii="Times New Roman" w:hAnsi="Times New Roman" w:cs="Times New Roman"/>
        </w:rPr>
        <w:t xml:space="preserve"> 18-24 years old</w:t>
      </w:r>
      <w:r>
        <w:rPr>
          <w:rFonts w:ascii="Times New Roman" w:hAnsi="Times New Roman" w:cs="Times New Roman"/>
        </w:rPr>
        <w:tab/>
        <w:t>#</w:t>
      </w:r>
      <w:r>
        <w:rPr>
          <w:rFonts w:ascii="MS Mincho" w:eastAsia="MS Mincho" w:hAnsi="MS Mincho" w:cs="MS Mincho"/>
          <w:sz w:val="27"/>
          <w:szCs w:val="27"/>
        </w:rPr>
        <w:t>__</w:t>
      </w:r>
      <w:r>
        <w:rPr>
          <w:rFonts w:ascii="Times New Roman" w:hAnsi="Times New Roman" w:cs="Times New Roman"/>
        </w:rPr>
        <w:t xml:space="preserve"> 25-34 years old</w:t>
      </w:r>
      <w:r>
        <w:rPr>
          <w:rFonts w:ascii="Times New Roman" w:hAnsi="Times New Roman" w:cs="Times New Roman"/>
        </w:rPr>
        <w:tab/>
        <w:t>#</w:t>
      </w:r>
      <w:r>
        <w:rPr>
          <w:rFonts w:ascii="MS Mincho" w:eastAsia="MS Mincho" w:hAnsi="MS Mincho" w:cs="MS Mincho"/>
          <w:sz w:val="27"/>
          <w:szCs w:val="27"/>
        </w:rPr>
        <w:t>__</w:t>
      </w:r>
      <w:r>
        <w:rPr>
          <w:rFonts w:ascii="Times New Roman" w:hAnsi="Times New Roman" w:cs="Times New Roman"/>
        </w:rPr>
        <w:t xml:space="preserve"> 35-44 years old</w:t>
      </w:r>
      <w:r>
        <w:rPr>
          <w:rFonts w:ascii="Times New Roman" w:hAnsi="Times New Roman" w:cs="Times New Roman"/>
        </w:rPr>
        <w:tab/>
        <w:t>#</w:t>
      </w:r>
      <w:r>
        <w:rPr>
          <w:rFonts w:ascii="MS Mincho" w:eastAsia="MS Mincho" w:hAnsi="MS Mincho" w:cs="MS Mincho"/>
          <w:sz w:val="27"/>
          <w:szCs w:val="27"/>
        </w:rPr>
        <w:t>__</w:t>
      </w:r>
      <w:r>
        <w:rPr>
          <w:rFonts w:ascii="Times New Roman" w:hAnsi="Times New Roman" w:cs="Times New Roman"/>
        </w:rPr>
        <w:t xml:space="preserve"> 45-54 years old</w:t>
      </w:r>
      <w:r>
        <w:rPr>
          <w:rFonts w:ascii="Times New Roman" w:hAnsi="Times New Roman" w:cs="Times New Roman"/>
        </w:rPr>
        <w:tab/>
      </w:r>
    </w:p>
    <w:p w14:paraId="782DF55A" w14:textId="4A87B707" w:rsidR="00DE4659" w:rsidRDefault="00DE4659" w:rsidP="00DE4659">
      <w:pPr>
        <w:pStyle w:val="ListParagraph"/>
        <w:tabs>
          <w:tab w:val="left" w:pos="810"/>
          <w:tab w:val="left" w:pos="1980"/>
        </w:tabs>
        <w:spacing w:before="80" w:after="40" w:line="240" w:lineRule="auto"/>
        <w:ind w:left="360"/>
        <w:rPr>
          <w:rFonts w:ascii="Times New Roman" w:hAnsi="Times New Roman" w:cs="Times New Roman"/>
        </w:rPr>
      </w:pPr>
      <w:r>
        <w:rPr>
          <w:rFonts w:ascii="Times New Roman" w:hAnsi="Times New Roman" w:cs="Times New Roman"/>
        </w:rPr>
        <w:t>#</w:t>
      </w:r>
      <w:r>
        <w:rPr>
          <w:rFonts w:ascii="MS Mincho" w:eastAsia="MS Mincho" w:hAnsi="MS Mincho" w:cs="MS Mincho"/>
          <w:sz w:val="27"/>
          <w:szCs w:val="27"/>
        </w:rPr>
        <w:t>__</w:t>
      </w:r>
      <w:r>
        <w:rPr>
          <w:rFonts w:ascii="Times New Roman" w:hAnsi="Times New Roman" w:cs="Times New Roman"/>
        </w:rPr>
        <w:t xml:space="preserve"> 55-64 years old</w:t>
      </w:r>
      <w:r>
        <w:rPr>
          <w:rFonts w:ascii="Times New Roman" w:hAnsi="Times New Roman" w:cs="Times New Roman"/>
        </w:rPr>
        <w:tab/>
        <w:t>#</w:t>
      </w:r>
      <w:r>
        <w:rPr>
          <w:rFonts w:ascii="MS Mincho" w:eastAsia="MS Mincho" w:hAnsi="MS Mincho" w:cs="MS Mincho"/>
          <w:sz w:val="27"/>
          <w:szCs w:val="27"/>
        </w:rPr>
        <w:t>__</w:t>
      </w:r>
      <w:r>
        <w:rPr>
          <w:rFonts w:ascii="Times New Roman" w:hAnsi="Times New Roman" w:cs="Times New Roman"/>
        </w:rPr>
        <w:t xml:space="preserve"> 65-74 years old</w:t>
      </w:r>
      <w:r>
        <w:rPr>
          <w:rFonts w:ascii="Times New Roman" w:hAnsi="Times New Roman" w:cs="Times New Roman"/>
        </w:rPr>
        <w:tab/>
        <w:t>#</w:t>
      </w:r>
      <w:r>
        <w:rPr>
          <w:rFonts w:ascii="MS Mincho" w:eastAsia="MS Mincho" w:hAnsi="MS Mincho" w:cs="MS Mincho"/>
          <w:sz w:val="27"/>
          <w:szCs w:val="27"/>
        </w:rPr>
        <w:t>__</w:t>
      </w:r>
      <w:r>
        <w:rPr>
          <w:rFonts w:ascii="Times New Roman" w:hAnsi="Times New Roman" w:cs="Times New Roman"/>
        </w:rPr>
        <w:t xml:space="preserve"> 75 years or older</w:t>
      </w:r>
    </w:p>
    <w:p w14:paraId="3CEA3059" w14:textId="77777777" w:rsidR="000701F7" w:rsidRDefault="000701F7" w:rsidP="00DE4659">
      <w:pPr>
        <w:pStyle w:val="ListParagraph"/>
        <w:tabs>
          <w:tab w:val="left" w:pos="810"/>
          <w:tab w:val="left" w:pos="1980"/>
        </w:tabs>
        <w:spacing w:before="80" w:after="40" w:line="240" w:lineRule="auto"/>
        <w:ind w:left="360"/>
        <w:rPr>
          <w:rFonts w:ascii="Times New Roman" w:hAnsi="Times New Roman" w:cs="Times New Roman"/>
        </w:rPr>
      </w:pPr>
    </w:p>
    <w:p w14:paraId="19309BF2" w14:textId="77777777" w:rsidR="000701F7" w:rsidRDefault="000701F7" w:rsidP="000701F7">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1: RES 3</w:t>
      </w:r>
    </w:p>
    <w:p w14:paraId="78DB5645" w14:textId="77777777" w:rsidR="000701F7" w:rsidRPr="00C0208C" w:rsidRDefault="000701F7" w:rsidP="000701F7">
      <w:pPr>
        <w:pStyle w:val="ListParagraph"/>
        <w:spacing w:after="0" w:line="240" w:lineRule="auto"/>
        <w:ind w:left="360"/>
        <w:rPr>
          <w:rFonts w:ascii="Times New Roman" w:hAnsi="Times New Roman" w:cs="Times New Roman"/>
          <w:b/>
        </w:rPr>
      </w:pPr>
    </w:p>
    <w:p w14:paraId="1189A096" w14:textId="77777777" w:rsidR="000701F7" w:rsidRPr="00C0208C" w:rsidRDefault="000701F7" w:rsidP="000701F7">
      <w:pPr>
        <w:pStyle w:val="ListParagraph"/>
        <w:numPr>
          <w:ilvl w:val="0"/>
          <w:numId w:val="1"/>
        </w:numPr>
        <w:spacing w:after="0" w:line="240" w:lineRule="auto"/>
        <w:rPr>
          <w:rFonts w:ascii="Times New Roman" w:hAnsi="Times New Roman" w:cs="Times New Roman"/>
          <w:b/>
        </w:rPr>
      </w:pPr>
      <w:r w:rsidRPr="00C0208C">
        <w:rPr>
          <w:rFonts w:ascii="Times New Roman" w:hAnsi="Times New Roman" w:cs="Times New Roman"/>
          <w:b/>
        </w:rPr>
        <w:t xml:space="preserve">Do you live in the United States? </w:t>
      </w:r>
    </w:p>
    <w:p w14:paraId="67E2565C" w14:textId="77777777" w:rsidR="000701F7" w:rsidRPr="00C0208C" w:rsidRDefault="000701F7" w:rsidP="000701F7">
      <w:pPr>
        <w:spacing w:after="0" w:line="240" w:lineRule="auto"/>
        <w:ind w:left="720" w:firstLine="187"/>
        <w:rPr>
          <w:rFonts w:ascii="Times New Roman" w:hAnsi="Times New Roman" w:cs="Times New Roman"/>
        </w:rPr>
      </w:pPr>
      <w:r w:rsidRPr="00C0208C">
        <w:rPr>
          <w:rFonts w:ascii="Times New Roman" w:hAnsi="Times New Roman" w:cs="Times New Roman"/>
        </w:rPr>
        <w:tab/>
      </w:r>
      <w:r w:rsidRPr="00C0208C">
        <w:rPr>
          <w:rFonts w:ascii="Times New Roman" w:hAnsi="Times New Roman" w:cs="Times New Roman"/>
        </w:rPr>
        <w:sym w:font="Wingdings" w:char="F0A8"/>
      </w:r>
      <w:r w:rsidRPr="00C0208C">
        <w:rPr>
          <w:rFonts w:ascii="Times New Roman" w:hAnsi="Times New Roman" w:cs="Times New Roman"/>
        </w:rPr>
        <w:t xml:space="preserve"> YES (What is your zip code?): __________</w:t>
      </w:r>
    </w:p>
    <w:p w14:paraId="7117E647" w14:textId="77777777" w:rsidR="000701F7" w:rsidRPr="00C0208C" w:rsidRDefault="000701F7" w:rsidP="000701F7">
      <w:pPr>
        <w:spacing w:after="0" w:line="240" w:lineRule="auto"/>
        <w:ind w:left="720" w:firstLine="187"/>
        <w:rPr>
          <w:rFonts w:ascii="Times New Roman" w:hAnsi="Times New Roman" w:cs="Times New Roman"/>
        </w:rPr>
      </w:pPr>
      <w:r w:rsidRPr="00C0208C">
        <w:rPr>
          <w:rFonts w:ascii="Times New Roman" w:hAnsi="Times New Roman" w:cs="Times New Roman"/>
        </w:rPr>
        <w:tab/>
      </w:r>
      <w:r w:rsidRPr="00C0208C">
        <w:rPr>
          <w:rFonts w:ascii="Times New Roman" w:hAnsi="Times New Roman" w:cs="Times New Roman"/>
        </w:rPr>
        <w:sym w:font="Wingdings" w:char="F0A8"/>
      </w:r>
      <w:r w:rsidRPr="00C0208C">
        <w:rPr>
          <w:rFonts w:ascii="Times New Roman" w:hAnsi="Times New Roman" w:cs="Times New Roman"/>
        </w:rPr>
        <w:t xml:space="preserve"> NO (What country do you live in?):  ______________________________</w:t>
      </w:r>
    </w:p>
    <w:p w14:paraId="04E3E22E" w14:textId="77777777" w:rsidR="00DE4659" w:rsidRPr="000701F7" w:rsidRDefault="00DE4659" w:rsidP="00D30FEA">
      <w:pPr>
        <w:pStyle w:val="NoSpacing"/>
      </w:pPr>
    </w:p>
    <w:p w14:paraId="5907A837" w14:textId="77777777" w:rsidR="00BF525E" w:rsidRDefault="00BF525E" w:rsidP="00BF525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bCs/>
        </w:rPr>
      </w:pPr>
      <w:r>
        <w:rPr>
          <w:rFonts w:ascii="Times New Roman" w:hAnsi="Times New Roman" w:cs="Times New Roman"/>
          <w:b/>
        </w:rPr>
        <w:t>T</w:t>
      </w:r>
      <w:r>
        <w:rPr>
          <w:rFonts w:ascii="Times New Roman" w:hAnsi="Times New Roman" w:cs="Times New Roman"/>
          <w:b/>
          <w:shd w:val="clear" w:color="auto" w:fill="F2F2F2" w:themeFill="background1" w:themeFillShade="F2"/>
        </w:rPr>
        <w:t>OPIC AREA 1</w:t>
      </w:r>
      <w:r w:rsidRPr="00EA1084">
        <w:rPr>
          <w:rFonts w:ascii="Times New Roman" w:hAnsi="Times New Roman" w:cs="Times New Roman"/>
          <w:b/>
          <w:shd w:val="clear" w:color="auto" w:fill="F2F2F2" w:themeFill="background1" w:themeFillShade="F2"/>
        </w:rPr>
        <w:t xml:space="preserve">: </w:t>
      </w:r>
      <w:r>
        <w:rPr>
          <w:rFonts w:ascii="Times New Roman" w:hAnsi="Times New Roman" w:cs="Times New Roman"/>
          <w:b/>
          <w:shd w:val="clear" w:color="auto" w:fill="F2F2F2" w:themeFill="background1" w:themeFillShade="F2"/>
        </w:rPr>
        <w:t>GROUP 1</w:t>
      </w:r>
    </w:p>
    <w:p w14:paraId="15CD3507" w14:textId="77777777" w:rsidR="00BF525E" w:rsidRPr="009D3833" w:rsidRDefault="00BF525E" w:rsidP="00BF525E">
      <w:pPr>
        <w:pStyle w:val="ListParagraph"/>
        <w:widowControl w:val="0"/>
        <w:autoSpaceDE w:val="0"/>
        <w:autoSpaceDN w:val="0"/>
        <w:adjustRightInd w:val="0"/>
        <w:spacing w:after="120" w:line="240" w:lineRule="auto"/>
        <w:ind w:left="360"/>
        <w:rPr>
          <w:rFonts w:ascii="Times New Roman" w:hAnsi="Times New Roman" w:cs="Times New Roman"/>
          <w:bCs/>
          <w:i/>
          <w:color w:val="000000"/>
        </w:rPr>
      </w:pPr>
    </w:p>
    <w:p w14:paraId="0A66AF6D" w14:textId="77777777" w:rsidR="000701F7" w:rsidRPr="00136723" w:rsidRDefault="000701F7" w:rsidP="000701F7">
      <w:pPr>
        <w:pStyle w:val="ListParagraph"/>
        <w:numPr>
          <w:ilvl w:val="0"/>
          <w:numId w:val="1"/>
        </w:numPr>
        <w:tabs>
          <w:tab w:val="left" w:pos="810"/>
          <w:tab w:val="left" w:pos="1980"/>
        </w:tabs>
        <w:spacing w:after="100" w:line="240" w:lineRule="auto"/>
        <w:rPr>
          <w:rFonts w:ascii="Times New Roman" w:hAnsi="Times New Roman" w:cs="Times New Roman"/>
        </w:rPr>
      </w:pPr>
      <w:r w:rsidRPr="00136723">
        <w:rPr>
          <w:rFonts w:ascii="Times New Roman" w:hAnsi="Times New Roman" w:cs="Times New Roman"/>
        </w:rPr>
        <w:t xml:space="preserve">We are interested in learning more about your visit to JICA </w:t>
      </w:r>
      <w:r>
        <w:rPr>
          <w:rFonts w:ascii="Times New Roman" w:hAnsi="Times New Roman" w:cs="Times New Roman"/>
        </w:rPr>
        <w:t xml:space="preserve">and your thoughts on potential future opportunities here </w:t>
      </w:r>
      <w:r w:rsidRPr="00136723">
        <w:rPr>
          <w:rFonts w:ascii="Times New Roman" w:hAnsi="Times New Roman" w:cs="Times New Roman"/>
        </w:rPr>
        <w:t>through an expanded, online email survey. The survey is voluntary and should take approximately 10 minutes or less to complete. Are you willing to help JICA by providing an email address for future research related to this project?</w:t>
      </w:r>
    </w:p>
    <w:p w14:paraId="37DEC7A9" w14:textId="3E4D7578" w:rsidR="00BF525E" w:rsidRPr="009D3833" w:rsidRDefault="009D3833" w:rsidP="00BF525E">
      <w:pPr>
        <w:pStyle w:val="ListParagraph"/>
        <w:tabs>
          <w:tab w:val="left" w:pos="720"/>
          <w:tab w:val="left" w:pos="1980"/>
        </w:tabs>
        <w:spacing w:after="160"/>
        <w:ind w:left="360"/>
        <w:contextualSpacing w:val="0"/>
        <w:rPr>
          <w:rFonts w:ascii="Times New Roman" w:hAnsi="Times New Roman" w:cs="Times New Roman"/>
        </w:rPr>
      </w:pPr>
      <w:r w:rsidRPr="00FD3D9F">
        <w:rPr>
          <w:rFonts w:ascii="MS Mincho" w:eastAsia="MS Mincho" w:hAnsi="MS Mincho" w:cs="MS Mincho" w:hint="eastAsia"/>
          <w:sz w:val="27"/>
          <w:szCs w:val="27"/>
        </w:rPr>
        <w:t>☐</w:t>
      </w:r>
      <w:r w:rsidR="00BF525E" w:rsidRPr="009D3833">
        <w:rPr>
          <w:rFonts w:ascii="Times New Roman" w:hAnsi="Times New Roman" w:cs="Times New Roman"/>
        </w:rPr>
        <w:t xml:space="preserve">No – I am not interested in being contacted for future research related to </w:t>
      </w:r>
      <w:r>
        <w:rPr>
          <w:rFonts w:ascii="Times New Roman" w:hAnsi="Times New Roman" w:cs="Times New Roman"/>
        </w:rPr>
        <w:t xml:space="preserve">JICA. </w:t>
      </w:r>
    </w:p>
    <w:p w14:paraId="789E6F3D" w14:textId="582184D9" w:rsidR="00BF525E" w:rsidRPr="009D3833" w:rsidRDefault="009D3833" w:rsidP="00BF525E">
      <w:pPr>
        <w:pStyle w:val="ListParagraph"/>
        <w:tabs>
          <w:tab w:val="left" w:pos="720"/>
          <w:tab w:val="left" w:pos="1980"/>
        </w:tabs>
        <w:spacing w:after="100"/>
        <w:ind w:left="360"/>
        <w:contextualSpacing w:val="0"/>
        <w:rPr>
          <w:rFonts w:ascii="Times New Roman" w:hAnsi="Times New Roman" w:cs="Times New Roman"/>
        </w:rPr>
      </w:pPr>
      <w:r w:rsidRPr="00FD3D9F">
        <w:rPr>
          <w:rFonts w:ascii="MS Mincho" w:eastAsia="MS Mincho" w:hAnsi="MS Mincho" w:cs="MS Mincho" w:hint="eastAsia"/>
          <w:sz w:val="27"/>
          <w:szCs w:val="27"/>
        </w:rPr>
        <w:t>☐</w:t>
      </w:r>
      <w:r w:rsidR="00BF525E" w:rsidRPr="009D3833">
        <w:rPr>
          <w:rFonts w:ascii="Times New Roman" w:hAnsi="Times New Roman" w:cs="Times New Roman"/>
        </w:rPr>
        <w:t xml:space="preserve">Yes – I would like to help </w:t>
      </w:r>
      <w:r>
        <w:rPr>
          <w:rFonts w:ascii="Times New Roman" w:hAnsi="Times New Roman" w:cs="Times New Roman"/>
        </w:rPr>
        <w:t>JICA</w:t>
      </w:r>
      <w:r w:rsidR="00BF525E" w:rsidRPr="009D3833">
        <w:rPr>
          <w:rFonts w:ascii="Times New Roman" w:hAnsi="Times New Roman" w:cs="Times New Roman"/>
        </w:rPr>
        <w:t xml:space="preserve"> by providi</w:t>
      </w:r>
      <w:r w:rsidRPr="009D3833">
        <w:rPr>
          <w:rFonts w:ascii="Times New Roman" w:hAnsi="Times New Roman" w:cs="Times New Roman"/>
        </w:rPr>
        <w:t xml:space="preserve">ng my email address for future </w:t>
      </w:r>
      <w:r w:rsidR="00BF525E" w:rsidRPr="009D3833">
        <w:rPr>
          <w:rFonts w:ascii="Times New Roman" w:hAnsi="Times New Roman" w:cs="Times New Roman"/>
        </w:rPr>
        <w:t xml:space="preserve">research. </w:t>
      </w:r>
    </w:p>
    <w:p w14:paraId="711E76FC" w14:textId="78E84A2E" w:rsidR="00BF525E" w:rsidRPr="009D3833" w:rsidRDefault="00BF525E" w:rsidP="00BF525E">
      <w:pPr>
        <w:pStyle w:val="ListParagraph"/>
        <w:tabs>
          <w:tab w:val="left" w:pos="720"/>
          <w:tab w:val="left" w:pos="1980"/>
        </w:tabs>
        <w:ind w:left="360"/>
        <w:rPr>
          <w:rFonts w:ascii="Times New Roman" w:hAnsi="Times New Roman" w:cs="Times New Roman"/>
        </w:rPr>
      </w:pPr>
      <w:r w:rsidRPr="009D3833">
        <w:rPr>
          <w:rFonts w:ascii="Times New Roman" w:hAnsi="Times New Roman" w:cs="Times New Roman"/>
        </w:rPr>
        <w:t xml:space="preserve">Your email address: </w:t>
      </w:r>
      <w:r w:rsidR="009D3833" w:rsidRPr="00C0208C">
        <w:rPr>
          <w:rFonts w:ascii="Times New Roman" w:hAnsi="Times New Roman" w:cs="Times New Roman"/>
          <w:bCs/>
          <w:color w:val="000000"/>
        </w:rPr>
        <w:t>______________________________________________________________________</w:t>
      </w:r>
    </w:p>
    <w:p w14:paraId="15C9CD2B" w14:textId="18F25535" w:rsidR="00544A09" w:rsidRPr="00C1775C" w:rsidRDefault="00544A09" w:rsidP="009D3833">
      <w:pPr>
        <w:widowControl w:val="0"/>
        <w:autoSpaceDE w:val="0"/>
        <w:autoSpaceDN w:val="0"/>
        <w:adjustRightInd w:val="0"/>
        <w:jc w:val="center"/>
        <w:rPr>
          <w:rFonts w:ascii="Times New Roman" w:hAnsi="Times New Roman" w:cs="Times New Roman"/>
          <w:b/>
          <w:bCs/>
          <w:i/>
          <w:sz w:val="24"/>
          <w:szCs w:val="24"/>
        </w:rPr>
      </w:pPr>
      <w:r w:rsidRPr="00C1775C">
        <w:rPr>
          <w:rFonts w:ascii="Times New Roman" w:hAnsi="Times New Roman" w:cs="Times New Roman"/>
          <w:b/>
          <w:bCs/>
          <w:i/>
          <w:sz w:val="24"/>
          <w:szCs w:val="24"/>
        </w:rPr>
        <w:t xml:space="preserve">Jimmy Carter National </w:t>
      </w:r>
      <w:r w:rsidR="006911B8">
        <w:rPr>
          <w:rFonts w:ascii="Times New Roman" w:hAnsi="Times New Roman" w:cs="Times New Roman"/>
          <w:b/>
          <w:bCs/>
          <w:i/>
          <w:sz w:val="24"/>
          <w:szCs w:val="24"/>
        </w:rPr>
        <w:t>Historic Site</w:t>
      </w:r>
      <w:r w:rsidRPr="00C1775C">
        <w:rPr>
          <w:rFonts w:ascii="Times New Roman" w:hAnsi="Times New Roman" w:cs="Times New Roman"/>
          <w:b/>
          <w:bCs/>
          <w:i/>
          <w:sz w:val="24"/>
          <w:szCs w:val="24"/>
        </w:rPr>
        <w:t xml:space="preserve"> and Penn State University thank you for your assistance.</w:t>
      </w:r>
    </w:p>
    <w:sectPr w:rsidR="00544A09" w:rsidRPr="00C1775C" w:rsidSect="00B2131E">
      <w:footerReference w:type="default" r:id="rId12"/>
      <w:pgSz w:w="15840" w:h="12240" w:orient="landscape"/>
      <w:pgMar w:top="1440" w:right="1440" w:bottom="144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B1E1B" w14:textId="77777777" w:rsidR="00A642F5" w:rsidRDefault="00A642F5" w:rsidP="00B244FF">
      <w:pPr>
        <w:spacing w:after="0" w:line="240" w:lineRule="auto"/>
      </w:pPr>
      <w:r>
        <w:separator/>
      </w:r>
    </w:p>
  </w:endnote>
  <w:endnote w:type="continuationSeparator" w:id="0">
    <w:p w14:paraId="79A6FF26" w14:textId="77777777" w:rsidR="00A642F5" w:rsidRDefault="00A642F5" w:rsidP="00B244FF">
      <w:pPr>
        <w:spacing w:after="0" w:line="240" w:lineRule="auto"/>
      </w:pPr>
      <w:r>
        <w:continuationSeparator/>
      </w:r>
    </w:p>
  </w:endnote>
  <w:endnote w:type="continuationNotice" w:id="1">
    <w:p w14:paraId="434F45F5" w14:textId="77777777" w:rsidR="00A642F5" w:rsidRDefault="00A64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280651"/>
      <w:docPartObj>
        <w:docPartGallery w:val="Page Numbers (Bottom of Page)"/>
        <w:docPartUnique/>
      </w:docPartObj>
    </w:sdtPr>
    <w:sdtEndPr>
      <w:rPr>
        <w:noProof/>
      </w:rPr>
    </w:sdtEndPr>
    <w:sdtContent>
      <w:p w14:paraId="45B3EC59" w14:textId="6AEF5F78" w:rsidR="003966C3" w:rsidRDefault="003966C3">
        <w:pPr>
          <w:pStyle w:val="Footer"/>
          <w:jc w:val="right"/>
        </w:pPr>
        <w:r>
          <w:fldChar w:fldCharType="begin"/>
        </w:r>
        <w:r>
          <w:instrText xml:space="preserve"> PAGE   \* MERGEFORMAT </w:instrText>
        </w:r>
        <w:r>
          <w:fldChar w:fldCharType="separate"/>
        </w:r>
        <w:r w:rsidR="00A833FD">
          <w:rPr>
            <w:noProof/>
          </w:rPr>
          <w:t>1</w:t>
        </w:r>
        <w:r>
          <w:rPr>
            <w:noProof/>
          </w:rPr>
          <w:fldChar w:fldCharType="end"/>
        </w:r>
      </w:p>
    </w:sdtContent>
  </w:sdt>
  <w:p w14:paraId="25D3ECB7" w14:textId="77777777" w:rsidR="003966C3" w:rsidRDefault="00396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00DB8" w14:textId="77777777" w:rsidR="00A642F5" w:rsidRDefault="00A642F5" w:rsidP="00B244FF">
      <w:pPr>
        <w:spacing w:after="0" w:line="240" w:lineRule="auto"/>
      </w:pPr>
      <w:r>
        <w:separator/>
      </w:r>
    </w:p>
  </w:footnote>
  <w:footnote w:type="continuationSeparator" w:id="0">
    <w:p w14:paraId="65E9B448" w14:textId="77777777" w:rsidR="00A642F5" w:rsidRDefault="00A642F5" w:rsidP="00B244FF">
      <w:pPr>
        <w:spacing w:after="0" w:line="240" w:lineRule="auto"/>
      </w:pPr>
      <w:r>
        <w:continuationSeparator/>
      </w:r>
    </w:p>
  </w:footnote>
  <w:footnote w:type="continuationNotice" w:id="1">
    <w:p w14:paraId="53EF7EAC" w14:textId="77777777" w:rsidR="00A642F5" w:rsidRDefault="00A642F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3F3E"/>
    <w:multiLevelType w:val="hybridMultilevel"/>
    <w:tmpl w:val="CC0EC456"/>
    <w:lvl w:ilvl="0" w:tplc="D0EA1FA6">
      <w:start w:val="1"/>
      <w:numFmt w:val="decimal"/>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C65FF"/>
    <w:multiLevelType w:val="hybridMultilevel"/>
    <w:tmpl w:val="6658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6486C"/>
    <w:multiLevelType w:val="hybridMultilevel"/>
    <w:tmpl w:val="F8C0A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1B5BFA"/>
    <w:multiLevelType w:val="hybridMultilevel"/>
    <w:tmpl w:val="D6C61F1E"/>
    <w:lvl w:ilvl="0" w:tplc="EE4A1FF8">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3C0C57"/>
    <w:multiLevelType w:val="hybridMultilevel"/>
    <w:tmpl w:val="8B2C7F70"/>
    <w:lvl w:ilvl="0" w:tplc="6FF6CB4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7423317D"/>
    <w:multiLevelType w:val="hybridMultilevel"/>
    <w:tmpl w:val="3CBA2EBE"/>
    <w:lvl w:ilvl="0" w:tplc="9C7A8E1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76118A"/>
    <w:multiLevelType w:val="hybridMultilevel"/>
    <w:tmpl w:val="CCD80C4E"/>
    <w:lvl w:ilvl="0" w:tplc="53FA26DE">
      <w:start w:val="3"/>
      <w:numFmt w:val="decimal"/>
      <w:lvlText w:val="%1."/>
      <w:lvlJc w:val="left"/>
      <w:pPr>
        <w:ind w:left="81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S0sDAxMDQ0NDIwtTBR0lEKTi0uzszPAykwrAUAI/ACCCwAAAA="/>
  </w:docVars>
  <w:rsids>
    <w:rsidRoot w:val="00910957"/>
    <w:rsid w:val="000065C0"/>
    <w:rsid w:val="00006A36"/>
    <w:rsid w:val="00016EB3"/>
    <w:rsid w:val="00021A79"/>
    <w:rsid w:val="000357F2"/>
    <w:rsid w:val="0005443F"/>
    <w:rsid w:val="000701F7"/>
    <w:rsid w:val="00073952"/>
    <w:rsid w:val="000762FC"/>
    <w:rsid w:val="00077516"/>
    <w:rsid w:val="00080C81"/>
    <w:rsid w:val="000848A4"/>
    <w:rsid w:val="000851C9"/>
    <w:rsid w:val="0009017B"/>
    <w:rsid w:val="00092B22"/>
    <w:rsid w:val="000B02CF"/>
    <w:rsid w:val="000B5B1C"/>
    <w:rsid w:val="000B70BA"/>
    <w:rsid w:val="000B7393"/>
    <w:rsid w:val="000C037A"/>
    <w:rsid w:val="000C4969"/>
    <w:rsid w:val="000D0A07"/>
    <w:rsid w:val="000E5E8A"/>
    <w:rsid w:val="00107287"/>
    <w:rsid w:val="00132DDB"/>
    <w:rsid w:val="00134CA6"/>
    <w:rsid w:val="00136723"/>
    <w:rsid w:val="00182066"/>
    <w:rsid w:val="001841BB"/>
    <w:rsid w:val="00185554"/>
    <w:rsid w:val="00196529"/>
    <w:rsid w:val="001A2029"/>
    <w:rsid w:val="001B6DEF"/>
    <w:rsid w:val="001C1269"/>
    <w:rsid w:val="001D2A20"/>
    <w:rsid w:val="001E78C3"/>
    <w:rsid w:val="001F2DFB"/>
    <w:rsid w:val="00205FDA"/>
    <w:rsid w:val="00233008"/>
    <w:rsid w:val="0024392F"/>
    <w:rsid w:val="002474B5"/>
    <w:rsid w:val="00254304"/>
    <w:rsid w:val="0026160A"/>
    <w:rsid w:val="00262A5C"/>
    <w:rsid w:val="002725BE"/>
    <w:rsid w:val="002728F2"/>
    <w:rsid w:val="002838D5"/>
    <w:rsid w:val="00286701"/>
    <w:rsid w:val="00287A3D"/>
    <w:rsid w:val="002914B0"/>
    <w:rsid w:val="00297FCE"/>
    <w:rsid w:val="002B6BE9"/>
    <w:rsid w:val="002B7139"/>
    <w:rsid w:val="002C0C12"/>
    <w:rsid w:val="002C5023"/>
    <w:rsid w:val="002F6729"/>
    <w:rsid w:val="00311C76"/>
    <w:rsid w:val="003339FF"/>
    <w:rsid w:val="003578A0"/>
    <w:rsid w:val="00362BFE"/>
    <w:rsid w:val="00365F53"/>
    <w:rsid w:val="00367B6C"/>
    <w:rsid w:val="00377B26"/>
    <w:rsid w:val="0039287C"/>
    <w:rsid w:val="00393BDF"/>
    <w:rsid w:val="00393D2F"/>
    <w:rsid w:val="003966C3"/>
    <w:rsid w:val="003A3493"/>
    <w:rsid w:val="003A5599"/>
    <w:rsid w:val="003C067A"/>
    <w:rsid w:val="003C4568"/>
    <w:rsid w:val="003C7C80"/>
    <w:rsid w:val="003D089B"/>
    <w:rsid w:val="003D2CB6"/>
    <w:rsid w:val="003E5A3F"/>
    <w:rsid w:val="003F25DE"/>
    <w:rsid w:val="00420B70"/>
    <w:rsid w:val="00425B7B"/>
    <w:rsid w:val="00425F5F"/>
    <w:rsid w:val="00432927"/>
    <w:rsid w:val="0047289B"/>
    <w:rsid w:val="004811B3"/>
    <w:rsid w:val="00484AF4"/>
    <w:rsid w:val="00494E76"/>
    <w:rsid w:val="00495C2C"/>
    <w:rsid w:val="004A09E3"/>
    <w:rsid w:val="004A229A"/>
    <w:rsid w:val="004C7369"/>
    <w:rsid w:val="004D0495"/>
    <w:rsid w:val="004D763B"/>
    <w:rsid w:val="004F44DA"/>
    <w:rsid w:val="00511EB7"/>
    <w:rsid w:val="00531E4E"/>
    <w:rsid w:val="00534D80"/>
    <w:rsid w:val="005361F1"/>
    <w:rsid w:val="00544A09"/>
    <w:rsid w:val="00550187"/>
    <w:rsid w:val="00552ABC"/>
    <w:rsid w:val="005627F8"/>
    <w:rsid w:val="005837D7"/>
    <w:rsid w:val="005B2DC4"/>
    <w:rsid w:val="005B50B7"/>
    <w:rsid w:val="005D0E39"/>
    <w:rsid w:val="005D6876"/>
    <w:rsid w:val="005E61D1"/>
    <w:rsid w:val="005F4120"/>
    <w:rsid w:val="0060638A"/>
    <w:rsid w:val="0062772E"/>
    <w:rsid w:val="0063378C"/>
    <w:rsid w:val="00637518"/>
    <w:rsid w:val="0064235C"/>
    <w:rsid w:val="006469D6"/>
    <w:rsid w:val="00647100"/>
    <w:rsid w:val="00647BBD"/>
    <w:rsid w:val="00657271"/>
    <w:rsid w:val="006665D8"/>
    <w:rsid w:val="00667B99"/>
    <w:rsid w:val="00686E34"/>
    <w:rsid w:val="006911B8"/>
    <w:rsid w:val="006A0882"/>
    <w:rsid w:val="006B38AB"/>
    <w:rsid w:val="006B3C48"/>
    <w:rsid w:val="006B54FD"/>
    <w:rsid w:val="006C005F"/>
    <w:rsid w:val="006C10D4"/>
    <w:rsid w:val="006C161F"/>
    <w:rsid w:val="006D31A6"/>
    <w:rsid w:val="006E4D40"/>
    <w:rsid w:val="006E784D"/>
    <w:rsid w:val="006F13E6"/>
    <w:rsid w:val="006F20C5"/>
    <w:rsid w:val="00700EA2"/>
    <w:rsid w:val="0070476F"/>
    <w:rsid w:val="00706A67"/>
    <w:rsid w:val="00712CF8"/>
    <w:rsid w:val="00714F21"/>
    <w:rsid w:val="00715543"/>
    <w:rsid w:val="00720F5F"/>
    <w:rsid w:val="00731DEE"/>
    <w:rsid w:val="00732693"/>
    <w:rsid w:val="007530C3"/>
    <w:rsid w:val="0077554A"/>
    <w:rsid w:val="00791814"/>
    <w:rsid w:val="007D3883"/>
    <w:rsid w:val="007D5693"/>
    <w:rsid w:val="007E2138"/>
    <w:rsid w:val="007F6C55"/>
    <w:rsid w:val="007F7B41"/>
    <w:rsid w:val="008104AD"/>
    <w:rsid w:val="00813D98"/>
    <w:rsid w:val="00815454"/>
    <w:rsid w:val="00815563"/>
    <w:rsid w:val="008251EF"/>
    <w:rsid w:val="00844789"/>
    <w:rsid w:val="00846F81"/>
    <w:rsid w:val="0085526C"/>
    <w:rsid w:val="00862FDC"/>
    <w:rsid w:val="0086380F"/>
    <w:rsid w:val="0089068C"/>
    <w:rsid w:val="008A021D"/>
    <w:rsid w:val="008A2A9C"/>
    <w:rsid w:val="008B1633"/>
    <w:rsid w:val="008B687C"/>
    <w:rsid w:val="008C65FA"/>
    <w:rsid w:val="008E523A"/>
    <w:rsid w:val="008E7A53"/>
    <w:rsid w:val="008F0927"/>
    <w:rsid w:val="008F7E1F"/>
    <w:rsid w:val="00902358"/>
    <w:rsid w:val="00910957"/>
    <w:rsid w:val="009156C7"/>
    <w:rsid w:val="0092232D"/>
    <w:rsid w:val="00995350"/>
    <w:rsid w:val="00997A24"/>
    <w:rsid w:val="009A3791"/>
    <w:rsid w:val="009D1E0B"/>
    <w:rsid w:val="009D3833"/>
    <w:rsid w:val="009E1C79"/>
    <w:rsid w:val="009F582E"/>
    <w:rsid w:val="009F6426"/>
    <w:rsid w:val="00A11CD7"/>
    <w:rsid w:val="00A1258F"/>
    <w:rsid w:val="00A14192"/>
    <w:rsid w:val="00A240DC"/>
    <w:rsid w:val="00A31AE4"/>
    <w:rsid w:val="00A43623"/>
    <w:rsid w:val="00A470B2"/>
    <w:rsid w:val="00A574AF"/>
    <w:rsid w:val="00A62B54"/>
    <w:rsid w:val="00A642F5"/>
    <w:rsid w:val="00A73FCD"/>
    <w:rsid w:val="00A75887"/>
    <w:rsid w:val="00A833FD"/>
    <w:rsid w:val="00A84215"/>
    <w:rsid w:val="00A86AFB"/>
    <w:rsid w:val="00A914C5"/>
    <w:rsid w:val="00AE2959"/>
    <w:rsid w:val="00AE70E3"/>
    <w:rsid w:val="00AF5318"/>
    <w:rsid w:val="00AF6F0A"/>
    <w:rsid w:val="00B2131E"/>
    <w:rsid w:val="00B24330"/>
    <w:rsid w:val="00B244FF"/>
    <w:rsid w:val="00B2475D"/>
    <w:rsid w:val="00B414F7"/>
    <w:rsid w:val="00B45F1C"/>
    <w:rsid w:val="00B5500D"/>
    <w:rsid w:val="00B66A3F"/>
    <w:rsid w:val="00B75952"/>
    <w:rsid w:val="00B82132"/>
    <w:rsid w:val="00B84BDB"/>
    <w:rsid w:val="00B84D23"/>
    <w:rsid w:val="00B95ED7"/>
    <w:rsid w:val="00BA2063"/>
    <w:rsid w:val="00BA5A0F"/>
    <w:rsid w:val="00BB56CA"/>
    <w:rsid w:val="00BB7CE9"/>
    <w:rsid w:val="00BC1FF3"/>
    <w:rsid w:val="00BD28DB"/>
    <w:rsid w:val="00BD4DB1"/>
    <w:rsid w:val="00BE5C9A"/>
    <w:rsid w:val="00BF525E"/>
    <w:rsid w:val="00C0208C"/>
    <w:rsid w:val="00C12D0C"/>
    <w:rsid w:val="00C17364"/>
    <w:rsid w:val="00C1775C"/>
    <w:rsid w:val="00C57E04"/>
    <w:rsid w:val="00C63B51"/>
    <w:rsid w:val="00CB2B74"/>
    <w:rsid w:val="00CD396B"/>
    <w:rsid w:val="00CD3E1A"/>
    <w:rsid w:val="00CE79FD"/>
    <w:rsid w:val="00CF47E2"/>
    <w:rsid w:val="00D01112"/>
    <w:rsid w:val="00D06D15"/>
    <w:rsid w:val="00D118C3"/>
    <w:rsid w:val="00D167EF"/>
    <w:rsid w:val="00D30FEA"/>
    <w:rsid w:val="00D316F2"/>
    <w:rsid w:val="00D4300E"/>
    <w:rsid w:val="00D46C7A"/>
    <w:rsid w:val="00D567A6"/>
    <w:rsid w:val="00D5764B"/>
    <w:rsid w:val="00D6238E"/>
    <w:rsid w:val="00D670FD"/>
    <w:rsid w:val="00D976B9"/>
    <w:rsid w:val="00DA1C10"/>
    <w:rsid w:val="00DE3C29"/>
    <w:rsid w:val="00DE3D4D"/>
    <w:rsid w:val="00DE4659"/>
    <w:rsid w:val="00DE61FB"/>
    <w:rsid w:val="00DF2BE6"/>
    <w:rsid w:val="00DF3912"/>
    <w:rsid w:val="00DF564C"/>
    <w:rsid w:val="00E0112D"/>
    <w:rsid w:val="00E26821"/>
    <w:rsid w:val="00E415C6"/>
    <w:rsid w:val="00E4406E"/>
    <w:rsid w:val="00E73D24"/>
    <w:rsid w:val="00E920D1"/>
    <w:rsid w:val="00E95C0A"/>
    <w:rsid w:val="00ED5EE1"/>
    <w:rsid w:val="00F120EF"/>
    <w:rsid w:val="00F32EDF"/>
    <w:rsid w:val="00F44C4E"/>
    <w:rsid w:val="00F744EE"/>
    <w:rsid w:val="00F84771"/>
    <w:rsid w:val="00F912F4"/>
    <w:rsid w:val="00F95FF1"/>
    <w:rsid w:val="00FA305C"/>
    <w:rsid w:val="00FB757D"/>
    <w:rsid w:val="00FC5BC8"/>
    <w:rsid w:val="00FD6CF4"/>
    <w:rsid w:val="00FE2A24"/>
    <w:rsid w:val="00FE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3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5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957"/>
    <w:pPr>
      <w:spacing w:after="0" w:line="240" w:lineRule="auto"/>
    </w:pPr>
    <w:rPr>
      <w:rFonts w:asciiTheme="minorHAnsi" w:hAnsiTheme="minorHAnsi"/>
      <w:sz w:val="22"/>
    </w:rPr>
  </w:style>
  <w:style w:type="table" w:styleId="TableGrid">
    <w:name w:val="Table Grid"/>
    <w:basedOn w:val="TableNormal"/>
    <w:uiPriority w:val="39"/>
    <w:rsid w:val="009109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4C5"/>
    <w:pPr>
      <w:ind w:left="720"/>
      <w:contextualSpacing/>
    </w:pPr>
  </w:style>
  <w:style w:type="paragraph" w:customStyle="1" w:styleId="Default">
    <w:name w:val="Default"/>
    <w:rsid w:val="002725BE"/>
    <w:pPr>
      <w:autoSpaceDE w:val="0"/>
      <w:autoSpaceDN w:val="0"/>
      <w:adjustRightInd w:val="0"/>
      <w:spacing w:after="0" w:line="240" w:lineRule="auto"/>
    </w:pPr>
    <w:rPr>
      <w:rFonts w:ascii="Wingdings 2" w:hAnsi="Wingdings 2" w:cs="Wingdings 2"/>
      <w:color w:val="000000"/>
      <w:szCs w:val="24"/>
    </w:rPr>
  </w:style>
  <w:style w:type="paragraph" w:customStyle="1" w:styleId="Question">
    <w:name w:val="Question"/>
    <w:basedOn w:val="Normal"/>
    <w:autoRedefine/>
    <w:qFormat/>
    <w:rsid w:val="00544A09"/>
    <w:pPr>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3210"/>
      </w:tabs>
      <w:spacing w:before="120" w:after="0" w:line="240" w:lineRule="auto"/>
    </w:pPr>
    <w:rPr>
      <w:rFonts w:asciiTheme="majorHAnsi" w:eastAsia="Times New Roman" w:hAnsiTheme="majorHAnsi" w:cs="Times New Roman"/>
      <w:i/>
      <w:sz w:val="20"/>
      <w:szCs w:val="20"/>
    </w:rPr>
  </w:style>
  <w:style w:type="table" w:customStyle="1" w:styleId="LightShading1">
    <w:name w:val="Light Shading1"/>
    <w:basedOn w:val="TableNormal"/>
    <w:uiPriority w:val="60"/>
    <w:rsid w:val="00286701"/>
    <w:pPr>
      <w:spacing w:after="0" w:line="240" w:lineRule="auto"/>
    </w:pPr>
    <w:rPr>
      <w:rFonts w:asciiTheme="minorHAnsi" w:eastAsiaTheme="minorEastAsia" w:hAnsiTheme="minorHAnsi"/>
      <w:color w:val="000000" w:themeColor="text1" w:themeShade="BF"/>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24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FF"/>
    <w:rPr>
      <w:rFonts w:asciiTheme="minorHAnsi" w:hAnsiTheme="minorHAnsi"/>
      <w:sz w:val="22"/>
    </w:rPr>
  </w:style>
  <w:style w:type="paragraph" w:styleId="Footer">
    <w:name w:val="footer"/>
    <w:basedOn w:val="Normal"/>
    <w:link w:val="FooterChar"/>
    <w:uiPriority w:val="99"/>
    <w:unhideWhenUsed/>
    <w:rsid w:val="00B24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FF"/>
    <w:rPr>
      <w:rFonts w:asciiTheme="minorHAnsi" w:hAnsiTheme="minorHAnsi"/>
      <w:sz w:val="22"/>
    </w:rPr>
  </w:style>
  <w:style w:type="character" w:styleId="CommentReference">
    <w:name w:val="annotation reference"/>
    <w:basedOn w:val="DefaultParagraphFont"/>
    <w:uiPriority w:val="99"/>
    <w:semiHidden/>
    <w:unhideWhenUsed/>
    <w:rsid w:val="00B244FF"/>
    <w:rPr>
      <w:sz w:val="16"/>
      <w:szCs w:val="16"/>
    </w:rPr>
  </w:style>
  <w:style w:type="paragraph" w:styleId="CommentText">
    <w:name w:val="annotation text"/>
    <w:basedOn w:val="Normal"/>
    <w:link w:val="CommentTextChar"/>
    <w:uiPriority w:val="99"/>
    <w:semiHidden/>
    <w:unhideWhenUsed/>
    <w:rsid w:val="00B244FF"/>
    <w:pPr>
      <w:spacing w:line="240" w:lineRule="auto"/>
    </w:pPr>
    <w:rPr>
      <w:sz w:val="20"/>
      <w:szCs w:val="20"/>
    </w:rPr>
  </w:style>
  <w:style w:type="character" w:customStyle="1" w:styleId="CommentTextChar">
    <w:name w:val="Comment Text Char"/>
    <w:basedOn w:val="DefaultParagraphFont"/>
    <w:link w:val="CommentText"/>
    <w:uiPriority w:val="99"/>
    <w:semiHidden/>
    <w:rsid w:val="00B244F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244FF"/>
    <w:rPr>
      <w:b/>
      <w:bCs/>
    </w:rPr>
  </w:style>
  <w:style w:type="character" w:customStyle="1" w:styleId="CommentSubjectChar">
    <w:name w:val="Comment Subject Char"/>
    <w:basedOn w:val="CommentTextChar"/>
    <w:link w:val="CommentSubject"/>
    <w:uiPriority w:val="99"/>
    <w:semiHidden/>
    <w:rsid w:val="00B244FF"/>
    <w:rPr>
      <w:rFonts w:asciiTheme="minorHAnsi" w:hAnsiTheme="minorHAnsi"/>
      <w:b/>
      <w:bCs/>
      <w:sz w:val="20"/>
      <w:szCs w:val="20"/>
    </w:rPr>
  </w:style>
  <w:style w:type="paragraph" w:styleId="BalloonText">
    <w:name w:val="Balloon Text"/>
    <w:basedOn w:val="Normal"/>
    <w:link w:val="BalloonTextChar"/>
    <w:uiPriority w:val="99"/>
    <w:semiHidden/>
    <w:unhideWhenUsed/>
    <w:rsid w:val="00B2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FF"/>
    <w:rPr>
      <w:rFonts w:ascii="Tahoma" w:hAnsi="Tahoma" w:cs="Tahoma"/>
      <w:sz w:val="16"/>
      <w:szCs w:val="16"/>
    </w:rPr>
  </w:style>
  <w:style w:type="paragraph" w:styleId="Revision">
    <w:name w:val="Revision"/>
    <w:hidden/>
    <w:uiPriority w:val="99"/>
    <w:semiHidden/>
    <w:rsid w:val="00647BBD"/>
    <w:pPr>
      <w:spacing w:after="0" w:line="240" w:lineRule="auto"/>
    </w:pPr>
    <w:rPr>
      <w:rFonts w:asciiTheme="minorHAnsi" w:hAnsiTheme="minorHAnsi"/>
      <w:sz w:val="22"/>
    </w:rPr>
  </w:style>
  <w:style w:type="character" w:styleId="Hyperlink">
    <w:name w:val="Hyperlink"/>
    <w:basedOn w:val="DefaultParagraphFont"/>
    <w:uiPriority w:val="99"/>
    <w:unhideWhenUsed/>
    <w:rsid w:val="0085526C"/>
    <w:rPr>
      <w:color w:val="0563C1" w:themeColor="hyperlink"/>
      <w:u w:val="single"/>
    </w:rPr>
  </w:style>
  <w:style w:type="character" w:customStyle="1" w:styleId="apple-converted-space">
    <w:name w:val="apple-converted-space"/>
    <w:basedOn w:val="DefaultParagraphFont"/>
    <w:rsid w:val="00FA3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5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957"/>
    <w:pPr>
      <w:spacing w:after="0" w:line="240" w:lineRule="auto"/>
    </w:pPr>
    <w:rPr>
      <w:rFonts w:asciiTheme="minorHAnsi" w:hAnsiTheme="minorHAnsi"/>
      <w:sz w:val="22"/>
    </w:rPr>
  </w:style>
  <w:style w:type="table" w:styleId="TableGrid">
    <w:name w:val="Table Grid"/>
    <w:basedOn w:val="TableNormal"/>
    <w:uiPriority w:val="39"/>
    <w:rsid w:val="009109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4C5"/>
    <w:pPr>
      <w:ind w:left="720"/>
      <w:contextualSpacing/>
    </w:pPr>
  </w:style>
  <w:style w:type="paragraph" w:customStyle="1" w:styleId="Default">
    <w:name w:val="Default"/>
    <w:rsid w:val="002725BE"/>
    <w:pPr>
      <w:autoSpaceDE w:val="0"/>
      <w:autoSpaceDN w:val="0"/>
      <w:adjustRightInd w:val="0"/>
      <w:spacing w:after="0" w:line="240" w:lineRule="auto"/>
    </w:pPr>
    <w:rPr>
      <w:rFonts w:ascii="Wingdings 2" w:hAnsi="Wingdings 2" w:cs="Wingdings 2"/>
      <w:color w:val="000000"/>
      <w:szCs w:val="24"/>
    </w:rPr>
  </w:style>
  <w:style w:type="paragraph" w:customStyle="1" w:styleId="Question">
    <w:name w:val="Question"/>
    <w:basedOn w:val="Normal"/>
    <w:autoRedefine/>
    <w:qFormat/>
    <w:rsid w:val="00544A09"/>
    <w:pPr>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3210"/>
      </w:tabs>
      <w:spacing w:before="120" w:after="0" w:line="240" w:lineRule="auto"/>
    </w:pPr>
    <w:rPr>
      <w:rFonts w:asciiTheme="majorHAnsi" w:eastAsia="Times New Roman" w:hAnsiTheme="majorHAnsi" w:cs="Times New Roman"/>
      <w:i/>
      <w:sz w:val="20"/>
      <w:szCs w:val="20"/>
    </w:rPr>
  </w:style>
  <w:style w:type="table" w:customStyle="1" w:styleId="LightShading1">
    <w:name w:val="Light Shading1"/>
    <w:basedOn w:val="TableNormal"/>
    <w:uiPriority w:val="60"/>
    <w:rsid w:val="00286701"/>
    <w:pPr>
      <w:spacing w:after="0" w:line="240" w:lineRule="auto"/>
    </w:pPr>
    <w:rPr>
      <w:rFonts w:asciiTheme="minorHAnsi" w:eastAsiaTheme="minorEastAsia" w:hAnsiTheme="minorHAnsi"/>
      <w:color w:val="000000" w:themeColor="text1" w:themeShade="BF"/>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24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FF"/>
    <w:rPr>
      <w:rFonts w:asciiTheme="minorHAnsi" w:hAnsiTheme="minorHAnsi"/>
      <w:sz w:val="22"/>
    </w:rPr>
  </w:style>
  <w:style w:type="paragraph" w:styleId="Footer">
    <w:name w:val="footer"/>
    <w:basedOn w:val="Normal"/>
    <w:link w:val="FooterChar"/>
    <w:uiPriority w:val="99"/>
    <w:unhideWhenUsed/>
    <w:rsid w:val="00B24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FF"/>
    <w:rPr>
      <w:rFonts w:asciiTheme="minorHAnsi" w:hAnsiTheme="minorHAnsi"/>
      <w:sz w:val="22"/>
    </w:rPr>
  </w:style>
  <w:style w:type="character" w:styleId="CommentReference">
    <w:name w:val="annotation reference"/>
    <w:basedOn w:val="DefaultParagraphFont"/>
    <w:uiPriority w:val="99"/>
    <w:semiHidden/>
    <w:unhideWhenUsed/>
    <w:rsid w:val="00B244FF"/>
    <w:rPr>
      <w:sz w:val="16"/>
      <w:szCs w:val="16"/>
    </w:rPr>
  </w:style>
  <w:style w:type="paragraph" w:styleId="CommentText">
    <w:name w:val="annotation text"/>
    <w:basedOn w:val="Normal"/>
    <w:link w:val="CommentTextChar"/>
    <w:uiPriority w:val="99"/>
    <w:semiHidden/>
    <w:unhideWhenUsed/>
    <w:rsid w:val="00B244FF"/>
    <w:pPr>
      <w:spacing w:line="240" w:lineRule="auto"/>
    </w:pPr>
    <w:rPr>
      <w:sz w:val="20"/>
      <w:szCs w:val="20"/>
    </w:rPr>
  </w:style>
  <w:style w:type="character" w:customStyle="1" w:styleId="CommentTextChar">
    <w:name w:val="Comment Text Char"/>
    <w:basedOn w:val="DefaultParagraphFont"/>
    <w:link w:val="CommentText"/>
    <w:uiPriority w:val="99"/>
    <w:semiHidden/>
    <w:rsid w:val="00B244F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244FF"/>
    <w:rPr>
      <w:b/>
      <w:bCs/>
    </w:rPr>
  </w:style>
  <w:style w:type="character" w:customStyle="1" w:styleId="CommentSubjectChar">
    <w:name w:val="Comment Subject Char"/>
    <w:basedOn w:val="CommentTextChar"/>
    <w:link w:val="CommentSubject"/>
    <w:uiPriority w:val="99"/>
    <w:semiHidden/>
    <w:rsid w:val="00B244FF"/>
    <w:rPr>
      <w:rFonts w:asciiTheme="minorHAnsi" w:hAnsiTheme="minorHAnsi"/>
      <w:b/>
      <w:bCs/>
      <w:sz w:val="20"/>
      <w:szCs w:val="20"/>
    </w:rPr>
  </w:style>
  <w:style w:type="paragraph" w:styleId="BalloonText">
    <w:name w:val="Balloon Text"/>
    <w:basedOn w:val="Normal"/>
    <w:link w:val="BalloonTextChar"/>
    <w:uiPriority w:val="99"/>
    <w:semiHidden/>
    <w:unhideWhenUsed/>
    <w:rsid w:val="00B2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FF"/>
    <w:rPr>
      <w:rFonts w:ascii="Tahoma" w:hAnsi="Tahoma" w:cs="Tahoma"/>
      <w:sz w:val="16"/>
      <w:szCs w:val="16"/>
    </w:rPr>
  </w:style>
  <w:style w:type="paragraph" w:styleId="Revision">
    <w:name w:val="Revision"/>
    <w:hidden/>
    <w:uiPriority w:val="99"/>
    <w:semiHidden/>
    <w:rsid w:val="00647BBD"/>
    <w:pPr>
      <w:spacing w:after="0" w:line="240" w:lineRule="auto"/>
    </w:pPr>
    <w:rPr>
      <w:rFonts w:asciiTheme="minorHAnsi" w:hAnsiTheme="minorHAnsi"/>
      <w:sz w:val="22"/>
    </w:rPr>
  </w:style>
  <w:style w:type="character" w:styleId="Hyperlink">
    <w:name w:val="Hyperlink"/>
    <w:basedOn w:val="DefaultParagraphFont"/>
    <w:uiPriority w:val="99"/>
    <w:unhideWhenUsed/>
    <w:rsid w:val="0085526C"/>
    <w:rPr>
      <w:color w:val="0563C1" w:themeColor="hyperlink"/>
      <w:u w:val="single"/>
    </w:rPr>
  </w:style>
  <w:style w:type="character" w:customStyle="1" w:styleId="apple-converted-space">
    <w:name w:val="apple-converted-space"/>
    <w:basedOn w:val="DefaultParagraphFont"/>
    <w:rsid w:val="00FA3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0412">
      <w:bodyDiv w:val="1"/>
      <w:marLeft w:val="0"/>
      <w:marRight w:val="0"/>
      <w:marTop w:val="0"/>
      <w:marBottom w:val="0"/>
      <w:divBdr>
        <w:top w:val="none" w:sz="0" w:space="0" w:color="auto"/>
        <w:left w:val="none" w:sz="0" w:space="0" w:color="auto"/>
        <w:bottom w:val="none" w:sz="0" w:space="0" w:color="auto"/>
        <w:right w:val="none" w:sz="0" w:space="0" w:color="auto"/>
      </w:divBdr>
    </w:div>
    <w:div w:id="10601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onds@nps.gov" TargetMode="External"/><Relationship Id="rId5" Type="http://schemas.openxmlformats.org/officeDocument/2006/relationships/settings" Target="settings.xml"/><Relationship Id="rId10" Type="http://schemas.openxmlformats.org/officeDocument/2006/relationships/hyperlink" Target="mailto:pponds@np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68BFC-5CBB-40B5-A2E6-E984E262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Penn State niversity</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Abbott</dc:creator>
  <cp:lastModifiedBy>SYSTEM</cp:lastModifiedBy>
  <cp:revision>2</cp:revision>
  <cp:lastPrinted>2017-09-08T13:33:00Z</cp:lastPrinted>
  <dcterms:created xsi:type="dcterms:W3CDTF">2017-09-20T18:00:00Z</dcterms:created>
  <dcterms:modified xsi:type="dcterms:W3CDTF">2017-09-20T18:00:00Z</dcterms:modified>
</cp:coreProperties>
</file>