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0E7" w:rsidRPr="00180AB1" w:rsidRDefault="003A60E7" w:rsidP="003A60E7">
      <w:pPr>
        <w:spacing w:after="0" w:line="240" w:lineRule="auto"/>
        <w:rPr>
          <w:rFonts w:ascii="Times New Roman" w:hAnsi="Times New Roman" w:cs="Times New Roman"/>
          <w:b/>
          <w:sz w:val="24"/>
          <w:szCs w:val="20"/>
        </w:rPr>
      </w:pPr>
      <w:r>
        <w:rPr>
          <w:rFonts w:ascii="Times New Roman" w:hAnsi="Times New Roman" w:cs="Times New Roman"/>
          <w:b/>
          <w:sz w:val="24"/>
          <w:szCs w:val="20"/>
        </w:rPr>
        <w:t>Unique ID Number/Name: ________________________</w:t>
      </w:r>
    </w:p>
    <w:p w:rsidR="003A60E7" w:rsidRDefault="003A60E7" w:rsidP="003A60E7">
      <w:pPr>
        <w:spacing w:after="0" w:line="240" w:lineRule="auto"/>
        <w:rPr>
          <w:rFonts w:ascii="Times New Roman" w:hAnsi="Times New Roman" w:cs="Times New Roman"/>
          <w:i/>
          <w:sz w:val="20"/>
          <w:szCs w:val="20"/>
        </w:rPr>
      </w:pPr>
    </w:p>
    <w:p w:rsidR="00FD49DD" w:rsidRDefault="006D6A50" w:rsidP="00065B94">
      <w:pPr>
        <w:spacing w:after="0" w:line="240" w:lineRule="auto"/>
        <w:rPr>
          <w:rFonts w:ascii="Times New Roman" w:hAnsi="Times New Roman" w:cs="Times New Roman"/>
          <w:i/>
          <w:sz w:val="20"/>
          <w:szCs w:val="20"/>
        </w:rPr>
      </w:pPr>
      <w:r w:rsidRPr="0023523B">
        <w:rPr>
          <w:rFonts w:ascii="Times New Roman" w:hAnsi="Times New Roman" w:cs="Times New Roman"/>
          <w:i/>
          <w:sz w:val="20"/>
          <w:szCs w:val="20"/>
        </w:rPr>
        <w:t xml:space="preserve">In order to help OVC TTAC better serve the </w:t>
      </w:r>
      <w:proofErr w:type="spellStart"/>
      <w:r w:rsidRPr="0023523B">
        <w:rPr>
          <w:rFonts w:ascii="Times New Roman" w:hAnsi="Times New Roman" w:cs="Times New Roman"/>
          <w:i/>
          <w:sz w:val="20"/>
          <w:szCs w:val="20"/>
        </w:rPr>
        <w:t>field,</w:t>
      </w:r>
      <w:proofErr w:type="spellEnd"/>
      <w:r w:rsidRPr="0023523B">
        <w:rPr>
          <w:rFonts w:ascii="Times New Roman" w:hAnsi="Times New Roman" w:cs="Times New Roman"/>
          <w:i/>
          <w:sz w:val="20"/>
          <w:szCs w:val="20"/>
        </w:rPr>
        <w:t xml:space="preserve"> we are reaching out to </w:t>
      </w:r>
      <w:r w:rsidR="004D61C1">
        <w:rPr>
          <w:rFonts w:ascii="Times New Roman" w:hAnsi="Times New Roman" w:cs="Times New Roman"/>
          <w:i/>
          <w:sz w:val="20"/>
          <w:szCs w:val="20"/>
        </w:rPr>
        <w:t xml:space="preserve">assess your knowledge </w:t>
      </w:r>
      <w:r w:rsidR="004D61C1">
        <w:rPr>
          <w:rFonts w:ascii="Times New Roman" w:hAnsi="Times New Roman" w:cs="Times New Roman"/>
          <w:b/>
          <w:i/>
          <w:sz w:val="20"/>
          <w:szCs w:val="20"/>
        </w:rPr>
        <w:t>after</w:t>
      </w:r>
      <w:r w:rsidR="004D61C1">
        <w:rPr>
          <w:rFonts w:ascii="Times New Roman" w:hAnsi="Times New Roman" w:cs="Times New Roman"/>
          <w:i/>
          <w:sz w:val="20"/>
          <w:szCs w:val="20"/>
        </w:rPr>
        <w:t xml:space="preserve"> the training so that we can determine what information was learned through participating</w:t>
      </w:r>
      <w:r w:rsidRPr="0023523B">
        <w:rPr>
          <w:rFonts w:ascii="Times New Roman" w:hAnsi="Times New Roman" w:cs="Times New Roman"/>
          <w:i/>
          <w:sz w:val="20"/>
          <w:szCs w:val="20"/>
        </w:rPr>
        <w:t xml:space="preserve">. We will protect the privacy of your information in accordance with the Federal Privacy Act, and we will protect the confidentiality of your responses using procedures we have in place. Only members of the Evaluation Team </w:t>
      </w:r>
      <w:r w:rsidR="00B8116A">
        <w:rPr>
          <w:rFonts w:ascii="Times New Roman" w:hAnsi="Times New Roman" w:cs="Times New Roman"/>
          <w:i/>
          <w:sz w:val="20"/>
          <w:szCs w:val="20"/>
        </w:rPr>
        <w:t xml:space="preserve">and the OVC TTAC CEU coordinator </w:t>
      </w:r>
      <w:r w:rsidRPr="0023523B">
        <w:rPr>
          <w:rFonts w:ascii="Times New Roman" w:hAnsi="Times New Roman" w:cs="Times New Roman"/>
          <w:i/>
          <w:sz w:val="20"/>
          <w:szCs w:val="20"/>
        </w:rPr>
        <w:t xml:space="preserve">have access to information that could identify respondents. Answers to these questions will only be reported after aggregating all responses, and the results will never identify you as an individual. Other participants/users, consultants/presenters, OVC staff, OVC TTAC staff, and your employer will not have access to what you as an individual say. </w:t>
      </w:r>
      <w:r w:rsidR="004D61C1">
        <w:rPr>
          <w:rFonts w:ascii="Times New Roman" w:hAnsi="Times New Roman" w:cs="Times New Roman"/>
          <w:i/>
          <w:sz w:val="20"/>
          <w:szCs w:val="20"/>
        </w:rPr>
        <w:t xml:space="preserve">Although this survey is completely voluntary, </w:t>
      </w:r>
      <w:r w:rsidR="004D61C1">
        <w:rPr>
          <w:rFonts w:ascii="Times New Roman" w:hAnsi="Times New Roman" w:cs="Times New Roman"/>
          <w:i/>
          <w:sz w:val="20"/>
          <w:szCs w:val="20"/>
          <w:u w:val="single"/>
        </w:rPr>
        <w:t xml:space="preserve">please not that completing this form is a </w:t>
      </w:r>
      <w:r w:rsidR="004D61C1">
        <w:rPr>
          <w:rFonts w:ascii="Times New Roman" w:hAnsi="Times New Roman" w:cs="Times New Roman"/>
          <w:b/>
          <w:i/>
          <w:sz w:val="20"/>
          <w:szCs w:val="20"/>
          <w:u w:val="single"/>
        </w:rPr>
        <w:t>requirement</w:t>
      </w:r>
      <w:r w:rsidR="004D61C1">
        <w:rPr>
          <w:rFonts w:ascii="Times New Roman" w:hAnsi="Times New Roman" w:cs="Times New Roman"/>
          <w:i/>
          <w:sz w:val="20"/>
          <w:szCs w:val="20"/>
          <w:u w:val="single"/>
        </w:rPr>
        <w:t xml:space="preserve"> for receiving CEU credit</w:t>
      </w:r>
      <w:r w:rsidRPr="0023523B">
        <w:rPr>
          <w:rFonts w:ascii="Times New Roman" w:hAnsi="Times New Roman" w:cs="Times New Roman"/>
          <w:i/>
          <w:sz w:val="20"/>
          <w:szCs w:val="20"/>
        </w:rPr>
        <w:t xml:space="preserve">. If you have any questions about this survey or the evaluation, please contact </w:t>
      </w:r>
      <w:r w:rsidRPr="00AC71E1">
        <w:rPr>
          <w:rFonts w:ascii="Times New Roman" w:hAnsi="Times New Roman" w:cs="Times New Roman"/>
          <w:i/>
          <w:sz w:val="20"/>
          <w:szCs w:val="20"/>
          <w:u w:val="single"/>
        </w:rPr>
        <w:t>TTACEval@icfi.com</w:t>
      </w:r>
      <w:r w:rsidRPr="0023523B">
        <w:rPr>
          <w:rFonts w:ascii="Times New Roman" w:hAnsi="Times New Roman" w:cs="Times New Roman"/>
          <w:i/>
          <w:sz w:val="20"/>
          <w:szCs w:val="20"/>
        </w:rPr>
        <w:t>.</w:t>
      </w:r>
    </w:p>
    <w:p w:rsidR="00B8116A" w:rsidRDefault="00B8116A" w:rsidP="00065B94">
      <w:pPr>
        <w:spacing w:after="0" w:line="240" w:lineRule="auto"/>
        <w:rPr>
          <w:rFonts w:ascii="Times New Roman" w:hAnsi="Times New Roman" w:cs="Times New Roman"/>
          <w:i/>
          <w:sz w:val="20"/>
          <w:szCs w:val="20"/>
        </w:rPr>
      </w:pPr>
    </w:p>
    <w:p w:rsidR="00B8116A" w:rsidRPr="0081634A" w:rsidRDefault="00B8116A" w:rsidP="00B8116A">
      <w:pPr>
        <w:pStyle w:val="ListParagraph"/>
        <w:numPr>
          <w:ilvl w:val="0"/>
          <w:numId w:val="1"/>
        </w:numPr>
        <w:spacing w:after="12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Did you accomplish any of the following through the training? </w:t>
      </w:r>
      <w:r>
        <w:rPr>
          <w:rFonts w:ascii="Times New Roman" w:hAnsi="Times New Roman" w:cs="Times New Roman"/>
          <w:b/>
          <w:sz w:val="20"/>
          <w:szCs w:val="20"/>
        </w:rPr>
        <w:t>(Mark all that apply.)</w:t>
      </w:r>
    </w:p>
    <w:p w:rsidR="00B8116A" w:rsidRDefault="00B8116A" w:rsidP="00B8116A">
      <w:pPr>
        <w:spacing w:after="0" w:line="240" w:lineRule="auto"/>
        <w:ind w:firstLine="360"/>
        <w:rPr>
          <w:rFonts w:ascii="Times New Roman" w:hAnsi="Times New Roman" w:cs="Times New Roman"/>
          <w:sz w:val="20"/>
        </w:rPr>
      </w:pPr>
      <w:proofErr w:type="gramStart"/>
      <w:r w:rsidRPr="00315F01">
        <w:rPr>
          <w:rFonts w:ascii="Courier New" w:hAnsi="Courier New" w:cs="Courier New"/>
          <w:sz w:val="20"/>
        </w:rPr>
        <w:t>□</w:t>
      </w:r>
      <w:r w:rsidRPr="00315F01">
        <w:rPr>
          <w:rFonts w:ascii="Times New Roman" w:hAnsi="Times New Roman" w:cs="Times New Roman"/>
          <w:sz w:val="20"/>
        </w:rPr>
        <w:t xml:space="preserve">  </w:t>
      </w:r>
      <w:r>
        <w:rPr>
          <w:rFonts w:ascii="Times New Roman" w:hAnsi="Times New Roman" w:cs="Times New Roman"/>
          <w:sz w:val="20"/>
        </w:rPr>
        <w:t>Learn</w:t>
      </w:r>
      <w:proofErr w:type="gramEnd"/>
      <w:r>
        <w:rPr>
          <w:rFonts w:ascii="Times New Roman" w:hAnsi="Times New Roman" w:cs="Times New Roman"/>
          <w:sz w:val="20"/>
        </w:rPr>
        <w:t xml:space="preserve"> about model/innovative/evidence-based services or programs</w:t>
      </w:r>
    </w:p>
    <w:p w:rsidR="00B8116A" w:rsidRPr="00315F01" w:rsidRDefault="00B8116A" w:rsidP="00B8116A">
      <w:pPr>
        <w:spacing w:after="0" w:line="240" w:lineRule="auto"/>
        <w:ind w:firstLine="360"/>
        <w:rPr>
          <w:rFonts w:ascii="Times New Roman" w:hAnsi="Times New Roman" w:cs="Times New Roman"/>
          <w:i/>
          <w:sz w:val="20"/>
        </w:rPr>
      </w:pPr>
      <w:proofErr w:type="gramStart"/>
      <w:r w:rsidRPr="00315F01">
        <w:rPr>
          <w:rFonts w:ascii="Courier New" w:hAnsi="Courier New" w:cs="Courier New"/>
          <w:sz w:val="20"/>
        </w:rPr>
        <w:t>□</w:t>
      </w:r>
      <w:r w:rsidRPr="00315F01">
        <w:rPr>
          <w:rFonts w:ascii="Times New Roman" w:hAnsi="Times New Roman" w:cs="Times New Roman"/>
          <w:sz w:val="20"/>
        </w:rPr>
        <w:t xml:space="preserve">  </w:t>
      </w:r>
      <w:r>
        <w:rPr>
          <w:rFonts w:ascii="Times New Roman" w:hAnsi="Times New Roman" w:cs="Times New Roman"/>
          <w:sz w:val="20"/>
        </w:rPr>
        <w:t>Acquire</w:t>
      </w:r>
      <w:proofErr w:type="gramEnd"/>
      <w:r>
        <w:rPr>
          <w:rFonts w:ascii="Times New Roman" w:hAnsi="Times New Roman" w:cs="Times New Roman"/>
          <w:sz w:val="20"/>
        </w:rPr>
        <w:t xml:space="preserve"> knowledge and/or skills to improve my ability to meet the needs of victims</w:t>
      </w:r>
    </w:p>
    <w:p w:rsidR="00B8116A" w:rsidRDefault="00B8116A" w:rsidP="00B8116A">
      <w:pPr>
        <w:spacing w:after="0" w:line="240" w:lineRule="auto"/>
        <w:ind w:firstLine="360"/>
        <w:rPr>
          <w:rFonts w:ascii="Times New Roman" w:hAnsi="Times New Roman" w:cs="Times New Roman"/>
          <w:sz w:val="20"/>
        </w:rPr>
      </w:pPr>
      <w:proofErr w:type="gramStart"/>
      <w:r w:rsidRPr="00315F01">
        <w:rPr>
          <w:rFonts w:ascii="Courier New" w:hAnsi="Courier New" w:cs="Courier New"/>
          <w:sz w:val="20"/>
        </w:rPr>
        <w:t>□</w:t>
      </w:r>
      <w:r w:rsidRPr="00315F01">
        <w:rPr>
          <w:rFonts w:ascii="Times New Roman" w:hAnsi="Times New Roman" w:cs="Times New Roman"/>
          <w:sz w:val="20"/>
        </w:rPr>
        <w:t xml:space="preserve">  </w:t>
      </w:r>
      <w:r>
        <w:rPr>
          <w:rFonts w:ascii="Times New Roman" w:hAnsi="Times New Roman" w:cs="Times New Roman"/>
          <w:sz w:val="20"/>
        </w:rPr>
        <w:t>Interact</w:t>
      </w:r>
      <w:proofErr w:type="gramEnd"/>
      <w:r>
        <w:rPr>
          <w:rFonts w:ascii="Times New Roman" w:hAnsi="Times New Roman" w:cs="Times New Roman"/>
          <w:sz w:val="20"/>
        </w:rPr>
        <w:t>, network, and collaborate with others in the victim services field</w:t>
      </w:r>
    </w:p>
    <w:p w:rsidR="00B8116A" w:rsidRPr="00315F01" w:rsidRDefault="00B8116A" w:rsidP="00B8116A">
      <w:pPr>
        <w:spacing w:after="0" w:line="240" w:lineRule="auto"/>
        <w:ind w:firstLine="360"/>
        <w:rPr>
          <w:rFonts w:ascii="Times New Roman" w:hAnsi="Times New Roman" w:cs="Times New Roman"/>
          <w:sz w:val="20"/>
        </w:rPr>
      </w:pPr>
      <w:proofErr w:type="gramStart"/>
      <w:r w:rsidRPr="00315F01">
        <w:rPr>
          <w:rFonts w:ascii="Courier New" w:hAnsi="Courier New" w:cs="Courier New"/>
          <w:sz w:val="20"/>
        </w:rPr>
        <w:t>□</w:t>
      </w:r>
      <w:r w:rsidRPr="00315F01">
        <w:rPr>
          <w:rFonts w:ascii="Times New Roman" w:hAnsi="Times New Roman" w:cs="Times New Roman"/>
          <w:sz w:val="20"/>
        </w:rPr>
        <w:t xml:space="preserve">  </w:t>
      </w:r>
      <w:r>
        <w:rPr>
          <w:rFonts w:ascii="Times New Roman" w:hAnsi="Times New Roman" w:cs="Times New Roman"/>
          <w:sz w:val="20"/>
        </w:rPr>
        <w:t>Acquire</w:t>
      </w:r>
      <w:proofErr w:type="gramEnd"/>
      <w:r>
        <w:rPr>
          <w:rFonts w:ascii="Times New Roman" w:hAnsi="Times New Roman" w:cs="Times New Roman"/>
          <w:sz w:val="20"/>
        </w:rPr>
        <w:t xml:space="preserve"> information that will help in my professional development</w:t>
      </w:r>
    </w:p>
    <w:p w:rsidR="00B8116A" w:rsidRDefault="00B8116A" w:rsidP="00B8116A">
      <w:pPr>
        <w:spacing w:after="0" w:line="240" w:lineRule="auto"/>
        <w:ind w:firstLine="360"/>
        <w:rPr>
          <w:rFonts w:ascii="Times New Roman" w:hAnsi="Times New Roman" w:cs="Times New Roman"/>
          <w:sz w:val="20"/>
        </w:rPr>
      </w:pPr>
      <w:proofErr w:type="gramStart"/>
      <w:r w:rsidRPr="00315F01">
        <w:rPr>
          <w:rFonts w:ascii="Courier New" w:hAnsi="Courier New" w:cs="Courier New"/>
          <w:sz w:val="20"/>
        </w:rPr>
        <w:t>□</w:t>
      </w:r>
      <w:r w:rsidRPr="00315F01">
        <w:rPr>
          <w:rFonts w:ascii="Times New Roman" w:hAnsi="Times New Roman" w:cs="Times New Roman"/>
          <w:sz w:val="20"/>
        </w:rPr>
        <w:t xml:space="preserve">  </w:t>
      </w:r>
      <w:r>
        <w:rPr>
          <w:rFonts w:ascii="Times New Roman" w:hAnsi="Times New Roman" w:cs="Times New Roman"/>
          <w:sz w:val="20"/>
        </w:rPr>
        <w:t>Complete</w:t>
      </w:r>
      <w:proofErr w:type="gramEnd"/>
      <w:r>
        <w:rPr>
          <w:rFonts w:ascii="Times New Roman" w:hAnsi="Times New Roman" w:cs="Times New Roman"/>
          <w:sz w:val="20"/>
        </w:rPr>
        <w:t xml:space="preserve"> academic/continuing education credit requirements</w:t>
      </w:r>
    </w:p>
    <w:p w:rsidR="00B8116A" w:rsidRPr="00315F01" w:rsidRDefault="00B8116A" w:rsidP="00B8116A">
      <w:pPr>
        <w:spacing w:after="120" w:line="240" w:lineRule="auto"/>
        <w:ind w:firstLine="360"/>
        <w:rPr>
          <w:rFonts w:ascii="Times New Roman" w:hAnsi="Times New Roman" w:cs="Times New Roman"/>
          <w:sz w:val="20"/>
        </w:rPr>
      </w:pPr>
      <w:proofErr w:type="gramStart"/>
      <w:r w:rsidRPr="00315F01">
        <w:rPr>
          <w:rFonts w:ascii="Courier New" w:hAnsi="Courier New" w:cs="Courier New"/>
          <w:sz w:val="20"/>
        </w:rPr>
        <w:t>□</w:t>
      </w:r>
      <w:r w:rsidRPr="00315F01">
        <w:rPr>
          <w:rFonts w:ascii="Times New Roman" w:hAnsi="Times New Roman" w:cs="Times New Roman"/>
          <w:sz w:val="20"/>
        </w:rPr>
        <w:t xml:space="preserve">  Other</w:t>
      </w:r>
      <w:proofErr w:type="gramEnd"/>
      <w:r w:rsidRPr="00315F01">
        <w:rPr>
          <w:rFonts w:ascii="Times New Roman" w:hAnsi="Times New Roman" w:cs="Times New Roman"/>
          <w:sz w:val="20"/>
        </w:rPr>
        <w:t>(s): _____________________________________</w:t>
      </w:r>
      <w:r>
        <w:rPr>
          <w:rFonts w:ascii="Times New Roman" w:hAnsi="Times New Roman" w:cs="Times New Roman"/>
          <w:sz w:val="20"/>
        </w:rPr>
        <w:t>__________________________________________________</w:t>
      </w:r>
    </w:p>
    <w:p w:rsidR="00B8116A" w:rsidRPr="007827B6" w:rsidRDefault="00B8116A" w:rsidP="00B8116A">
      <w:pPr>
        <w:pStyle w:val="ListParagraph"/>
        <w:numPr>
          <w:ilvl w:val="0"/>
          <w:numId w:val="1"/>
        </w:numPr>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Did the instructor provide feedback on the mastery of the learning objectives to participants?</w:t>
      </w:r>
      <w:r>
        <w:rPr>
          <w:rFonts w:ascii="Times New Roman" w:hAnsi="Times New Roman" w:cs="Times New Roman"/>
          <w:sz w:val="20"/>
          <w:szCs w:val="20"/>
        </w:rPr>
        <w:tab/>
      </w:r>
      <w:r>
        <w:rPr>
          <w:rFonts w:ascii="Times New Roman" w:hAnsi="Times New Roman" w:cs="Times New Roman"/>
          <w:sz w:val="20"/>
          <w:szCs w:val="20"/>
        </w:rPr>
        <w:tab/>
      </w:r>
      <w:r w:rsidRPr="007827B6">
        <w:rPr>
          <w:rFonts w:ascii="Courier New" w:hAnsi="Courier New" w:cs="Courier New"/>
          <w:sz w:val="20"/>
        </w:rPr>
        <w:t>□</w:t>
      </w:r>
      <w:r w:rsidRPr="0081634A">
        <w:rPr>
          <w:rFonts w:ascii="Times New Roman" w:hAnsi="Times New Roman" w:cs="Times New Roman"/>
          <w:sz w:val="20"/>
        </w:rPr>
        <w:t xml:space="preserve"> Yes</w:t>
      </w:r>
      <w:r w:rsidRPr="0081634A">
        <w:rPr>
          <w:rFonts w:ascii="Times New Roman" w:hAnsi="Times New Roman" w:cs="Times New Roman"/>
          <w:sz w:val="20"/>
        </w:rPr>
        <w:tab/>
        <w:t xml:space="preserve">     </w:t>
      </w:r>
      <w:r w:rsidRPr="007827B6">
        <w:rPr>
          <w:rFonts w:ascii="Courier New" w:hAnsi="Courier New" w:cs="Courier New"/>
          <w:sz w:val="20"/>
        </w:rPr>
        <w:t>□</w:t>
      </w:r>
      <w:r w:rsidRPr="0081634A">
        <w:rPr>
          <w:rFonts w:ascii="Times New Roman" w:hAnsi="Times New Roman" w:cs="Times New Roman"/>
          <w:sz w:val="20"/>
        </w:rPr>
        <w:t xml:space="preserve"> No</w:t>
      </w:r>
    </w:p>
    <w:p w:rsidR="00B8116A" w:rsidRPr="0023523B" w:rsidRDefault="00B8116A" w:rsidP="00065B94">
      <w:pPr>
        <w:spacing w:after="0" w:line="240" w:lineRule="auto"/>
        <w:rPr>
          <w:rFonts w:ascii="Times New Roman" w:hAnsi="Times New Roman" w:cs="Times New Roman"/>
          <w:i/>
          <w:sz w:val="20"/>
          <w:szCs w:val="20"/>
        </w:rPr>
      </w:pPr>
    </w:p>
    <w:p w:rsidR="0023523B" w:rsidRPr="0023523B" w:rsidRDefault="0023523B" w:rsidP="00CE2D06">
      <w:pPr>
        <w:pStyle w:val="BodyText"/>
        <w:tabs>
          <w:tab w:val="left" w:pos="1530"/>
        </w:tabs>
        <w:spacing w:after="80"/>
        <w:jc w:val="left"/>
        <w:rPr>
          <w:b/>
          <w:sz w:val="8"/>
        </w:rPr>
      </w:pPr>
      <w:r w:rsidRPr="0023523B">
        <w:rPr>
          <w:b/>
          <w:bCs/>
          <w:iCs/>
        </w:rPr>
        <w:t xml:space="preserve">Please </w:t>
      </w:r>
      <w:r w:rsidR="00B8116A">
        <w:rPr>
          <w:b/>
          <w:bCs/>
          <w:iCs/>
        </w:rPr>
        <w:t xml:space="preserve">read the questions below and select the </w:t>
      </w:r>
      <w:r w:rsidR="00B8116A">
        <w:rPr>
          <w:b/>
          <w:bCs/>
          <w:iCs/>
          <w:u w:val="single"/>
        </w:rPr>
        <w:t>best</w:t>
      </w:r>
      <w:r w:rsidR="00B8116A">
        <w:rPr>
          <w:b/>
          <w:bCs/>
          <w:iCs/>
        </w:rPr>
        <w:t xml:space="preserve"> answer (multiple answers may be correct, but only one is the best answer). Please use only your own knowledge to answer the questions and do not look up answers in other resources. Your responses help us to understand how attendees’ knowledge changes after participating in the training.</w:t>
      </w:r>
    </w:p>
    <w:tbl>
      <w:tblPr>
        <w:tblStyle w:val="TableGrid"/>
        <w:tblW w:w="0" w:type="auto"/>
        <w:tblLook w:val="04A0" w:firstRow="1" w:lastRow="0" w:firstColumn="1" w:lastColumn="0" w:noHBand="0" w:noVBand="1"/>
      </w:tblPr>
      <w:tblGrid>
        <w:gridCol w:w="6115"/>
        <w:gridCol w:w="4387"/>
      </w:tblGrid>
      <w:tr w:rsidR="00B8116A" w:rsidTr="00B8116A">
        <w:tc>
          <w:tcPr>
            <w:tcW w:w="10502" w:type="dxa"/>
            <w:gridSpan w:val="2"/>
            <w:shd w:val="clear" w:color="auto" w:fill="D9D9D9"/>
            <w:vAlign w:val="center"/>
          </w:tcPr>
          <w:p w:rsidR="00B8116A" w:rsidRPr="00B8116A" w:rsidRDefault="00B8116A" w:rsidP="00B8116A">
            <w:pPr>
              <w:rPr>
                <w:rFonts w:ascii="Times New Roman" w:hAnsi="Times New Roman" w:cs="Times New Roman"/>
                <w:b/>
                <w:smallCaps/>
              </w:rPr>
            </w:pPr>
            <w:r w:rsidRPr="00B8116A">
              <w:rPr>
                <w:rFonts w:ascii="Times New Roman" w:hAnsi="Times New Roman" w:cs="Times New Roman"/>
                <w:b/>
                <w:smallCaps/>
              </w:rPr>
              <w:t>History of the Crime Victims’ Movement in the United States</w:t>
            </w:r>
          </w:p>
        </w:tc>
      </w:tr>
      <w:tr w:rsidR="00B8116A" w:rsidTr="00C95043">
        <w:tc>
          <w:tcPr>
            <w:tcW w:w="6115" w:type="dxa"/>
          </w:tcPr>
          <w:p w:rsidR="00B8116A" w:rsidRPr="00B8116A" w:rsidRDefault="00B8116A" w:rsidP="00B8116A">
            <w:pPr>
              <w:pStyle w:val="ListParagraph"/>
              <w:numPr>
                <w:ilvl w:val="0"/>
                <w:numId w:val="1"/>
              </w:numPr>
              <w:rPr>
                <w:rFonts w:ascii="Times New Roman" w:hAnsi="Times New Roman" w:cs="Times New Roman"/>
              </w:rPr>
            </w:pPr>
            <w:r>
              <w:rPr>
                <w:rFonts w:ascii="Times New Roman" w:hAnsi="Times New Roman" w:cs="Times New Roman"/>
              </w:rPr>
              <w:t>Question 1.</w:t>
            </w:r>
          </w:p>
        </w:tc>
        <w:tc>
          <w:tcPr>
            <w:tcW w:w="4387" w:type="dxa"/>
            <w:vAlign w:val="center"/>
          </w:tcPr>
          <w:p w:rsidR="00B8116A" w:rsidRDefault="00B8116A" w:rsidP="00B8116A">
            <w:pPr>
              <w:pStyle w:val="ListParagraph"/>
              <w:numPr>
                <w:ilvl w:val="0"/>
                <w:numId w:val="4"/>
              </w:numPr>
              <w:ind w:left="396"/>
              <w:rPr>
                <w:rFonts w:ascii="Times New Roman" w:hAnsi="Times New Roman" w:cs="Times New Roman"/>
              </w:rPr>
            </w:pPr>
            <w:r>
              <w:rPr>
                <w:rFonts w:ascii="Times New Roman" w:hAnsi="Times New Roman" w:cs="Times New Roman"/>
              </w:rPr>
              <w:t>Option 1</w:t>
            </w:r>
          </w:p>
          <w:p w:rsidR="00B8116A" w:rsidRDefault="00B8116A" w:rsidP="00B8116A">
            <w:pPr>
              <w:pStyle w:val="ListParagraph"/>
              <w:numPr>
                <w:ilvl w:val="0"/>
                <w:numId w:val="4"/>
              </w:numPr>
              <w:ind w:left="396"/>
              <w:rPr>
                <w:rFonts w:ascii="Times New Roman" w:hAnsi="Times New Roman" w:cs="Times New Roman"/>
              </w:rPr>
            </w:pPr>
            <w:r>
              <w:rPr>
                <w:rFonts w:ascii="Times New Roman" w:hAnsi="Times New Roman" w:cs="Times New Roman"/>
              </w:rPr>
              <w:t>Option 2</w:t>
            </w:r>
          </w:p>
          <w:p w:rsidR="00B8116A" w:rsidRDefault="00B8116A" w:rsidP="00B8116A">
            <w:pPr>
              <w:pStyle w:val="ListParagraph"/>
              <w:numPr>
                <w:ilvl w:val="0"/>
                <w:numId w:val="4"/>
              </w:numPr>
              <w:ind w:left="396"/>
              <w:rPr>
                <w:rFonts w:ascii="Times New Roman" w:hAnsi="Times New Roman" w:cs="Times New Roman"/>
              </w:rPr>
            </w:pPr>
            <w:r>
              <w:rPr>
                <w:rFonts w:ascii="Times New Roman" w:hAnsi="Times New Roman" w:cs="Times New Roman"/>
              </w:rPr>
              <w:t>Option 3</w:t>
            </w:r>
          </w:p>
          <w:p w:rsidR="00B8116A" w:rsidRPr="00B8116A" w:rsidRDefault="00B8116A" w:rsidP="00B8116A">
            <w:pPr>
              <w:pStyle w:val="ListParagraph"/>
              <w:numPr>
                <w:ilvl w:val="0"/>
                <w:numId w:val="4"/>
              </w:numPr>
              <w:ind w:left="396"/>
              <w:rPr>
                <w:rFonts w:ascii="Times New Roman" w:hAnsi="Times New Roman" w:cs="Times New Roman"/>
              </w:rPr>
            </w:pPr>
            <w:r>
              <w:rPr>
                <w:rFonts w:ascii="Times New Roman" w:hAnsi="Times New Roman" w:cs="Times New Roman"/>
              </w:rPr>
              <w:t>Option 4</w:t>
            </w:r>
          </w:p>
        </w:tc>
      </w:tr>
      <w:tr w:rsidR="00B8116A" w:rsidRPr="00B8116A" w:rsidTr="00AF2A29">
        <w:tc>
          <w:tcPr>
            <w:tcW w:w="10502" w:type="dxa"/>
            <w:gridSpan w:val="2"/>
            <w:shd w:val="clear" w:color="auto" w:fill="D9D9D9"/>
            <w:vAlign w:val="center"/>
          </w:tcPr>
          <w:p w:rsidR="00B8116A" w:rsidRPr="00B8116A" w:rsidRDefault="00B8116A" w:rsidP="00AF2A29">
            <w:pPr>
              <w:rPr>
                <w:rFonts w:ascii="Times New Roman" w:hAnsi="Times New Roman" w:cs="Times New Roman"/>
                <w:b/>
                <w:smallCaps/>
              </w:rPr>
            </w:pPr>
            <w:r>
              <w:rPr>
                <w:rFonts w:ascii="Times New Roman" w:hAnsi="Times New Roman" w:cs="Times New Roman"/>
                <w:b/>
                <w:smallCaps/>
              </w:rPr>
              <w:t>Victims’ Rights Laws in the United States</w:t>
            </w:r>
          </w:p>
        </w:tc>
      </w:tr>
      <w:tr w:rsidR="00B8116A" w:rsidRPr="00B8116A" w:rsidTr="00C95043">
        <w:tc>
          <w:tcPr>
            <w:tcW w:w="6115" w:type="dxa"/>
          </w:tcPr>
          <w:p w:rsidR="00B8116A" w:rsidRPr="00B8116A" w:rsidRDefault="00EF026F" w:rsidP="00AF2A29">
            <w:pPr>
              <w:pStyle w:val="ListParagraph"/>
              <w:numPr>
                <w:ilvl w:val="0"/>
                <w:numId w:val="1"/>
              </w:numPr>
              <w:rPr>
                <w:rFonts w:ascii="Times New Roman" w:hAnsi="Times New Roman" w:cs="Times New Roman"/>
              </w:rPr>
            </w:pPr>
            <w:r>
              <w:rPr>
                <w:rFonts w:ascii="Times New Roman" w:hAnsi="Times New Roman" w:cs="Times New Roman"/>
              </w:rPr>
              <w:t>Question 2</w:t>
            </w:r>
            <w:r w:rsidR="00B8116A">
              <w:rPr>
                <w:rFonts w:ascii="Times New Roman" w:hAnsi="Times New Roman" w:cs="Times New Roman"/>
              </w:rPr>
              <w:t>.</w:t>
            </w:r>
          </w:p>
        </w:tc>
        <w:tc>
          <w:tcPr>
            <w:tcW w:w="4387" w:type="dxa"/>
            <w:vAlign w:val="center"/>
          </w:tcPr>
          <w:p w:rsidR="00B8116A" w:rsidRDefault="00B8116A" w:rsidP="00B8116A">
            <w:pPr>
              <w:pStyle w:val="ListParagraph"/>
              <w:numPr>
                <w:ilvl w:val="0"/>
                <w:numId w:val="5"/>
              </w:numPr>
              <w:ind w:left="396"/>
              <w:rPr>
                <w:rFonts w:ascii="Times New Roman" w:hAnsi="Times New Roman" w:cs="Times New Roman"/>
              </w:rPr>
            </w:pPr>
            <w:r>
              <w:rPr>
                <w:rFonts w:ascii="Times New Roman" w:hAnsi="Times New Roman" w:cs="Times New Roman"/>
              </w:rPr>
              <w:t>Option 1</w:t>
            </w:r>
          </w:p>
          <w:p w:rsidR="00B8116A" w:rsidRDefault="00B8116A" w:rsidP="00B8116A">
            <w:pPr>
              <w:pStyle w:val="ListParagraph"/>
              <w:numPr>
                <w:ilvl w:val="0"/>
                <w:numId w:val="5"/>
              </w:numPr>
              <w:ind w:left="396"/>
              <w:rPr>
                <w:rFonts w:ascii="Times New Roman" w:hAnsi="Times New Roman" w:cs="Times New Roman"/>
              </w:rPr>
            </w:pPr>
            <w:r>
              <w:rPr>
                <w:rFonts w:ascii="Times New Roman" w:hAnsi="Times New Roman" w:cs="Times New Roman"/>
              </w:rPr>
              <w:t>Option 2</w:t>
            </w:r>
          </w:p>
          <w:p w:rsidR="00B8116A" w:rsidRDefault="00B8116A" w:rsidP="00B8116A">
            <w:pPr>
              <w:pStyle w:val="ListParagraph"/>
              <w:numPr>
                <w:ilvl w:val="0"/>
                <w:numId w:val="5"/>
              </w:numPr>
              <w:ind w:left="396"/>
              <w:rPr>
                <w:rFonts w:ascii="Times New Roman" w:hAnsi="Times New Roman" w:cs="Times New Roman"/>
              </w:rPr>
            </w:pPr>
            <w:r>
              <w:rPr>
                <w:rFonts w:ascii="Times New Roman" w:hAnsi="Times New Roman" w:cs="Times New Roman"/>
              </w:rPr>
              <w:t>Option 3</w:t>
            </w:r>
          </w:p>
          <w:p w:rsidR="00B8116A" w:rsidRPr="00B8116A" w:rsidRDefault="00B8116A" w:rsidP="00B8116A">
            <w:pPr>
              <w:pStyle w:val="ListParagraph"/>
              <w:numPr>
                <w:ilvl w:val="0"/>
                <w:numId w:val="5"/>
              </w:numPr>
              <w:ind w:left="396"/>
              <w:rPr>
                <w:rFonts w:ascii="Times New Roman" w:hAnsi="Times New Roman" w:cs="Times New Roman"/>
              </w:rPr>
            </w:pPr>
            <w:r>
              <w:rPr>
                <w:rFonts w:ascii="Times New Roman" w:hAnsi="Times New Roman" w:cs="Times New Roman"/>
              </w:rPr>
              <w:t>Option 4</w:t>
            </w:r>
          </w:p>
        </w:tc>
      </w:tr>
    </w:tbl>
    <w:p w:rsidR="003B1B62" w:rsidRDefault="003B1B62" w:rsidP="00B8116A">
      <w:pPr>
        <w:spacing w:after="120" w:line="240" w:lineRule="auto"/>
        <w:rPr>
          <w:rFonts w:ascii="Times New Roman" w:hAnsi="Times New Roman" w:cs="Times New Roman"/>
          <w:sz w:val="20"/>
        </w:rPr>
      </w:pPr>
    </w:p>
    <w:p w:rsidR="00646C7D" w:rsidRPr="00646C7D" w:rsidRDefault="00646C7D" w:rsidP="00646C7D">
      <w:pPr>
        <w:spacing w:after="120" w:line="240" w:lineRule="auto"/>
        <w:jc w:val="center"/>
        <w:rPr>
          <w:rFonts w:ascii="Times New Roman" w:hAnsi="Times New Roman" w:cs="Times New Roman"/>
          <w:b/>
          <w:i/>
        </w:rPr>
      </w:pPr>
      <w:r w:rsidRPr="00646C7D">
        <w:rPr>
          <w:rFonts w:ascii="Times New Roman" w:hAnsi="Times New Roman" w:cs="Times New Roman"/>
          <w:b/>
          <w:i/>
        </w:rPr>
        <w:t>Thank you for taking the time to complet</w:t>
      </w:r>
      <w:bookmarkStart w:id="0" w:name="_GoBack"/>
      <w:bookmarkEnd w:id="0"/>
      <w:r w:rsidRPr="00646C7D">
        <w:rPr>
          <w:rFonts w:ascii="Times New Roman" w:hAnsi="Times New Roman" w:cs="Times New Roman"/>
          <w:b/>
          <w:i/>
        </w:rPr>
        <w:t>e this form and helping to improve OVC TTAC activities.</w:t>
      </w:r>
    </w:p>
    <w:sectPr w:rsidR="00646C7D" w:rsidRPr="00646C7D" w:rsidSect="00BA3B50">
      <w:headerReference w:type="default" r:id="rId7"/>
      <w:footerReference w:type="default" r:id="rId8"/>
      <w:headerReference w:type="first" r:id="rId9"/>
      <w:footerReference w:type="first" r:id="rId10"/>
      <w:pgSz w:w="12240" w:h="15840"/>
      <w:pgMar w:top="1440" w:right="864" w:bottom="576" w:left="864" w:header="576"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392" w:rsidRDefault="00B83392" w:rsidP="00065B94">
      <w:pPr>
        <w:spacing w:after="0" w:line="240" w:lineRule="auto"/>
      </w:pPr>
      <w:r>
        <w:separator/>
      </w:r>
    </w:p>
  </w:endnote>
  <w:endnote w:type="continuationSeparator" w:id="0">
    <w:p w:rsidR="00B83392" w:rsidRDefault="00B83392" w:rsidP="00065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19E" w:rsidRPr="008A4A12" w:rsidRDefault="0078719E" w:rsidP="0078719E">
    <w:pPr>
      <w:pStyle w:val="Footer"/>
      <w:jc w:val="center"/>
      <w:rPr>
        <w:rFonts w:ascii="Times New Roman" w:hAnsi="Times New Roman" w:cs="Times New Roman"/>
        <w:b/>
        <w:i/>
      </w:rPr>
    </w:pPr>
    <w:r w:rsidRPr="008A4A12">
      <w:rPr>
        <w:rFonts w:ascii="Times New Roman" w:hAnsi="Times New Roman" w:cs="Times New Roman"/>
        <w:b/>
        <w:i/>
      </w:rPr>
      <w:t>Thank you for taking the time to complete this form and helping to improve OVC TTAC activities.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19E" w:rsidRPr="000F1C5C" w:rsidRDefault="0078719E" w:rsidP="0078719E">
    <w:pPr>
      <w:pStyle w:val="Footer"/>
      <w:jc w:val="center"/>
      <w:rPr>
        <w:rFonts w:ascii="Times New Roman" w:hAnsi="Times New Roman" w:cs="Times New Roman"/>
        <w:sz w:val="18"/>
        <w:u w:val="single"/>
      </w:rPr>
    </w:pPr>
    <w:r w:rsidRPr="000F1C5C">
      <w:rPr>
        <w:rFonts w:ascii="Times New Roman" w:hAnsi="Times New Roman" w:cs="Times New Roman"/>
        <w:sz w:val="18"/>
        <w:u w:val="single"/>
      </w:rPr>
      <w:t>Paperwork Reduction Act Notice</w:t>
    </w:r>
  </w:p>
  <w:p w:rsidR="0078719E" w:rsidRDefault="0078719E" w:rsidP="0078719E">
    <w:pPr>
      <w:pStyle w:val="Footer"/>
    </w:pPr>
    <w:r w:rsidRPr="000F1C5C">
      <w:rPr>
        <w:rFonts w:ascii="Times New Roman" w:hAnsi="Times New Roman" w:cs="Times New Roman"/>
        <w:i/>
        <w:sz w:val="18"/>
      </w:rPr>
      <w:t xml:space="preserve">Under the Paperwork Reduction Act, a person is not required </w:t>
    </w:r>
    <w:r>
      <w:rPr>
        <w:rFonts w:ascii="Times New Roman" w:hAnsi="Times New Roman" w:cs="Times New Roman"/>
        <w:i/>
        <w:sz w:val="18"/>
      </w:rPr>
      <w:t>to respond to a collection of information unless it displays a valid OMB control number. The estimated average time to complete this form is 1</w:t>
    </w:r>
    <w:r w:rsidR="001F6B32">
      <w:rPr>
        <w:rFonts w:ascii="Times New Roman" w:hAnsi="Times New Roman" w:cs="Times New Roman"/>
        <w:i/>
        <w:sz w:val="18"/>
      </w:rPr>
      <w:t>0</w:t>
    </w:r>
    <w:r>
      <w:rPr>
        <w:rFonts w:ascii="Times New Roman" w:hAnsi="Times New Roman" w:cs="Times New Roman"/>
        <w:i/>
        <w:sz w:val="18"/>
      </w:rPr>
      <w:t xml:space="preserve"> minutes. If you have comments regarding the accuracy of this estimate or additional suggestions, please write to the OVC TTAC evaluation team at </w:t>
    </w:r>
    <w:r w:rsidRPr="000F1C5C">
      <w:rPr>
        <w:rFonts w:ascii="Times New Roman" w:hAnsi="Times New Roman" w:cs="Times New Roman"/>
        <w:i/>
        <w:sz w:val="18"/>
        <w:u w:val="single"/>
      </w:rPr>
      <w:t>TTACEval@icfi.com</w:t>
    </w:r>
    <w:r>
      <w:rPr>
        <w:rFonts w:ascii="Times New Roman" w:hAnsi="Times New Roman" w:cs="Times New Roman"/>
        <w:i/>
        <w:sz w:val="18"/>
      </w:rPr>
      <w:t xml:space="preserve"> or 9300 Lee Highway, Fairfax, VA 22031.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392" w:rsidRDefault="00B83392" w:rsidP="00065B94">
      <w:pPr>
        <w:spacing w:after="0" w:line="240" w:lineRule="auto"/>
      </w:pPr>
      <w:r>
        <w:separator/>
      </w:r>
    </w:p>
  </w:footnote>
  <w:footnote w:type="continuationSeparator" w:id="0">
    <w:p w:rsidR="00B83392" w:rsidRDefault="00B83392" w:rsidP="00065B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19E" w:rsidRDefault="0078719E" w:rsidP="0078719E">
    <w:pPr>
      <w:pStyle w:val="Header"/>
      <w:tabs>
        <w:tab w:val="clear" w:pos="4680"/>
        <w:tab w:val="clear" w:pos="9360"/>
        <w:tab w:val="center" w:pos="10512"/>
      </w:tabs>
      <w:jc w:val="right"/>
      <w:rPr>
        <w:rFonts w:ascii="Times New Roman" w:hAnsi="Times New Roman" w:cs="Times New Roman"/>
        <w:b/>
        <w:smallCaps/>
        <w:sz w:val="26"/>
        <w:szCs w:val="26"/>
      </w:rPr>
    </w:pPr>
    <w:r w:rsidRPr="002B4F24">
      <w:rPr>
        <w:rFonts w:ascii="Times New Roman" w:hAnsi="Times New Roman" w:cs="Times New Roman"/>
        <w:b/>
        <w:noProof/>
        <w:sz w:val="10"/>
      </w:rPr>
      <w:drawing>
        <wp:anchor distT="0" distB="0" distL="114300" distR="114300" simplePos="0" relativeHeight="251661312" behindDoc="0" locked="0" layoutInCell="1" allowOverlap="1" wp14:anchorId="3BDCBA32" wp14:editId="1DDFD8B2">
          <wp:simplePos x="0" y="0"/>
          <wp:positionH relativeFrom="column">
            <wp:align>center</wp:align>
          </wp:positionH>
          <wp:positionV relativeFrom="page">
            <wp:posOffset>182880</wp:posOffset>
          </wp:positionV>
          <wp:extent cx="1865376" cy="640211"/>
          <wp:effectExtent l="0" t="0" r="1905" b="7620"/>
          <wp:wrapNone/>
          <wp:docPr id="1" name="Picture 1" descr="Description: C:\Documents and Settings\20449\Desktop\ovcttac logos\OVCTTAC_logo_BLK_t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Documents and Settings\20449\Desktop\ovcttac logos\OVCTTAC_logo_BLK_ta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5376" cy="640211"/>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4F24">
      <w:rPr>
        <w:rFonts w:ascii="Times New Roman" w:hAnsi="Times New Roman" w:cs="Times New Roman"/>
        <w:b/>
        <w:sz w:val="20"/>
        <w:szCs w:val="26"/>
      </w:rPr>
      <w:t>OMB#: 1121-XXXX</w:t>
    </w:r>
    <w:r>
      <w:rPr>
        <w:rFonts w:ascii="Times New Roman" w:hAnsi="Times New Roman" w:cs="Times New Roman"/>
        <w:b/>
        <w:smallCaps/>
        <w:sz w:val="26"/>
        <w:szCs w:val="26"/>
      </w:rPr>
      <w:tab/>
      <w:t>Customized TTA</w:t>
    </w:r>
  </w:p>
  <w:p w:rsidR="0078719E" w:rsidRDefault="0078719E" w:rsidP="0078719E">
    <w:pPr>
      <w:pStyle w:val="Header"/>
      <w:tabs>
        <w:tab w:val="clear" w:pos="4680"/>
        <w:tab w:val="clear" w:pos="9360"/>
        <w:tab w:val="right" w:pos="10512"/>
      </w:tabs>
      <w:jc w:val="right"/>
      <w:rPr>
        <w:rFonts w:ascii="Times New Roman" w:hAnsi="Times New Roman" w:cs="Times New Roman"/>
        <w:b/>
        <w:i/>
        <w:sz w:val="24"/>
        <w:szCs w:val="26"/>
      </w:rPr>
    </w:pPr>
    <w:r w:rsidRPr="002B4F24">
      <w:rPr>
        <w:rFonts w:ascii="Times New Roman" w:hAnsi="Times New Roman" w:cs="Times New Roman"/>
        <w:b/>
        <w:sz w:val="20"/>
        <w:szCs w:val="26"/>
      </w:rPr>
      <w:t>Date of Expiration: XXXX</w:t>
    </w:r>
    <w:r>
      <w:rPr>
        <w:rFonts w:ascii="Times New Roman" w:hAnsi="Times New Roman" w:cs="Times New Roman"/>
        <w:b/>
        <w:i/>
        <w:sz w:val="24"/>
        <w:szCs w:val="26"/>
      </w:rPr>
      <w:tab/>
      <w:t>Participant Feedback</w:t>
    </w:r>
  </w:p>
  <w:p w:rsidR="0078719E" w:rsidRDefault="0078719E" w:rsidP="0078719E">
    <w:pPr>
      <w:pStyle w:val="Header"/>
      <w:pBdr>
        <w:bottom w:val="double" w:sz="4" w:space="0" w:color="800080"/>
      </w:pBdr>
      <w:tabs>
        <w:tab w:val="left" w:pos="2880"/>
        <w:tab w:val="left" w:pos="3420"/>
        <w:tab w:val="left" w:pos="4230"/>
      </w:tabs>
      <w:rPr>
        <w:b/>
        <w:sz w:val="12"/>
        <w:szCs w:val="12"/>
      </w:rPr>
    </w:pPr>
  </w:p>
  <w:p w:rsidR="0078719E" w:rsidRPr="00F708CB" w:rsidRDefault="0078719E" w:rsidP="0078719E">
    <w:pPr>
      <w:pStyle w:val="Header"/>
      <w:pBdr>
        <w:bottom w:val="double" w:sz="4" w:space="0" w:color="800080"/>
      </w:pBdr>
      <w:tabs>
        <w:tab w:val="left" w:pos="2880"/>
        <w:tab w:val="left" w:pos="3420"/>
        <w:tab w:val="left" w:pos="4230"/>
      </w:tabs>
      <w:rPr>
        <w:b/>
        <w:sz w:val="12"/>
        <w:szCs w:val="12"/>
      </w:rPr>
    </w:pPr>
  </w:p>
  <w:p w:rsidR="0078719E" w:rsidRPr="00065B94" w:rsidRDefault="0078719E" w:rsidP="0078719E">
    <w:pPr>
      <w:pStyle w:val="Header"/>
      <w:rPr>
        <w:rFonts w:ascii="Times New Roman" w:hAnsi="Times New Roman" w:cs="Times New Roman"/>
        <w:b/>
        <w:i/>
        <w:sz w:val="12"/>
        <w:szCs w:val="2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19E" w:rsidRDefault="0078719E" w:rsidP="0078719E">
    <w:pPr>
      <w:pStyle w:val="Header"/>
      <w:tabs>
        <w:tab w:val="clear" w:pos="4680"/>
        <w:tab w:val="clear" w:pos="9360"/>
        <w:tab w:val="center" w:pos="10512"/>
      </w:tabs>
      <w:jc w:val="right"/>
      <w:rPr>
        <w:rFonts w:ascii="Times New Roman" w:hAnsi="Times New Roman" w:cs="Times New Roman"/>
        <w:b/>
        <w:smallCaps/>
        <w:sz w:val="26"/>
        <w:szCs w:val="26"/>
      </w:rPr>
    </w:pPr>
    <w:r w:rsidRPr="002B4F24">
      <w:rPr>
        <w:rFonts w:ascii="Times New Roman" w:hAnsi="Times New Roman" w:cs="Times New Roman"/>
        <w:b/>
        <w:noProof/>
        <w:sz w:val="10"/>
      </w:rPr>
      <w:drawing>
        <wp:anchor distT="0" distB="0" distL="114300" distR="114300" simplePos="0" relativeHeight="251659264" behindDoc="0" locked="0" layoutInCell="1" allowOverlap="1" wp14:anchorId="3BDCBA32" wp14:editId="1DDFD8B2">
          <wp:simplePos x="0" y="0"/>
          <wp:positionH relativeFrom="column">
            <wp:align>center</wp:align>
          </wp:positionH>
          <wp:positionV relativeFrom="page">
            <wp:posOffset>182880</wp:posOffset>
          </wp:positionV>
          <wp:extent cx="1865376" cy="640211"/>
          <wp:effectExtent l="0" t="0" r="1905" b="7620"/>
          <wp:wrapNone/>
          <wp:docPr id="14" name="Picture 14" descr="Description: C:\Documents and Settings\20449\Desktop\ovcttac logos\OVCTTAC_logo_BLK_t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Documents and Settings\20449\Desktop\ovcttac logos\OVCTTAC_logo_BLK_ta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5376" cy="640211"/>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4F24">
      <w:rPr>
        <w:rFonts w:ascii="Times New Roman" w:hAnsi="Times New Roman" w:cs="Times New Roman"/>
        <w:b/>
        <w:sz w:val="20"/>
        <w:szCs w:val="26"/>
      </w:rPr>
      <w:t>OMB#: 1121-XXXX</w:t>
    </w:r>
    <w:r>
      <w:rPr>
        <w:rFonts w:ascii="Times New Roman" w:hAnsi="Times New Roman" w:cs="Times New Roman"/>
        <w:b/>
        <w:smallCaps/>
        <w:sz w:val="26"/>
        <w:szCs w:val="26"/>
      </w:rPr>
      <w:tab/>
    </w:r>
    <w:r w:rsidR="004D61C1">
      <w:rPr>
        <w:rFonts w:ascii="Times New Roman" w:hAnsi="Times New Roman" w:cs="Times New Roman"/>
        <w:b/>
        <w:smallCaps/>
        <w:sz w:val="26"/>
        <w:szCs w:val="26"/>
      </w:rPr>
      <w:t>Training by Request</w:t>
    </w:r>
  </w:p>
  <w:p w:rsidR="0078719E" w:rsidRDefault="0078719E" w:rsidP="0078719E">
    <w:pPr>
      <w:pStyle w:val="Header"/>
      <w:tabs>
        <w:tab w:val="clear" w:pos="4680"/>
        <w:tab w:val="clear" w:pos="9360"/>
        <w:tab w:val="right" w:pos="10512"/>
      </w:tabs>
      <w:jc w:val="right"/>
      <w:rPr>
        <w:rFonts w:ascii="Times New Roman" w:hAnsi="Times New Roman" w:cs="Times New Roman"/>
        <w:b/>
        <w:i/>
        <w:sz w:val="24"/>
        <w:szCs w:val="26"/>
      </w:rPr>
    </w:pPr>
    <w:r w:rsidRPr="002B4F24">
      <w:rPr>
        <w:rFonts w:ascii="Times New Roman" w:hAnsi="Times New Roman" w:cs="Times New Roman"/>
        <w:b/>
        <w:sz w:val="20"/>
        <w:szCs w:val="26"/>
      </w:rPr>
      <w:t>Date of Expiration: XXXX</w:t>
    </w:r>
    <w:r>
      <w:rPr>
        <w:rFonts w:ascii="Times New Roman" w:hAnsi="Times New Roman" w:cs="Times New Roman"/>
        <w:b/>
        <w:i/>
        <w:sz w:val="24"/>
        <w:szCs w:val="26"/>
      </w:rPr>
      <w:tab/>
    </w:r>
    <w:r w:rsidR="004D61C1">
      <w:rPr>
        <w:rFonts w:ascii="Times New Roman" w:hAnsi="Times New Roman" w:cs="Times New Roman"/>
        <w:b/>
        <w:i/>
        <w:sz w:val="24"/>
        <w:szCs w:val="26"/>
      </w:rPr>
      <w:t>Post-Training Assessment</w:t>
    </w:r>
  </w:p>
  <w:p w:rsidR="0078719E" w:rsidRDefault="0078719E" w:rsidP="0078719E">
    <w:pPr>
      <w:pStyle w:val="Header"/>
      <w:pBdr>
        <w:bottom w:val="double" w:sz="4" w:space="0" w:color="800080"/>
      </w:pBdr>
      <w:tabs>
        <w:tab w:val="left" w:pos="2880"/>
        <w:tab w:val="left" w:pos="3420"/>
        <w:tab w:val="left" w:pos="4230"/>
      </w:tabs>
      <w:rPr>
        <w:b/>
        <w:sz w:val="12"/>
        <w:szCs w:val="12"/>
      </w:rPr>
    </w:pPr>
  </w:p>
  <w:p w:rsidR="0078719E" w:rsidRPr="00F708CB" w:rsidRDefault="0078719E" w:rsidP="0078719E">
    <w:pPr>
      <w:pStyle w:val="Header"/>
      <w:pBdr>
        <w:bottom w:val="double" w:sz="4" w:space="0" w:color="800080"/>
      </w:pBdr>
      <w:tabs>
        <w:tab w:val="left" w:pos="2880"/>
        <w:tab w:val="left" w:pos="3420"/>
        <w:tab w:val="left" w:pos="4230"/>
      </w:tabs>
      <w:rPr>
        <w:b/>
        <w:sz w:val="12"/>
        <w:szCs w:val="12"/>
      </w:rPr>
    </w:pPr>
  </w:p>
  <w:p w:rsidR="0078719E" w:rsidRPr="00065B94" w:rsidRDefault="0078719E" w:rsidP="0078719E">
    <w:pPr>
      <w:pStyle w:val="Header"/>
      <w:rPr>
        <w:rFonts w:ascii="Times New Roman" w:hAnsi="Times New Roman" w:cs="Times New Roman"/>
        <w:b/>
        <w:i/>
        <w:sz w:val="12"/>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960D49"/>
    <w:multiLevelType w:val="singleLevel"/>
    <w:tmpl w:val="F36C3904"/>
    <w:lvl w:ilvl="0">
      <w:start w:val="1"/>
      <w:numFmt w:val="decimal"/>
      <w:lvlText w:val="%1."/>
      <w:lvlJc w:val="left"/>
      <w:pPr>
        <w:tabs>
          <w:tab w:val="num" w:pos="360"/>
        </w:tabs>
        <w:ind w:left="360" w:hanging="360"/>
      </w:pPr>
      <w:rPr>
        <w:b w:val="0"/>
        <w:i w:val="0"/>
      </w:rPr>
    </w:lvl>
  </w:abstractNum>
  <w:abstractNum w:abstractNumId="1" w15:restartNumberingAfterBreak="0">
    <w:nsid w:val="436713C3"/>
    <w:multiLevelType w:val="hybridMultilevel"/>
    <w:tmpl w:val="6DB8A6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0356A9"/>
    <w:multiLevelType w:val="hybridMultilevel"/>
    <w:tmpl w:val="6DB8A6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C721FE"/>
    <w:multiLevelType w:val="hybridMultilevel"/>
    <w:tmpl w:val="6E260A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641062"/>
    <w:multiLevelType w:val="hybridMultilevel"/>
    <w:tmpl w:val="4D623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B94"/>
    <w:rsid w:val="00040311"/>
    <w:rsid w:val="00065B94"/>
    <w:rsid w:val="000E1C16"/>
    <w:rsid w:val="000F1C5C"/>
    <w:rsid w:val="00120A2B"/>
    <w:rsid w:val="001316DB"/>
    <w:rsid w:val="001705D4"/>
    <w:rsid w:val="0018129D"/>
    <w:rsid w:val="00190F3D"/>
    <w:rsid w:val="001A1B5C"/>
    <w:rsid w:val="001C590F"/>
    <w:rsid w:val="001D76A7"/>
    <w:rsid w:val="001F6B32"/>
    <w:rsid w:val="0023523B"/>
    <w:rsid w:val="002B4F24"/>
    <w:rsid w:val="00315F01"/>
    <w:rsid w:val="003A60E7"/>
    <w:rsid w:val="003B1B62"/>
    <w:rsid w:val="003F1663"/>
    <w:rsid w:val="00466FA0"/>
    <w:rsid w:val="004A1B93"/>
    <w:rsid w:val="004D61C1"/>
    <w:rsid w:val="004E13A8"/>
    <w:rsid w:val="00525A06"/>
    <w:rsid w:val="00580961"/>
    <w:rsid w:val="005D160A"/>
    <w:rsid w:val="00635A4D"/>
    <w:rsid w:val="006465C9"/>
    <w:rsid w:val="006466E2"/>
    <w:rsid w:val="00646C7D"/>
    <w:rsid w:val="00661F37"/>
    <w:rsid w:val="006B006B"/>
    <w:rsid w:val="006D6A50"/>
    <w:rsid w:val="006F66AA"/>
    <w:rsid w:val="00733F91"/>
    <w:rsid w:val="00760A57"/>
    <w:rsid w:val="007827B6"/>
    <w:rsid w:val="0078719E"/>
    <w:rsid w:val="00802A3D"/>
    <w:rsid w:val="0081634A"/>
    <w:rsid w:val="0088344C"/>
    <w:rsid w:val="008A4A12"/>
    <w:rsid w:val="009A7300"/>
    <w:rsid w:val="009B68FE"/>
    <w:rsid w:val="009D567A"/>
    <w:rsid w:val="00A5723B"/>
    <w:rsid w:val="00AC71E1"/>
    <w:rsid w:val="00AD5244"/>
    <w:rsid w:val="00AD6DC6"/>
    <w:rsid w:val="00B43564"/>
    <w:rsid w:val="00B8116A"/>
    <w:rsid w:val="00B83392"/>
    <w:rsid w:val="00BA3B50"/>
    <w:rsid w:val="00BB1AF2"/>
    <w:rsid w:val="00BE23BC"/>
    <w:rsid w:val="00C56EE7"/>
    <w:rsid w:val="00C9082F"/>
    <w:rsid w:val="00C90B8F"/>
    <w:rsid w:val="00C95043"/>
    <w:rsid w:val="00C97694"/>
    <w:rsid w:val="00CB63C9"/>
    <w:rsid w:val="00CE26E5"/>
    <w:rsid w:val="00CE2D06"/>
    <w:rsid w:val="00D01E14"/>
    <w:rsid w:val="00D40653"/>
    <w:rsid w:val="00DA4A82"/>
    <w:rsid w:val="00EF026F"/>
    <w:rsid w:val="00FD24A2"/>
    <w:rsid w:val="00FD4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B1BAAB15-D672-4D37-832C-E0CBCD26F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3523B"/>
    <w:pPr>
      <w:keepNext/>
      <w:spacing w:after="0" w:line="240" w:lineRule="auto"/>
      <w:jc w:val="both"/>
      <w:outlineLvl w:val="0"/>
    </w:pPr>
    <w:rPr>
      <w:rFonts w:ascii="Times New Roman" w:eastAsia="Times New Roman" w:hAnsi="Times New Roman" w:cs="Times New Roman"/>
      <w:b/>
      <w:sz w:val="20"/>
      <w:szCs w:val="20"/>
    </w:rPr>
  </w:style>
  <w:style w:type="paragraph" w:styleId="Heading5">
    <w:name w:val="heading 5"/>
    <w:basedOn w:val="Normal"/>
    <w:next w:val="Normal"/>
    <w:link w:val="Heading5Char"/>
    <w:qFormat/>
    <w:rsid w:val="0023523B"/>
    <w:pPr>
      <w:keepNext/>
      <w:spacing w:after="0" w:line="240" w:lineRule="auto"/>
      <w:jc w:val="center"/>
      <w:outlineLvl w:val="4"/>
    </w:pPr>
    <w:rPr>
      <w:rFonts w:ascii="Times New Roman" w:eastAsia="Times New Roman" w:hAnsi="Times New Roman" w:cs="Times New Roman"/>
      <w:b/>
      <w:sz w:val="24"/>
      <w:szCs w:val="20"/>
    </w:rPr>
  </w:style>
  <w:style w:type="paragraph" w:styleId="Heading6">
    <w:name w:val="heading 6"/>
    <w:basedOn w:val="Normal"/>
    <w:next w:val="Normal"/>
    <w:link w:val="Heading6Char"/>
    <w:qFormat/>
    <w:rsid w:val="0023523B"/>
    <w:pPr>
      <w:keepNext/>
      <w:spacing w:after="0" w:line="240" w:lineRule="auto"/>
      <w:outlineLvl w:val="5"/>
    </w:pPr>
    <w:rPr>
      <w:rFonts w:ascii="Times New Roman" w:eastAsia="Times New Roman" w:hAnsi="Times New Roman" w:cs="Times New Roman"/>
      <w:b/>
      <w:sz w:val="24"/>
      <w:szCs w:val="20"/>
    </w:rPr>
  </w:style>
  <w:style w:type="paragraph" w:styleId="Heading7">
    <w:name w:val="heading 7"/>
    <w:basedOn w:val="Normal"/>
    <w:next w:val="Normal"/>
    <w:link w:val="Heading7Char"/>
    <w:qFormat/>
    <w:rsid w:val="0023523B"/>
    <w:pPr>
      <w:keepNext/>
      <w:spacing w:after="0" w:line="240" w:lineRule="auto"/>
      <w:jc w:val="center"/>
      <w:outlineLvl w:val="6"/>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65B94"/>
    <w:pPr>
      <w:tabs>
        <w:tab w:val="center" w:pos="4680"/>
        <w:tab w:val="right" w:pos="9360"/>
      </w:tabs>
      <w:spacing w:after="0" w:line="240" w:lineRule="auto"/>
    </w:pPr>
  </w:style>
  <w:style w:type="character" w:customStyle="1" w:styleId="HeaderChar">
    <w:name w:val="Header Char"/>
    <w:basedOn w:val="DefaultParagraphFont"/>
    <w:link w:val="Header"/>
    <w:rsid w:val="00065B94"/>
  </w:style>
  <w:style w:type="paragraph" w:styleId="Footer">
    <w:name w:val="footer"/>
    <w:basedOn w:val="Normal"/>
    <w:link w:val="FooterChar"/>
    <w:uiPriority w:val="99"/>
    <w:unhideWhenUsed/>
    <w:rsid w:val="00065B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B94"/>
  </w:style>
  <w:style w:type="character" w:styleId="Hyperlink">
    <w:name w:val="Hyperlink"/>
    <w:basedOn w:val="DefaultParagraphFont"/>
    <w:uiPriority w:val="99"/>
    <w:unhideWhenUsed/>
    <w:rsid w:val="006D6A50"/>
    <w:rPr>
      <w:color w:val="0563C1" w:themeColor="hyperlink"/>
      <w:u w:val="single"/>
    </w:rPr>
  </w:style>
  <w:style w:type="paragraph" w:styleId="BodyText">
    <w:name w:val="Body Text"/>
    <w:basedOn w:val="Normal"/>
    <w:link w:val="BodyTextChar"/>
    <w:rsid w:val="0023523B"/>
    <w:pPr>
      <w:spacing w:after="0" w:line="240" w:lineRule="auto"/>
      <w:jc w:val="both"/>
    </w:pPr>
    <w:rPr>
      <w:rFonts w:ascii="Times New Roman" w:eastAsia="Times New Roman" w:hAnsi="Times New Roman" w:cs="Times New Roman"/>
      <w:i/>
      <w:sz w:val="20"/>
      <w:szCs w:val="20"/>
    </w:rPr>
  </w:style>
  <w:style w:type="character" w:customStyle="1" w:styleId="BodyTextChar">
    <w:name w:val="Body Text Char"/>
    <w:basedOn w:val="DefaultParagraphFont"/>
    <w:link w:val="BodyText"/>
    <w:rsid w:val="0023523B"/>
    <w:rPr>
      <w:rFonts w:ascii="Times New Roman" w:eastAsia="Times New Roman" w:hAnsi="Times New Roman" w:cs="Times New Roman"/>
      <w:i/>
      <w:sz w:val="20"/>
      <w:szCs w:val="20"/>
    </w:rPr>
  </w:style>
  <w:style w:type="paragraph" w:styleId="BodyText3">
    <w:name w:val="Body Text 3"/>
    <w:basedOn w:val="Normal"/>
    <w:link w:val="BodyText3Char"/>
    <w:rsid w:val="0023523B"/>
    <w:pPr>
      <w:spacing w:after="0" w:line="240" w:lineRule="auto"/>
    </w:pPr>
    <w:rPr>
      <w:rFonts w:ascii="Times New Roman" w:eastAsia="Times New Roman" w:hAnsi="Times New Roman" w:cs="Times New Roman"/>
      <w:i/>
      <w:sz w:val="20"/>
      <w:szCs w:val="20"/>
    </w:rPr>
  </w:style>
  <w:style w:type="character" w:customStyle="1" w:styleId="BodyText3Char">
    <w:name w:val="Body Text 3 Char"/>
    <w:basedOn w:val="DefaultParagraphFont"/>
    <w:link w:val="BodyText3"/>
    <w:rsid w:val="0023523B"/>
    <w:rPr>
      <w:rFonts w:ascii="Times New Roman" w:eastAsia="Times New Roman" w:hAnsi="Times New Roman" w:cs="Times New Roman"/>
      <w:i/>
      <w:sz w:val="20"/>
      <w:szCs w:val="20"/>
    </w:rPr>
  </w:style>
  <w:style w:type="character" w:customStyle="1" w:styleId="Heading1Char">
    <w:name w:val="Heading 1 Char"/>
    <w:basedOn w:val="DefaultParagraphFont"/>
    <w:link w:val="Heading1"/>
    <w:rsid w:val="0023523B"/>
    <w:rPr>
      <w:rFonts w:ascii="Times New Roman" w:eastAsia="Times New Roman" w:hAnsi="Times New Roman" w:cs="Times New Roman"/>
      <w:b/>
      <w:sz w:val="20"/>
      <w:szCs w:val="20"/>
    </w:rPr>
  </w:style>
  <w:style w:type="character" w:customStyle="1" w:styleId="Heading5Char">
    <w:name w:val="Heading 5 Char"/>
    <w:basedOn w:val="DefaultParagraphFont"/>
    <w:link w:val="Heading5"/>
    <w:rsid w:val="0023523B"/>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23523B"/>
    <w:rPr>
      <w:rFonts w:ascii="Times New Roman" w:eastAsia="Times New Roman" w:hAnsi="Times New Roman" w:cs="Times New Roman"/>
      <w:b/>
      <w:sz w:val="24"/>
      <w:szCs w:val="20"/>
    </w:rPr>
  </w:style>
  <w:style w:type="character" w:customStyle="1" w:styleId="Heading7Char">
    <w:name w:val="Heading 7 Char"/>
    <w:basedOn w:val="DefaultParagraphFont"/>
    <w:link w:val="Heading7"/>
    <w:rsid w:val="0023523B"/>
    <w:rPr>
      <w:rFonts w:ascii="Times New Roman" w:eastAsia="Times New Roman" w:hAnsi="Times New Roman" w:cs="Times New Roman"/>
      <w:sz w:val="24"/>
      <w:szCs w:val="20"/>
    </w:rPr>
  </w:style>
  <w:style w:type="paragraph" w:styleId="Title">
    <w:name w:val="Title"/>
    <w:basedOn w:val="Normal"/>
    <w:link w:val="TitleChar"/>
    <w:qFormat/>
    <w:rsid w:val="0023523B"/>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23523B"/>
    <w:rPr>
      <w:rFonts w:ascii="Times New Roman" w:eastAsia="Times New Roman" w:hAnsi="Times New Roman" w:cs="Times New Roman"/>
      <w:b/>
      <w:sz w:val="24"/>
      <w:szCs w:val="20"/>
    </w:rPr>
  </w:style>
  <w:style w:type="paragraph" w:styleId="ListParagraph">
    <w:name w:val="List Paragraph"/>
    <w:basedOn w:val="Normal"/>
    <w:uiPriority w:val="34"/>
    <w:qFormat/>
    <w:rsid w:val="007827B6"/>
    <w:pPr>
      <w:ind w:left="720"/>
      <w:contextualSpacing/>
    </w:pPr>
  </w:style>
  <w:style w:type="table" w:styleId="TableGrid">
    <w:name w:val="Table Grid"/>
    <w:basedOn w:val="TableNormal"/>
    <w:uiPriority w:val="39"/>
    <w:rsid w:val="00B811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1</Pages>
  <Words>353</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2366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Field, Michael</dc:creator>
  <cp:keywords/>
  <dc:description/>
  <cp:lastModifiedBy>Field, Michael</cp:lastModifiedBy>
  <cp:revision>60</cp:revision>
  <dcterms:created xsi:type="dcterms:W3CDTF">2016-01-07T16:18:00Z</dcterms:created>
  <dcterms:modified xsi:type="dcterms:W3CDTF">2016-01-13T13:41:00Z</dcterms:modified>
</cp:coreProperties>
</file>