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Default Extension="doc" ContentType="application/msword"/>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340" w:rsidRDefault="00A36283" w:rsidP="00A36283">
      <w:pPr>
        <w:pStyle w:val="Style1"/>
        <w:tabs>
          <w:tab w:val="left" w:pos="1901"/>
        </w:tabs>
        <w:rPr>
          <w:noProof/>
          <w:sz w:val="24"/>
        </w:rPr>
      </w:pPr>
      <w:r>
        <w:rPr>
          <w:noProof/>
          <w:sz w:val="24"/>
        </w:rPr>
        <w:tab/>
      </w:r>
      <w:r>
        <w:rPr>
          <w:noProof/>
          <w:sz w:val="24"/>
        </w:rPr>
        <w:tab/>
      </w:r>
    </w:p>
    <w:p w:rsidR="000B50D2" w:rsidRDefault="00DB7923">
      <w:pPr>
        <w:pStyle w:val="Header"/>
        <w:tabs>
          <w:tab w:val="clear" w:pos="4320"/>
          <w:tab w:val="clear" w:pos="8640"/>
        </w:tabs>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93" type="#_x0000_t75" alt="U.S. Department of Homeland Security, U.S. Coast Guard logo with Coast Guard racing stripe and shield." style="position:absolute;margin-left:387.65pt;margin-top:13.55pt;width:173.4pt;height:62.2pt;z-index:251674624;mso-position-horizontal-relative:text;mso-position-vertical-relative:text">
            <v:imagedata r:id="rId8" o:title=""/>
            <w10:wrap type="square"/>
          </v:shape>
          <o:OLEObject Type="Embed" ProgID="Word.Picture.8" ShapeID="_x0000_s1293" DrawAspect="Content" ObjectID="_1380441708" r:id="rId9"/>
        </w:pict>
      </w:r>
      <w:r>
        <w:rPr>
          <w:noProof/>
        </w:rPr>
        <w:pict>
          <v:shapetype id="_x0000_t202" coordsize="21600,21600" o:spt="202" path="m,l,21600r21600,l21600,xe">
            <v:stroke joinstyle="miter"/>
            <v:path gradientshapeok="t" o:connecttype="rect"/>
          </v:shapetype>
          <v:shape id="_x0000_s1283" type="#_x0000_t202" style="position:absolute;margin-left:46.8pt;margin-top:11.35pt;width:324pt;height:151.2pt;z-index:251671552" o:regroupid="7" fillcolor="#ff9" strokecolor="#071b5d" strokeweight="3.25pt">
            <v:fill opacity=".5"/>
            <v:textbox style="mso-next-textbox:#_x0000_s1283">
              <w:txbxContent>
                <w:p w:rsidR="00FD212A" w:rsidRPr="00B04054" w:rsidRDefault="00FD212A">
                  <w:pPr>
                    <w:pStyle w:val="Header"/>
                    <w:tabs>
                      <w:tab w:val="clear" w:pos="4320"/>
                      <w:tab w:val="clear" w:pos="8640"/>
                    </w:tabs>
                    <w:spacing w:after="0"/>
                    <w:jc w:val="center"/>
                    <w:rPr>
                      <w:rFonts w:ascii="Arial Narrow" w:hAnsi="Arial Narrow"/>
                      <w:b/>
                      <w:color w:val="0F243E" w:themeColor="text2" w:themeShade="80"/>
                    </w:rPr>
                  </w:pPr>
                  <w:r w:rsidRPr="00B04054">
                    <w:rPr>
                      <w:rFonts w:ascii="Arial Narrow" w:hAnsi="Arial Narrow"/>
                      <w:b/>
                      <w:color w:val="0F243E" w:themeColor="text2" w:themeShade="80"/>
                    </w:rPr>
                    <w:t>OFFICE OF BRIDGE PROGRAMS, U.S. COAST GUARD</w:t>
                  </w:r>
                </w:p>
                <w:p w:rsidR="00FD212A" w:rsidRPr="00B04054" w:rsidRDefault="00FD212A" w:rsidP="00B04054">
                  <w:pPr>
                    <w:jc w:val="center"/>
                    <w:rPr>
                      <w:rFonts w:ascii="Arial" w:hAnsi="Arial" w:cs="Arial"/>
                      <w:b/>
                      <w:color w:val="0F243E" w:themeColor="text2" w:themeShade="80"/>
                      <w:sz w:val="72"/>
                      <w:szCs w:val="72"/>
                    </w:rPr>
                  </w:pPr>
                  <w:r w:rsidRPr="00B04054">
                    <w:rPr>
                      <w:rFonts w:ascii="Arial" w:hAnsi="Arial" w:cs="Arial"/>
                      <w:b/>
                      <w:color w:val="0F243E" w:themeColor="text2" w:themeShade="80"/>
                      <w:sz w:val="72"/>
                      <w:szCs w:val="72"/>
                    </w:rPr>
                    <w:t xml:space="preserve">Bridge Permit Application </w:t>
                  </w:r>
                  <w:r w:rsidRPr="00B04054">
                    <w:rPr>
                      <w:rFonts w:ascii="Arial" w:hAnsi="Arial" w:cs="Arial"/>
                      <w:b/>
                      <w:color w:val="0F243E" w:themeColor="text2" w:themeShade="80"/>
                      <w:sz w:val="72"/>
                      <w:szCs w:val="72"/>
                    </w:rPr>
                    <w:br/>
                    <w:t>Guide</w:t>
                  </w:r>
                </w:p>
              </w:txbxContent>
            </v:textbox>
          </v:shape>
        </w:pict>
      </w:r>
      <w:r>
        <w:rPr>
          <w:noProof/>
        </w:rPr>
        <w:pict>
          <v:rect id="_x0000_s1273" style="position:absolute;margin-left:39.6pt;margin-top:4.2pt;width:538.2pt;height:691.2pt;z-index:251658240" o:regroupid="4" filled="f" fillcolor="#36f" strokecolor="#071b5d" strokeweight="6pt"/>
        </w:pict>
      </w:r>
    </w:p>
    <w:p w:rsidR="000B50D2" w:rsidRPr="000B50D2" w:rsidRDefault="000B50D2" w:rsidP="000B50D2"/>
    <w:p w:rsidR="000B50D2" w:rsidRPr="000B50D2" w:rsidRDefault="000B50D2" w:rsidP="000B50D2"/>
    <w:p w:rsidR="000B50D2" w:rsidRPr="000B50D2" w:rsidRDefault="000B50D2" w:rsidP="000B50D2"/>
    <w:p w:rsidR="000B50D2" w:rsidRPr="000B50D2" w:rsidRDefault="000B50D2" w:rsidP="000B50D2"/>
    <w:p w:rsidR="000B50D2" w:rsidRPr="000B50D2" w:rsidRDefault="000B50D2" w:rsidP="000B50D2"/>
    <w:p w:rsidR="000B50D2" w:rsidRPr="000B50D2" w:rsidRDefault="00DB7923" w:rsidP="000B50D2">
      <w:r>
        <w:rPr>
          <w:noProof/>
        </w:rPr>
        <w:pict>
          <v:line id="_x0000_s1274" style="position:absolute;z-index:251659264" from="54pt,22.15pt" to="565.2pt,22.15pt" o:regroupid="4" strokecolor="#071b5d" strokeweight="6pt"/>
        </w:pict>
      </w:r>
    </w:p>
    <w:p w:rsidR="008D7D5D" w:rsidRDefault="008D7D5D" w:rsidP="00882C0A">
      <w:pPr>
        <w:tabs>
          <w:tab w:val="left" w:pos="4305"/>
        </w:tabs>
        <w:ind w:left="1440" w:hanging="360"/>
      </w:pPr>
    </w:p>
    <w:p w:rsidR="000B50D2" w:rsidRDefault="00DB7923" w:rsidP="00882C0A">
      <w:pPr>
        <w:tabs>
          <w:tab w:val="left" w:pos="4305"/>
        </w:tabs>
        <w:ind w:left="1440" w:hanging="360"/>
      </w:pPr>
      <w:r>
        <w:rPr>
          <w:noProof/>
        </w:rPr>
        <w:pict>
          <v:shape id="_x0000_s1288" type="#_x0000_t202" style="position:absolute;left:0;text-align:left;margin-left:49.35pt;margin-top:429.05pt;width:183.9pt;height:48.9pt;z-index:251672576" fillcolor="#ff9" strokecolor="#071b5d" strokeweight="3pt">
            <v:fill opacity=".5"/>
            <v:textbox style="mso-next-textbox:#_x0000_s1288">
              <w:txbxContent>
                <w:p w:rsidR="00FD212A" w:rsidRPr="00B04054" w:rsidRDefault="00FD212A" w:rsidP="00A36283">
                  <w:pPr>
                    <w:pStyle w:val="BodyText"/>
                    <w:spacing w:after="120"/>
                    <w:jc w:val="center"/>
                    <w:rPr>
                      <w:rFonts w:ascii="Arial" w:hAnsi="Arial"/>
                      <w:b/>
                      <w:color w:val="0F243E" w:themeColor="text2" w:themeShade="80"/>
                      <w:sz w:val="28"/>
                    </w:rPr>
                  </w:pPr>
                  <w:r w:rsidRPr="00B04054">
                    <w:rPr>
                      <w:rFonts w:ascii="Arial" w:hAnsi="Arial"/>
                      <w:b/>
                      <w:color w:val="0F243E" w:themeColor="text2" w:themeShade="80"/>
                      <w:sz w:val="28"/>
                    </w:rPr>
                    <w:t>COMDTPUB P16591.3C</w:t>
                  </w:r>
                </w:p>
                <w:p w:rsidR="00FD212A" w:rsidRPr="00B04054" w:rsidRDefault="00FD212A" w:rsidP="00A36283">
                  <w:pPr>
                    <w:pStyle w:val="BodyText"/>
                    <w:spacing w:after="120"/>
                    <w:jc w:val="center"/>
                    <w:rPr>
                      <w:rFonts w:ascii="Arial" w:hAnsi="Arial"/>
                      <w:b/>
                      <w:color w:val="0F243E" w:themeColor="text2" w:themeShade="80"/>
                      <w:sz w:val="28"/>
                    </w:rPr>
                  </w:pPr>
                  <w:r>
                    <w:rPr>
                      <w:rFonts w:ascii="Arial" w:hAnsi="Arial"/>
                      <w:b/>
                      <w:color w:val="0F243E" w:themeColor="text2" w:themeShade="80"/>
                      <w:sz w:val="28"/>
                    </w:rPr>
                    <w:t>OCTOBER</w:t>
                  </w:r>
                  <w:r w:rsidRPr="00B04054">
                    <w:rPr>
                      <w:rFonts w:ascii="Arial" w:hAnsi="Arial"/>
                      <w:b/>
                      <w:color w:val="0F243E" w:themeColor="text2" w:themeShade="80"/>
                      <w:sz w:val="28"/>
                    </w:rPr>
                    <w:t xml:space="preserve"> 2011</w:t>
                  </w:r>
                </w:p>
              </w:txbxContent>
            </v:textbox>
          </v:shape>
        </w:pict>
      </w:r>
      <w:r w:rsidR="00D67E14">
        <w:rPr>
          <w:noProof/>
        </w:rPr>
        <w:drawing>
          <wp:inline distT="0" distB="0" distL="0" distR="0">
            <wp:extent cx="6467475" cy="4997595"/>
            <wp:effectExtent l="0" t="0" r="0" b="0"/>
            <wp:docPr id="35" name="Picture 35" descr="U.S. Coast Guard Bridge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stretch>
                      <a:fillRect/>
                    </a:stretch>
                  </pic:blipFill>
                  <pic:spPr bwMode="auto">
                    <a:xfrm>
                      <a:off x="0" y="0"/>
                      <a:ext cx="6472043" cy="5001125"/>
                    </a:xfrm>
                    <a:prstGeom prst="rect">
                      <a:avLst/>
                    </a:prstGeom>
                    <a:ln>
                      <a:noFill/>
                    </a:ln>
                    <a:effectLst>
                      <a:outerShdw blurRad="190500" algn="tl" rotWithShape="0">
                        <a:srgbClr val="000000">
                          <a:alpha val="70000"/>
                        </a:srgbClr>
                      </a:outerShdw>
                    </a:effectLst>
                  </pic:spPr>
                </pic:pic>
              </a:graphicData>
            </a:graphic>
          </wp:inline>
        </w:drawing>
      </w:r>
    </w:p>
    <w:p w:rsidR="00293160" w:rsidRDefault="00293160" w:rsidP="000B50D2">
      <w:pPr>
        <w:sectPr w:rsidR="00293160">
          <w:footerReference w:type="even" r:id="rId11"/>
          <w:footerReference w:type="first" r:id="rId12"/>
          <w:pgSz w:w="12240" w:h="15840" w:code="1"/>
          <w:pgMar w:top="-144" w:right="0" w:bottom="-144" w:left="0" w:header="0" w:footer="260" w:gutter="0"/>
          <w:paperSrc w:first="92" w:other="92"/>
          <w:pgNumType w:fmt="lowerRoman" w:start="1"/>
          <w:cols w:space="720"/>
          <w:noEndnote/>
        </w:sectPr>
      </w:pPr>
    </w:p>
    <w:p w:rsidR="00FF2BAC" w:rsidRDefault="00FF2BAC">
      <w:pPr>
        <w:spacing w:after="0"/>
        <w:rPr>
          <w:b/>
        </w:rPr>
      </w:pPr>
    </w:p>
    <w:p w:rsidR="00A43C59" w:rsidRDefault="00A43C59" w:rsidP="00A43C59">
      <w:pPr>
        <w:jc w:val="center"/>
        <w:rPr>
          <w:b/>
        </w:rPr>
      </w:pPr>
      <w:r w:rsidRPr="00A43C59">
        <w:rPr>
          <w:b/>
        </w:rPr>
        <w:t>Promulgation</w:t>
      </w:r>
      <w:r>
        <w:rPr>
          <w:b/>
        </w:rPr>
        <w:t xml:space="preserve"> Letter</w:t>
      </w:r>
    </w:p>
    <w:p w:rsidR="00A36283" w:rsidRPr="00C474D1" w:rsidRDefault="00880042" w:rsidP="00A43C59">
      <w:pPr>
        <w:jc w:val="center"/>
        <w:rPr>
          <w:b/>
        </w:rPr>
      </w:pPr>
      <w:r w:rsidRPr="00C474D1">
        <w:rPr>
          <w:b/>
        </w:rPr>
        <w:object w:dxaOrig="10905" w:dyaOrig="10836">
          <v:shape id="_x0000_i1026" type="#_x0000_t75" alt="Coast Letter of Promulgation authorizing distribution and use of this manual." style="width:545.45pt;height:542pt" o:ole="">
            <v:imagedata r:id="rId13" o:title=""/>
          </v:shape>
          <o:OLEObject Type="Embed" ProgID="Word.Document.8" ShapeID="_x0000_i1026" DrawAspect="Content" ObjectID="_1380441706" r:id="rId14">
            <o:FieldCodes>\s</o:FieldCodes>
          </o:OLEObject>
        </w:object>
      </w:r>
    </w:p>
    <w:p w:rsidR="00A43C59" w:rsidRDefault="00A43C59" w:rsidP="00A36283">
      <w:pPr>
        <w:spacing w:after="120"/>
        <w:jc w:val="center"/>
        <w:rPr>
          <w:b/>
        </w:rPr>
      </w:pPr>
    </w:p>
    <w:p w:rsidR="00A36283" w:rsidRDefault="00A36283" w:rsidP="00A36283">
      <w:pPr>
        <w:ind w:left="720"/>
        <w:rPr>
          <w:b/>
        </w:rPr>
      </w:pPr>
      <w:r w:rsidRPr="00CE7091">
        <w:rPr>
          <w:caps/>
        </w:rPr>
        <w:t>COMDTpub p16591.3c</w:t>
      </w:r>
    </w:p>
    <w:p w:rsidR="00174F6A" w:rsidRPr="00E03299" w:rsidRDefault="00FD212A" w:rsidP="00A43C59">
      <w:pPr>
        <w:jc w:val="center"/>
      </w:pPr>
      <w:r>
        <w:object w:dxaOrig="9360" w:dyaOrig="12639">
          <v:shape id="_x0000_i1027" type="#_x0000_t75" style="width:468.3pt;height:631.85pt" o:ole="">
            <v:imagedata r:id="rId15" o:title=""/>
          </v:shape>
          <o:OLEObject Type="Embed" ProgID="Word.Document.8" ShapeID="_x0000_i1027" DrawAspect="Content" ObjectID="_1380441707" r:id="rId16">
            <o:FieldCodes>\s</o:FieldCodes>
          </o:OLEObject>
        </w:object>
      </w:r>
    </w:p>
    <w:p w:rsidR="00174F6A" w:rsidRPr="00E03299" w:rsidRDefault="00174F6A" w:rsidP="00174F6A">
      <w:pPr>
        <w:pStyle w:val="Header"/>
        <w:tabs>
          <w:tab w:val="clear" w:pos="4320"/>
          <w:tab w:val="clear" w:pos="8640"/>
        </w:tabs>
        <w:jc w:val="center"/>
        <w:rPr>
          <w:b/>
          <w:szCs w:val="24"/>
        </w:rPr>
        <w:sectPr w:rsidR="00174F6A" w:rsidRPr="00E03299" w:rsidSect="0075677C">
          <w:footerReference w:type="first" r:id="rId17"/>
          <w:pgSz w:w="12240" w:h="15840" w:code="1"/>
          <w:pgMar w:top="540" w:right="245" w:bottom="245" w:left="245" w:header="0" w:footer="0" w:gutter="0"/>
          <w:paperSrc w:first="15" w:other="15"/>
          <w:pgNumType w:fmt="lowerRoman" w:start="1"/>
          <w:cols w:space="720"/>
          <w:noEndnote/>
          <w:titlePg/>
          <w:docGrid w:linePitch="326"/>
        </w:sectPr>
      </w:pPr>
    </w:p>
    <w:p w:rsidR="00EA16F0" w:rsidRDefault="00FB0644" w:rsidP="00EA16F0">
      <w:pPr>
        <w:pStyle w:val="TOC3"/>
        <w:ind w:left="0" w:firstLine="0"/>
        <w:jc w:val="center"/>
        <w:rPr>
          <w:b/>
          <w:szCs w:val="24"/>
          <w:u w:val="single"/>
        </w:rPr>
      </w:pPr>
      <w:r w:rsidRPr="00FB0644">
        <w:rPr>
          <w:b/>
          <w:szCs w:val="24"/>
          <w:u w:val="single"/>
        </w:rPr>
        <w:lastRenderedPageBreak/>
        <w:t>TABLE OF CONTENTS</w:t>
      </w:r>
    </w:p>
    <w:p w:rsidR="00E91F02" w:rsidRPr="00E91F02" w:rsidRDefault="00E91F02" w:rsidP="00E91F02"/>
    <w:p w:rsidR="00A5635D" w:rsidRDefault="00DB7923">
      <w:pPr>
        <w:pStyle w:val="TOC1"/>
        <w:tabs>
          <w:tab w:val="left" w:pos="1440"/>
        </w:tabs>
        <w:rPr>
          <w:rFonts w:asciiTheme="minorHAnsi" w:eastAsiaTheme="minorEastAsia" w:hAnsiTheme="minorHAnsi" w:cstheme="minorBidi"/>
          <w:caps w:val="0"/>
          <w:noProof/>
          <w:sz w:val="22"/>
          <w:szCs w:val="22"/>
        </w:rPr>
      </w:pPr>
      <w:r w:rsidRPr="00DB7923">
        <w:rPr>
          <w:b/>
          <w:szCs w:val="24"/>
          <w:u w:val="single"/>
        </w:rPr>
        <w:fldChar w:fldCharType="begin"/>
      </w:r>
      <w:r w:rsidR="00EA16F0">
        <w:rPr>
          <w:b/>
          <w:szCs w:val="24"/>
          <w:u w:val="single"/>
        </w:rPr>
        <w:instrText xml:space="preserve"> TOC \o "1-1" \f \h \z \u </w:instrText>
      </w:r>
      <w:r w:rsidRPr="00DB7923">
        <w:rPr>
          <w:b/>
          <w:szCs w:val="24"/>
          <w:u w:val="single"/>
        </w:rPr>
        <w:fldChar w:fldCharType="separate"/>
      </w:r>
      <w:hyperlink w:anchor="_Toc305075922" w:history="1">
        <w:r w:rsidR="00A5635D" w:rsidRPr="00B64694">
          <w:rPr>
            <w:rStyle w:val="Hyperlink"/>
            <w:noProof/>
          </w:rPr>
          <w:t>Section 1</w:t>
        </w:r>
        <w:r w:rsidR="00A5635D">
          <w:rPr>
            <w:rFonts w:asciiTheme="minorHAnsi" w:eastAsiaTheme="minorEastAsia" w:hAnsiTheme="minorHAnsi" w:cstheme="minorBidi"/>
            <w:caps w:val="0"/>
            <w:noProof/>
            <w:sz w:val="22"/>
            <w:szCs w:val="22"/>
          </w:rPr>
          <w:tab/>
        </w:r>
        <w:r w:rsidR="00A5635D" w:rsidRPr="00B64694">
          <w:rPr>
            <w:rStyle w:val="Hyperlink"/>
            <w:noProof/>
          </w:rPr>
          <w:t>INTRODUCTION TO THE PERMITTING PROCESS</w:t>
        </w:r>
        <w:r w:rsidR="00A5635D">
          <w:rPr>
            <w:noProof/>
            <w:webHidden/>
          </w:rPr>
          <w:tab/>
        </w:r>
        <w:r>
          <w:rPr>
            <w:noProof/>
            <w:webHidden/>
          </w:rPr>
          <w:fldChar w:fldCharType="begin"/>
        </w:r>
        <w:r w:rsidR="00A5635D">
          <w:rPr>
            <w:noProof/>
            <w:webHidden/>
          </w:rPr>
          <w:instrText xml:space="preserve"> PAGEREF _Toc305075922 \h </w:instrText>
        </w:r>
        <w:r>
          <w:rPr>
            <w:noProof/>
            <w:webHidden/>
          </w:rPr>
        </w:r>
        <w:r>
          <w:rPr>
            <w:noProof/>
            <w:webHidden/>
          </w:rPr>
          <w:fldChar w:fldCharType="separate"/>
        </w:r>
        <w:r w:rsidR="0075677C">
          <w:rPr>
            <w:noProof/>
            <w:webHidden/>
          </w:rPr>
          <w:t>1</w:t>
        </w:r>
        <w:r>
          <w:rPr>
            <w:noProof/>
            <w:webHidden/>
          </w:rPr>
          <w:fldChar w:fldCharType="end"/>
        </w:r>
      </w:hyperlink>
    </w:p>
    <w:p w:rsidR="00A5635D" w:rsidRDefault="00DB7923">
      <w:pPr>
        <w:pStyle w:val="TOC1"/>
        <w:tabs>
          <w:tab w:val="left" w:pos="1440"/>
        </w:tabs>
        <w:rPr>
          <w:rFonts w:asciiTheme="minorHAnsi" w:eastAsiaTheme="minorEastAsia" w:hAnsiTheme="minorHAnsi" w:cstheme="minorBidi"/>
          <w:caps w:val="0"/>
          <w:noProof/>
          <w:sz w:val="22"/>
          <w:szCs w:val="22"/>
        </w:rPr>
      </w:pPr>
      <w:hyperlink w:anchor="_Toc305075923" w:history="1">
        <w:r w:rsidR="00A5635D" w:rsidRPr="00B64694">
          <w:rPr>
            <w:rStyle w:val="Hyperlink"/>
            <w:noProof/>
          </w:rPr>
          <w:t>Section 2</w:t>
        </w:r>
        <w:r w:rsidR="00A5635D">
          <w:rPr>
            <w:rFonts w:asciiTheme="minorHAnsi" w:eastAsiaTheme="minorEastAsia" w:hAnsiTheme="minorHAnsi" w:cstheme="minorBidi"/>
            <w:caps w:val="0"/>
            <w:noProof/>
            <w:sz w:val="22"/>
            <w:szCs w:val="22"/>
          </w:rPr>
          <w:tab/>
        </w:r>
        <w:r w:rsidR="00A5635D" w:rsidRPr="00B64694">
          <w:rPr>
            <w:rStyle w:val="Hyperlink"/>
            <w:noProof/>
          </w:rPr>
          <w:t>PERMIT APPLICATION</w:t>
        </w:r>
        <w:r w:rsidR="00A5635D">
          <w:rPr>
            <w:noProof/>
            <w:webHidden/>
          </w:rPr>
          <w:tab/>
        </w:r>
        <w:r>
          <w:rPr>
            <w:noProof/>
            <w:webHidden/>
          </w:rPr>
          <w:fldChar w:fldCharType="begin"/>
        </w:r>
        <w:r w:rsidR="00A5635D">
          <w:rPr>
            <w:noProof/>
            <w:webHidden/>
          </w:rPr>
          <w:instrText xml:space="preserve"> PAGEREF _Toc305075923 \h </w:instrText>
        </w:r>
        <w:r>
          <w:rPr>
            <w:noProof/>
            <w:webHidden/>
          </w:rPr>
        </w:r>
        <w:r>
          <w:rPr>
            <w:noProof/>
            <w:webHidden/>
          </w:rPr>
          <w:fldChar w:fldCharType="separate"/>
        </w:r>
        <w:r w:rsidR="0075677C">
          <w:rPr>
            <w:noProof/>
            <w:webHidden/>
          </w:rPr>
          <w:t>3</w:t>
        </w:r>
        <w:r>
          <w:rPr>
            <w:noProof/>
            <w:webHidden/>
          </w:rPr>
          <w:fldChar w:fldCharType="end"/>
        </w:r>
      </w:hyperlink>
    </w:p>
    <w:p w:rsidR="00A5635D" w:rsidRDefault="00DB7923">
      <w:pPr>
        <w:pStyle w:val="TOC2"/>
        <w:rPr>
          <w:rFonts w:asciiTheme="minorHAnsi" w:eastAsiaTheme="minorEastAsia" w:hAnsiTheme="minorHAnsi" w:cstheme="minorBidi"/>
          <w:smallCaps w:val="0"/>
          <w:noProof/>
          <w:sz w:val="22"/>
          <w:szCs w:val="22"/>
        </w:rPr>
      </w:pPr>
      <w:hyperlink w:anchor="_Toc305075924" w:history="1">
        <w:r w:rsidR="00A5635D" w:rsidRPr="00B64694">
          <w:rPr>
            <w:rStyle w:val="Hyperlink"/>
            <w:noProof/>
          </w:rPr>
          <w:t>A.</w:t>
        </w:r>
        <w:r w:rsidR="00A5635D">
          <w:rPr>
            <w:rFonts w:asciiTheme="minorHAnsi" w:eastAsiaTheme="minorEastAsia" w:hAnsiTheme="minorHAnsi" w:cstheme="minorBidi"/>
            <w:smallCaps w:val="0"/>
            <w:noProof/>
            <w:sz w:val="22"/>
            <w:szCs w:val="22"/>
          </w:rPr>
          <w:tab/>
        </w:r>
        <w:r w:rsidR="00A5635D" w:rsidRPr="00B64694">
          <w:rPr>
            <w:rStyle w:val="Hyperlink"/>
            <w:noProof/>
          </w:rPr>
          <w:t>THE APPLICATION PACKAGE</w:t>
        </w:r>
        <w:r w:rsidR="00A5635D">
          <w:rPr>
            <w:noProof/>
            <w:webHidden/>
          </w:rPr>
          <w:tab/>
        </w:r>
        <w:r>
          <w:rPr>
            <w:noProof/>
            <w:webHidden/>
          </w:rPr>
          <w:fldChar w:fldCharType="begin"/>
        </w:r>
        <w:r w:rsidR="00A5635D">
          <w:rPr>
            <w:noProof/>
            <w:webHidden/>
          </w:rPr>
          <w:instrText xml:space="preserve"> PAGEREF _Toc305075924 \h </w:instrText>
        </w:r>
        <w:r>
          <w:rPr>
            <w:noProof/>
            <w:webHidden/>
          </w:rPr>
        </w:r>
        <w:r>
          <w:rPr>
            <w:noProof/>
            <w:webHidden/>
          </w:rPr>
          <w:fldChar w:fldCharType="separate"/>
        </w:r>
        <w:r w:rsidR="0075677C">
          <w:rPr>
            <w:noProof/>
            <w:webHidden/>
          </w:rPr>
          <w:t>3</w:t>
        </w:r>
        <w:r>
          <w:rPr>
            <w:noProof/>
            <w:webHidden/>
          </w:rPr>
          <w:fldChar w:fldCharType="end"/>
        </w:r>
      </w:hyperlink>
    </w:p>
    <w:p w:rsidR="00A5635D" w:rsidRDefault="00DB7923">
      <w:pPr>
        <w:pStyle w:val="TOC3"/>
        <w:tabs>
          <w:tab w:val="left" w:pos="1080"/>
        </w:tabs>
        <w:rPr>
          <w:rFonts w:asciiTheme="minorHAnsi" w:eastAsiaTheme="minorEastAsia" w:hAnsiTheme="minorHAnsi" w:cstheme="minorBidi"/>
          <w:noProof/>
          <w:sz w:val="22"/>
          <w:szCs w:val="22"/>
        </w:rPr>
      </w:pPr>
      <w:hyperlink w:anchor="_Toc305075925" w:history="1">
        <w:r w:rsidR="00A5635D" w:rsidRPr="00B64694">
          <w:rPr>
            <w:rStyle w:val="Hyperlink"/>
            <w:noProof/>
          </w:rPr>
          <w:t>1.</w:t>
        </w:r>
        <w:r w:rsidR="00A5635D">
          <w:rPr>
            <w:rFonts w:asciiTheme="minorHAnsi" w:eastAsiaTheme="minorEastAsia" w:hAnsiTheme="minorHAnsi" w:cstheme="minorBidi"/>
            <w:noProof/>
            <w:sz w:val="22"/>
            <w:szCs w:val="22"/>
          </w:rPr>
          <w:tab/>
        </w:r>
        <w:r w:rsidR="00A5635D" w:rsidRPr="00B64694">
          <w:rPr>
            <w:rStyle w:val="Hyperlink"/>
            <w:noProof/>
          </w:rPr>
          <w:t>Where to submit the permit application</w:t>
        </w:r>
        <w:r w:rsidR="00A5635D">
          <w:rPr>
            <w:noProof/>
            <w:webHidden/>
          </w:rPr>
          <w:tab/>
        </w:r>
        <w:r>
          <w:rPr>
            <w:noProof/>
            <w:webHidden/>
          </w:rPr>
          <w:fldChar w:fldCharType="begin"/>
        </w:r>
        <w:r w:rsidR="00A5635D">
          <w:rPr>
            <w:noProof/>
            <w:webHidden/>
          </w:rPr>
          <w:instrText xml:space="preserve"> PAGEREF _Toc305075925 \h </w:instrText>
        </w:r>
        <w:r>
          <w:rPr>
            <w:noProof/>
            <w:webHidden/>
          </w:rPr>
        </w:r>
        <w:r>
          <w:rPr>
            <w:noProof/>
            <w:webHidden/>
          </w:rPr>
          <w:fldChar w:fldCharType="separate"/>
        </w:r>
        <w:r w:rsidR="0075677C">
          <w:rPr>
            <w:noProof/>
            <w:webHidden/>
          </w:rPr>
          <w:t>3</w:t>
        </w:r>
        <w:r>
          <w:rPr>
            <w:noProof/>
            <w:webHidden/>
          </w:rPr>
          <w:fldChar w:fldCharType="end"/>
        </w:r>
      </w:hyperlink>
    </w:p>
    <w:p w:rsidR="00A5635D" w:rsidRDefault="00DB7923">
      <w:pPr>
        <w:pStyle w:val="TOC3"/>
        <w:tabs>
          <w:tab w:val="left" w:pos="1080"/>
        </w:tabs>
        <w:rPr>
          <w:rFonts w:asciiTheme="minorHAnsi" w:eastAsiaTheme="minorEastAsia" w:hAnsiTheme="minorHAnsi" w:cstheme="minorBidi"/>
          <w:noProof/>
          <w:sz w:val="22"/>
          <w:szCs w:val="22"/>
        </w:rPr>
      </w:pPr>
      <w:hyperlink w:anchor="_Toc305075926" w:history="1">
        <w:r w:rsidR="00A5635D" w:rsidRPr="00B64694">
          <w:rPr>
            <w:rStyle w:val="Hyperlink"/>
            <w:noProof/>
          </w:rPr>
          <w:t>2.</w:t>
        </w:r>
        <w:r w:rsidR="00A5635D">
          <w:rPr>
            <w:rFonts w:asciiTheme="minorHAnsi" w:eastAsiaTheme="minorEastAsia" w:hAnsiTheme="minorHAnsi" w:cstheme="minorBidi"/>
            <w:noProof/>
            <w:sz w:val="22"/>
            <w:szCs w:val="22"/>
          </w:rPr>
          <w:tab/>
        </w:r>
        <w:r w:rsidR="00A5635D" w:rsidRPr="00B64694">
          <w:rPr>
            <w:rStyle w:val="Hyperlink"/>
            <w:noProof/>
          </w:rPr>
          <w:t>Format for cover letter</w:t>
        </w:r>
        <w:r w:rsidR="00A5635D">
          <w:rPr>
            <w:noProof/>
            <w:webHidden/>
          </w:rPr>
          <w:tab/>
        </w:r>
        <w:r>
          <w:rPr>
            <w:noProof/>
            <w:webHidden/>
          </w:rPr>
          <w:fldChar w:fldCharType="begin"/>
        </w:r>
        <w:r w:rsidR="00A5635D">
          <w:rPr>
            <w:noProof/>
            <w:webHidden/>
          </w:rPr>
          <w:instrText xml:space="preserve"> PAGEREF _Toc305075926 \h </w:instrText>
        </w:r>
        <w:r>
          <w:rPr>
            <w:noProof/>
            <w:webHidden/>
          </w:rPr>
        </w:r>
        <w:r>
          <w:rPr>
            <w:noProof/>
            <w:webHidden/>
          </w:rPr>
          <w:fldChar w:fldCharType="separate"/>
        </w:r>
        <w:r w:rsidR="0075677C">
          <w:rPr>
            <w:noProof/>
            <w:webHidden/>
          </w:rPr>
          <w:t>3</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27" w:history="1">
        <w:r w:rsidR="00A5635D" w:rsidRPr="00B64694">
          <w:rPr>
            <w:rStyle w:val="Hyperlink"/>
            <w:noProof/>
          </w:rPr>
          <w:t>a.</w:t>
        </w:r>
        <w:r w:rsidR="00A5635D">
          <w:rPr>
            <w:rFonts w:asciiTheme="minorHAnsi" w:eastAsiaTheme="minorEastAsia" w:hAnsiTheme="minorHAnsi" w:cstheme="minorBidi"/>
            <w:noProof/>
            <w:sz w:val="22"/>
            <w:szCs w:val="22"/>
          </w:rPr>
          <w:tab/>
        </w:r>
        <w:r w:rsidR="00A5635D" w:rsidRPr="00B64694">
          <w:rPr>
            <w:rStyle w:val="Hyperlink"/>
            <w:noProof/>
          </w:rPr>
          <w:t>Applicant information</w:t>
        </w:r>
        <w:r w:rsidR="00A5635D">
          <w:rPr>
            <w:noProof/>
            <w:webHidden/>
          </w:rPr>
          <w:tab/>
        </w:r>
        <w:r>
          <w:rPr>
            <w:noProof/>
            <w:webHidden/>
          </w:rPr>
          <w:fldChar w:fldCharType="begin"/>
        </w:r>
        <w:r w:rsidR="00A5635D">
          <w:rPr>
            <w:noProof/>
            <w:webHidden/>
          </w:rPr>
          <w:instrText xml:space="preserve"> PAGEREF _Toc305075927 \h </w:instrText>
        </w:r>
        <w:r>
          <w:rPr>
            <w:noProof/>
            <w:webHidden/>
          </w:rPr>
        </w:r>
        <w:r>
          <w:rPr>
            <w:noProof/>
            <w:webHidden/>
          </w:rPr>
          <w:fldChar w:fldCharType="separate"/>
        </w:r>
        <w:r w:rsidR="0075677C">
          <w:rPr>
            <w:noProof/>
            <w:webHidden/>
          </w:rPr>
          <w:t>3</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28" w:history="1">
        <w:r w:rsidR="00A5635D" w:rsidRPr="00B64694">
          <w:rPr>
            <w:rStyle w:val="Hyperlink"/>
            <w:noProof/>
          </w:rPr>
          <w:t>b.</w:t>
        </w:r>
        <w:r w:rsidR="00A5635D">
          <w:rPr>
            <w:rFonts w:asciiTheme="minorHAnsi" w:eastAsiaTheme="minorEastAsia" w:hAnsiTheme="minorHAnsi" w:cstheme="minorBidi"/>
            <w:noProof/>
            <w:sz w:val="22"/>
            <w:szCs w:val="22"/>
          </w:rPr>
          <w:tab/>
        </w:r>
        <w:r w:rsidR="00A5635D" w:rsidRPr="00B64694">
          <w:rPr>
            <w:rStyle w:val="Hyperlink"/>
            <w:noProof/>
          </w:rPr>
          <w:t>Consultant/Agent information</w:t>
        </w:r>
        <w:r w:rsidR="00A5635D">
          <w:rPr>
            <w:noProof/>
            <w:webHidden/>
          </w:rPr>
          <w:tab/>
        </w:r>
        <w:r>
          <w:rPr>
            <w:noProof/>
            <w:webHidden/>
          </w:rPr>
          <w:fldChar w:fldCharType="begin"/>
        </w:r>
        <w:r w:rsidR="00A5635D">
          <w:rPr>
            <w:noProof/>
            <w:webHidden/>
          </w:rPr>
          <w:instrText xml:space="preserve"> PAGEREF _Toc305075928 \h </w:instrText>
        </w:r>
        <w:r>
          <w:rPr>
            <w:noProof/>
            <w:webHidden/>
          </w:rPr>
        </w:r>
        <w:r>
          <w:rPr>
            <w:noProof/>
            <w:webHidden/>
          </w:rPr>
          <w:fldChar w:fldCharType="separate"/>
        </w:r>
        <w:r w:rsidR="0075677C">
          <w:rPr>
            <w:noProof/>
            <w:webHidden/>
          </w:rPr>
          <w:t>3</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29" w:history="1">
        <w:r w:rsidR="00A5635D" w:rsidRPr="00B64694">
          <w:rPr>
            <w:rStyle w:val="Hyperlink"/>
            <w:noProof/>
          </w:rPr>
          <w:t>c.</w:t>
        </w:r>
        <w:r w:rsidR="00A5635D">
          <w:rPr>
            <w:rFonts w:asciiTheme="minorHAnsi" w:eastAsiaTheme="minorEastAsia" w:hAnsiTheme="minorHAnsi" w:cstheme="minorBidi"/>
            <w:noProof/>
            <w:sz w:val="22"/>
            <w:szCs w:val="22"/>
          </w:rPr>
          <w:tab/>
        </w:r>
        <w:r w:rsidR="00A5635D" w:rsidRPr="00B64694">
          <w:rPr>
            <w:rStyle w:val="Hyperlink"/>
            <w:noProof/>
          </w:rPr>
          <w:t>Proposed Bridge(s)</w:t>
        </w:r>
        <w:r w:rsidR="00A5635D">
          <w:rPr>
            <w:noProof/>
            <w:webHidden/>
          </w:rPr>
          <w:tab/>
        </w:r>
        <w:r>
          <w:rPr>
            <w:noProof/>
            <w:webHidden/>
          </w:rPr>
          <w:fldChar w:fldCharType="begin"/>
        </w:r>
        <w:r w:rsidR="00A5635D">
          <w:rPr>
            <w:noProof/>
            <w:webHidden/>
          </w:rPr>
          <w:instrText xml:space="preserve"> PAGEREF _Toc305075929 \h </w:instrText>
        </w:r>
        <w:r>
          <w:rPr>
            <w:noProof/>
            <w:webHidden/>
          </w:rPr>
        </w:r>
        <w:r>
          <w:rPr>
            <w:noProof/>
            <w:webHidden/>
          </w:rPr>
          <w:fldChar w:fldCharType="separate"/>
        </w:r>
        <w:r w:rsidR="0075677C">
          <w:rPr>
            <w:noProof/>
            <w:webHidden/>
          </w:rPr>
          <w:t>3</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30" w:history="1">
        <w:r w:rsidR="00A5635D" w:rsidRPr="00B64694">
          <w:rPr>
            <w:rStyle w:val="Hyperlink"/>
            <w:noProof/>
          </w:rPr>
          <w:t>d.</w:t>
        </w:r>
        <w:r w:rsidR="00A5635D">
          <w:rPr>
            <w:rFonts w:asciiTheme="minorHAnsi" w:eastAsiaTheme="minorEastAsia" w:hAnsiTheme="minorHAnsi" w:cstheme="minorBidi"/>
            <w:noProof/>
            <w:sz w:val="22"/>
            <w:szCs w:val="22"/>
          </w:rPr>
          <w:tab/>
        </w:r>
        <w:r w:rsidR="00A5635D" w:rsidRPr="00B64694">
          <w:rPr>
            <w:rStyle w:val="Hyperlink"/>
            <w:noProof/>
          </w:rPr>
          <w:t>Legal Authority for proposed action</w:t>
        </w:r>
        <w:r w:rsidR="00A5635D">
          <w:rPr>
            <w:noProof/>
            <w:webHidden/>
          </w:rPr>
          <w:tab/>
        </w:r>
        <w:r>
          <w:rPr>
            <w:noProof/>
            <w:webHidden/>
          </w:rPr>
          <w:fldChar w:fldCharType="begin"/>
        </w:r>
        <w:r w:rsidR="00A5635D">
          <w:rPr>
            <w:noProof/>
            <w:webHidden/>
          </w:rPr>
          <w:instrText xml:space="preserve"> PAGEREF _Toc305075930 \h </w:instrText>
        </w:r>
        <w:r>
          <w:rPr>
            <w:noProof/>
            <w:webHidden/>
          </w:rPr>
        </w:r>
        <w:r>
          <w:rPr>
            <w:noProof/>
            <w:webHidden/>
          </w:rPr>
          <w:fldChar w:fldCharType="separate"/>
        </w:r>
        <w:r w:rsidR="0075677C">
          <w:rPr>
            <w:noProof/>
            <w:webHidden/>
          </w:rPr>
          <w:t>4</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31" w:history="1">
        <w:r w:rsidR="00A5635D" w:rsidRPr="00B64694">
          <w:rPr>
            <w:rStyle w:val="Hyperlink"/>
            <w:noProof/>
          </w:rPr>
          <w:t>e.</w:t>
        </w:r>
        <w:r w:rsidR="00A5635D">
          <w:rPr>
            <w:rFonts w:asciiTheme="minorHAnsi" w:eastAsiaTheme="minorEastAsia" w:hAnsiTheme="minorHAnsi" w:cstheme="minorBidi"/>
            <w:noProof/>
            <w:sz w:val="22"/>
            <w:szCs w:val="22"/>
          </w:rPr>
          <w:tab/>
        </w:r>
        <w:r w:rsidR="00A5635D" w:rsidRPr="00B64694">
          <w:rPr>
            <w:rStyle w:val="Hyperlink"/>
            <w:noProof/>
          </w:rPr>
          <w:t>International bridges (if applicable)</w:t>
        </w:r>
        <w:r w:rsidR="00A5635D">
          <w:rPr>
            <w:noProof/>
            <w:webHidden/>
          </w:rPr>
          <w:tab/>
        </w:r>
        <w:r>
          <w:rPr>
            <w:noProof/>
            <w:webHidden/>
          </w:rPr>
          <w:fldChar w:fldCharType="begin"/>
        </w:r>
        <w:r w:rsidR="00A5635D">
          <w:rPr>
            <w:noProof/>
            <w:webHidden/>
          </w:rPr>
          <w:instrText xml:space="preserve"> PAGEREF _Toc305075931 \h </w:instrText>
        </w:r>
        <w:r>
          <w:rPr>
            <w:noProof/>
            <w:webHidden/>
          </w:rPr>
        </w:r>
        <w:r>
          <w:rPr>
            <w:noProof/>
            <w:webHidden/>
          </w:rPr>
          <w:fldChar w:fldCharType="separate"/>
        </w:r>
        <w:r w:rsidR="0075677C">
          <w:rPr>
            <w:noProof/>
            <w:webHidden/>
          </w:rPr>
          <w:t>4</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32" w:history="1">
        <w:r w:rsidR="00A5635D" w:rsidRPr="00B64694">
          <w:rPr>
            <w:rStyle w:val="Hyperlink"/>
            <w:noProof/>
          </w:rPr>
          <w:t>f.</w:t>
        </w:r>
        <w:r w:rsidR="00A5635D">
          <w:rPr>
            <w:rFonts w:asciiTheme="minorHAnsi" w:eastAsiaTheme="minorEastAsia" w:hAnsiTheme="minorHAnsi" w:cstheme="minorBidi"/>
            <w:noProof/>
            <w:sz w:val="22"/>
            <w:szCs w:val="22"/>
          </w:rPr>
          <w:tab/>
        </w:r>
        <w:r w:rsidR="00A5635D" w:rsidRPr="00B64694">
          <w:rPr>
            <w:rStyle w:val="Hyperlink"/>
            <w:noProof/>
          </w:rPr>
          <w:t>Dimensions of the navigation opening</w:t>
        </w:r>
        <w:r w:rsidR="00A5635D">
          <w:rPr>
            <w:noProof/>
            <w:webHidden/>
          </w:rPr>
          <w:tab/>
        </w:r>
        <w:r>
          <w:rPr>
            <w:noProof/>
            <w:webHidden/>
          </w:rPr>
          <w:fldChar w:fldCharType="begin"/>
        </w:r>
        <w:r w:rsidR="00A5635D">
          <w:rPr>
            <w:noProof/>
            <w:webHidden/>
          </w:rPr>
          <w:instrText xml:space="preserve"> PAGEREF _Toc305075932 \h </w:instrText>
        </w:r>
        <w:r>
          <w:rPr>
            <w:noProof/>
            <w:webHidden/>
          </w:rPr>
        </w:r>
        <w:r>
          <w:rPr>
            <w:noProof/>
            <w:webHidden/>
          </w:rPr>
          <w:fldChar w:fldCharType="separate"/>
        </w:r>
        <w:r w:rsidR="0075677C">
          <w:rPr>
            <w:noProof/>
            <w:webHidden/>
          </w:rPr>
          <w:t>4</w:t>
        </w:r>
        <w:r>
          <w:rPr>
            <w:noProof/>
            <w:webHidden/>
          </w:rPr>
          <w:fldChar w:fldCharType="end"/>
        </w:r>
      </w:hyperlink>
    </w:p>
    <w:p w:rsidR="00A5635D" w:rsidRDefault="00DB7923">
      <w:pPr>
        <w:pStyle w:val="TOC5"/>
        <w:tabs>
          <w:tab w:val="left" w:pos="1680"/>
        </w:tabs>
        <w:rPr>
          <w:rFonts w:asciiTheme="minorHAnsi" w:eastAsiaTheme="minorEastAsia" w:hAnsiTheme="minorHAnsi" w:cstheme="minorBidi"/>
          <w:noProof/>
          <w:sz w:val="22"/>
          <w:szCs w:val="22"/>
        </w:rPr>
      </w:pPr>
      <w:hyperlink w:anchor="_Toc305075933" w:history="1">
        <w:r w:rsidR="00A5635D" w:rsidRPr="00B64694">
          <w:rPr>
            <w:rStyle w:val="Hyperlink"/>
            <w:noProof/>
          </w:rPr>
          <w:t>1)</w:t>
        </w:r>
        <w:r w:rsidR="00A5635D">
          <w:rPr>
            <w:rFonts w:asciiTheme="minorHAnsi" w:eastAsiaTheme="minorEastAsia" w:hAnsiTheme="minorHAnsi" w:cstheme="minorBidi"/>
            <w:noProof/>
            <w:sz w:val="22"/>
            <w:szCs w:val="22"/>
          </w:rPr>
          <w:tab/>
        </w:r>
        <w:r w:rsidR="00A5635D" w:rsidRPr="00B64694">
          <w:rPr>
            <w:rStyle w:val="Hyperlink"/>
            <w:noProof/>
          </w:rPr>
          <w:t>Vertical clearance</w:t>
        </w:r>
        <w:r w:rsidR="00A5635D">
          <w:rPr>
            <w:noProof/>
            <w:webHidden/>
          </w:rPr>
          <w:tab/>
        </w:r>
        <w:r>
          <w:rPr>
            <w:noProof/>
            <w:webHidden/>
          </w:rPr>
          <w:fldChar w:fldCharType="begin"/>
        </w:r>
        <w:r w:rsidR="00A5635D">
          <w:rPr>
            <w:noProof/>
            <w:webHidden/>
          </w:rPr>
          <w:instrText xml:space="preserve"> PAGEREF _Toc305075933 \h </w:instrText>
        </w:r>
        <w:r>
          <w:rPr>
            <w:noProof/>
            <w:webHidden/>
          </w:rPr>
        </w:r>
        <w:r>
          <w:rPr>
            <w:noProof/>
            <w:webHidden/>
          </w:rPr>
          <w:fldChar w:fldCharType="separate"/>
        </w:r>
        <w:r w:rsidR="0075677C">
          <w:rPr>
            <w:noProof/>
            <w:webHidden/>
          </w:rPr>
          <w:t>4</w:t>
        </w:r>
        <w:r>
          <w:rPr>
            <w:noProof/>
            <w:webHidden/>
          </w:rPr>
          <w:fldChar w:fldCharType="end"/>
        </w:r>
      </w:hyperlink>
    </w:p>
    <w:p w:rsidR="00A5635D" w:rsidRDefault="00DB7923">
      <w:pPr>
        <w:pStyle w:val="TOC5"/>
        <w:tabs>
          <w:tab w:val="left" w:pos="1680"/>
        </w:tabs>
        <w:rPr>
          <w:rFonts w:asciiTheme="minorHAnsi" w:eastAsiaTheme="minorEastAsia" w:hAnsiTheme="minorHAnsi" w:cstheme="minorBidi"/>
          <w:noProof/>
          <w:sz w:val="22"/>
          <w:szCs w:val="22"/>
        </w:rPr>
      </w:pPr>
      <w:hyperlink w:anchor="_Toc305075934" w:history="1">
        <w:r w:rsidR="00A5635D" w:rsidRPr="00B64694">
          <w:rPr>
            <w:rStyle w:val="Hyperlink"/>
            <w:noProof/>
          </w:rPr>
          <w:t>2)</w:t>
        </w:r>
        <w:r w:rsidR="00A5635D">
          <w:rPr>
            <w:rFonts w:asciiTheme="minorHAnsi" w:eastAsiaTheme="minorEastAsia" w:hAnsiTheme="minorHAnsi" w:cstheme="minorBidi"/>
            <w:noProof/>
            <w:sz w:val="22"/>
            <w:szCs w:val="22"/>
          </w:rPr>
          <w:tab/>
        </w:r>
        <w:r w:rsidR="00A5635D" w:rsidRPr="00B64694">
          <w:rPr>
            <w:rStyle w:val="Hyperlink"/>
            <w:noProof/>
          </w:rPr>
          <w:t>Horizontal clearance</w:t>
        </w:r>
        <w:r w:rsidR="00A5635D">
          <w:rPr>
            <w:noProof/>
            <w:webHidden/>
          </w:rPr>
          <w:tab/>
        </w:r>
        <w:r>
          <w:rPr>
            <w:noProof/>
            <w:webHidden/>
          </w:rPr>
          <w:fldChar w:fldCharType="begin"/>
        </w:r>
        <w:r w:rsidR="00A5635D">
          <w:rPr>
            <w:noProof/>
            <w:webHidden/>
          </w:rPr>
          <w:instrText xml:space="preserve"> PAGEREF _Toc305075934 \h </w:instrText>
        </w:r>
        <w:r>
          <w:rPr>
            <w:noProof/>
            <w:webHidden/>
          </w:rPr>
        </w:r>
        <w:r>
          <w:rPr>
            <w:noProof/>
            <w:webHidden/>
          </w:rPr>
          <w:fldChar w:fldCharType="separate"/>
        </w:r>
        <w:r w:rsidR="0075677C">
          <w:rPr>
            <w:noProof/>
            <w:webHidden/>
          </w:rPr>
          <w:t>5</w:t>
        </w:r>
        <w:r>
          <w:rPr>
            <w:noProof/>
            <w:webHidden/>
          </w:rPr>
          <w:fldChar w:fldCharType="end"/>
        </w:r>
      </w:hyperlink>
    </w:p>
    <w:p w:rsidR="00A5635D" w:rsidRDefault="00DB7923">
      <w:pPr>
        <w:pStyle w:val="TOC5"/>
        <w:tabs>
          <w:tab w:val="left" w:pos="1680"/>
        </w:tabs>
        <w:rPr>
          <w:rFonts w:asciiTheme="minorHAnsi" w:eastAsiaTheme="minorEastAsia" w:hAnsiTheme="minorHAnsi" w:cstheme="minorBidi"/>
          <w:noProof/>
          <w:sz w:val="22"/>
          <w:szCs w:val="22"/>
        </w:rPr>
      </w:pPr>
      <w:hyperlink w:anchor="_Toc305075935" w:history="1">
        <w:r w:rsidR="00A5635D" w:rsidRPr="00B64694">
          <w:rPr>
            <w:rStyle w:val="Hyperlink"/>
            <w:noProof/>
          </w:rPr>
          <w:t>3)</w:t>
        </w:r>
        <w:r w:rsidR="00A5635D">
          <w:rPr>
            <w:rFonts w:asciiTheme="minorHAnsi" w:eastAsiaTheme="minorEastAsia" w:hAnsiTheme="minorHAnsi" w:cstheme="minorBidi"/>
            <w:noProof/>
            <w:sz w:val="22"/>
            <w:szCs w:val="22"/>
          </w:rPr>
          <w:tab/>
        </w:r>
        <w:r w:rsidR="00A5635D" w:rsidRPr="00B64694">
          <w:rPr>
            <w:rStyle w:val="Hyperlink"/>
            <w:noProof/>
          </w:rPr>
          <w:t>Length of bridge project</w:t>
        </w:r>
        <w:r w:rsidR="00A5635D">
          <w:rPr>
            <w:noProof/>
            <w:webHidden/>
          </w:rPr>
          <w:tab/>
        </w:r>
        <w:r>
          <w:rPr>
            <w:noProof/>
            <w:webHidden/>
          </w:rPr>
          <w:fldChar w:fldCharType="begin"/>
        </w:r>
        <w:r w:rsidR="00A5635D">
          <w:rPr>
            <w:noProof/>
            <w:webHidden/>
          </w:rPr>
          <w:instrText xml:space="preserve"> PAGEREF _Toc305075935 \h </w:instrText>
        </w:r>
        <w:r>
          <w:rPr>
            <w:noProof/>
            <w:webHidden/>
          </w:rPr>
        </w:r>
        <w:r>
          <w:rPr>
            <w:noProof/>
            <w:webHidden/>
          </w:rPr>
          <w:fldChar w:fldCharType="separate"/>
        </w:r>
        <w:r w:rsidR="0075677C">
          <w:rPr>
            <w:noProof/>
            <w:webHidden/>
          </w:rPr>
          <w:t>5</w:t>
        </w:r>
        <w:r>
          <w:rPr>
            <w:noProof/>
            <w:webHidden/>
          </w:rPr>
          <w:fldChar w:fldCharType="end"/>
        </w:r>
      </w:hyperlink>
    </w:p>
    <w:p w:rsidR="00A5635D" w:rsidRDefault="00DB7923">
      <w:pPr>
        <w:pStyle w:val="TOC5"/>
        <w:tabs>
          <w:tab w:val="left" w:pos="1680"/>
        </w:tabs>
        <w:rPr>
          <w:rFonts w:asciiTheme="minorHAnsi" w:eastAsiaTheme="minorEastAsia" w:hAnsiTheme="minorHAnsi" w:cstheme="minorBidi"/>
          <w:noProof/>
          <w:sz w:val="22"/>
          <w:szCs w:val="22"/>
        </w:rPr>
      </w:pPr>
      <w:hyperlink w:anchor="_Toc305075936" w:history="1">
        <w:r w:rsidR="00A5635D" w:rsidRPr="00B64694">
          <w:rPr>
            <w:rStyle w:val="Hyperlink"/>
            <w:noProof/>
          </w:rPr>
          <w:t>4)</w:t>
        </w:r>
        <w:r w:rsidR="00A5635D">
          <w:rPr>
            <w:rFonts w:asciiTheme="minorHAnsi" w:eastAsiaTheme="minorEastAsia" w:hAnsiTheme="minorHAnsi" w:cstheme="minorBidi"/>
            <w:noProof/>
            <w:sz w:val="22"/>
            <w:szCs w:val="22"/>
          </w:rPr>
          <w:tab/>
        </w:r>
        <w:r w:rsidR="00A5635D" w:rsidRPr="00B64694">
          <w:rPr>
            <w:rStyle w:val="Hyperlink"/>
            <w:noProof/>
          </w:rPr>
          <w:t>Width of project</w:t>
        </w:r>
        <w:r w:rsidR="00A5635D">
          <w:rPr>
            <w:noProof/>
            <w:webHidden/>
          </w:rPr>
          <w:tab/>
        </w:r>
        <w:r>
          <w:rPr>
            <w:noProof/>
            <w:webHidden/>
          </w:rPr>
          <w:fldChar w:fldCharType="begin"/>
        </w:r>
        <w:r w:rsidR="00A5635D">
          <w:rPr>
            <w:noProof/>
            <w:webHidden/>
          </w:rPr>
          <w:instrText xml:space="preserve"> PAGEREF _Toc305075936 \h </w:instrText>
        </w:r>
        <w:r>
          <w:rPr>
            <w:noProof/>
            <w:webHidden/>
          </w:rPr>
        </w:r>
        <w:r>
          <w:rPr>
            <w:noProof/>
            <w:webHidden/>
          </w:rPr>
          <w:fldChar w:fldCharType="separate"/>
        </w:r>
        <w:r w:rsidR="0075677C">
          <w:rPr>
            <w:noProof/>
            <w:webHidden/>
          </w:rPr>
          <w:t>5</w:t>
        </w:r>
        <w:r>
          <w:rPr>
            <w:noProof/>
            <w:webHidden/>
          </w:rPr>
          <w:fldChar w:fldCharType="end"/>
        </w:r>
      </w:hyperlink>
    </w:p>
    <w:p w:rsidR="00A5635D" w:rsidRDefault="00DB7923">
      <w:pPr>
        <w:pStyle w:val="TOC5"/>
        <w:tabs>
          <w:tab w:val="left" w:pos="1680"/>
        </w:tabs>
        <w:rPr>
          <w:rFonts w:asciiTheme="minorHAnsi" w:eastAsiaTheme="minorEastAsia" w:hAnsiTheme="minorHAnsi" w:cstheme="minorBidi"/>
          <w:noProof/>
          <w:sz w:val="22"/>
          <w:szCs w:val="22"/>
        </w:rPr>
      </w:pPr>
      <w:hyperlink w:anchor="_Toc305075937" w:history="1">
        <w:r w:rsidR="00A5635D" w:rsidRPr="00B64694">
          <w:rPr>
            <w:rStyle w:val="Hyperlink"/>
            <w:noProof/>
          </w:rPr>
          <w:t>5)</w:t>
        </w:r>
        <w:r w:rsidR="00A5635D">
          <w:rPr>
            <w:rFonts w:asciiTheme="minorHAnsi" w:eastAsiaTheme="minorEastAsia" w:hAnsiTheme="minorHAnsi" w:cstheme="minorBidi"/>
            <w:noProof/>
            <w:sz w:val="22"/>
            <w:szCs w:val="22"/>
          </w:rPr>
          <w:tab/>
        </w:r>
        <w:r w:rsidR="00A5635D" w:rsidRPr="00B64694">
          <w:rPr>
            <w:rStyle w:val="Hyperlink"/>
            <w:noProof/>
          </w:rPr>
          <w:t>Depth of the waterway</w:t>
        </w:r>
        <w:r w:rsidR="00A5635D">
          <w:rPr>
            <w:noProof/>
            <w:webHidden/>
          </w:rPr>
          <w:tab/>
        </w:r>
        <w:r>
          <w:rPr>
            <w:noProof/>
            <w:webHidden/>
          </w:rPr>
          <w:fldChar w:fldCharType="begin"/>
        </w:r>
        <w:r w:rsidR="00A5635D">
          <w:rPr>
            <w:noProof/>
            <w:webHidden/>
          </w:rPr>
          <w:instrText xml:space="preserve"> PAGEREF _Toc305075937 \h </w:instrText>
        </w:r>
        <w:r>
          <w:rPr>
            <w:noProof/>
            <w:webHidden/>
          </w:rPr>
        </w:r>
        <w:r>
          <w:rPr>
            <w:noProof/>
            <w:webHidden/>
          </w:rPr>
          <w:fldChar w:fldCharType="separate"/>
        </w:r>
        <w:r w:rsidR="0075677C">
          <w:rPr>
            <w:noProof/>
            <w:webHidden/>
          </w:rPr>
          <w:t>5</w:t>
        </w:r>
        <w:r>
          <w:rPr>
            <w:noProof/>
            <w:webHidden/>
          </w:rPr>
          <w:fldChar w:fldCharType="end"/>
        </w:r>
      </w:hyperlink>
    </w:p>
    <w:p w:rsidR="00A5635D" w:rsidRDefault="00DB7923">
      <w:pPr>
        <w:pStyle w:val="TOC5"/>
        <w:tabs>
          <w:tab w:val="left" w:pos="1680"/>
        </w:tabs>
        <w:rPr>
          <w:rFonts w:asciiTheme="minorHAnsi" w:eastAsiaTheme="minorEastAsia" w:hAnsiTheme="minorHAnsi" w:cstheme="minorBidi"/>
          <w:noProof/>
          <w:sz w:val="22"/>
          <w:szCs w:val="22"/>
        </w:rPr>
      </w:pPr>
      <w:hyperlink w:anchor="_Toc305075938" w:history="1">
        <w:r w:rsidR="00A5635D" w:rsidRPr="00B64694">
          <w:rPr>
            <w:rStyle w:val="Hyperlink"/>
            <w:noProof/>
          </w:rPr>
          <w:t>6)</w:t>
        </w:r>
        <w:r w:rsidR="00A5635D">
          <w:rPr>
            <w:rFonts w:asciiTheme="minorHAnsi" w:eastAsiaTheme="minorEastAsia" w:hAnsiTheme="minorHAnsi" w:cstheme="minorBidi"/>
            <w:noProof/>
            <w:sz w:val="22"/>
            <w:szCs w:val="22"/>
          </w:rPr>
          <w:tab/>
        </w:r>
        <w:r w:rsidR="00A5635D" w:rsidRPr="00B64694">
          <w:rPr>
            <w:rStyle w:val="Hyperlink"/>
            <w:noProof/>
          </w:rPr>
          <w:t>Width of waterway</w:t>
        </w:r>
        <w:r w:rsidR="00A5635D">
          <w:rPr>
            <w:noProof/>
            <w:webHidden/>
          </w:rPr>
          <w:tab/>
        </w:r>
        <w:r>
          <w:rPr>
            <w:noProof/>
            <w:webHidden/>
          </w:rPr>
          <w:fldChar w:fldCharType="begin"/>
        </w:r>
        <w:r w:rsidR="00A5635D">
          <w:rPr>
            <w:noProof/>
            <w:webHidden/>
          </w:rPr>
          <w:instrText xml:space="preserve"> PAGEREF _Toc305075938 \h </w:instrText>
        </w:r>
        <w:r>
          <w:rPr>
            <w:noProof/>
            <w:webHidden/>
          </w:rPr>
        </w:r>
        <w:r>
          <w:rPr>
            <w:noProof/>
            <w:webHidden/>
          </w:rPr>
          <w:fldChar w:fldCharType="separate"/>
        </w:r>
        <w:r w:rsidR="0075677C">
          <w:rPr>
            <w:noProof/>
            <w:webHidden/>
          </w:rPr>
          <w:t>5</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39" w:history="1">
        <w:r w:rsidR="00A5635D" w:rsidRPr="00B64694">
          <w:rPr>
            <w:rStyle w:val="Hyperlink"/>
            <w:noProof/>
          </w:rPr>
          <w:t>g.</w:t>
        </w:r>
        <w:r w:rsidR="00A5635D">
          <w:rPr>
            <w:rFonts w:asciiTheme="minorHAnsi" w:eastAsiaTheme="minorEastAsia" w:hAnsiTheme="minorHAnsi" w:cstheme="minorBidi"/>
            <w:noProof/>
            <w:sz w:val="22"/>
            <w:szCs w:val="22"/>
          </w:rPr>
          <w:tab/>
        </w:r>
        <w:r w:rsidR="00A5635D" w:rsidRPr="00B64694">
          <w:rPr>
            <w:rStyle w:val="Hyperlink"/>
            <w:noProof/>
          </w:rPr>
          <w:t>Waterway characteristics, usage and prospective impacts</w:t>
        </w:r>
        <w:r w:rsidR="00A5635D">
          <w:rPr>
            <w:noProof/>
            <w:webHidden/>
          </w:rPr>
          <w:tab/>
        </w:r>
        <w:r>
          <w:rPr>
            <w:noProof/>
            <w:webHidden/>
          </w:rPr>
          <w:fldChar w:fldCharType="begin"/>
        </w:r>
        <w:r w:rsidR="00A5635D">
          <w:rPr>
            <w:noProof/>
            <w:webHidden/>
          </w:rPr>
          <w:instrText xml:space="preserve"> PAGEREF _Toc305075939 \h </w:instrText>
        </w:r>
        <w:r>
          <w:rPr>
            <w:noProof/>
            <w:webHidden/>
          </w:rPr>
        </w:r>
        <w:r>
          <w:rPr>
            <w:noProof/>
            <w:webHidden/>
          </w:rPr>
          <w:fldChar w:fldCharType="separate"/>
        </w:r>
        <w:r w:rsidR="0075677C">
          <w:rPr>
            <w:noProof/>
            <w:webHidden/>
          </w:rPr>
          <w:t>5</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40" w:history="1">
        <w:r w:rsidR="00A5635D" w:rsidRPr="00B64694">
          <w:rPr>
            <w:rStyle w:val="Hyperlink"/>
            <w:noProof/>
          </w:rPr>
          <w:t>h.</w:t>
        </w:r>
        <w:r w:rsidR="00A5635D">
          <w:rPr>
            <w:rFonts w:asciiTheme="minorHAnsi" w:eastAsiaTheme="minorEastAsia" w:hAnsiTheme="minorHAnsi" w:cstheme="minorBidi"/>
            <w:noProof/>
            <w:sz w:val="22"/>
            <w:szCs w:val="22"/>
          </w:rPr>
          <w:tab/>
        </w:r>
        <w:r w:rsidR="00A5635D" w:rsidRPr="00B64694">
          <w:rPr>
            <w:rStyle w:val="Hyperlink"/>
            <w:noProof/>
          </w:rPr>
          <w:t>Existing bridge(s)</w:t>
        </w:r>
        <w:r w:rsidR="00A5635D">
          <w:rPr>
            <w:noProof/>
            <w:webHidden/>
          </w:rPr>
          <w:tab/>
        </w:r>
        <w:r>
          <w:rPr>
            <w:noProof/>
            <w:webHidden/>
          </w:rPr>
          <w:fldChar w:fldCharType="begin"/>
        </w:r>
        <w:r w:rsidR="00A5635D">
          <w:rPr>
            <w:noProof/>
            <w:webHidden/>
          </w:rPr>
          <w:instrText xml:space="preserve"> PAGEREF _Toc305075940 \h </w:instrText>
        </w:r>
        <w:r>
          <w:rPr>
            <w:noProof/>
            <w:webHidden/>
          </w:rPr>
        </w:r>
        <w:r>
          <w:rPr>
            <w:noProof/>
            <w:webHidden/>
          </w:rPr>
          <w:fldChar w:fldCharType="separate"/>
        </w:r>
        <w:r w:rsidR="0075677C">
          <w:rPr>
            <w:noProof/>
            <w:webHidden/>
          </w:rPr>
          <w:t>6</w:t>
        </w:r>
        <w:r>
          <w:rPr>
            <w:noProof/>
            <w:webHidden/>
          </w:rPr>
          <w:fldChar w:fldCharType="end"/>
        </w:r>
      </w:hyperlink>
    </w:p>
    <w:p w:rsidR="00A5635D" w:rsidRDefault="00DB7923">
      <w:pPr>
        <w:pStyle w:val="TOC4"/>
        <w:tabs>
          <w:tab w:val="left" w:pos="1080"/>
        </w:tabs>
        <w:rPr>
          <w:rFonts w:asciiTheme="minorHAnsi" w:eastAsiaTheme="minorEastAsia" w:hAnsiTheme="minorHAnsi" w:cstheme="minorBidi"/>
          <w:noProof/>
          <w:sz w:val="22"/>
          <w:szCs w:val="22"/>
        </w:rPr>
      </w:pPr>
      <w:hyperlink w:anchor="_Toc305075941" w:history="1">
        <w:r w:rsidR="00A5635D" w:rsidRPr="00B64694">
          <w:rPr>
            <w:rStyle w:val="Hyperlink"/>
            <w:noProof/>
          </w:rPr>
          <w:t>i.</w:t>
        </w:r>
        <w:r w:rsidR="00A5635D">
          <w:rPr>
            <w:rFonts w:asciiTheme="minorHAnsi" w:eastAsiaTheme="minorEastAsia" w:hAnsiTheme="minorHAnsi" w:cstheme="minorBidi"/>
            <w:noProof/>
            <w:sz w:val="22"/>
            <w:szCs w:val="22"/>
          </w:rPr>
          <w:tab/>
        </w:r>
        <w:r w:rsidR="00A5635D" w:rsidRPr="00B64694">
          <w:rPr>
            <w:rStyle w:val="Hyperlink"/>
            <w:noProof/>
          </w:rPr>
          <w:t>Removal of existing bridge(s)</w:t>
        </w:r>
        <w:r w:rsidR="00A5635D">
          <w:rPr>
            <w:noProof/>
            <w:webHidden/>
          </w:rPr>
          <w:tab/>
        </w:r>
        <w:r>
          <w:rPr>
            <w:noProof/>
            <w:webHidden/>
          </w:rPr>
          <w:fldChar w:fldCharType="begin"/>
        </w:r>
        <w:r w:rsidR="00A5635D">
          <w:rPr>
            <w:noProof/>
            <w:webHidden/>
          </w:rPr>
          <w:instrText xml:space="preserve"> PAGEREF _Toc305075941 \h </w:instrText>
        </w:r>
        <w:r>
          <w:rPr>
            <w:noProof/>
            <w:webHidden/>
          </w:rPr>
        </w:r>
        <w:r>
          <w:rPr>
            <w:noProof/>
            <w:webHidden/>
          </w:rPr>
          <w:fldChar w:fldCharType="separate"/>
        </w:r>
        <w:r w:rsidR="0075677C">
          <w:rPr>
            <w:noProof/>
            <w:webHidden/>
          </w:rPr>
          <w:t>7</w:t>
        </w:r>
        <w:r>
          <w:rPr>
            <w:noProof/>
            <w:webHidden/>
          </w:rPr>
          <w:fldChar w:fldCharType="end"/>
        </w:r>
      </w:hyperlink>
    </w:p>
    <w:p w:rsidR="00A5635D" w:rsidRDefault="00DB7923">
      <w:pPr>
        <w:pStyle w:val="TOC4"/>
        <w:tabs>
          <w:tab w:val="left" w:pos="1080"/>
        </w:tabs>
        <w:rPr>
          <w:rFonts w:asciiTheme="minorHAnsi" w:eastAsiaTheme="minorEastAsia" w:hAnsiTheme="minorHAnsi" w:cstheme="minorBidi"/>
          <w:noProof/>
          <w:sz w:val="22"/>
          <w:szCs w:val="22"/>
        </w:rPr>
      </w:pPr>
      <w:hyperlink w:anchor="_Toc305075942" w:history="1">
        <w:r w:rsidR="00A5635D" w:rsidRPr="00B64694">
          <w:rPr>
            <w:rStyle w:val="Hyperlink"/>
            <w:noProof/>
          </w:rPr>
          <w:t>j.</w:t>
        </w:r>
        <w:r w:rsidR="00A5635D">
          <w:rPr>
            <w:rFonts w:asciiTheme="minorHAnsi" w:eastAsiaTheme="minorEastAsia" w:hAnsiTheme="minorHAnsi" w:cstheme="minorBidi"/>
            <w:noProof/>
            <w:sz w:val="22"/>
            <w:szCs w:val="22"/>
          </w:rPr>
          <w:tab/>
        </w:r>
        <w:r w:rsidR="00A5635D" w:rsidRPr="00B64694">
          <w:rPr>
            <w:rStyle w:val="Hyperlink"/>
            <w:noProof/>
          </w:rPr>
          <w:t>Other Agencies with jurisdiction</w:t>
        </w:r>
        <w:r w:rsidR="00A5635D">
          <w:rPr>
            <w:noProof/>
            <w:webHidden/>
          </w:rPr>
          <w:tab/>
        </w:r>
        <w:r>
          <w:rPr>
            <w:noProof/>
            <w:webHidden/>
          </w:rPr>
          <w:fldChar w:fldCharType="begin"/>
        </w:r>
        <w:r w:rsidR="00A5635D">
          <w:rPr>
            <w:noProof/>
            <w:webHidden/>
          </w:rPr>
          <w:instrText xml:space="preserve"> PAGEREF _Toc305075942 \h </w:instrText>
        </w:r>
        <w:r>
          <w:rPr>
            <w:noProof/>
            <w:webHidden/>
          </w:rPr>
        </w:r>
        <w:r>
          <w:rPr>
            <w:noProof/>
            <w:webHidden/>
          </w:rPr>
          <w:fldChar w:fldCharType="separate"/>
        </w:r>
        <w:r w:rsidR="0075677C">
          <w:rPr>
            <w:noProof/>
            <w:webHidden/>
          </w:rPr>
          <w:t>7</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43" w:history="1">
        <w:r w:rsidR="00A5635D" w:rsidRPr="00B64694">
          <w:rPr>
            <w:rStyle w:val="Hyperlink"/>
            <w:noProof/>
          </w:rPr>
          <w:t>k.</w:t>
        </w:r>
        <w:r w:rsidR="00A5635D">
          <w:rPr>
            <w:rFonts w:asciiTheme="minorHAnsi" w:eastAsiaTheme="minorEastAsia" w:hAnsiTheme="minorHAnsi" w:cstheme="minorBidi"/>
            <w:noProof/>
            <w:sz w:val="22"/>
            <w:szCs w:val="22"/>
          </w:rPr>
          <w:tab/>
        </w:r>
        <w:r w:rsidR="00A5635D" w:rsidRPr="00B64694">
          <w:rPr>
            <w:rStyle w:val="Hyperlink"/>
            <w:noProof/>
          </w:rPr>
          <w:t>Summary of environmental analysis</w:t>
        </w:r>
        <w:r w:rsidR="00A5635D">
          <w:rPr>
            <w:noProof/>
            <w:webHidden/>
          </w:rPr>
          <w:tab/>
        </w:r>
        <w:r>
          <w:rPr>
            <w:noProof/>
            <w:webHidden/>
          </w:rPr>
          <w:fldChar w:fldCharType="begin"/>
        </w:r>
        <w:r w:rsidR="00A5635D">
          <w:rPr>
            <w:noProof/>
            <w:webHidden/>
          </w:rPr>
          <w:instrText xml:space="preserve"> PAGEREF _Toc305075943 \h </w:instrText>
        </w:r>
        <w:r>
          <w:rPr>
            <w:noProof/>
            <w:webHidden/>
          </w:rPr>
        </w:r>
        <w:r>
          <w:rPr>
            <w:noProof/>
            <w:webHidden/>
          </w:rPr>
          <w:fldChar w:fldCharType="separate"/>
        </w:r>
        <w:r w:rsidR="0075677C">
          <w:rPr>
            <w:noProof/>
            <w:webHidden/>
          </w:rPr>
          <w:t>7</w:t>
        </w:r>
        <w:r>
          <w:rPr>
            <w:noProof/>
            <w:webHidden/>
          </w:rPr>
          <w:fldChar w:fldCharType="end"/>
        </w:r>
      </w:hyperlink>
    </w:p>
    <w:p w:rsidR="00A5635D" w:rsidRDefault="00DB7923">
      <w:pPr>
        <w:pStyle w:val="TOC4"/>
        <w:tabs>
          <w:tab w:val="left" w:pos="1080"/>
        </w:tabs>
        <w:rPr>
          <w:rFonts w:asciiTheme="minorHAnsi" w:eastAsiaTheme="minorEastAsia" w:hAnsiTheme="minorHAnsi" w:cstheme="minorBidi"/>
          <w:noProof/>
          <w:sz w:val="22"/>
          <w:szCs w:val="22"/>
        </w:rPr>
      </w:pPr>
      <w:hyperlink w:anchor="_Toc305075944" w:history="1">
        <w:r w:rsidR="00A5635D" w:rsidRPr="00B64694">
          <w:rPr>
            <w:rStyle w:val="Hyperlink"/>
            <w:noProof/>
          </w:rPr>
          <w:t>l.</w:t>
        </w:r>
        <w:r w:rsidR="00A5635D">
          <w:rPr>
            <w:rFonts w:asciiTheme="minorHAnsi" w:eastAsiaTheme="minorEastAsia" w:hAnsiTheme="minorHAnsi" w:cstheme="minorBidi"/>
            <w:noProof/>
            <w:sz w:val="22"/>
            <w:szCs w:val="22"/>
          </w:rPr>
          <w:tab/>
        </w:r>
        <w:r w:rsidR="00A5635D" w:rsidRPr="00B64694">
          <w:rPr>
            <w:rStyle w:val="Hyperlink"/>
            <w:noProof/>
          </w:rPr>
          <w:t>Signature Block</w:t>
        </w:r>
        <w:r w:rsidR="00A5635D">
          <w:rPr>
            <w:noProof/>
            <w:webHidden/>
          </w:rPr>
          <w:tab/>
        </w:r>
        <w:r>
          <w:rPr>
            <w:noProof/>
            <w:webHidden/>
          </w:rPr>
          <w:fldChar w:fldCharType="begin"/>
        </w:r>
        <w:r w:rsidR="00A5635D">
          <w:rPr>
            <w:noProof/>
            <w:webHidden/>
          </w:rPr>
          <w:instrText xml:space="preserve"> PAGEREF _Toc305075944 \h </w:instrText>
        </w:r>
        <w:r>
          <w:rPr>
            <w:noProof/>
            <w:webHidden/>
          </w:rPr>
        </w:r>
        <w:r>
          <w:rPr>
            <w:noProof/>
            <w:webHidden/>
          </w:rPr>
          <w:fldChar w:fldCharType="separate"/>
        </w:r>
        <w:r w:rsidR="0075677C">
          <w:rPr>
            <w:noProof/>
            <w:webHidden/>
          </w:rPr>
          <w:t>7</w:t>
        </w:r>
        <w:r>
          <w:rPr>
            <w:noProof/>
            <w:webHidden/>
          </w:rPr>
          <w:fldChar w:fldCharType="end"/>
        </w:r>
      </w:hyperlink>
    </w:p>
    <w:p w:rsidR="00A5635D" w:rsidRDefault="00DB7923">
      <w:pPr>
        <w:pStyle w:val="TOC3"/>
        <w:tabs>
          <w:tab w:val="left" w:pos="1080"/>
        </w:tabs>
        <w:rPr>
          <w:rFonts w:asciiTheme="minorHAnsi" w:eastAsiaTheme="minorEastAsia" w:hAnsiTheme="minorHAnsi" w:cstheme="minorBidi"/>
          <w:noProof/>
          <w:sz w:val="22"/>
          <w:szCs w:val="22"/>
        </w:rPr>
      </w:pPr>
      <w:hyperlink w:anchor="_Toc305075945" w:history="1">
        <w:r w:rsidR="00A5635D" w:rsidRPr="00B64694">
          <w:rPr>
            <w:rStyle w:val="Hyperlink"/>
            <w:noProof/>
          </w:rPr>
          <w:t>3.</w:t>
        </w:r>
        <w:r w:rsidR="00A5635D">
          <w:rPr>
            <w:rFonts w:asciiTheme="minorHAnsi" w:eastAsiaTheme="minorEastAsia" w:hAnsiTheme="minorHAnsi" w:cstheme="minorBidi"/>
            <w:noProof/>
            <w:sz w:val="22"/>
            <w:szCs w:val="22"/>
          </w:rPr>
          <w:tab/>
        </w:r>
        <w:r w:rsidR="00A5635D" w:rsidRPr="00B64694">
          <w:rPr>
            <w:rStyle w:val="Hyperlink"/>
            <w:noProof/>
          </w:rPr>
          <w:t>Attachments to the application package</w:t>
        </w:r>
        <w:r w:rsidR="00A5635D">
          <w:rPr>
            <w:noProof/>
            <w:webHidden/>
          </w:rPr>
          <w:tab/>
        </w:r>
        <w:r>
          <w:rPr>
            <w:noProof/>
            <w:webHidden/>
          </w:rPr>
          <w:fldChar w:fldCharType="begin"/>
        </w:r>
        <w:r w:rsidR="00A5635D">
          <w:rPr>
            <w:noProof/>
            <w:webHidden/>
          </w:rPr>
          <w:instrText xml:space="preserve"> PAGEREF _Toc305075945 \h </w:instrText>
        </w:r>
        <w:r>
          <w:rPr>
            <w:noProof/>
            <w:webHidden/>
          </w:rPr>
        </w:r>
        <w:r>
          <w:rPr>
            <w:noProof/>
            <w:webHidden/>
          </w:rPr>
          <w:fldChar w:fldCharType="separate"/>
        </w:r>
        <w:r w:rsidR="0075677C">
          <w:rPr>
            <w:noProof/>
            <w:webHidden/>
          </w:rPr>
          <w:t>7</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46" w:history="1">
        <w:r w:rsidR="00A5635D" w:rsidRPr="00B64694">
          <w:rPr>
            <w:rStyle w:val="Hyperlink"/>
            <w:noProof/>
          </w:rPr>
          <w:t>a.</w:t>
        </w:r>
        <w:r w:rsidR="00A5635D">
          <w:rPr>
            <w:rFonts w:asciiTheme="minorHAnsi" w:eastAsiaTheme="minorEastAsia" w:hAnsiTheme="minorHAnsi" w:cstheme="minorBidi"/>
            <w:noProof/>
            <w:sz w:val="22"/>
            <w:szCs w:val="22"/>
          </w:rPr>
          <w:tab/>
        </w:r>
        <w:r w:rsidR="00A5635D" w:rsidRPr="00B64694">
          <w:rPr>
            <w:rStyle w:val="Hyperlink"/>
            <w:noProof/>
          </w:rPr>
          <w:t>Map of the location/vicinity and plan sheets</w:t>
        </w:r>
        <w:r w:rsidR="00A5635D">
          <w:rPr>
            <w:noProof/>
            <w:webHidden/>
          </w:rPr>
          <w:tab/>
        </w:r>
        <w:r>
          <w:rPr>
            <w:noProof/>
            <w:webHidden/>
          </w:rPr>
          <w:fldChar w:fldCharType="begin"/>
        </w:r>
        <w:r w:rsidR="00A5635D">
          <w:rPr>
            <w:noProof/>
            <w:webHidden/>
          </w:rPr>
          <w:instrText xml:space="preserve"> PAGEREF _Toc305075946 \h </w:instrText>
        </w:r>
        <w:r>
          <w:rPr>
            <w:noProof/>
            <w:webHidden/>
          </w:rPr>
        </w:r>
        <w:r>
          <w:rPr>
            <w:noProof/>
            <w:webHidden/>
          </w:rPr>
          <w:fldChar w:fldCharType="separate"/>
        </w:r>
        <w:r w:rsidR="0075677C">
          <w:rPr>
            <w:noProof/>
            <w:webHidden/>
          </w:rPr>
          <w:t>7</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47" w:history="1">
        <w:r w:rsidR="00A5635D" w:rsidRPr="00B64694">
          <w:rPr>
            <w:rStyle w:val="Hyperlink"/>
            <w:noProof/>
          </w:rPr>
          <w:t>b.</w:t>
        </w:r>
        <w:r w:rsidR="00A5635D">
          <w:rPr>
            <w:rFonts w:asciiTheme="minorHAnsi" w:eastAsiaTheme="minorEastAsia" w:hAnsiTheme="minorHAnsi" w:cstheme="minorBidi"/>
            <w:noProof/>
            <w:sz w:val="22"/>
            <w:szCs w:val="22"/>
          </w:rPr>
          <w:tab/>
        </w:r>
        <w:r w:rsidR="00A5635D" w:rsidRPr="00B64694">
          <w:rPr>
            <w:rStyle w:val="Hyperlink"/>
            <w:noProof/>
          </w:rPr>
          <w:t>Environmental Evaluation or Re-Evaluation</w:t>
        </w:r>
        <w:r w:rsidR="00A5635D">
          <w:rPr>
            <w:noProof/>
            <w:webHidden/>
          </w:rPr>
          <w:tab/>
        </w:r>
        <w:r>
          <w:rPr>
            <w:noProof/>
            <w:webHidden/>
          </w:rPr>
          <w:fldChar w:fldCharType="begin"/>
        </w:r>
        <w:r w:rsidR="00A5635D">
          <w:rPr>
            <w:noProof/>
            <w:webHidden/>
          </w:rPr>
          <w:instrText xml:space="preserve"> PAGEREF _Toc305075947 \h </w:instrText>
        </w:r>
        <w:r>
          <w:rPr>
            <w:noProof/>
            <w:webHidden/>
          </w:rPr>
        </w:r>
        <w:r>
          <w:rPr>
            <w:noProof/>
            <w:webHidden/>
          </w:rPr>
          <w:fldChar w:fldCharType="separate"/>
        </w:r>
        <w:r w:rsidR="0075677C">
          <w:rPr>
            <w:noProof/>
            <w:webHidden/>
          </w:rPr>
          <w:t>7</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48" w:history="1">
        <w:r w:rsidR="00A5635D" w:rsidRPr="00B64694">
          <w:rPr>
            <w:rStyle w:val="Hyperlink"/>
            <w:noProof/>
          </w:rPr>
          <w:t>c.</w:t>
        </w:r>
        <w:r w:rsidR="00A5635D">
          <w:rPr>
            <w:rFonts w:asciiTheme="minorHAnsi" w:eastAsiaTheme="minorEastAsia" w:hAnsiTheme="minorHAnsi" w:cstheme="minorBidi"/>
            <w:noProof/>
            <w:sz w:val="22"/>
            <w:szCs w:val="22"/>
          </w:rPr>
          <w:tab/>
        </w:r>
        <w:r w:rsidR="00A5635D" w:rsidRPr="00B64694">
          <w:rPr>
            <w:rStyle w:val="Hyperlink"/>
            <w:noProof/>
          </w:rPr>
          <w:t>Navigation Survey</w:t>
        </w:r>
        <w:r w:rsidR="00A5635D">
          <w:rPr>
            <w:noProof/>
            <w:webHidden/>
          </w:rPr>
          <w:tab/>
        </w:r>
        <w:r>
          <w:rPr>
            <w:noProof/>
            <w:webHidden/>
          </w:rPr>
          <w:fldChar w:fldCharType="begin"/>
        </w:r>
        <w:r w:rsidR="00A5635D">
          <w:rPr>
            <w:noProof/>
            <w:webHidden/>
          </w:rPr>
          <w:instrText xml:space="preserve"> PAGEREF _Toc305075948 \h </w:instrText>
        </w:r>
        <w:r>
          <w:rPr>
            <w:noProof/>
            <w:webHidden/>
          </w:rPr>
        </w:r>
        <w:r>
          <w:rPr>
            <w:noProof/>
            <w:webHidden/>
          </w:rPr>
          <w:fldChar w:fldCharType="separate"/>
        </w:r>
        <w:r w:rsidR="0075677C">
          <w:rPr>
            <w:noProof/>
            <w:webHidden/>
          </w:rPr>
          <w:t>7</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49" w:history="1">
        <w:r w:rsidR="00A5635D" w:rsidRPr="00B64694">
          <w:rPr>
            <w:rStyle w:val="Hyperlink"/>
            <w:noProof/>
          </w:rPr>
          <w:t>d.</w:t>
        </w:r>
        <w:r w:rsidR="00A5635D">
          <w:rPr>
            <w:rFonts w:asciiTheme="minorHAnsi" w:eastAsiaTheme="minorEastAsia" w:hAnsiTheme="minorHAnsi" w:cstheme="minorBidi"/>
            <w:noProof/>
            <w:sz w:val="22"/>
            <w:szCs w:val="22"/>
          </w:rPr>
          <w:tab/>
        </w:r>
        <w:r w:rsidR="00A5635D" w:rsidRPr="00B64694">
          <w:rPr>
            <w:rStyle w:val="Hyperlink"/>
            <w:noProof/>
          </w:rPr>
          <w:t>Vessel Impact Assessment</w:t>
        </w:r>
        <w:r w:rsidR="00A5635D">
          <w:rPr>
            <w:noProof/>
            <w:webHidden/>
          </w:rPr>
          <w:tab/>
        </w:r>
        <w:r>
          <w:rPr>
            <w:noProof/>
            <w:webHidden/>
          </w:rPr>
          <w:fldChar w:fldCharType="begin"/>
        </w:r>
        <w:r w:rsidR="00A5635D">
          <w:rPr>
            <w:noProof/>
            <w:webHidden/>
          </w:rPr>
          <w:instrText xml:space="preserve"> PAGEREF _Toc305075949 \h </w:instrText>
        </w:r>
        <w:r>
          <w:rPr>
            <w:noProof/>
            <w:webHidden/>
          </w:rPr>
        </w:r>
        <w:r>
          <w:rPr>
            <w:noProof/>
            <w:webHidden/>
          </w:rPr>
          <w:fldChar w:fldCharType="separate"/>
        </w:r>
        <w:r w:rsidR="0075677C">
          <w:rPr>
            <w:noProof/>
            <w:webHidden/>
          </w:rPr>
          <w:t>7</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50" w:history="1">
        <w:r w:rsidR="00A5635D" w:rsidRPr="00B64694">
          <w:rPr>
            <w:rStyle w:val="Hyperlink"/>
            <w:noProof/>
          </w:rPr>
          <w:t>e.</w:t>
        </w:r>
        <w:r w:rsidR="00A5635D">
          <w:rPr>
            <w:rFonts w:asciiTheme="minorHAnsi" w:eastAsiaTheme="minorEastAsia" w:hAnsiTheme="minorHAnsi" w:cstheme="minorBidi"/>
            <w:noProof/>
            <w:sz w:val="22"/>
            <w:szCs w:val="22"/>
          </w:rPr>
          <w:tab/>
        </w:r>
        <w:r w:rsidR="00A5635D" w:rsidRPr="00B64694">
          <w:rPr>
            <w:rStyle w:val="Hyperlink"/>
            <w:noProof/>
          </w:rPr>
          <w:t>Lead federal agency’s CE, EA or EIS</w:t>
        </w:r>
        <w:r w:rsidR="00A5635D">
          <w:rPr>
            <w:noProof/>
            <w:webHidden/>
          </w:rPr>
          <w:tab/>
        </w:r>
        <w:r>
          <w:rPr>
            <w:noProof/>
            <w:webHidden/>
          </w:rPr>
          <w:fldChar w:fldCharType="begin"/>
        </w:r>
        <w:r w:rsidR="00A5635D">
          <w:rPr>
            <w:noProof/>
            <w:webHidden/>
          </w:rPr>
          <w:instrText xml:space="preserve"> PAGEREF _Toc305075950 \h </w:instrText>
        </w:r>
        <w:r>
          <w:rPr>
            <w:noProof/>
            <w:webHidden/>
          </w:rPr>
        </w:r>
        <w:r>
          <w:rPr>
            <w:noProof/>
            <w:webHidden/>
          </w:rPr>
          <w:fldChar w:fldCharType="separate"/>
        </w:r>
        <w:r w:rsidR="0075677C">
          <w:rPr>
            <w:noProof/>
            <w:webHidden/>
          </w:rPr>
          <w:t>7</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51" w:history="1">
        <w:r w:rsidR="00A5635D" w:rsidRPr="00B64694">
          <w:rPr>
            <w:rStyle w:val="Hyperlink"/>
            <w:noProof/>
          </w:rPr>
          <w:t>f.</w:t>
        </w:r>
        <w:r w:rsidR="00A5635D">
          <w:rPr>
            <w:rFonts w:asciiTheme="minorHAnsi" w:eastAsiaTheme="minorEastAsia" w:hAnsiTheme="minorHAnsi" w:cstheme="minorBidi"/>
            <w:noProof/>
            <w:sz w:val="22"/>
            <w:szCs w:val="22"/>
          </w:rPr>
          <w:tab/>
        </w:r>
        <w:r w:rsidR="00A5635D" w:rsidRPr="00B64694">
          <w:rPr>
            <w:rStyle w:val="Hyperlink"/>
            <w:noProof/>
          </w:rPr>
          <w:t>Authorization to make application</w:t>
        </w:r>
        <w:r w:rsidR="00A5635D">
          <w:rPr>
            <w:noProof/>
            <w:webHidden/>
          </w:rPr>
          <w:tab/>
        </w:r>
        <w:r>
          <w:rPr>
            <w:noProof/>
            <w:webHidden/>
          </w:rPr>
          <w:fldChar w:fldCharType="begin"/>
        </w:r>
        <w:r w:rsidR="00A5635D">
          <w:rPr>
            <w:noProof/>
            <w:webHidden/>
          </w:rPr>
          <w:instrText xml:space="preserve"> PAGEREF _Toc305075951 \h </w:instrText>
        </w:r>
        <w:r>
          <w:rPr>
            <w:noProof/>
            <w:webHidden/>
          </w:rPr>
        </w:r>
        <w:r>
          <w:rPr>
            <w:noProof/>
            <w:webHidden/>
          </w:rPr>
          <w:fldChar w:fldCharType="separate"/>
        </w:r>
        <w:r w:rsidR="0075677C">
          <w:rPr>
            <w:noProof/>
            <w:webHidden/>
          </w:rPr>
          <w:t>8</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52" w:history="1">
        <w:r w:rsidR="00A5635D" w:rsidRPr="00B64694">
          <w:rPr>
            <w:rStyle w:val="Hyperlink"/>
            <w:noProof/>
          </w:rPr>
          <w:t>g.</w:t>
        </w:r>
        <w:r w:rsidR="00A5635D">
          <w:rPr>
            <w:rFonts w:asciiTheme="minorHAnsi" w:eastAsiaTheme="minorEastAsia" w:hAnsiTheme="minorHAnsi" w:cstheme="minorBidi"/>
            <w:noProof/>
            <w:sz w:val="22"/>
            <w:szCs w:val="22"/>
          </w:rPr>
          <w:tab/>
        </w:r>
        <w:r w:rsidR="00A5635D" w:rsidRPr="00B64694">
          <w:rPr>
            <w:rStyle w:val="Hyperlink"/>
            <w:noProof/>
          </w:rPr>
          <w:t>Consultant/ Agent authorization letter</w:t>
        </w:r>
        <w:r w:rsidR="00A5635D">
          <w:rPr>
            <w:noProof/>
            <w:webHidden/>
          </w:rPr>
          <w:tab/>
        </w:r>
        <w:r>
          <w:rPr>
            <w:noProof/>
            <w:webHidden/>
          </w:rPr>
          <w:fldChar w:fldCharType="begin"/>
        </w:r>
        <w:r w:rsidR="00A5635D">
          <w:rPr>
            <w:noProof/>
            <w:webHidden/>
          </w:rPr>
          <w:instrText xml:space="preserve"> PAGEREF _Toc305075952 \h </w:instrText>
        </w:r>
        <w:r>
          <w:rPr>
            <w:noProof/>
            <w:webHidden/>
          </w:rPr>
        </w:r>
        <w:r>
          <w:rPr>
            <w:noProof/>
            <w:webHidden/>
          </w:rPr>
          <w:fldChar w:fldCharType="separate"/>
        </w:r>
        <w:r w:rsidR="0075677C">
          <w:rPr>
            <w:noProof/>
            <w:webHidden/>
          </w:rPr>
          <w:t>8</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53" w:history="1">
        <w:r w:rsidR="00A5635D" w:rsidRPr="00B64694">
          <w:rPr>
            <w:rStyle w:val="Hyperlink"/>
            <w:noProof/>
          </w:rPr>
          <w:t>h.</w:t>
        </w:r>
        <w:r w:rsidR="00A5635D">
          <w:rPr>
            <w:rFonts w:asciiTheme="minorHAnsi" w:eastAsiaTheme="minorEastAsia" w:hAnsiTheme="minorHAnsi" w:cstheme="minorBidi"/>
            <w:noProof/>
            <w:sz w:val="22"/>
            <w:szCs w:val="22"/>
          </w:rPr>
          <w:tab/>
        </w:r>
        <w:r w:rsidR="00A5635D" w:rsidRPr="00B64694">
          <w:rPr>
            <w:rStyle w:val="Hyperlink"/>
            <w:noProof/>
          </w:rPr>
          <w:t>Proof of ownership</w:t>
        </w:r>
        <w:r w:rsidR="00A5635D">
          <w:rPr>
            <w:noProof/>
            <w:webHidden/>
          </w:rPr>
          <w:tab/>
        </w:r>
        <w:r>
          <w:rPr>
            <w:noProof/>
            <w:webHidden/>
          </w:rPr>
          <w:fldChar w:fldCharType="begin"/>
        </w:r>
        <w:r w:rsidR="00A5635D">
          <w:rPr>
            <w:noProof/>
            <w:webHidden/>
          </w:rPr>
          <w:instrText xml:space="preserve"> PAGEREF _Toc305075953 \h </w:instrText>
        </w:r>
        <w:r>
          <w:rPr>
            <w:noProof/>
            <w:webHidden/>
          </w:rPr>
        </w:r>
        <w:r>
          <w:rPr>
            <w:noProof/>
            <w:webHidden/>
          </w:rPr>
          <w:fldChar w:fldCharType="separate"/>
        </w:r>
        <w:r w:rsidR="0075677C">
          <w:rPr>
            <w:noProof/>
            <w:webHidden/>
          </w:rPr>
          <w:t>8</w:t>
        </w:r>
        <w:r>
          <w:rPr>
            <w:noProof/>
            <w:webHidden/>
          </w:rPr>
          <w:fldChar w:fldCharType="end"/>
        </w:r>
      </w:hyperlink>
    </w:p>
    <w:p w:rsidR="00A5635D" w:rsidRDefault="00DB7923">
      <w:pPr>
        <w:pStyle w:val="TOC4"/>
        <w:tabs>
          <w:tab w:val="left" w:pos="1080"/>
        </w:tabs>
        <w:rPr>
          <w:rFonts w:asciiTheme="minorHAnsi" w:eastAsiaTheme="minorEastAsia" w:hAnsiTheme="minorHAnsi" w:cstheme="minorBidi"/>
          <w:noProof/>
          <w:sz w:val="22"/>
          <w:szCs w:val="22"/>
        </w:rPr>
      </w:pPr>
      <w:hyperlink w:anchor="_Toc305075954" w:history="1">
        <w:r w:rsidR="00A5635D" w:rsidRPr="00B64694">
          <w:rPr>
            <w:rStyle w:val="Hyperlink"/>
            <w:noProof/>
          </w:rPr>
          <w:t>i.</w:t>
        </w:r>
        <w:r w:rsidR="00A5635D">
          <w:rPr>
            <w:rFonts w:asciiTheme="minorHAnsi" w:eastAsiaTheme="minorEastAsia" w:hAnsiTheme="minorHAnsi" w:cstheme="minorBidi"/>
            <w:noProof/>
            <w:sz w:val="22"/>
            <w:szCs w:val="22"/>
          </w:rPr>
          <w:tab/>
        </w:r>
        <w:r w:rsidR="00A5635D" w:rsidRPr="00B64694">
          <w:rPr>
            <w:rStyle w:val="Hyperlink"/>
            <w:noProof/>
          </w:rPr>
          <w:t>Proof of right to build</w:t>
        </w:r>
        <w:r w:rsidR="00A5635D">
          <w:rPr>
            <w:noProof/>
            <w:webHidden/>
          </w:rPr>
          <w:tab/>
        </w:r>
        <w:r>
          <w:rPr>
            <w:noProof/>
            <w:webHidden/>
          </w:rPr>
          <w:fldChar w:fldCharType="begin"/>
        </w:r>
        <w:r w:rsidR="00A5635D">
          <w:rPr>
            <w:noProof/>
            <w:webHidden/>
          </w:rPr>
          <w:instrText xml:space="preserve"> PAGEREF _Toc305075954 \h </w:instrText>
        </w:r>
        <w:r>
          <w:rPr>
            <w:noProof/>
            <w:webHidden/>
          </w:rPr>
        </w:r>
        <w:r>
          <w:rPr>
            <w:noProof/>
            <w:webHidden/>
          </w:rPr>
          <w:fldChar w:fldCharType="separate"/>
        </w:r>
        <w:r w:rsidR="0075677C">
          <w:rPr>
            <w:noProof/>
            <w:webHidden/>
          </w:rPr>
          <w:t>8</w:t>
        </w:r>
        <w:r>
          <w:rPr>
            <w:noProof/>
            <w:webHidden/>
          </w:rPr>
          <w:fldChar w:fldCharType="end"/>
        </w:r>
      </w:hyperlink>
    </w:p>
    <w:p w:rsidR="00A5635D" w:rsidRDefault="00DB7923">
      <w:pPr>
        <w:pStyle w:val="TOC4"/>
        <w:tabs>
          <w:tab w:val="left" w:pos="1080"/>
        </w:tabs>
        <w:rPr>
          <w:rFonts w:asciiTheme="minorHAnsi" w:eastAsiaTheme="minorEastAsia" w:hAnsiTheme="minorHAnsi" w:cstheme="minorBidi"/>
          <w:noProof/>
          <w:sz w:val="22"/>
          <w:szCs w:val="22"/>
        </w:rPr>
      </w:pPr>
      <w:hyperlink w:anchor="_Toc305075955" w:history="1">
        <w:r w:rsidR="00A5635D" w:rsidRPr="00B64694">
          <w:rPr>
            <w:rStyle w:val="Hyperlink"/>
            <w:noProof/>
          </w:rPr>
          <w:t>j.</w:t>
        </w:r>
        <w:r w:rsidR="00A5635D">
          <w:rPr>
            <w:rFonts w:asciiTheme="minorHAnsi" w:eastAsiaTheme="minorEastAsia" w:hAnsiTheme="minorHAnsi" w:cstheme="minorBidi"/>
            <w:noProof/>
            <w:sz w:val="22"/>
            <w:szCs w:val="22"/>
          </w:rPr>
          <w:tab/>
        </w:r>
        <w:r w:rsidR="00A5635D" w:rsidRPr="00B64694">
          <w:rPr>
            <w:rStyle w:val="Hyperlink"/>
            <w:noProof/>
          </w:rPr>
          <w:t>Extracts of motions from meetings</w:t>
        </w:r>
        <w:r w:rsidR="00A5635D">
          <w:rPr>
            <w:noProof/>
            <w:webHidden/>
          </w:rPr>
          <w:tab/>
        </w:r>
        <w:r>
          <w:rPr>
            <w:noProof/>
            <w:webHidden/>
          </w:rPr>
          <w:fldChar w:fldCharType="begin"/>
        </w:r>
        <w:r w:rsidR="00A5635D">
          <w:rPr>
            <w:noProof/>
            <w:webHidden/>
          </w:rPr>
          <w:instrText xml:space="preserve"> PAGEREF _Toc305075955 \h </w:instrText>
        </w:r>
        <w:r>
          <w:rPr>
            <w:noProof/>
            <w:webHidden/>
          </w:rPr>
        </w:r>
        <w:r>
          <w:rPr>
            <w:noProof/>
            <w:webHidden/>
          </w:rPr>
          <w:fldChar w:fldCharType="separate"/>
        </w:r>
        <w:r w:rsidR="0075677C">
          <w:rPr>
            <w:noProof/>
            <w:webHidden/>
          </w:rPr>
          <w:t>8</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56" w:history="1">
        <w:r w:rsidR="00A5635D" w:rsidRPr="00B64694">
          <w:rPr>
            <w:rStyle w:val="Hyperlink"/>
            <w:noProof/>
          </w:rPr>
          <w:t>k.</w:t>
        </w:r>
        <w:r w:rsidR="00A5635D">
          <w:rPr>
            <w:rFonts w:asciiTheme="minorHAnsi" w:eastAsiaTheme="minorEastAsia" w:hAnsiTheme="minorHAnsi" w:cstheme="minorBidi"/>
            <w:noProof/>
            <w:sz w:val="22"/>
            <w:szCs w:val="22"/>
          </w:rPr>
          <w:tab/>
        </w:r>
        <w:r w:rsidR="00A5635D" w:rsidRPr="00B64694">
          <w:rPr>
            <w:rStyle w:val="Hyperlink"/>
            <w:noProof/>
          </w:rPr>
          <w:t>Water quality certification</w:t>
        </w:r>
        <w:r w:rsidR="00A5635D">
          <w:rPr>
            <w:noProof/>
            <w:webHidden/>
          </w:rPr>
          <w:tab/>
        </w:r>
        <w:r>
          <w:rPr>
            <w:noProof/>
            <w:webHidden/>
          </w:rPr>
          <w:fldChar w:fldCharType="begin"/>
        </w:r>
        <w:r w:rsidR="00A5635D">
          <w:rPr>
            <w:noProof/>
            <w:webHidden/>
          </w:rPr>
          <w:instrText xml:space="preserve"> PAGEREF _Toc305075956 \h </w:instrText>
        </w:r>
        <w:r>
          <w:rPr>
            <w:noProof/>
            <w:webHidden/>
          </w:rPr>
        </w:r>
        <w:r>
          <w:rPr>
            <w:noProof/>
            <w:webHidden/>
          </w:rPr>
          <w:fldChar w:fldCharType="separate"/>
        </w:r>
        <w:r w:rsidR="0075677C">
          <w:rPr>
            <w:noProof/>
            <w:webHidden/>
          </w:rPr>
          <w:t>8</w:t>
        </w:r>
        <w:r>
          <w:rPr>
            <w:noProof/>
            <w:webHidden/>
          </w:rPr>
          <w:fldChar w:fldCharType="end"/>
        </w:r>
      </w:hyperlink>
    </w:p>
    <w:p w:rsidR="00A5635D" w:rsidRDefault="00DB7923">
      <w:pPr>
        <w:pStyle w:val="TOC4"/>
        <w:tabs>
          <w:tab w:val="left" w:pos="1080"/>
        </w:tabs>
        <w:rPr>
          <w:rFonts w:asciiTheme="minorHAnsi" w:eastAsiaTheme="minorEastAsia" w:hAnsiTheme="minorHAnsi" w:cstheme="minorBidi"/>
          <w:noProof/>
          <w:sz w:val="22"/>
          <w:szCs w:val="22"/>
        </w:rPr>
      </w:pPr>
      <w:hyperlink w:anchor="_Toc305075957" w:history="1">
        <w:r w:rsidR="00A5635D" w:rsidRPr="00B64694">
          <w:rPr>
            <w:rStyle w:val="Hyperlink"/>
            <w:noProof/>
          </w:rPr>
          <w:t>l.</w:t>
        </w:r>
        <w:r w:rsidR="00A5635D">
          <w:rPr>
            <w:rFonts w:asciiTheme="minorHAnsi" w:eastAsiaTheme="minorEastAsia" w:hAnsiTheme="minorHAnsi" w:cstheme="minorBidi"/>
            <w:noProof/>
            <w:sz w:val="22"/>
            <w:szCs w:val="22"/>
          </w:rPr>
          <w:tab/>
        </w:r>
        <w:r w:rsidR="00A5635D" w:rsidRPr="00B64694">
          <w:rPr>
            <w:rStyle w:val="Hyperlink"/>
            <w:noProof/>
          </w:rPr>
          <w:t>CZM consistency</w:t>
        </w:r>
        <w:r w:rsidR="00A5635D">
          <w:rPr>
            <w:noProof/>
            <w:webHidden/>
          </w:rPr>
          <w:tab/>
        </w:r>
        <w:r>
          <w:rPr>
            <w:noProof/>
            <w:webHidden/>
          </w:rPr>
          <w:fldChar w:fldCharType="begin"/>
        </w:r>
        <w:r w:rsidR="00A5635D">
          <w:rPr>
            <w:noProof/>
            <w:webHidden/>
          </w:rPr>
          <w:instrText xml:space="preserve"> PAGEREF _Toc305075957 \h </w:instrText>
        </w:r>
        <w:r>
          <w:rPr>
            <w:noProof/>
            <w:webHidden/>
          </w:rPr>
        </w:r>
        <w:r>
          <w:rPr>
            <w:noProof/>
            <w:webHidden/>
          </w:rPr>
          <w:fldChar w:fldCharType="separate"/>
        </w:r>
        <w:r w:rsidR="0075677C">
          <w:rPr>
            <w:noProof/>
            <w:webHidden/>
          </w:rPr>
          <w:t>8</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58" w:history="1">
        <w:r w:rsidR="00A5635D" w:rsidRPr="00B64694">
          <w:rPr>
            <w:rStyle w:val="Hyperlink"/>
            <w:noProof/>
          </w:rPr>
          <w:t>m.</w:t>
        </w:r>
        <w:r w:rsidR="00A5635D">
          <w:rPr>
            <w:rFonts w:asciiTheme="minorHAnsi" w:eastAsiaTheme="minorEastAsia" w:hAnsiTheme="minorHAnsi" w:cstheme="minorBidi"/>
            <w:noProof/>
            <w:sz w:val="22"/>
            <w:szCs w:val="22"/>
          </w:rPr>
          <w:tab/>
        </w:r>
        <w:r w:rsidR="00A5635D" w:rsidRPr="00B64694">
          <w:rPr>
            <w:rStyle w:val="Hyperlink"/>
            <w:noProof/>
          </w:rPr>
          <w:t>State agency concurrence in CZM</w:t>
        </w:r>
        <w:r w:rsidR="00A5635D">
          <w:rPr>
            <w:noProof/>
            <w:webHidden/>
          </w:rPr>
          <w:tab/>
        </w:r>
        <w:r>
          <w:rPr>
            <w:noProof/>
            <w:webHidden/>
          </w:rPr>
          <w:fldChar w:fldCharType="begin"/>
        </w:r>
        <w:r w:rsidR="00A5635D">
          <w:rPr>
            <w:noProof/>
            <w:webHidden/>
          </w:rPr>
          <w:instrText xml:space="preserve"> PAGEREF _Toc305075958 \h </w:instrText>
        </w:r>
        <w:r>
          <w:rPr>
            <w:noProof/>
            <w:webHidden/>
          </w:rPr>
        </w:r>
        <w:r>
          <w:rPr>
            <w:noProof/>
            <w:webHidden/>
          </w:rPr>
          <w:fldChar w:fldCharType="separate"/>
        </w:r>
        <w:r w:rsidR="0075677C">
          <w:rPr>
            <w:noProof/>
            <w:webHidden/>
          </w:rPr>
          <w:t>8</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59" w:history="1">
        <w:r w:rsidR="00A5635D" w:rsidRPr="00B64694">
          <w:rPr>
            <w:rStyle w:val="Hyperlink"/>
            <w:noProof/>
          </w:rPr>
          <w:t>n.</w:t>
        </w:r>
        <w:r w:rsidR="00A5635D">
          <w:rPr>
            <w:rFonts w:asciiTheme="minorHAnsi" w:eastAsiaTheme="minorEastAsia" w:hAnsiTheme="minorHAnsi" w:cstheme="minorBidi"/>
            <w:noProof/>
            <w:sz w:val="22"/>
            <w:szCs w:val="22"/>
          </w:rPr>
          <w:tab/>
        </w:r>
        <w:r w:rsidR="00A5635D" w:rsidRPr="00B64694">
          <w:rPr>
            <w:rStyle w:val="Hyperlink"/>
            <w:noProof/>
          </w:rPr>
          <w:t>List of property owners</w:t>
        </w:r>
        <w:r w:rsidR="00A5635D">
          <w:rPr>
            <w:noProof/>
            <w:webHidden/>
          </w:rPr>
          <w:tab/>
        </w:r>
        <w:r>
          <w:rPr>
            <w:noProof/>
            <w:webHidden/>
          </w:rPr>
          <w:fldChar w:fldCharType="begin"/>
        </w:r>
        <w:r w:rsidR="00A5635D">
          <w:rPr>
            <w:noProof/>
            <w:webHidden/>
          </w:rPr>
          <w:instrText xml:space="preserve"> PAGEREF _Toc305075959 \h </w:instrText>
        </w:r>
        <w:r>
          <w:rPr>
            <w:noProof/>
            <w:webHidden/>
          </w:rPr>
        </w:r>
        <w:r>
          <w:rPr>
            <w:noProof/>
            <w:webHidden/>
          </w:rPr>
          <w:fldChar w:fldCharType="separate"/>
        </w:r>
        <w:r w:rsidR="0075677C">
          <w:rPr>
            <w:noProof/>
            <w:webHidden/>
          </w:rPr>
          <w:t>8</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60" w:history="1">
        <w:r w:rsidR="00A5635D" w:rsidRPr="00B64694">
          <w:rPr>
            <w:rStyle w:val="Hyperlink"/>
            <w:noProof/>
          </w:rPr>
          <w:t>o.</w:t>
        </w:r>
        <w:r w:rsidR="00A5635D">
          <w:rPr>
            <w:rFonts w:asciiTheme="minorHAnsi" w:eastAsiaTheme="minorEastAsia" w:hAnsiTheme="minorHAnsi" w:cstheme="minorBidi"/>
            <w:noProof/>
            <w:sz w:val="22"/>
            <w:szCs w:val="22"/>
          </w:rPr>
          <w:tab/>
        </w:r>
        <w:r w:rsidR="00A5635D" w:rsidRPr="00B64694">
          <w:rPr>
            <w:rStyle w:val="Hyperlink"/>
            <w:noProof/>
          </w:rPr>
          <w:t>Summary of preliminary conferences and early coordination</w:t>
        </w:r>
        <w:r w:rsidR="00A5635D">
          <w:rPr>
            <w:noProof/>
            <w:webHidden/>
          </w:rPr>
          <w:tab/>
        </w:r>
        <w:r>
          <w:rPr>
            <w:noProof/>
            <w:webHidden/>
          </w:rPr>
          <w:fldChar w:fldCharType="begin"/>
        </w:r>
        <w:r w:rsidR="00A5635D">
          <w:rPr>
            <w:noProof/>
            <w:webHidden/>
          </w:rPr>
          <w:instrText xml:space="preserve"> PAGEREF _Toc305075960 \h </w:instrText>
        </w:r>
        <w:r>
          <w:rPr>
            <w:noProof/>
            <w:webHidden/>
          </w:rPr>
        </w:r>
        <w:r>
          <w:rPr>
            <w:noProof/>
            <w:webHidden/>
          </w:rPr>
          <w:fldChar w:fldCharType="separate"/>
        </w:r>
        <w:r w:rsidR="0075677C">
          <w:rPr>
            <w:noProof/>
            <w:webHidden/>
          </w:rPr>
          <w:t>8</w:t>
        </w:r>
        <w:r>
          <w:rPr>
            <w:noProof/>
            <w:webHidden/>
          </w:rPr>
          <w:fldChar w:fldCharType="end"/>
        </w:r>
      </w:hyperlink>
    </w:p>
    <w:p w:rsidR="00A5635D" w:rsidRDefault="00DB7923">
      <w:pPr>
        <w:pStyle w:val="TOC3"/>
        <w:tabs>
          <w:tab w:val="left" w:pos="1080"/>
        </w:tabs>
        <w:rPr>
          <w:rFonts w:asciiTheme="minorHAnsi" w:eastAsiaTheme="minorEastAsia" w:hAnsiTheme="minorHAnsi" w:cstheme="minorBidi"/>
          <w:noProof/>
          <w:sz w:val="22"/>
          <w:szCs w:val="22"/>
        </w:rPr>
      </w:pPr>
      <w:hyperlink w:anchor="_Toc305075961" w:history="1">
        <w:r w:rsidR="00A5635D" w:rsidRPr="00B64694">
          <w:rPr>
            <w:rStyle w:val="Hyperlink"/>
            <w:noProof/>
          </w:rPr>
          <w:t>4.</w:t>
        </w:r>
        <w:r w:rsidR="00A5635D">
          <w:rPr>
            <w:rFonts w:asciiTheme="minorHAnsi" w:eastAsiaTheme="minorEastAsia" w:hAnsiTheme="minorHAnsi" w:cstheme="minorBidi"/>
            <w:noProof/>
            <w:sz w:val="22"/>
            <w:szCs w:val="22"/>
          </w:rPr>
          <w:tab/>
        </w:r>
        <w:r w:rsidR="00A5635D" w:rsidRPr="00B64694">
          <w:rPr>
            <w:rStyle w:val="Hyperlink"/>
            <w:noProof/>
          </w:rPr>
          <w:t>Applications for Extensions of Time</w:t>
        </w:r>
        <w:r w:rsidR="00A5635D">
          <w:rPr>
            <w:noProof/>
            <w:webHidden/>
          </w:rPr>
          <w:tab/>
        </w:r>
        <w:r>
          <w:rPr>
            <w:noProof/>
            <w:webHidden/>
          </w:rPr>
          <w:fldChar w:fldCharType="begin"/>
        </w:r>
        <w:r w:rsidR="00A5635D">
          <w:rPr>
            <w:noProof/>
            <w:webHidden/>
          </w:rPr>
          <w:instrText xml:space="preserve"> PAGEREF _Toc305075961 \h </w:instrText>
        </w:r>
        <w:r>
          <w:rPr>
            <w:noProof/>
            <w:webHidden/>
          </w:rPr>
        </w:r>
        <w:r>
          <w:rPr>
            <w:noProof/>
            <w:webHidden/>
          </w:rPr>
          <w:fldChar w:fldCharType="separate"/>
        </w:r>
        <w:r w:rsidR="0075677C">
          <w:rPr>
            <w:noProof/>
            <w:webHidden/>
          </w:rPr>
          <w:t>8</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62" w:history="1">
        <w:r w:rsidR="00A5635D" w:rsidRPr="00B64694">
          <w:rPr>
            <w:rStyle w:val="Hyperlink"/>
            <w:noProof/>
          </w:rPr>
          <w:t>a.</w:t>
        </w:r>
        <w:r w:rsidR="00A5635D">
          <w:rPr>
            <w:rFonts w:asciiTheme="minorHAnsi" w:eastAsiaTheme="minorEastAsia" w:hAnsiTheme="minorHAnsi" w:cstheme="minorBidi"/>
            <w:noProof/>
            <w:sz w:val="22"/>
            <w:szCs w:val="22"/>
          </w:rPr>
          <w:tab/>
        </w:r>
        <w:r w:rsidR="00A5635D" w:rsidRPr="00B64694">
          <w:rPr>
            <w:rStyle w:val="Hyperlink"/>
            <w:noProof/>
          </w:rPr>
          <w:t>Letter requesting extension of time</w:t>
        </w:r>
        <w:r w:rsidR="00A5635D">
          <w:rPr>
            <w:noProof/>
            <w:webHidden/>
          </w:rPr>
          <w:tab/>
        </w:r>
        <w:r>
          <w:rPr>
            <w:noProof/>
            <w:webHidden/>
          </w:rPr>
          <w:fldChar w:fldCharType="begin"/>
        </w:r>
        <w:r w:rsidR="00A5635D">
          <w:rPr>
            <w:noProof/>
            <w:webHidden/>
          </w:rPr>
          <w:instrText xml:space="preserve"> PAGEREF _Toc305075962 \h </w:instrText>
        </w:r>
        <w:r>
          <w:rPr>
            <w:noProof/>
            <w:webHidden/>
          </w:rPr>
        </w:r>
        <w:r>
          <w:rPr>
            <w:noProof/>
            <w:webHidden/>
          </w:rPr>
          <w:fldChar w:fldCharType="separate"/>
        </w:r>
        <w:r w:rsidR="0075677C">
          <w:rPr>
            <w:noProof/>
            <w:webHidden/>
          </w:rPr>
          <w:t>8</w:t>
        </w:r>
        <w:r>
          <w:rPr>
            <w:noProof/>
            <w:webHidden/>
          </w:rPr>
          <w:fldChar w:fldCharType="end"/>
        </w:r>
      </w:hyperlink>
    </w:p>
    <w:p w:rsidR="00A5635D" w:rsidRDefault="00DB7923">
      <w:pPr>
        <w:pStyle w:val="TOC5"/>
        <w:tabs>
          <w:tab w:val="left" w:pos="1680"/>
        </w:tabs>
        <w:rPr>
          <w:rFonts w:asciiTheme="minorHAnsi" w:eastAsiaTheme="minorEastAsia" w:hAnsiTheme="minorHAnsi" w:cstheme="minorBidi"/>
          <w:noProof/>
          <w:sz w:val="22"/>
          <w:szCs w:val="22"/>
        </w:rPr>
      </w:pPr>
      <w:hyperlink w:anchor="_Toc305075963" w:history="1">
        <w:r w:rsidR="00A5635D" w:rsidRPr="00B64694">
          <w:rPr>
            <w:rStyle w:val="Hyperlink"/>
            <w:noProof/>
          </w:rPr>
          <w:t>1)</w:t>
        </w:r>
        <w:r w:rsidR="00A5635D">
          <w:rPr>
            <w:rFonts w:asciiTheme="minorHAnsi" w:eastAsiaTheme="minorEastAsia" w:hAnsiTheme="minorHAnsi" w:cstheme="minorBidi"/>
            <w:noProof/>
            <w:sz w:val="22"/>
            <w:szCs w:val="22"/>
          </w:rPr>
          <w:tab/>
        </w:r>
        <w:r w:rsidR="00A5635D" w:rsidRPr="00B64694">
          <w:rPr>
            <w:rStyle w:val="Hyperlink"/>
            <w:noProof/>
          </w:rPr>
          <w:t>Description of construction</w:t>
        </w:r>
        <w:r w:rsidR="00A5635D">
          <w:rPr>
            <w:noProof/>
            <w:webHidden/>
          </w:rPr>
          <w:tab/>
        </w:r>
        <w:r>
          <w:rPr>
            <w:noProof/>
            <w:webHidden/>
          </w:rPr>
          <w:fldChar w:fldCharType="begin"/>
        </w:r>
        <w:r w:rsidR="00A5635D">
          <w:rPr>
            <w:noProof/>
            <w:webHidden/>
          </w:rPr>
          <w:instrText xml:space="preserve"> PAGEREF _Toc305075963 \h </w:instrText>
        </w:r>
        <w:r>
          <w:rPr>
            <w:noProof/>
            <w:webHidden/>
          </w:rPr>
        </w:r>
        <w:r>
          <w:rPr>
            <w:noProof/>
            <w:webHidden/>
          </w:rPr>
          <w:fldChar w:fldCharType="separate"/>
        </w:r>
        <w:r w:rsidR="0075677C">
          <w:rPr>
            <w:noProof/>
            <w:webHidden/>
          </w:rPr>
          <w:t>8</w:t>
        </w:r>
        <w:r>
          <w:rPr>
            <w:noProof/>
            <w:webHidden/>
          </w:rPr>
          <w:fldChar w:fldCharType="end"/>
        </w:r>
      </w:hyperlink>
    </w:p>
    <w:p w:rsidR="00A5635D" w:rsidRDefault="00DB7923">
      <w:pPr>
        <w:pStyle w:val="TOC5"/>
        <w:tabs>
          <w:tab w:val="left" w:pos="1680"/>
        </w:tabs>
        <w:rPr>
          <w:rFonts w:asciiTheme="minorHAnsi" w:eastAsiaTheme="minorEastAsia" w:hAnsiTheme="minorHAnsi" w:cstheme="minorBidi"/>
          <w:noProof/>
          <w:sz w:val="22"/>
          <w:szCs w:val="22"/>
        </w:rPr>
      </w:pPr>
      <w:hyperlink w:anchor="_Toc305075964" w:history="1">
        <w:r w:rsidR="00A5635D" w:rsidRPr="00B64694">
          <w:rPr>
            <w:rStyle w:val="Hyperlink"/>
            <w:noProof/>
          </w:rPr>
          <w:t>2)</w:t>
        </w:r>
        <w:r w:rsidR="00A5635D">
          <w:rPr>
            <w:rFonts w:asciiTheme="minorHAnsi" w:eastAsiaTheme="minorEastAsia" w:hAnsiTheme="minorHAnsi" w:cstheme="minorBidi"/>
            <w:noProof/>
            <w:sz w:val="22"/>
            <w:szCs w:val="22"/>
          </w:rPr>
          <w:tab/>
        </w:r>
        <w:r w:rsidR="00A5635D" w:rsidRPr="00B64694">
          <w:rPr>
            <w:rStyle w:val="Hyperlink"/>
            <w:noProof/>
          </w:rPr>
          <w:t>Status of the construction work</w:t>
        </w:r>
        <w:r w:rsidR="00A5635D">
          <w:rPr>
            <w:noProof/>
            <w:webHidden/>
          </w:rPr>
          <w:tab/>
        </w:r>
        <w:r>
          <w:rPr>
            <w:noProof/>
            <w:webHidden/>
          </w:rPr>
          <w:fldChar w:fldCharType="begin"/>
        </w:r>
        <w:r w:rsidR="00A5635D">
          <w:rPr>
            <w:noProof/>
            <w:webHidden/>
          </w:rPr>
          <w:instrText xml:space="preserve"> PAGEREF _Toc305075964 \h </w:instrText>
        </w:r>
        <w:r>
          <w:rPr>
            <w:noProof/>
            <w:webHidden/>
          </w:rPr>
        </w:r>
        <w:r>
          <w:rPr>
            <w:noProof/>
            <w:webHidden/>
          </w:rPr>
          <w:fldChar w:fldCharType="separate"/>
        </w:r>
        <w:r w:rsidR="0075677C">
          <w:rPr>
            <w:noProof/>
            <w:webHidden/>
          </w:rPr>
          <w:t>8</w:t>
        </w:r>
        <w:r>
          <w:rPr>
            <w:noProof/>
            <w:webHidden/>
          </w:rPr>
          <w:fldChar w:fldCharType="end"/>
        </w:r>
      </w:hyperlink>
    </w:p>
    <w:p w:rsidR="00A5635D" w:rsidRDefault="00DB7923">
      <w:pPr>
        <w:pStyle w:val="TOC5"/>
        <w:tabs>
          <w:tab w:val="left" w:pos="1680"/>
        </w:tabs>
        <w:rPr>
          <w:rFonts w:asciiTheme="minorHAnsi" w:eastAsiaTheme="minorEastAsia" w:hAnsiTheme="minorHAnsi" w:cstheme="minorBidi"/>
          <w:noProof/>
          <w:sz w:val="22"/>
          <w:szCs w:val="22"/>
        </w:rPr>
      </w:pPr>
      <w:hyperlink w:anchor="_Toc305075965" w:history="1">
        <w:r w:rsidR="00A5635D" w:rsidRPr="00B64694">
          <w:rPr>
            <w:rStyle w:val="Hyperlink"/>
            <w:noProof/>
          </w:rPr>
          <w:t>3)</w:t>
        </w:r>
        <w:r w:rsidR="00A5635D">
          <w:rPr>
            <w:rFonts w:asciiTheme="minorHAnsi" w:eastAsiaTheme="minorEastAsia" w:hAnsiTheme="minorHAnsi" w:cstheme="minorBidi"/>
            <w:noProof/>
            <w:sz w:val="22"/>
            <w:szCs w:val="22"/>
          </w:rPr>
          <w:tab/>
        </w:r>
        <w:r w:rsidR="00A5635D" w:rsidRPr="00B64694">
          <w:rPr>
            <w:rStyle w:val="Hyperlink"/>
            <w:noProof/>
          </w:rPr>
          <w:t>Why an extension is needed</w:t>
        </w:r>
        <w:r w:rsidR="00A5635D">
          <w:rPr>
            <w:noProof/>
            <w:webHidden/>
          </w:rPr>
          <w:tab/>
        </w:r>
        <w:r>
          <w:rPr>
            <w:noProof/>
            <w:webHidden/>
          </w:rPr>
          <w:fldChar w:fldCharType="begin"/>
        </w:r>
        <w:r w:rsidR="00A5635D">
          <w:rPr>
            <w:noProof/>
            <w:webHidden/>
          </w:rPr>
          <w:instrText xml:space="preserve"> PAGEREF _Toc305075965 \h </w:instrText>
        </w:r>
        <w:r>
          <w:rPr>
            <w:noProof/>
            <w:webHidden/>
          </w:rPr>
        </w:r>
        <w:r>
          <w:rPr>
            <w:noProof/>
            <w:webHidden/>
          </w:rPr>
          <w:fldChar w:fldCharType="separate"/>
        </w:r>
        <w:r w:rsidR="0075677C">
          <w:rPr>
            <w:noProof/>
            <w:webHidden/>
          </w:rPr>
          <w:t>8</w:t>
        </w:r>
        <w:r>
          <w:rPr>
            <w:noProof/>
            <w:webHidden/>
          </w:rPr>
          <w:fldChar w:fldCharType="end"/>
        </w:r>
      </w:hyperlink>
    </w:p>
    <w:p w:rsidR="00A5635D" w:rsidRDefault="00DB7923">
      <w:pPr>
        <w:pStyle w:val="TOC5"/>
        <w:tabs>
          <w:tab w:val="left" w:pos="1680"/>
        </w:tabs>
        <w:rPr>
          <w:rFonts w:asciiTheme="minorHAnsi" w:eastAsiaTheme="minorEastAsia" w:hAnsiTheme="minorHAnsi" w:cstheme="minorBidi"/>
          <w:noProof/>
          <w:sz w:val="22"/>
          <w:szCs w:val="22"/>
        </w:rPr>
      </w:pPr>
      <w:hyperlink w:anchor="_Toc305075966" w:history="1">
        <w:r w:rsidR="00A5635D" w:rsidRPr="00B64694">
          <w:rPr>
            <w:rStyle w:val="Hyperlink"/>
            <w:noProof/>
          </w:rPr>
          <w:t>4)</w:t>
        </w:r>
        <w:r w:rsidR="00A5635D">
          <w:rPr>
            <w:rFonts w:asciiTheme="minorHAnsi" w:eastAsiaTheme="minorEastAsia" w:hAnsiTheme="minorHAnsi" w:cstheme="minorBidi"/>
            <w:noProof/>
            <w:sz w:val="22"/>
            <w:szCs w:val="22"/>
          </w:rPr>
          <w:tab/>
        </w:r>
        <w:r w:rsidR="00A5635D" w:rsidRPr="00B64694">
          <w:rPr>
            <w:rStyle w:val="Hyperlink"/>
            <w:noProof/>
          </w:rPr>
          <w:t>Percentage of project completed</w:t>
        </w:r>
        <w:r w:rsidR="00A5635D">
          <w:rPr>
            <w:noProof/>
            <w:webHidden/>
          </w:rPr>
          <w:tab/>
        </w:r>
        <w:r>
          <w:rPr>
            <w:noProof/>
            <w:webHidden/>
          </w:rPr>
          <w:fldChar w:fldCharType="begin"/>
        </w:r>
        <w:r w:rsidR="00A5635D">
          <w:rPr>
            <w:noProof/>
            <w:webHidden/>
          </w:rPr>
          <w:instrText xml:space="preserve"> PAGEREF _Toc305075966 \h </w:instrText>
        </w:r>
        <w:r>
          <w:rPr>
            <w:noProof/>
            <w:webHidden/>
          </w:rPr>
        </w:r>
        <w:r>
          <w:rPr>
            <w:noProof/>
            <w:webHidden/>
          </w:rPr>
          <w:fldChar w:fldCharType="separate"/>
        </w:r>
        <w:r w:rsidR="0075677C">
          <w:rPr>
            <w:noProof/>
            <w:webHidden/>
          </w:rPr>
          <w:t>8</w:t>
        </w:r>
        <w:r>
          <w:rPr>
            <w:noProof/>
            <w:webHidden/>
          </w:rPr>
          <w:fldChar w:fldCharType="end"/>
        </w:r>
      </w:hyperlink>
    </w:p>
    <w:p w:rsidR="00A5635D" w:rsidRDefault="00DB7923">
      <w:pPr>
        <w:pStyle w:val="TOC5"/>
        <w:tabs>
          <w:tab w:val="left" w:pos="1680"/>
        </w:tabs>
        <w:rPr>
          <w:rFonts w:asciiTheme="minorHAnsi" w:eastAsiaTheme="minorEastAsia" w:hAnsiTheme="minorHAnsi" w:cstheme="minorBidi"/>
          <w:noProof/>
          <w:sz w:val="22"/>
          <w:szCs w:val="22"/>
        </w:rPr>
      </w:pPr>
      <w:hyperlink w:anchor="_Toc305075967" w:history="1">
        <w:r w:rsidR="00A5635D" w:rsidRPr="00B64694">
          <w:rPr>
            <w:rStyle w:val="Hyperlink"/>
            <w:noProof/>
          </w:rPr>
          <w:t>5)</w:t>
        </w:r>
        <w:r w:rsidR="00A5635D">
          <w:rPr>
            <w:rFonts w:asciiTheme="minorHAnsi" w:eastAsiaTheme="minorEastAsia" w:hAnsiTheme="minorHAnsi" w:cstheme="minorBidi"/>
            <w:noProof/>
            <w:sz w:val="22"/>
            <w:szCs w:val="22"/>
          </w:rPr>
          <w:tab/>
        </w:r>
        <w:r w:rsidR="00A5635D" w:rsidRPr="00B64694">
          <w:rPr>
            <w:rStyle w:val="Hyperlink"/>
            <w:noProof/>
          </w:rPr>
          <w:t>Length of extension</w:t>
        </w:r>
        <w:r w:rsidR="00A5635D">
          <w:rPr>
            <w:noProof/>
            <w:webHidden/>
          </w:rPr>
          <w:tab/>
        </w:r>
        <w:r>
          <w:rPr>
            <w:noProof/>
            <w:webHidden/>
          </w:rPr>
          <w:fldChar w:fldCharType="begin"/>
        </w:r>
        <w:r w:rsidR="00A5635D">
          <w:rPr>
            <w:noProof/>
            <w:webHidden/>
          </w:rPr>
          <w:instrText xml:space="preserve"> PAGEREF _Toc305075967 \h </w:instrText>
        </w:r>
        <w:r>
          <w:rPr>
            <w:noProof/>
            <w:webHidden/>
          </w:rPr>
        </w:r>
        <w:r>
          <w:rPr>
            <w:noProof/>
            <w:webHidden/>
          </w:rPr>
          <w:fldChar w:fldCharType="separate"/>
        </w:r>
        <w:r w:rsidR="0075677C">
          <w:rPr>
            <w:noProof/>
            <w:webHidden/>
          </w:rPr>
          <w:t>8</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68" w:history="1">
        <w:r w:rsidR="00A5635D" w:rsidRPr="00B64694">
          <w:rPr>
            <w:rStyle w:val="Hyperlink"/>
            <w:noProof/>
          </w:rPr>
          <w:t>b.</w:t>
        </w:r>
        <w:r w:rsidR="00A5635D">
          <w:rPr>
            <w:rFonts w:asciiTheme="minorHAnsi" w:eastAsiaTheme="minorEastAsia" w:hAnsiTheme="minorHAnsi" w:cstheme="minorBidi"/>
            <w:noProof/>
            <w:sz w:val="22"/>
            <w:szCs w:val="22"/>
          </w:rPr>
          <w:tab/>
        </w:r>
        <w:r w:rsidR="00A5635D" w:rsidRPr="00B64694">
          <w:rPr>
            <w:rStyle w:val="Hyperlink"/>
            <w:noProof/>
          </w:rPr>
          <w:t>Water Quality Certification</w:t>
        </w:r>
        <w:r w:rsidR="00A5635D">
          <w:rPr>
            <w:noProof/>
            <w:webHidden/>
          </w:rPr>
          <w:tab/>
        </w:r>
        <w:r>
          <w:rPr>
            <w:noProof/>
            <w:webHidden/>
          </w:rPr>
          <w:fldChar w:fldCharType="begin"/>
        </w:r>
        <w:r w:rsidR="00A5635D">
          <w:rPr>
            <w:noProof/>
            <w:webHidden/>
          </w:rPr>
          <w:instrText xml:space="preserve"> PAGEREF _Toc305075968 \h </w:instrText>
        </w:r>
        <w:r>
          <w:rPr>
            <w:noProof/>
            <w:webHidden/>
          </w:rPr>
        </w:r>
        <w:r>
          <w:rPr>
            <w:noProof/>
            <w:webHidden/>
          </w:rPr>
          <w:fldChar w:fldCharType="separate"/>
        </w:r>
        <w:r w:rsidR="0075677C">
          <w:rPr>
            <w:noProof/>
            <w:webHidden/>
          </w:rPr>
          <w:t>9</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69" w:history="1">
        <w:r w:rsidR="00A5635D" w:rsidRPr="00B64694">
          <w:rPr>
            <w:rStyle w:val="Hyperlink"/>
            <w:noProof/>
          </w:rPr>
          <w:t>c.</w:t>
        </w:r>
        <w:r w:rsidR="00A5635D">
          <w:rPr>
            <w:rFonts w:asciiTheme="minorHAnsi" w:eastAsiaTheme="minorEastAsia" w:hAnsiTheme="minorHAnsi" w:cstheme="minorBidi"/>
            <w:noProof/>
            <w:sz w:val="22"/>
            <w:szCs w:val="22"/>
          </w:rPr>
          <w:tab/>
        </w:r>
        <w:r w:rsidR="00A5635D" w:rsidRPr="00B64694">
          <w:rPr>
            <w:rStyle w:val="Hyperlink"/>
            <w:noProof/>
          </w:rPr>
          <w:t>Coastal Zone Management</w:t>
        </w:r>
        <w:r w:rsidR="00A5635D">
          <w:rPr>
            <w:noProof/>
            <w:webHidden/>
          </w:rPr>
          <w:tab/>
        </w:r>
        <w:r>
          <w:rPr>
            <w:noProof/>
            <w:webHidden/>
          </w:rPr>
          <w:fldChar w:fldCharType="begin"/>
        </w:r>
        <w:r w:rsidR="00A5635D">
          <w:rPr>
            <w:noProof/>
            <w:webHidden/>
          </w:rPr>
          <w:instrText xml:space="preserve"> PAGEREF _Toc305075969 \h </w:instrText>
        </w:r>
        <w:r>
          <w:rPr>
            <w:noProof/>
            <w:webHidden/>
          </w:rPr>
        </w:r>
        <w:r>
          <w:rPr>
            <w:noProof/>
            <w:webHidden/>
          </w:rPr>
          <w:fldChar w:fldCharType="separate"/>
        </w:r>
        <w:r w:rsidR="0075677C">
          <w:rPr>
            <w:noProof/>
            <w:webHidden/>
          </w:rPr>
          <w:t>9</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70" w:history="1">
        <w:r w:rsidR="00A5635D" w:rsidRPr="00B64694">
          <w:rPr>
            <w:rStyle w:val="Hyperlink"/>
            <w:noProof/>
          </w:rPr>
          <w:t>d.</w:t>
        </w:r>
        <w:r w:rsidR="00A5635D">
          <w:rPr>
            <w:rFonts w:asciiTheme="minorHAnsi" w:eastAsiaTheme="minorEastAsia" w:hAnsiTheme="minorHAnsi" w:cstheme="minorBidi"/>
            <w:noProof/>
            <w:sz w:val="22"/>
            <w:szCs w:val="22"/>
          </w:rPr>
          <w:tab/>
        </w:r>
        <w:r w:rsidR="00A5635D" w:rsidRPr="00B64694">
          <w:rPr>
            <w:rStyle w:val="Hyperlink"/>
            <w:noProof/>
          </w:rPr>
          <w:t>State concurrence with CZM</w:t>
        </w:r>
        <w:r w:rsidR="00A5635D">
          <w:rPr>
            <w:noProof/>
            <w:webHidden/>
          </w:rPr>
          <w:tab/>
        </w:r>
        <w:r>
          <w:rPr>
            <w:noProof/>
            <w:webHidden/>
          </w:rPr>
          <w:fldChar w:fldCharType="begin"/>
        </w:r>
        <w:r w:rsidR="00A5635D">
          <w:rPr>
            <w:noProof/>
            <w:webHidden/>
          </w:rPr>
          <w:instrText xml:space="preserve"> PAGEREF _Toc305075970 \h </w:instrText>
        </w:r>
        <w:r>
          <w:rPr>
            <w:noProof/>
            <w:webHidden/>
          </w:rPr>
        </w:r>
        <w:r>
          <w:rPr>
            <w:noProof/>
            <w:webHidden/>
          </w:rPr>
          <w:fldChar w:fldCharType="separate"/>
        </w:r>
        <w:r w:rsidR="0075677C">
          <w:rPr>
            <w:noProof/>
            <w:webHidden/>
          </w:rPr>
          <w:t>9</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71" w:history="1">
        <w:r w:rsidR="00A5635D" w:rsidRPr="00B64694">
          <w:rPr>
            <w:rStyle w:val="Hyperlink"/>
            <w:noProof/>
          </w:rPr>
          <w:t>e.</w:t>
        </w:r>
        <w:r w:rsidR="00A5635D">
          <w:rPr>
            <w:rFonts w:asciiTheme="minorHAnsi" w:eastAsiaTheme="minorEastAsia" w:hAnsiTheme="minorHAnsi" w:cstheme="minorBidi"/>
            <w:noProof/>
            <w:sz w:val="22"/>
            <w:szCs w:val="22"/>
          </w:rPr>
          <w:tab/>
        </w:r>
        <w:r w:rsidR="00A5635D" w:rsidRPr="00B64694">
          <w:rPr>
            <w:rStyle w:val="Hyperlink"/>
            <w:noProof/>
          </w:rPr>
          <w:t>Environmental documentation</w:t>
        </w:r>
        <w:r w:rsidR="00A5635D">
          <w:rPr>
            <w:noProof/>
            <w:webHidden/>
          </w:rPr>
          <w:tab/>
        </w:r>
        <w:r>
          <w:rPr>
            <w:noProof/>
            <w:webHidden/>
          </w:rPr>
          <w:fldChar w:fldCharType="begin"/>
        </w:r>
        <w:r w:rsidR="00A5635D">
          <w:rPr>
            <w:noProof/>
            <w:webHidden/>
          </w:rPr>
          <w:instrText xml:space="preserve"> PAGEREF _Toc305075971 \h </w:instrText>
        </w:r>
        <w:r>
          <w:rPr>
            <w:noProof/>
            <w:webHidden/>
          </w:rPr>
        </w:r>
        <w:r>
          <w:rPr>
            <w:noProof/>
            <w:webHidden/>
          </w:rPr>
          <w:fldChar w:fldCharType="separate"/>
        </w:r>
        <w:r w:rsidR="0075677C">
          <w:rPr>
            <w:noProof/>
            <w:webHidden/>
          </w:rPr>
          <w:t>9</w:t>
        </w:r>
        <w:r>
          <w:rPr>
            <w:noProof/>
            <w:webHidden/>
          </w:rPr>
          <w:fldChar w:fldCharType="end"/>
        </w:r>
      </w:hyperlink>
    </w:p>
    <w:p w:rsidR="00A5635D" w:rsidRDefault="00DB7923">
      <w:pPr>
        <w:pStyle w:val="TOC2"/>
        <w:rPr>
          <w:rFonts w:asciiTheme="minorHAnsi" w:eastAsiaTheme="minorEastAsia" w:hAnsiTheme="minorHAnsi" w:cstheme="minorBidi"/>
          <w:smallCaps w:val="0"/>
          <w:noProof/>
          <w:sz w:val="22"/>
          <w:szCs w:val="22"/>
        </w:rPr>
      </w:pPr>
      <w:hyperlink w:anchor="_Toc305075972" w:history="1">
        <w:r w:rsidR="00A5635D" w:rsidRPr="00B64694">
          <w:rPr>
            <w:rStyle w:val="Hyperlink"/>
            <w:noProof/>
          </w:rPr>
          <w:t>B.</w:t>
        </w:r>
        <w:r w:rsidR="00A5635D">
          <w:rPr>
            <w:rFonts w:asciiTheme="minorHAnsi" w:eastAsiaTheme="minorEastAsia" w:hAnsiTheme="minorHAnsi" w:cstheme="minorBidi"/>
            <w:smallCaps w:val="0"/>
            <w:noProof/>
            <w:sz w:val="22"/>
            <w:szCs w:val="22"/>
          </w:rPr>
          <w:tab/>
        </w:r>
        <w:r w:rsidR="00A5635D" w:rsidRPr="00B64694">
          <w:rPr>
            <w:rStyle w:val="Hyperlink"/>
            <w:noProof/>
          </w:rPr>
          <w:t>PLAN SHEETS</w:t>
        </w:r>
        <w:r w:rsidR="00A5635D">
          <w:rPr>
            <w:noProof/>
            <w:webHidden/>
          </w:rPr>
          <w:tab/>
        </w:r>
        <w:r>
          <w:rPr>
            <w:noProof/>
            <w:webHidden/>
          </w:rPr>
          <w:fldChar w:fldCharType="begin"/>
        </w:r>
        <w:r w:rsidR="00A5635D">
          <w:rPr>
            <w:noProof/>
            <w:webHidden/>
          </w:rPr>
          <w:instrText xml:space="preserve"> PAGEREF _Toc305075972 \h </w:instrText>
        </w:r>
        <w:r>
          <w:rPr>
            <w:noProof/>
            <w:webHidden/>
          </w:rPr>
        </w:r>
        <w:r>
          <w:rPr>
            <w:noProof/>
            <w:webHidden/>
          </w:rPr>
          <w:fldChar w:fldCharType="separate"/>
        </w:r>
        <w:r w:rsidR="0075677C">
          <w:rPr>
            <w:noProof/>
            <w:webHidden/>
          </w:rPr>
          <w:t>9</w:t>
        </w:r>
        <w:r>
          <w:rPr>
            <w:noProof/>
            <w:webHidden/>
          </w:rPr>
          <w:fldChar w:fldCharType="end"/>
        </w:r>
      </w:hyperlink>
    </w:p>
    <w:p w:rsidR="00A5635D" w:rsidRDefault="00DB7923">
      <w:pPr>
        <w:pStyle w:val="TOC3"/>
        <w:tabs>
          <w:tab w:val="left" w:pos="1080"/>
        </w:tabs>
        <w:rPr>
          <w:rFonts w:asciiTheme="minorHAnsi" w:eastAsiaTheme="minorEastAsia" w:hAnsiTheme="minorHAnsi" w:cstheme="minorBidi"/>
          <w:noProof/>
          <w:sz w:val="22"/>
          <w:szCs w:val="22"/>
        </w:rPr>
      </w:pPr>
      <w:hyperlink w:anchor="_Toc305075973" w:history="1">
        <w:r w:rsidR="00A5635D" w:rsidRPr="00B64694">
          <w:rPr>
            <w:rStyle w:val="Hyperlink"/>
            <w:noProof/>
          </w:rPr>
          <w:t>1.</w:t>
        </w:r>
        <w:r w:rsidR="00A5635D">
          <w:rPr>
            <w:rFonts w:asciiTheme="minorHAnsi" w:eastAsiaTheme="minorEastAsia" w:hAnsiTheme="minorHAnsi" w:cstheme="minorBidi"/>
            <w:noProof/>
            <w:sz w:val="22"/>
            <w:szCs w:val="22"/>
          </w:rPr>
          <w:tab/>
        </w:r>
        <w:r w:rsidR="00A5635D" w:rsidRPr="00B64694">
          <w:rPr>
            <w:rStyle w:val="Hyperlink"/>
            <w:noProof/>
          </w:rPr>
          <w:t>Plan Sheet Checklist</w:t>
        </w:r>
        <w:r w:rsidR="00A5635D">
          <w:rPr>
            <w:noProof/>
            <w:webHidden/>
          </w:rPr>
          <w:tab/>
        </w:r>
        <w:r>
          <w:rPr>
            <w:noProof/>
            <w:webHidden/>
          </w:rPr>
          <w:fldChar w:fldCharType="begin"/>
        </w:r>
        <w:r w:rsidR="00A5635D">
          <w:rPr>
            <w:noProof/>
            <w:webHidden/>
          </w:rPr>
          <w:instrText xml:space="preserve"> PAGEREF _Toc305075973 \h </w:instrText>
        </w:r>
        <w:r>
          <w:rPr>
            <w:noProof/>
            <w:webHidden/>
          </w:rPr>
        </w:r>
        <w:r>
          <w:rPr>
            <w:noProof/>
            <w:webHidden/>
          </w:rPr>
          <w:fldChar w:fldCharType="separate"/>
        </w:r>
        <w:r w:rsidR="0075677C">
          <w:rPr>
            <w:noProof/>
            <w:webHidden/>
          </w:rPr>
          <w:t>9</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74" w:history="1">
        <w:r w:rsidR="00A5635D" w:rsidRPr="00B64694">
          <w:rPr>
            <w:rStyle w:val="Hyperlink"/>
            <w:noProof/>
          </w:rPr>
          <w:t>a.</w:t>
        </w:r>
        <w:r w:rsidR="00A5635D">
          <w:rPr>
            <w:rFonts w:asciiTheme="minorHAnsi" w:eastAsiaTheme="minorEastAsia" w:hAnsiTheme="minorHAnsi" w:cstheme="minorBidi"/>
            <w:noProof/>
            <w:sz w:val="22"/>
            <w:szCs w:val="22"/>
          </w:rPr>
          <w:tab/>
        </w:r>
        <w:r w:rsidR="00A5635D" w:rsidRPr="00B64694">
          <w:rPr>
            <w:rStyle w:val="Hyperlink"/>
            <w:noProof/>
          </w:rPr>
          <w:t>General</w:t>
        </w:r>
        <w:r w:rsidR="00A5635D">
          <w:rPr>
            <w:noProof/>
            <w:webHidden/>
          </w:rPr>
          <w:tab/>
        </w:r>
        <w:r>
          <w:rPr>
            <w:noProof/>
            <w:webHidden/>
          </w:rPr>
          <w:fldChar w:fldCharType="begin"/>
        </w:r>
        <w:r w:rsidR="00A5635D">
          <w:rPr>
            <w:noProof/>
            <w:webHidden/>
          </w:rPr>
          <w:instrText xml:space="preserve"> PAGEREF _Toc305075974 \h </w:instrText>
        </w:r>
        <w:r>
          <w:rPr>
            <w:noProof/>
            <w:webHidden/>
          </w:rPr>
        </w:r>
        <w:r>
          <w:rPr>
            <w:noProof/>
            <w:webHidden/>
          </w:rPr>
          <w:fldChar w:fldCharType="separate"/>
        </w:r>
        <w:r w:rsidR="0075677C">
          <w:rPr>
            <w:noProof/>
            <w:webHidden/>
          </w:rPr>
          <w:t>9</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75" w:history="1">
        <w:r w:rsidR="00A5635D" w:rsidRPr="00B64694">
          <w:rPr>
            <w:rStyle w:val="Hyperlink"/>
            <w:noProof/>
          </w:rPr>
          <w:t>b.</w:t>
        </w:r>
        <w:r w:rsidR="00A5635D">
          <w:rPr>
            <w:rFonts w:asciiTheme="minorHAnsi" w:eastAsiaTheme="minorEastAsia" w:hAnsiTheme="minorHAnsi" w:cstheme="minorBidi"/>
            <w:noProof/>
            <w:sz w:val="22"/>
            <w:szCs w:val="22"/>
          </w:rPr>
          <w:tab/>
        </w:r>
        <w:r w:rsidR="00A5635D" w:rsidRPr="00B64694">
          <w:rPr>
            <w:rStyle w:val="Hyperlink"/>
            <w:noProof/>
          </w:rPr>
          <w:t>Title Blocks</w:t>
        </w:r>
        <w:r w:rsidR="00A5635D">
          <w:rPr>
            <w:noProof/>
            <w:webHidden/>
          </w:rPr>
          <w:tab/>
        </w:r>
        <w:r>
          <w:rPr>
            <w:noProof/>
            <w:webHidden/>
          </w:rPr>
          <w:fldChar w:fldCharType="begin"/>
        </w:r>
        <w:r w:rsidR="00A5635D">
          <w:rPr>
            <w:noProof/>
            <w:webHidden/>
          </w:rPr>
          <w:instrText xml:space="preserve"> PAGEREF _Toc305075975 \h </w:instrText>
        </w:r>
        <w:r>
          <w:rPr>
            <w:noProof/>
            <w:webHidden/>
          </w:rPr>
        </w:r>
        <w:r>
          <w:rPr>
            <w:noProof/>
            <w:webHidden/>
          </w:rPr>
          <w:fldChar w:fldCharType="separate"/>
        </w:r>
        <w:r w:rsidR="0075677C">
          <w:rPr>
            <w:noProof/>
            <w:webHidden/>
          </w:rPr>
          <w:t>9</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76" w:history="1">
        <w:r w:rsidR="00A5635D" w:rsidRPr="00B64694">
          <w:rPr>
            <w:rStyle w:val="Hyperlink"/>
            <w:noProof/>
          </w:rPr>
          <w:t>c.</w:t>
        </w:r>
        <w:r w:rsidR="00A5635D">
          <w:rPr>
            <w:rFonts w:asciiTheme="minorHAnsi" w:eastAsiaTheme="minorEastAsia" w:hAnsiTheme="minorHAnsi" w:cstheme="minorBidi"/>
            <w:noProof/>
            <w:sz w:val="22"/>
            <w:szCs w:val="22"/>
          </w:rPr>
          <w:tab/>
        </w:r>
        <w:r w:rsidR="00A5635D" w:rsidRPr="00B64694">
          <w:rPr>
            <w:rStyle w:val="Hyperlink"/>
            <w:noProof/>
          </w:rPr>
          <w:t>Location/Vicinity Map</w:t>
        </w:r>
        <w:r w:rsidR="00A5635D">
          <w:rPr>
            <w:noProof/>
            <w:webHidden/>
          </w:rPr>
          <w:tab/>
        </w:r>
        <w:r>
          <w:rPr>
            <w:noProof/>
            <w:webHidden/>
          </w:rPr>
          <w:fldChar w:fldCharType="begin"/>
        </w:r>
        <w:r w:rsidR="00A5635D">
          <w:rPr>
            <w:noProof/>
            <w:webHidden/>
          </w:rPr>
          <w:instrText xml:space="preserve"> PAGEREF _Toc305075976 \h </w:instrText>
        </w:r>
        <w:r>
          <w:rPr>
            <w:noProof/>
            <w:webHidden/>
          </w:rPr>
        </w:r>
        <w:r>
          <w:rPr>
            <w:noProof/>
            <w:webHidden/>
          </w:rPr>
          <w:fldChar w:fldCharType="separate"/>
        </w:r>
        <w:r w:rsidR="0075677C">
          <w:rPr>
            <w:noProof/>
            <w:webHidden/>
          </w:rPr>
          <w:t>10</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77" w:history="1">
        <w:r w:rsidR="00A5635D" w:rsidRPr="00B64694">
          <w:rPr>
            <w:rStyle w:val="Hyperlink"/>
            <w:noProof/>
          </w:rPr>
          <w:t>d.</w:t>
        </w:r>
        <w:r w:rsidR="00A5635D">
          <w:rPr>
            <w:rFonts w:asciiTheme="minorHAnsi" w:eastAsiaTheme="minorEastAsia" w:hAnsiTheme="minorHAnsi" w:cstheme="minorBidi"/>
            <w:noProof/>
            <w:sz w:val="22"/>
            <w:szCs w:val="22"/>
          </w:rPr>
          <w:tab/>
        </w:r>
        <w:r w:rsidR="00A5635D" w:rsidRPr="00B64694">
          <w:rPr>
            <w:rStyle w:val="Hyperlink"/>
            <w:noProof/>
          </w:rPr>
          <w:t>Plan View</w:t>
        </w:r>
        <w:r w:rsidR="00A5635D">
          <w:rPr>
            <w:noProof/>
            <w:webHidden/>
          </w:rPr>
          <w:tab/>
        </w:r>
        <w:r>
          <w:rPr>
            <w:noProof/>
            <w:webHidden/>
          </w:rPr>
          <w:fldChar w:fldCharType="begin"/>
        </w:r>
        <w:r w:rsidR="00A5635D">
          <w:rPr>
            <w:noProof/>
            <w:webHidden/>
          </w:rPr>
          <w:instrText xml:space="preserve"> PAGEREF _Toc305075977 \h </w:instrText>
        </w:r>
        <w:r>
          <w:rPr>
            <w:noProof/>
            <w:webHidden/>
          </w:rPr>
        </w:r>
        <w:r>
          <w:rPr>
            <w:noProof/>
            <w:webHidden/>
          </w:rPr>
          <w:fldChar w:fldCharType="separate"/>
        </w:r>
        <w:r w:rsidR="0075677C">
          <w:rPr>
            <w:noProof/>
            <w:webHidden/>
          </w:rPr>
          <w:t>10</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78" w:history="1">
        <w:r w:rsidR="00A5635D" w:rsidRPr="00B64694">
          <w:rPr>
            <w:rStyle w:val="Hyperlink"/>
            <w:noProof/>
          </w:rPr>
          <w:t>e.</w:t>
        </w:r>
        <w:r w:rsidR="00A5635D">
          <w:rPr>
            <w:rFonts w:asciiTheme="minorHAnsi" w:eastAsiaTheme="minorEastAsia" w:hAnsiTheme="minorHAnsi" w:cstheme="minorBidi"/>
            <w:noProof/>
            <w:sz w:val="22"/>
            <w:szCs w:val="22"/>
          </w:rPr>
          <w:tab/>
        </w:r>
        <w:r w:rsidR="00A5635D" w:rsidRPr="00B64694">
          <w:rPr>
            <w:rStyle w:val="Hyperlink"/>
            <w:noProof/>
          </w:rPr>
          <w:t>Elevation View</w:t>
        </w:r>
        <w:r w:rsidR="00A5635D">
          <w:rPr>
            <w:noProof/>
            <w:webHidden/>
          </w:rPr>
          <w:tab/>
        </w:r>
        <w:r>
          <w:rPr>
            <w:noProof/>
            <w:webHidden/>
          </w:rPr>
          <w:fldChar w:fldCharType="begin"/>
        </w:r>
        <w:r w:rsidR="00A5635D">
          <w:rPr>
            <w:noProof/>
            <w:webHidden/>
          </w:rPr>
          <w:instrText xml:space="preserve"> PAGEREF _Toc305075978 \h </w:instrText>
        </w:r>
        <w:r>
          <w:rPr>
            <w:noProof/>
            <w:webHidden/>
          </w:rPr>
        </w:r>
        <w:r>
          <w:rPr>
            <w:noProof/>
            <w:webHidden/>
          </w:rPr>
          <w:fldChar w:fldCharType="separate"/>
        </w:r>
        <w:r w:rsidR="0075677C">
          <w:rPr>
            <w:noProof/>
            <w:webHidden/>
          </w:rPr>
          <w:t>11</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79" w:history="1">
        <w:r w:rsidR="00A5635D" w:rsidRPr="00B64694">
          <w:rPr>
            <w:rStyle w:val="Hyperlink"/>
            <w:noProof/>
          </w:rPr>
          <w:t>f.</w:t>
        </w:r>
        <w:r w:rsidR="00A5635D">
          <w:rPr>
            <w:rFonts w:asciiTheme="minorHAnsi" w:eastAsiaTheme="minorEastAsia" w:hAnsiTheme="minorHAnsi" w:cstheme="minorBidi"/>
            <w:noProof/>
            <w:sz w:val="22"/>
            <w:szCs w:val="22"/>
          </w:rPr>
          <w:tab/>
        </w:r>
        <w:r w:rsidR="00A5635D" w:rsidRPr="00B64694">
          <w:rPr>
            <w:rStyle w:val="Hyperlink"/>
            <w:noProof/>
          </w:rPr>
          <w:t>Typical Section View</w:t>
        </w:r>
        <w:r w:rsidR="00A5635D">
          <w:rPr>
            <w:noProof/>
            <w:webHidden/>
          </w:rPr>
          <w:tab/>
        </w:r>
        <w:r>
          <w:rPr>
            <w:noProof/>
            <w:webHidden/>
          </w:rPr>
          <w:fldChar w:fldCharType="begin"/>
        </w:r>
        <w:r w:rsidR="00A5635D">
          <w:rPr>
            <w:noProof/>
            <w:webHidden/>
          </w:rPr>
          <w:instrText xml:space="preserve"> PAGEREF _Toc305075979 \h </w:instrText>
        </w:r>
        <w:r>
          <w:rPr>
            <w:noProof/>
            <w:webHidden/>
          </w:rPr>
        </w:r>
        <w:r>
          <w:rPr>
            <w:noProof/>
            <w:webHidden/>
          </w:rPr>
          <w:fldChar w:fldCharType="separate"/>
        </w:r>
        <w:r w:rsidR="0075677C">
          <w:rPr>
            <w:noProof/>
            <w:webHidden/>
          </w:rPr>
          <w:t>11</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80" w:history="1">
        <w:r w:rsidR="00A5635D" w:rsidRPr="00B64694">
          <w:rPr>
            <w:rStyle w:val="Hyperlink"/>
            <w:noProof/>
          </w:rPr>
          <w:t>g.</w:t>
        </w:r>
        <w:r w:rsidR="00A5635D">
          <w:rPr>
            <w:rFonts w:asciiTheme="minorHAnsi" w:eastAsiaTheme="minorEastAsia" w:hAnsiTheme="minorHAnsi" w:cstheme="minorBidi"/>
            <w:noProof/>
            <w:sz w:val="22"/>
            <w:szCs w:val="22"/>
          </w:rPr>
          <w:tab/>
        </w:r>
        <w:r w:rsidR="00A5635D" w:rsidRPr="00B64694">
          <w:rPr>
            <w:rStyle w:val="Hyperlink"/>
            <w:noProof/>
          </w:rPr>
          <w:t>Details of the Bridge Protective System</w:t>
        </w:r>
        <w:r w:rsidR="00A5635D">
          <w:rPr>
            <w:noProof/>
            <w:webHidden/>
          </w:rPr>
          <w:tab/>
        </w:r>
        <w:r>
          <w:rPr>
            <w:noProof/>
            <w:webHidden/>
          </w:rPr>
          <w:fldChar w:fldCharType="begin"/>
        </w:r>
        <w:r w:rsidR="00A5635D">
          <w:rPr>
            <w:noProof/>
            <w:webHidden/>
          </w:rPr>
          <w:instrText xml:space="preserve"> PAGEREF _Toc305075980 \h </w:instrText>
        </w:r>
        <w:r>
          <w:rPr>
            <w:noProof/>
            <w:webHidden/>
          </w:rPr>
        </w:r>
        <w:r>
          <w:rPr>
            <w:noProof/>
            <w:webHidden/>
          </w:rPr>
          <w:fldChar w:fldCharType="separate"/>
        </w:r>
        <w:r w:rsidR="0075677C">
          <w:rPr>
            <w:noProof/>
            <w:webHidden/>
          </w:rPr>
          <w:t>12</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81" w:history="1">
        <w:r w:rsidR="00A5635D" w:rsidRPr="00B64694">
          <w:rPr>
            <w:rStyle w:val="Hyperlink"/>
            <w:noProof/>
          </w:rPr>
          <w:t>h.</w:t>
        </w:r>
        <w:r w:rsidR="00A5635D">
          <w:rPr>
            <w:rFonts w:asciiTheme="minorHAnsi" w:eastAsiaTheme="minorEastAsia" w:hAnsiTheme="minorHAnsi" w:cstheme="minorBidi"/>
            <w:noProof/>
            <w:sz w:val="22"/>
            <w:szCs w:val="22"/>
          </w:rPr>
          <w:tab/>
        </w:r>
        <w:r w:rsidR="00A5635D" w:rsidRPr="00B64694">
          <w:rPr>
            <w:rStyle w:val="Hyperlink"/>
            <w:noProof/>
          </w:rPr>
          <w:t>Temporary Structures/Falsework</w:t>
        </w:r>
        <w:r w:rsidR="00A5635D">
          <w:rPr>
            <w:noProof/>
            <w:webHidden/>
          </w:rPr>
          <w:tab/>
        </w:r>
        <w:r>
          <w:rPr>
            <w:noProof/>
            <w:webHidden/>
          </w:rPr>
          <w:fldChar w:fldCharType="begin"/>
        </w:r>
        <w:r w:rsidR="00A5635D">
          <w:rPr>
            <w:noProof/>
            <w:webHidden/>
          </w:rPr>
          <w:instrText xml:space="preserve"> PAGEREF _Toc305075981 \h </w:instrText>
        </w:r>
        <w:r>
          <w:rPr>
            <w:noProof/>
            <w:webHidden/>
          </w:rPr>
        </w:r>
        <w:r>
          <w:rPr>
            <w:noProof/>
            <w:webHidden/>
          </w:rPr>
          <w:fldChar w:fldCharType="separate"/>
        </w:r>
        <w:r w:rsidR="0075677C">
          <w:rPr>
            <w:noProof/>
            <w:webHidden/>
          </w:rPr>
          <w:t>12</w:t>
        </w:r>
        <w:r>
          <w:rPr>
            <w:noProof/>
            <w:webHidden/>
          </w:rPr>
          <w:fldChar w:fldCharType="end"/>
        </w:r>
      </w:hyperlink>
    </w:p>
    <w:p w:rsidR="00A5635D" w:rsidRDefault="00DB7923">
      <w:pPr>
        <w:pStyle w:val="TOC4"/>
        <w:tabs>
          <w:tab w:val="left" w:pos="1080"/>
        </w:tabs>
        <w:rPr>
          <w:rFonts w:asciiTheme="minorHAnsi" w:eastAsiaTheme="minorEastAsia" w:hAnsiTheme="minorHAnsi" w:cstheme="minorBidi"/>
          <w:noProof/>
          <w:sz w:val="22"/>
          <w:szCs w:val="22"/>
        </w:rPr>
      </w:pPr>
      <w:hyperlink w:anchor="_Toc305075982" w:history="1">
        <w:r w:rsidR="00A5635D" w:rsidRPr="00B64694">
          <w:rPr>
            <w:rStyle w:val="Hyperlink"/>
            <w:noProof/>
          </w:rPr>
          <w:t>i.</w:t>
        </w:r>
        <w:r w:rsidR="00A5635D">
          <w:rPr>
            <w:rFonts w:asciiTheme="minorHAnsi" w:eastAsiaTheme="minorEastAsia" w:hAnsiTheme="minorHAnsi" w:cstheme="minorBidi"/>
            <w:noProof/>
            <w:sz w:val="22"/>
            <w:szCs w:val="22"/>
          </w:rPr>
          <w:tab/>
        </w:r>
        <w:r w:rsidR="00A5635D" w:rsidRPr="00B64694">
          <w:rPr>
            <w:rStyle w:val="Hyperlink"/>
            <w:noProof/>
          </w:rPr>
          <w:t>Bridge Lighting Plan</w:t>
        </w:r>
        <w:r w:rsidR="00A5635D">
          <w:rPr>
            <w:noProof/>
            <w:webHidden/>
          </w:rPr>
          <w:tab/>
        </w:r>
        <w:r>
          <w:rPr>
            <w:noProof/>
            <w:webHidden/>
          </w:rPr>
          <w:fldChar w:fldCharType="begin"/>
        </w:r>
        <w:r w:rsidR="00A5635D">
          <w:rPr>
            <w:noProof/>
            <w:webHidden/>
          </w:rPr>
          <w:instrText xml:space="preserve"> PAGEREF _Toc305075982 \h </w:instrText>
        </w:r>
        <w:r>
          <w:rPr>
            <w:noProof/>
            <w:webHidden/>
          </w:rPr>
        </w:r>
        <w:r>
          <w:rPr>
            <w:noProof/>
            <w:webHidden/>
          </w:rPr>
          <w:fldChar w:fldCharType="separate"/>
        </w:r>
        <w:r w:rsidR="0075677C">
          <w:rPr>
            <w:noProof/>
            <w:webHidden/>
          </w:rPr>
          <w:t>12</w:t>
        </w:r>
        <w:r>
          <w:rPr>
            <w:noProof/>
            <w:webHidden/>
          </w:rPr>
          <w:fldChar w:fldCharType="end"/>
        </w:r>
      </w:hyperlink>
    </w:p>
    <w:p w:rsidR="00A5635D" w:rsidRDefault="00DB7923">
      <w:pPr>
        <w:pStyle w:val="TOC6"/>
        <w:rPr>
          <w:rFonts w:asciiTheme="minorHAnsi" w:eastAsiaTheme="minorEastAsia" w:hAnsiTheme="minorHAnsi" w:cstheme="minorBidi"/>
          <w:noProof/>
          <w:sz w:val="22"/>
          <w:szCs w:val="22"/>
        </w:rPr>
      </w:pPr>
      <w:hyperlink w:anchor="_Toc305075983" w:history="1">
        <w:r w:rsidR="00A5635D" w:rsidRPr="00B64694">
          <w:rPr>
            <w:rStyle w:val="Hyperlink"/>
            <w:b/>
            <w:noProof/>
          </w:rPr>
          <w:t>EXAMPLE 2.1 - Example of Permit Plans, Location and Vicinity Maps</w:t>
        </w:r>
        <w:r w:rsidR="00A5635D">
          <w:rPr>
            <w:noProof/>
            <w:webHidden/>
          </w:rPr>
          <w:tab/>
        </w:r>
        <w:r>
          <w:rPr>
            <w:noProof/>
            <w:webHidden/>
          </w:rPr>
          <w:fldChar w:fldCharType="begin"/>
        </w:r>
        <w:r w:rsidR="00A5635D">
          <w:rPr>
            <w:noProof/>
            <w:webHidden/>
          </w:rPr>
          <w:instrText xml:space="preserve"> PAGEREF _Toc305075983 \h </w:instrText>
        </w:r>
        <w:r>
          <w:rPr>
            <w:noProof/>
            <w:webHidden/>
          </w:rPr>
        </w:r>
        <w:r>
          <w:rPr>
            <w:noProof/>
            <w:webHidden/>
          </w:rPr>
          <w:fldChar w:fldCharType="separate"/>
        </w:r>
        <w:r w:rsidR="0075677C">
          <w:rPr>
            <w:noProof/>
            <w:webHidden/>
          </w:rPr>
          <w:t>13</w:t>
        </w:r>
        <w:r>
          <w:rPr>
            <w:noProof/>
            <w:webHidden/>
          </w:rPr>
          <w:fldChar w:fldCharType="end"/>
        </w:r>
      </w:hyperlink>
    </w:p>
    <w:p w:rsidR="00A5635D" w:rsidRDefault="00DB7923">
      <w:pPr>
        <w:pStyle w:val="TOC6"/>
        <w:rPr>
          <w:rFonts w:asciiTheme="minorHAnsi" w:eastAsiaTheme="minorEastAsia" w:hAnsiTheme="minorHAnsi" w:cstheme="minorBidi"/>
          <w:noProof/>
          <w:sz w:val="22"/>
          <w:szCs w:val="22"/>
        </w:rPr>
      </w:pPr>
      <w:hyperlink w:anchor="_Toc305075984" w:history="1">
        <w:r w:rsidR="00A5635D" w:rsidRPr="00B64694">
          <w:rPr>
            <w:rStyle w:val="Hyperlink"/>
            <w:b/>
            <w:noProof/>
          </w:rPr>
          <w:t>EXAMPLE 2.2 - Example of Permit Plans, Combined Vicinity and Location Map</w:t>
        </w:r>
        <w:r w:rsidR="00A5635D">
          <w:rPr>
            <w:noProof/>
            <w:webHidden/>
          </w:rPr>
          <w:tab/>
        </w:r>
        <w:r>
          <w:rPr>
            <w:noProof/>
            <w:webHidden/>
          </w:rPr>
          <w:fldChar w:fldCharType="begin"/>
        </w:r>
        <w:r w:rsidR="00A5635D">
          <w:rPr>
            <w:noProof/>
            <w:webHidden/>
          </w:rPr>
          <w:instrText xml:space="preserve"> PAGEREF _Toc305075984 \h </w:instrText>
        </w:r>
        <w:r>
          <w:rPr>
            <w:noProof/>
            <w:webHidden/>
          </w:rPr>
        </w:r>
        <w:r>
          <w:rPr>
            <w:noProof/>
            <w:webHidden/>
          </w:rPr>
          <w:fldChar w:fldCharType="separate"/>
        </w:r>
        <w:r w:rsidR="0075677C">
          <w:rPr>
            <w:noProof/>
            <w:webHidden/>
          </w:rPr>
          <w:t>14</w:t>
        </w:r>
        <w:r>
          <w:rPr>
            <w:noProof/>
            <w:webHidden/>
          </w:rPr>
          <w:fldChar w:fldCharType="end"/>
        </w:r>
      </w:hyperlink>
    </w:p>
    <w:p w:rsidR="00A5635D" w:rsidRDefault="00DB7923">
      <w:pPr>
        <w:pStyle w:val="TOC6"/>
        <w:rPr>
          <w:rFonts w:asciiTheme="minorHAnsi" w:eastAsiaTheme="minorEastAsia" w:hAnsiTheme="minorHAnsi" w:cstheme="minorBidi"/>
          <w:noProof/>
          <w:sz w:val="22"/>
          <w:szCs w:val="22"/>
        </w:rPr>
      </w:pPr>
      <w:hyperlink w:anchor="_Toc305075985" w:history="1">
        <w:r w:rsidR="00A5635D" w:rsidRPr="00B64694">
          <w:rPr>
            <w:rStyle w:val="Hyperlink"/>
            <w:b/>
            <w:noProof/>
          </w:rPr>
          <w:t>EXAMPLE 2.3 - Example of Permit Plans, Combined Plan and Elevation Views</w:t>
        </w:r>
        <w:r w:rsidR="00A5635D">
          <w:rPr>
            <w:noProof/>
            <w:webHidden/>
          </w:rPr>
          <w:tab/>
        </w:r>
        <w:r>
          <w:rPr>
            <w:noProof/>
            <w:webHidden/>
          </w:rPr>
          <w:fldChar w:fldCharType="begin"/>
        </w:r>
        <w:r w:rsidR="00A5635D">
          <w:rPr>
            <w:noProof/>
            <w:webHidden/>
          </w:rPr>
          <w:instrText xml:space="preserve"> PAGEREF _Toc305075985 \h </w:instrText>
        </w:r>
        <w:r>
          <w:rPr>
            <w:noProof/>
            <w:webHidden/>
          </w:rPr>
        </w:r>
        <w:r>
          <w:rPr>
            <w:noProof/>
            <w:webHidden/>
          </w:rPr>
          <w:fldChar w:fldCharType="separate"/>
        </w:r>
        <w:r w:rsidR="0075677C">
          <w:rPr>
            <w:noProof/>
            <w:webHidden/>
          </w:rPr>
          <w:t>15</w:t>
        </w:r>
        <w:r>
          <w:rPr>
            <w:noProof/>
            <w:webHidden/>
          </w:rPr>
          <w:fldChar w:fldCharType="end"/>
        </w:r>
      </w:hyperlink>
    </w:p>
    <w:p w:rsidR="00A5635D" w:rsidRDefault="00DB7923">
      <w:pPr>
        <w:pStyle w:val="TOC6"/>
        <w:rPr>
          <w:rFonts w:asciiTheme="minorHAnsi" w:eastAsiaTheme="minorEastAsia" w:hAnsiTheme="minorHAnsi" w:cstheme="minorBidi"/>
          <w:noProof/>
          <w:sz w:val="22"/>
          <w:szCs w:val="22"/>
        </w:rPr>
      </w:pPr>
      <w:hyperlink w:anchor="_Toc305075986" w:history="1">
        <w:r w:rsidR="00A5635D" w:rsidRPr="00B64694">
          <w:rPr>
            <w:rStyle w:val="Hyperlink"/>
            <w:b/>
            <w:noProof/>
          </w:rPr>
          <w:t>EXAMPLE 2.4 - Example of Permit Plans, Combined Plan and Elevation Views</w:t>
        </w:r>
        <w:r w:rsidR="00A5635D">
          <w:rPr>
            <w:noProof/>
            <w:webHidden/>
          </w:rPr>
          <w:tab/>
        </w:r>
        <w:r>
          <w:rPr>
            <w:noProof/>
            <w:webHidden/>
          </w:rPr>
          <w:fldChar w:fldCharType="begin"/>
        </w:r>
        <w:r w:rsidR="00A5635D">
          <w:rPr>
            <w:noProof/>
            <w:webHidden/>
          </w:rPr>
          <w:instrText xml:space="preserve"> PAGEREF _Toc305075986 \h </w:instrText>
        </w:r>
        <w:r>
          <w:rPr>
            <w:noProof/>
            <w:webHidden/>
          </w:rPr>
        </w:r>
        <w:r>
          <w:rPr>
            <w:noProof/>
            <w:webHidden/>
          </w:rPr>
          <w:fldChar w:fldCharType="separate"/>
        </w:r>
        <w:r w:rsidR="0075677C">
          <w:rPr>
            <w:noProof/>
            <w:webHidden/>
          </w:rPr>
          <w:t>16</w:t>
        </w:r>
        <w:r>
          <w:rPr>
            <w:noProof/>
            <w:webHidden/>
          </w:rPr>
          <w:fldChar w:fldCharType="end"/>
        </w:r>
      </w:hyperlink>
    </w:p>
    <w:p w:rsidR="00A5635D" w:rsidRDefault="00DB7923">
      <w:pPr>
        <w:pStyle w:val="TOC6"/>
        <w:rPr>
          <w:rFonts w:asciiTheme="minorHAnsi" w:eastAsiaTheme="minorEastAsia" w:hAnsiTheme="minorHAnsi" w:cstheme="minorBidi"/>
          <w:noProof/>
          <w:sz w:val="22"/>
          <w:szCs w:val="22"/>
        </w:rPr>
      </w:pPr>
      <w:hyperlink w:anchor="_Toc305075987" w:history="1">
        <w:r w:rsidR="00A5635D" w:rsidRPr="00B64694">
          <w:rPr>
            <w:rStyle w:val="Hyperlink"/>
            <w:b/>
            <w:noProof/>
          </w:rPr>
          <w:t>EXAMPLE 2.5 - Example of Permit Plans, Combined Plan and Elevation Views</w:t>
        </w:r>
        <w:r w:rsidR="00A5635D">
          <w:rPr>
            <w:noProof/>
            <w:webHidden/>
          </w:rPr>
          <w:tab/>
        </w:r>
        <w:r>
          <w:rPr>
            <w:noProof/>
            <w:webHidden/>
          </w:rPr>
          <w:fldChar w:fldCharType="begin"/>
        </w:r>
        <w:r w:rsidR="00A5635D">
          <w:rPr>
            <w:noProof/>
            <w:webHidden/>
          </w:rPr>
          <w:instrText xml:space="preserve"> PAGEREF _Toc305075987 \h </w:instrText>
        </w:r>
        <w:r>
          <w:rPr>
            <w:noProof/>
            <w:webHidden/>
          </w:rPr>
        </w:r>
        <w:r>
          <w:rPr>
            <w:noProof/>
            <w:webHidden/>
          </w:rPr>
          <w:fldChar w:fldCharType="separate"/>
        </w:r>
        <w:r w:rsidR="0075677C">
          <w:rPr>
            <w:noProof/>
            <w:webHidden/>
          </w:rPr>
          <w:t>17</w:t>
        </w:r>
        <w:r>
          <w:rPr>
            <w:noProof/>
            <w:webHidden/>
          </w:rPr>
          <w:fldChar w:fldCharType="end"/>
        </w:r>
      </w:hyperlink>
    </w:p>
    <w:p w:rsidR="00A5635D" w:rsidRDefault="00DB7923">
      <w:pPr>
        <w:pStyle w:val="TOC6"/>
        <w:rPr>
          <w:rFonts w:asciiTheme="minorHAnsi" w:eastAsiaTheme="minorEastAsia" w:hAnsiTheme="minorHAnsi" w:cstheme="minorBidi"/>
          <w:noProof/>
          <w:sz w:val="22"/>
          <w:szCs w:val="22"/>
        </w:rPr>
      </w:pPr>
      <w:hyperlink w:anchor="_Toc305075988" w:history="1">
        <w:r w:rsidR="00A5635D" w:rsidRPr="00B64694">
          <w:rPr>
            <w:rStyle w:val="Hyperlink"/>
            <w:b/>
            <w:noProof/>
          </w:rPr>
          <w:t>EXAMPLE 2.6 - Example of Permit Plans, Plan View</w:t>
        </w:r>
        <w:r w:rsidR="00A5635D">
          <w:rPr>
            <w:noProof/>
            <w:webHidden/>
          </w:rPr>
          <w:tab/>
        </w:r>
        <w:r>
          <w:rPr>
            <w:noProof/>
            <w:webHidden/>
          </w:rPr>
          <w:fldChar w:fldCharType="begin"/>
        </w:r>
        <w:r w:rsidR="00A5635D">
          <w:rPr>
            <w:noProof/>
            <w:webHidden/>
          </w:rPr>
          <w:instrText xml:space="preserve"> PAGEREF _Toc305075988 \h </w:instrText>
        </w:r>
        <w:r>
          <w:rPr>
            <w:noProof/>
            <w:webHidden/>
          </w:rPr>
        </w:r>
        <w:r>
          <w:rPr>
            <w:noProof/>
            <w:webHidden/>
          </w:rPr>
          <w:fldChar w:fldCharType="separate"/>
        </w:r>
        <w:r w:rsidR="0075677C">
          <w:rPr>
            <w:noProof/>
            <w:webHidden/>
          </w:rPr>
          <w:t>18</w:t>
        </w:r>
        <w:r>
          <w:rPr>
            <w:noProof/>
            <w:webHidden/>
          </w:rPr>
          <w:fldChar w:fldCharType="end"/>
        </w:r>
      </w:hyperlink>
    </w:p>
    <w:p w:rsidR="00A5635D" w:rsidRDefault="00DB7923">
      <w:pPr>
        <w:pStyle w:val="TOC6"/>
        <w:rPr>
          <w:rFonts w:asciiTheme="minorHAnsi" w:eastAsiaTheme="minorEastAsia" w:hAnsiTheme="minorHAnsi" w:cstheme="minorBidi"/>
          <w:noProof/>
          <w:sz w:val="22"/>
          <w:szCs w:val="22"/>
        </w:rPr>
      </w:pPr>
      <w:hyperlink w:anchor="_Toc305075989" w:history="1">
        <w:r w:rsidR="00A5635D" w:rsidRPr="00B64694">
          <w:rPr>
            <w:rStyle w:val="Hyperlink"/>
            <w:b/>
            <w:noProof/>
          </w:rPr>
          <w:t>EXAMPLE 2.7 - Example of Permit Plans, Elevation View</w:t>
        </w:r>
        <w:r w:rsidR="00A5635D">
          <w:rPr>
            <w:noProof/>
            <w:webHidden/>
          </w:rPr>
          <w:tab/>
        </w:r>
        <w:r>
          <w:rPr>
            <w:noProof/>
            <w:webHidden/>
          </w:rPr>
          <w:fldChar w:fldCharType="begin"/>
        </w:r>
        <w:r w:rsidR="00A5635D">
          <w:rPr>
            <w:noProof/>
            <w:webHidden/>
          </w:rPr>
          <w:instrText xml:space="preserve"> PAGEREF _Toc305075989 \h </w:instrText>
        </w:r>
        <w:r>
          <w:rPr>
            <w:noProof/>
            <w:webHidden/>
          </w:rPr>
        </w:r>
        <w:r>
          <w:rPr>
            <w:noProof/>
            <w:webHidden/>
          </w:rPr>
          <w:fldChar w:fldCharType="separate"/>
        </w:r>
        <w:r w:rsidR="0075677C">
          <w:rPr>
            <w:noProof/>
            <w:webHidden/>
          </w:rPr>
          <w:t>19</w:t>
        </w:r>
        <w:r>
          <w:rPr>
            <w:noProof/>
            <w:webHidden/>
          </w:rPr>
          <w:fldChar w:fldCharType="end"/>
        </w:r>
      </w:hyperlink>
    </w:p>
    <w:p w:rsidR="00A5635D" w:rsidRDefault="00DB7923">
      <w:pPr>
        <w:pStyle w:val="TOC6"/>
        <w:rPr>
          <w:rFonts w:asciiTheme="minorHAnsi" w:eastAsiaTheme="minorEastAsia" w:hAnsiTheme="minorHAnsi" w:cstheme="minorBidi"/>
          <w:noProof/>
          <w:sz w:val="22"/>
          <w:szCs w:val="22"/>
        </w:rPr>
      </w:pPr>
      <w:hyperlink w:anchor="_Toc305075990" w:history="1">
        <w:r w:rsidR="00A5635D" w:rsidRPr="00B64694">
          <w:rPr>
            <w:rStyle w:val="Hyperlink"/>
            <w:b/>
            <w:noProof/>
          </w:rPr>
          <w:t>EXAMPLE 2.8 - Example of Permit Plans, Typical Cross Section</w:t>
        </w:r>
        <w:r w:rsidR="00A5635D">
          <w:rPr>
            <w:noProof/>
            <w:webHidden/>
          </w:rPr>
          <w:tab/>
        </w:r>
        <w:r>
          <w:rPr>
            <w:noProof/>
            <w:webHidden/>
          </w:rPr>
          <w:fldChar w:fldCharType="begin"/>
        </w:r>
        <w:r w:rsidR="00A5635D">
          <w:rPr>
            <w:noProof/>
            <w:webHidden/>
          </w:rPr>
          <w:instrText xml:space="preserve"> PAGEREF _Toc305075990 \h </w:instrText>
        </w:r>
        <w:r>
          <w:rPr>
            <w:noProof/>
            <w:webHidden/>
          </w:rPr>
        </w:r>
        <w:r>
          <w:rPr>
            <w:noProof/>
            <w:webHidden/>
          </w:rPr>
          <w:fldChar w:fldCharType="separate"/>
        </w:r>
        <w:r w:rsidR="0075677C">
          <w:rPr>
            <w:noProof/>
            <w:webHidden/>
          </w:rPr>
          <w:t>20</w:t>
        </w:r>
        <w:r>
          <w:rPr>
            <w:noProof/>
            <w:webHidden/>
          </w:rPr>
          <w:fldChar w:fldCharType="end"/>
        </w:r>
      </w:hyperlink>
    </w:p>
    <w:p w:rsidR="00A5635D" w:rsidRDefault="00DB7923">
      <w:pPr>
        <w:pStyle w:val="TOC6"/>
        <w:rPr>
          <w:rFonts w:asciiTheme="minorHAnsi" w:eastAsiaTheme="minorEastAsia" w:hAnsiTheme="minorHAnsi" w:cstheme="minorBidi"/>
          <w:noProof/>
          <w:sz w:val="22"/>
          <w:szCs w:val="22"/>
        </w:rPr>
      </w:pPr>
      <w:hyperlink w:anchor="_Toc305075991" w:history="1">
        <w:r w:rsidR="00A5635D" w:rsidRPr="00B64694">
          <w:rPr>
            <w:rStyle w:val="Hyperlink"/>
            <w:b/>
            <w:noProof/>
          </w:rPr>
          <w:t>EXAMPLE 2.9 - Example of Permit Plans, Bridge Protective System</w:t>
        </w:r>
        <w:r w:rsidR="00A5635D">
          <w:rPr>
            <w:noProof/>
            <w:webHidden/>
          </w:rPr>
          <w:tab/>
        </w:r>
        <w:r>
          <w:rPr>
            <w:noProof/>
            <w:webHidden/>
          </w:rPr>
          <w:fldChar w:fldCharType="begin"/>
        </w:r>
        <w:r w:rsidR="00A5635D">
          <w:rPr>
            <w:noProof/>
            <w:webHidden/>
          </w:rPr>
          <w:instrText xml:space="preserve"> PAGEREF _Toc305075991 \h </w:instrText>
        </w:r>
        <w:r>
          <w:rPr>
            <w:noProof/>
            <w:webHidden/>
          </w:rPr>
        </w:r>
        <w:r>
          <w:rPr>
            <w:noProof/>
            <w:webHidden/>
          </w:rPr>
          <w:fldChar w:fldCharType="separate"/>
        </w:r>
        <w:r w:rsidR="0075677C">
          <w:rPr>
            <w:noProof/>
            <w:webHidden/>
          </w:rPr>
          <w:t>21</w:t>
        </w:r>
        <w:r>
          <w:rPr>
            <w:noProof/>
            <w:webHidden/>
          </w:rPr>
          <w:fldChar w:fldCharType="end"/>
        </w:r>
      </w:hyperlink>
    </w:p>
    <w:p w:rsidR="00A5635D" w:rsidRDefault="00DB7923">
      <w:pPr>
        <w:pStyle w:val="TOC6"/>
        <w:rPr>
          <w:rFonts w:asciiTheme="minorHAnsi" w:eastAsiaTheme="minorEastAsia" w:hAnsiTheme="minorHAnsi" w:cstheme="minorBidi"/>
          <w:noProof/>
          <w:sz w:val="22"/>
          <w:szCs w:val="22"/>
        </w:rPr>
      </w:pPr>
      <w:hyperlink w:anchor="_Toc305075992" w:history="1">
        <w:r w:rsidR="00A5635D" w:rsidRPr="00B64694">
          <w:rPr>
            <w:rStyle w:val="Hyperlink"/>
            <w:b/>
            <w:noProof/>
          </w:rPr>
          <w:t>EXAMPLE 2.10 - Example of Permit Plans, Bridge Protective System</w:t>
        </w:r>
        <w:r w:rsidR="00A5635D">
          <w:rPr>
            <w:noProof/>
            <w:webHidden/>
          </w:rPr>
          <w:tab/>
        </w:r>
        <w:r>
          <w:rPr>
            <w:noProof/>
            <w:webHidden/>
          </w:rPr>
          <w:fldChar w:fldCharType="begin"/>
        </w:r>
        <w:r w:rsidR="00A5635D">
          <w:rPr>
            <w:noProof/>
            <w:webHidden/>
          </w:rPr>
          <w:instrText xml:space="preserve"> PAGEREF _Toc305075992 \h </w:instrText>
        </w:r>
        <w:r>
          <w:rPr>
            <w:noProof/>
            <w:webHidden/>
          </w:rPr>
        </w:r>
        <w:r>
          <w:rPr>
            <w:noProof/>
            <w:webHidden/>
          </w:rPr>
          <w:fldChar w:fldCharType="separate"/>
        </w:r>
        <w:r w:rsidR="0075677C">
          <w:rPr>
            <w:noProof/>
            <w:webHidden/>
          </w:rPr>
          <w:t>22</w:t>
        </w:r>
        <w:r>
          <w:rPr>
            <w:noProof/>
            <w:webHidden/>
          </w:rPr>
          <w:fldChar w:fldCharType="end"/>
        </w:r>
      </w:hyperlink>
    </w:p>
    <w:p w:rsidR="00A5635D" w:rsidRDefault="00DB7923">
      <w:pPr>
        <w:pStyle w:val="TOC2"/>
        <w:rPr>
          <w:rFonts w:asciiTheme="minorHAnsi" w:eastAsiaTheme="minorEastAsia" w:hAnsiTheme="minorHAnsi" w:cstheme="minorBidi"/>
          <w:smallCaps w:val="0"/>
          <w:noProof/>
          <w:sz w:val="22"/>
          <w:szCs w:val="22"/>
        </w:rPr>
      </w:pPr>
      <w:hyperlink w:anchor="_Toc305075993" w:history="1">
        <w:r w:rsidR="00A5635D" w:rsidRPr="00B64694">
          <w:rPr>
            <w:rStyle w:val="Hyperlink"/>
            <w:noProof/>
          </w:rPr>
          <w:t>C.</w:t>
        </w:r>
        <w:r w:rsidR="00A5635D">
          <w:rPr>
            <w:rFonts w:asciiTheme="minorHAnsi" w:eastAsiaTheme="minorEastAsia" w:hAnsiTheme="minorHAnsi" w:cstheme="minorBidi"/>
            <w:smallCaps w:val="0"/>
            <w:noProof/>
            <w:sz w:val="22"/>
            <w:szCs w:val="22"/>
          </w:rPr>
          <w:tab/>
        </w:r>
        <w:r w:rsidR="00A5635D" w:rsidRPr="00B64694">
          <w:rPr>
            <w:rStyle w:val="Hyperlink"/>
            <w:noProof/>
          </w:rPr>
          <w:t>ENVIRONMENTAL DOCUMENTATION REQUIREMENTS</w:t>
        </w:r>
        <w:r w:rsidR="00A5635D">
          <w:rPr>
            <w:noProof/>
            <w:webHidden/>
          </w:rPr>
          <w:tab/>
        </w:r>
        <w:r>
          <w:rPr>
            <w:noProof/>
            <w:webHidden/>
          </w:rPr>
          <w:fldChar w:fldCharType="begin"/>
        </w:r>
        <w:r w:rsidR="00A5635D">
          <w:rPr>
            <w:noProof/>
            <w:webHidden/>
          </w:rPr>
          <w:instrText xml:space="preserve"> PAGEREF _Toc305075993 \h </w:instrText>
        </w:r>
        <w:r>
          <w:rPr>
            <w:noProof/>
            <w:webHidden/>
          </w:rPr>
        </w:r>
        <w:r>
          <w:rPr>
            <w:noProof/>
            <w:webHidden/>
          </w:rPr>
          <w:fldChar w:fldCharType="separate"/>
        </w:r>
        <w:r w:rsidR="0075677C">
          <w:rPr>
            <w:noProof/>
            <w:webHidden/>
          </w:rPr>
          <w:t>23</w:t>
        </w:r>
        <w:r>
          <w:rPr>
            <w:noProof/>
            <w:webHidden/>
          </w:rPr>
          <w:fldChar w:fldCharType="end"/>
        </w:r>
      </w:hyperlink>
    </w:p>
    <w:p w:rsidR="00A5635D" w:rsidRDefault="00DB7923">
      <w:pPr>
        <w:pStyle w:val="TOC3"/>
        <w:tabs>
          <w:tab w:val="left" w:pos="1080"/>
        </w:tabs>
        <w:rPr>
          <w:rFonts w:asciiTheme="minorHAnsi" w:eastAsiaTheme="minorEastAsia" w:hAnsiTheme="minorHAnsi" w:cstheme="minorBidi"/>
          <w:noProof/>
          <w:sz w:val="22"/>
          <w:szCs w:val="22"/>
        </w:rPr>
      </w:pPr>
      <w:hyperlink w:anchor="_Toc305075994" w:history="1">
        <w:r w:rsidR="00A5635D" w:rsidRPr="00B64694">
          <w:rPr>
            <w:rStyle w:val="Hyperlink"/>
            <w:noProof/>
          </w:rPr>
          <w:t>1.</w:t>
        </w:r>
        <w:r w:rsidR="00A5635D">
          <w:rPr>
            <w:rFonts w:asciiTheme="minorHAnsi" w:eastAsiaTheme="minorEastAsia" w:hAnsiTheme="minorHAnsi" w:cstheme="minorBidi"/>
            <w:noProof/>
            <w:sz w:val="22"/>
            <w:szCs w:val="22"/>
          </w:rPr>
          <w:tab/>
        </w:r>
        <w:r w:rsidR="00A5635D" w:rsidRPr="00B64694">
          <w:rPr>
            <w:rStyle w:val="Hyperlink"/>
            <w:noProof/>
          </w:rPr>
          <w:t>Required information for application package</w:t>
        </w:r>
        <w:r w:rsidR="00A5635D">
          <w:rPr>
            <w:noProof/>
            <w:webHidden/>
          </w:rPr>
          <w:tab/>
        </w:r>
        <w:r>
          <w:rPr>
            <w:noProof/>
            <w:webHidden/>
          </w:rPr>
          <w:fldChar w:fldCharType="begin"/>
        </w:r>
        <w:r w:rsidR="00A5635D">
          <w:rPr>
            <w:noProof/>
            <w:webHidden/>
          </w:rPr>
          <w:instrText xml:space="preserve"> PAGEREF _Toc305075994 \h </w:instrText>
        </w:r>
        <w:r>
          <w:rPr>
            <w:noProof/>
            <w:webHidden/>
          </w:rPr>
        </w:r>
        <w:r>
          <w:rPr>
            <w:noProof/>
            <w:webHidden/>
          </w:rPr>
          <w:fldChar w:fldCharType="separate"/>
        </w:r>
        <w:r w:rsidR="0075677C">
          <w:rPr>
            <w:noProof/>
            <w:webHidden/>
          </w:rPr>
          <w:t>23</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95" w:history="1">
        <w:r w:rsidR="00A5635D" w:rsidRPr="00B64694">
          <w:rPr>
            <w:rStyle w:val="Hyperlink"/>
            <w:noProof/>
          </w:rPr>
          <w:t>a.</w:t>
        </w:r>
        <w:r w:rsidR="00A5635D">
          <w:rPr>
            <w:rFonts w:asciiTheme="minorHAnsi" w:eastAsiaTheme="minorEastAsia" w:hAnsiTheme="minorHAnsi" w:cstheme="minorBidi"/>
            <w:noProof/>
            <w:sz w:val="22"/>
            <w:szCs w:val="22"/>
          </w:rPr>
          <w:tab/>
        </w:r>
        <w:r w:rsidR="00A5635D" w:rsidRPr="00B64694">
          <w:rPr>
            <w:rStyle w:val="Hyperlink"/>
            <w:noProof/>
          </w:rPr>
          <w:t>Alternatives</w:t>
        </w:r>
        <w:r w:rsidR="00A5635D">
          <w:rPr>
            <w:noProof/>
            <w:webHidden/>
          </w:rPr>
          <w:tab/>
        </w:r>
        <w:r>
          <w:rPr>
            <w:noProof/>
            <w:webHidden/>
          </w:rPr>
          <w:fldChar w:fldCharType="begin"/>
        </w:r>
        <w:r w:rsidR="00A5635D">
          <w:rPr>
            <w:noProof/>
            <w:webHidden/>
          </w:rPr>
          <w:instrText xml:space="preserve"> PAGEREF _Toc305075995 \h </w:instrText>
        </w:r>
        <w:r>
          <w:rPr>
            <w:noProof/>
            <w:webHidden/>
          </w:rPr>
        </w:r>
        <w:r>
          <w:rPr>
            <w:noProof/>
            <w:webHidden/>
          </w:rPr>
          <w:fldChar w:fldCharType="separate"/>
        </w:r>
        <w:r w:rsidR="0075677C">
          <w:rPr>
            <w:noProof/>
            <w:webHidden/>
          </w:rPr>
          <w:t>23</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96" w:history="1">
        <w:r w:rsidR="00A5635D" w:rsidRPr="00B64694">
          <w:rPr>
            <w:rStyle w:val="Hyperlink"/>
            <w:noProof/>
          </w:rPr>
          <w:t>b.</w:t>
        </w:r>
        <w:r w:rsidR="00A5635D">
          <w:rPr>
            <w:rFonts w:asciiTheme="minorHAnsi" w:eastAsiaTheme="minorEastAsia" w:hAnsiTheme="minorHAnsi" w:cstheme="minorBidi"/>
            <w:noProof/>
            <w:sz w:val="22"/>
            <w:szCs w:val="22"/>
          </w:rPr>
          <w:tab/>
        </w:r>
        <w:r w:rsidR="00A5635D" w:rsidRPr="00B64694">
          <w:rPr>
            <w:rStyle w:val="Hyperlink"/>
            <w:noProof/>
          </w:rPr>
          <w:t>Clean Water Act</w:t>
        </w:r>
        <w:r w:rsidR="00A5635D">
          <w:rPr>
            <w:noProof/>
            <w:webHidden/>
          </w:rPr>
          <w:tab/>
        </w:r>
        <w:r>
          <w:rPr>
            <w:noProof/>
            <w:webHidden/>
          </w:rPr>
          <w:fldChar w:fldCharType="begin"/>
        </w:r>
        <w:r w:rsidR="00A5635D">
          <w:rPr>
            <w:noProof/>
            <w:webHidden/>
          </w:rPr>
          <w:instrText xml:space="preserve"> PAGEREF _Toc305075996 \h </w:instrText>
        </w:r>
        <w:r>
          <w:rPr>
            <w:noProof/>
            <w:webHidden/>
          </w:rPr>
        </w:r>
        <w:r>
          <w:rPr>
            <w:noProof/>
            <w:webHidden/>
          </w:rPr>
          <w:fldChar w:fldCharType="separate"/>
        </w:r>
        <w:r w:rsidR="0075677C">
          <w:rPr>
            <w:noProof/>
            <w:webHidden/>
          </w:rPr>
          <w:t>23</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97" w:history="1">
        <w:r w:rsidR="00A5635D" w:rsidRPr="00B64694">
          <w:rPr>
            <w:rStyle w:val="Hyperlink"/>
            <w:noProof/>
          </w:rPr>
          <w:t>c.</w:t>
        </w:r>
        <w:r w:rsidR="00A5635D">
          <w:rPr>
            <w:rFonts w:asciiTheme="minorHAnsi" w:eastAsiaTheme="minorEastAsia" w:hAnsiTheme="minorHAnsi" w:cstheme="minorBidi"/>
            <w:noProof/>
            <w:sz w:val="22"/>
            <w:szCs w:val="22"/>
          </w:rPr>
          <w:tab/>
        </w:r>
        <w:r w:rsidR="00A5635D" w:rsidRPr="00B64694">
          <w:rPr>
            <w:rStyle w:val="Hyperlink"/>
            <w:noProof/>
          </w:rPr>
          <w:t>Coastal Zone Management Plan</w:t>
        </w:r>
        <w:r w:rsidR="00A5635D">
          <w:rPr>
            <w:noProof/>
            <w:webHidden/>
          </w:rPr>
          <w:tab/>
        </w:r>
        <w:r>
          <w:rPr>
            <w:noProof/>
            <w:webHidden/>
          </w:rPr>
          <w:fldChar w:fldCharType="begin"/>
        </w:r>
        <w:r w:rsidR="00A5635D">
          <w:rPr>
            <w:noProof/>
            <w:webHidden/>
          </w:rPr>
          <w:instrText xml:space="preserve"> PAGEREF _Toc305075997 \h </w:instrText>
        </w:r>
        <w:r>
          <w:rPr>
            <w:noProof/>
            <w:webHidden/>
          </w:rPr>
        </w:r>
        <w:r>
          <w:rPr>
            <w:noProof/>
            <w:webHidden/>
          </w:rPr>
          <w:fldChar w:fldCharType="separate"/>
        </w:r>
        <w:r w:rsidR="0075677C">
          <w:rPr>
            <w:noProof/>
            <w:webHidden/>
          </w:rPr>
          <w:t>24</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98" w:history="1">
        <w:r w:rsidR="00A5635D" w:rsidRPr="00B64694">
          <w:rPr>
            <w:rStyle w:val="Hyperlink"/>
            <w:noProof/>
          </w:rPr>
          <w:t>d.</w:t>
        </w:r>
        <w:r w:rsidR="00A5635D">
          <w:rPr>
            <w:rFonts w:asciiTheme="minorHAnsi" w:eastAsiaTheme="minorEastAsia" w:hAnsiTheme="minorHAnsi" w:cstheme="minorBidi"/>
            <w:noProof/>
            <w:sz w:val="22"/>
            <w:szCs w:val="22"/>
          </w:rPr>
          <w:tab/>
        </w:r>
        <w:r w:rsidR="00A5635D" w:rsidRPr="00B64694">
          <w:rPr>
            <w:rStyle w:val="Hyperlink"/>
            <w:noProof/>
          </w:rPr>
          <w:t>Floodplain</w:t>
        </w:r>
        <w:r w:rsidR="00A5635D">
          <w:rPr>
            <w:noProof/>
            <w:webHidden/>
          </w:rPr>
          <w:tab/>
        </w:r>
        <w:r>
          <w:rPr>
            <w:noProof/>
            <w:webHidden/>
          </w:rPr>
          <w:fldChar w:fldCharType="begin"/>
        </w:r>
        <w:r w:rsidR="00A5635D">
          <w:rPr>
            <w:noProof/>
            <w:webHidden/>
          </w:rPr>
          <w:instrText xml:space="preserve"> PAGEREF _Toc305075998 \h </w:instrText>
        </w:r>
        <w:r>
          <w:rPr>
            <w:noProof/>
            <w:webHidden/>
          </w:rPr>
        </w:r>
        <w:r>
          <w:rPr>
            <w:noProof/>
            <w:webHidden/>
          </w:rPr>
          <w:fldChar w:fldCharType="separate"/>
        </w:r>
        <w:r w:rsidR="0075677C">
          <w:rPr>
            <w:noProof/>
            <w:webHidden/>
          </w:rPr>
          <w:t>25</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5999" w:history="1">
        <w:r w:rsidR="00A5635D" w:rsidRPr="00B64694">
          <w:rPr>
            <w:rStyle w:val="Hyperlink"/>
            <w:noProof/>
          </w:rPr>
          <w:t>e.</w:t>
        </w:r>
        <w:r w:rsidR="00A5635D">
          <w:rPr>
            <w:rFonts w:asciiTheme="minorHAnsi" w:eastAsiaTheme="minorEastAsia" w:hAnsiTheme="minorHAnsi" w:cstheme="minorBidi"/>
            <w:noProof/>
            <w:sz w:val="22"/>
            <w:szCs w:val="22"/>
          </w:rPr>
          <w:tab/>
        </w:r>
        <w:r w:rsidR="00A5635D" w:rsidRPr="00B64694">
          <w:rPr>
            <w:rStyle w:val="Hyperlink"/>
            <w:noProof/>
          </w:rPr>
          <w:t>Historic/cultural resources</w:t>
        </w:r>
        <w:r w:rsidR="00A5635D">
          <w:rPr>
            <w:noProof/>
            <w:webHidden/>
          </w:rPr>
          <w:tab/>
        </w:r>
        <w:r>
          <w:rPr>
            <w:noProof/>
            <w:webHidden/>
          </w:rPr>
          <w:fldChar w:fldCharType="begin"/>
        </w:r>
        <w:r w:rsidR="00A5635D">
          <w:rPr>
            <w:noProof/>
            <w:webHidden/>
          </w:rPr>
          <w:instrText xml:space="preserve"> PAGEREF _Toc305075999 \h </w:instrText>
        </w:r>
        <w:r>
          <w:rPr>
            <w:noProof/>
            <w:webHidden/>
          </w:rPr>
        </w:r>
        <w:r>
          <w:rPr>
            <w:noProof/>
            <w:webHidden/>
          </w:rPr>
          <w:fldChar w:fldCharType="separate"/>
        </w:r>
        <w:r w:rsidR="0075677C">
          <w:rPr>
            <w:noProof/>
            <w:webHidden/>
          </w:rPr>
          <w:t>25</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6000" w:history="1">
        <w:r w:rsidR="00A5635D" w:rsidRPr="00B64694">
          <w:rPr>
            <w:rStyle w:val="Hyperlink"/>
            <w:noProof/>
          </w:rPr>
          <w:t>f.</w:t>
        </w:r>
        <w:r w:rsidR="00A5635D">
          <w:rPr>
            <w:rFonts w:asciiTheme="minorHAnsi" w:eastAsiaTheme="minorEastAsia" w:hAnsiTheme="minorHAnsi" w:cstheme="minorBidi"/>
            <w:noProof/>
            <w:sz w:val="22"/>
            <w:szCs w:val="22"/>
          </w:rPr>
          <w:tab/>
        </w:r>
        <w:r w:rsidR="00A5635D" w:rsidRPr="00B64694">
          <w:rPr>
            <w:rStyle w:val="Hyperlink"/>
            <w:noProof/>
          </w:rPr>
          <w:t>Wetlands</w:t>
        </w:r>
        <w:r w:rsidR="00A5635D">
          <w:rPr>
            <w:noProof/>
            <w:webHidden/>
          </w:rPr>
          <w:tab/>
        </w:r>
        <w:r>
          <w:rPr>
            <w:noProof/>
            <w:webHidden/>
          </w:rPr>
          <w:fldChar w:fldCharType="begin"/>
        </w:r>
        <w:r w:rsidR="00A5635D">
          <w:rPr>
            <w:noProof/>
            <w:webHidden/>
          </w:rPr>
          <w:instrText xml:space="preserve"> PAGEREF _Toc305076000 \h </w:instrText>
        </w:r>
        <w:r>
          <w:rPr>
            <w:noProof/>
            <w:webHidden/>
          </w:rPr>
        </w:r>
        <w:r>
          <w:rPr>
            <w:noProof/>
            <w:webHidden/>
          </w:rPr>
          <w:fldChar w:fldCharType="separate"/>
        </w:r>
        <w:r w:rsidR="0075677C">
          <w:rPr>
            <w:noProof/>
            <w:webHidden/>
          </w:rPr>
          <w:t>26</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6001" w:history="1">
        <w:r w:rsidR="00A5635D" w:rsidRPr="00B64694">
          <w:rPr>
            <w:rStyle w:val="Hyperlink"/>
            <w:noProof/>
          </w:rPr>
          <w:t>g.</w:t>
        </w:r>
        <w:r w:rsidR="00A5635D">
          <w:rPr>
            <w:rFonts w:asciiTheme="minorHAnsi" w:eastAsiaTheme="minorEastAsia" w:hAnsiTheme="minorHAnsi" w:cstheme="minorBidi"/>
            <w:noProof/>
            <w:sz w:val="22"/>
            <w:szCs w:val="22"/>
          </w:rPr>
          <w:tab/>
        </w:r>
        <w:r w:rsidR="00A5635D" w:rsidRPr="00B64694">
          <w:rPr>
            <w:rStyle w:val="Hyperlink"/>
            <w:noProof/>
          </w:rPr>
          <w:t>Fish and wildlife</w:t>
        </w:r>
        <w:r w:rsidR="00A5635D">
          <w:rPr>
            <w:noProof/>
            <w:webHidden/>
          </w:rPr>
          <w:tab/>
        </w:r>
        <w:r>
          <w:rPr>
            <w:noProof/>
            <w:webHidden/>
          </w:rPr>
          <w:fldChar w:fldCharType="begin"/>
        </w:r>
        <w:r w:rsidR="00A5635D">
          <w:rPr>
            <w:noProof/>
            <w:webHidden/>
          </w:rPr>
          <w:instrText xml:space="preserve"> PAGEREF _Toc305076001 \h </w:instrText>
        </w:r>
        <w:r>
          <w:rPr>
            <w:noProof/>
            <w:webHidden/>
          </w:rPr>
        </w:r>
        <w:r>
          <w:rPr>
            <w:noProof/>
            <w:webHidden/>
          </w:rPr>
          <w:fldChar w:fldCharType="separate"/>
        </w:r>
        <w:r w:rsidR="0075677C">
          <w:rPr>
            <w:noProof/>
            <w:webHidden/>
          </w:rPr>
          <w:t>26</w:t>
        </w:r>
        <w:r>
          <w:rPr>
            <w:noProof/>
            <w:webHidden/>
          </w:rPr>
          <w:fldChar w:fldCharType="end"/>
        </w:r>
      </w:hyperlink>
    </w:p>
    <w:p w:rsidR="00A5635D" w:rsidRDefault="00DB7923">
      <w:pPr>
        <w:pStyle w:val="TOC5"/>
        <w:tabs>
          <w:tab w:val="left" w:pos="1680"/>
        </w:tabs>
        <w:rPr>
          <w:rFonts w:asciiTheme="minorHAnsi" w:eastAsiaTheme="minorEastAsia" w:hAnsiTheme="minorHAnsi" w:cstheme="minorBidi"/>
          <w:noProof/>
          <w:sz w:val="22"/>
          <w:szCs w:val="22"/>
        </w:rPr>
      </w:pPr>
      <w:hyperlink w:anchor="_Toc305076002" w:history="1">
        <w:r w:rsidR="00A5635D" w:rsidRPr="00B64694">
          <w:rPr>
            <w:rStyle w:val="Hyperlink"/>
            <w:noProof/>
          </w:rPr>
          <w:t>1)</w:t>
        </w:r>
        <w:r w:rsidR="00A5635D">
          <w:rPr>
            <w:rFonts w:asciiTheme="minorHAnsi" w:eastAsiaTheme="minorEastAsia" w:hAnsiTheme="minorHAnsi" w:cstheme="minorBidi"/>
            <w:noProof/>
            <w:sz w:val="22"/>
            <w:szCs w:val="22"/>
          </w:rPr>
          <w:tab/>
        </w:r>
        <w:r w:rsidR="00A5635D" w:rsidRPr="00B64694">
          <w:rPr>
            <w:rStyle w:val="Hyperlink"/>
            <w:noProof/>
          </w:rPr>
          <w:t>Threatened and endangered species</w:t>
        </w:r>
        <w:r w:rsidR="00A5635D">
          <w:rPr>
            <w:noProof/>
            <w:webHidden/>
          </w:rPr>
          <w:tab/>
        </w:r>
        <w:r>
          <w:rPr>
            <w:noProof/>
            <w:webHidden/>
          </w:rPr>
          <w:fldChar w:fldCharType="begin"/>
        </w:r>
        <w:r w:rsidR="00A5635D">
          <w:rPr>
            <w:noProof/>
            <w:webHidden/>
          </w:rPr>
          <w:instrText xml:space="preserve"> PAGEREF _Toc305076002 \h </w:instrText>
        </w:r>
        <w:r>
          <w:rPr>
            <w:noProof/>
            <w:webHidden/>
          </w:rPr>
        </w:r>
        <w:r>
          <w:rPr>
            <w:noProof/>
            <w:webHidden/>
          </w:rPr>
          <w:fldChar w:fldCharType="separate"/>
        </w:r>
        <w:r w:rsidR="0075677C">
          <w:rPr>
            <w:noProof/>
            <w:webHidden/>
          </w:rPr>
          <w:t>26</w:t>
        </w:r>
        <w:r>
          <w:rPr>
            <w:noProof/>
            <w:webHidden/>
          </w:rPr>
          <w:fldChar w:fldCharType="end"/>
        </w:r>
      </w:hyperlink>
    </w:p>
    <w:p w:rsidR="00A5635D" w:rsidRDefault="00DB7923">
      <w:pPr>
        <w:pStyle w:val="TOC5"/>
        <w:tabs>
          <w:tab w:val="left" w:pos="1680"/>
        </w:tabs>
        <w:rPr>
          <w:rFonts w:asciiTheme="minorHAnsi" w:eastAsiaTheme="minorEastAsia" w:hAnsiTheme="minorHAnsi" w:cstheme="minorBidi"/>
          <w:noProof/>
          <w:sz w:val="22"/>
          <w:szCs w:val="22"/>
        </w:rPr>
      </w:pPr>
      <w:hyperlink w:anchor="_Toc305076003" w:history="1">
        <w:r w:rsidR="00A5635D" w:rsidRPr="00B64694">
          <w:rPr>
            <w:rStyle w:val="Hyperlink"/>
            <w:noProof/>
          </w:rPr>
          <w:t>2)</w:t>
        </w:r>
        <w:r w:rsidR="00A5635D">
          <w:rPr>
            <w:rFonts w:asciiTheme="minorHAnsi" w:eastAsiaTheme="minorEastAsia" w:hAnsiTheme="minorHAnsi" w:cstheme="minorBidi"/>
            <w:noProof/>
            <w:sz w:val="22"/>
            <w:szCs w:val="22"/>
          </w:rPr>
          <w:tab/>
        </w:r>
        <w:r w:rsidR="00A5635D" w:rsidRPr="00B64694">
          <w:rPr>
            <w:rStyle w:val="Hyperlink"/>
            <w:noProof/>
          </w:rPr>
          <w:t>Essential fish habitat</w:t>
        </w:r>
        <w:r w:rsidR="00A5635D">
          <w:rPr>
            <w:noProof/>
            <w:webHidden/>
          </w:rPr>
          <w:tab/>
        </w:r>
        <w:r>
          <w:rPr>
            <w:noProof/>
            <w:webHidden/>
          </w:rPr>
          <w:fldChar w:fldCharType="begin"/>
        </w:r>
        <w:r w:rsidR="00A5635D">
          <w:rPr>
            <w:noProof/>
            <w:webHidden/>
          </w:rPr>
          <w:instrText xml:space="preserve"> PAGEREF _Toc305076003 \h </w:instrText>
        </w:r>
        <w:r>
          <w:rPr>
            <w:noProof/>
            <w:webHidden/>
          </w:rPr>
        </w:r>
        <w:r>
          <w:rPr>
            <w:noProof/>
            <w:webHidden/>
          </w:rPr>
          <w:fldChar w:fldCharType="separate"/>
        </w:r>
        <w:r w:rsidR="0075677C">
          <w:rPr>
            <w:noProof/>
            <w:webHidden/>
          </w:rPr>
          <w:t>27</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6004" w:history="1">
        <w:r w:rsidR="00A5635D" w:rsidRPr="00B64694">
          <w:rPr>
            <w:rStyle w:val="Hyperlink"/>
            <w:noProof/>
          </w:rPr>
          <w:t>h.</w:t>
        </w:r>
        <w:r w:rsidR="00A5635D">
          <w:rPr>
            <w:rFonts w:asciiTheme="minorHAnsi" w:eastAsiaTheme="minorEastAsia" w:hAnsiTheme="minorHAnsi" w:cstheme="minorBidi"/>
            <w:noProof/>
            <w:sz w:val="22"/>
            <w:szCs w:val="22"/>
          </w:rPr>
          <w:tab/>
        </w:r>
        <w:r w:rsidR="00A5635D" w:rsidRPr="00B64694">
          <w:rPr>
            <w:rStyle w:val="Hyperlink"/>
            <w:noProof/>
          </w:rPr>
          <w:t>Noise</w:t>
        </w:r>
        <w:r w:rsidR="00A5635D">
          <w:rPr>
            <w:noProof/>
            <w:webHidden/>
          </w:rPr>
          <w:tab/>
        </w:r>
        <w:r>
          <w:rPr>
            <w:noProof/>
            <w:webHidden/>
          </w:rPr>
          <w:fldChar w:fldCharType="begin"/>
        </w:r>
        <w:r w:rsidR="00A5635D">
          <w:rPr>
            <w:noProof/>
            <w:webHidden/>
          </w:rPr>
          <w:instrText xml:space="preserve"> PAGEREF _Toc305076004 \h </w:instrText>
        </w:r>
        <w:r>
          <w:rPr>
            <w:noProof/>
            <w:webHidden/>
          </w:rPr>
        </w:r>
        <w:r>
          <w:rPr>
            <w:noProof/>
            <w:webHidden/>
          </w:rPr>
          <w:fldChar w:fldCharType="separate"/>
        </w:r>
        <w:r w:rsidR="0075677C">
          <w:rPr>
            <w:noProof/>
            <w:webHidden/>
          </w:rPr>
          <w:t>27</w:t>
        </w:r>
        <w:r>
          <w:rPr>
            <w:noProof/>
            <w:webHidden/>
          </w:rPr>
          <w:fldChar w:fldCharType="end"/>
        </w:r>
      </w:hyperlink>
    </w:p>
    <w:p w:rsidR="00A5635D" w:rsidRDefault="00DB7923">
      <w:pPr>
        <w:pStyle w:val="TOC4"/>
        <w:tabs>
          <w:tab w:val="left" w:pos="1080"/>
        </w:tabs>
        <w:rPr>
          <w:rFonts w:asciiTheme="minorHAnsi" w:eastAsiaTheme="minorEastAsia" w:hAnsiTheme="minorHAnsi" w:cstheme="minorBidi"/>
          <w:noProof/>
          <w:sz w:val="22"/>
          <w:szCs w:val="22"/>
        </w:rPr>
      </w:pPr>
      <w:hyperlink w:anchor="_Toc305076005" w:history="1">
        <w:r w:rsidR="00A5635D" w:rsidRPr="00B64694">
          <w:rPr>
            <w:rStyle w:val="Hyperlink"/>
            <w:noProof/>
          </w:rPr>
          <w:t>i.</w:t>
        </w:r>
        <w:r w:rsidR="00A5635D">
          <w:rPr>
            <w:rFonts w:asciiTheme="minorHAnsi" w:eastAsiaTheme="minorEastAsia" w:hAnsiTheme="minorHAnsi" w:cstheme="minorBidi"/>
            <w:noProof/>
            <w:sz w:val="22"/>
            <w:szCs w:val="22"/>
          </w:rPr>
          <w:tab/>
        </w:r>
        <w:r w:rsidR="00A5635D" w:rsidRPr="00B64694">
          <w:rPr>
            <w:rStyle w:val="Hyperlink"/>
            <w:noProof/>
          </w:rPr>
          <w:t>Clean Air</w:t>
        </w:r>
        <w:r w:rsidR="00A5635D">
          <w:rPr>
            <w:noProof/>
            <w:webHidden/>
          </w:rPr>
          <w:tab/>
        </w:r>
        <w:r>
          <w:rPr>
            <w:noProof/>
            <w:webHidden/>
          </w:rPr>
          <w:fldChar w:fldCharType="begin"/>
        </w:r>
        <w:r w:rsidR="00A5635D">
          <w:rPr>
            <w:noProof/>
            <w:webHidden/>
          </w:rPr>
          <w:instrText xml:space="preserve"> PAGEREF _Toc305076005 \h </w:instrText>
        </w:r>
        <w:r>
          <w:rPr>
            <w:noProof/>
            <w:webHidden/>
          </w:rPr>
        </w:r>
        <w:r>
          <w:rPr>
            <w:noProof/>
            <w:webHidden/>
          </w:rPr>
          <w:fldChar w:fldCharType="separate"/>
        </w:r>
        <w:r w:rsidR="0075677C">
          <w:rPr>
            <w:noProof/>
            <w:webHidden/>
          </w:rPr>
          <w:t>28</w:t>
        </w:r>
        <w:r>
          <w:rPr>
            <w:noProof/>
            <w:webHidden/>
          </w:rPr>
          <w:fldChar w:fldCharType="end"/>
        </w:r>
      </w:hyperlink>
    </w:p>
    <w:p w:rsidR="00A5635D" w:rsidRDefault="00DB7923">
      <w:pPr>
        <w:pStyle w:val="TOC4"/>
        <w:tabs>
          <w:tab w:val="left" w:pos="1080"/>
        </w:tabs>
        <w:rPr>
          <w:rFonts w:asciiTheme="minorHAnsi" w:eastAsiaTheme="minorEastAsia" w:hAnsiTheme="minorHAnsi" w:cstheme="minorBidi"/>
          <w:noProof/>
          <w:sz w:val="22"/>
          <w:szCs w:val="22"/>
        </w:rPr>
      </w:pPr>
      <w:hyperlink w:anchor="_Toc305076006" w:history="1">
        <w:r w:rsidR="00A5635D" w:rsidRPr="00B64694">
          <w:rPr>
            <w:rStyle w:val="Hyperlink"/>
            <w:noProof/>
          </w:rPr>
          <w:t>j.</w:t>
        </w:r>
        <w:r w:rsidR="00A5635D">
          <w:rPr>
            <w:rFonts w:asciiTheme="minorHAnsi" w:eastAsiaTheme="minorEastAsia" w:hAnsiTheme="minorHAnsi" w:cstheme="minorBidi"/>
            <w:noProof/>
            <w:sz w:val="22"/>
            <w:szCs w:val="22"/>
          </w:rPr>
          <w:tab/>
        </w:r>
        <w:r w:rsidR="00A5635D" w:rsidRPr="00B64694">
          <w:rPr>
            <w:rStyle w:val="Hyperlink"/>
            <w:noProof/>
          </w:rPr>
          <w:t>Wild and Scenic Rivers</w:t>
        </w:r>
        <w:r w:rsidR="00A5635D">
          <w:rPr>
            <w:noProof/>
            <w:webHidden/>
          </w:rPr>
          <w:tab/>
        </w:r>
        <w:r>
          <w:rPr>
            <w:noProof/>
            <w:webHidden/>
          </w:rPr>
          <w:fldChar w:fldCharType="begin"/>
        </w:r>
        <w:r w:rsidR="00A5635D">
          <w:rPr>
            <w:noProof/>
            <w:webHidden/>
          </w:rPr>
          <w:instrText xml:space="preserve"> PAGEREF _Toc305076006 \h </w:instrText>
        </w:r>
        <w:r>
          <w:rPr>
            <w:noProof/>
            <w:webHidden/>
          </w:rPr>
        </w:r>
        <w:r>
          <w:rPr>
            <w:noProof/>
            <w:webHidden/>
          </w:rPr>
          <w:fldChar w:fldCharType="separate"/>
        </w:r>
        <w:r w:rsidR="0075677C">
          <w:rPr>
            <w:noProof/>
            <w:webHidden/>
          </w:rPr>
          <w:t>29</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6007" w:history="1">
        <w:r w:rsidR="00A5635D" w:rsidRPr="00B64694">
          <w:rPr>
            <w:rStyle w:val="Hyperlink"/>
            <w:noProof/>
          </w:rPr>
          <w:t>k.</w:t>
        </w:r>
        <w:r w:rsidR="00A5635D">
          <w:rPr>
            <w:rFonts w:asciiTheme="minorHAnsi" w:eastAsiaTheme="minorEastAsia" w:hAnsiTheme="minorHAnsi" w:cstheme="minorBidi"/>
            <w:noProof/>
            <w:sz w:val="22"/>
            <w:szCs w:val="22"/>
          </w:rPr>
          <w:tab/>
        </w:r>
        <w:r w:rsidR="00A5635D" w:rsidRPr="00B64694">
          <w:rPr>
            <w:rStyle w:val="Hyperlink"/>
            <w:noProof/>
          </w:rPr>
          <w:t>Residential or business displacement</w:t>
        </w:r>
        <w:r w:rsidR="00A5635D">
          <w:rPr>
            <w:noProof/>
            <w:webHidden/>
          </w:rPr>
          <w:tab/>
        </w:r>
        <w:r>
          <w:rPr>
            <w:noProof/>
            <w:webHidden/>
          </w:rPr>
          <w:fldChar w:fldCharType="begin"/>
        </w:r>
        <w:r w:rsidR="00A5635D">
          <w:rPr>
            <w:noProof/>
            <w:webHidden/>
          </w:rPr>
          <w:instrText xml:space="preserve"> PAGEREF _Toc305076007 \h </w:instrText>
        </w:r>
        <w:r>
          <w:rPr>
            <w:noProof/>
            <w:webHidden/>
          </w:rPr>
        </w:r>
        <w:r>
          <w:rPr>
            <w:noProof/>
            <w:webHidden/>
          </w:rPr>
          <w:fldChar w:fldCharType="separate"/>
        </w:r>
        <w:r w:rsidR="0075677C">
          <w:rPr>
            <w:noProof/>
            <w:webHidden/>
          </w:rPr>
          <w:t>30</w:t>
        </w:r>
        <w:r>
          <w:rPr>
            <w:noProof/>
            <w:webHidden/>
          </w:rPr>
          <w:fldChar w:fldCharType="end"/>
        </w:r>
      </w:hyperlink>
    </w:p>
    <w:p w:rsidR="00A5635D" w:rsidRDefault="00DB7923">
      <w:pPr>
        <w:pStyle w:val="TOC4"/>
        <w:tabs>
          <w:tab w:val="left" w:pos="1080"/>
        </w:tabs>
        <w:rPr>
          <w:rFonts w:asciiTheme="minorHAnsi" w:eastAsiaTheme="minorEastAsia" w:hAnsiTheme="minorHAnsi" w:cstheme="minorBidi"/>
          <w:noProof/>
          <w:sz w:val="22"/>
          <w:szCs w:val="22"/>
        </w:rPr>
      </w:pPr>
      <w:hyperlink w:anchor="_Toc305076008" w:history="1">
        <w:r w:rsidR="00A5635D" w:rsidRPr="00B64694">
          <w:rPr>
            <w:rStyle w:val="Hyperlink"/>
            <w:noProof/>
          </w:rPr>
          <w:t>l.</w:t>
        </w:r>
        <w:r w:rsidR="00A5635D">
          <w:rPr>
            <w:rFonts w:asciiTheme="minorHAnsi" w:eastAsiaTheme="minorEastAsia" w:hAnsiTheme="minorHAnsi" w:cstheme="minorBidi"/>
            <w:noProof/>
            <w:sz w:val="22"/>
            <w:szCs w:val="22"/>
          </w:rPr>
          <w:tab/>
        </w:r>
        <w:r w:rsidR="00A5635D" w:rsidRPr="00B64694">
          <w:rPr>
            <w:rStyle w:val="Hyperlink"/>
            <w:noProof/>
          </w:rPr>
          <w:t>Prime and unique farmland</w:t>
        </w:r>
        <w:r w:rsidR="00A5635D">
          <w:rPr>
            <w:noProof/>
            <w:webHidden/>
          </w:rPr>
          <w:tab/>
        </w:r>
        <w:r>
          <w:rPr>
            <w:noProof/>
            <w:webHidden/>
          </w:rPr>
          <w:fldChar w:fldCharType="begin"/>
        </w:r>
        <w:r w:rsidR="00A5635D">
          <w:rPr>
            <w:noProof/>
            <w:webHidden/>
          </w:rPr>
          <w:instrText xml:space="preserve"> PAGEREF _Toc305076008 \h </w:instrText>
        </w:r>
        <w:r>
          <w:rPr>
            <w:noProof/>
            <w:webHidden/>
          </w:rPr>
        </w:r>
        <w:r>
          <w:rPr>
            <w:noProof/>
            <w:webHidden/>
          </w:rPr>
          <w:fldChar w:fldCharType="separate"/>
        </w:r>
        <w:r w:rsidR="0075677C">
          <w:rPr>
            <w:noProof/>
            <w:webHidden/>
          </w:rPr>
          <w:t>30</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6009" w:history="1">
        <w:r w:rsidR="00A5635D" w:rsidRPr="00B64694">
          <w:rPr>
            <w:rStyle w:val="Hyperlink"/>
            <w:noProof/>
          </w:rPr>
          <w:t>m.</w:t>
        </w:r>
        <w:r w:rsidR="00A5635D">
          <w:rPr>
            <w:rFonts w:asciiTheme="minorHAnsi" w:eastAsiaTheme="minorEastAsia" w:hAnsiTheme="minorHAnsi" w:cstheme="minorBidi"/>
            <w:noProof/>
            <w:sz w:val="22"/>
            <w:szCs w:val="22"/>
          </w:rPr>
          <w:tab/>
        </w:r>
        <w:r w:rsidR="00A5635D" w:rsidRPr="00B64694">
          <w:rPr>
            <w:rStyle w:val="Hyperlink"/>
            <w:noProof/>
          </w:rPr>
          <w:t>Other environmental control laws</w:t>
        </w:r>
        <w:r w:rsidR="00A5635D">
          <w:rPr>
            <w:noProof/>
            <w:webHidden/>
          </w:rPr>
          <w:tab/>
        </w:r>
        <w:r>
          <w:rPr>
            <w:noProof/>
            <w:webHidden/>
          </w:rPr>
          <w:fldChar w:fldCharType="begin"/>
        </w:r>
        <w:r w:rsidR="00A5635D">
          <w:rPr>
            <w:noProof/>
            <w:webHidden/>
          </w:rPr>
          <w:instrText xml:space="preserve"> PAGEREF _Toc305076009 \h </w:instrText>
        </w:r>
        <w:r>
          <w:rPr>
            <w:noProof/>
            <w:webHidden/>
          </w:rPr>
        </w:r>
        <w:r>
          <w:rPr>
            <w:noProof/>
            <w:webHidden/>
          </w:rPr>
          <w:fldChar w:fldCharType="separate"/>
        </w:r>
        <w:r w:rsidR="0075677C">
          <w:rPr>
            <w:noProof/>
            <w:webHidden/>
          </w:rPr>
          <w:t>30</w:t>
        </w:r>
        <w:r>
          <w:rPr>
            <w:noProof/>
            <w:webHidden/>
          </w:rPr>
          <w:fldChar w:fldCharType="end"/>
        </w:r>
      </w:hyperlink>
    </w:p>
    <w:p w:rsidR="00A5635D" w:rsidRDefault="00DB7923">
      <w:pPr>
        <w:pStyle w:val="TOC4"/>
        <w:tabs>
          <w:tab w:val="left" w:pos="1440"/>
        </w:tabs>
        <w:rPr>
          <w:rFonts w:asciiTheme="minorHAnsi" w:eastAsiaTheme="minorEastAsia" w:hAnsiTheme="minorHAnsi" w:cstheme="minorBidi"/>
          <w:noProof/>
          <w:sz w:val="22"/>
          <w:szCs w:val="22"/>
        </w:rPr>
      </w:pPr>
      <w:hyperlink w:anchor="_Toc305076010" w:history="1">
        <w:r w:rsidR="00A5635D" w:rsidRPr="00B64694">
          <w:rPr>
            <w:rStyle w:val="Hyperlink"/>
            <w:noProof/>
          </w:rPr>
          <w:t>n.</w:t>
        </w:r>
        <w:r w:rsidR="00A5635D">
          <w:rPr>
            <w:rFonts w:asciiTheme="minorHAnsi" w:eastAsiaTheme="minorEastAsia" w:hAnsiTheme="minorHAnsi" w:cstheme="minorBidi"/>
            <w:noProof/>
            <w:sz w:val="22"/>
            <w:szCs w:val="22"/>
          </w:rPr>
          <w:tab/>
        </w:r>
        <w:r w:rsidR="00A5635D" w:rsidRPr="00B64694">
          <w:rPr>
            <w:rStyle w:val="Hyperlink"/>
            <w:noProof/>
          </w:rPr>
          <w:t>Cumulative and indirect impacts</w:t>
        </w:r>
        <w:r w:rsidR="00A5635D">
          <w:rPr>
            <w:noProof/>
            <w:webHidden/>
          </w:rPr>
          <w:tab/>
        </w:r>
        <w:r>
          <w:rPr>
            <w:noProof/>
            <w:webHidden/>
          </w:rPr>
          <w:fldChar w:fldCharType="begin"/>
        </w:r>
        <w:r w:rsidR="00A5635D">
          <w:rPr>
            <w:noProof/>
            <w:webHidden/>
          </w:rPr>
          <w:instrText xml:space="preserve"> PAGEREF _Toc305076010 \h </w:instrText>
        </w:r>
        <w:r>
          <w:rPr>
            <w:noProof/>
            <w:webHidden/>
          </w:rPr>
        </w:r>
        <w:r>
          <w:rPr>
            <w:noProof/>
            <w:webHidden/>
          </w:rPr>
          <w:fldChar w:fldCharType="separate"/>
        </w:r>
        <w:r w:rsidR="0075677C">
          <w:rPr>
            <w:noProof/>
            <w:webHidden/>
          </w:rPr>
          <w:t>31</w:t>
        </w:r>
        <w:r>
          <w:rPr>
            <w:noProof/>
            <w:webHidden/>
          </w:rPr>
          <w:fldChar w:fldCharType="end"/>
        </w:r>
      </w:hyperlink>
    </w:p>
    <w:p w:rsidR="00A5635D" w:rsidRDefault="00DB7923">
      <w:pPr>
        <w:pStyle w:val="TOC3"/>
        <w:tabs>
          <w:tab w:val="left" w:pos="1080"/>
        </w:tabs>
        <w:rPr>
          <w:rFonts w:asciiTheme="minorHAnsi" w:eastAsiaTheme="minorEastAsia" w:hAnsiTheme="minorHAnsi" w:cstheme="minorBidi"/>
          <w:noProof/>
          <w:sz w:val="22"/>
          <w:szCs w:val="22"/>
        </w:rPr>
      </w:pPr>
      <w:hyperlink w:anchor="_Toc305076011" w:history="1">
        <w:r w:rsidR="00A5635D" w:rsidRPr="00B64694">
          <w:rPr>
            <w:rStyle w:val="Hyperlink"/>
            <w:noProof/>
          </w:rPr>
          <w:t>2.</w:t>
        </w:r>
        <w:r w:rsidR="00A5635D">
          <w:rPr>
            <w:rFonts w:asciiTheme="minorHAnsi" w:eastAsiaTheme="minorEastAsia" w:hAnsiTheme="minorHAnsi" w:cstheme="minorBidi"/>
            <w:noProof/>
            <w:sz w:val="22"/>
            <w:szCs w:val="22"/>
          </w:rPr>
          <w:tab/>
        </w:r>
        <w:r w:rsidR="00A5635D" w:rsidRPr="00B64694">
          <w:rPr>
            <w:rStyle w:val="Hyperlink"/>
            <w:noProof/>
          </w:rPr>
          <w:t>Environmental checklist</w:t>
        </w:r>
        <w:r w:rsidR="00A5635D">
          <w:rPr>
            <w:noProof/>
            <w:webHidden/>
          </w:rPr>
          <w:tab/>
        </w:r>
        <w:r>
          <w:rPr>
            <w:noProof/>
            <w:webHidden/>
          </w:rPr>
          <w:fldChar w:fldCharType="begin"/>
        </w:r>
        <w:r w:rsidR="00A5635D">
          <w:rPr>
            <w:noProof/>
            <w:webHidden/>
          </w:rPr>
          <w:instrText xml:space="preserve"> PAGEREF _Toc305076011 \h </w:instrText>
        </w:r>
        <w:r>
          <w:rPr>
            <w:noProof/>
            <w:webHidden/>
          </w:rPr>
        </w:r>
        <w:r>
          <w:rPr>
            <w:noProof/>
            <w:webHidden/>
          </w:rPr>
          <w:fldChar w:fldCharType="separate"/>
        </w:r>
        <w:r w:rsidR="0075677C">
          <w:rPr>
            <w:noProof/>
            <w:webHidden/>
          </w:rPr>
          <w:t>32</w:t>
        </w:r>
        <w:r>
          <w:rPr>
            <w:noProof/>
            <w:webHidden/>
          </w:rPr>
          <w:fldChar w:fldCharType="end"/>
        </w:r>
      </w:hyperlink>
    </w:p>
    <w:p w:rsidR="00A5635D" w:rsidRDefault="00DB7923" w:rsidP="00445643">
      <w:pPr>
        <w:pStyle w:val="TOC6"/>
        <w:rPr>
          <w:rFonts w:asciiTheme="minorHAnsi" w:eastAsiaTheme="minorEastAsia" w:hAnsiTheme="minorHAnsi" w:cstheme="minorBidi"/>
          <w:noProof/>
          <w:sz w:val="22"/>
          <w:szCs w:val="22"/>
        </w:rPr>
      </w:pPr>
      <w:hyperlink w:anchor="_Toc305076012" w:history="1">
        <w:r w:rsidR="00A5635D" w:rsidRPr="00B64694">
          <w:rPr>
            <w:rStyle w:val="Hyperlink"/>
            <w:b/>
            <w:noProof/>
          </w:rPr>
          <w:t>TABLE 2.1 - Environmental Control Laws, Executive Orders, and Regulations Requiring Compliance, as applicable, with Bridge Program Actions</w:t>
        </w:r>
        <w:r w:rsidR="00A5635D">
          <w:rPr>
            <w:noProof/>
            <w:webHidden/>
          </w:rPr>
          <w:tab/>
        </w:r>
        <w:r>
          <w:rPr>
            <w:noProof/>
            <w:webHidden/>
          </w:rPr>
          <w:fldChar w:fldCharType="begin"/>
        </w:r>
        <w:r w:rsidR="00A5635D">
          <w:rPr>
            <w:noProof/>
            <w:webHidden/>
          </w:rPr>
          <w:instrText xml:space="preserve"> PAGEREF _Toc305076012 \h </w:instrText>
        </w:r>
        <w:r>
          <w:rPr>
            <w:noProof/>
            <w:webHidden/>
          </w:rPr>
        </w:r>
        <w:r>
          <w:rPr>
            <w:noProof/>
            <w:webHidden/>
          </w:rPr>
          <w:fldChar w:fldCharType="separate"/>
        </w:r>
        <w:r w:rsidR="0075677C">
          <w:rPr>
            <w:noProof/>
            <w:webHidden/>
          </w:rPr>
          <w:t>33</w:t>
        </w:r>
        <w:r>
          <w:rPr>
            <w:noProof/>
            <w:webHidden/>
          </w:rPr>
          <w:fldChar w:fldCharType="end"/>
        </w:r>
      </w:hyperlink>
    </w:p>
    <w:p w:rsidR="00A86A18" w:rsidRPr="00E03299" w:rsidRDefault="00DB7923" w:rsidP="00FF2BAC">
      <w:pPr>
        <w:pStyle w:val="TOC3"/>
        <w:tabs>
          <w:tab w:val="left" w:pos="1080"/>
        </w:tabs>
        <w:rPr>
          <w:b/>
          <w:szCs w:val="24"/>
          <w:u w:val="single"/>
        </w:rPr>
      </w:pPr>
      <w:r>
        <w:rPr>
          <w:b/>
          <w:szCs w:val="24"/>
          <w:u w:val="single"/>
        </w:rPr>
        <w:fldChar w:fldCharType="end"/>
      </w:r>
    </w:p>
    <w:p w:rsidR="00F60340" w:rsidRPr="00E03299" w:rsidRDefault="00F60340" w:rsidP="00D70066">
      <w:pPr>
        <w:rPr>
          <w:spacing w:val="-2"/>
          <w:szCs w:val="24"/>
        </w:rPr>
        <w:sectPr w:rsidR="00F60340" w:rsidRPr="00E03299">
          <w:headerReference w:type="even" r:id="rId18"/>
          <w:headerReference w:type="default" r:id="rId19"/>
          <w:footerReference w:type="default" r:id="rId20"/>
          <w:headerReference w:type="first" r:id="rId21"/>
          <w:pgSz w:w="12240" w:h="15840" w:code="1"/>
          <w:pgMar w:top="1440" w:right="720" w:bottom="1440" w:left="1080" w:header="720" w:footer="878" w:gutter="0"/>
          <w:paperSrc w:first="92" w:other="92"/>
          <w:pgNumType w:fmt="lowerRoman" w:start="1"/>
          <w:cols w:space="720"/>
          <w:noEndnote/>
        </w:sectPr>
      </w:pPr>
    </w:p>
    <w:p w:rsidR="008F71A3" w:rsidRPr="0005507D" w:rsidRDefault="00FB0644" w:rsidP="0005507D">
      <w:pPr>
        <w:pStyle w:val="Heading1"/>
      </w:pPr>
      <w:bookmarkStart w:id="0" w:name="_Toc293325139"/>
      <w:bookmarkStart w:id="1" w:name="_Toc305075922"/>
      <w:bookmarkStart w:id="2" w:name="_Toc415286173"/>
      <w:bookmarkStart w:id="3" w:name="_Toc394454473"/>
      <w:bookmarkStart w:id="4" w:name="_Toc394716298"/>
      <w:bookmarkStart w:id="5" w:name="_Toc394732880"/>
      <w:bookmarkStart w:id="6" w:name="_Toc394736165"/>
      <w:bookmarkStart w:id="7" w:name="_Toc415286184"/>
      <w:r w:rsidRPr="0005507D">
        <w:lastRenderedPageBreak/>
        <w:t>INTRODUCTION TO THE PERMITTING PROCESS</w:t>
      </w:r>
      <w:bookmarkEnd w:id="0"/>
      <w:bookmarkEnd w:id="1"/>
    </w:p>
    <w:p w:rsidR="00F426B9" w:rsidRPr="00E03299" w:rsidRDefault="00FB0644" w:rsidP="00FF2BAC">
      <w:pPr>
        <w:pBdr>
          <w:top w:val="thinThickThinSmallGap" w:sz="24" w:space="6" w:color="auto"/>
        </w:pBdr>
        <w:rPr>
          <w:szCs w:val="24"/>
        </w:rPr>
      </w:pPr>
      <w:r w:rsidRPr="00FB0644">
        <w:rPr>
          <w:szCs w:val="24"/>
        </w:rPr>
        <w:t>The Coast Guard approves the location and plans of bridges and causeways and imposes any necessary conditions relating to the construction, maintenance, and operation of these bridges in the interest of public navigation.  A bridge permit is the written approval of the location and plans of the bridge or causeway to be constructed or modified across a navigable waterway of the United States.  Any individual, partnership, corporation, or local, state, or federal legislative body, agency, or authority planning to construct or modify a bridge or causeway across a navigable waterway of the U.S. must apply for a Coast Guard bridge permit in accordance with 33 CFR 115.50.</w:t>
      </w:r>
    </w:p>
    <w:p w:rsidR="009811B6" w:rsidRPr="00E03299" w:rsidRDefault="00FB0644" w:rsidP="00FF2BAC">
      <w:pPr>
        <w:pBdr>
          <w:top w:val="thinThickThinSmallGap" w:sz="24" w:space="6" w:color="auto"/>
        </w:pBdr>
        <w:rPr>
          <w:szCs w:val="24"/>
        </w:rPr>
      </w:pPr>
      <w:r w:rsidRPr="00FB0644">
        <w:rPr>
          <w:szCs w:val="24"/>
        </w:rPr>
        <w:t xml:space="preserve">Additional information regarding </w:t>
      </w:r>
      <w:bookmarkEnd w:id="2"/>
      <w:r w:rsidRPr="00FB0644">
        <w:rPr>
          <w:szCs w:val="24"/>
        </w:rPr>
        <w:t xml:space="preserve">Coast Guard permitting can be found online at </w:t>
      </w:r>
      <w:hyperlink r:id="rId22" w:history="1">
        <w:r w:rsidRPr="00FB0644">
          <w:rPr>
            <w:rStyle w:val="Hyperlink"/>
            <w:szCs w:val="24"/>
          </w:rPr>
          <w:t>http://www.uscg.mil/hq/cg5/cg551/default.asp</w:t>
        </w:r>
      </w:hyperlink>
      <w:r w:rsidRPr="00FB0644">
        <w:rPr>
          <w:szCs w:val="24"/>
        </w:rPr>
        <w:t xml:space="preserve">  Federal law prohibits the construction of these structures unless the Coast Guard first authorizes them.  By following the procedures in this publication the Coast Guard can efficiently process a bridge permit application.</w:t>
      </w:r>
    </w:p>
    <w:p w:rsidR="00EA16F0" w:rsidRDefault="00FB0644" w:rsidP="00FF2BAC">
      <w:pPr>
        <w:pBdr>
          <w:top w:val="thinThickThinSmallGap" w:sz="24" w:space="6" w:color="auto"/>
        </w:pBdr>
        <w:rPr>
          <w:szCs w:val="24"/>
        </w:rPr>
      </w:pPr>
      <w:r w:rsidRPr="00FB0644">
        <w:rPr>
          <w:szCs w:val="24"/>
        </w:rPr>
        <w:t xml:space="preserve">This guidance is not a substitute for applicable legal requirements, nor is it itself a rule.  It is not intended to nor does it impose legally-binding requirements on any party.  It represents the Coast Guard’s current thinking on this topic and may assist industry, mariners, the general public, and the Coast Guard, as well as other federal and state regulators, in applying statutory and regulatory requirements.  You can use an alternative approach for complying with these requirements if the approach satisfies the requirements of the applicable statutes and regulations.  If you want to discuss an alternative approach (you are not required to do so), you may contact the District Commander who is responsible for implementing this guidance. </w:t>
      </w:r>
    </w:p>
    <w:p w:rsidR="00EA16F0" w:rsidRDefault="00EA16F0">
      <w:pPr>
        <w:spacing w:after="0"/>
        <w:rPr>
          <w:szCs w:val="24"/>
        </w:rPr>
      </w:pPr>
      <w:r>
        <w:rPr>
          <w:szCs w:val="24"/>
        </w:rPr>
        <w:br w:type="page"/>
      </w:r>
    </w:p>
    <w:p w:rsidR="00F54235" w:rsidRPr="00E03299" w:rsidRDefault="00FB0644">
      <w:pPr>
        <w:spacing w:after="0"/>
        <w:rPr>
          <w:b/>
          <w:kern w:val="28"/>
          <w:szCs w:val="24"/>
        </w:rPr>
      </w:pPr>
      <w:r w:rsidRPr="00FB0644">
        <w:rPr>
          <w:szCs w:val="24"/>
        </w:rPr>
        <w:lastRenderedPageBreak/>
        <w:br w:type="page"/>
      </w:r>
    </w:p>
    <w:p w:rsidR="000A7392" w:rsidRPr="00E85685" w:rsidRDefault="00FB0644" w:rsidP="004155D5">
      <w:pPr>
        <w:pStyle w:val="Heading1"/>
        <w:keepNext w:val="0"/>
      </w:pPr>
      <w:bookmarkStart w:id="8" w:name="_Toc293325140"/>
      <w:bookmarkStart w:id="9" w:name="_Toc415286185"/>
      <w:bookmarkStart w:id="10" w:name="_Toc305075923"/>
      <w:bookmarkEnd w:id="3"/>
      <w:bookmarkEnd w:id="4"/>
      <w:bookmarkEnd w:id="5"/>
      <w:bookmarkEnd w:id="6"/>
      <w:bookmarkEnd w:id="7"/>
      <w:r w:rsidRPr="00E85685">
        <w:lastRenderedPageBreak/>
        <w:t>PERMIT APPLICATION</w:t>
      </w:r>
      <w:bookmarkEnd w:id="8"/>
      <w:bookmarkEnd w:id="9"/>
      <w:bookmarkEnd w:id="10"/>
    </w:p>
    <w:p w:rsidR="00EA16F0" w:rsidRPr="00E03299" w:rsidRDefault="00EA16F0" w:rsidP="00EA16F0">
      <w:pPr>
        <w:pBdr>
          <w:top w:val="thinThickThinSmallGap" w:sz="24" w:space="0" w:color="auto"/>
        </w:pBdr>
        <w:spacing w:after="0"/>
        <w:rPr>
          <w:szCs w:val="24"/>
        </w:rPr>
      </w:pPr>
    </w:p>
    <w:p w:rsidR="00F60340" w:rsidRPr="00E85685" w:rsidRDefault="00FB0644" w:rsidP="004155D5">
      <w:r w:rsidRPr="00E85685">
        <w:t>The Coast Guard bridge permitting process is directed by laws, policies, professional standards, and other requirements.  This chapter is a guide to help you through the bridge permit application process.  Additional information may be found at 33 CFR, Parts 114 and 115.</w:t>
      </w:r>
    </w:p>
    <w:p w:rsidR="000A7392" w:rsidRPr="00E85685" w:rsidRDefault="00FB0644" w:rsidP="004155D5">
      <w:pPr>
        <w:pStyle w:val="Heading2"/>
        <w:keepNext w:val="0"/>
      </w:pPr>
      <w:bookmarkStart w:id="11" w:name="_Toc415286186"/>
      <w:bookmarkStart w:id="12" w:name="_Toc293325141"/>
      <w:r w:rsidRPr="00E85685">
        <w:t>THE APPLICATION PACKAGE</w:t>
      </w:r>
      <w:bookmarkEnd w:id="11"/>
      <w:r w:rsidR="00DB7923">
        <w:fldChar w:fldCharType="begin"/>
      </w:r>
      <w:r w:rsidR="006E2119">
        <w:instrText xml:space="preserve"> TC "</w:instrText>
      </w:r>
      <w:bookmarkStart w:id="13" w:name="_Toc305075924"/>
      <w:r w:rsidR="00CA3065">
        <w:instrText>A.</w:instrText>
      </w:r>
      <w:r w:rsidR="00CA3065">
        <w:tab/>
      </w:r>
      <w:r w:rsidR="006E2119" w:rsidRPr="00FC1BB3">
        <w:instrText>THE APPLICATION PACKAGE</w:instrText>
      </w:r>
      <w:bookmarkEnd w:id="13"/>
      <w:r w:rsidR="006E2119">
        <w:instrText>" \f C \l "</w:instrText>
      </w:r>
      <w:r w:rsidR="00B440E4">
        <w:instrText>2</w:instrText>
      </w:r>
      <w:r w:rsidR="006E2119">
        <w:instrText xml:space="preserve">" </w:instrText>
      </w:r>
      <w:r w:rsidR="00DB7923">
        <w:fldChar w:fldCharType="end"/>
      </w:r>
      <w:r w:rsidRPr="00E85685">
        <w:t xml:space="preserve"> - </w:t>
      </w:r>
      <w:r w:rsidRPr="0051156B">
        <w:t>The application package consists of a cover letter, permit plans, and an environmental evaluation.  A checklist for each of these portions of the application follows this section.</w:t>
      </w:r>
      <w:bookmarkEnd w:id="12"/>
    </w:p>
    <w:bookmarkStart w:id="14" w:name="_Toc293325142"/>
    <w:p w:rsidR="000A7392" w:rsidRPr="00E85685" w:rsidRDefault="00DB7923" w:rsidP="004155D5">
      <w:pPr>
        <w:pStyle w:val="Heading3"/>
        <w:keepNext w:val="0"/>
      </w:pPr>
      <w:r>
        <w:fldChar w:fldCharType="begin"/>
      </w:r>
      <w:r w:rsidR="006E2119">
        <w:instrText xml:space="preserve"> TC "</w:instrText>
      </w:r>
      <w:bookmarkStart w:id="15" w:name="_Toc305075925"/>
      <w:r w:rsidR="006E2119">
        <w:instrText>1.</w:instrText>
      </w:r>
      <w:r w:rsidR="006E2119">
        <w:tab/>
        <w:instrText>Where to submit the permit application</w:instrText>
      </w:r>
      <w:bookmarkEnd w:id="15"/>
      <w:r w:rsidR="006E2119">
        <w:instrText>" \f C \l "</w:instrText>
      </w:r>
      <w:r w:rsidR="00B440E4">
        <w:instrText>3</w:instrText>
      </w:r>
      <w:r w:rsidR="006E2119">
        <w:instrText xml:space="preserve">" </w:instrText>
      </w:r>
      <w:r>
        <w:fldChar w:fldCharType="end"/>
      </w:r>
      <w:r w:rsidR="006E2119">
        <w:t>P</w:t>
      </w:r>
      <w:r w:rsidR="00B440E4">
        <w:t>e</w:t>
      </w:r>
      <w:r w:rsidR="006E2119">
        <w:t>r</w:t>
      </w:r>
      <w:r w:rsidR="00FB0644" w:rsidRPr="00E85685">
        <w:t xml:space="preserve"> 33 CFR 1115.50(k), when you apply for a bridge permit, submit an application package to the cognizant Coast Guard District Bridge Office which has jurisdiction over the area of the proposed bridge site.</w:t>
      </w:r>
      <w:bookmarkEnd w:id="14"/>
    </w:p>
    <w:p w:rsidR="000A7392" w:rsidRPr="00E85685" w:rsidRDefault="00FB0644" w:rsidP="004155D5">
      <w:pPr>
        <w:pStyle w:val="Heading3"/>
        <w:keepNext w:val="0"/>
      </w:pPr>
      <w:bookmarkStart w:id="16" w:name="_Toc293325143"/>
      <w:r w:rsidRPr="00E85685">
        <w:t>Format</w:t>
      </w:r>
      <w:r w:rsidR="00DB7923">
        <w:fldChar w:fldCharType="begin"/>
      </w:r>
      <w:r w:rsidR="006E2119">
        <w:instrText xml:space="preserve"> TC "</w:instrText>
      </w:r>
      <w:bookmarkStart w:id="17" w:name="_Toc305075926"/>
      <w:r w:rsidR="0002421F">
        <w:instrText>2.</w:instrText>
      </w:r>
      <w:r w:rsidR="0002421F">
        <w:tab/>
      </w:r>
      <w:r w:rsidR="006E2119" w:rsidRPr="001157E7">
        <w:instrText>Format for cover letter</w:instrText>
      </w:r>
      <w:bookmarkEnd w:id="17"/>
      <w:r w:rsidR="006E2119">
        <w:instrText>" \f C \l "</w:instrText>
      </w:r>
      <w:r w:rsidR="00B440E4">
        <w:instrText>3</w:instrText>
      </w:r>
      <w:r w:rsidR="006E2119">
        <w:instrText xml:space="preserve">" </w:instrText>
      </w:r>
      <w:r w:rsidR="00DB7923">
        <w:fldChar w:fldCharType="end"/>
      </w:r>
      <w:r w:rsidRPr="00E85685">
        <w:t xml:space="preserve"> the application cover letter as shown below.</w:t>
      </w:r>
      <w:bookmarkEnd w:id="16"/>
    </w:p>
    <w:p w:rsidR="000A7392" w:rsidRPr="00E85685" w:rsidRDefault="00FB0644" w:rsidP="004155D5">
      <w:pPr>
        <w:ind w:firstLine="360"/>
      </w:pPr>
      <w:r w:rsidRPr="00E85685">
        <w:t>Salutation (i.e. Dear Sir;)</w:t>
      </w:r>
    </w:p>
    <w:p w:rsidR="000A7392" w:rsidRPr="00E85685" w:rsidRDefault="00FB0644" w:rsidP="004155D5">
      <w:pPr>
        <w:ind w:firstLine="360"/>
      </w:pPr>
      <w:r w:rsidRPr="00E85685">
        <w:t>Application is hereby made for a Coast Guard Bridge Permit.</w:t>
      </w:r>
    </w:p>
    <w:p w:rsidR="000A7392" w:rsidRPr="00E85685" w:rsidRDefault="00FB0644" w:rsidP="004155D5">
      <w:pPr>
        <w:pStyle w:val="Heading4"/>
        <w:keepNext w:val="0"/>
      </w:pPr>
      <w:bookmarkStart w:id="18" w:name="_Toc293325144"/>
      <w:r w:rsidRPr="00E85685">
        <w:t>Applicant information</w:t>
      </w:r>
      <w:r w:rsidR="00DB7923">
        <w:fldChar w:fldCharType="begin"/>
      </w:r>
      <w:r w:rsidR="006E2119">
        <w:instrText xml:space="preserve"> TC "</w:instrText>
      </w:r>
      <w:bookmarkStart w:id="19" w:name="_Toc305075927"/>
      <w:r w:rsidR="0002421F">
        <w:instrText>a.</w:instrText>
      </w:r>
      <w:r w:rsidR="0002421F">
        <w:tab/>
      </w:r>
      <w:r w:rsidR="006E2119" w:rsidRPr="001157E7">
        <w:instrText>Applicant information</w:instrText>
      </w:r>
      <w:bookmarkEnd w:id="19"/>
      <w:r w:rsidR="006E2119">
        <w:instrText>" \f C \l "</w:instrText>
      </w:r>
      <w:r w:rsidR="00B440E4">
        <w:instrText>4</w:instrText>
      </w:r>
      <w:r w:rsidR="006E2119">
        <w:instrText xml:space="preserve">" </w:instrText>
      </w:r>
      <w:r w:rsidR="00DB7923">
        <w:fldChar w:fldCharType="end"/>
      </w:r>
      <w:r w:rsidRPr="00E85685">
        <w:t>:</w:t>
      </w:r>
      <w:bookmarkEnd w:id="18"/>
    </w:p>
    <w:p w:rsidR="00F60340" w:rsidRPr="00E85685" w:rsidRDefault="00FB0644" w:rsidP="004155D5">
      <w:pPr>
        <w:pStyle w:val="Heading5"/>
        <w:keepNext w:val="0"/>
      </w:pPr>
      <w:bookmarkStart w:id="20" w:name="_Toc293325145"/>
      <w:r w:rsidRPr="00E85685">
        <w:t>Name</w:t>
      </w:r>
      <w:bookmarkEnd w:id="20"/>
      <w:r w:rsidR="00F1562A">
        <w:t>;</w:t>
      </w:r>
    </w:p>
    <w:p w:rsidR="00F60340" w:rsidRPr="00E85685" w:rsidRDefault="00FB0644" w:rsidP="004155D5">
      <w:pPr>
        <w:pStyle w:val="Heading5"/>
        <w:keepNext w:val="0"/>
      </w:pPr>
      <w:bookmarkStart w:id="21" w:name="_Toc293325146"/>
      <w:r w:rsidRPr="00E85685">
        <w:t>Address</w:t>
      </w:r>
      <w:bookmarkEnd w:id="21"/>
      <w:r w:rsidR="00F1562A">
        <w:t>;</w:t>
      </w:r>
    </w:p>
    <w:p w:rsidR="00C8700A" w:rsidRPr="00E85685" w:rsidRDefault="00FB0644" w:rsidP="004155D5">
      <w:pPr>
        <w:pStyle w:val="Heading5"/>
        <w:keepNext w:val="0"/>
      </w:pPr>
      <w:bookmarkStart w:id="22" w:name="_Toc293325147"/>
      <w:r w:rsidRPr="00E85685">
        <w:t>Telephone number</w:t>
      </w:r>
      <w:bookmarkEnd w:id="22"/>
      <w:r w:rsidR="00F1562A">
        <w:t>; and</w:t>
      </w:r>
    </w:p>
    <w:p w:rsidR="00C8700A" w:rsidRPr="00E85685" w:rsidRDefault="00FB0644" w:rsidP="004155D5">
      <w:pPr>
        <w:pStyle w:val="Heading5"/>
        <w:keepNext w:val="0"/>
      </w:pPr>
      <w:bookmarkStart w:id="23" w:name="_Toc293325148"/>
      <w:r w:rsidRPr="00E85685">
        <w:t>Email address</w:t>
      </w:r>
      <w:bookmarkEnd w:id="23"/>
      <w:r w:rsidR="00F1562A">
        <w:t>.</w:t>
      </w:r>
    </w:p>
    <w:p w:rsidR="000A7392" w:rsidRPr="00E85685" w:rsidRDefault="00FB0644" w:rsidP="004155D5">
      <w:pPr>
        <w:pStyle w:val="Heading4"/>
        <w:keepNext w:val="0"/>
      </w:pPr>
      <w:bookmarkStart w:id="24" w:name="_Toc293325149"/>
      <w:r w:rsidRPr="00E85685">
        <w:t>Consultant/Agent information</w:t>
      </w:r>
      <w:r w:rsidR="00DB7923">
        <w:fldChar w:fldCharType="begin"/>
      </w:r>
      <w:r w:rsidR="006E2119">
        <w:instrText xml:space="preserve"> TC "</w:instrText>
      </w:r>
      <w:bookmarkStart w:id="25" w:name="_Toc305075928"/>
      <w:r w:rsidR="0002421F">
        <w:instrText>b.</w:instrText>
      </w:r>
      <w:r w:rsidR="0002421F">
        <w:tab/>
      </w:r>
      <w:r w:rsidR="006E2119" w:rsidRPr="001157E7">
        <w:instrText>Consultant/Agent information</w:instrText>
      </w:r>
      <w:bookmarkEnd w:id="25"/>
      <w:r w:rsidR="006E2119">
        <w:instrText>" \f C \l "</w:instrText>
      </w:r>
      <w:r w:rsidR="00B440E4">
        <w:instrText>4</w:instrText>
      </w:r>
      <w:r w:rsidR="006E2119">
        <w:instrText xml:space="preserve">" </w:instrText>
      </w:r>
      <w:r w:rsidR="00DB7923">
        <w:fldChar w:fldCharType="end"/>
      </w:r>
      <w:r w:rsidRPr="00E85685">
        <w:t xml:space="preserve"> (if employed):</w:t>
      </w:r>
      <w:bookmarkEnd w:id="24"/>
    </w:p>
    <w:p w:rsidR="00F60340" w:rsidRPr="00E85685" w:rsidRDefault="00FB0644" w:rsidP="004155D5">
      <w:pPr>
        <w:pStyle w:val="Heading5"/>
        <w:keepNext w:val="0"/>
      </w:pPr>
      <w:bookmarkStart w:id="26" w:name="_Toc293325150"/>
      <w:r w:rsidRPr="00E85685">
        <w:t>Name</w:t>
      </w:r>
      <w:bookmarkEnd w:id="26"/>
      <w:r w:rsidR="00F1562A">
        <w:t>;</w:t>
      </w:r>
    </w:p>
    <w:p w:rsidR="00C8700A" w:rsidRPr="00E85685" w:rsidRDefault="00FB0644" w:rsidP="004155D5">
      <w:pPr>
        <w:pStyle w:val="Heading5"/>
        <w:keepNext w:val="0"/>
      </w:pPr>
      <w:bookmarkStart w:id="27" w:name="_Toc293325151"/>
      <w:r w:rsidRPr="00E85685">
        <w:t>Address</w:t>
      </w:r>
      <w:bookmarkEnd w:id="27"/>
      <w:r w:rsidR="00F1562A">
        <w:t>;</w:t>
      </w:r>
    </w:p>
    <w:p w:rsidR="00C8700A" w:rsidRPr="00E85685" w:rsidRDefault="00FB0644" w:rsidP="004155D5">
      <w:pPr>
        <w:pStyle w:val="Heading5"/>
        <w:keepNext w:val="0"/>
      </w:pPr>
      <w:bookmarkStart w:id="28" w:name="_Toc293325152"/>
      <w:r w:rsidRPr="00E85685">
        <w:t>Telephone number</w:t>
      </w:r>
      <w:bookmarkEnd w:id="28"/>
      <w:r w:rsidR="00F1562A">
        <w:t>; and</w:t>
      </w:r>
    </w:p>
    <w:p w:rsidR="00C8700A" w:rsidRPr="00E85685" w:rsidRDefault="00FB0644" w:rsidP="004155D5">
      <w:pPr>
        <w:pStyle w:val="Heading5"/>
        <w:keepNext w:val="0"/>
      </w:pPr>
      <w:bookmarkStart w:id="29" w:name="_Toc293325153"/>
      <w:r w:rsidRPr="00E85685">
        <w:t>Email address</w:t>
      </w:r>
      <w:bookmarkEnd w:id="29"/>
      <w:r w:rsidR="00F1562A">
        <w:t>.</w:t>
      </w:r>
    </w:p>
    <w:p w:rsidR="000A7392" w:rsidRPr="00E85685" w:rsidRDefault="00FB0644" w:rsidP="004155D5">
      <w:pPr>
        <w:pStyle w:val="Heading4"/>
        <w:keepNext w:val="0"/>
      </w:pPr>
      <w:bookmarkStart w:id="30" w:name="_Toc293325154"/>
      <w:r w:rsidRPr="00E85685">
        <w:t>Proposed Bridge(s)</w:t>
      </w:r>
      <w:r w:rsidR="00DB7923">
        <w:fldChar w:fldCharType="begin"/>
      </w:r>
      <w:r w:rsidR="006E2119">
        <w:instrText xml:space="preserve"> TC "</w:instrText>
      </w:r>
      <w:bookmarkStart w:id="31" w:name="_Toc305075929"/>
      <w:r w:rsidR="0002421F">
        <w:instrText>c.</w:instrText>
      </w:r>
      <w:r w:rsidR="0002421F">
        <w:tab/>
      </w:r>
      <w:r w:rsidR="006E2119" w:rsidRPr="001157E7">
        <w:instrText>Proposed Bridge(s)</w:instrText>
      </w:r>
      <w:bookmarkEnd w:id="31"/>
      <w:r w:rsidR="006E2119">
        <w:instrText>" \f C \l "</w:instrText>
      </w:r>
      <w:r w:rsidR="003B0EF9">
        <w:instrText>4</w:instrText>
      </w:r>
      <w:r w:rsidR="006E2119">
        <w:instrText xml:space="preserve">" </w:instrText>
      </w:r>
      <w:r w:rsidR="00DB7923">
        <w:fldChar w:fldCharType="end"/>
      </w:r>
      <w:r w:rsidRPr="00E85685">
        <w:t>:</w:t>
      </w:r>
      <w:bookmarkEnd w:id="30"/>
    </w:p>
    <w:p w:rsidR="00C8700A" w:rsidRPr="00E85685" w:rsidRDefault="00FB0644" w:rsidP="004155D5">
      <w:pPr>
        <w:pStyle w:val="Heading5"/>
        <w:keepNext w:val="0"/>
      </w:pPr>
      <w:bookmarkStart w:id="32" w:name="_Toc293325155"/>
      <w:r w:rsidRPr="00E85685">
        <w:t>Lead federal agency</w:t>
      </w:r>
      <w:bookmarkEnd w:id="32"/>
      <w:r w:rsidRPr="00E85685">
        <w:t xml:space="preserve"> for environmental review</w:t>
      </w:r>
      <w:r w:rsidR="00F1562A">
        <w:t>;</w:t>
      </w:r>
    </w:p>
    <w:p w:rsidR="00C8700A" w:rsidRPr="00E85685" w:rsidRDefault="00FB0644" w:rsidP="004155D5">
      <w:pPr>
        <w:pStyle w:val="Heading5"/>
        <w:keepNext w:val="0"/>
      </w:pPr>
      <w:bookmarkStart w:id="33" w:name="_Toc293325156"/>
      <w:r w:rsidRPr="00E85685">
        <w:t>Name of the waterway that the bridge crosses</w:t>
      </w:r>
      <w:bookmarkEnd w:id="33"/>
      <w:r w:rsidR="00F1562A">
        <w:t xml:space="preserve">; </w:t>
      </w:r>
    </w:p>
    <w:p w:rsidR="00C8700A" w:rsidRPr="00E85685" w:rsidRDefault="00FB0644" w:rsidP="004155D5">
      <w:pPr>
        <w:pStyle w:val="Heading5"/>
        <w:keepNext w:val="0"/>
      </w:pPr>
      <w:bookmarkStart w:id="34" w:name="_Toc293325157"/>
      <w:r w:rsidRPr="00E85685">
        <w:t xml:space="preserve">Number of miles above the mouth of the waterway where the bridge is located and provide latitude and longitude at centerline of </w:t>
      </w:r>
      <w:r w:rsidR="00D83F2F">
        <w:t xml:space="preserve">navigation channel </w:t>
      </w:r>
      <w:r w:rsidRPr="00E85685">
        <w:t>(contact the local Coast Guard Bridge Office for guidance)</w:t>
      </w:r>
      <w:bookmarkEnd w:id="34"/>
      <w:r w:rsidR="00F1562A">
        <w:t>;</w:t>
      </w:r>
    </w:p>
    <w:p w:rsidR="00C8700A" w:rsidRPr="00E85685" w:rsidRDefault="00FB0644" w:rsidP="004155D5">
      <w:pPr>
        <w:pStyle w:val="Heading5"/>
        <w:keepNext w:val="0"/>
      </w:pPr>
      <w:bookmarkStart w:id="35" w:name="_Toc293325158"/>
      <w:r w:rsidRPr="00E85685">
        <w:lastRenderedPageBreak/>
        <w:t>City or town, county, and state where the bridge is located at, near, or between</w:t>
      </w:r>
      <w:r w:rsidR="00F1562A">
        <w:t>;</w:t>
      </w:r>
      <w:bookmarkEnd w:id="35"/>
    </w:p>
    <w:p w:rsidR="00C8700A" w:rsidRPr="00E85685" w:rsidRDefault="00FB0644" w:rsidP="004155D5">
      <w:pPr>
        <w:pStyle w:val="Heading5"/>
        <w:keepNext w:val="0"/>
      </w:pPr>
      <w:bookmarkStart w:id="36" w:name="_Toc293325159"/>
      <w:r w:rsidRPr="00E85685">
        <w:t>Brief description of project to include type of bridge proposed and existing bridge at project site, if applicable</w:t>
      </w:r>
      <w:bookmarkEnd w:id="36"/>
      <w:r w:rsidR="00F1562A">
        <w:t>;</w:t>
      </w:r>
    </w:p>
    <w:p w:rsidR="00C8700A" w:rsidRPr="00E85685" w:rsidRDefault="00FB0644" w:rsidP="004155D5">
      <w:pPr>
        <w:pStyle w:val="Heading5"/>
        <w:keepNext w:val="0"/>
      </w:pPr>
      <w:bookmarkStart w:id="37" w:name="_Toc293325160"/>
      <w:r w:rsidRPr="00E85685">
        <w:t>Purpose and need of project</w:t>
      </w:r>
      <w:bookmarkEnd w:id="37"/>
      <w:r w:rsidR="00F1562A">
        <w:t>;</w:t>
      </w:r>
    </w:p>
    <w:p w:rsidR="00C8700A" w:rsidRPr="00E85685" w:rsidRDefault="00FB0644" w:rsidP="004155D5">
      <w:pPr>
        <w:pStyle w:val="Heading5"/>
        <w:keepNext w:val="0"/>
      </w:pPr>
      <w:bookmarkStart w:id="38" w:name="_Toc293325161"/>
      <w:r w:rsidRPr="00E85685">
        <w:t>Estimated cost of bridge and approaches</w:t>
      </w:r>
      <w:r w:rsidR="00F1562A">
        <w:t>;</w:t>
      </w:r>
      <w:bookmarkEnd w:id="38"/>
    </w:p>
    <w:p w:rsidR="00C8700A" w:rsidRPr="00E85685" w:rsidRDefault="00FB0644" w:rsidP="004155D5">
      <w:pPr>
        <w:pStyle w:val="Heading6"/>
        <w:keepNext w:val="0"/>
      </w:pPr>
      <w:bookmarkStart w:id="39" w:name="_Toc293325162"/>
      <w:r w:rsidRPr="00E85685">
        <w:t>Provide the estimated cost of the bridge as proposed, with required vertical and horizontal navigational clearances.</w:t>
      </w:r>
      <w:bookmarkEnd w:id="39"/>
    </w:p>
    <w:p w:rsidR="00C8700A" w:rsidRPr="00E85685" w:rsidRDefault="00FB0644" w:rsidP="004155D5">
      <w:pPr>
        <w:pStyle w:val="Heading6"/>
        <w:keepNext w:val="0"/>
      </w:pPr>
      <w:bookmarkStart w:id="40" w:name="_Toc293325163"/>
      <w:r w:rsidRPr="00E85685">
        <w:t>Provide the estimated cost of a low level bridge on the same alignment with only sufficient clearance to pass high water while meeting the intended purpose and need.</w:t>
      </w:r>
      <w:bookmarkEnd w:id="40"/>
    </w:p>
    <w:p w:rsidR="000A7392" w:rsidRPr="00E85685" w:rsidRDefault="00FB0644" w:rsidP="004155D5">
      <w:pPr>
        <w:pStyle w:val="Heading5"/>
        <w:keepNext w:val="0"/>
      </w:pPr>
      <w:bookmarkStart w:id="41" w:name="_Toc293325164"/>
      <w:r w:rsidRPr="00E85685">
        <w:t>Type and source of project funding (federal, state, private etc)</w:t>
      </w:r>
      <w:bookmarkEnd w:id="41"/>
      <w:r w:rsidR="00F1562A">
        <w:t>.</w:t>
      </w:r>
    </w:p>
    <w:p w:rsidR="000A7392" w:rsidRPr="00E85685" w:rsidRDefault="00FB0644" w:rsidP="004155D5">
      <w:pPr>
        <w:pStyle w:val="Heading4"/>
        <w:keepNext w:val="0"/>
      </w:pPr>
      <w:bookmarkStart w:id="42" w:name="_Toc293325165"/>
      <w:r w:rsidRPr="00E85685">
        <w:t>Legal Authority for proposed action</w:t>
      </w:r>
      <w:r w:rsidR="00DB7923">
        <w:fldChar w:fldCharType="begin"/>
      </w:r>
      <w:r w:rsidR="006E2119">
        <w:instrText xml:space="preserve"> TC "</w:instrText>
      </w:r>
      <w:bookmarkStart w:id="43" w:name="_Toc305075930"/>
      <w:r w:rsidR="0002421F">
        <w:instrText>d.</w:instrText>
      </w:r>
      <w:r w:rsidR="0002421F">
        <w:tab/>
      </w:r>
      <w:r w:rsidR="006E2119" w:rsidRPr="001157E7">
        <w:instrText>Legal Authority for proposed action</w:instrText>
      </w:r>
      <w:bookmarkEnd w:id="43"/>
      <w:r w:rsidR="006E2119">
        <w:instrText>" \f C \l "</w:instrText>
      </w:r>
      <w:r w:rsidR="003B0EF9">
        <w:instrText>4</w:instrText>
      </w:r>
      <w:r w:rsidR="006E2119">
        <w:instrText xml:space="preserve">" </w:instrText>
      </w:r>
      <w:r w:rsidR="00DB7923">
        <w:fldChar w:fldCharType="end"/>
      </w:r>
      <w:r w:rsidRPr="00E85685">
        <w:t>:</w:t>
      </w:r>
      <w:bookmarkEnd w:id="42"/>
    </w:p>
    <w:p w:rsidR="00C8700A" w:rsidRPr="00E85685" w:rsidRDefault="00FB0644" w:rsidP="004155D5">
      <w:pPr>
        <w:pStyle w:val="Heading5"/>
        <w:keepNext w:val="0"/>
      </w:pPr>
      <w:bookmarkStart w:id="44" w:name="_Toc293325166"/>
      <w:r w:rsidRPr="00E85685">
        <w:t>The primary authority for the construction of the bridge and under what legislative authority the bridge is being built (state permit, charter, or statement of ownership of lands); typically the General Bridge Act of 1946, as amended</w:t>
      </w:r>
      <w:bookmarkEnd w:id="44"/>
      <w:r w:rsidR="00F1562A">
        <w:t>; and</w:t>
      </w:r>
    </w:p>
    <w:p w:rsidR="00C8700A" w:rsidRPr="00E85685" w:rsidRDefault="00FB0644" w:rsidP="004155D5">
      <w:pPr>
        <w:pStyle w:val="Heading5"/>
        <w:keepNext w:val="0"/>
      </w:pPr>
      <w:bookmarkStart w:id="45" w:name="_Toc293325167"/>
      <w:r w:rsidRPr="00E85685">
        <w:t>The legislative authority for the existing bridge as listed in the original permit if it is to be replaced</w:t>
      </w:r>
      <w:bookmarkEnd w:id="45"/>
      <w:r w:rsidR="00F1562A">
        <w:t>.</w:t>
      </w:r>
    </w:p>
    <w:p w:rsidR="00C8700A" w:rsidRPr="00E85685" w:rsidRDefault="00FB0644" w:rsidP="004155D5">
      <w:pPr>
        <w:pStyle w:val="Heading5"/>
        <w:keepNext w:val="0"/>
      </w:pPr>
      <w:bookmarkStart w:id="46" w:name="_Toc293325168"/>
      <w:r w:rsidRPr="00E85685">
        <w:t>If the applicant does not own the existing bridge which is being replaced or modified, include a signed statement from the bridge owner authorizing the removal or modification work</w:t>
      </w:r>
      <w:bookmarkEnd w:id="46"/>
      <w:r w:rsidR="00F1562A">
        <w:t>.</w:t>
      </w:r>
    </w:p>
    <w:p w:rsidR="000A7392" w:rsidRPr="00E85685" w:rsidRDefault="00FB0644" w:rsidP="004155D5">
      <w:pPr>
        <w:pStyle w:val="Heading4"/>
        <w:keepNext w:val="0"/>
      </w:pPr>
      <w:bookmarkStart w:id="47" w:name="_Toc293325169"/>
      <w:r w:rsidRPr="00E85685">
        <w:t>International bridges (if applicable)</w:t>
      </w:r>
      <w:r w:rsidR="00DB7923">
        <w:fldChar w:fldCharType="begin"/>
      </w:r>
      <w:r w:rsidR="006E2119">
        <w:instrText xml:space="preserve"> TC "</w:instrText>
      </w:r>
      <w:bookmarkStart w:id="48" w:name="_Toc305075931"/>
      <w:r w:rsidR="0002421F">
        <w:instrText>e.</w:instrText>
      </w:r>
      <w:r w:rsidR="0002421F">
        <w:tab/>
      </w:r>
      <w:r w:rsidR="006E2119" w:rsidRPr="001157E7">
        <w:instrText>International bridges (if applicable)</w:instrText>
      </w:r>
      <w:bookmarkEnd w:id="48"/>
      <w:r w:rsidR="006E2119">
        <w:instrText>" \f C \l "</w:instrText>
      </w:r>
      <w:r w:rsidR="003B0EF9">
        <w:instrText>4</w:instrText>
      </w:r>
      <w:r w:rsidR="006E2119">
        <w:instrText xml:space="preserve">" </w:instrText>
      </w:r>
      <w:r w:rsidR="00DB7923">
        <w:fldChar w:fldCharType="end"/>
      </w:r>
      <w:r w:rsidRPr="00E85685">
        <w:t>:</w:t>
      </w:r>
      <w:bookmarkEnd w:id="47"/>
    </w:p>
    <w:p w:rsidR="00C8700A" w:rsidRPr="00E85685" w:rsidRDefault="00FB0644" w:rsidP="004155D5">
      <w:pPr>
        <w:pStyle w:val="Heading5"/>
        <w:keepNext w:val="0"/>
      </w:pPr>
      <w:bookmarkStart w:id="49" w:name="_Toc293325170"/>
      <w:r w:rsidRPr="00E85685">
        <w:t>The International Bridge Act of 1972, or a copy of the Special Act of Congress if constructed prior to 1972, should be cited as the legislative authority for international bridge construction</w:t>
      </w:r>
      <w:r w:rsidR="00F1562A">
        <w:t>; and</w:t>
      </w:r>
      <w:bookmarkEnd w:id="49"/>
    </w:p>
    <w:p w:rsidR="00C8700A" w:rsidRPr="00E85685" w:rsidRDefault="00FB0644" w:rsidP="004155D5">
      <w:pPr>
        <w:pStyle w:val="Heading5"/>
        <w:keepNext w:val="0"/>
      </w:pPr>
      <w:bookmarkStart w:id="50" w:name="_Toc293325171"/>
      <w:r w:rsidRPr="00E85685">
        <w:t>Presidential approval shall be obtained from the State Department prior to issuing a Coast Guard bridge permit under the International Bridge Act of 1972.</w:t>
      </w:r>
      <w:bookmarkEnd w:id="50"/>
    </w:p>
    <w:p w:rsidR="000A7392" w:rsidRPr="004827D3" w:rsidRDefault="00FB0644" w:rsidP="004827D3">
      <w:pPr>
        <w:ind w:left="1080"/>
        <w:rPr>
          <w:b/>
          <w:i/>
        </w:rPr>
      </w:pPr>
      <w:r w:rsidRPr="0051156B">
        <w:rPr>
          <w:b/>
          <w:u w:val="single"/>
        </w:rPr>
        <w:t>NOTE</w:t>
      </w:r>
      <w:r w:rsidRPr="004827D3">
        <w:rPr>
          <w:b/>
        </w:rPr>
        <w:t>:</w:t>
      </w:r>
      <w:r w:rsidRPr="004827D3">
        <w:rPr>
          <w:b/>
          <w:i/>
        </w:rPr>
        <w:t xml:space="preserve">  </w:t>
      </w:r>
      <w:r w:rsidRPr="00783D76">
        <w:rPr>
          <w:b/>
        </w:rPr>
        <w:t>Please include a copy of State Department approval for international bridges in the application package for a Coast Guard bridge permit.</w:t>
      </w:r>
    </w:p>
    <w:p w:rsidR="000A7392" w:rsidRPr="00E85685" w:rsidRDefault="00FB0644" w:rsidP="004155D5">
      <w:pPr>
        <w:pStyle w:val="Heading4"/>
        <w:keepNext w:val="0"/>
      </w:pPr>
      <w:bookmarkStart w:id="51" w:name="_Toc293325172"/>
      <w:r w:rsidRPr="00E85685">
        <w:t>Dimensions of the navigation opening</w:t>
      </w:r>
      <w:r w:rsidR="00DB7923">
        <w:fldChar w:fldCharType="begin"/>
      </w:r>
      <w:r w:rsidR="006E2119">
        <w:instrText xml:space="preserve"> TC "</w:instrText>
      </w:r>
      <w:bookmarkStart w:id="52" w:name="_Toc305075932"/>
      <w:r w:rsidR="0002421F">
        <w:instrText>f.</w:instrText>
      </w:r>
      <w:r w:rsidR="0002421F">
        <w:tab/>
      </w:r>
      <w:r w:rsidR="006E2119" w:rsidRPr="001157E7">
        <w:instrText>Dimensions of the navigation opening</w:instrText>
      </w:r>
      <w:bookmarkEnd w:id="52"/>
      <w:r w:rsidR="006E2119">
        <w:instrText>" \f C \l "</w:instrText>
      </w:r>
      <w:r w:rsidR="003B0EF9">
        <w:instrText>4</w:instrText>
      </w:r>
      <w:r w:rsidR="006E2119">
        <w:instrText xml:space="preserve">" </w:instrText>
      </w:r>
      <w:r w:rsidR="00DB7923">
        <w:fldChar w:fldCharType="end"/>
      </w:r>
      <w:r w:rsidRPr="00E85685">
        <w:t>: (All navigational clearances should be stated in US linear feet. Provide clearances in meters if international bridge).</w:t>
      </w:r>
      <w:bookmarkEnd w:id="51"/>
    </w:p>
    <w:p w:rsidR="000A7392" w:rsidRPr="00E85685" w:rsidRDefault="00FB0644" w:rsidP="005479F2">
      <w:pPr>
        <w:pStyle w:val="Heading5"/>
      </w:pPr>
      <w:bookmarkStart w:id="53" w:name="_Toc293325173"/>
      <w:r w:rsidRPr="005479F2">
        <w:t>Vertical clearance</w:t>
      </w:r>
      <w:r w:rsidR="00DB7923" w:rsidRPr="005479F2">
        <w:fldChar w:fldCharType="begin"/>
      </w:r>
      <w:r w:rsidR="006E2119" w:rsidRPr="005479F2">
        <w:instrText xml:space="preserve"> TC "</w:instrText>
      </w:r>
      <w:bookmarkStart w:id="54" w:name="_Toc305075933"/>
      <w:r w:rsidR="006E2119" w:rsidRPr="005479F2">
        <w:instrText>1)</w:instrText>
      </w:r>
      <w:r w:rsidR="003B0EF9" w:rsidRPr="005479F2">
        <w:tab/>
      </w:r>
      <w:r w:rsidR="006E2119" w:rsidRPr="005479F2">
        <w:instrText>Vertical clearance</w:instrText>
      </w:r>
      <w:bookmarkEnd w:id="54"/>
      <w:r w:rsidR="006E2119" w:rsidRPr="005479F2">
        <w:instrText>" \f C \l "</w:instrText>
      </w:r>
      <w:r w:rsidR="003B0EF9" w:rsidRPr="005479F2">
        <w:instrText>5</w:instrText>
      </w:r>
      <w:r w:rsidR="006E2119" w:rsidRPr="005479F2">
        <w:instrText xml:space="preserve">" </w:instrText>
      </w:r>
      <w:r w:rsidR="00DB7923" w:rsidRPr="005479F2">
        <w:fldChar w:fldCharType="end"/>
      </w:r>
      <w:r w:rsidRPr="005479F2">
        <w:t xml:space="preserve">: </w:t>
      </w:r>
      <w:r w:rsidRPr="00E85685">
        <w:t xml:space="preserve">This is the vertical distance between the lowest part (e.g., member, chord, or steel) of the superstructure spanning the navigation channel and the recognized datum (e.g., MHW, 2% flow line, etc.) at the bridge site.  Cite clearances above the appropriate high water elevation and low water elevation. In </w:t>
      </w:r>
      <w:r w:rsidRPr="00E85685">
        <w:lastRenderedPageBreak/>
        <w:t>the case of movable bridges, cite clearances in the open and closed positions. In some situations, vertical clearances should be cited at the margins of channel, and for a bascule bridge clearances at the tip of the leaves, if not fully open</w:t>
      </w:r>
      <w:bookmarkEnd w:id="53"/>
      <w:r w:rsidR="0035642D">
        <w:t>.</w:t>
      </w:r>
    </w:p>
    <w:p w:rsidR="000A7392" w:rsidRPr="00E85685" w:rsidRDefault="00FB0644" w:rsidP="004155D5">
      <w:pPr>
        <w:pStyle w:val="Heading5"/>
        <w:keepNext w:val="0"/>
      </w:pPr>
      <w:bookmarkStart w:id="55" w:name="_Toc293325174"/>
      <w:r w:rsidRPr="005479F2">
        <w:t>Horizontal clearance</w:t>
      </w:r>
      <w:r w:rsidR="00DB7923" w:rsidRPr="005479F2">
        <w:fldChar w:fldCharType="begin"/>
      </w:r>
      <w:r w:rsidR="0002421F" w:rsidRPr="005479F2">
        <w:instrText xml:space="preserve"> TC "</w:instrText>
      </w:r>
      <w:bookmarkStart w:id="56" w:name="_Toc305075934"/>
      <w:r w:rsidR="003B0EF9" w:rsidRPr="005479F2">
        <w:instrText>2)</w:instrText>
      </w:r>
      <w:r w:rsidR="003B0EF9" w:rsidRPr="005479F2">
        <w:tab/>
      </w:r>
      <w:r w:rsidR="0002421F" w:rsidRPr="005479F2">
        <w:instrText>Horizontal clearance</w:instrText>
      </w:r>
      <w:bookmarkEnd w:id="56"/>
      <w:r w:rsidR="0002421F" w:rsidRPr="005479F2">
        <w:instrText>" \f C \l "</w:instrText>
      </w:r>
      <w:r w:rsidR="003B0EF9" w:rsidRPr="005479F2">
        <w:instrText>5</w:instrText>
      </w:r>
      <w:r w:rsidR="0002421F" w:rsidRPr="005479F2">
        <w:instrText xml:space="preserve">" </w:instrText>
      </w:r>
      <w:r w:rsidR="00DB7923" w:rsidRPr="005479F2">
        <w:fldChar w:fldCharType="end"/>
      </w:r>
      <w:r w:rsidRPr="005479F2">
        <w:t>:</w:t>
      </w:r>
      <w:r w:rsidRPr="00E85685">
        <w:t xml:space="preserve"> This is the horizontal distance, measured normal to the axis of the channel, through which the stated vertical clearance is available. Clearance may be between piers (full width of the span), between the bridge protective system, or bank-to-bank in the case of a bridge having no piers in the waterway.</w:t>
      </w:r>
      <w:bookmarkEnd w:id="55"/>
    </w:p>
    <w:p w:rsidR="000A7392" w:rsidRPr="00E85685" w:rsidRDefault="00FB0644" w:rsidP="004155D5">
      <w:pPr>
        <w:pStyle w:val="Heading5"/>
        <w:keepNext w:val="0"/>
      </w:pPr>
      <w:bookmarkStart w:id="57" w:name="_Toc293325175"/>
      <w:r w:rsidRPr="005479F2">
        <w:t>Length of bridge project</w:t>
      </w:r>
      <w:r w:rsidR="00DB7923" w:rsidRPr="005479F2">
        <w:fldChar w:fldCharType="begin"/>
      </w:r>
      <w:r w:rsidR="006E2119" w:rsidRPr="005479F2">
        <w:instrText xml:space="preserve"> TC "</w:instrText>
      </w:r>
      <w:bookmarkStart w:id="58" w:name="_Toc305075935"/>
      <w:r w:rsidR="006E2119" w:rsidRPr="005479F2">
        <w:instrText>3)</w:instrText>
      </w:r>
      <w:r w:rsidR="003B0EF9" w:rsidRPr="005479F2">
        <w:tab/>
      </w:r>
      <w:r w:rsidR="006E2119" w:rsidRPr="005479F2">
        <w:instrText>Length of bridge project</w:instrText>
      </w:r>
      <w:bookmarkEnd w:id="58"/>
      <w:r w:rsidR="006E2119" w:rsidRPr="005479F2">
        <w:instrText>" \f C \l "</w:instrText>
      </w:r>
      <w:r w:rsidR="003B0EF9" w:rsidRPr="005479F2">
        <w:instrText>5</w:instrText>
      </w:r>
      <w:r w:rsidR="006E2119" w:rsidRPr="005479F2">
        <w:instrText xml:space="preserve">" </w:instrText>
      </w:r>
      <w:r w:rsidR="00DB7923" w:rsidRPr="005479F2">
        <w:fldChar w:fldCharType="end"/>
      </w:r>
      <w:r w:rsidRPr="005479F2">
        <w:t>:</w:t>
      </w:r>
      <w:r w:rsidRPr="00E85685">
        <w:t xml:space="preserve"> This is the horizontal distance from abutment-to-abutment or approach-to-approach.</w:t>
      </w:r>
      <w:bookmarkEnd w:id="57"/>
    </w:p>
    <w:p w:rsidR="000A7392" w:rsidRPr="00E85685" w:rsidRDefault="00FB0644" w:rsidP="004155D5">
      <w:pPr>
        <w:pStyle w:val="Heading5"/>
        <w:keepNext w:val="0"/>
      </w:pPr>
      <w:bookmarkStart w:id="59" w:name="_Toc293325176"/>
      <w:r w:rsidRPr="005479F2">
        <w:t>Width of project</w:t>
      </w:r>
      <w:r w:rsidR="00DB7923" w:rsidRPr="005479F2">
        <w:fldChar w:fldCharType="begin"/>
      </w:r>
      <w:r w:rsidR="0002421F" w:rsidRPr="005479F2">
        <w:instrText xml:space="preserve"> TC "</w:instrText>
      </w:r>
      <w:bookmarkStart w:id="60" w:name="_Toc305075936"/>
      <w:r w:rsidR="003B0EF9" w:rsidRPr="005479F2">
        <w:instrText>4)</w:instrText>
      </w:r>
      <w:r w:rsidR="003B0EF9" w:rsidRPr="005479F2">
        <w:tab/>
      </w:r>
      <w:r w:rsidR="0002421F" w:rsidRPr="005479F2">
        <w:instrText>Width of project</w:instrText>
      </w:r>
      <w:bookmarkEnd w:id="60"/>
      <w:r w:rsidR="0002421F" w:rsidRPr="005479F2">
        <w:instrText>" \f C \l "</w:instrText>
      </w:r>
      <w:r w:rsidR="003B0EF9" w:rsidRPr="005479F2">
        <w:instrText>5</w:instrText>
      </w:r>
      <w:r w:rsidR="0002421F" w:rsidRPr="005479F2">
        <w:instrText xml:space="preserve">" </w:instrText>
      </w:r>
      <w:r w:rsidR="00DB7923" w:rsidRPr="005479F2">
        <w:fldChar w:fldCharType="end"/>
      </w:r>
      <w:r w:rsidRPr="005479F2">
        <w:t>:</w:t>
      </w:r>
      <w:r w:rsidRPr="00E85685">
        <w:t xml:space="preserve"> This is the width of the bridge at its widest point (out-to-out).</w:t>
      </w:r>
      <w:bookmarkEnd w:id="59"/>
    </w:p>
    <w:p w:rsidR="000A7392" w:rsidRPr="00E85685" w:rsidRDefault="00FB0644" w:rsidP="004155D5">
      <w:pPr>
        <w:pStyle w:val="Heading5"/>
        <w:keepNext w:val="0"/>
      </w:pPr>
      <w:bookmarkStart w:id="61" w:name="_Toc293325177"/>
      <w:r w:rsidRPr="005479F2">
        <w:t>Depth of the waterway</w:t>
      </w:r>
      <w:r w:rsidR="00DB7923" w:rsidRPr="005479F2">
        <w:fldChar w:fldCharType="begin"/>
      </w:r>
      <w:r w:rsidR="0002421F" w:rsidRPr="005479F2">
        <w:instrText xml:space="preserve"> TC "</w:instrText>
      </w:r>
      <w:bookmarkStart w:id="62" w:name="_Toc305075937"/>
      <w:r w:rsidR="003B0EF9" w:rsidRPr="005479F2">
        <w:instrText>5)</w:instrText>
      </w:r>
      <w:r w:rsidR="003B0EF9" w:rsidRPr="005479F2">
        <w:tab/>
      </w:r>
      <w:r w:rsidR="0002421F" w:rsidRPr="005479F2">
        <w:instrText>Depth of the waterway</w:instrText>
      </w:r>
      <w:bookmarkEnd w:id="62"/>
      <w:r w:rsidR="0002421F" w:rsidRPr="005479F2">
        <w:instrText>" \f C \l "</w:instrText>
      </w:r>
      <w:r w:rsidR="003B0EF9" w:rsidRPr="005479F2">
        <w:instrText>5</w:instrText>
      </w:r>
      <w:r w:rsidR="0002421F" w:rsidRPr="005479F2">
        <w:instrText xml:space="preserve">" </w:instrText>
      </w:r>
      <w:r w:rsidR="00DB7923" w:rsidRPr="005479F2">
        <w:fldChar w:fldCharType="end"/>
      </w:r>
      <w:r w:rsidRPr="005479F2">
        <w:t>:</w:t>
      </w:r>
      <w:r w:rsidRPr="00E85685">
        <w:t xml:space="preserve"> At the appropriate elevation (e.g., NGVD 1929, NAVD 1988, etc.).</w:t>
      </w:r>
      <w:bookmarkEnd w:id="61"/>
    </w:p>
    <w:p w:rsidR="000A7392" w:rsidRPr="00E85685" w:rsidRDefault="00FB0644" w:rsidP="004155D5">
      <w:pPr>
        <w:pStyle w:val="Heading5"/>
        <w:keepNext w:val="0"/>
      </w:pPr>
      <w:bookmarkStart w:id="63" w:name="_Toc293325178"/>
      <w:r w:rsidRPr="005479F2">
        <w:t>Width of waterway</w:t>
      </w:r>
      <w:r w:rsidR="00DB7923" w:rsidRPr="005479F2">
        <w:fldChar w:fldCharType="begin"/>
      </w:r>
      <w:r w:rsidR="006E2119" w:rsidRPr="005479F2">
        <w:instrText xml:space="preserve"> TC "</w:instrText>
      </w:r>
      <w:bookmarkStart w:id="64" w:name="_Toc305075938"/>
      <w:r w:rsidR="003B0EF9" w:rsidRPr="005479F2">
        <w:instrText>6)</w:instrText>
      </w:r>
      <w:r w:rsidR="003B0EF9" w:rsidRPr="005479F2">
        <w:tab/>
      </w:r>
      <w:r w:rsidR="006E2119" w:rsidRPr="005479F2">
        <w:instrText>Width of waterway</w:instrText>
      </w:r>
      <w:bookmarkEnd w:id="64"/>
      <w:r w:rsidR="006E2119" w:rsidRPr="005479F2">
        <w:instrText>" \f C \l "</w:instrText>
      </w:r>
      <w:r w:rsidR="003B0EF9" w:rsidRPr="005479F2">
        <w:instrText>5</w:instrText>
      </w:r>
      <w:r w:rsidR="006E2119" w:rsidRPr="005479F2">
        <w:instrText xml:space="preserve">" </w:instrText>
      </w:r>
      <w:r w:rsidR="00DB7923" w:rsidRPr="005479F2">
        <w:fldChar w:fldCharType="end"/>
      </w:r>
      <w:r w:rsidRPr="005479F2">
        <w:t xml:space="preserve">: </w:t>
      </w:r>
      <w:r w:rsidRPr="00E85685">
        <w:t>At project site at MHW if tidal or OHW if non-tidal.</w:t>
      </w:r>
      <w:bookmarkEnd w:id="63"/>
    </w:p>
    <w:p w:rsidR="000A7392" w:rsidRPr="00E85685" w:rsidRDefault="00FB0644" w:rsidP="004155D5">
      <w:pPr>
        <w:pStyle w:val="Heading4"/>
        <w:keepNext w:val="0"/>
      </w:pPr>
      <w:bookmarkStart w:id="65" w:name="_Toc293325179"/>
      <w:r w:rsidRPr="00E85685">
        <w:t>We recommend you discuss waterway characteristics</w:t>
      </w:r>
      <w:r w:rsidR="00DB7923">
        <w:fldChar w:fldCharType="begin"/>
      </w:r>
      <w:r w:rsidR="006E2119">
        <w:instrText xml:space="preserve"> TC "</w:instrText>
      </w:r>
      <w:bookmarkStart w:id="66" w:name="_Toc305075939"/>
      <w:r w:rsidR="0002421F">
        <w:instrText>g.</w:instrText>
      </w:r>
      <w:r w:rsidR="0002421F">
        <w:tab/>
      </w:r>
      <w:r w:rsidR="006E2119" w:rsidRPr="001157E7">
        <w:instrText>Waterway characteristics, usage and prospective impacts</w:instrText>
      </w:r>
      <w:bookmarkEnd w:id="66"/>
      <w:r w:rsidR="006E2119">
        <w:instrText>" \f C \l "</w:instrText>
      </w:r>
      <w:r w:rsidR="003B0EF9">
        <w:instrText>4</w:instrText>
      </w:r>
      <w:r w:rsidR="006E2119">
        <w:instrText xml:space="preserve">" </w:instrText>
      </w:r>
      <w:r w:rsidR="00DB7923">
        <w:fldChar w:fldCharType="end"/>
      </w:r>
      <w:r w:rsidRPr="00E85685">
        <w:t>, waterway usage, and prospective long term navigational impacts of the proposed project, and include:</w:t>
      </w:r>
      <w:bookmarkEnd w:id="65"/>
    </w:p>
    <w:p w:rsidR="000A7392" w:rsidRPr="00E85685" w:rsidRDefault="00FB0644" w:rsidP="004155D5">
      <w:pPr>
        <w:pStyle w:val="Heading5"/>
        <w:keepNext w:val="0"/>
      </w:pPr>
      <w:bookmarkStart w:id="67" w:name="_Toc293325180"/>
      <w:r w:rsidRPr="00E85685">
        <w:t>The name and contact information for marine facilities within a 3-mile radius of the project [public boat ramps, marinas (or major docking facilities), boat repair facilities, etc.]</w:t>
      </w:r>
      <w:r w:rsidR="0035642D">
        <w:t>;</w:t>
      </w:r>
      <w:bookmarkEnd w:id="67"/>
    </w:p>
    <w:p w:rsidR="000A7392" w:rsidRPr="00E85685" w:rsidRDefault="00FB0644" w:rsidP="004155D5">
      <w:pPr>
        <w:pStyle w:val="Heading5"/>
        <w:keepNext w:val="0"/>
      </w:pPr>
      <w:bookmarkStart w:id="68" w:name="_Toc293325181"/>
      <w:r w:rsidRPr="00E85685">
        <w:t>The approximate width of the waterway at the proposed bridge location (bank to bank, shoreline to shoreline, etc.)</w:t>
      </w:r>
      <w:r w:rsidR="0035642D">
        <w:t>;</w:t>
      </w:r>
      <w:bookmarkEnd w:id="68"/>
    </w:p>
    <w:p w:rsidR="000A7392" w:rsidRPr="00E85685" w:rsidRDefault="00FB0644" w:rsidP="004155D5">
      <w:pPr>
        <w:pStyle w:val="Heading5"/>
        <w:keepNext w:val="0"/>
      </w:pPr>
      <w:bookmarkStart w:id="69" w:name="_Toc293325182"/>
      <w:r w:rsidRPr="00E85685">
        <w:t>The depths of the waterway at the proposed bridge location in and around the navigation channel</w:t>
      </w:r>
      <w:r w:rsidR="0035642D">
        <w:t>;</w:t>
      </w:r>
      <w:bookmarkEnd w:id="69"/>
    </w:p>
    <w:p w:rsidR="000A7392" w:rsidRPr="00E85685" w:rsidRDefault="00FB0644" w:rsidP="004155D5">
      <w:pPr>
        <w:pStyle w:val="Heading5"/>
        <w:keepNext w:val="0"/>
      </w:pPr>
      <w:bookmarkStart w:id="70" w:name="_Toc293325183"/>
      <w:r w:rsidRPr="00E85685">
        <w:t>A description of vessels on the waterway that are engaged in emergency operations, national defense activities, or channel maintenance, and any potential impacts to their operation</w:t>
      </w:r>
      <w:r w:rsidR="0035642D">
        <w:t>;</w:t>
      </w:r>
      <w:bookmarkEnd w:id="70"/>
    </w:p>
    <w:p w:rsidR="000A7392" w:rsidRPr="00E85685" w:rsidRDefault="0035642D" w:rsidP="004155D5">
      <w:pPr>
        <w:pStyle w:val="Heading5"/>
        <w:keepNext w:val="0"/>
      </w:pPr>
      <w:bookmarkStart w:id="71" w:name="_Toc293325184"/>
      <w:r>
        <w:t>Information regarding w</w:t>
      </w:r>
      <w:r w:rsidR="00FB0644" w:rsidRPr="00E85685">
        <w:t>hether the Corps of Engineers has completed or plans to complete a federal navigation project on this waterway</w:t>
      </w:r>
      <w:r>
        <w:t>;</w:t>
      </w:r>
      <w:bookmarkEnd w:id="71"/>
    </w:p>
    <w:p w:rsidR="000A7392" w:rsidRPr="00E85685" w:rsidRDefault="00FB0644" w:rsidP="004155D5">
      <w:pPr>
        <w:pStyle w:val="Heading5"/>
        <w:keepNext w:val="0"/>
      </w:pPr>
      <w:bookmarkStart w:id="72" w:name="_Toc293325185"/>
      <w:r w:rsidRPr="00E85685">
        <w:t>A description of the present and prospective recreational navigation on the waterway, indicating whether the proposed project will have an impact on the safe, efficient movement of any segment of the present or prospective recreational fleet operating on the waterway</w:t>
      </w:r>
      <w:bookmarkEnd w:id="72"/>
      <w:r w:rsidR="0035642D">
        <w:t>;</w:t>
      </w:r>
    </w:p>
    <w:p w:rsidR="000A7392" w:rsidRPr="00E85685" w:rsidRDefault="00FB0644" w:rsidP="004155D5">
      <w:pPr>
        <w:pStyle w:val="Heading5"/>
        <w:keepNext w:val="0"/>
      </w:pPr>
      <w:bookmarkStart w:id="73" w:name="_Toc293325186"/>
      <w:r w:rsidRPr="00E85685">
        <w:t>A description of the present and prospective commercial navigation and the cargoes moved on the waterway, indicating whether the proposed project will have an impact on the safe, efficient movement of any segment of the present or prospective commercial fleet operating on the waterway</w:t>
      </w:r>
      <w:r w:rsidR="0035642D">
        <w:t>;</w:t>
      </w:r>
      <w:bookmarkEnd w:id="73"/>
    </w:p>
    <w:p w:rsidR="000A7392" w:rsidRPr="00E85685" w:rsidRDefault="00FB0644" w:rsidP="004155D5">
      <w:pPr>
        <w:pStyle w:val="Heading5"/>
        <w:keepNext w:val="0"/>
      </w:pPr>
      <w:bookmarkStart w:id="74" w:name="_Toc293325187"/>
      <w:r w:rsidRPr="00E85685">
        <w:lastRenderedPageBreak/>
        <w:t>Whether the proposed bridge will block access of any vessel presently using local service facilities</w:t>
      </w:r>
      <w:bookmarkEnd w:id="74"/>
      <w:r w:rsidR="0035642D">
        <w:t>;</w:t>
      </w:r>
    </w:p>
    <w:p w:rsidR="000A7392" w:rsidRPr="00E85685" w:rsidRDefault="00FB0644" w:rsidP="004155D5">
      <w:pPr>
        <w:pStyle w:val="Heading5"/>
        <w:keepNext w:val="0"/>
      </w:pPr>
      <w:bookmarkStart w:id="75" w:name="_Toc293325188"/>
      <w:r w:rsidRPr="00E85685">
        <w:t>Whether alternate routes bypassing the proposed bridge are available for use by vessels unable to pass the proposed bridge</w:t>
      </w:r>
      <w:r w:rsidR="0035642D">
        <w:t>;</w:t>
      </w:r>
      <w:bookmarkEnd w:id="75"/>
    </w:p>
    <w:p w:rsidR="000A7392" w:rsidRPr="00E85685" w:rsidRDefault="00FB0644" w:rsidP="0094138C">
      <w:pPr>
        <w:pStyle w:val="Heading5"/>
        <w:keepNext w:val="0"/>
        <w:numPr>
          <w:ilvl w:val="4"/>
          <w:numId w:val="15"/>
        </w:numPr>
      </w:pPr>
      <w:bookmarkStart w:id="76" w:name="_Toc293325189"/>
      <w:r w:rsidRPr="00E85685">
        <w:t>A description of any local harbor, indicating whether the bridge will prohibit the entry of any vessels to the local harbor refuge</w:t>
      </w:r>
      <w:r w:rsidR="0035642D">
        <w:t>;</w:t>
      </w:r>
      <w:bookmarkEnd w:id="76"/>
    </w:p>
    <w:p w:rsidR="000A7392" w:rsidRPr="00E85685" w:rsidRDefault="00FB0644" w:rsidP="0094138C">
      <w:pPr>
        <w:pStyle w:val="Heading5"/>
        <w:keepNext w:val="0"/>
        <w:numPr>
          <w:ilvl w:val="4"/>
          <w:numId w:val="15"/>
        </w:numPr>
      </w:pPr>
      <w:bookmarkStart w:id="77" w:name="_Toc293325190"/>
      <w:r w:rsidRPr="00E85685">
        <w:t>Whether the proposed bridge will be located within one-half mile of a bend in the waterway</w:t>
      </w:r>
      <w:r w:rsidR="0035642D">
        <w:t>;</w:t>
      </w:r>
      <w:bookmarkEnd w:id="77"/>
    </w:p>
    <w:p w:rsidR="000A7392" w:rsidRPr="00E85685" w:rsidRDefault="00FB0644" w:rsidP="0094138C">
      <w:pPr>
        <w:pStyle w:val="Heading5"/>
        <w:keepNext w:val="0"/>
        <w:numPr>
          <w:ilvl w:val="4"/>
          <w:numId w:val="15"/>
        </w:numPr>
      </w:pPr>
      <w:bookmarkStart w:id="78" w:name="_Toc293325191"/>
      <w:r w:rsidRPr="00E85685">
        <w:t>Whether there are factors located within one-half mile of the proposed bridge which would create hazardous passage through the proposed structure and a description of each factor</w:t>
      </w:r>
      <w:r w:rsidR="0035642D">
        <w:t>;</w:t>
      </w:r>
      <w:bookmarkEnd w:id="78"/>
    </w:p>
    <w:p w:rsidR="000A7392" w:rsidRPr="00E85685" w:rsidRDefault="00FB0644" w:rsidP="0094138C">
      <w:pPr>
        <w:pStyle w:val="Heading5"/>
        <w:keepNext w:val="0"/>
        <w:numPr>
          <w:ilvl w:val="4"/>
          <w:numId w:val="15"/>
        </w:numPr>
      </w:pPr>
      <w:bookmarkStart w:id="79" w:name="_Toc293325192"/>
      <w:r w:rsidRPr="00E85685">
        <w:t>Whether local hydraulic conditions increase the hazard of passage through the proposed bridge and a description of these conditions</w:t>
      </w:r>
      <w:bookmarkEnd w:id="79"/>
      <w:r w:rsidR="0035642D">
        <w:t>;</w:t>
      </w:r>
    </w:p>
    <w:p w:rsidR="000A7392" w:rsidRPr="00E85685" w:rsidRDefault="00FB0644" w:rsidP="0094138C">
      <w:pPr>
        <w:pStyle w:val="Heading5"/>
        <w:keepNext w:val="0"/>
        <w:numPr>
          <w:ilvl w:val="4"/>
          <w:numId w:val="15"/>
        </w:numPr>
      </w:pPr>
      <w:bookmarkStart w:id="80" w:name="_Toc293325193"/>
      <w:r w:rsidRPr="00E85685">
        <w:t>Whether atmospheric conditions increase the hazard of passage through the proposed bridge and a description of these conditions</w:t>
      </w:r>
      <w:r w:rsidR="0035642D">
        <w:t>;</w:t>
      </w:r>
      <w:bookmarkEnd w:id="80"/>
    </w:p>
    <w:p w:rsidR="000A7392" w:rsidRPr="00E85685" w:rsidRDefault="00FB0644" w:rsidP="0094138C">
      <w:pPr>
        <w:pStyle w:val="Heading5"/>
        <w:keepNext w:val="0"/>
        <w:numPr>
          <w:ilvl w:val="4"/>
          <w:numId w:val="15"/>
        </w:numPr>
      </w:pPr>
      <w:bookmarkStart w:id="81" w:name="_Toc293325194"/>
      <w:r w:rsidRPr="00E85685">
        <w:t>A description of guide clearances established for the waterway, if applicable. If not, indicate whether clearance gauges are needed and why</w:t>
      </w:r>
      <w:r w:rsidR="0035642D">
        <w:t>;</w:t>
      </w:r>
      <w:bookmarkEnd w:id="81"/>
    </w:p>
    <w:p w:rsidR="000A7392" w:rsidRPr="00E85685" w:rsidRDefault="00FB0644" w:rsidP="0094138C">
      <w:pPr>
        <w:pStyle w:val="Heading5"/>
        <w:keepNext w:val="0"/>
        <w:numPr>
          <w:ilvl w:val="4"/>
          <w:numId w:val="15"/>
        </w:numPr>
      </w:pPr>
      <w:bookmarkStart w:id="82" w:name="_Toc293325195"/>
      <w:r w:rsidRPr="00E85685">
        <w:t>A description of any other factors considered necessary for the safe, efficient passage of vessels through the proposed bridge</w:t>
      </w:r>
      <w:r w:rsidR="0035642D">
        <w:t>;</w:t>
      </w:r>
      <w:bookmarkEnd w:id="82"/>
      <w:r w:rsidR="0035642D">
        <w:t xml:space="preserve"> and</w:t>
      </w:r>
    </w:p>
    <w:p w:rsidR="000A7392" w:rsidRPr="00E85685" w:rsidRDefault="00FB0644" w:rsidP="0094138C">
      <w:pPr>
        <w:pStyle w:val="Heading5"/>
        <w:keepNext w:val="0"/>
        <w:numPr>
          <w:ilvl w:val="4"/>
          <w:numId w:val="15"/>
        </w:numPr>
      </w:pPr>
      <w:bookmarkStart w:id="83" w:name="_Toc293325196"/>
      <w:r w:rsidRPr="00E85685">
        <w:t>A description of the impacts to navigation caused or which could be reasonably caused by the proposed bridge including but not limited to: proposed construction methodology, proposed or prospective changes to the existing bridge operating schedule (for movable bridges), and any proposed mitigation to all unavoidable impacts to navigation</w:t>
      </w:r>
      <w:bookmarkEnd w:id="83"/>
      <w:r w:rsidR="0035642D">
        <w:t>.</w:t>
      </w:r>
    </w:p>
    <w:p w:rsidR="000A7392" w:rsidRPr="00E85685" w:rsidRDefault="00FB0644" w:rsidP="004155D5">
      <w:pPr>
        <w:pStyle w:val="Heading6"/>
        <w:keepNext w:val="0"/>
      </w:pPr>
      <w:bookmarkStart w:id="84" w:name="_Toc293325197"/>
      <w:r w:rsidRPr="00E85685">
        <w:t xml:space="preserve">Conduct a navigational evaluation, and include a review of all bridges upstream and downstream of the proposed site to determine the minimum vertical and horizontal clearances available on the waterway.  </w:t>
      </w:r>
    </w:p>
    <w:p w:rsidR="000A7392" w:rsidRPr="00E85685" w:rsidRDefault="00FB0644" w:rsidP="004155D5">
      <w:pPr>
        <w:pStyle w:val="Heading6"/>
        <w:keepNext w:val="0"/>
      </w:pPr>
      <w:r w:rsidRPr="00E85685">
        <w:t>If the proposed bridge is fixed, and is replacing an existing drawbridge with unlimited vertical clearance, you must determine whether the proposed bridge will accommodate existing and perspective navigation.</w:t>
      </w:r>
      <w:bookmarkEnd w:id="84"/>
    </w:p>
    <w:p w:rsidR="000A7392" w:rsidRPr="00E85685" w:rsidRDefault="00FB0644" w:rsidP="004155D5">
      <w:pPr>
        <w:pStyle w:val="Heading4"/>
        <w:keepNext w:val="0"/>
      </w:pPr>
      <w:bookmarkStart w:id="85" w:name="_Toc293325198"/>
      <w:r w:rsidRPr="00E85685">
        <w:t>Existing bridge(s)</w:t>
      </w:r>
      <w:r w:rsidR="00DB7923">
        <w:fldChar w:fldCharType="begin"/>
      </w:r>
      <w:r w:rsidR="00F8146A">
        <w:instrText xml:space="preserve"> TC "</w:instrText>
      </w:r>
      <w:bookmarkStart w:id="86" w:name="_Toc305075940"/>
      <w:r w:rsidR="0002421F">
        <w:instrText>h.</w:instrText>
      </w:r>
      <w:r w:rsidR="0002421F">
        <w:tab/>
      </w:r>
      <w:r w:rsidR="00F8146A" w:rsidRPr="00A86639">
        <w:instrText>Existing bridge(s)</w:instrText>
      </w:r>
      <w:bookmarkEnd w:id="86"/>
      <w:r w:rsidR="00F8146A">
        <w:instrText>" \f C \l "</w:instrText>
      </w:r>
      <w:r w:rsidR="003B0EF9">
        <w:instrText>4</w:instrText>
      </w:r>
      <w:r w:rsidR="00F8146A">
        <w:instrText xml:space="preserve">" </w:instrText>
      </w:r>
      <w:r w:rsidR="00DB7923">
        <w:fldChar w:fldCharType="end"/>
      </w:r>
      <w:r w:rsidRPr="00E85685">
        <w:t xml:space="preserve"> if applicable:</w:t>
      </w:r>
      <w:bookmarkEnd w:id="85"/>
    </w:p>
    <w:p w:rsidR="00C8700A" w:rsidRPr="00E85685" w:rsidRDefault="00FB0644" w:rsidP="004155D5">
      <w:pPr>
        <w:pStyle w:val="Heading5"/>
        <w:keepNext w:val="0"/>
      </w:pPr>
      <w:bookmarkStart w:id="87" w:name="_Toc293325199"/>
      <w:r w:rsidRPr="00E85685">
        <w:t>Name(s) of bridge: e.g., US 40 Highway Bridge; or Coleman Memorial Bridge; or State Route 7 Bridge also known as Preston Falls Bridge</w:t>
      </w:r>
      <w:r w:rsidR="0035642D">
        <w:t>;</w:t>
      </w:r>
      <w:bookmarkEnd w:id="87"/>
    </w:p>
    <w:p w:rsidR="00C8700A" w:rsidRPr="00E85685" w:rsidRDefault="00FB0644" w:rsidP="004155D5">
      <w:pPr>
        <w:pStyle w:val="Heading5"/>
        <w:keepNext w:val="0"/>
      </w:pPr>
      <w:bookmarkStart w:id="88" w:name="_Toc293325200"/>
      <w:r w:rsidRPr="00E85685">
        <w:t>Type of bridge: e.g., fixed or moveable (drawbridge, bascule, vertical lift, swing span); highway, railway, pedestrian, pipeline</w:t>
      </w:r>
      <w:bookmarkEnd w:id="88"/>
      <w:r w:rsidR="0035642D">
        <w:t>;</w:t>
      </w:r>
    </w:p>
    <w:p w:rsidR="00C8700A" w:rsidRPr="00E85685" w:rsidRDefault="00FB0644" w:rsidP="004155D5">
      <w:pPr>
        <w:pStyle w:val="Heading5"/>
        <w:keepNext w:val="0"/>
      </w:pPr>
      <w:bookmarkStart w:id="89" w:name="_Toc293325201"/>
      <w:r w:rsidRPr="00E85685">
        <w:lastRenderedPageBreak/>
        <w:t>Mile point, latitude and longitude at centerline of bridge, and navigational clearances, in linear measurement</w:t>
      </w:r>
      <w:bookmarkEnd w:id="89"/>
      <w:r w:rsidR="0035642D">
        <w:t>; and</w:t>
      </w:r>
    </w:p>
    <w:p w:rsidR="00C8700A" w:rsidRPr="00E85685" w:rsidRDefault="00FB0644" w:rsidP="004155D5">
      <w:pPr>
        <w:pStyle w:val="Heading5"/>
        <w:keepNext w:val="0"/>
      </w:pPr>
      <w:bookmarkStart w:id="90" w:name="_Toc293325202"/>
      <w:r w:rsidRPr="00E85685">
        <w:t>Owner of the bridge</w:t>
      </w:r>
      <w:bookmarkEnd w:id="90"/>
      <w:r w:rsidR="0035642D">
        <w:t>.</w:t>
      </w:r>
    </w:p>
    <w:p w:rsidR="000A7392" w:rsidRPr="00E85685" w:rsidRDefault="00FB0644" w:rsidP="004155D5">
      <w:pPr>
        <w:pStyle w:val="Heading4"/>
        <w:keepNext w:val="0"/>
      </w:pPr>
      <w:bookmarkStart w:id="91" w:name="_Toc293325203"/>
      <w:r w:rsidRPr="00E85685">
        <w:t>Discuss construction methodology and removal of existing bridge(s)</w:t>
      </w:r>
      <w:r w:rsidR="00DB7923">
        <w:fldChar w:fldCharType="begin"/>
      </w:r>
      <w:r w:rsidR="00F8146A">
        <w:instrText xml:space="preserve"> TC "</w:instrText>
      </w:r>
      <w:bookmarkStart w:id="92" w:name="_Toc305075941"/>
      <w:r w:rsidR="0002421F">
        <w:instrText>i.</w:instrText>
      </w:r>
      <w:r w:rsidR="0002421F">
        <w:tab/>
      </w:r>
      <w:r w:rsidR="00F8146A" w:rsidRPr="00A86639">
        <w:instrText>Removal of existing bridge(s)</w:instrText>
      </w:r>
      <w:bookmarkEnd w:id="92"/>
      <w:r w:rsidR="00F8146A">
        <w:instrText>" \f C \l "</w:instrText>
      </w:r>
      <w:r w:rsidR="003B0EF9">
        <w:instrText>4</w:instrText>
      </w:r>
      <w:r w:rsidR="00F8146A">
        <w:instrText xml:space="preserve">" </w:instrText>
      </w:r>
      <w:r w:rsidR="00DB7923">
        <w:fldChar w:fldCharType="end"/>
      </w:r>
      <w:r w:rsidRPr="00E85685">
        <w:t>, as applicable:</w:t>
      </w:r>
      <w:bookmarkEnd w:id="91"/>
    </w:p>
    <w:p w:rsidR="00C8700A" w:rsidRPr="00E85685" w:rsidRDefault="00FB0644" w:rsidP="004155D5">
      <w:pPr>
        <w:pStyle w:val="Heading5"/>
        <w:keepNext w:val="0"/>
      </w:pPr>
      <w:bookmarkStart w:id="93" w:name="_Toc293325204"/>
      <w:r w:rsidRPr="00E85685">
        <w:t>Discuss proposed construction methodology and restrictions</w:t>
      </w:r>
      <w:r w:rsidR="0035642D">
        <w:t>;</w:t>
      </w:r>
      <w:bookmarkEnd w:id="93"/>
    </w:p>
    <w:p w:rsidR="00C8700A" w:rsidRPr="00E85685" w:rsidRDefault="00FB0644" w:rsidP="004155D5">
      <w:pPr>
        <w:pStyle w:val="Heading5"/>
        <w:keepNext w:val="0"/>
      </w:pPr>
      <w:bookmarkStart w:id="94" w:name="_Toc293325205"/>
      <w:r w:rsidRPr="00E85685">
        <w:t>Discuss maintenance of land and waterborne traffic during construction activities</w:t>
      </w:r>
      <w:r w:rsidR="0035642D">
        <w:t>;</w:t>
      </w:r>
      <w:bookmarkEnd w:id="94"/>
    </w:p>
    <w:p w:rsidR="00C8700A" w:rsidRPr="00E85685" w:rsidRDefault="00FB0644" w:rsidP="004155D5">
      <w:pPr>
        <w:pStyle w:val="Heading5"/>
        <w:keepNext w:val="0"/>
      </w:pPr>
      <w:bookmarkStart w:id="95" w:name="_Toc293325206"/>
      <w:r w:rsidRPr="00E85685">
        <w:t>Discuss extent of removal of existing bridge, time needed for removal, etc.</w:t>
      </w:r>
      <w:bookmarkEnd w:id="95"/>
      <w:r w:rsidR="0035642D">
        <w:t>; and</w:t>
      </w:r>
    </w:p>
    <w:p w:rsidR="00401DC3" w:rsidRDefault="00FB0644" w:rsidP="004155D5">
      <w:pPr>
        <w:pStyle w:val="Heading5"/>
        <w:keepNext w:val="0"/>
      </w:pPr>
      <w:bookmarkStart w:id="96" w:name="_Toc293325207"/>
      <w:r w:rsidRPr="00E85685">
        <w:t>Discuss demolition methodology</w:t>
      </w:r>
      <w:r w:rsidR="0051156B">
        <w:t>.</w:t>
      </w:r>
    </w:p>
    <w:p w:rsidR="00C8700A" w:rsidRPr="00401DC3" w:rsidRDefault="00FB0644" w:rsidP="00401DC3">
      <w:pPr>
        <w:ind w:left="1080"/>
        <w:rPr>
          <w:b/>
          <w:i/>
        </w:rPr>
      </w:pPr>
      <w:r w:rsidRPr="0051156B">
        <w:rPr>
          <w:b/>
          <w:u w:val="single"/>
        </w:rPr>
        <w:t>NOTE</w:t>
      </w:r>
      <w:r w:rsidRPr="00401DC3">
        <w:rPr>
          <w:b/>
        </w:rPr>
        <w:t>:</w:t>
      </w:r>
      <w:r w:rsidRPr="00401DC3">
        <w:rPr>
          <w:b/>
          <w:i/>
        </w:rPr>
        <w:t xml:space="preserve"> </w:t>
      </w:r>
      <w:r w:rsidR="005E0EAA" w:rsidRPr="00401DC3">
        <w:rPr>
          <w:b/>
          <w:i/>
        </w:rPr>
        <w:t xml:space="preserve"> </w:t>
      </w:r>
      <w:r w:rsidRPr="00783D76">
        <w:rPr>
          <w:b/>
        </w:rPr>
        <w:t>Because the safety of navigation is of paramount importance, the Coast Guard shall make the final decision concerning the extent of bridge removal.</w:t>
      </w:r>
      <w:bookmarkEnd w:id="96"/>
    </w:p>
    <w:p w:rsidR="000A7392" w:rsidRPr="00E85685" w:rsidRDefault="00FB0644" w:rsidP="004155D5">
      <w:pPr>
        <w:pStyle w:val="Heading4"/>
        <w:keepNext w:val="0"/>
      </w:pPr>
      <w:bookmarkStart w:id="97" w:name="_Toc293325208"/>
      <w:r w:rsidRPr="00E85685">
        <w:t>Other Agencies with jurisdiction</w:t>
      </w:r>
      <w:r w:rsidR="00DB7923">
        <w:fldChar w:fldCharType="begin"/>
      </w:r>
      <w:r w:rsidR="00F8146A">
        <w:instrText xml:space="preserve"> TC "</w:instrText>
      </w:r>
      <w:bookmarkStart w:id="98" w:name="_Toc305075942"/>
      <w:r w:rsidR="0002421F">
        <w:instrText>j.</w:instrText>
      </w:r>
      <w:r w:rsidR="0002421F">
        <w:tab/>
      </w:r>
      <w:r w:rsidR="00F8146A" w:rsidRPr="00A86639">
        <w:instrText>Other Agencies with jurisdiction</w:instrText>
      </w:r>
      <w:bookmarkEnd w:id="98"/>
      <w:r w:rsidR="00F8146A">
        <w:instrText>" \f C \l "</w:instrText>
      </w:r>
      <w:r w:rsidR="003B0EF9">
        <w:instrText>4</w:instrText>
      </w:r>
      <w:r w:rsidR="00F8146A">
        <w:instrText xml:space="preserve">" </w:instrText>
      </w:r>
      <w:r w:rsidR="00DB7923">
        <w:fldChar w:fldCharType="end"/>
      </w:r>
      <w:r w:rsidRPr="00E85685">
        <w:t xml:space="preserve"> over the proposed project:</w:t>
      </w:r>
      <w:bookmarkEnd w:id="97"/>
      <w:r w:rsidRPr="00E85685">
        <w:t xml:space="preserve"> </w:t>
      </w:r>
    </w:p>
    <w:p w:rsidR="00C8700A" w:rsidRPr="00E85685" w:rsidRDefault="00FB0644" w:rsidP="004155D5">
      <w:pPr>
        <w:pStyle w:val="Heading5"/>
        <w:keepNext w:val="0"/>
      </w:pPr>
      <w:bookmarkStart w:id="99" w:name="_Toc293325209"/>
      <w:r w:rsidRPr="00E85685">
        <w:t>Agency</w:t>
      </w:r>
      <w:bookmarkEnd w:id="99"/>
      <w:r w:rsidR="0035642D">
        <w:t>;</w:t>
      </w:r>
      <w:r w:rsidRPr="00E85685">
        <w:t xml:space="preserve"> </w:t>
      </w:r>
      <w:r w:rsidR="0035642D">
        <w:t>and</w:t>
      </w:r>
    </w:p>
    <w:p w:rsidR="00F60340" w:rsidRPr="00E85685" w:rsidRDefault="00FB0644" w:rsidP="004155D5">
      <w:pPr>
        <w:pStyle w:val="Heading5"/>
        <w:keepNext w:val="0"/>
      </w:pPr>
      <w:bookmarkStart w:id="100" w:name="_Toc293325210"/>
      <w:r w:rsidRPr="00E85685">
        <w:t>Permits or type of approvals required for the project</w:t>
      </w:r>
      <w:bookmarkEnd w:id="100"/>
      <w:r w:rsidRPr="00E85685">
        <w:t xml:space="preserve">. </w:t>
      </w:r>
    </w:p>
    <w:p w:rsidR="000A7392" w:rsidRPr="00E85685" w:rsidRDefault="00FB0644" w:rsidP="004155D5">
      <w:pPr>
        <w:pStyle w:val="Heading4"/>
        <w:keepNext w:val="0"/>
      </w:pPr>
      <w:bookmarkStart w:id="101" w:name="_Toc293325211"/>
      <w:r w:rsidRPr="00E85685">
        <w:t>Summary of environmental analysis</w:t>
      </w:r>
      <w:r w:rsidR="00DB7923">
        <w:fldChar w:fldCharType="begin"/>
      </w:r>
      <w:r w:rsidR="00F8146A">
        <w:instrText xml:space="preserve"> TC "</w:instrText>
      </w:r>
      <w:bookmarkStart w:id="102" w:name="_Toc305075943"/>
      <w:r w:rsidR="0002421F">
        <w:instrText>k.</w:instrText>
      </w:r>
      <w:r w:rsidR="0002421F">
        <w:tab/>
      </w:r>
      <w:r w:rsidR="00F8146A" w:rsidRPr="00A86639">
        <w:instrText>Summary of environmental analysis</w:instrText>
      </w:r>
      <w:bookmarkEnd w:id="102"/>
      <w:r w:rsidR="00F8146A">
        <w:instrText>" \f C \l "</w:instrText>
      </w:r>
      <w:r w:rsidR="003B0EF9">
        <w:instrText>4</w:instrText>
      </w:r>
      <w:r w:rsidR="00F8146A">
        <w:instrText xml:space="preserve">" </w:instrText>
      </w:r>
      <w:r w:rsidR="00DB7923">
        <w:fldChar w:fldCharType="end"/>
      </w:r>
      <w:r w:rsidRPr="00E85685">
        <w:t>.</w:t>
      </w:r>
      <w:bookmarkEnd w:id="101"/>
    </w:p>
    <w:p w:rsidR="00C8700A" w:rsidRPr="00E85685" w:rsidRDefault="00FB0644" w:rsidP="004155D5">
      <w:pPr>
        <w:pStyle w:val="Heading5"/>
        <w:keepNext w:val="0"/>
      </w:pPr>
      <w:bookmarkStart w:id="103" w:name="_Toc293325212"/>
      <w:r w:rsidRPr="00E85685">
        <w:t>Identify lead federal agency for NEPA. (For an EIS include date filed with EPA and a copy of the Record of Decision)</w:t>
      </w:r>
      <w:bookmarkEnd w:id="103"/>
      <w:r w:rsidR="0035642D">
        <w:t>; and</w:t>
      </w:r>
    </w:p>
    <w:p w:rsidR="00C8700A" w:rsidRPr="00E85685" w:rsidRDefault="00FB0644" w:rsidP="004155D5">
      <w:pPr>
        <w:pStyle w:val="Heading5"/>
        <w:keepNext w:val="0"/>
      </w:pPr>
      <w:bookmarkStart w:id="104" w:name="_Toc293325213"/>
      <w:r w:rsidRPr="00E85685">
        <w:t>Indicate whether the proposed bridge will have a significant effect on the human environment and briefly identify impacts.</w:t>
      </w:r>
      <w:bookmarkEnd w:id="104"/>
    </w:p>
    <w:p w:rsidR="000A7392" w:rsidRPr="00E85685" w:rsidRDefault="00FB0644" w:rsidP="004155D5">
      <w:pPr>
        <w:pStyle w:val="Heading4"/>
        <w:keepNext w:val="0"/>
      </w:pPr>
      <w:bookmarkStart w:id="105" w:name="_Toc293325214"/>
      <w:r w:rsidRPr="00E85685">
        <w:t>Signature Block</w:t>
      </w:r>
      <w:r w:rsidR="00DB7923">
        <w:fldChar w:fldCharType="begin"/>
      </w:r>
      <w:r w:rsidR="00F8146A">
        <w:instrText xml:space="preserve"> TC "</w:instrText>
      </w:r>
      <w:bookmarkStart w:id="106" w:name="_Toc305075944"/>
      <w:r w:rsidR="0002421F">
        <w:instrText>l.</w:instrText>
      </w:r>
      <w:r w:rsidR="0002421F">
        <w:tab/>
      </w:r>
      <w:r w:rsidR="00F8146A" w:rsidRPr="00A86639">
        <w:instrText>Signature Block</w:instrText>
      </w:r>
      <w:bookmarkEnd w:id="106"/>
      <w:r w:rsidR="00F8146A">
        <w:instrText>" \f C \l "</w:instrText>
      </w:r>
      <w:r w:rsidR="003B0EF9">
        <w:instrText>4</w:instrText>
      </w:r>
      <w:r w:rsidR="00F8146A">
        <w:instrText xml:space="preserve">" </w:instrText>
      </w:r>
      <w:r w:rsidR="00DB7923">
        <w:fldChar w:fldCharType="end"/>
      </w:r>
      <w:r w:rsidRPr="00E85685">
        <w:t xml:space="preserve"> (applicant/consultant/agent).</w:t>
      </w:r>
      <w:bookmarkEnd w:id="105"/>
    </w:p>
    <w:p w:rsidR="000A7392" w:rsidRPr="00E85685" w:rsidRDefault="00FB0644" w:rsidP="004155D5">
      <w:pPr>
        <w:pStyle w:val="Heading3"/>
        <w:keepNext w:val="0"/>
      </w:pPr>
      <w:bookmarkStart w:id="107" w:name="_Toc293325215"/>
      <w:bookmarkStart w:id="108" w:name="_Toc415286194"/>
      <w:r w:rsidRPr="00E85685">
        <w:t>Include the following attachments (if applicable) with the application package</w:t>
      </w:r>
      <w:r w:rsidR="00DB7923">
        <w:fldChar w:fldCharType="begin"/>
      </w:r>
      <w:r w:rsidR="00F8146A">
        <w:instrText xml:space="preserve"> TC "</w:instrText>
      </w:r>
      <w:bookmarkStart w:id="109" w:name="_Toc305075945"/>
      <w:r w:rsidR="0002421F">
        <w:instrText>3.</w:instrText>
      </w:r>
      <w:r w:rsidR="0002421F">
        <w:tab/>
      </w:r>
      <w:r w:rsidR="00F8146A" w:rsidRPr="00A86639">
        <w:instrText>Attachments to the application package</w:instrText>
      </w:r>
      <w:bookmarkEnd w:id="109"/>
      <w:r w:rsidR="00F8146A">
        <w:instrText>" \f C \l "</w:instrText>
      </w:r>
      <w:r w:rsidR="003B0EF9">
        <w:instrText>3</w:instrText>
      </w:r>
      <w:r w:rsidR="00F8146A">
        <w:instrText xml:space="preserve">" </w:instrText>
      </w:r>
      <w:r w:rsidR="00DB7923">
        <w:fldChar w:fldCharType="end"/>
      </w:r>
      <w:r w:rsidRPr="00E85685">
        <w:t>:</w:t>
      </w:r>
      <w:bookmarkEnd w:id="107"/>
      <w:r w:rsidRPr="00E85685">
        <w:t xml:space="preserve"> </w:t>
      </w:r>
      <w:bookmarkEnd w:id="108"/>
    </w:p>
    <w:p w:rsidR="00C8700A" w:rsidRPr="00E85685" w:rsidRDefault="00FB0644" w:rsidP="004155D5">
      <w:pPr>
        <w:pStyle w:val="Heading4"/>
        <w:keepNext w:val="0"/>
      </w:pPr>
      <w:bookmarkStart w:id="110" w:name="_Toc293325216"/>
      <w:r w:rsidRPr="00E85685">
        <w:t>Original and one copy of map of the location/vicinity and plan sheets</w:t>
      </w:r>
      <w:r w:rsidR="00DB7923">
        <w:fldChar w:fldCharType="begin"/>
      </w:r>
      <w:r w:rsidR="00F8146A">
        <w:instrText xml:space="preserve"> TC "</w:instrText>
      </w:r>
      <w:bookmarkStart w:id="111" w:name="_Toc305075946"/>
      <w:r w:rsidR="0002421F">
        <w:instrText>a.</w:instrText>
      </w:r>
      <w:r w:rsidR="0002421F">
        <w:tab/>
      </w:r>
      <w:r w:rsidR="00F8146A" w:rsidRPr="00A86639">
        <w:instrText>Map of the location/vicinity and plan sheets</w:instrText>
      </w:r>
      <w:bookmarkEnd w:id="111"/>
      <w:r w:rsidR="00F8146A">
        <w:instrText>" \f C \l "</w:instrText>
      </w:r>
      <w:r w:rsidR="003B0EF9">
        <w:instrText>4</w:instrText>
      </w:r>
      <w:r w:rsidR="00F8146A">
        <w:instrText xml:space="preserve">" </w:instrText>
      </w:r>
      <w:r w:rsidR="00DB7923">
        <w:fldChar w:fldCharType="end"/>
      </w:r>
      <w:r w:rsidRPr="00E85685">
        <w:t xml:space="preserve"> on standard 8 ½ x 11” paper (See Plan Sheet Checklist)</w:t>
      </w:r>
      <w:r w:rsidR="0035642D">
        <w:t>;</w:t>
      </w:r>
      <w:bookmarkEnd w:id="110"/>
    </w:p>
    <w:p w:rsidR="00C8700A" w:rsidRPr="00E85685" w:rsidRDefault="00FB0644" w:rsidP="004155D5">
      <w:pPr>
        <w:pStyle w:val="Heading4"/>
        <w:keepNext w:val="0"/>
      </w:pPr>
      <w:bookmarkStart w:id="112" w:name="_Toc293325217"/>
      <w:r w:rsidRPr="00E85685">
        <w:t>Environmental Evaluation or Re-Evaluation</w:t>
      </w:r>
      <w:r w:rsidR="00DB7923">
        <w:fldChar w:fldCharType="begin"/>
      </w:r>
      <w:r w:rsidR="0002421F">
        <w:instrText xml:space="preserve"> TC "</w:instrText>
      </w:r>
      <w:bookmarkStart w:id="113" w:name="_Toc305075947"/>
      <w:r w:rsidR="0002421F" w:rsidRPr="00C81F40">
        <w:instrText>b.</w:instrText>
      </w:r>
      <w:r w:rsidR="0002421F">
        <w:tab/>
      </w:r>
      <w:r w:rsidR="0002421F" w:rsidRPr="00C81F40">
        <w:instrText>Environmental Evaluation or Re-Evaluation</w:instrText>
      </w:r>
      <w:bookmarkEnd w:id="113"/>
      <w:r w:rsidR="0002421F">
        <w:instrText>" \f C \l "</w:instrText>
      </w:r>
      <w:r w:rsidR="003B0EF9">
        <w:instrText>4</w:instrText>
      </w:r>
      <w:r w:rsidR="0002421F">
        <w:instrText xml:space="preserve">" </w:instrText>
      </w:r>
      <w:r w:rsidR="00DB7923">
        <w:fldChar w:fldCharType="end"/>
      </w:r>
      <w:r w:rsidRPr="00E85685">
        <w:t xml:space="preserve"> (contact the local Coast Guard District Office for re-evaluation requirements). (See Section 2.C.)</w:t>
      </w:r>
      <w:bookmarkEnd w:id="112"/>
      <w:r w:rsidR="0035642D">
        <w:t>;</w:t>
      </w:r>
      <w:r w:rsidRPr="00E85685">
        <w:t xml:space="preserve"> </w:t>
      </w:r>
    </w:p>
    <w:p w:rsidR="00C8700A" w:rsidRPr="00E85685" w:rsidRDefault="00FB0644" w:rsidP="004155D5">
      <w:pPr>
        <w:pStyle w:val="Heading4"/>
        <w:keepNext w:val="0"/>
      </w:pPr>
      <w:bookmarkStart w:id="114" w:name="_Toc293325218"/>
      <w:r w:rsidRPr="00E85685">
        <w:t>Navigation Survey</w:t>
      </w:r>
      <w:r w:rsidR="00DB7923">
        <w:fldChar w:fldCharType="begin"/>
      </w:r>
      <w:r w:rsidR="0002421F">
        <w:instrText xml:space="preserve"> TC "</w:instrText>
      </w:r>
      <w:bookmarkStart w:id="115" w:name="_Toc305075948"/>
      <w:r w:rsidR="002B5929">
        <w:instrText>c.</w:instrText>
      </w:r>
      <w:r w:rsidR="002B5929">
        <w:tab/>
      </w:r>
      <w:r w:rsidR="0002421F" w:rsidRPr="00C81F40">
        <w:instrText>Navigation Survey</w:instrText>
      </w:r>
      <w:bookmarkEnd w:id="115"/>
      <w:r w:rsidR="0002421F">
        <w:instrText>" \f C \l "</w:instrText>
      </w:r>
      <w:r w:rsidR="003B0EF9">
        <w:instrText>4</w:instrText>
      </w:r>
      <w:r w:rsidR="0002421F">
        <w:instrText xml:space="preserve">" </w:instrText>
      </w:r>
      <w:r w:rsidR="00DB7923">
        <w:fldChar w:fldCharType="end"/>
      </w:r>
      <w:r w:rsidRPr="00E85685">
        <w:t xml:space="preserve"> to support vertical and horizontal navigation clearance requirements</w:t>
      </w:r>
      <w:r w:rsidR="0035642D">
        <w:t>;</w:t>
      </w:r>
      <w:bookmarkEnd w:id="114"/>
    </w:p>
    <w:p w:rsidR="002F4BC8" w:rsidRPr="00E85685" w:rsidRDefault="00FB0644" w:rsidP="004155D5">
      <w:pPr>
        <w:pStyle w:val="Heading4"/>
        <w:keepNext w:val="0"/>
      </w:pPr>
      <w:r w:rsidRPr="00E85685">
        <w:t>Vessel Impact Assessment</w:t>
      </w:r>
      <w:r w:rsidR="00DB7923">
        <w:fldChar w:fldCharType="begin"/>
      </w:r>
      <w:r w:rsidR="0002421F">
        <w:instrText xml:space="preserve"> TC "</w:instrText>
      </w:r>
      <w:bookmarkStart w:id="116" w:name="_Toc305075949"/>
      <w:r w:rsidR="0002421F">
        <w:instrText>d.</w:instrText>
      </w:r>
      <w:r w:rsidR="0002421F">
        <w:tab/>
      </w:r>
      <w:r w:rsidR="0002421F" w:rsidRPr="00C81F40">
        <w:instrText>Vessel Impact Assessment</w:instrText>
      </w:r>
      <w:bookmarkEnd w:id="116"/>
      <w:r w:rsidR="0002421F">
        <w:instrText>" \f C \l "</w:instrText>
      </w:r>
      <w:r w:rsidR="003B0EF9">
        <w:instrText>4</w:instrText>
      </w:r>
      <w:r w:rsidR="0002421F">
        <w:instrText xml:space="preserve">" </w:instrText>
      </w:r>
      <w:r w:rsidR="00DB7923">
        <w:fldChar w:fldCharType="end"/>
      </w:r>
      <w:r w:rsidRPr="00E85685">
        <w:t>, if required by the District Commander</w:t>
      </w:r>
      <w:r w:rsidR="0035642D">
        <w:t>;</w:t>
      </w:r>
    </w:p>
    <w:p w:rsidR="00C8700A" w:rsidRPr="00E85685" w:rsidRDefault="00FB0644" w:rsidP="004155D5">
      <w:pPr>
        <w:pStyle w:val="Heading4"/>
        <w:keepNext w:val="0"/>
      </w:pPr>
      <w:bookmarkStart w:id="117" w:name="_Toc293325219"/>
      <w:r w:rsidRPr="00E85685">
        <w:t>Lead federal agency’s</w:t>
      </w:r>
      <w:r w:rsidR="00DB7923">
        <w:fldChar w:fldCharType="begin"/>
      </w:r>
      <w:r w:rsidR="0002421F">
        <w:instrText xml:space="preserve"> TC "</w:instrText>
      </w:r>
      <w:bookmarkStart w:id="118" w:name="_Toc305075950"/>
      <w:r w:rsidR="0002421F">
        <w:instrText>e.</w:instrText>
      </w:r>
      <w:r w:rsidR="0002421F">
        <w:tab/>
      </w:r>
      <w:r w:rsidR="0002421F" w:rsidRPr="00C81F40">
        <w:instrText>Lead federal agency’s</w:instrText>
      </w:r>
      <w:r w:rsidR="0002421F">
        <w:instrText xml:space="preserve"> CE, EA or EIS</w:instrText>
      </w:r>
      <w:bookmarkEnd w:id="118"/>
      <w:r w:rsidR="0002421F">
        <w:instrText>" \f C \l "</w:instrText>
      </w:r>
      <w:r w:rsidR="003B0EF9">
        <w:instrText>4</w:instrText>
      </w:r>
      <w:r w:rsidR="0002421F">
        <w:instrText xml:space="preserve">" </w:instrText>
      </w:r>
      <w:r w:rsidR="00DB7923">
        <w:fldChar w:fldCharType="end"/>
      </w:r>
      <w:r w:rsidRPr="00E85685">
        <w:t xml:space="preserve"> Final CE determination, EA, EIS, FONSI, or ROD as appropriate (If EIS, provide EPA filing dates for DEIS &amp; FEIS).</w:t>
      </w:r>
      <w:bookmarkEnd w:id="117"/>
      <w:r w:rsidRPr="00E85685">
        <w:t xml:space="preserve"> When the Coast </w:t>
      </w:r>
      <w:r w:rsidRPr="00E85685">
        <w:lastRenderedPageBreak/>
        <w:t>Guard is the lead federal agency, the Coast Guard must concur with the selection of the consultant used for the development of the environmental document</w:t>
      </w:r>
      <w:r w:rsidR="0035642D">
        <w:t>;</w:t>
      </w:r>
    </w:p>
    <w:p w:rsidR="005F7A6E" w:rsidRPr="00E85685" w:rsidRDefault="00FB0644" w:rsidP="004155D5">
      <w:pPr>
        <w:pStyle w:val="Heading4"/>
        <w:keepNext w:val="0"/>
      </w:pPr>
      <w:bookmarkStart w:id="119" w:name="_Toc293325220"/>
      <w:r w:rsidRPr="00E85685">
        <w:t>Authorization for applicant to make application</w:t>
      </w:r>
      <w:r w:rsidR="00DB7923">
        <w:fldChar w:fldCharType="begin"/>
      </w:r>
      <w:r w:rsidR="0002421F">
        <w:instrText xml:space="preserve"> TC "</w:instrText>
      </w:r>
      <w:bookmarkStart w:id="120" w:name="_Toc305075951"/>
      <w:r w:rsidR="0002421F">
        <w:instrText>f.</w:instrText>
      </w:r>
      <w:r w:rsidR="0002421F">
        <w:tab/>
      </w:r>
      <w:r w:rsidR="0002421F" w:rsidRPr="00C81F40">
        <w:instrText>Authorization to make application</w:instrText>
      </w:r>
      <w:bookmarkEnd w:id="120"/>
      <w:r w:rsidR="0002421F">
        <w:instrText>" \f C \l "</w:instrText>
      </w:r>
      <w:r w:rsidR="003B0EF9">
        <w:instrText>4</w:instrText>
      </w:r>
      <w:r w:rsidR="0002421F">
        <w:instrText xml:space="preserve">" </w:instrText>
      </w:r>
      <w:r w:rsidR="00DB7923">
        <w:fldChar w:fldCharType="end"/>
      </w:r>
      <w:r w:rsidRPr="00E85685">
        <w:t xml:space="preserve"> to modify or remove another’s bridge</w:t>
      </w:r>
      <w:bookmarkEnd w:id="119"/>
      <w:r w:rsidR="0035642D">
        <w:t>;</w:t>
      </w:r>
      <w:r w:rsidRPr="00E85685">
        <w:t xml:space="preserve"> </w:t>
      </w:r>
    </w:p>
    <w:p w:rsidR="005F7A6E" w:rsidRPr="00E85685" w:rsidRDefault="00FB0644" w:rsidP="004155D5">
      <w:pPr>
        <w:pStyle w:val="Heading4"/>
        <w:keepNext w:val="0"/>
      </w:pPr>
      <w:bookmarkStart w:id="121" w:name="_Toc293325221"/>
      <w:r w:rsidRPr="00E85685">
        <w:t>Consultant/ Agent authorization letter</w:t>
      </w:r>
      <w:r w:rsidR="0035642D">
        <w:t>;</w:t>
      </w:r>
      <w:r w:rsidR="00DB7923">
        <w:fldChar w:fldCharType="begin"/>
      </w:r>
      <w:r w:rsidR="0002421F">
        <w:instrText xml:space="preserve"> TC "</w:instrText>
      </w:r>
      <w:bookmarkStart w:id="122" w:name="_Toc305075952"/>
      <w:r w:rsidR="0002421F">
        <w:instrText>g.</w:instrText>
      </w:r>
      <w:r w:rsidR="0002421F">
        <w:tab/>
      </w:r>
      <w:r w:rsidR="0002421F" w:rsidRPr="00C81F40">
        <w:instrText>Consultant/ Agent authorization letter</w:instrText>
      </w:r>
      <w:bookmarkEnd w:id="122"/>
      <w:r w:rsidR="0002421F">
        <w:instrText>" \f C \l "</w:instrText>
      </w:r>
      <w:r w:rsidR="003B0EF9">
        <w:instrText>4</w:instrText>
      </w:r>
      <w:r w:rsidR="0002421F">
        <w:instrText xml:space="preserve">" </w:instrText>
      </w:r>
      <w:r w:rsidR="00DB7923">
        <w:fldChar w:fldCharType="end"/>
      </w:r>
      <w:bookmarkEnd w:id="121"/>
      <w:r w:rsidRPr="00E85685">
        <w:t xml:space="preserve">  </w:t>
      </w:r>
    </w:p>
    <w:p w:rsidR="005F7A6E" w:rsidRPr="00E85685" w:rsidRDefault="00FB0644" w:rsidP="004155D5">
      <w:pPr>
        <w:pStyle w:val="Heading4"/>
        <w:keepNext w:val="0"/>
      </w:pPr>
      <w:bookmarkStart w:id="123" w:name="_Toc293325222"/>
      <w:r w:rsidRPr="00E85685">
        <w:t>Proof of ownership</w:t>
      </w:r>
      <w:r w:rsidR="00DB7923">
        <w:fldChar w:fldCharType="begin"/>
      </w:r>
      <w:r w:rsidR="0002421F">
        <w:instrText xml:space="preserve"> TC "</w:instrText>
      </w:r>
      <w:bookmarkStart w:id="124" w:name="_Toc305075953"/>
      <w:r w:rsidR="0002421F">
        <w:instrText>h.</w:instrText>
      </w:r>
      <w:r w:rsidR="0002421F">
        <w:tab/>
      </w:r>
      <w:r w:rsidR="0002421F" w:rsidRPr="00C81F40">
        <w:instrText>Proof of ownership</w:instrText>
      </w:r>
      <w:bookmarkEnd w:id="124"/>
      <w:r w:rsidR="0002421F">
        <w:instrText>" \f C \l "</w:instrText>
      </w:r>
      <w:r w:rsidR="003B0EF9">
        <w:instrText>4</w:instrText>
      </w:r>
      <w:r w:rsidR="0002421F">
        <w:instrText xml:space="preserve">" </w:instrText>
      </w:r>
      <w:r w:rsidR="00DB7923">
        <w:fldChar w:fldCharType="end"/>
      </w:r>
      <w:r w:rsidRPr="00E85685">
        <w:t xml:space="preserve"> of existing bridge</w:t>
      </w:r>
      <w:r w:rsidR="0035642D">
        <w:t>;</w:t>
      </w:r>
      <w:bookmarkEnd w:id="123"/>
    </w:p>
    <w:p w:rsidR="005F7A6E" w:rsidRPr="00E85685" w:rsidRDefault="00FB0644" w:rsidP="004155D5">
      <w:pPr>
        <w:pStyle w:val="Heading4"/>
        <w:keepNext w:val="0"/>
      </w:pPr>
      <w:bookmarkStart w:id="125" w:name="_Toc293325223"/>
      <w:r w:rsidRPr="00E85685">
        <w:t>Proof of right to build</w:t>
      </w:r>
      <w:r w:rsidR="00DB7923">
        <w:fldChar w:fldCharType="begin"/>
      </w:r>
      <w:r w:rsidR="0002421F">
        <w:instrText xml:space="preserve"> TC "</w:instrText>
      </w:r>
      <w:bookmarkStart w:id="126" w:name="_Toc305075954"/>
      <w:r w:rsidR="0002421F">
        <w:instrText>i.</w:instrText>
      </w:r>
      <w:r w:rsidR="0002421F">
        <w:tab/>
      </w:r>
      <w:r w:rsidR="0002421F" w:rsidRPr="00C81F40">
        <w:instrText>Proof of right to build</w:instrText>
      </w:r>
      <w:bookmarkEnd w:id="126"/>
      <w:r w:rsidR="0002421F">
        <w:instrText>" \f C \l "</w:instrText>
      </w:r>
      <w:r w:rsidR="003B0EF9">
        <w:instrText>4</w:instrText>
      </w:r>
      <w:r w:rsidR="0002421F">
        <w:instrText xml:space="preserve">" </w:instrText>
      </w:r>
      <w:r w:rsidR="00DB7923">
        <w:fldChar w:fldCharType="end"/>
      </w:r>
      <w:r w:rsidRPr="00E85685">
        <w:t xml:space="preserve"> (ownership of land)</w:t>
      </w:r>
      <w:r w:rsidR="0035642D">
        <w:t>;</w:t>
      </w:r>
      <w:bookmarkEnd w:id="125"/>
      <w:r w:rsidRPr="00E85685">
        <w:t xml:space="preserve"> </w:t>
      </w:r>
    </w:p>
    <w:p w:rsidR="005F7A6E" w:rsidRPr="00E85685" w:rsidRDefault="00FB0644" w:rsidP="004155D5">
      <w:pPr>
        <w:pStyle w:val="Heading4"/>
        <w:keepNext w:val="0"/>
      </w:pPr>
      <w:bookmarkStart w:id="127" w:name="_Toc293325224"/>
      <w:r w:rsidRPr="00E85685">
        <w:t>Extracts of motions from meetings</w:t>
      </w:r>
      <w:r w:rsidR="00DB7923">
        <w:fldChar w:fldCharType="begin"/>
      </w:r>
      <w:r w:rsidR="0002421F">
        <w:instrText xml:space="preserve"> TC "</w:instrText>
      </w:r>
      <w:bookmarkStart w:id="128" w:name="_Toc305075955"/>
      <w:r w:rsidR="0002421F">
        <w:instrText>j.</w:instrText>
      </w:r>
      <w:r w:rsidR="0002421F">
        <w:tab/>
      </w:r>
      <w:r w:rsidR="0002421F" w:rsidRPr="00C81F40">
        <w:instrText>Extracts of motions from meetings</w:instrText>
      </w:r>
      <w:bookmarkEnd w:id="128"/>
      <w:r w:rsidR="0002421F">
        <w:instrText>" \f C \l "</w:instrText>
      </w:r>
      <w:r w:rsidR="003B0EF9">
        <w:instrText>4</w:instrText>
      </w:r>
      <w:r w:rsidR="0002421F">
        <w:instrText xml:space="preserve">" </w:instrText>
      </w:r>
      <w:r w:rsidR="00DB7923">
        <w:fldChar w:fldCharType="end"/>
      </w:r>
      <w:r w:rsidRPr="00E85685">
        <w:t xml:space="preserve"> authorizing construction of the proposed bridge</w:t>
      </w:r>
      <w:bookmarkEnd w:id="127"/>
      <w:r w:rsidR="0035642D">
        <w:t>;</w:t>
      </w:r>
    </w:p>
    <w:p w:rsidR="00C8700A" w:rsidRPr="00E85685" w:rsidRDefault="00FB0644" w:rsidP="004155D5">
      <w:pPr>
        <w:pStyle w:val="Heading4"/>
        <w:keepNext w:val="0"/>
      </w:pPr>
      <w:bookmarkStart w:id="129" w:name="_Toc293325225"/>
      <w:r w:rsidRPr="00E85685">
        <w:t>Water quality certification</w:t>
      </w:r>
      <w:r w:rsidR="00DB7923">
        <w:fldChar w:fldCharType="begin"/>
      </w:r>
      <w:r w:rsidR="0002421F">
        <w:instrText xml:space="preserve"> TC "</w:instrText>
      </w:r>
      <w:bookmarkStart w:id="130" w:name="_Toc305075956"/>
      <w:r w:rsidR="0002421F">
        <w:instrText>k.</w:instrText>
      </w:r>
      <w:r w:rsidR="0002421F">
        <w:tab/>
      </w:r>
      <w:r w:rsidR="0002421F" w:rsidRPr="00C81F40">
        <w:instrText>Water quality certification</w:instrText>
      </w:r>
      <w:bookmarkEnd w:id="130"/>
      <w:r w:rsidR="0002421F">
        <w:instrText>" \f C \l "</w:instrText>
      </w:r>
      <w:r w:rsidR="003B0EF9">
        <w:instrText>4</w:instrText>
      </w:r>
      <w:r w:rsidR="0002421F">
        <w:instrText xml:space="preserve">" </w:instrText>
      </w:r>
      <w:r w:rsidR="00DB7923">
        <w:fldChar w:fldCharType="end"/>
      </w:r>
      <w:r w:rsidRPr="00E85685">
        <w:t xml:space="preserve"> under 33 U.S.C. 1251 (and proof of application requesting it), to include time extensions, waivers, or a statement from the certifying agency that the WQC is either still valid or that WQC is not needed. (See Section 2.C.1.b.)</w:t>
      </w:r>
      <w:bookmarkEnd w:id="129"/>
      <w:r w:rsidR="0035642D">
        <w:t>;</w:t>
      </w:r>
    </w:p>
    <w:p w:rsidR="00C8700A" w:rsidRPr="00E85685" w:rsidRDefault="00FB0644" w:rsidP="004155D5">
      <w:pPr>
        <w:pStyle w:val="Heading4"/>
        <w:keepNext w:val="0"/>
      </w:pPr>
      <w:bookmarkStart w:id="131" w:name="_Toc293325226"/>
      <w:r w:rsidRPr="00E85685">
        <w:t>CZM consistency</w:t>
      </w:r>
      <w:r w:rsidR="00DB7923">
        <w:fldChar w:fldCharType="begin"/>
      </w:r>
      <w:r w:rsidR="0002421F">
        <w:instrText xml:space="preserve"> TC "</w:instrText>
      </w:r>
      <w:bookmarkStart w:id="132" w:name="_Toc305075957"/>
      <w:r w:rsidR="0002421F">
        <w:instrText>l.</w:instrText>
      </w:r>
      <w:r w:rsidR="0002421F">
        <w:tab/>
      </w:r>
      <w:r w:rsidR="0002421F" w:rsidRPr="00C81F40">
        <w:instrText>CZM consistency</w:instrText>
      </w:r>
      <w:bookmarkEnd w:id="132"/>
      <w:r w:rsidR="0002421F">
        <w:instrText>" \f C \l "</w:instrText>
      </w:r>
      <w:r w:rsidR="003B0EF9">
        <w:instrText>4</w:instrText>
      </w:r>
      <w:r w:rsidR="0002421F">
        <w:instrText xml:space="preserve">" </w:instrText>
      </w:r>
      <w:r w:rsidR="00DB7923">
        <w:fldChar w:fldCharType="end"/>
      </w:r>
      <w:r w:rsidRPr="00E85685">
        <w:t xml:space="preserve"> statement, to include time extensions. (See Section 2.C.1.c.)</w:t>
      </w:r>
      <w:bookmarkEnd w:id="131"/>
      <w:r w:rsidR="0035642D">
        <w:t>;</w:t>
      </w:r>
    </w:p>
    <w:p w:rsidR="00C8700A" w:rsidRPr="00E85685" w:rsidRDefault="00FB0644" w:rsidP="004155D5">
      <w:pPr>
        <w:pStyle w:val="Heading4"/>
        <w:keepNext w:val="0"/>
      </w:pPr>
      <w:bookmarkStart w:id="133" w:name="_Toc293325227"/>
      <w:r w:rsidRPr="00E85685">
        <w:t>State agency concurrence in CZM</w:t>
      </w:r>
      <w:r w:rsidR="00DB7923">
        <w:fldChar w:fldCharType="begin"/>
      </w:r>
      <w:r w:rsidR="00FC433D">
        <w:instrText xml:space="preserve"> TC "</w:instrText>
      </w:r>
      <w:bookmarkStart w:id="134" w:name="_Toc305075958"/>
      <w:r w:rsidR="00FC433D">
        <w:instrText>m.</w:instrText>
      </w:r>
      <w:r w:rsidR="00FC433D">
        <w:tab/>
      </w:r>
      <w:r w:rsidR="00FC433D" w:rsidRPr="00C81F40">
        <w:instrText>State agency concurrence in CZM</w:instrText>
      </w:r>
      <w:bookmarkEnd w:id="134"/>
      <w:r w:rsidR="00FC433D">
        <w:instrText>" \f C \l "</w:instrText>
      </w:r>
      <w:r w:rsidR="003B0EF9">
        <w:instrText>4</w:instrText>
      </w:r>
      <w:r w:rsidR="00FC433D">
        <w:instrText xml:space="preserve">" </w:instrText>
      </w:r>
      <w:r w:rsidR="00DB7923">
        <w:fldChar w:fldCharType="end"/>
      </w:r>
      <w:r w:rsidRPr="00E85685">
        <w:t xml:space="preserve"> consistency certification, to include time extensions, or a statement from the certifying agency that the state concurrence is still valid</w:t>
      </w:r>
      <w:bookmarkEnd w:id="133"/>
      <w:r w:rsidR="0035642D">
        <w:t>;</w:t>
      </w:r>
    </w:p>
    <w:p w:rsidR="00C8700A" w:rsidRPr="00E85685" w:rsidRDefault="00FB0644" w:rsidP="004155D5">
      <w:pPr>
        <w:pStyle w:val="Heading4"/>
        <w:keepNext w:val="0"/>
      </w:pPr>
      <w:bookmarkStart w:id="135" w:name="_Toc293325228"/>
      <w:r w:rsidRPr="00E85685">
        <w:t>List of property owners</w:t>
      </w:r>
      <w:r w:rsidR="00DB7923">
        <w:fldChar w:fldCharType="begin"/>
      </w:r>
      <w:r w:rsidR="00FC433D">
        <w:instrText xml:space="preserve"> TC "</w:instrText>
      </w:r>
      <w:bookmarkStart w:id="136" w:name="_Toc305075959"/>
      <w:r w:rsidR="00FC433D">
        <w:instrText>n.</w:instrText>
      </w:r>
      <w:r w:rsidR="00FC433D">
        <w:tab/>
      </w:r>
      <w:r w:rsidR="00FC433D" w:rsidRPr="00C81F40">
        <w:instrText>List of property owners</w:instrText>
      </w:r>
      <w:bookmarkEnd w:id="136"/>
      <w:r w:rsidR="00FC433D">
        <w:instrText>" \f C \l "</w:instrText>
      </w:r>
      <w:r w:rsidR="003B0EF9">
        <w:instrText>4</w:instrText>
      </w:r>
      <w:r w:rsidR="00FC433D">
        <w:instrText xml:space="preserve">" </w:instrText>
      </w:r>
      <w:r w:rsidR="00DB7923">
        <w:fldChar w:fldCharType="end"/>
      </w:r>
      <w:r w:rsidRPr="00E85685">
        <w:t xml:space="preserve"> – at a minimum adjacent property owners, formatted in Microsoft Excel, or comparable spreadsheet software.  Please contact the local bridge office for additional guidance</w:t>
      </w:r>
      <w:bookmarkEnd w:id="135"/>
      <w:r w:rsidR="0035642D">
        <w:t>; and</w:t>
      </w:r>
    </w:p>
    <w:p w:rsidR="00C8700A" w:rsidRPr="00E85685" w:rsidRDefault="00FB0644" w:rsidP="004155D5">
      <w:pPr>
        <w:pStyle w:val="Heading4"/>
        <w:keepNext w:val="0"/>
      </w:pPr>
      <w:bookmarkStart w:id="137" w:name="_Toc293325229"/>
      <w:r w:rsidRPr="00E85685">
        <w:t>Provide a summary of preliminary conferences and early coordination</w:t>
      </w:r>
      <w:r w:rsidR="00DB7923">
        <w:fldChar w:fldCharType="begin"/>
      </w:r>
      <w:r w:rsidR="00FC433D">
        <w:instrText xml:space="preserve"> TC "</w:instrText>
      </w:r>
      <w:bookmarkStart w:id="138" w:name="_Toc305075960"/>
      <w:r w:rsidR="00FC433D">
        <w:instrText>o.</w:instrText>
      </w:r>
      <w:r w:rsidR="00FC433D">
        <w:tab/>
        <w:instrText>S</w:instrText>
      </w:r>
      <w:r w:rsidR="00FC433D" w:rsidRPr="00C81F40">
        <w:instrText>ummary of preliminary conferences and early coordination</w:instrText>
      </w:r>
      <w:bookmarkEnd w:id="138"/>
      <w:r w:rsidR="00FC433D">
        <w:instrText>" \f C \l "</w:instrText>
      </w:r>
      <w:r w:rsidR="003B0EF9">
        <w:instrText>4</w:instrText>
      </w:r>
      <w:r w:rsidR="00FC433D">
        <w:instrText xml:space="preserve">" </w:instrText>
      </w:r>
      <w:r w:rsidR="00DB7923">
        <w:fldChar w:fldCharType="end"/>
      </w:r>
      <w:r w:rsidRPr="00E85685">
        <w:t xml:space="preserve"> or scoping efforts with applicant and/or interested parties.  Include information about public meetings</w:t>
      </w:r>
      <w:bookmarkEnd w:id="137"/>
      <w:r w:rsidR="0035642D">
        <w:t>.</w:t>
      </w:r>
    </w:p>
    <w:p w:rsidR="000A7392" w:rsidRPr="00E85685" w:rsidRDefault="00FB0644" w:rsidP="004155D5">
      <w:pPr>
        <w:pStyle w:val="Heading3"/>
        <w:keepNext w:val="0"/>
      </w:pPr>
      <w:bookmarkStart w:id="139" w:name="_Toc415286189"/>
      <w:bookmarkStart w:id="140" w:name="_Toc293325230"/>
      <w:r w:rsidRPr="00E85685">
        <w:t>Applications for Extensions of Time</w:t>
      </w:r>
      <w:bookmarkEnd w:id="139"/>
      <w:bookmarkEnd w:id="140"/>
      <w:r w:rsidR="00DB7923">
        <w:fldChar w:fldCharType="begin"/>
      </w:r>
      <w:r w:rsidR="00FC433D">
        <w:instrText xml:space="preserve"> TC "</w:instrText>
      </w:r>
      <w:bookmarkStart w:id="141" w:name="_Toc305075961"/>
      <w:r w:rsidR="00FC433D">
        <w:instrText>4.</w:instrText>
      </w:r>
      <w:r w:rsidR="00FC433D">
        <w:tab/>
      </w:r>
      <w:r w:rsidR="00FC433D" w:rsidRPr="00C81F40">
        <w:instrText>Applications for Extensions of Time</w:instrText>
      </w:r>
      <w:bookmarkEnd w:id="141"/>
      <w:r w:rsidR="00FC433D">
        <w:instrText>" \f C \l "</w:instrText>
      </w:r>
      <w:r w:rsidR="003B0EF9">
        <w:instrText>3</w:instrText>
      </w:r>
      <w:r w:rsidR="00FC433D">
        <w:instrText xml:space="preserve">" </w:instrText>
      </w:r>
      <w:r w:rsidR="00DB7923">
        <w:fldChar w:fldCharType="end"/>
      </w:r>
      <w:r w:rsidRPr="00E85685">
        <w:t>.</w:t>
      </w:r>
    </w:p>
    <w:p w:rsidR="00C8700A" w:rsidRPr="00E85685" w:rsidRDefault="00FB0644" w:rsidP="004155D5">
      <w:pPr>
        <w:pStyle w:val="Heading4"/>
        <w:keepNext w:val="0"/>
      </w:pPr>
      <w:bookmarkStart w:id="142" w:name="_Toc293325231"/>
      <w:r w:rsidRPr="00E85685">
        <w:t>Per 33 CFR 114.45, applicants</w:t>
      </w:r>
      <w:r w:rsidR="00DB7923">
        <w:fldChar w:fldCharType="begin"/>
      </w:r>
      <w:r w:rsidR="00FC433D">
        <w:instrText xml:space="preserve"> TC "</w:instrText>
      </w:r>
      <w:bookmarkStart w:id="143" w:name="_Toc305075962"/>
      <w:r w:rsidR="00FC433D" w:rsidRPr="00C81F40">
        <w:instrText>a.</w:instrText>
      </w:r>
      <w:r w:rsidR="00FC433D">
        <w:tab/>
      </w:r>
      <w:r w:rsidR="00FC433D" w:rsidRPr="00C81F40">
        <w:instrText>Letter requesting extension of time</w:instrText>
      </w:r>
      <w:bookmarkEnd w:id="143"/>
      <w:r w:rsidR="00FC433D">
        <w:instrText>" \f C \l "</w:instrText>
      </w:r>
      <w:r w:rsidR="003B0EF9">
        <w:instrText>4</w:instrText>
      </w:r>
      <w:r w:rsidR="00FC433D">
        <w:instrText xml:space="preserve">" </w:instrText>
      </w:r>
      <w:r w:rsidR="00DB7923">
        <w:fldChar w:fldCharType="end"/>
      </w:r>
      <w:r w:rsidRPr="00E85685">
        <w:t xml:space="preserve"> must submit to the appropriate Coast Guard District Commander, time extension requests to commence or complete bridge construction, or to remove a bridge being replaced as part of a permitted bridge project.  Submit the following information when requesting an extension of time:</w:t>
      </w:r>
      <w:bookmarkEnd w:id="142"/>
    </w:p>
    <w:p w:rsidR="00C8700A" w:rsidRPr="00E85685" w:rsidRDefault="00FB0644" w:rsidP="004155D5">
      <w:pPr>
        <w:pStyle w:val="Heading5"/>
        <w:keepNext w:val="0"/>
      </w:pPr>
      <w:bookmarkStart w:id="144" w:name="_Toc293325232"/>
      <w:r w:rsidRPr="00E85685">
        <w:t>Description of construction</w:t>
      </w:r>
      <w:bookmarkEnd w:id="144"/>
      <w:r w:rsidR="00DB7923">
        <w:fldChar w:fldCharType="begin"/>
      </w:r>
      <w:r w:rsidR="00DC495A">
        <w:instrText xml:space="preserve"> TC "</w:instrText>
      </w:r>
      <w:bookmarkStart w:id="145" w:name="_Toc305075963"/>
      <w:r w:rsidR="00DC495A">
        <w:instrText>1)</w:instrText>
      </w:r>
      <w:r w:rsidR="00DC495A">
        <w:tab/>
      </w:r>
      <w:r w:rsidR="00DC495A" w:rsidRPr="008A2219">
        <w:instrText>Description of construction</w:instrText>
      </w:r>
      <w:bookmarkEnd w:id="145"/>
      <w:r w:rsidR="00DC495A">
        <w:instrText>" \f C \l "</w:instrText>
      </w:r>
      <w:r w:rsidR="003B0EF9">
        <w:instrText>5</w:instrText>
      </w:r>
      <w:r w:rsidR="00DC495A">
        <w:instrText xml:space="preserve">" </w:instrText>
      </w:r>
      <w:r w:rsidR="00DB7923">
        <w:fldChar w:fldCharType="end"/>
      </w:r>
      <w:r w:rsidR="0035642D">
        <w:t>;</w:t>
      </w:r>
    </w:p>
    <w:p w:rsidR="00C8700A" w:rsidRPr="00E85685" w:rsidRDefault="00FB0644" w:rsidP="004155D5">
      <w:pPr>
        <w:pStyle w:val="Heading5"/>
        <w:keepNext w:val="0"/>
      </w:pPr>
      <w:bookmarkStart w:id="146" w:name="_Toc293325233"/>
      <w:r w:rsidRPr="00E85685">
        <w:t>Status of the construction work</w:t>
      </w:r>
      <w:bookmarkEnd w:id="146"/>
      <w:r w:rsidR="00DB7923">
        <w:fldChar w:fldCharType="begin"/>
      </w:r>
      <w:r w:rsidR="00DC495A">
        <w:instrText xml:space="preserve"> TC "</w:instrText>
      </w:r>
      <w:bookmarkStart w:id="147" w:name="_Toc305075964"/>
      <w:r w:rsidR="00DC495A">
        <w:instrText>2)</w:instrText>
      </w:r>
      <w:r w:rsidR="00DC495A">
        <w:tab/>
      </w:r>
      <w:r w:rsidR="00DC495A" w:rsidRPr="008A2219">
        <w:instrText>Status of the construction work</w:instrText>
      </w:r>
      <w:bookmarkEnd w:id="147"/>
      <w:r w:rsidR="00DC495A">
        <w:instrText>" \f C \l "</w:instrText>
      </w:r>
      <w:r w:rsidR="003B0EF9">
        <w:instrText>5</w:instrText>
      </w:r>
      <w:r w:rsidR="00DC495A">
        <w:instrText xml:space="preserve">" </w:instrText>
      </w:r>
      <w:r w:rsidR="00DB7923">
        <w:fldChar w:fldCharType="end"/>
      </w:r>
      <w:r w:rsidR="0035642D">
        <w:t>;</w:t>
      </w:r>
    </w:p>
    <w:p w:rsidR="00C8700A" w:rsidRPr="00E85685" w:rsidRDefault="00FB0644" w:rsidP="004155D5">
      <w:pPr>
        <w:pStyle w:val="Heading5"/>
        <w:keepNext w:val="0"/>
      </w:pPr>
      <w:bookmarkStart w:id="148" w:name="_Toc293325234"/>
      <w:r w:rsidRPr="00E85685">
        <w:t>An explanation of why the project will not be commenced/completed on time, i.e. why an extension is needed</w:t>
      </w:r>
      <w:bookmarkEnd w:id="148"/>
      <w:r w:rsidR="00DB7923">
        <w:fldChar w:fldCharType="begin"/>
      </w:r>
      <w:r w:rsidR="00DC495A">
        <w:instrText xml:space="preserve"> TC "</w:instrText>
      </w:r>
      <w:bookmarkStart w:id="149" w:name="_Toc305075965"/>
      <w:r w:rsidR="00DC495A">
        <w:instrText>3)</w:instrText>
      </w:r>
      <w:r w:rsidR="00DC495A">
        <w:tab/>
        <w:instrText>W</w:instrText>
      </w:r>
      <w:r w:rsidR="00DC495A" w:rsidRPr="008A2219">
        <w:instrText>hy an extension is needed</w:instrText>
      </w:r>
      <w:bookmarkEnd w:id="149"/>
      <w:r w:rsidR="00DC495A">
        <w:instrText>" \f C \l "</w:instrText>
      </w:r>
      <w:r w:rsidR="003B0EF9">
        <w:instrText>5</w:instrText>
      </w:r>
      <w:r w:rsidR="00DC495A">
        <w:instrText xml:space="preserve">" </w:instrText>
      </w:r>
      <w:r w:rsidR="00DB7923">
        <w:fldChar w:fldCharType="end"/>
      </w:r>
      <w:r w:rsidR="0035642D">
        <w:t>;</w:t>
      </w:r>
    </w:p>
    <w:p w:rsidR="000A7392" w:rsidRPr="00E85685" w:rsidRDefault="00FB0644" w:rsidP="004155D5">
      <w:pPr>
        <w:pStyle w:val="Heading5"/>
        <w:keepNext w:val="0"/>
      </w:pPr>
      <w:bookmarkStart w:id="150" w:name="_Toc293325235"/>
      <w:r w:rsidRPr="00E85685">
        <w:t>Percentage of project completed</w:t>
      </w:r>
      <w:r w:rsidR="00DB7923">
        <w:fldChar w:fldCharType="begin"/>
      </w:r>
      <w:r w:rsidR="00DC495A">
        <w:instrText xml:space="preserve"> TC "</w:instrText>
      </w:r>
      <w:bookmarkStart w:id="151" w:name="_Toc305075966"/>
      <w:r w:rsidR="00DC495A">
        <w:instrText>4)</w:instrText>
      </w:r>
      <w:r w:rsidR="00DC495A">
        <w:tab/>
      </w:r>
      <w:r w:rsidR="00DC495A" w:rsidRPr="008A2219">
        <w:instrText>Percentage of project completed</w:instrText>
      </w:r>
      <w:bookmarkEnd w:id="151"/>
      <w:r w:rsidR="00DC495A">
        <w:instrText>" \f C \l "</w:instrText>
      </w:r>
      <w:r w:rsidR="003B0EF9">
        <w:instrText>5</w:instrText>
      </w:r>
      <w:r w:rsidR="00DC495A">
        <w:instrText xml:space="preserve">" </w:instrText>
      </w:r>
      <w:r w:rsidR="00DB7923">
        <w:fldChar w:fldCharType="end"/>
      </w:r>
      <w:r w:rsidRPr="00E85685">
        <w:t xml:space="preserve"> to date</w:t>
      </w:r>
      <w:bookmarkEnd w:id="150"/>
      <w:r w:rsidR="0035642D">
        <w:t xml:space="preserve">; </w:t>
      </w:r>
    </w:p>
    <w:p w:rsidR="000A7392" w:rsidRPr="00E85685" w:rsidRDefault="00FB0644" w:rsidP="004155D5">
      <w:pPr>
        <w:pStyle w:val="Heading5"/>
        <w:keepNext w:val="0"/>
      </w:pPr>
      <w:bookmarkStart w:id="152" w:name="_Toc293325236"/>
      <w:r w:rsidRPr="00E85685">
        <w:t>Projected</w:t>
      </w:r>
      <w:r w:rsidR="00DB7923">
        <w:fldChar w:fldCharType="begin"/>
      </w:r>
      <w:r w:rsidR="00DC495A">
        <w:instrText xml:space="preserve"> TC "</w:instrText>
      </w:r>
      <w:bookmarkStart w:id="153" w:name="_Toc305075967"/>
      <w:r w:rsidR="00DC495A">
        <w:instrText>5)</w:instrText>
      </w:r>
      <w:r w:rsidR="00DC495A">
        <w:tab/>
      </w:r>
      <w:r w:rsidR="00DC495A" w:rsidRPr="008A2219">
        <w:instrText>Length of extension</w:instrText>
      </w:r>
      <w:bookmarkEnd w:id="153"/>
      <w:r w:rsidR="00DC495A">
        <w:instrText>" \f C \l "</w:instrText>
      </w:r>
      <w:r w:rsidR="003B0EF9">
        <w:instrText>5</w:instrText>
      </w:r>
      <w:r w:rsidR="00DC495A">
        <w:instrText xml:space="preserve">" </w:instrText>
      </w:r>
      <w:r w:rsidR="00DB7923">
        <w:fldChar w:fldCharType="end"/>
      </w:r>
      <w:r w:rsidRPr="00E85685">
        <w:t xml:space="preserve"> completion date and how long the applicant wishes for the permit extension</w:t>
      </w:r>
      <w:bookmarkEnd w:id="152"/>
      <w:r w:rsidR="0035642D">
        <w:t>;</w:t>
      </w:r>
    </w:p>
    <w:p w:rsidR="00C8700A" w:rsidRPr="00E85685" w:rsidRDefault="00FB0644" w:rsidP="0035642D">
      <w:pPr>
        <w:pStyle w:val="Heading5"/>
      </w:pPr>
      <w:bookmarkStart w:id="154" w:name="_Toc293325237"/>
      <w:r w:rsidRPr="00E85685">
        <w:lastRenderedPageBreak/>
        <w:t>Water Quality Certification</w:t>
      </w:r>
      <w:r w:rsidR="00DB7923">
        <w:fldChar w:fldCharType="begin"/>
      </w:r>
      <w:r w:rsidR="00DC495A">
        <w:instrText xml:space="preserve"> TC "</w:instrText>
      </w:r>
      <w:bookmarkStart w:id="155" w:name="_Toc305075968"/>
      <w:r w:rsidR="00DC495A">
        <w:instrText>b.</w:instrText>
      </w:r>
      <w:r w:rsidR="00DC495A">
        <w:tab/>
      </w:r>
      <w:r w:rsidR="00DC495A" w:rsidRPr="008A2219">
        <w:instrText>Water Quality Certification</w:instrText>
      </w:r>
      <w:bookmarkEnd w:id="155"/>
      <w:r w:rsidR="00DC495A">
        <w:instrText>" \f C \l "</w:instrText>
      </w:r>
      <w:r w:rsidR="003B0EF9">
        <w:instrText>4</w:instrText>
      </w:r>
      <w:r w:rsidR="00DC495A">
        <w:instrText xml:space="preserve">" </w:instrText>
      </w:r>
      <w:r w:rsidR="00DB7923">
        <w:fldChar w:fldCharType="end"/>
      </w:r>
      <w:r w:rsidRPr="00E85685">
        <w:t xml:space="preserve"> and application for Certification</w:t>
      </w:r>
      <w:bookmarkEnd w:id="154"/>
      <w:r w:rsidR="0035642D">
        <w:t>;</w:t>
      </w:r>
    </w:p>
    <w:p w:rsidR="00C8700A" w:rsidRPr="00E85685" w:rsidRDefault="00FB0644" w:rsidP="0035642D">
      <w:pPr>
        <w:pStyle w:val="Heading5"/>
      </w:pPr>
      <w:bookmarkStart w:id="156" w:name="_Toc293325238"/>
      <w:r w:rsidRPr="00E85685">
        <w:t>Coastal Zone Management</w:t>
      </w:r>
      <w:r w:rsidR="00DB7923">
        <w:fldChar w:fldCharType="begin"/>
      </w:r>
      <w:r w:rsidR="00DC495A">
        <w:instrText xml:space="preserve"> TC "</w:instrText>
      </w:r>
      <w:bookmarkStart w:id="157" w:name="_Toc305075969"/>
      <w:r w:rsidR="00DC495A">
        <w:instrText>c.</w:instrText>
      </w:r>
      <w:r w:rsidR="00DC495A">
        <w:tab/>
      </w:r>
      <w:r w:rsidR="00DC495A" w:rsidRPr="008A2219">
        <w:instrText>Coastal Zone Management</w:instrText>
      </w:r>
      <w:bookmarkEnd w:id="157"/>
      <w:r w:rsidR="00DC495A">
        <w:instrText>" \f C \l "</w:instrText>
      </w:r>
      <w:r w:rsidR="003B0EF9">
        <w:instrText>4</w:instrText>
      </w:r>
      <w:r w:rsidR="00DC495A">
        <w:instrText xml:space="preserve">" </w:instrText>
      </w:r>
      <w:r w:rsidR="00DB7923">
        <w:fldChar w:fldCharType="end"/>
      </w:r>
      <w:r w:rsidRPr="00E85685">
        <w:t xml:space="preserve"> (CZM) consistency certification</w:t>
      </w:r>
      <w:bookmarkEnd w:id="156"/>
      <w:r w:rsidR="0035642D">
        <w:t>;</w:t>
      </w:r>
    </w:p>
    <w:p w:rsidR="00C8700A" w:rsidRPr="00E85685" w:rsidRDefault="00FB0644" w:rsidP="0035642D">
      <w:pPr>
        <w:pStyle w:val="Heading5"/>
      </w:pPr>
      <w:bookmarkStart w:id="158" w:name="_Toc293325239"/>
      <w:r w:rsidRPr="00E85685">
        <w:t>State concurrence with CZM</w:t>
      </w:r>
      <w:r w:rsidR="00DB7923">
        <w:fldChar w:fldCharType="begin"/>
      </w:r>
      <w:r w:rsidR="00DC495A">
        <w:instrText xml:space="preserve"> TC "</w:instrText>
      </w:r>
      <w:bookmarkStart w:id="159" w:name="_Toc305075970"/>
      <w:r w:rsidR="00DC495A">
        <w:instrText>d.</w:instrText>
      </w:r>
      <w:r w:rsidR="00DC495A">
        <w:tab/>
      </w:r>
      <w:r w:rsidR="00DC495A" w:rsidRPr="008A2219">
        <w:instrText>State concurrence with CZM</w:instrText>
      </w:r>
      <w:bookmarkEnd w:id="159"/>
      <w:r w:rsidR="00DC495A">
        <w:instrText>" \f C \l "</w:instrText>
      </w:r>
      <w:r w:rsidR="003B0EF9">
        <w:instrText>4</w:instrText>
      </w:r>
      <w:r w:rsidR="00DC495A">
        <w:instrText xml:space="preserve">" </w:instrText>
      </w:r>
      <w:r w:rsidR="00DB7923">
        <w:fldChar w:fldCharType="end"/>
      </w:r>
      <w:r w:rsidRPr="00E85685">
        <w:t xml:space="preserve"> consistency certification</w:t>
      </w:r>
      <w:bookmarkEnd w:id="158"/>
      <w:r w:rsidR="0035642D">
        <w:t>; and</w:t>
      </w:r>
    </w:p>
    <w:p w:rsidR="00C8700A" w:rsidRPr="00E85685" w:rsidRDefault="00FB0644" w:rsidP="0035642D">
      <w:pPr>
        <w:pStyle w:val="Heading5"/>
      </w:pPr>
      <w:bookmarkStart w:id="160" w:name="_Toc293325240"/>
      <w:r w:rsidRPr="00E85685">
        <w:t>Environmental documentation</w:t>
      </w:r>
      <w:bookmarkEnd w:id="160"/>
      <w:r w:rsidR="00DB7923">
        <w:fldChar w:fldCharType="begin"/>
      </w:r>
      <w:r w:rsidR="00DC495A">
        <w:instrText xml:space="preserve"> TC "</w:instrText>
      </w:r>
      <w:bookmarkStart w:id="161" w:name="_Toc305075971"/>
      <w:r w:rsidR="00DC495A">
        <w:instrText>e.</w:instrText>
      </w:r>
      <w:r w:rsidR="00DC495A">
        <w:tab/>
      </w:r>
      <w:r w:rsidR="00DC495A" w:rsidRPr="008A2219">
        <w:instrText>Environmental documentation</w:instrText>
      </w:r>
      <w:bookmarkEnd w:id="161"/>
      <w:r w:rsidR="00DC495A">
        <w:instrText>" \f C \l "</w:instrText>
      </w:r>
      <w:r w:rsidR="003B0EF9">
        <w:instrText>4</w:instrText>
      </w:r>
      <w:r w:rsidR="00DC495A">
        <w:instrText xml:space="preserve">" </w:instrText>
      </w:r>
      <w:r w:rsidR="00DB7923">
        <w:fldChar w:fldCharType="end"/>
      </w:r>
      <w:r w:rsidR="00427275" w:rsidRPr="00E85685">
        <w:t>:</w:t>
      </w:r>
      <w:r w:rsidR="004C5FAA" w:rsidRPr="004C5FAA">
        <w:t xml:space="preserve"> </w:t>
      </w:r>
      <w:r w:rsidR="004C5FAA">
        <w:t xml:space="preserve"> </w:t>
      </w:r>
      <w:r w:rsidR="004C5FAA" w:rsidRPr="00E85685">
        <w:t>Any categorical exclusions, environmental assessments, environmental impact statements, supplemental studies, findings of no significant impact, records of decision or reevaluations required by the lead agency</w:t>
      </w:r>
      <w:r w:rsidR="0035642D">
        <w:t>.</w:t>
      </w:r>
    </w:p>
    <w:p w:rsidR="000A7392" w:rsidRPr="00E85685" w:rsidRDefault="00FB0644" w:rsidP="004155D5">
      <w:pPr>
        <w:pStyle w:val="Heading2"/>
        <w:keepNext w:val="0"/>
      </w:pPr>
      <w:bookmarkStart w:id="162" w:name="Stop"/>
      <w:bookmarkStart w:id="163" w:name="_Toc293325242"/>
      <w:bookmarkStart w:id="164" w:name="_Toc394454485"/>
      <w:bookmarkStart w:id="165" w:name="_Toc394716310"/>
      <w:bookmarkStart w:id="166" w:name="_Toc394732892"/>
      <w:bookmarkStart w:id="167" w:name="_Toc394736177"/>
      <w:bookmarkStart w:id="168" w:name="_Toc415286196"/>
      <w:bookmarkEnd w:id="162"/>
      <w:r w:rsidRPr="00E85685">
        <w:t>PLAN SHEETS</w:t>
      </w:r>
      <w:r w:rsidR="00DB7923">
        <w:fldChar w:fldCharType="begin"/>
      </w:r>
      <w:r w:rsidR="000E2366">
        <w:instrText xml:space="preserve"> TC "</w:instrText>
      </w:r>
      <w:bookmarkStart w:id="169" w:name="_Toc305075972"/>
      <w:r w:rsidR="000E2366" w:rsidRPr="00EA7F40">
        <w:rPr>
          <w:b w:val="0"/>
        </w:rPr>
        <w:instrText>B.</w:instrText>
      </w:r>
      <w:r w:rsidR="000E2366" w:rsidRPr="00EA7F40">
        <w:rPr>
          <w:b w:val="0"/>
        </w:rPr>
        <w:tab/>
        <w:instrText>PLAN SHEETS</w:instrText>
      </w:r>
      <w:bookmarkEnd w:id="169"/>
      <w:r w:rsidR="000E2366" w:rsidRPr="00EA7F40">
        <w:rPr>
          <w:b w:val="0"/>
        </w:rPr>
        <w:instrText>" \f C \l "</w:instrText>
      </w:r>
      <w:r w:rsidR="003B0EF9" w:rsidRPr="00EA7F40">
        <w:rPr>
          <w:b w:val="0"/>
        </w:rPr>
        <w:instrText>2</w:instrText>
      </w:r>
      <w:r w:rsidR="000E2366" w:rsidRPr="00EA7F40">
        <w:rPr>
          <w:b w:val="0"/>
        </w:rPr>
        <w:instrText>"</w:instrText>
      </w:r>
      <w:r w:rsidR="000E2366">
        <w:instrText xml:space="preserve"> </w:instrText>
      </w:r>
      <w:r w:rsidR="00DB7923">
        <w:fldChar w:fldCharType="end"/>
      </w:r>
      <w:r w:rsidRPr="00E85685">
        <w:t xml:space="preserve"> - Plans submitted with the bridge permit application become an official, and permanent, part of the issued permit or permit.  To minimize delays, provide the following information:</w:t>
      </w:r>
      <w:bookmarkEnd w:id="163"/>
    </w:p>
    <w:p w:rsidR="000A7392" w:rsidRPr="00E85685" w:rsidRDefault="00FB0644" w:rsidP="004155D5">
      <w:pPr>
        <w:pStyle w:val="Heading3"/>
        <w:keepNext w:val="0"/>
      </w:pPr>
      <w:bookmarkStart w:id="170" w:name="_Toc293325243"/>
      <w:r w:rsidRPr="005479F2">
        <w:t>Plan Sheet Checklist</w:t>
      </w:r>
      <w:r w:rsidR="00DB7923" w:rsidRPr="005479F2">
        <w:fldChar w:fldCharType="begin"/>
      </w:r>
      <w:r w:rsidR="000E2366" w:rsidRPr="005479F2">
        <w:instrText xml:space="preserve"> TC "</w:instrText>
      </w:r>
      <w:bookmarkStart w:id="171" w:name="_Toc305075973"/>
      <w:r w:rsidR="000E2366" w:rsidRPr="005479F2">
        <w:instrText>1.</w:instrText>
      </w:r>
      <w:r w:rsidR="000E2366" w:rsidRPr="005479F2">
        <w:tab/>
        <w:instrText>Plan Sheet Checklist</w:instrText>
      </w:r>
      <w:bookmarkEnd w:id="171"/>
      <w:r w:rsidR="000E2366" w:rsidRPr="005479F2">
        <w:instrText>" \f C \l "</w:instrText>
      </w:r>
      <w:r w:rsidR="003B0EF9" w:rsidRPr="005479F2">
        <w:instrText>3</w:instrText>
      </w:r>
      <w:r w:rsidR="000E2366" w:rsidRPr="005479F2">
        <w:instrText xml:space="preserve">" </w:instrText>
      </w:r>
      <w:r w:rsidR="00DB7923" w:rsidRPr="005479F2">
        <w:fldChar w:fldCharType="end"/>
      </w:r>
      <w:r w:rsidRPr="005479F2">
        <w:t xml:space="preserve"> -</w:t>
      </w:r>
      <w:r w:rsidRPr="00E85685">
        <w:t xml:space="preserve"> Use the following checklist for specifics to include with bridge plans:</w:t>
      </w:r>
      <w:bookmarkEnd w:id="170"/>
    </w:p>
    <w:p w:rsidR="000A7392" w:rsidRPr="0051156B" w:rsidRDefault="00FB0644" w:rsidP="005479F2">
      <w:pPr>
        <w:pStyle w:val="Heading4"/>
        <w:rPr>
          <w:b/>
          <w:u w:val="single"/>
        </w:rPr>
      </w:pPr>
      <w:bookmarkStart w:id="172" w:name="_Toc293325244"/>
      <w:r w:rsidRPr="0051156B">
        <w:rPr>
          <w:b/>
          <w:u w:val="single"/>
        </w:rPr>
        <w:t>General</w:t>
      </w:r>
      <w:bookmarkEnd w:id="172"/>
      <w:r w:rsidR="00DB7923" w:rsidRPr="00FF6104">
        <w:rPr>
          <w:u w:val="single"/>
        </w:rPr>
        <w:fldChar w:fldCharType="begin"/>
      </w:r>
      <w:r w:rsidR="000E2366" w:rsidRPr="00FF6104">
        <w:rPr>
          <w:u w:val="single"/>
        </w:rPr>
        <w:instrText xml:space="preserve"> TC "</w:instrText>
      </w:r>
      <w:bookmarkStart w:id="173" w:name="_Toc305075974"/>
      <w:r w:rsidR="000E2366" w:rsidRPr="00FF6104">
        <w:rPr>
          <w:u w:val="single"/>
        </w:rPr>
        <w:instrText>a.</w:instrText>
      </w:r>
      <w:r w:rsidR="000E2366" w:rsidRPr="00FF6104">
        <w:rPr>
          <w:u w:val="single"/>
        </w:rPr>
        <w:tab/>
        <w:instrText>General</w:instrText>
      </w:r>
      <w:bookmarkEnd w:id="173"/>
      <w:r w:rsidR="000E2366" w:rsidRPr="00FF6104">
        <w:rPr>
          <w:u w:val="single"/>
        </w:rPr>
        <w:instrText>" \f C \l "</w:instrText>
      </w:r>
      <w:r w:rsidR="003B0EF9" w:rsidRPr="00FF6104">
        <w:rPr>
          <w:u w:val="single"/>
        </w:rPr>
        <w:instrText>4</w:instrText>
      </w:r>
      <w:r w:rsidR="000E2366" w:rsidRPr="00FF6104">
        <w:rPr>
          <w:u w:val="single"/>
        </w:rPr>
        <w:instrText xml:space="preserve">" </w:instrText>
      </w:r>
      <w:r w:rsidR="00DB7923" w:rsidRPr="00FF6104">
        <w:rPr>
          <w:u w:val="single"/>
        </w:rPr>
        <w:fldChar w:fldCharType="end"/>
      </w:r>
    </w:p>
    <w:p w:rsidR="00F52EA5" w:rsidRPr="00E85685" w:rsidRDefault="00FB0644" w:rsidP="004155D5">
      <w:pPr>
        <w:ind w:left="1440" w:hanging="720"/>
      </w:pPr>
      <w:r w:rsidRPr="00E85685">
        <w:t xml:space="preserve">____ </w:t>
      </w:r>
      <w:r w:rsidRPr="00E85685">
        <w:tab/>
        <w:t xml:space="preserve">Provide all plans on standard 8 ½ X 11” paper.  Include the original plus one copy of the plans (of good reproducible quality), on the fewest sheets possible that still show significant project structural details.  </w:t>
      </w:r>
    </w:p>
    <w:p w:rsidR="000A7392" w:rsidRPr="004155D5" w:rsidRDefault="00FB0644" w:rsidP="00401DC3">
      <w:pPr>
        <w:ind w:left="1440"/>
      </w:pPr>
      <w:r w:rsidRPr="0051156B">
        <w:rPr>
          <w:b/>
          <w:u w:val="single"/>
        </w:rPr>
        <w:t>NOTE</w:t>
      </w:r>
      <w:r w:rsidRPr="004155D5">
        <w:rPr>
          <w:b/>
        </w:rPr>
        <w:t>:</w:t>
      </w:r>
      <w:r w:rsidRPr="004155D5">
        <w:t xml:space="preserve"> </w:t>
      </w:r>
      <w:r w:rsidR="00783D76">
        <w:t xml:space="preserve"> </w:t>
      </w:r>
      <w:r w:rsidR="00783D76" w:rsidRPr="00783D76">
        <w:rPr>
          <w:b/>
        </w:rPr>
        <w:t>D</w:t>
      </w:r>
      <w:r w:rsidRPr="00783D76">
        <w:rPr>
          <w:b/>
        </w:rPr>
        <w:t>o not show bridge navigational lighting plans on bridge plan and elevation views. Use a separate sheet for the bridge lighting plan.</w:t>
      </w:r>
    </w:p>
    <w:p w:rsidR="00CE14B7" w:rsidRPr="00E85685" w:rsidRDefault="00FB0644" w:rsidP="004155D5">
      <w:pPr>
        <w:ind w:left="1440" w:hanging="720"/>
      </w:pPr>
      <w:r w:rsidRPr="00E85685">
        <w:t xml:space="preserve">____ </w:t>
      </w:r>
      <w:r w:rsidRPr="00E85685">
        <w:tab/>
        <w:t>Show all dimensions and distances in U. S. linear feet.  For international bridges also show all dimensions in metric equivalent.</w:t>
      </w:r>
    </w:p>
    <w:p w:rsidR="00CE14B7" w:rsidRPr="00E85685" w:rsidRDefault="00FB0644" w:rsidP="004155D5">
      <w:pPr>
        <w:ind w:left="1440" w:hanging="720"/>
      </w:pPr>
      <w:r w:rsidRPr="00E85685">
        <w:t xml:space="preserve">____ </w:t>
      </w:r>
      <w:r w:rsidRPr="00E85685">
        <w:tab/>
        <w:t>Include the datum used in the plan and elevation view.  Use the same datum for all submitted drawings (e.g. NAVD, NGVD).</w:t>
      </w:r>
    </w:p>
    <w:p w:rsidR="00005150" w:rsidRPr="00E85685" w:rsidRDefault="00FB0644" w:rsidP="004155D5">
      <w:pPr>
        <w:ind w:left="1440" w:hanging="720"/>
      </w:pPr>
      <w:r w:rsidRPr="00E85685">
        <w:t xml:space="preserve">____ </w:t>
      </w:r>
      <w:r w:rsidRPr="00E85685">
        <w:tab/>
        <w:t xml:space="preserve">All plan sheets shall bear the stamp of a professional engineer certifying the design meets American Association of State Highway and Transportation Officials (AASHTO) and/or American Railway Engineering and Maintenance-of-Way Association (AREMA) standards, including private bridges. If the bridge has been designed to withstand vessel impact, a certified statement to that effect, along with the design vessel chosen, shall be included on the plan sheets by a professional engineer.  </w:t>
      </w:r>
      <w:bookmarkStart w:id="174" w:name="_Toc293325245"/>
    </w:p>
    <w:p w:rsidR="000A7392" w:rsidRPr="00E85685" w:rsidRDefault="00FB0644" w:rsidP="004155D5">
      <w:pPr>
        <w:pStyle w:val="Heading4"/>
        <w:keepNext w:val="0"/>
      </w:pPr>
      <w:r w:rsidRPr="0051156B">
        <w:rPr>
          <w:b/>
          <w:u w:val="single"/>
        </w:rPr>
        <w:t>Title Blocks</w:t>
      </w:r>
      <w:r w:rsidR="00DB7923" w:rsidRPr="005479F2">
        <w:rPr>
          <w:u w:val="single"/>
        </w:rPr>
        <w:fldChar w:fldCharType="begin"/>
      </w:r>
      <w:r w:rsidR="000E2366" w:rsidRPr="005479F2">
        <w:rPr>
          <w:u w:val="single"/>
        </w:rPr>
        <w:instrText xml:space="preserve"> TC "</w:instrText>
      </w:r>
      <w:bookmarkStart w:id="175" w:name="_Toc305075975"/>
      <w:r w:rsidR="000E2366" w:rsidRPr="005479F2">
        <w:rPr>
          <w:u w:val="single"/>
        </w:rPr>
        <w:instrText>b.</w:instrText>
      </w:r>
      <w:r w:rsidR="000E2366" w:rsidRPr="005479F2">
        <w:rPr>
          <w:u w:val="single"/>
        </w:rPr>
        <w:tab/>
        <w:instrText>Title Blocks</w:instrText>
      </w:r>
      <w:bookmarkEnd w:id="175"/>
      <w:r w:rsidR="000E2366" w:rsidRPr="005479F2">
        <w:rPr>
          <w:u w:val="single"/>
        </w:rPr>
        <w:instrText>" \f C \l "</w:instrText>
      </w:r>
      <w:r w:rsidR="003B0EF9" w:rsidRPr="005479F2">
        <w:rPr>
          <w:u w:val="single"/>
        </w:rPr>
        <w:instrText>4</w:instrText>
      </w:r>
      <w:r w:rsidR="000E2366" w:rsidRPr="005479F2">
        <w:rPr>
          <w:u w:val="single"/>
        </w:rPr>
        <w:instrText xml:space="preserve">" </w:instrText>
      </w:r>
      <w:r w:rsidR="00DB7923" w:rsidRPr="005479F2">
        <w:rPr>
          <w:u w:val="single"/>
        </w:rPr>
        <w:fldChar w:fldCharType="end"/>
      </w:r>
      <w:r w:rsidRPr="00E85685">
        <w:t xml:space="preserve"> – Include the following items in the title blocks (lower right-hand corner on all of the plan sheets):</w:t>
      </w:r>
      <w:bookmarkEnd w:id="174"/>
    </w:p>
    <w:p w:rsidR="00CE14B7" w:rsidRPr="00E85685" w:rsidRDefault="00FB0644" w:rsidP="004155D5">
      <w:pPr>
        <w:ind w:left="1440" w:hanging="720"/>
      </w:pPr>
      <w:r w:rsidRPr="00E85685">
        <w:t xml:space="preserve">____ </w:t>
      </w:r>
      <w:r w:rsidRPr="00E85685">
        <w:tab/>
        <w:t>Applicant/Owner</w:t>
      </w:r>
      <w:r w:rsidR="0035642D">
        <w:t>;</w:t>
      </w:r>
      <w:r w:rsidRPr="00E85685">
        <w:t xml:space="preserve"> </w:t>
      </w:r>
    </w:p>
    <w:p w:rsidR="00CE14B7" w:rsidRPr="00E85685" w:rsidRDefault="00FB0644" w:rsidP="004155D5">
      <w:pPr>
        <w:ind w:left="1440" w:hanging="720"/>
      </w:pPr>
      <w:r w:rsidRPr="00E85685">
        <w:t xml:space="preserve">____ </w:t>
      </w:r>
      <w:r w:rsidRPr="00E85685">
        <w:tab/>
        <w:t>Consultant/Agent</w:t>
      </w:r>
      <w:r w:rsidR="0035642D">
        <w:t>;</w:t>
      </w:r>
    </w:p>
    <w:p w:rsidR="00CE14B7" w:rsidRPr="00E85685" w:rsidRDefault="00FB0644" w:rsidP="004155D5">
      <w:pPr>
        <w:ind w:left="1440" w:hanging="720"/>
      </w:pPr>
      <w:r w:rsidRPr="00E85685">
        <w:t xml:space="preserve">____ </w:t>
      </w:r>
      <w:r w:rsidRPr="00E85685">
        <w:tab/>
        <w:t>Name of Bridge</w:t>
      </w:r>
      <w:r w:rsidR="0035642D">
        <w:t>;</w:t>
      </w:r>
    </w:p>
    <w:p w:rsidR="00CE14B7" w:rsidRPr="00E85685" w:rsidRDefault="00FB0644" w:rsidP="004155D5">
      <w:pPr>
        <w:ind w:left="1440" w:hanging="720"/>
      </w:pPr>
      <w:r w:rsidRPr="00E85685">
        <w:lastRenderedPageBreak/>
        <w:t xml:space="preserve">____ </w:t>
      </w:r>
      <w:r w:rsidRPr="00E85685">
        <w:tab/>
        <w:t>Name of Waterway</w:t>
      </w:r>
      <w:r w:rsidR="0035642D">
        <w:t>;</w:t>
      </w:r>
    </w:p>
    <w:p w:rsidR="00CE14B7" w:rsidRPr="00E85685" w:rsidRDefault="00FB0644" w:rsidP="004155D5">
      <w:pPr>
        <w:ind w:left="1440" w:hanging="720"/>
      </w:pPr>
      <w:r w:rsidRPr="00E85685">
        <w:t xml:space="preserve">____ </w:t>
      </w:r>
      <w:r w:rsidRPr="00E85685">
        <w:tab/>
        <w:t>Mile point of bridge location (from confluence of mouth of waterway) in statue miles</w:t>
      </w:r>
      <w:r w:rsidR="0035642D">
        <w:t>;</w:t>
      </w:r>
    </w:p>
    <w:p w:rsidR="00CE14B7" w:rsidRPr="00E85685" w:rsidRDefault="00FB0644" w:rsidP="004155D5">
      <w:pPr>
        <w:ind w:left="1440" w:hanging="720"/>
      </w:pPr>
      <w:r w:rsidRPr="00E85685">
        <w:t xml:space="preserve">____ </w:t>
      </w:r>
      <w:r w:rsidRPr="00E85685">
        <w:tab/>
        <w:t>City, County, and State (state at, nea</w:t>
      </w:r>
      <w:r w:rsidR="0035642D">
        <w:t>r, or between – as appropriate);</w:t>
      </w:r>
    </w:p>
    <w:p w:rsidR="00CE14B7" w:rsidRPr="00E85685" w:rsidRDefault="00FB0644" w:rsidP="004155D5">
      <w:pPr>
        <w:ind w:left="1440" w:hanging="720"/>
      </w:pPr>
      <w:r w:rsidRPr="00E85685">
        <w:t xml:space="preserve">____ </w:t>
      </w:r>
      <w:r w:rsidRPr="00E85685">
        <w:tab/>
        <w:t>Date of plans (i.e. mm/dd/yyyy)</w:t>
      </w:r>
      <w:r w:rsidR="0035642D">
        <w:t>; and</w:t>
      </w:r>
    </w:p>
    <w:p w:rsidR="00CE14B7" w:rsidRPr="00E85685" w:rsidRDefault="00FB0644" w:rsidP="004155D5">
      <w:pPr>
        <w:ind w:left="1440" w:hanging="720"/>
      </w:pPr>
      <w:r w:rsidRPr="00E85685">
        <w:t xml:space="preserve">____ </w:t>
      </w:r>
      <w:r w:rsidRPr="00E85685">
        <w:tab/>
        <w:t>Sheet number of total number of sheets in set (i.e. Sheet 1 of 5)</w:t>
      </w:r>
      <w:r w:rsidR="0035642D">
        <w:t>.</w:t>
      </w:r>
    </w:p>
    <w:p w:rsidR="000A7392" w:rsidRPr="0051156B" w:rsidRDefault="00FB0644" w:rsidP="005479F2">
      <w:pPr>
        <w:pStyle w:val="Heading4"/>
        <w:rPr>
          <w:b/>
          <w:u w:val="single"/>
        </w:rPr>
      </w:pPr>
      <w:bookmarkStart w:id="176" w:name="_Toc293325246"/>
      <w:r w:rsidRPr="0051156B">
        <w:rPr>
          <w:b/>
          <w:u w:val="single"/>
        </w:rPr>
        <w:t>Location/Vicinity Map</w:t>
      </w:r>
      <w:bookmarkEnd w:id="176"/>
      <w:r w:rsidR="00DB7923" w:rsidRPr="0051156B">
        <w:rPr>
          <w:b/>
          <w:u w:val="single"/>
        </w:rPr>
        <w:fldChar w:fldCharType="begin"/>
      </w:r>
      <w:r w:rsidR="000E2366" w:rsidRPr="0051156B">
        <w:rPr>
          <w:b/>
          <w:u w:val="single"/>
        </w:rPr>
        <w:instrText xml:space="preserve"> TC "</w:instrText>
      </w:r>
      <w:bookmarkStart w:id="177" w:name="_Toc305075976"/>
      <w:r w:rsidR="000E2366" w:rsidRPr="00FF6104">
        <w:rPr>
          <w:u w:val="single"/>
        </w:rPr>
        <w:instrText>c.</w:instrText>
      </w:r>
      <w:r w:rsidR="000E2366" w:rsidRPr="00FF6104">
        <w:rPr>
          <w:u w:val="single"/>
        </w:rPr>
        <w:tab/>
        <w:instrText>Location/Vicinity Map</w:instrText>
      </w:r>
      <w:bookmarkEnd w:id="177"/>
      <w:r w:rsidR="000E2366" w:rsidRPr="00FF6104">
        <w:rPr>
          <w:u w:val="single"/>
        </w:rPr>
        <w:instrText>" \f C \l "</w:instrText>
      </w:r>
      <w:r w:rsidR="003B0EF9" w:rsidRPr="00FF6104">
        <w:rPr>
          <w:u w:val="single"/>
        </w:rPr>
        <w:instrText>4</w:instrText>
      </w:r>
      <w:r w:rsidR="000E2366" w:rsidRPr="00FF6104">
        <w:rPr>
          <w:u w:val="single"/>
        </w:rPr>
        <w:instrText>"</w:instrText>
      </w:r>
      <w:r w:rsidR="000E2366" w:rsidRPr="0051156B">
        <w:rPr>
          <w:b/>
          <w:u w:val="single"/>
        </w:rPr>
        <w:instrText xml:space="preserve"> </w:instrText>
      </w:r>
      <w:r w:rsidR="00DB7923" w:rsidRPr="0051156B">
        <w:rPr>
          <w:b/>
          <w:u w:val="single"/>
        </w:rPr>
        <w:fldChar w:fldCharType="end"/>
      </w:r>
    </w:p>
    <w:p w:rsidR="00CE14B7" w:rsidRPr="00E85685" w:rsidRDefault="00FB0644" w:rsidP="004155D5">
      <w:pPr>
        <w:ind w:left="1440" w:hanging="720"/>
      </w:pPr>
      <w:r w:rsidRPr="00E85685">
        <w:t xml:space="preserve">____ </w:t>
      </w:r>
      <w:r w:rsidRPr="00E85685">
        <w:tab/>
        <w:t>Show graphic scale and north arrow</w:t>
      </w:r>
      <w:r w:rsidR="0035642D">
        <w:t>;</w:t>
      </w:r>
    </w:p>
    <w:p w:rsidR="00CE14B7" w:rsidRPr="00E85685" w:rsidRDefault="00FB0644" w:rsidP="004155D5">
      <w:pPr>
        <w:ind w:left="1440" w:hanging="720"/>
      </w:pPr>
      <w:r w:rsidRPr="00E85685">
        <w:t xml:space="preserve">____ </w:t>
      </w:r>
      <w:r w:rsidRPr="00E85685">
        <w:tab/>
        <w:t>Show location of bridge on waterway</w:t>
      </w:r>
      <w:r w:rsidR="0035642D">
        <w:t>;</w:t>
      </w:r>
    </w:p>
    <w:p w:rsidR="00CE14B7" w:rsidRPr="00E85685" w:rsidRDefault="00FB0644" w:rsidP="004155D5">
      <w:pPr>
        <w:ind w:left="1440" w:hanging="720"/>
      </w:pPr>
      <w:r w:rsidRPr="00E85685">
        <w:t xml:space="preserve">____ </w:t>
      </w:r>
      <w:r w:rsidRPr="00E85685">
        <w:tab/>
        <w:t>Identify the name of the waterway</w:t>
      </w:r>
      <w:r w:rsidR="0035642D">
        <w:t>;</w:t>
      </w:r>
    </w:p>
    <w:p w:rsidR="00CE14B7" w:rsidRPr="00E85685" w:rsidRDefault="00FB0644" w:rsidP="004155D5">
      <w:pPr>
        <w:ind w:left="1440" w:hanging="720"/>
      </w:pPr>
      <w:r w:rsidRPr="00E85685">
        <w:t xml:space="preserve">____ </w:t>
      </w:r>
      <w:r w:rsidRPr="00E85685">
        <w:tab/>
        <w:t>Show course of waterway (i.e. ebb/flood)</w:t>
      </w:r>
      <w:r w:rsidR="0035642D">
        <w:t>;</w:t>
      </w:r>
    </w:p>
    <w:p w:rsidR="00CE14B7" w:rsidRPr="00E85685" w:rsidRDefault="00FB0644" w:rsidP="004155D5">
      <w:pPr>
        <w:ind w:left="1440" w:hanging="720"/>
      </w:pPr>
      <w:r w:rsidRPr="00E85685">
        <w:t xml:space="preserve">____ </w:t>
      </w:r>
      <w:r w:rsidRPr="00E85685">
        <w:tab/>
        <w:t>Show structures immediately adjacent to the proposed bridge and their relation to the proposed bridge</w:t>
      </w:r>
      <w:r w:rsidR="0035642D">
        <w:t>;</w:t>
      </w:r>
    </w:p>
    <w:p w:rsidR="00CE14B7" w:rsidRPr="00E85685" w:rsidRDefault="00FB0644" w:rsidP="004155D5">
      <w:pPr>
        <w:ind w:left="1440" w:hanging="720"/>
      </w:pPr>
      <w:r w:rsidRPr="00E85685">
        <w:t xml:space="preserve">____ </w:t>
      </w:r>
      <w:r w:rsidRPr="00E85685">
        <w:tab/>
        <w:t>Identify wildlife and waterfowl refuges and any historical and archaeological sites</w:t>
      </w:r>
      <w:r w:rsidR="0035642D">
        <w:t>; and</w:t>
      </w:r>
    </w:p>
    <w:p w:rsidR="00CE14B7" w:rsidRPr="00E85685" w:rsidRDefault="00FB0644" w:rsidP="004155D5">
      <w:pPr>
        <w:ind w:left="1440" w:hanging="720"/>
      </w:pPr>
      <w:r w:rsidRPr="00E85685">
        <w:t xml:space="preserve">____ </w:t>
      </w:r>
      <w:r w:rsidRPr="00E85685">
        <w:tab/>
        <w:t>Insert a small map of the state in which the project is located with an arrow showing the location of the proposed project</w:t>
      </w:r>
      <w:r w:rsidR="0035642D">
        <w:t>.</w:t>
      </w:r>
    </w:p>
    <w:p w:rsidR="000A7392" w:rsidRPr="0051156B" w:rsidRDefault="00FB0644" w:rsidP="005479F2">
      <w:pPr>
        <w:pStyle w:val="Heading4"/>
        <w:rPr>
          <w:b/>
          <w:u w:val="single"/>
        </w:rPr>
      </w:pPr>
      <w:bookmarkStart w:id="178" w:name="_Toc293325247"/>
      <w:r w:rsidRPr="0051156B">
        <w:rPr>
          <w:b/>
          <w:u w:val="single"/>
        </w:rPr>
        <w:t>Plan View</w:t>
      </w:r>
      <w:bookmarkEnd w:id="178"/>
      <w:r w:rsidR="00DB7923" w:rsidRPr="00FF6104">
        <w:rPr>
          <w:u w:val="single"/>
        </w:rPr>
        <w:fldChar w:fldCharType="begin"/>
      </w:r>
      <w:r w:rsidR="000E2366" w:rsidRPr="00FF6104">
        <w:rPr>
          <w:u w:val="single"/>
        </w:rPr>
        <w:instrText xml:space="preserve"> TC "</w:instrText>
      </w:r>
      <w:bookmarkStart w:id="179" w:name="_Toc305075977"/>
      <w:r w:rsidR="000E2366" w:rsidRPr="00FF6104">
        <w:rPr>
          <w:u w:val="single"/>
        </w:rPr>
        <w:instrText>d.</w:instrText>
      </w:r>
      <w:r w:rsidR="000E2366" w:rsidRPr="00FF6104">
        <w:rPr>
          <w:u w:val="single"/>
        </w:rPr>
        <w:tab/>
        <w:instrText>Plan View</w:instrText>
      </w:r>
      <w:bookmarkEnd w:id="179"/>
      <w:r w:rsidR="000E2366" w:rsidRPr="00FF6104">
        <w:rPr>
          <w:u w:val="single"/>
        </w:rPr>
        <w:instrText>" \f C \l "</w:instrText>
      </w:r>
      <w:r w:rsidR="003B0EF9" w:rsidRPr="00FF6104">
        <w:rPr>
          <w:u w:val="single"/>
        </w:rPr>
        <w:instrText>4</w:instrText>
      </w:r>
      <w:r w:rsidR="000E2366" w:rsidRPr="00FF6104">
        <w:rPr>
          <w:u w:val="single"/>
        </w:rPr>
        <w:instrText xml:space="preserve">" </w:instrText>
      </w:r>
      <w:r w:rsidR="00DB7923" w:rsidRPr="00FF6104">
        <w:rPr>
          <w:u w:val="single"/>
        </w:rPr>
        <w:fldChar w:fldCharType="end"/>
      </w:r>
    </w:p>
    <w:p w:rsidR="00CE14B7" w:rsidRPr="00E85685" w:rsidRDefault="00FB0644" w:rsidP="004155D5">
      <w:pPr>
        <w:ind w:left="1440" w:hanging="720"/>
      </w:pPr>
      <w:r w:rsidRPr="00E85685">
        <w:t xml:space="preserve">____ </w:t>
      </w:r>
      <w:r w:rsidRPr="00E85685">
        <w:tab/>
        <w:t>Show graphic bar scale and north arrow</w:t>
      </w:r>
      <w:r w:rsidR="0035642D">
        <w:t>;</w:t>
      </w:r>
    </w:p>
    <w:p w:rsidR="00CE14B7" w:rsidRPr="00E85685" w:rsidRDefault="00FB0644" w:rsidP="004155D5">
      <w:pPr>
        <w:ind w:left="1440" w:hanging="720"/>
      </w:pPr>
      <w:r w:rsidRPr="00E85685">
        <w:t xml:space="preserve">____ </w:t>
      </w:r>
      <w:r w:rsidRPr="00E85685">
        <w:tab/>
        <w:t>Identify the adjacent property owners at the four corners of the proposed structure(s)</w:t>
      </w:r>
      <w:r w:rsidR="0035642D">
        <w:t>;</w:t>
      </w:r>
    </w:p>
    <w:p w:rsidR="00CE14B7" w:rsidRPr="00E85685" w:rsidRDefault="00FB0644" w:rsidP="004155D5">
      <w:pPr>
        <w:ind w:left="1440" w:hanging="720"/>
      </w:pPr>
      <w:r w:rsidRPr="00E85685">
        <w:t xml:space="preserve">____ </w:t>
      </w:r>
      <w:r w:rsidRPr="00E85685">
        <w:tab/>
        <w:t>Show existing shorelines</w:t>
      </w:r>
      <w:r w:rsidR="0035642D">
        <w:t>;</w:t>
      </w:r>
    </w:p>
    <w:p w:rsidR="00CE14B7" w:rsidRPr="00E85685" w:rsidRDefault="00FB0644" w:rsidP="004155D5">
      <w:pPr>
        <w:ind w:left="1440" w:hanging="720"/>
      </w:pPr>
      <w:r w:rsidRPr="00E85685">
        <w:t xml:space="preserve">____ </w:t>
      </w:r>
      <w:r w:rsidRPr="00E85685">
        <w:tab/>
        <w:t>Show ebb and flood in tidal waters and direction of flow in non-tidal waterway</w:t>
      </w:r>
      <w:r w:rsidR="0035642D">
        <w:t>;</w:t>
      </w:r>
    </w:p>
    <w:p w:rsidR="00CE14B7" w:rsidRPr="00E85685" w:rsidRDefault="00FB0644" w:rsidP="004155D5">
      <w:pPr>
        <w:ind w:left="1440" w:hanging="720"/>
      </w:pPr>
      <w:r w:rsidRPr="00E85685">
        <w:t xml:space="preserve">____ </w:t>
      </w:r>
      <w:r w:rsidRPr="00E85685">
        <w:tab/>
        <w:t>Show mean high and low waterlines in tidal areas.  Show ordinary high water and ordinary low water elevations if proposed activity is in a non-tidal waterway</w:t>
      </w:r>
      <w:r w:rsidR="0035642D">
        <w:t>;</w:t>
      </w:r>
    </w:p>
    <w:p w:rsidR="00CE14B7" w:rsidRPr="00E85685" w:rsidRDefault="00FB0644" w:rsidP="004155D5">
      <w:pPr>
        <w:ind w:left="1440" w:hanging="720"/>
      </w:pPr>
      <w:r w:rsidRPr="00E85685">
        <w:t xml:space="preserve">____ </w:t>
      </w:r>
      <w:r w:rsidRPr="00E85685">
        <w:tab/>
        <w:t>Show all portions of existing bridge(s) that will remain in place</w:t>
      </w:r>
      <w:r w:rsidR="0035642D">
        <w:t>;</w:t>
      </w:r>
    </w:p>
    <w:p w:rsidR="00CE14B7" w:rsidRPr="00E85685" w:rsidRDefault="00FB0644" w:rsidP="004155D5">
      <w:pPr>
        <w:ind w:left="1440" w:hanging="720"/>
      </w:pPr>
      <w:r w:rsidRPr="00E85685">
        <w:t xml:space="preserve">____ </w:t>
      </w:r>
      <w:r w:rsidRPr="00E85685">
        <w:tab/>
        <w:t>Show principal dimensions of structure(s) from grade to grade.  Show length, width, etc.</w:t>
      </w:r>
      <w:r w:rsidR="0035642D">
        <w:t>;</w:t>
      </w:r>
      <w:r w:rsidRPr="00E85685">
        <w:t xml:space="preserve"> </w:t>
      </w:r>
    </w:p>
    <w:p w:rsidR="00CE14B7" w:rsidRPr="00E85685" w:rsidRDefault="00FB0644" w:rsidP="004155D5">
      <w:pPr>
        <w:ind w:left="1440" w:hanging="720"/>
      </w:pPr>
      <w:r w:rsidRPr="00E85685">
        <w:lastRenderedPageBreak/>
        <w:t xml:space="preserve">____ </w:t>
      </w:r>
      <w:r w:rsidRPr="00E85685">
        <w:tab/>
        <w:t>Show location of dredging, excavation, fill or rip-rap.  Give approximate number of cubic yards</w:t>
      </w:r>
      <w:r w:rsidR="0035642D">
        <w:t>;</w:t>
      </w:r>
    </w:p>
    <w:p w:rsidR="00CE14B7" w:rsidRPr="00E85685" w:rsidRDefault="00FB0644" w:rsidP="004155D5">
      <w:pPr>
        <w:ind w:left="1440" w:hanging="720"/>
      </w:pPr>
      <w:r w:rsidRPr="00E85685">
        <w:t xml:space="preserve">____ </w:t>
      </w:r>
      <w:r w:rsidRPr="00E85685">
        <w:tab/>
        <w:t>Show location of the bridge protective system, piles, cables, etc. existing or to be constructed in the waterway.  Identify type of material to be utilized</w:t>
      </w:r>
      <w:r w:rsidR="0035642D">
        <w:t>;</w:t>
      </w:r>
    </w:p>
    <w:p w:rsidR="00CE14B7" w:rsidRPr="00E85685" w:rsidRDefault="00FB0644" w:rsidP="004155D5">
      <w:pPr>
        <w:ind w:left="1440" w:hanging="720"/>
      </w:pPr>
      <w:r w:rsidRPr="00E85685">
        <w:t xml:space="preserve">____ </w:t>
      </w:r>
      <w:r w:rsidRPr="00E85685">
        <w:tab/>
        <w:t>Show limits of navigational channel</w:t>
      </w:r>
      <w:r w:rsidR="0035642D">
        <w:t>;</w:t>
      </w:r>
    </w:p>
    <w:p w:rsidR="00CE14B7" w:rsidRPr="00E85685" w:rsidRDefault="00FB0644" w:rsidP="004155D5">
      <w:pPr>
        <w:ind w:left="1440" w:hanging="720"/>
      </w:pPr>
      <w:r w:rsidRPr="00E85685">
        <w:t xml:space="preserve">____ </w:t>
      </w:r>
      <w:r w:rsidRPr="00E85685">
        <w:tab/>
        <w:t>Show axis of channel</w:t>
      </w:r>
      <w:r w:rsidR="0035642D">
        <w:t>;</w:t>
      </w:r>
    </w:p>
    <w:p w:rsidR="00CE14B7" w:rsidRPr="00E85685" w:rsidRDefault="00FB0644" w:rsidP="004155D5">
      <w:pPr>
        <w:ind w:left="1440" w:hanging="720"/>
      </w:pPr>
      <w:r w:rsidRPr="00E85685">
        <w:t xml:space="preserve">____ </w:t>
      </w:r>
      <w:r w:rsidRPr="00E85685">
        <w:tab/>
        <w:t>Show horizontal clearances, normal to the axis of the channel between the bridge protective system, pilings, or abutments</w:t>
      </w:r>
      <w:r w:rsidR="0035642D">
        <w:t>;</w:t>
      </w:r>
    </w:p>
    <w:p w:rsidR="00CE14B7" w:rsidRPr="00E85685" w:rsidRDefault="00FB0644" w:rsidP="004155D5">
      <w:pPr>
        <w:ind w:left="1440" w:hanging="720"/>
      </w:pPr>
      <w:r w:rsidRPr="00E85685">
        <w:t xml:space="preserve">____ </w:t>
      </w:r>
      <w:r w:rsidRPr="00E85685">
        <w:tab/>
        <w:t>Show water depth at mean low (or ordinary low if non-tidal) at various locations in the channel, under, upstream and downstream of the bridge</w:t>
      </w:r>
      <w:r w:rsidR="0035642D">
        <w:t>; and</w:t>
      </w:r>
    </w:p>
    <w:p w:rsidR="00CE14B7" w:rsidRPr="00E85685" w:rsidRDefault="00FB0644" w:rsidP="004155D5">
      <w:pPr>
        <w:ind w:left="1440" w:hanging="720"/>
      </w:pPr>
      <w:r w:rsidRPr="00E85685">
        <w:t xml:space="preserve">____ </w:t>
      </w:r>
      <w:r w:rsidRPr="00E85685">
        <w:tab/>
        <w:t>Show outline of the bridge protective system</w:t>
      </w:r>
      <w:r w:rsidR="0035642D">
        <w:t>.</w:t>
      </w:r>
    </w:p>
    <w:p w:rsidR="000A7392" w:rsidRPr="0051156B" w:rsidRDefault="00FB0644" w:rsidP="005479F2">
      <w:pPr>
        <w:pStyle w:val="Heading4"/>
        <w:rPr>
          <w:b/>
          <w:u w:val="single"/>
        </w:rPr>
      </w:pPr>
      <w:bookmarkStart w:id="180" w:name="_Toc293325248"/>
      <w:r w:rsidRPr="0051156B">
        <w:rPr>
          <w:b/>
          <w:u w:val="single"/>
        </w:rPr>
        <w:t>Elevation View</w:t>
      </w:r>
      <w:bookmarkEnd w:id="180"/>
      <w:r w:rsidR="00DB7923" w:rsidRPr="00FF6104">
        <w:rPr>
          <w:u w:val="single"/>
        </w:rPr>
        <w:fldChar w:fldCharType="begin"/>
      </w:r>
      <w:r w:rsidR="000E2366" w:rsidRPr="00FF6104">
        <w:rPr>
          <w:u w:val="single"/>
        </w:rPr>
        <w:instrText xml:space="preserve"> TC "</w:instrText>
      </w:r>
      <w:bookmarkStart w:id="181" w:name="_Toc305075978"/>
      <w:r w:rsidR="000E2366" w:rsidRPr="00FF6104">
        <w:rPr>
          <w:u w:val="single"/>
        </w:rPr>
        <w:instrText>e.</w:instrText>
      </w:r>
      <w:r w:rsidR="000E2366" w:rsidRPr="00FF6104">
        <w:rPr>
          <w:u w:val="single"/>
        </w:rPr>
        <w:tab/>
        <w:instrText>Elevation View</w:instrText>
      </w:r>
      <w:bookmarkEnd w:id="181"/>
      <w:r w:rsidR="000E2366" w:rsidRPr="00FF6104">
        <w:rPr>
          <w:u w:val="single"/>
        </w:rPr>
        <w:instrText>" \f C \l "</w:instrText>
      </w:r>
      <w:r w:rsidR="003B0EF9" w:rsidRPr="00FF6104">
        <w:rPr>
          <w:u w:val="single"/>
        </w:rPr>
        <w:instrText>4</w:instrText>
      </w:r>
      <w:r w:rsidR="000E2366" w:rsidRPr="00FF6104">
        <w:rPr>
          <w:u w:val="single"/>
        </w:rPr>
        <w:instrText xml:space="preserve">" </w:instrText>
      </w:r>
      <w:r w:rsidR="00DB7923" w:rsidRPr="00FF6104">
        <w:rPr>
          <w:u w:val="single"/>
        </w:rPr>
        <w:fldChar w:fldCharType="end"/>
      </w:r>
    </w:p>
    <w:p w:rsidR="00CE14B7" w:rsidRPr="00E85685" w:rsidRDefault="00FB0644" w:rsidP="004155D5">
      <w:pPr>
        <w:ind w:left="1440" w:hanging="720"/>
      </w:pPr>
      <w:r w:rsidRPr="00E85685">
        <w:t xml:space="preserve">____ </w:t>
      </w:r>
      <w:r w:rsidRPr="00E85685">
        <w:tab/>
        <w:t>Show graphic bar scale and north arrow</w:t>
      </w:r>
      <w:r w:rsidR="0035642D">
        <w:t>;</w:t>
      </w:r>
    </w:p>
    <w:p w:rsidR="00CE14B7" w:rsidRPr="00E85685" w:rsidRDefault="00FB0644" w:rsidP="004155D5">
      <w:pPr>
        <w:ind w:left="1440" w:hanging="720"/>
      </w:pPr>
      <w:r w:rsidRPr="00E85685">
        <w:t xml:space="preserve">____ </w:t>
      </w:r>
      <w:r w:rsidRPr="00E85685">
        <w:tab/>
        <w:t>Show mean high and mean low water elevations in tidal areas.  Show ordinary high and low wate</w:t>
      </w:r>
      <w:r w:rsidR="0035642D">
        <w:t>r elevations in non-tidal areas;</w:t>
      </w:r>
    </w:p>
    <w:p w:rsidR="00CE14B7" w:rsidRPr="00E85685" w:rsidRDefault="00FB0644" w:rsidP="004155D5">
      <w:pPr>
        <w:ind w:left="1440" w:hanging="720"/>
      </w:pPr>
      <w:r w:rsidRPr="00E85685">
        <w:t xml:space="preserve">____ </w:t>
      </w:r>
      <w:r w:rsidRPr="00E85685">
        <w:tab/>
        <w:t>Show amount of fill in cu</w:t>
      </w:r>
      <w:r w:rsidR="0035642D">
        <w:t>bic yards below mean high water;</w:t>
      </w:r>
    </w:p>
    <w:p w:rsidR="00CE14B7" w:rsidRPr="00E85685" w:rsidRDefault="00FB0644" w:rsidP="004155D5">
      <w:pPr>
        <w:ind w:left="1440" w:hanging="720"/>
      </w:pPr>
      <w:r w:rsidRPr="00E85685">
        <w:t xml:space="preserve">____ </w:t>
      </w:r>
      <w:r w:rsidRPr="00E85685">
        <w:tab/>
        <w:t>Show horizontal clearance normal to the axis of the channel between the bridge protective system, pilings, or abutments, as appro</w:t>
      </w:r>
      <w:r w:rsidR="0035642D">
        <w:t>priate for navigational channel;</w:t>
      </w:r>
    </w:p>
    <w:p w:rsidR="00CE14B7" w:rsidRPr="00E85685" w:rsidRDefault="00FB0644" w:rsidP="004155D5">
      <w:pPr>
        <w:ind w:left="1440" w:hanging="720"/>
      </w:pPr>
      <w:r w:rsidRPr="00E85685">
        <w:t xml:space="preserve">____ </w:t>
      </w:r>
      <w:r w:rsidRPr="00E85685">
        <w:tab/>
        <w:t>Show vertical clearances referenced to the appropriate high water stage either Mean High Water (MHW) or Ordinary High Water (OHW).  Show vertical clearances at the center, as well as at the horizontal limits of the navigational channel (the most restrictive vertical clearan</w:t>
      </w:r>
      <w:r w:rsidR="0035642D">
        <w:t>ce in the navigational channel);</w:t>
      </w:r>
    </w:p>
    <w:p w:rsidR="00CE14B7" w:rsidRPr="00E85685" w:rsidRDefault="00FB0644" w:rsidP="004155D5">
      <w:pPr>
        <w:ind w:left="1440" w:hanging="720"/>
      </w:pPr>
      <w:r w:rsidRPr="00E85685">
        <w:t xml:space="preserve">____ </w:t>
      </w:r>
      <w:r w:rsidRPr="00E85685">
        <w:tab/>
        <w:t>If the bridge will have a draw, show the draw i</w:t>
      </w:r>
      <w:r w:rsidR="0035642D">
        <w:t>n the open and closed positions;</w:t>
      </w:r>
    </w:p>
    <w:p w:rsidR="00CE14B7" w:rsidRPr="00E85685" w:rsidRDefault="00FB0644" w:rsidP="004155D5">
      <w:pPr>
        <w:ind w:left="1440" w:hanging="720"/>
      </w:pPr>
      <w:r w:rsidRPr="00E85685">
        <w:t xml:space="preserve">____ </w:t>
      </w:r>
      <w:r w:rsidRPr="00E85685">
        <w:tab/>
        <w:t>Show proposed and existi</w:t>
      </w:r>
      <w:r w:rsidR="0035642D">
        <w:t>ng contour of waterway bottom; and</w:t>
      </w:r>
    </w:p>
    <w:p w:rsidR="00CE14B7" w:rsidRPr="00E85685" w:rsidRDefault="00FB0644" w:rsidP="004155D5">
      <w:pPr>
        <w:ind w:left="1440" w:hanging="720"/>
      </w:pPr>
      <w:r w:rsidRPr="00E85685">
        <w:t xml:space="preserve">____ </w:t>
      </w:r>
      <w:r w:rsidRPr="00E85685">
        <w:tab/>
        <w:t>Show 100-year flood elevation</w:t>
      </w:r>
      <w:r w:rsidR="0035642D">
        <w:t>.</w:t>
      </w:r>
    </w:p>
    <w:p w:rsidR="000A7392" w:rsidRPr="0051156B" w:rsidRDefault="00FB0644" w:rsidP="005479F2">
      <w:pPr>
        <w:pStyle w:val="Heading4"/>
        <w:rPr>
          <w:b/>
          <w:u w:val="single"/>
        </w:rPr>
      </w:pPr>
      <w:bookmarkStart w:id="182" w:name="_Toc293325249"/>
      <w:r w:rsidRPr="0051156B">
        <w:rPr>
          <w:b/>
          <w:u w:val="single"/>
        </w:rPr>
        <w:t>Typical Section View</w:t>
      </w:r>
      <w:bookmarkEnd w:id="182"/>
      <w:r w:rsidR="00DB7923" w:rsidRPr="0051156B">
        <w:rPr>
          <w:b/>
          <w:u w:val="single"/>
        </w:rPr>
        <w:fldChar w:fldCharType="begin"/>
      </w:r>
      <w:r w:rsidR="000E2366" w:rsidRPr="0051156B">
        <w:rPr>
          <w:b/>
          <w:u w:val="single"/>
        </w:rPr>
        <w:instrText xml:space="preserve"> </w:instrText>
      </w:r>
      <w:r w:rsidR="000E2366" w:rsidRPr="00FF6104">
        <w:rPr>
          <w:u w:val="single"/>
        </w:rPr>
        <w:instrText>TC "</w:instrText>
      </w:r>
      <w:bookmarkStart w:id="183" w:name="_Toc305075979"/>
      <w:r w:rsidR="000E2366" w:rsidRPr="00FF6104">
        <w:rPr>
          <w:u w:val="single"/>
        </w:rPr>
        <w:instrText>f.</w:instrText>
      </w:r>
      <w:r w:rsidR="000E2366" w:rsidRPr="00FF6104">
        <w:rPr>
          <w:u w:val="single"/>
        </w:rPr>
        <w:tab/>
        <w:instrText>Typical Section View</w:instrText>
      </w:r>
      <w:bookmarkEnd w:id="183"/>
      <w:r w:rsidR="000E2366" w:rsidRPr="00FF6104">
        <w:rPr>
          <w:u w:val="single"/>
        </w:rPr>
        <w:instrText>" \f C \l "</w:instrText>
      </w:r>
      <w:r w:rsidR="003B0EF9" w:rsidRPr="00FF6104">
        <w:rPr>
          <w:u w:val="single"/>
        </w:rPr>
        <w:instrText>4</w:instrText>
      </w:r>
      <w:r w:rsidR="000E2366" w:rsidRPr="00FF6104">
        <w:rPr>
          <w:u w:val="single"/>
        </w:rPr>
        <w:instrText>"</w:instrText>
      </w:r>
      <w:r w:rsidR="000E2366" w:rsidRPr="0051156B">
        <w:rPr>
          <w:b/>
          <w:u w:val="single"/>
        </w:rPr>
        <w:instrText xml:space="preserve"> </w:instrText>
      </w:r>
      <w:r w:rsidR="00DB7923" w:rsidRPr="0051156B">
        <w:rPr>
          <w:b/>
          <w:u w:val="single"/>
        </w:rPr>
        <w:fldChar w:fldCharType="end"/>
      </w:r>
    </w:p>
    <w:p w:rsidR="00CE14B7" w:rsidRPr="00E85685" w:rsidRDefault="00FB0644" w:rsidP="004155D5">
      <w:pPr>
        <w:ind w:left="1440" w:hanging="720"/>
      </w:pPr>
      <w:r w:rsidRPr="00E85685">
        <w:t xml:space="preserve">____ </w:t>
      </w:r>
      <w:r w:rsidRPr="00E85685">
        <w:tab/>
        <w:t>Show graphic bar scale</w:t>
      </w:r>
      <w:r w:rsidR="0035642D">
        <w:t>;</w:t>
      </w:r>
    </w:p>
    <w:p w:rsidR="00CE14B7" w:rsidRPr="00E85685" w:rsidRDefault="00FB0644" w:rsidP="004155D5">
      <w:pPr>
        <w:ind w:left="1440" w:hanging="720"/>
      </w:pPr>
      <w:r w:rsidRPr="00E85685">
        <w:t xml:space="preserve">____ </w:t>
      </w:r>
      <w:r w:rsidRPr="00E85685">
        <w:tab/>
        <w:t>Show out-to-out width of the structure(s).  (This is the width of the bridge at its widest point.)</w:t>
      </w:r>
      <w:r w:rsidR="0035642D">
        <w:t>; and</w:t>
      </w:r>
    </w:p>
    <w:p w:rsidR="00CE14B7" w:rsidRPr="00E85685" w:rsidRDefault="00FB0644" w:rsidP="004155D5">
      <w:pPr>
        <w:ind w:left="1440" w:hanging="720"/>
      </w:pPr>
      <w:r w:rsidRPr="00E85685">
        <w:t xml:space="preserve">____ </w:t>
      </w:r>
      <w:r w:rsidRPr="00E85685">
        <w:tab/>
        <w:t>Include location and dimensions of travel lanes, shoulders, sidewalks, fishing/pedestrian platforms, railings, pipelines, etc.</w:t>
      </w:r>
    </w:p>
    <w:p w:rsidR="00CE14B7" w:rsidRPr="004155D5" w:rsidRDefault="004155D5" w:rsidP="004155D5">
      <w:pPr>
        <w:rPr>
          <w:b/>
          <w:i/>
        </w:rPr>
      </w:pPr>
      <w:r w:rsidRPr="004155D5">
        <w:rPr>
          <w:b/>
          <w:i/>
        </w:rPr>
        <w:lastRenderedPageBreak/>
        <w:t>PLEASE SUBMIT THE FOLLOWING PERMIT PLAN SHEETS SEPARATELY IF APPLICABLE:</w:t>
      </w:r>
    </w:p>
    <w:p w:rsidR="000A7392" w:rsidRPr="00FF6104" w:rsidRDefault="00FB0644" w:rsidP="005479F2">
      <w:pPr>
        <w:pStyle w:val="Heading4"/>
        <w:rPr>
          <w:u w:val="single"/>
        </w:rPr>
      </w:pPr>
      <w:bookmarkStart w:id="184" w:name="_Toc293325250"/>
      <w:r w:rsidRPr="0051156B">
        <w:rPr>
          <w:b/>
          <w:u w:val="single"/>
        </w:rPr>
        <w:t>Details of the Bridge Protective System</w:t>
      </w:r>
      <w:r w:rsidR="00DB7923" w:rsidRPr="00FF6104">
        <w:rPr>
          <w:u w:val="single"/>
        </w:rPr>
        <w:fldChar w:fldCharType="begin"/>
      </w:r>
      <w:r w:rsidR="000E2366" w:rsidRPr="00FF6104">
        <w:rPr>
          <w:u w:val="single"/>
        </w:rPr>
        <w:instrText xml:space="preserve"> TC "</w:instrText>
      </w:r>
      <w:bookmarkStart w:id="185" w:name="_Toc305075980"/>
      <w:r w:rsidR="000E2366" w:rsidRPr="00FF6104">
        <w:rPr>
          <w:u w:val="single"/>
        </w:rPr>
        <w:instrText>g.</w:instrText>
      </w:r>
      <w:r w:rsidR="000E2366" w:rsidRPr="00FF6104">
        <w:rPr>
          <w:u w:val="single"/>
        </w:rPr>
        <w:tab/>
        <w:instrText>Details of the Bridge Protective System</w:instrText>
      </w:r>
      <w:bookmarkEnd w:id="185"/>
      <w:r w:rsidR="000E2366" w:rsidRPr="00FF6104">
        <w:rPr>
          <w:u w:val="single"/>
        </w:rPr>
        <w:instrText>" \f C \l "</w:instrText>
      </w:r>
      <w:r w:rsidR="003B0EF9" w:rsidRPr="00FF6104">
        <w:rPr>
          <w:u w:val="single"/>
        </w:rPr>
        <w:instrText>4</w:instrText>
      </w:r>
      <w:r w:rsidR="000E2366" w:rsidRPr="00FF6104">
        <w:rPr>
          <w:u w:val="single"/>
        </w:rPr>
        <w:instrText xml:space="preserve">" </w:instrText>
      </w:r>
      <w:r w:rsidR="00DB7923" w:rsidRPr="00FF6104">
        <w:rPr>
          <w:u w:val="single"/>
        </w:rPr>
        <w:fldChar w:fldCharType="end"/>
      </w:r>
      <w:r w:rsidRPr="00FF6104">
        <w:rPr>
          <w:u w:val="single"/>
        </w:rPr>
        <w:t xml:space="preserve"> </w:t>
      </w:r>
      <w:bookmarkEnd w:id="184"/>
    </w:p>
    <w:p w:rsidR="00CE14B7" w:rsidRPr="00E85685" w:rsidRDefault="00FB0644" w:rsidP="004155D5">
      <w:pPr>
        <w:ind w:left="1440" w:hanging="720"/>
      </w:pPr>
      <w:r w:rsidRPr="00E85685">
        <w:t xml:space="preserve">____ </w:t>
      </w:r>
      <w:r w:rsidRPr="00E85685">
        <w:tab/>
        <w:t>Show bridge protective system in plan and elevation views including detail of attachment to pier, countersunk bolts, and relationship to mean high and low waterlines (on elevation view).</w:t>
      </w:r>
    </w:p>
    <w:p w:rsidR="000A7392" w:rsidRPr="0051156B" w:rsidRDefault="00FB0644" w:rsidP="005479F2">
      <w:pPr>
        <w:pStyle w:val="Heading4"/>
        <w:rPr>
          <w:b/>
          <w:u w:val="single"/>
        </w:rPr>
      </w:pPr>
      <w:bookmarkStart w:id="186" w:name="_Toc293325251"/>
      <w:r w:rsidRPr="0051156B">
        <w:rPr>
          <w:b/>
          <w:u w:val="single"/>
        </w:rPr>
        <w:t>Temporary Structures/Falsework</w:t>
      </w:r>
      <w:bookmarkEnd w:id="186"/>
      <w:r w:rsidR="00DB7923" w:rsidRPr="00FF6104">
        <w:rPr>
          <w:u w:val="single"/>
        </w:rPr>
        <w:fldChar w:fldCharType="begin"/>
      </w:r>
      <w:r w:rsidR="000E2366" w:rsidRPr="00FF6104">
        <w:rPr>
          <w:u w:val="single"/>
        </w:rPr>
        <w:instrText xml:space="preserve"> TC "</w:instrText>
      </w:r>
      <w:bookmarkStart w:id="187" w:name="_Toc305075981"/>
      <w:r w:rsidR="000E2366" w:rsidRPr="00FF6104">
        <w:rPr>
          <w:u w:val="single"/>
        </w:rPr>
        <w:instrText>h.</w:instrText>
      </w:r>
      <w:r w:rsidR="000E2366" w:rsidRPr="00FF6104">
        <w:rPr>
          <w:u w:val="single"/>
        </w:rPr>
        <w:tab/>
        <w:instrText>Temporary Structures/Falsework</w:instrText>
      </w:r>
      <w:bookmarkEnd w:id="187"/>
      <w:r w:rsidR="000E2366" w:rsidRPr="00FF6104">
        <w:rPr>
          <w:u w:val="single"/>
        </w:rPr>
        <w:instrText>" \f C \l "</w:instrText>
      </w:r>
      <w:r w:rsidR="003B0EF9" w:rsidRPr="00FF6104">
        <w:rPr>
          <w:u w:val="single"/>
        </w:rPr>
        <w:instrText>4</w:instrText>
      </w:r>
      <w:r w:rsidR="000E2366" w:rsidRPr="00FF6104">
        <w:rPr>
          <w:u w:val="single"/>
        </w:rPr>
        <w:instrText xml:space="preserve">" </w:instrText>
      </w:r>
      <w:r w:rsidR="00DB7923" w:rsidRPr="00FF6104">
        <w:rPr>
          <w:u w:val="single"/>
        </w:rPr>
        <w:fldChar w:fldCharType="end"/>
      </w:r>
    </w:p>
    <w:p w:rsidR="00CE14B7" w:rsidRPr="00E85685" w:rsidRDefault="00FB0644" w:rsidP="004155D5">
      <w:pPr>
        <w:ind w:left="1440" w:hanging="720"/>
      </w:pPr>
      <w:r w:rsidRPr="00E85685">
        <w:t xml:space="preserve">____ </w:t>
      </w:r>
      <w:r w:rsidRPr="00E85685">
        <w:tab/>
        <w:t>Show temporary structures/falsework</w:t>
      </w:r>
      <w:r w:rsidR="0035642D">
        <w:t>;</w:t>
      </w:r>
    </w:p>
    <w:p w:rsidR="00CE14B7" w:rsidRPr="00E85685" w:rsidRDefault="00FB0644" w:rsidP="004155D5">
      <w:pPr>
        <w:ind w:left="1440" w:hanging="720"/>
      </w:pPr>
      <w:r w:rsidRPr="00E85685">
        <w:t xml:space="preserve">____ </w:t>
      </w:r>
      <w:r w:rsidRPr="00E85685">
        <w:tab/>
        <w:t>Show existing bridge(s) to be removed</w:t>
      </w:r>
      <w:r w:rsidR="0035642D">
        <w:t>; and</w:t>
      </w:r>
    </w:p>
    <w:p w:rsidR="00CE14B7" w:rsidRPr="00E85685" w:rsidRDefault="00FB0644" w:rsidP="004155D5">
      <w:pPr>
        <w:ind w:left="1440" w:hanging="720"/>
      </w:pPr>
      <w:r w:rsidRPr="00E85685">
        <w:t xml:space="preserve">____ </w:t>
      </w:r>
      <w:r w:rsidRPr="00E85685">
        <w:tab/>
        <w:t>Show minimum horizontal and vertical clearances during construction</w:t>
      </w:r>
      <w:r w:rsidR="0035642D">
        <w:t>.</w:t>
      </w:r>
    </w:p>
    <w:p w:rsidR="000A7392" w:rsidRPr="0051156B" w:rsidRDefault="00FB0644" w:rsidP="005479F2">
      <w:pPr>
        <w:pStyle w:val="Heading4"/>
        <w:rPr>
          <w:b/>
          <w:u w:val="single"/>
        </w:rPr>
      </w:pPr>
      <w:bookmarkStart w:id="188" w:name="_Toc293325252"/>
      <w:r w:rsidRPr="0051156B">
        <w:rPr>
          <w:b/>
          <w:u w:val="single"/>
        </w:rPr>
        <w:t>Bridge Lighting Plan</w:t>
      </w:r>
      <w:bookmarkEnd w:id="188"/>
      <w:r w:rsidR="00DB7923" w:rsidRPr="00FF6104">
        <w:rPr>
          <w:u w:val="single"/>
        </w:rPr>
        <w:fldChar w:fldCharType="begin"/>
      </w:r>
      <w:r w:rsidR="000E2366" w:rsidRPr="00FF6104">
        <w:rPr>
          <w:u w:val="single"/>
        </w:rPr>
        <w:instrText xml:space="preserve"> TC "</w:instrText>
      </w:r>
      <w:bookmarkStart w:id="189" w:name="_Toc305075982"/>
      <w:r w:rsidR="000E2366" w:rsidRPr="00FF6104">
        <w:rPr>
          <w:u w:val="single"/>
        </w:rPr>
        <w:instrText>i.</w:instrText>
      </w:r>
      <w:r w:rsidR="000E2366" w:rsidRPr="00FF6104">
        <w:rPr>
          <w:u w:val="single"/>
        </w:rPr>
        <w:tab/>
        <w:instrText>Bridge Lighting Plan</w:instrText>
      </w:r>
      <w:bookmarkEnd w:id="189"/>
      <w:r w:rsidR="000E2366" w:rsidRPr="00FF6104">
        <w:rPr>
          <w:u w:val="single"/>
        </w:rPr>
        <w:instrText>" \f C \l "</w:instrText>
      </w:r>
      <w:r w:rsidR="003B0EF9" w:rsidRPr="00FF6104">
        <w:rPr>
          <w:u w:val="single"/>
        </w:rPr>
        <w:instrText>4</w:instrText>
      </w:r>
      <w:r w:rsidR="000E2366" w:rsidRPr="00FF6104">
        <w:rPr>
          <w:u w:val="single"/>
        </w:rPr>
        <w:instrText xml:space="preserve">" </w:instrText>
      </w:r>
      <w:r w:rsidR="00DB7923" w:rsidRPr="00FF6104">
        <w:rPr>
          <w:u w:val="single"/>
        </w:rPr>
        <w:fldChar w:fldCharType="end"/>
      </w:r>
    </w:p>
    <w:p w:rsidR="00D83B92" w:rsidRPr="00E85685" w:rsidRDefault="00FB0644" w:rsidP="004155D5">
      <w:pPr>
        <w:ind w:left="1440" w:hanging="720"/>
      </w:pPr>
      <w:r w:rsidRPr="00E85685">
        <w:t xml:space="preserve">____ </w:t>
      </w:r>
      <w:r w:rsidRPr="00E85685">
        <w:tab/>
        <w:t>Submit lighting plan application in accordance with 33 CFR 118 and bridge lighting guide (see USCG Bridge Program website). This is a separate application from the bridge permit application.</w:t>
      </w:r>
    </w:p>
    <w:p w:rsidR="00D83B92" w:rsidRPr="00E03299" w:rsidRDefault="00FB0644">
      <w:pPr>
        <w:spacing w:after="0"/>
        <w:rPr>
          <w:szCs w:val="24"/>
        </w:rPr>
      </w:pPr>
      <w:r w:rsidRPr="00FB0644">
        <w:rPr>
          <w:szCs w:val="24"/>
        </w:rPr>
        <w:br w:type="page"/>
      </w:r>
    </w:p>
    <w:p w:rsidR="000A7392" w:rsidRPr="00401DC3" w:rsidRDefault="00FB0644" w:rsidP="001B6FB2">
      <w:pPr>
        <w:pStyle w:val="Heading3"/>
        <w:rPr>
          <w:b/>
        </w:rPr>
      </w:pPr>
      <w:bookmarkStart w:id="190" w:name="_Toc293325253"/>
      <w:r w:rsidRPr="00401DC3">
        <w:rPr>
          <w:b/>
        </w:rPr>
        <w:lastRenderedPageBreak/>
        <w:t>SAMPLE PLANS SUBMITTED FOR APPROVAL</w:t>
      </w:r>
      <w:bookmarkEnd w:id="190"/>
    </w:p>
    <w:p w:rsidR="00FD0E61" w:rsidRPr="00E03299" w:rsidRDefault="0098700A" w:rsidP="001B0DFA">
      <w:pPr>
        <w:spacing w:after="120"/>
        <w:rPr>
          <w:b/>
          <w:szCs w:val="24"/>
        </w:rPr>
      </w:pPr>
      <w:r>
        <w:rPr>
          <w:b/>
          <w:szCs w:val="24"/>
        </w:rPr>
        <w:t>Example 2.1</w:t>
      </w:r>
      <w:r w:rsidR="00DB7923">
        <w:rPr>
          <w:b/>
          <w:szCs w:val="24"/>
        </w:rPr>
        <w:fldChar w:fldCharType="begin"/>
      </w:r>
      <w:r w:rsidR="000E2366">
        <w:instrText xml:space="preserve"> TC "</w:instrText>
      </w:r>
      <w:bookmarkStart w:id="191" w:name="_Toc305075983"/>
      <w:r w:rsidR="000E2366" w:rsidRPr="008F2B57">
        <w:rPr>
          <w:b/>
          <w:szCs w:val="24"/>
        </w:rPr>
        <w:instrText xml:space="preserve">EXAMPLE </w:instrText>
      </w:r>
      <w:r>
        <w:rPr>
          <w:b/>
          <w:szCs w:val="24"/>
        </w:rPr>
        <w:instrText>2.1</w:instrText>
      </w:r>
      <w:r w:rsidR="00DD2B1E">
        <w:rPr>
          <w:b/>
          <w:szCs w:val="24"/>
        </w:rPr>
        <w:instrText xml:space="preserve"> </w:instrText>
      </w:r>
      <w:r>
        <w:rPr>
          <w:b/>
          <w:szCs w:val="24"/>
        </w:rPr>
        <w:instrText xml:space="preserve">- Example of </w:instrText>
      </w:r>
      <w:r w:rsidR="000E2366" w:rsidRPr="008F2B57">
        <w:rPr>
          <w:b/>
          <w:szCs w:val="24"/>
        </w:rPr>
        <w:instrText>P</w:instrText>
      </w:r>
      <w:r>
        <w:rPr>
          <w:b/>
          <w:szCs w:val="24"/>
        </w:rPr>
        <w:instrText>ermit Plans</w:instrText>
      </w:r>
      <w:r w:rsidR="000E2366">
        <w:rPr>
          <w:b/>
          <w:szCs w:val="24"/>
        </w:rPr>
        <w:instrText>, Location and Vicinity Maps</w:instrText>
      </w:r>
      <w:bookmarkEnd w:id="191"/>
      <w:r w:rsidR="000E2366">
        <w:instrText>" \f C \l "</w:instrText>
      </w:r>
      <w:r w:rsidR="00D8778A">
        <w:instrText>6</w:instrText>
      </w:r>
      <w:r w:rsidR="000E2366">
        <w:instrText xml:space="preserve">" </w:instrText>
      </w:r>
      <w:r w:rsidR="00DB7923">
        <w:rPr>
          <w:b/>
          <w:szCs w:val="24"/>
        </w:rPr>
        <w:fldChar w:fldCharType="end"/>
      </w:r>
    </w:p>
    <w:p w:rsidR="00FD0E61" w:rsidRPr="00E03299" w:rsidRDefault="00FB0644" w:rsidP="001B0DFA">
      <w:pPr>
        <w:spacing w:after="120"/>
        <w:rPr>
          <w:b/>
          <w:szCs w:val="24"/>
        </w:rPr>
      </w:pPr>
      <w:r w:rsidRPr="00FB0644">
        <w:rPr>
          <w:b/>
          <w:szCs w:val="24"/>
        </w:rPr>
        <w:t>Location and Vicinity Maps</w:t>
      </w:r>
    </w:p>
    <w:p w:rsidR="00CE14B7" w:rsidRDefault="00CE14B7" w:rsidP="00D83B92">
      <w:r>
        <w:rPr>
          <w:noProof/>
        </w:rPr>
        <w:drawing>
          <wp:inline distT="0" distB="0" distL="0" distR="0">
            <wp:extent cx="5841590" cy="7391400"/>
            <wp:effectExtent l="19050" t="0" r="6760" b="0"/>
            <wp:docPr id="5" name="Picture 4" descr="Example 2.1, Bridge plan example showing location and vicinity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5841590" cy="7391400"/>
                    </a:xfrm>
                    <a:prstGeom prst="rect">
                      <a:avLst/>
                    </a:prstGeom>
                    <a:noFill/>
                    <a:ln w="9525">
                      <a:noFill/>
                      <a:miter lim="800000"/>
                      <a:headEnd/>
                      <a:tailEnd/>
                    </a:ln>
                  </pic:spPr>
                </pic:pic>
              </a:graphicData>
            </a:graphic>
          </wp:inline>
        </w:drawing>
      </w:r>
    </w:p>
    <w:p w:rsidR="00E81643" w:rsidRPr="00E03299" w:rsidRDefault="00FB0644" w:rsidP="001B0DFA">
      <w:pPr>
        <w:spacing w:after="120"/>
        <w:rPr>
          <w:b/>
        </w:rPr>
      </w:pPr>
      <w:r w:rsidRPr="00FB0644">
        <w:rPr>
          <w:b/>
        </w:rPr>
        <w:lastRenderedPageBreak/>
        <w:t>E</w:t>
      </w:r>
      <w:r w:rsidR="0098700A">
        <w:rPr>
          <w:b/>
        </w:rPr>
        <w:t>xample 2.2</w:t>
      </w:r>
      <w:r w:rsidR="00DB7923">
        <w:rPr>
          <w:b/>
        </w:rPr>
        <w:fldChar w:fldCharType="begin"/>
      </w:r>
      <w:r w:rsidR="000E2366">
        <w:instrText xml:space="preserve"> TC "</w:instrText>
      </w:r>
      <w:bookmarkStart w:id="192" w:name="_Toc305075984"/>
      <w:r w:rsidR="000E2366" w:rsidRPr="008F2B57">
        <w:rPr>
          <w:b/>
        </w:rPr>
        <w:instrText xml:space="preserve">EXAMPLE </w:instrText>
      </w:r>
      <w:r w:rsidR="0098700A">
        <w:rPr>
          <w:b/>
        </w:rPr>
        <w:instrText xml:space="preserve">2.2 </w:instrText>
      </w:r>
      <w:r w:rsidR="00DD2B1E">
        <w:rPr>
          <w:b/>
        </w:rPr>
        <w:instrText>-</w:instrText>
      </w:r>
      <w:r w:rsidR="0098700A">
        <w:rPr>
          <w:b/>
        </w:rPr>
        <w:instrText xml:space="preserve"> Example of Permit Plans</w:instrText>
      </w:r>
      <w:r w:rsidR="000E2366">
        <w:rPr>
          <w:b/>
        </w:rPr>
        <w:instrText>, Combined Vicinity and Location Map</w:instrText>
      </w:r>
      <w:bookmarkEnd w:id="192"/>
      <w:r w:rsidR="000E2366">
        <w:instrText>" \f C \l "</w:instrText>
      </w:r>
      <w:r w:rsidR="00D8778A">
        <w:instrText>6</w:instrText>
      </w:r>
      <w:r w:rsidR="000E2366">
        <w:instrText xml:space="preserve">" </w:instrText>
      </w:r>
      <w:r w:rsidR="00DB7923">
        <w:rPr>
          <w:b/>
        </w:rPr>
        <w:fldChar w:fldCharType="end"/>
      </w:r>
    </w:p>
    <w:p w:rsidR="00C150EF" w:rsidRDefault="00FB0644" w:rsidP="00C150EF">
      <w:pPr>
        <w:spacing w:after="120"/>
        <w:rPr>
          <w:rFonts w:cs="Arial"/>
          <w:b/>
        </w:rPr>
      </w:pPr>
      <w:r w:rsidRPr="00FB0644">
        <w:rPr>
          <w:b/>
        </w:rPr>
        <w:t>Combined Vicinity and Location Map</w:t>
      </w:r>
      <w:r w:rsidR="000A7392">
        <w:rPr>
          <w:noProof/>
        </w:rPr>
        <w:drawing>
          <wp:inline distT="0" distB="0" distL="0" distR="0">
            <wp:extent cx="5888334" cy="7620000"/>
            <wp:effectExtent l="19050" t="0" r="0" b="0"/>
            <wp:docPr id="8" name="Picture 31" descr="Example 2.2, Bridge plan example showing combined vicinity and location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srcRect/>
                    <a:stretch>
                      <a:fillRect/>
                    </a:stretch>
                  </pic:blipFill>
                  <pic:spPr bwMode="auto">
                    <a:xfrm>
                      <a:off x="0" y="0"/>
                      <a:ext cx="5887969" cy="7619528"/>
                    </a:xfrm>
                    <a:prstGeom prst="rect">
                      <a:avLst/>
                    </a:prstGeom>
                    <a:noFill/>
                    <a:ln w="9525">
                      <a:noFill/>
                      <a:miter lim="800000"/>
                      <a:headEnd/>
                      <a:tailEnd/>
                    </a:ln>
                  </pic:spPr>
                </pic:pic>
              </a:graphicData>
            </a:graphic>
          </wp:inline>
        </w:drawing>
      </w:r>
      <w:r w:rsidR="00C150EF" w:rsidRPr="00C150EF">
        <w:rPr>
          <w:rFonts w:cs="Arial"/>
          <w:b/>
        </w:rPr>
        <w:t xml:space="preserve"> </w:t>
      </w:r>
    </w:p>
    <w:p w:rsidR="00C150EF" w:rsidRDefault="00C150EF" w:rsidP="00C150EF">
      <w:pPr>
        <w:spacing w:after="120"/>
        <w:rPr>
          <w:rFonts w:cs="Arial"/>
          <w:b/>
        </w:rPr>
      </w:pPr>
    </w:p>
    <w:p w:rsidR="00C150EF" w:rsidRPr="00E03299" w:rsidRDefault="00FB0644" w:rsidP="00C150EF">
      <w:pPr>
        <w:spacing w:after="120"/>
        <w:rPr>
          <w:b/>
        </w:rPr>
      </w:pPr>
      <w:r w:rsidRPr="00FB0644">
        <w:rPr>
          <w:b/>
        </w:rPr>
        <w:lastRenderedPageBreak/>
        <w:t>E</w:t>
      </w:r>
      <w:r w:rsidR="0098700A">
        <w:rPr>
          <w:b/>
        </w:rPr>
        <w:t>xample 2.3</w:t>
      </w:r>
      <w:r w:rsidR="00DB7923">
        <w:rPr>
          <w:b/>
        </w:rPr>
        <w:fldChar w:fldCharType="begin"/>
      </w:r>
      <w:r w:rsidR="000E2366">
        <w:instrText xml:space="preserve"> TC "</w:instrText>
      </w:r>
      <w:bookmarkStart w:id="193" w:name="_Toc305075985"/>
      <w:r w:rsidR="000E2366" w:rsidRPr="008F2B57">
        <w:rPr>
          <w:b/>
        </w:rPr>
        <w:instrText xml:space="preserve">EXAMPLE </w:instrText>
      </w:r>
      <w:r w:rsidR="0098700A">
        <w:rPr>
          <w:b/>
        </w:rPr>
        <w:instrText xml:space="preserve">2.3 </w:instrText>
      </w:r>
      <w:r w:rsidR="00DD2B1E">
        <w:rPr>
          <w:b/>
        </w:rPr>
        <w:instrText>-</w:instrText>
      </w:r>
      <w:r w:rsidR="0098700A">
        <w:rPr>
          <w:b/>
        </w:rPr>
        <w:instrText xml:space="preserve"> Example of Permit Plans</w:instrText>
      </w:r>
      <w:r w:rsidR="000E2366">
        <w:rPr>
          <w:b/>
        </w:rPr>
        <w:instrText>, Combined Plan and Elevation Views</w:instrText>
      </w:r>
      <w:bookmarkEnd w:id="193"/>
      <w:r w:rsidR="000E2366">
        <w:instrText>" \f C \l "</w:instrText>
      </w:r>
      <w:r w:rsidR="00D8778A">
        <w:instrText>6</w:instrText>
      </w:r>
      <w:r w:rsidR="000E2366">
        <w:instrText xml:space="preserve">" </w:instrText>
      </w:r>
      <w:r w:rsidR="00DB7923">
        <w:rPr>
          <w:b/>
        </w:rPr>
        <w:fldChar w:fldCharType="end"/>
      </w:r>
    </w:p>
    <w:p w:rsidR="007468B8" w:rsidRDefault="00FB0644" w:rsidP="00C150EF">
      <w:pPr>
        <w:spacing w:after="120"/>
        <w:rPr>
          <w:rFonts w:cs="Arial"/>
          <w:b/>
          <w:szCs w:val="24"/>
        </w:rPr>
      </w:pPr>
      <w:r w:rsidRPr="00FB0644">
        <w:rPr>
          <w:b/>
        </w:rPr>
        <w:t>Combined Plan and Elevation Views</w:t>
      </w:r>
      <w:r w:rsidR="00C150EF">
        <w:rPr>
          <w:rFonts w:cs="Arial"/>
          <w:noProof/>
          <w:color w:val="00B050"/>
          <w:szCs w:val="24"/>
        </w:rPr>
        <w:t xml:space="preserve"> </w:t>
      </w:r>
      <w:r w:rsidR="00A72AC2">
        <w:rPr>
          <w:rFonts w:cs="Arial"/>
          <w:noProof/>
          <w:color w:val="00B050"/>
          <w:szCs w:val="24"/>
        </w:rPr>
        <w:drawing>
          <wp:inline distT="0" distB="0" distL="0" distR="0">
            <wp:extent cx="6292850" cy="7869094"/>
            <wp:effectExtent l="19050" t="0" r="0" b="0"/>
            <wp:docPr id="3" name="Picture 5" descr="Example 2.3, Bridge plan example showing combined plan and elevation 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6292850" cy="7869094"/>
                    </a:xfrm>
                    <a:prstGeom prst="rect">
                      <a:avLst/>
                    </a:prstGeom>
                    <a:noFill/>
                    <a:ln w="9525">
                      <a:noFill/>
                      <a:miter lim="800000"/>
                      <a:headEnd/>
                      <a:tailEnd/>
                    </a:ln>
                  </pic:spPr>
                </pic:pic>
              </a:graphicData>
            </a:graphic>
          </wp:inline>
        </w:drawing>
      </w:r>
    </w:p>
    <w:p w:rsidR="002A4A99" w:rsidRPr="00E03299" w:rsidRDefault="00FB0644" w:rsidP="002A4A99">
      <w:pPr>
        <w:spacing w:after="120"/>
        <w:rPr>
          <w:b/>
        </w:rPr>
      </w:pPr>
      <w:bookmarkStart w:id="194" w:name="_Toc293325254"/>
      <w:bookmarkEnd w:id="194"/>
      <w:r w:rsidRPr="00FB0644">
        <w:rPr>
          <w:b/>
        </w:rPr>
        <w:lastRenderedPageBreak/>
        <w:t>E</w:t>
      </w:r>
      <w:r w:rsidR="0098700A">
        <w:rPr>
          <w:b/>
        </w:rPr>
        <w:t>xample 2.4</w:t>
      </w:r>
      <w:r w:rsidR="00DB7923">
        <w:rPr>
          <w:b/>
        </w:rPr>
        <w:fldChar w:fldCharType="begin"/>
      </w:r>
      <w:r w:rsidR="00424614">
        <w:instrText xml:space="preserve"> TC "</w:instrText>
      </w:r>
      <w:bookmarkStart w:id="195" w:name="_Toc305075986"/>
      <w:r w:rsidR="00424614" w:rsidRPr="008F2B57">
        <w:rPr>
          <w:b/>
        </w:rPr>
        <w:instrText xml:space="preserve">EXAMPLE </w:instrText>
      </w:r>
      <w:r w:rsidR="0098700A">
        <w:rPr>
          <w:b/>
        </w:rPr>
        <w:instrText xml:space="preserve">2.4 </w:instrText>
      </w:r>
      <w:r w:rsidR="00DD2B1E">
        <w:rPr>
          <w:b/>
        </w:rPr>
        <w:instrText>-</w:instrText>
      </w:r>
      <w:r w:rsidR="0098700A">
        <w:rPr>
          <w:b/>
        </w:rPr>
        <w:instrText xml:space="preserve"> Example of Permit Plans</w:instrText>
      </w:r>
      <w:r w:rsidR="00424614">
        <w:rPr>
          <w:b/>
        </w:rPr>
        <w:instrText>, Combined Plan and Elevation Views</w:instrText>
      </w:r>
      <w:bookmarkEnd w:id="195"/>
      <w:r w:rsidR="00424614">
        <w:instrText>" \f C \l "</w:instrText>
      </w:r>
      <w:r w:rsidR="00D8778A">
        <w:instrText>6</w:instrText>
      </w:r>
      <w:r w:rsidR="00424614">
        <w:instrText xml:space="preserve">" </w:instrText>
      </w:r>
      <w:r w:rsidR="00DB7923">
        <w:rPr>
          <w:b/>
        </w:rPr>
        <w:fldChar w:fldCharType="end"/>
      </w:r>
    </w:p>
    <w:p w:rsidR="002A4A99" w:rsidRPr="00E03299" w:rsidRDefault="00FB0644" w:rsidP="002A4A99">
      <w:pPr>
        <w:rPr>
          <w:noProof/>
          <w:color w:val="00B050"/>
          <w:szCs w:val="24"/>
        </w:rPr>
      </w:pPr>
      <w:r w:rsidRPr="00FB0644">
        <w:rPr>
          <w:b/>
        </w:rPr>
        <w:t>Combined Plan and Elevation Views</w:t>
      </w:r>
      <w:r w:rsidRPr="00FB0644">
        <w:rPr>
          <w:noProof/>
          <w:color w:val="00B050"/>
          <w:szCs w:val="24"/>
        </w:rPr>
        <w:t xml:space="preserve"> </w:t>
      </w:r>
    </w:p>
    <w:p w:rsidR="007468B8" w:rsidRDefault="00A72AC2" w:rsidP="002A4A99">
      <w:r>
        <w:rPr>
          <w:noProof/>
        </w:rPr>
        <w:drawing>
          <wp:inline distT="0" distB="0" distL="0" distR="0">
            <wp:extent cx="5302250" cy="7671336"/>
            <wp:effectExtent l="19050" t="0" r="0" b="0"/>
            <wp:docPr id="9" name="Picture 34" descr="Example 2.4, Bridge plan example showing combined plan and elevation 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cstate="print"/>
                    <a:srcRect/>
                    <a:stretch>
                      <a:fillRect/>
                    </a:stretch>
                  </pic:blipFill>
                  <pic:spPr bwMode="auto">
                    <a:xfrm>
                      <a:off x="0" y="0"/>
                      <a:ext cx="5302164" cy="7671212"/>
                    </a:xfrm>
                    <a:prstGeom prst="rect">
                      <a:avLst/>
                    </a:prstGeom>
                    <a:noFill/>
                    <a:ln w="9525">
                      <a:noFill/>
                      <a:miter lim="800000"/>
                      <a:headEnd/>
                      <a:tailEnd/>
                    </a:ln>
                  </pic:spPr>
                </pic:pic>
              </a:graphicData>
            </a:graphic>
          </wp:inline>
        </w:drawing>
      </w:r>
    </w:p>
    <w:p w:rsidR="002A4A99" w:rsidRPr="00E03299" w:rsidRDefault="00FB0644" w:rsidP="002A4A99">
      <w:pPr>
        <w:spacing w:after="120"/>
        <w:rPr>
          <w:b/>
        </w:rPr>
      </w:pPr>
      <w:r w:rsidRPr="00FB0644">
        <w:rPr>
          <w:b/>
        </w:rPr>
        <w:lastRenderedPageBreak/>
        <w:t>E</w:t>
      </w:r>
      <w:r w:rsidR="0098700A">
        <w:rPr>
          <w:b/>
        </w:rPr>
        <w:t>xample 2.5</w:t>
      </w:r>
      <w:r w:rsidR="00DB7923">
        <w:rPr>
          <w:b/>
        </w:rPr>
        <w:fldChar w:fldCharType="begin"/>
      </w:r>
      <w:r w:rsidR="00424614">
        <w:instrText xml:space="preserve"> TC "</w:instrText>
      </w:r>
      <w:bookmarkStart w:id="196" w:name="_Toc305075987"/>
      <w:r w:rsidR="00424614" w:rsidRPr="008F2B57">
        <w:rPr>
          <w:b/>
        </w:rPr>
        <w:instrText xml:space="preserve">EXAMPLE </w:instrText>
      </w:r>
      <w:r w:rsidR="0098700A">
        <w:rPr>
          <w:b/>
        </w:rPr>
        <w:instrText xml:space="preserve">2.5 </w:instrText>
      </w:r>
      <w:r w:rsidR="00DD2B1E">
        <w:rPr>
          <w:b/>
        </w:rPr>
        <w:instrText>-</w:instrText>
      </w:r>
      <w:r w:rsidR="0098700A">
        <w:rPr>
          <w:b/>
        </w:rPr>
        <w:instrText xml:space="preserve"> Example of Permit Plans</w:instrText>
      </w:r>
      <w:r w:rsidR="00424614">
        <w:rPr>
          <w:b/>
        </w:rPr>
        <w:instrText>, Combined Plan and Elevation Views</w:instrText>
      </w:r>
      <w:bookmarkEnd w:id="196"/>
      <w:r w:rsidR="00424614">
        <w:instrText>" \f C \l "</w:instrText>
      </w:r>
      <w:r w:rsidR="00D8778A">
        <w:instrText>6</w:instrText>
      </w:r>
      <w:r w:rsidR="00424614">
        <w:instrText xml:space="preserve">" </w:instrText>
      </w:r>
      <w:r w:rsidR="00DB7923">
        <w:rPr>
          <w:b/>
        </w:rPr>
        <w:fldChar w:fldCharType="end"/>
      </w:r>
    </w:p>
    <w:p w:rsidR="000A7392" w:rsidRDefault="00FB0644">
      <w:pPr>
        <w:pStyle w:val="Para1"/>
        <w:numPr>
          <w:ilvl w:val="0"/>
          <w:numId w:val="0"/>
        </w:numPr>
        <w:spacing w:after="0"/>
        <w:rPr>
          <w:rFonts w:cs="Arial"/>
          <w:b/>
          <w:sz w:val="28"/>
          <w:szCs w:val="28"/>
        </w:rPr>
      </w:pPr>
      <w:r w:rsidRPr="00FB0644">
        <w:rPr>
          <w:b/>
        </w:rPr>
        <w:t>Combined Plan and Elevation Views</w:t>
      </w:r>
      <w:r w:rsidR="002A4A99">
        <w:rPr>
          <w:rFonts w:cs="Arial"/>
          <w:noProof/>
          <w:color w:val="00B050"/>
          <w:szCs w:val="24"/>
        </w:rPr>
        <w:t xml:space="preserve"> </w:t>
      </w:r>
      <w:r w:rsidR="00A72AC2">
        <w:rPr>
          <w:noProof/>
          <w:color w:val="00B050"/>
        </w:rPr>
        <w:drawing>
          <wp:inline distT="0" distB="0" distL="0" distR="0">
            <wp:extent cx="6156005" cy="7905750"/>
            <wp:effectExtent l="0" t="19050" r="0" b="0"/>
            <wp:docPr id="11" name="Picture 37" descr="Example 2.5, Bridge plan example showing combined plan and elevation 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print"/>
                    <a:srcRect/>
                    <a:stretch>
                      <a:fillRect/>
                    </a:stretch>
                  </pic:blipFill>
                  <pic:spPr bwMode="auto">
                    <a:xfrm rot="10800000">
                      <a:off x="0" y="0"/>
                      <a:ext cx="6159311" cy="7909995"/>
                    </a:xfrm>
                    <a:prstGeom prst="rect">
                      <a:avLst/>
                    </a:prstGeom>
                    <a:noFill/>
                    <a:ln w="9525">
                      <a:noFill/>
                      <a:miter lim="800000"/>
                      <a:headEnd/>
                      <a:tailEnd/>
                    </a:ln>
                    <a:scene3d>
                      <a:camera prst="orthographicFront">
                        <a:rot lat="0" lon="900000" rev="0"/>
                      </a:camera>
                      <a:lightRig rig="threePt" dir="t"/>
                    </a:scene3d>
                  </pic:spPr>
                </pic:pic>
              </a:graphicData>
            </a:graphic>
          </wp:inline>
        </w:drawing>
      </w:r>
      <w:bookmarkStart w:id="197" w:name="_Toc293325255"/>
      <w:bookmarkEnd w:id="197"/>
    </w:p>
    <w:p w:rsidR="004142D9" w:rsidRPr="00E03299" w:rsidRDefault="00FB0644" w:rsidP="001B0DFA">
      <w:pPr>
        <w:spacing w:after="120"/>
        <w:rPr>
          <w:b/>
        </w:rPr>
      </w:pPr>
      <w:bookmarkStart w:id="198" w:name="_Toc293325256"/>
      <w:bookmarkEnd w:id="198"/>
      <w:r w:rsidRPr="00FB0644">
        <w:rPr>
          <w:b/>
        </w:rPr>
        <w:lastRenderedPageBreak/>
        <w:t>E</w:t>
      </w:r>
      <w:r w:rsidR="0098700A">
        <w:rPr>
          <w:b/>
        </w:rPr>
        <w:t>xample 2.6</w:t>
      </w:r>
      <w:r w:rsidR="00DB7923">
        <w:rPr>
          <w:b/>
        </w:rPr>
        <w:fldChar w:fldCharType="begin"/>
      </w:r>
      <w:r w:rsidR="00424614">
        <w:instrText xml:space="preserve"> TC "</w:instrText>
      </w:r>
      <w:bookmarkStart w:id="199" w:name="_Toc305075988"/>
      <w:r w:rsidR="00424614" w:rsidRPr="008F2B57">
        <w:rPr>
          <w:b/>
        </w:rPr>
        <w:instrText xml:space="preserve">EXAMPLE </w:instrText>
      </w:r>
      <w:r w:rsidR="0098700A">
        <w:rPr>
          <w:b/>
        </w:rPr>
        <w:instrText xml:space="preserve">2.6 </w:instrText>
      </w:r>
      <w:r w:rsidR="00DD2B1E">
        <w:rPr>
          <w:b/>
        </w:rPr>
        <w:instrText>-</w:instrText>
      </w:r>
      <w:r w:rsidR="0098700A">
        <w:rPr>
          <w:b/>
        </w:rPr>
        <w:instrText xml:space="preserve"> Example of Permit Plans</w:instrText>
      </w:r>
      <w:r w:rsidR="00424614">
        <w:rPr>
          <w:b/>
        </w:rPr>
        <w:instrText>, Plan View</w:instrText>
      </w:r>
      <w:bookmarkEnd w:id="199"/>
      <w:r w:rsidR="00424614">
        <w:instrText>" \f C \l "</w:instrText>
      </w:r>
      <w:r w:rsidR="00D8778A">
        <w:instrText>6</w:instrText>
      </w:r>
      <w:r w:rsidR="00424614">
        <w:instrText xml:space="preserve">" </w:instrText>
      </w:r>
      <w:r w:rsidR="00DB7923">
        <w:rPr>
          <w:b/>
        </w:rPr>
        <w:fldChar w:fldCharType="end"/>
      </w:r>
    </w:p>
    <w:p w:rsidR="004142D9" w:rsidRPr="00E03299" w:rsidRDefault="00FB0644" w:rsidP="001B0DFA">
      <w:pPr>
        <w:spacing w:after="120"/>
        <w:rPr>
          <w:b/>
        </w:rPr>
      </w:pPr>
      <w:r w:rsidRPr="00FB0644">
        <w:rPr>
          <w:b/>
        </w:rPr>
        <w:t>Plan View</w:t>
      </w:r>
    </w:p>
    <w:p w:rsidR="00313FA0" w:rsidRDefault="00A72AC2" w:rsidP="00D83B92">
      <w:r>
        <w:rPr>
          <w:noProof/>
        </w:rPr>
        <w:drawing>
          <wp:inline distT="0" distB="0" distL="0" distR="0">
            <wp:extent cx="5943600" cy="7691518"/>
            <wp:effectExtent l="19050" t="0" r="0" b="0"/>
            <wp:docPr id="14" name="Picture 43" descr="Example 2.6, Bridge plan example showing plan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cstate="print"/>
                    <a:srcRect/>
                    <a:stretch>
                      <a:fillRect/>
                    </a:stretch>
                  </pic:blipFill>
                  <pic:spPr bwMode="auto">
                    <a:xfrm>
                      <a:off x="0" y="0"/>
                      <a:ext cx="5943600" cy="7691518"/>
                    </a:xfrm>
                    <a:prstGeom prst="rect">
                      <a:avLst/>
                    </a:prstGeom>
                    <a:noFill/>
                    <a:ln w="9525">
                      <a:noFill/>
                      <a:miter lim="800000"/>
                      <a:headEnd/>
                      <a:tailEnd/>
                    </a:ln>
                  </pic:spPr>
                </pic:pic>
              </a:graphicData>
            </a:graphic>
          </wp:inline>
        </w:drawing>
      </w:r>
    </w:p>
    <w:p w:rsidR="00313FA0" w:rsidRPr="00E03299" w:rsidRDefault="00FB0644" w:rsidP="001B0DFA">
      <w:pPr>
        <w:spacing w:after="120"/>
        <w:rPr>
          <w:b/>
        </w:rPr>
      </w:pPr>
      <w:bookmarkStart w:id="200" w:name="_Toc293325259"/>
      <w:bookmarkEnd w:id="200"/>
      <w:r w:rsidRPr="00FB0644">
        <w:rPr>
          <w:b/>
        </w:rPr>
        <w:lastRenderedPageBreak/>
        <w:t>E</w:t>
      </w:r>
      <w:r w:rsidR="0098700A">
        <w:rPr>
          <w:b/>
        </w:rPr>
        <w:t>xample 2.7</w:t>
      </w:r>
      <w:r w:rsidR="00DB7923">
        <w:rPr>
          <w:b/>
        </w:rPr>
        <w:fldChar w:fldCharType="begin"/>
      </w:r>
      <w:r w:rsidR="00424614">
        <w:instrText xml:space="preserve"> TC "</w:instrText>
      </w:r>
      <w:bookmarkStart w:id="201" w:name="_Toc305075989"/>
      <w:r w:rsidR="00424614" w:rsidRPr="008F2B57">
        <w:rPr>
          <w:b/>
        </w:rPr>
        <w:instrText xml:space="preserve">EXAMPLE </w:instrText>
      </w:r>
      <w:r w:rsidR="0098700A">
        <w:rPr>
          <w:b/>
        </w:rPr>
        <w:instrText>2.7</w:instrText>
      </w:r>
      <w:r w:rsidR="00DD2B1E">
        <w:rPr>
          <w:b/>
        </w:rPr>
        <w:instrText xml:space="preserve"> -</w:instrText>
      </w:r>
      <w:r w:rsidR="0098700A">
        <w:rPr>
          <w:b/>
        </w:rPr>
        <w:instrText xml:space="preserve"> Example of Permit Plans</w:instrText>
      </w:r>
      <w:r w:rsidR="00424614">
        <w:rPr>
          <w:b/>
        </w:rPr>
        <w:instrText>, Elevation View</w:instrText>
      </w:r>
      <w:bookmarkEnd w:id="201"/>
      <w:r w:rsidR="00424614">
        <w:instrText>" \f C \l "</w:instrText>
      </w:r>
      <w:r w:rsidR="00D8778A">
        <w:instrText>6</w:instrText>
      </w:r>
      <w:r w:rsidR="00424614">
        <w:instrText xml:space="preserve">" </w:instrText>
      </w:r>
      <w:r w:rsidR="00DB7923">
        <w:rPr>
          <w:b/>
        </w:rPr>
        <w:fldChar w:fldCharType="end"/>
      </w:r>
    </w:p>
    <w:p w:rsidR="00313FA0" w:rsidRPr="00E03299" w:rsidRDefault="000A7392" w:rsidP="001B0DFA">
      <w:pPr>
        <w:spacing w:after="120"/>
        <w:rPr>
          <w:b/>
        </w:rPr>
      </w:pPr>
      <w:r>
        <w:rPr>
          <w:b/>
          <w:noProof/>
        </w:rPr>
        <w:drawing>
          <wp:anchor distT="0" distB="0" distL="114300" distR="114300" simplePos="0" relativeHeight="251668480" behindDoc="0" locked="0" layoutInCell="1" allowOverlap="1">
            <wp:simplePos x="0" y="0"/>
            <wp:positionH relativeFrom="column">
              <wp:posOffset>70255</wp:posOffset>
            </wp:positionH>
            <wp:positionV relativeFrom="paragraph">
              <wp:posOffset>207264</wp:posOffset>
            </wp:positionV>
            <wp:extent cx="5957469" cy="7694364"/>
            <wp:effectExtent l="19050" t="0" r="5181" b="0"/>
            <wp:wrapNone/>
            <wp:docPr id="1" name="Picture 363" descr="Example 2.7, Bridge plan example showing elevation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9" cstate="print"/>
                    <a:srcRect/>
                    <a:stretch>
                      <a:fillRect/>
                    </a:stretch>
                  </pic:blipFill>
                  <pic:spPr bwMode="auto">
                    <a:xfrm>
                      <a:off x="0" y="0"/>
                      <a:ext cx="5960974" cy="7698891"/>
                    </a:xfrm>
                    <a:prstGeom prst="rect">
                      <a:avLst/>
                    </a:prstGeom>
                    <a:noFill/>
                  </pic:spPr>
                </pic:pic>
              </a:graphicData>
            </a:graphic>
          </wp:anchor>
        </w:drawing>
      </w:r>
      <w:r w:rsidR="00FB0644" w:rsidRPr="00FB0644">
        <w:rPr>
          <w:b/>
        </w:rPr>
        <w:t>Elevation View</w:t>
      </w:r>
    </w:p>
    <w:p w:rsidR="000A7392" w:rsidRDefault="00B22215">
      <w:pPr>
        <w:rPr>
          <w:color w:val="00B050"/>
        </w:rPr>
      </w:pPr>
      <w:r>
        <w:rPr>
          <w:color w:val="00B050"/>
        </w:rPr>
        <w:br w:type="page"/>
      </w:r>
    </w:p>
    <w:p w:rsidR="00313FA0" w:rsidRPr="00E03299" w:rsidRDefault="00FB0644" w:rsidP="001B0DFA">
      <w:pPr>
        <w:spacing w:after="120"/>
        <w:rPr>
          <w:b/>
        </w:rPr>
      </w:pPr>
      <w:bookmarkStart w:id="202" w:name="_Toc293325260"/>
      <w:bookmarkEnd w:id="202"/>
      <w:r w:rsidRPr="00FB0644">
        <w:rPr>
          <w:b/>
        </w:rPr>
        <w:lastRenderedPageBreak/>
        <w:t>E</w:t>
      </w:r>
      <w:r w:rsidR="0098700A">
        <w:rPr>
          <w:b/>
        </w:rPr>
        <w:t>xample 2.8</w:t>
      </w:r>
      <w:r w:rsidR="00DB7923">
        <w:rPr>
          <w:b/>
        </w:rPr>
        <w:fldChar w:fldCharType="begin"/>
      </w:r>
      <w:r w:rsidR="00424614">
        <w:instrText xml:space="preserve"> TC "</w:instrText>
      </w:r>
      <w:bookmarkStart w:id="203" w:name="_Toc305075990"/>
      <w:r w:rsidR="00424614" w:rsidRPr="008F2B57">
        <w:rPr>
          <w:b/>
        </w:rPr>
        <w:instrText xml:space="preserve">EXAMPLE </w:instrText>
      </w:r>
      <w:r w:rsidR="0098700A">
        <w:rPr>
          <w:b/>
        </w:rPr>
        <w:instrText>2.8</w:instrText>
      </w:r>
      <w:r w:rsidR="00DD2B1E">
        <w:rPr>
          <w:b/>
        </w:rPr>
        <w:instrText xml:space="preserve"> - </w:instrText>
      </w:r>
      <w:r w:rsidR="0098700A">
        <w:rPr>
          <w:b/>
        </w:rPr>
        <w:instrText>Example of Permit Plans</w:instrText>
      </w:r>
      <w:r w:rsidR="00424614">
        <w:rPr>
          <w:b/>
        </w:rPr>
        <w:instrText>, Typical Cross Section</w:instrText>
      </w:r>
      <w:bookmarkEnd w:id="203"/>
      <w:r w:rsidR="00424614">
        <w:instrText>" \f C \l "</w:instrText>
      </w:r>
      <w:r w:rsidR="00D8778A">
        <w:instrText>6</w:instrText>
      </w:r>
      <w:r w:rsidR="00424614">
        <w:instrText xml:space="preserve">" </w:instrText>
      </w:r>
      <w:r w:rsidR="00DB7923">
        <w:rPr>
          <w:b/>
        </w:rPr>
        <w:fldChar w:fldCharType="end"/>
      </w:r>
    </w:p>
    <w:p w:rsidR="00B22215" w:rsidRPr="00E03299" w:rsidRDefault="00FB0644" w:rsidP="001B0DFA">
      <w:pPr>
        <w:spacing w:after="120"/>
        <w:rPr>
          <w:b/>
        </w:rPr>
      </w:pPr>
      <w:r w:rsidRPr="00FB0644">
        <w:rPr>
          <w:b/>
        </w:rPr>
        <w:t>Typical Cross Section</w:t>
      </w:r>
    </w:p>
    <w:p w:rsidR="00CE14B7" w:rsidRDefault="00313FA0" w:rsidP="00CE14B7">
      <w:pPr>
        <w:rPr>
          <w:color w:val="00B050"/>
        </w:rPr>
      </w:pPr>
      <w:r w:rsidRPr="00313FA0">
        <w:rPr>
          <w:noProof/>
          <w:color w:val="00B050"/>
        </w:rPr>
        <w:drawing>
          <wp:inline distT="0" distB="0" distL="0" distR="0">
            <wp:extent cx="5790046" cy="7493000"/>
            <wp:effectExtent l="19050" t="0" r="1154" b="0"/>
            <wp:docPr id="15" name="Picture 6" descr="Example 2.8, Bridge plan example showing typical cros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5794058" cy="7498193"/>
                    </a:xfrm>
                    <a:prstGeom prst="rect">
                      <a:avLst/>
                    </a:prstGeom>
                    <a:noFill/>
                    <a:ln w="9525">
                      <a:noFill/>
                      <a:miter lim="800000"/>
                      <a:headEnd/>
                      <a:tailEnd/>
                    </a:ln>
                  </pic:spPr>
                </pic:pic>
              </a:graphicData>
            </a:graphic>
          </wp:inline>
        </w:drawing>
      </w:r>
    </w:p>
    <w:p w:rsidR="006B7FC1" w:rsidRDefault="006B7FC1">
      <w:pPr>
        <w:spacing w:after="0"/>
        <w:rPr>
          <w:rFonts w:cs="Arial"/>
          <w:b/>
        </w:rPr>
      </w:pPr>
      <w:r>
        <w:rPr>
          <w:rFonts w:cs="Arial"/>
          <w:b/>
        </w:rPr>
        <w:br w:type="page"/>
      </w:r>
    </w:p>
    <w:p w:rsidR="00313FA0" w:rsidRPr="00E03299" w:rsidRDefault="00FB0644" w:rsidP="001B0DFA">
      <w:pPr>
        <w:spacing w:after="120"/>
        <w:rPr>
          <w:b/>
        </w:rPr>
      </w:pPr>
      <w:r w:rsidRPr="00FB0644">
        <w:rPr>
          <w:b/>
        </w:rPr>
        <w:lastRenderedPageBreak/>
        <w:t>E</w:t>
      </w:r>
      <w:r w:rsidR="0098700A">
        <w:rPr>
          <w:b/>
        </w:rPr>
        <w:t>xample 2.9</w:t>
      </w:r>
      <w:r w:rsidR="00DB7923">
        <w:rPr>
          <w:b/>
        </w:rPr>
        <w:fldChar w:fldCharType="begin"/>
      </w:r>
      <w:r w:rsidR="00424614">
        <w:instrText xml:space="preserve"> TC "</w:instrText>
      </w:r>
      <w:bookmarkStart w:id="204" w:name="_Toc305075991"/>
      <w:r w:rsidR="00424614" w:rsidRPr="008F2B57">
        <w:rPr>
          <w:b/>
        </w:rPr>
        <w:instrText xml:space="preserve">EXAMPLE </w:instrText>
      </w:r>
      <w:r w:rsidR="0098700A">
        <w:rPr>
          <w:b/>
        </w:rPr>
        <w:instrText>2.9</w:instrText>
      </w:r>
      <w:r w:rsidR="00DD2B1E">
        <w:rPr>
          <w:b/>
        </w:rPr>
        <w:instrText xml:space="preserve"> - </w:instrText>
      </w:r>
      <w:r w:rsidR="0098700A">
        <w:rPr>
          <w:b/>
        </w:rPr>
        <w:instrText>Example of Permit Plans</w:instrText>
      </w:r>
      <w:r w:rsidR="00424614">
        <w:rPr>
          <w:b/>
        </w:rPr>
        <w:instrText>, Bridge Protective System</w:instrText>
      </w:r>
      <w:bookmarkEnd w:id="204"/>
      <w:r w:rsidR="00424614">
        <w:instrText>" \f C \l "</w:instrText>
      </w:r>
      <w:r w:rsidR="00D8778A">
        <w:instrText>6</w:instrText>
      </w:r>
      <w:r w:rsidR="00424614">
        <w:instrText xml:space="preserve">" </w:instrText>
      </w:r>
      <w:r w:rsidR="00DB7923">
        <w:rPr>
          <w:b/>
        </w:rPr>
        <w:fldChar w:fldCharType="end"/>
      </w:r>
    </w:p>
    <w:p w:rsidR="00313FA0" w:rsidRPr="00E03299" w:rsidRDefault="00FB0644" w:rsidP="001B0DFA">
      <w:pPr>
        <w:spacing w:after="120"/>
        <w:rPr>
          <w:b/>
        </w:rPr>
      </w:pPr>
      <w:r w:rsidRPr="00FB0644">
        <w:rPr>
          <w:b/>
        </w:rPr>
        <w:t>Bridge Protective System</w:t>
      </w:r>
    </w:p>
    <w:p w:rsidR="00AA0E72" w:rsidRDefault="00A72AC2" w:rsidP="000E37A8">
      <w:r>
        <w:rPr>
          <w:noProof/>
        </w:rPr>
        <w:drawing>
          <wp:inline distT="0" distB="0" distL="0" distR="0">
            <wp:extent cx="6106598" cy="7835900"/>
            <wp:effectExtent l="19050" t="0" r="8452" b="0"/>
            <wp:docPr id="7" name="Picture 6" descr="Example 2.9, Bridge plan example showing a bridge protecti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srcRect/>
                    <a:stretch>
                      <a:fillRect/>
                    </a:stretch>
                  </pic:blipFill>
                  <pic:spPr bwMode="auto">
                    <a:xfrm rot="10800000">
                      <a:off x="0" y="0"/>
                      <a:ext cx="6106598" cy="7835900"/>
                    </a:xfrm>
                    <a:prstGeom prst="rect">
                      <a:avLst/>
                    </a:prstGeom>
                    <a:noFill/>
                    <a:ln w="9525">
                      <a:noFill/>
                      <a:miter lim="800000"/>
                      <a:headEnd/>
                      <a:tailEnd/>
                    </a:ln>
                  </pic:spPr>
                </pic:pic>
              </a:graphicData>
            </a:graphic>
          </wp:inline>
        </w:drawing>
      </w:r>
    </w:p>
    <w:p w:rsidR="002A4A99" w:rsidRPr="00E03299" w:rsidRDefault="00FB0644" w:rsidP="002A4A99">
      <w:pPr>
        <w:spacing w:after="120"/>
        <w:rPr>
          <w:b/>
        </w:rPr>
      </w:pPr>
      <w:r w:rsidRPr="00FB0644">
        <w:rPr>
          <w:b/>
        </w:rPr>
        <w:lastRenderedPageBreak/>
        <w:t>E</w:t>
      </w:r>
      <w:r w:rsidR="0098700A">
        <w:rPr>
          <w:b/>
        </w:rPr>
        <w:t>xample 2.10</w:t>
      </w:r>
      <w:r w:rsidR="00DB7923">
        <w:rPr>
          <w:b/>
        </w:rPr>
        <w:fldChar w:fldCharType="begin"/>
      </w:r>
      <w:r w:rsidR="00424614">
        <w:instrText xml:space="preserve"> TC "</w:instrText>
      </w:r>
      <w:bookmarkStart w:id="205" w:name="_Toc305075992"/>
      <w:r w:rsidR="00424614" w:rsidRPr="008F2B57">
        <w:rPr>
          <w:b/>
        </w:rPr>
        <w:instrText xml:space="preserve">EXAMPLE </w:instrText>
      </w:r>
      <w:r w:rsidR="0098700A">
        <w:rPr>
          <w:b/>
        </w:rPr>
        <w:instrText>2.10</w:instrText>
      </w:r>
      <w:r w:rsidR="00DD2B1E">
        <w:rPr>
          <w:b/>
        </w:rPr>
        <w:instrText xml:space="preserve"> - </w:instrText>
      </w:r>
      <w:r w:rsidR="0098700A">
        <w:rPr>
          <w:b/>
        </w:rPr>
        <w:instrText>Example of Permit Plans</w:instrText>
      </w:r>
      <w:r w:rsidR="00424614">
        <w:rPr>
          <w:b/>
        </w:rPr>
        <w:instrText>, Bridge Protective System</w:instrText>
      </w:r>
      <w:bookmarkEnd w:id="205"/>
      <w:r w:rsidR="00424614">
        <w:instrText>" \f C \l "</w:instrText>
      </w:r>
      <w:r w:rsidR="00D8778A">
        <w:instrText>6</w:instrText>
      </w:r>
      <w:r w:rsidR="00424614">
        <w:instrText xml:space="preserve">" </w:instrText>
      </w:r>
      <w:r w:rsidR="00DB7923">
        <w:rPr>
          <w:b/>
        </w:rPr>
        <w:fldChar w:fldCharType="end"/>
      </w:r>
    </w:p>
    <w:p w:rsidR="002A4A99" w:rsidRPr="00E03299" w:rsidRDefault="00FB0644" w:rsidP="002A4A99">
      <w:pPr>
        <w:spacing w:after="120"/>
        <w:rPr>
          <w:b/>
        </w:rPr>
      </w:pPr>
      <w:r w:rsidRPr="00FB0644">
        <w:rPr>
          <w:b/>
        </w:rPr>
        <w:t>Bridge Protective System</w:t>
      </w:r>
    </w:p>
    <w:p w:rsidR="006B7FC1" w:rsidRDefault="00A72AC2" w:rsidP="004D0067">
      <w:r>
        <w:rPr>
          <w:noProof/>
        </w:rPr>
        <w:drawing>
          <wp:inline distT="0" distB="0" distL="0" distR="0">
            <wp:extent cx="6051550" cy="7765263"/>
            <wp:effectExtent l="19050" t="0" r="6350" b="0"/>
            <wp:docPr id="4" name="Picture 4" descr="Example 2.10, Bridge plan example showing a bridge protecti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srcRect/>
                    <a:stretch>
                      <a:fillRect/>
                    </a:stretch>
                  </pic:blipFill>
                  <pic:spPr bwMode="auto">
                    <a:xfrm rot="10800000">
                      <a:off x="0" y="0"/>
                      <a:ext cx="6046827" cy="7759203"/>
                    </a:xfrm>
                    <a:prstGeom prst="rect">
                      <a:avLst/>
                    </a:prstGeom>
                    <a:noFill/>
                    <a:ln w="9525">
                      <a:noFill/>
                      <a:miter lim="800000"/>
                      <a:headEnd/>
                      <a:tailEnd/>
                    </a:ln>
                  </pic:spPr>
                </pic:pic>
              </a:graphicData>
            </a:graphic>
          </wp:inline>
        </w:drawing>
      </w:r>
    </w:p>
    <w:p w:rsidR="000A7392" w:rsidRDefault="00FB0644" w:rsidP="0043795B">
      <w:pPr>
        <w:pStyle w:val="Heading2"/>
      </w:pPr>
      <w:bookmarkStart w:id="206" w:name="_Toc293325261"/>
      <w:bookmarkEnd w:id="164"/>
      <w:bookmarkEnd w:id="165"/>
      <w:bookmarkEnd w:id="166"/>
      <w:bookmarkEnd w:id="167"/>
      <w:bookmarkEnd w:id="168"/>
      <w:r w:rsidRPr="00FB0644">
        <w:lastRenderedPageBreak/>
        <w:t>ENVIRONMENTAL DOCUMENTATION REQUIREMENTS</w:t>
      </w:r>
      <w:bookmarkEnd w:id="206"/>
      <w:r w:rsidR="00DB7923" w:rsidRPr="00FB0644">
        <w:fldChar w:fldCharType="begin"/>
      </w:r>
      <w:r w:rsidRPr="00FB0644">
        <w:instrText xml:space="preserve"> TC "</w:instrText>
      </w:r>
      <w:bookmarkStart w:id="207" w:name="_Toc298158971"/>
      <w:bookmarkStart w:id="208" w:name="_Toc305075993"/>
      <w:r w:rsidRPr="00FB0644">
        <w:instrText>C.</w:instrText>
      </w:r>
      <w:r w:rsidRPr="00FB0644">
        <w:tab/>
        <w:instrText>ENVIRONMENTAL DOCUMENTATION REQUIREMENTS</w:instrText>
      </w:r>
      <w:bookmarkEnd w:id="207"/>
      <w:bookmarkEnd w:id="208"/>
      <w:r w:rsidRPr="00FB0644">
        <w:instrText xml:space="preserve">" \f C \l "2" </w:instrText>
      </w:r>
      <w:r w:rsidR="00DB7923" w:rsidRPr="00FB0644">
        <w:fldChar w:fldCharType="end"/>
      </w:r>
    </w:p>
    <w:p w:rsidR="000A7392" w:rsidRDefault="00FB0644" w:rsidP="009B4F68">
      <w:pPr>
        <w:pStyle w:val="Heading3"/>
      </w:pPr>
      <w:bookmarkStart w:id="209" w:name="_Toc293325262"/>
      <w:r w:rsidRPr="00FB0644">
        <w:t xml:space="preserve">Per the National Environmental Policy Act (NEPA) of 1969 (42 U.S.C. 4321) as amended, </w:t>
      </w:r>
      <w:r w:rsidRPr="009B4F68">
        <w:t>and</w:t>
      </w:r>
      <w:r w:rsidRPr="00FB0644">
        <w:t xml:space="preserve"> its implementing regulations (40 CFR 1500-1508), </w:t>
      </w:r>
      <w:r w:rsidR="00DB7923" w:rsidRPr="00FB0644">
        <w:fldChar w:fldCharType="begin"/>
      </w:r>
      <w:r w:rsidRPr="00FB0644">
        <w:instrText xml:space="preserve"> TC "</w:instrText>
      </w:r>
      <w:bookmarkStart w:id="210" w:name="_Toc298158972"/>
      <w:bookmarkStart w:id="211" w:name="_Toc305075994"/>
      <w:r w:rsidRPr="00FB0644">
        <w:instrText>1.</w:instrText>
      </w:r>
      <w:r w:rsidRPr="00FB0644">
        <w:tab/>
        <w:instrText>Required information for application package</w:instrText>
      </w:r>
      <w:bookmarkEnd w:id="210"/>
      <w:bookmarkEnd w:id="211"/>
      <w:r w:rsidRPr="00FB0644">
        <w:instrText xml:space="preserve">" \f C \l "3" </w:instrText>
      </w:r>
      <w:r w:rsidR="00DB7923" w:rsidRPr="00FB0644">
        <w:fldChar w:fldCharType="end"/>
      </w:r>
      <w:r w:rsidRPr="00FB0644">
        <w:t>the following information is required for all application packages:</w:t>
      </w:r>
      <w:bookmarkEnd w:id="209"/>
    </w:p>
    <w:bookmarkStart w:id="212" w:name="_Toc293325263"/>
    <w:bookmarkStart w:id="213" w:name="_Toc415286201"/>
    <w:p w:rsidR="000A7392" w:rsidRDefault="00DB7923" w:rsidP="009B4F68">
      <w:pPr>
        <w:pStyle w:val="Heading4"/>
      </w:pPr>
      <w:r w:rsidRPr="00FF6104">
        <w:rPr>
          <w:szCs w:val="24"/>
        </w:rPr>
        <w:fldChar w:fldCharType="begin"/>
      </w:r>
      <w:r w:rsidR="00FB0644" w:rsidRPr="00FF6104">
        <w:rPr>
          <w:szCs w:val="24"/>
        </w:rPr>
        <w:instrText xml:space="preserve"> TC "</w:instrText>
      </w:r>
      <w:bookmarkStart w:id="214" w:name="_Toc298158973"/>
      <w:bookmarkStart w:id="215" w:name="_Toc305075995"/>
      <w:r w:rsidR="00FB0644" w:rsidRPr="00FF6104">
        <w:rPr>
          <w:szCs w:val="24"/>
        </w:rPr>
        <w:instrText>a.</w:instrText>
      </w:r>
      <w:r w:rsidR="00FB0644" w:rsidRPr="00FF6104">
        <w:rPr>
          <w:szCs w:val="24"/>
        </w:rPr>
        <w:tab/>
        <w:instrText>Alternatives</w:instrText>
      </w:r>
      <w:bookmarkEnd w:id="214"/>
      <w:bookmarkEnd w:id="215"/>
      <w:r w:rsidR="00FB0644" w:rsidRPr="00FF6104">
        <w:rPr>
          <w:szCs w:val="24"/>
        </w:rPr>
        <w:instrText xml:space="preserve">" \f C \l "4" </w:instrText>
      </w:r>
      <w:r w:rsidRPr="00FF6104">
        <w:rPr>
          <w:szCs w:val="24"/>
        </w:rPr>
        <w:fldChar w:fldCharType="end"/>
      </w:r>
      <w:r w:rsidR="00FB0644" w:rsidRPr="0051156B">
        <w:rPr>
          <w:b/>
          <w:szCs w:val="24"/>
        </w:rPr>
        <w:t>Alternatives</w:t>
      </w:r>
      <w:r w:rsidR="00FB0644" w:rsidRPr="0051156B">
        <w:rPr>
          <w:b/>
        </w:rPr>
        <w:t>:</w:t>
      </w:r>
      <w:r w:rsidR="00FB0644" w:rsidRPr="00FB0644">
        <w:t xml:space="preserve"> NEPA requires all federal agencies to use a systematic, interdisciplinary, scientific approach when analyzing project impacts under their respective jurisdictions.</w:t>
      </w:r>
      <w:bookmarkEnd w:id="212"/>
    </w:p>
    <w:p w:rsidR="00F72685" w:rsidRPr="00E03299" w:rsidRDefault="00FB0644" w:rsidP="009B4F68">
      <w:pPr>
        <w:pStyle w:val="Heading5"/>
      </w:pPr>
      <w:bookmarkStart w:id="216" w:name="_Toc293325264"/>
      <w:r w:rsidRPr="00FB0644">
        <w:t>These studies must assess: primary and causally related impacts due to the construction of the proposed bridge project, irreversible or irretrievable commitments of resources, comments of federal, state and local government agencies having jurisdiction by law or expertise, and comments of other interested parties or groups.  The potential impacts on navigation are considered to be a significant part of the environmental impacts and shall be included in the NEPA review process.  When the Coast Guard is the lead federal agency in a project involving a bridge, the NEPA jurisdiction extends to the logical termini on both sides of the bridge or the bridge and road sections having independent utility.</w:t>
      </w:r>
      <w:bookmarkEnd w:id="216"/>
    </w:p>
    <w:p w:rsidR="00F72685" w:rsidRPr="00E03299" w:rsidRDefault="00FB0644" w:rsidP="009B4F68">
      <w:pPr>
        <w:pStyle w:val="Heading5"/>
      </w:pPr>
      <w:bookmarkStart w:id="217" w:name="_Toc293325265"/>
      <w:r w:rsidRPr="00FB0644">
        <w:t>Per 40 CFR 1502.14, the following information is required to document alternatives:</w:t>
      </w:r>
      <w:bookmarkEnd w:id="217"/>
    </w:p>
    <w:p w:rsidR="00C8700A" w:rsidRPr="00E03299" w:rsidRDefault="00FB0644" w:rsidP="009B4F68">
      <w:pPr>
        <w:pStyle w:val="Heading6"/>
      </w:pPr>
      <w:bookmarkStart w:id="218" w:name="_Toc293325266"/>
      <w:r w:rsidRPr="00FB0644">
        <w:t>Identification of the alternatives for the proposed project (Alternatives provided should be more than just build and no build.  Alternatives should include various bridge types considered.)</w:t>
      </w:r>
      <w:bookmarkEnd w:id="218"/>
      <w:r w:rsidR="00E15411">
        <w:t>;</w:t>
      </w:r>
    </w:p>
    <w:p w:rsidR="00C8700A" w:rsidRPr="00E03299" w:rsidRDefault="00FB0644" w:rsidP="009B4F68">
      <w:pPr>
        <w:pStyle w:val="Heading6"/>
      </w:pPr>
      <w:bookmarkStart w:id="219" w:name="_Toc293325267"/>
      <w:r w:rsidRPr="00FB0644">
        <w:t>Location</w:t>
      </w:r>
      <w:bookmarkEnd w:id="219"/>
      <w:r w:rsidR="00E15411">
        <w:t>;</w:t>
      </w:r>
    </w:p>
    <w:p w:rsidR="00C8700A" w:rsidRPr="00E03299" w:rsidRDefault="00FB0644" w:rsidP="009B4F68">
      <w:pPr>
        <w:pStyle w:val="Heading6"/>
      </w:pPr>
      <w:bookmarkStart w:id="220" w:name="_Toc293325268"/>
      <w:r w:rsidRPr="00FB0644">
        <w:t>Design</w:t>
      </w:r>
      <w:bookmarkEnd w:id="220"/>
      <w:r w:rsidR="00E15411">
        <w:t>;</w:t>
      </w:r>
    </w:p>
    <w:p w:rsidR="00C8700A" w:rsidRPr="00E03299" w:rsidRDefault="00FB0644" w:rsidP="009B4F68">
      <w:pPr>
        <w:pStyle w:val="Heading6"/>
      </w:pPr>
      <w:bookmarkStart w:id="221" w:name="_Toc293325269"/>
      <w:r w:rsidRPr="00FB0644">
        <w:t>Probabl</w:t>
      </w:r>
      <w:r w:rsidR="00E15411">
        <w:t>e</w:t>
      </w:r>
      <w:r w:rsidRPr="00FB0644">
        <w:t xml:space="preserve"> impacts of each alternative on the quality of the human environment</w:t>
      </w:r>
      <w:bookmarkEnd w:id="221"/>
      <w:r w:rsidR="00E15411">
        <w:t>;</w:t>
      </w:r>
    </w:p>
    <w:p w:rsidR="00C8700A" w:rsidRPr="00E03299" w:rsidRDefault="00FB0644" w:rsidP="009B4F68">
      <w:pPr>
        <w:pStyle w:val="Heading6"/>
      </w:pPr>
      <w:bookmarkStart w:id="222" w:name="_Toc293325270"/>
      <w:r w:rsidRPr="00FB0644">
        <w:t>Commitments of resources</w:t>
      </w:r>
      <w:bookmarkEnd w:id="222"/>
      <w:r w:rsidR="00E15411">
        <w:t>; and</w:t>
      </w:r>
    </w:p>
    <w:p w:rsidR="00C8700A" w:rsidRPr="00E03299" w:rsidRDefault="00FB0644" w:rsidP="009B4F68">
      <w:pPr>
        <w:pStyle w:val="Heading6"/>
      </w:pPr>
      <w:bookmarkStart w:id="223" w:name="_Toc293325271"/>
      <w:r w:rsidRPr="00FB0644">
        <w:t>Comments of federal, state and local government agencies, and other interested parties or groups.  (For further information, contact the local Coast Guard District.)</w:t>
      </w:r>
      <w:bookmarkEnd w:id="223"/>
    </w:p>
    <w:bookmarkStart w:id="224" w:name="_Toc293325272"/>
    <w:p w:rsidR="000A7392" w:rsidRDefault="00DB7923" w:rsidP="009B4F68">
      <w:pPr>
        <w:pStyle w:val="Heading4"/>
      </w:pPr>
      <w:r w:rsidRPr="00FF6104">
        <w:fldChar w:fldCharType="begin"/>
      </w:r>
      <w:r w:rsidR="00FB0644" w:rsidRPr="00FF6104">
        <w:instrText xml:space="preserve"> TC "</w:instrText>
      </w:r>
      <w:bookmarkStart w:id="225" w:name="_Toc298158974"/>
      <w:bookmarkStart w:id="226" w:name="_Toc305075996"/>
      <w:r w:rsidR="00FB0644" w:rsidRPr="00FF6104">
        <w:instrText>b.</w:instrText>
      </w:r>
      <w:r w:rsidR="00FB0644" w:rsidRPr="00FF6104">
        <w:tab/>
        <w:instrText>Clean Water Act</w:instrText>
      </w:r>
      <w:bookmarkEnd w:id="225"/>
      <w:bookmarkEnd w:id="226"/>
      <w:r w:rsidR="00FB0644" w:rsidRPr="00FF6104">
        <w:instrText xml:space="preserve">" \f C \l "4" </w:instrText>
      </w:r>
      <w:r w:rsidRPr="00FF6104">
        <w:fldChar w:fldCharType="end"/>
      </w:r>
      <w:r w:rsidR="00FB0644" w:rsidRPr="0051156B">
        <w:rPr>
          <w:b/>
        </w:rPr>
        <w:t>Clean Water Act Coordination:</w:t>
      </w:r>
      <w:r w:rsidR="00FB0644" w:rsidRPr="00FB0644">
        <w:t xml:space="preserve"> Section 401 of the Clean Water Act of 1977 (33 U.S.C. 1251), as amended, prohibits federal permitting or licensing agencies from issuing authorizations for construction activities having discharges into navigable waters, until the appropriate water quality certifying agency has issued a water quality certification or waiver procedures have been satisfied.</w:t>
      </w:r>
      <w:bookmarkEnd w:id="224"/>
    </w:p>
    <w:p w:rsidR="00C8700A" w:rsidRPr="00E03299" w:rsidRDefault="00FB0644" w:rsidP="009B4F68">
      <w:pPr>
        <w:pStyle w:val="Heading5"/>
      </w:pPr>
      <w:bookmarkStart w:id="227" w:name="_Toc293325273"/>
      <w:r w:rsidRPr="005479F2">
        <w:t>Water Quality Certification:</w:t>
      </w:r>
      <w:r w:rsidRPr="00FB0644">
        <w:rPr>
          <w:b/>
        </w:rPr>
        <w:t xml:space="preserve"> </w:t>
      </w:r>
      <w:r w:rsidRPr="00FB0644">
        <w:t>If applicable to the proposed project;</w:t>
      </w:r>
      <w:bookmarkStart w:id="228" w:name="_Toc415286202"/>
      <w:bookmarkEnd w:id="213"/>
      <w:bookmarkEnd w:id="227"/>
    </w:p>
    <w:p w:rsidR="00C8700A" w:rsidRPr="00E03299" w:rsidRDefault="00FB0644" w:rsidP="009B4F68">
      <w:pPr>
        <w:pStyle w:val="Heading6"/>
      </w:pPr>
      <w:bookmarkStart w:id="229" w:name="_Toc293325274"/>
      <w:r w:rsidRPr="00FB0644">
        <w:lastRenderedPageBreak/>
        <w:t>State certifying agency name and point of contact with phone and email address. (e.g., State DEP, Water Management District, State Department of Natural Resources, etc.)</w:t>
      </w:r>
      <w:bookmarkEnd w:id="229"/>
      <w:r w:rsidR="00E15411">
        <w:t>;</w:t>
      </w:r>
    </w:p>
    <w:p w:rsidR="00C8700A" w:rsidRPr="00E03299" w:rsidRDefault="00FB0644" w:rsidP="009B4F68">
      <w:pPr>
        <w:pStyle w:val="Heading6"/>
      </w:pPr>
      <w:bookmarkStart w:id="230" w:name="_Toc293325275"/>
      <w:r w:rsidRPr="00FB0644">
        <w:t>Obtain a Water Quality Certification (WQC), waiver or statement that the WQC is not required from the appropriate federal, interstate, or state agency and include in the permit application package, along with a copy of the WQC application, if applicable</w:t>
      </w:r>
      <w:bookmarkEnd w:id="230"/>
      <w:r w:rsidR="00E15411">
        <w:t>;</w:t>
      </w:r>
    </w:p>
    <w:p w:rsidR="00C8700A" w:rsidRPr="00E03299" w:rsidRDefault="00FB0644" w:rsidP="009B4F68">
      <w:pPr>
        <w:pStyle w:val="Heading6"/>
      </w:pPr>
      <w:bookmarkStart w:id="231" w:name="_Toc293325276"/>
      <w:r w:rsidRPr="00FB0644">
        <w:t>If the WQC has not yet been obtained, but has been applied for, include the proof of application in the permit application package</w:t>
      </w:r>
      <w:r w:rsidR="00E15411">
        <w:t>;</w:t>
      </w:r>
      <w:bookmarkEnd w:id="231"/>
    </w:p>
    <w:p w:rsidR="00C8700A" w:rsidRPr="00E03299" w:rsidRDefault="00FB0644" w:rsidP="009B4F68">
      <w:pPr>
        <w:pStyle w:val="Heading6"/>
      </w:pPr>
      <w:bookmarkStart w:id="232" w:name="_Toc293325277"/>
      <w:r w:rsidRPr="00FB0644">
        <w:t>If WQC was waived, provide authority of the waiver</w:t>
      </w:r>
      <w:r w:rsidR="00E15411">
        <w:t>;</w:t>
      </w:r>
      <w:bookmarkEnd w:id="232"/>
      <w:r w:rsidR="00E15411">
        <w:t xml:space="preserve"> and</w:t>
      </w:r>
    </w:p>
    <w:p w:rsidR="00C8700A" w:rsidRPr="00E03299" w:rsidRDefault="00FB0644" w:rsidP="009B4F68">
      <w:pPr>
        <w:pStyle w:val="Heading6"/>
      </w:pPr>
      <w:bookmarkStart w:id="233" w:name="_Toc293325278"/>
      <w:r w:rsidRPr="00FB0644">
        <w:t>Specify if the WQC is granted under a Programmatic Agreement (e.g., US Army Corps of Engineers Nationwide Permit (NWP) and the NWP number, etc.)</w:t>
      </w:r>
      <w:bookmarkEnd w:id="233"/>
      <w:r w:rsidR="00E15411">
        <w:t>.</w:t>
      </w:r>
    </w:p>
    <w:p w:rsidR="00C8700A" w:rsidRPr="00E03299" w:rsidRDefault="00FB0644" w:rsidP="009B4F68">
      <w:pPr>
        <w:pStyle w:val="Heading5"/>
      </w:pPr>
      <w:bookmarkStart w:id="234" w:name="_Toc293325279"/>
      <w:r w:rsidRPr="00FB0644">
        <w:t>NPDES Permit: List coordination, date(s), enclosures, and EPA comments, if applicable.</w:t>
      </w:r>
      <w:bookmarkEnd w:id="234"/>
    </w:p>
    <w:p w:rsidR="00C8700A" w:rsidRPr="00E03299" w:rsidRDefault="00FB0644" w:rsidP="009B4F68">
      <w:pPr>
        <w:pStyle w:val="Heading5"/>
      </w:pPr>
      <w:bookmarkStart w:id="235" w:name="_Toc293325280"/>
      <w:r w:rsidRPr="00FB0644">
        <w:t>Safe Drinking Water Act: List coordination, date(s), enclosure(s), and EPA comments, if applicable.</w:t>
      </w:r>
      <w:bookmarkEnd w:id="235"/>
    </w:p>
    <w:bookmarkStart w:id="236" w:name="_Toc293325281"/>
    <w:p w:rsidR="000A7392" w:rsidRDefault="00DB7923" w:rsidP="0051156B">
      <w:pPr>
        <w:pStyle w:val="Heading4"/>
      </w:pPr>
      <w:r w:rsidRPr="00FF6104">
        <w:fldChar w:fldCharType="begin"/>
      </w:r>
      <w:r w:rsidR="00FB0644" w:rsidRPr="00FF6104">
        <w:instrText xml:space="preserve"> TC "</w:instrText>
      </w:r>
      <w:bookmarkStart w:id="237" w:name="_Toc298158975"/>
      <w:bookmarkStart w:id="238" w:name="_Toc305075997"/>
      <w:r w:rsidR="00FB0644" w:rsidRPr="00FF6104">
        <w:instrText>c.</w:instrText>
      </w:r>
      <w:r w:rsidR="00FB0644" w:rsidRPr="00FF6104">
        <w:tab/>
        <w:instrText>Coastal Zone Management Plan</w:instrText>
      </w:r>
      <w:bookmarkEnd w:id="237"/>
      <w:bookmarkEnd w:id="238"/>
      <w:r w:rsidR="00FB0644" w:rsidRPr="00FF6104">
        <w:instrText xml:space="preserve">" \f C \l "4" </w:instrText>
      </w:r>
      <w:r w:rsidRPr="00FF6104">
        <w:fldChar w:fldCharType="end"/>
      </w:r>
      <w:r w:rsidR="00FB0644" w:rsidRPr="0051156B">
        <w:rPr>
          <w:b/>
        </w:rPr>
        <w:t>Coastal Zone Management Plan:</w:t>
      </w:r>
      <w:r w:rsidR="00FB0644" w:rsidRPr="00FB0644">
        <w:t xml:space="preserve">  The </w:t>
      </w:r>
      <w:r w:rsidR="00FB0644" w:rsidRPr="0051156B">
        <w:t>Coastal</w:t>
      </w:r>
      <w:r w:rsidR="00FB0644" w:rsidRPr="00EA7F40">
        <w:rPr>
          <w:b/>
        </w:rPr>
        <w:t xml:space="preserve"> </w:t>
      </w:r>
      <w:r w:rsidR="00FB0644" w:rsidRPr="0051156B">
        <w:t>Zone</w:t>
      </w:r>
      <w:r w:rsidR="00FB0644" w:rsidRPr="00EA7F40">
        <w:rPr>
          <w:b/>
        </w:rPr>
        <w:t xml:space="preserve"> </w:t>
      </w:r>
      <w:r w:rsidR="00FB0644" w:rsidRPr="0051156B">
        <w:t>Management</w:t>
      </w:r>
      <w:r w:rsidR="00FB0644" w:rsidRPr="00EA7F40">
        <w:rPr>
          <w:b/>
        </w:rPr>
        <w:t xml:space="preserve"> (</w:t>
      </w:r>
      <w:r w:rsidR="00FB0644" w:rsidRPr="0051156B">
        <w:t>CZM</w:t>
      </w:r>
      <w:r w:rsidR="00FB0644" w:rsidRPr="00EA7F40">
        <w:rPr>
          <w:b/>
        </w:rPr>
        <w:t>)</w:t>
      </w:r>
      <w:r w:rsidR="00FB0644" w:rsidRPr="00FB0644">
        <w:t xml:space="preserve"> Act of 1972 (16 U.S.C. 1451), as amended, and its implementing regulations (15 CFR 930), requires all projects located within the designated coastal zone of a state to be consistent with the state's federally approved CZM plan.</w:t>
      </w:r>
      <w:bookmarkEnd w:id="236"/>
    </w:p>
    <w:p w:rsidR="00C8700A" w:rsidRPr="00E03299" w:rsidRDefault="00FB0644" w:rsidP="009B4F68">
      <w:pPr>
        <w:pStyle w:val="Heading5"/>
      </w:pPr>
      <w:bookmarkStart w:id="239" w:name="_Toc293325282"/>
      <w:r w:rsidRPr="00FB0644">
        <w:t>Section 307 of that act instructs federal agencies not to take action until they have received written certification from the applicant and the state CZM agency, signifying that the proposed project is consistent with the state's coastal zone management plan.</w:t>
      </w:r>
      <w:bookmarkEnd w:id="239"/>
      <w:r w:rsidRPr="00FB0644">
        <w:t xml:space="preserve"> </w:t>
      </w:r>
    </w:p>
    <w:p w:rsidR="00C8700A" w:rsidRPr="00E03299" w:rsidRDefault="00FB0644" w:rsidP="009B4F68">
      <w:pPr>
        <w:pStyle w:val="Heading5"/>
      </w:pPr>
      <w:bookmarkStart w:id="240" w:name="_Toc293325283"/>
      <w:r w:rsidRPr="00FB0644">
        <w:t>If the State or territory has a federally approved CZM plan, and the project is located in the coastal zone, the following information is required:</w:t>
      </w:r>
      <w:bookmarkEnd w:id="240"/>
    </w:p>
    <w:p w:rsidR="00C8700A" w:rsidRPr="00E03299" w:rsidRDefault="00FB0644" w:rsidP="009B4F68">
      <w:pPr>
        <w:pStyle w:val="Heading6"/>
      </w:pPr>
      <w:bookmarkStart w:id="241" w:name="_Toc293325284"/>
      <w:r w:rsidRPr="00FB0644">
        <w:t>Written certification and date that the proposed project is consistent with the approved state CZM Plan</w:t>
      </w:r>
      <w:r w:rsidR="00E15411">
        <w:t>; and</w:t>
      </w:r>
      <w:bookmarkEnd w:id="241"/>
    </w:p>
    <w:p w:rsidR="00C8700A" w:rsidRPr="00E03299" w:rsidRDefault="00FB0644" w:rsidP="009B4F68">
      <w:pPr>
        <w:pStyle w:val="Heading6"/>
      </w:pPr>
      <w:bookmarkStart w:id="242" w:name="_Toc293325285"/>
      <w:r w:rsidRPr="00FB0644">
        <w:t>The State CZM Program office concurrence in writing with the certification</w:t>
      </w:r>
      <w:r w:rsidR="00E15411">
        <w:t>.</w:t>
      </w:r>
      <w:r w:rsidRPr="00FB0644">
        <w:t xml:space="preserve"> (For further information, contact the State Coastal Zone Management Office.)</w:t>
      </w:r>
      <w:bookmarkEnd w:id="242"/>
    </w:p>
    <w:p w:rsidR="00F72685" w:rsidRPr="00E03299" w:rsidRDefault="00FB0644" w:rsidP="009B4F68">
      <w:pPr>
        <w:pStyle w:val="Heading5"/>
      </w:pPr>
      <w:bookmarkStart w:id="243" w:name="_Toc293325286"/>
      <w:r w:rsidRPr="00FB0644">
        <w:t>Per the Coastal Barrier Resources Act of 1982: 16 U.S.C. 3501, verify that the proposed project complies with the listed act’s guidance (if applicable).</w:t>
      </w:r>
      <w:bookmarkEnd w:id="243"/>
    </w:p>
    <w:p w:rsidR="00C8700A" w:rsidRPr="00E03299" w:rsidRDefault="00FB0644" w:rsidP="009B4F68">
      <w:pPr>
        <w:pStyle w:val="Heading5"/>
      </w:pPr>
      <w:bookmarkStart w:id="244" w:name="_Toc293325287"/>
      <w:r w:rsidRPr="00FB0644">
        <w:t>List Executive Order 13089 – Coral Reef Protection coordination, and US Coral Reef Task Force, if applicable.</w:t>
      </w:r>
      <w:bookmarkEnd w:id="244"/>
    </w:p>
    <w:bookmarkStart w:id="245" w:name="_Toc293325288"/>
    <w:p w:rsidR="000A7392" w:rsidRDefault="00DB7923" w:rsidP="009B4F68">
      <w:pPr>
        <w:pStyle w:val="Heading4"/>
      </w:pPr>
      <w:r w:rsidRPr="00FF6104">
        <w:lastRenderedPageBreak/>
        <w:fldChar w:fldCharType="begin"/>
      </w:r>
      <w:r w:rsidR="00FB0644" w:rsidRPr="00FF6104">
        <w:instrText xml:space="preserve"> TC "</w:instrText>
      </w:r>
      <w:bookmarkStart w:id="246" w:name="_Toc298158976"/>
      <w:bookmarkStart w:id="247" w:name="_Toc305075998"/>
      <w:r w:rsidR="00FB0644" w:rsidRPr="00FF6104">
        <w:instrText>d.</w:instrText>
      </w:r>
      <w:r w:rsidR="00FB0644" w:rsidRPr="00FF6104">
        <w:tab/>
        <w:instrText>Floodplain</w:instrText>
      </w:r>
      <w:bookmarkEnd w:id="246"/>
      <w:bookmarkEnd w:id="247"/>
      <w:r w:rsidR="00FB0644" w:rsidRPr="00FF6104">
        <w:instrText xml:space="preserve">" \f C \l "4" </w:instrText>
      </w:r>
      <w:r w:rsidRPr="00FF6104">
        <w:fldChar w:fldCharType="end"/>
      </w:r>
      <w:r w:rsidR="00FB0644" w:rsidRPr="0051156B">
        <w:rPr>
          <w:b/>
        </w:rPr>
        <w:t>Floodplain:</w:t>
      </w:r>
      <w:r w:rsidR="00FB0644" w:rsidRPr="00FB0644">
        <w:t xml:space="preserve"> The base floodplain is the area that would be inundated by a base flood or 100-year flood.  The base flood is defined as that flood having a one-percent chance of being exceeded in any given year.  Executive Order 11988, Floodplain Management and Protection, requires federal agencies to avoid authorizing projects in the base floodplain unless there is no practical alternative.  By their very nature, most bridges are located within the base floodplain.  Therefore, the Coast Guard must ensure that the project design includes all measures practicable to minimize floodplain impacts and to protect the natural and beneficial values of the floodplain.</w:t>
      </w:r>
      <w:bookmarkEnd w:id="245"/>
    </w:p>
    <w:p w:rsidR="000A7392" w:rsidRDefault="00FB0644" w:rsidP="009B4F68">
      <w:pPr>
        <w:pStyle w:val="Heading5"/>
      </w:pPr>
      <w:bookmarkStart w:id="248" w:name="_Toc293325289"/>
      <w:r w:rsidRPr="00FB0644">
        <w:t>State whether the proposed project is located in a base floodplain.  If the proposed project is located in a base floodplain, be sure that the application package includes the following information:</w:t>
      </w:r>
      <w:bookmarkEnd w:id="248"/>
    </w:p>
    <w:p w:rsidR="00C8700A" w:rsidRPr="00E03299" w:rsidRDefault="00FB0644" w:rsidP="009B4F68">
      <w:pPr>
        <w:pStyle w:val="Heading6"/>
      </w:pPr>
      <w:bookmarkStart w:id="249" w:name="_Toc293325290"/>
      <w:r w:rsidRPr="00FB0644">
        <w:t>Describe extent of encroachment in base floodplain to include amount fill</w:t>
      </w:r>
      <w:bookmarkEnd w:id="249"/>
      <w:r w:rsidR="00E15411">
        <w:t>;</w:t>
      </w:r>
    </w:p>
    <w:p w:rsidR="00C8700A" w:rsidRPr="00E03299" w:rsidRDefault="00FB0644" w:rsidP="009B4F68">
      <w:pPr>
        <w:pStyle w:val="Heading6"/>
      </w:pPr>
      <w:bookmarkStart w:id="250" w:name="_Toc293325291"/>
      <w:r w:rsidRPr="00FB0644">
        <w:t>The degree that the action supports development in the floodplain</w:t>
      </w:r>
      <w:bookmarkEnd w:id="250"/>
      <w:r w:rsidR="00E15411">
        <w:t>;</w:t>
      </w:r>
    </w:p>
    <w:p w:rsidR="00C8700A" w:rsidRPr="00E03299" w:rsidRDefault="00FB0644" w:rsidP="009B4F68">
      <w:pPr>
        <w:pStyle w:val="Heading6"/>
      </w:pPr>
      <w:bookmarkStart w:id="251" w:name="_Toc293325292"/>
      <w:r w:rsidRPr="00FB0644">
        <w:t>Any risk to human safety (For further information, contact the regional office of the Federal Emergency Management Agency (FEMA).  State the FEMA Flood Insurance Rate Map Community Panel Number and panel dates, if applicable</w:t>
      </w:r>
      <w:bookmarkEnd w:id="251"/>
      <w:r w:rsidR="00E15411">
        <w:t>;</w:t>
      </w:r>
    </w:p>
    <w:p w:rsidR="00C8700A" w:rsidRPr="00E03299" w:rsidRDefault="00FB0644" w:rsidP="009B4F68">
      <w:pPr>
        <w:pStyle w:val="Heading6"/>
      </w:pPr>
      <w:bookmarkStart w:id="252" w:name="_Toc293325293"/>
      <w:r w:rsidRPr="00FB0644">
        <w:t>Cite the 100-year flood elevation and proposed bridge low member (chord, or steel) elevation, within the 100-year floodplain</w:t>
      </w:r>
      <w:bookmarkEnd w:id="252"/>
      <w:r w:rsidR="00E15411">
        <w:t>; and</w:t>
      </w:r>
    </w:p>
    <w:p w:rsidR="00C8700A" w:rsidRPr="00E03299" w:rsidRDefault="00FB0644" w:rsidP="009B4F68">
      <w:pPr>
        <w:pStyle w:val="Heading6"/>
      </w:pPr>
      <w:bookmarkStart w:id="253" w:name="_Toc293325294"/>
      <w:r w:rsidRPr="00FB0644">
        <w:t>Describe the effect of the proposed bridge on drift and flood height.</w:t>
      </w:r>
      <w:bookmarkEnd w:id="253"/>
    </w:p>
    <w:bookmarkStart w:id="254" w:name="_Toc293325295"/>
    <w:p w:rsidR="000A7392" w:rsidRDefault="00DB7923" w:rsidP="009B4F68">
      <w:pPr>
        <w:pStyle w:val="Heading4"/>
      </w:pPr>
      <w:r w:rsidRPr="00FF6104">
        <w:fldChar w:fldCharType="begin"/>
      </w:r>
      <w:r w:rsidR="00FB0644" w:rsidRPr="00FF6104">
        <w:instrText xml:space="preserve"> TC "</w:instrText>
      </w:r>
      <w:bookmarkStart w:id="255" w:name="_Toc298158977"/>
      <w:bookmarkStart w:id="256" w:name="_Toc305075999"/>
      <w:r w:rsidR="00FB0644" w:rsidRPr="00FF6104">
        <w:instrText>e.</w:instrText>
      </w:r>
      <w:r w:rsidR="00FB0644" w:rsidRPr="00FF6104">
        <w:tab/>
        <w:instrText>Historic/cultural resources</w:instrText>
      </w:r>
      <w:bookmarkEnd w:id="255"/>
      <w:bookmarkEnd w:id="256"/>
      <w:r w:rsidR="00FB0644" w:rsidRPr="00FF6104">
        <w:instrText xml:space="preserve">" \f C \l "4" </w:instrText>
      </w:r>
      <w:r w:rsidRPr="00FF6104">
        <w:fldChar w:fldCharType="end"/>
      </w:r>
      <w:r w:rsidR="00FB0644" w:rsidRPr="0051156B">
        <w:rPr>
          <w:b/>
        </w:rPr>
        <w:t>Historic/Cultural Resources:</w:t>
      </w:r>
      <w:r w:rsidR="00FB0644" w:rsidRPr="00FB0644">
        <w:rPr>
          <w:b/>
        </w:rPr>
        <w:t xml:space="preserve"> </w:t>
      </w:r>
      <w:r w:rsidR="00FB0644" w:rsidRPr="00FB0644">
        <w:t xml:space="preserve">All bridge actions require compliance with: </w:t>
      </w:r>
    </w:p>
    <w:p w:rsidR="00B32D9D" w:rsidRPr="00E03299" w:rsidRDefault="00FB0644" w:rsidP="009B4F68">
      <w:pPr>
        <w:pStyle w:val="Heading5"/>
      </w:pPr>
      <w:r w:rsidRPr="00FB0644">
        <w:t xml:space="preserve">The National Historic Preservation Act of 1966, Section 106 (16 U.S.C. 470); </w:t>
      </w:r>
    </w:p>
    <w:p w:rsidR="00B32D9D" w:rsidRPr="00E03299" w:rsidRDefault="00FB0644" w:rsidP="009B4F68">
      <w:pPr>
        <w:pStyle w:val="Heading5"/>
      </w:pPr>
      <w:r w:rsidRPr="00FB0644">
        <w:t xml:space="preserve">Protection and Enhancement of the Cultural Environment (E.O. 11593); </w:t>
      </w:r>
    </w:p>
    <w:p w:rsidR="00B32D9D" w:rsidRPr="00E03299" w:rsidRDefault="00FB0644" w:rsidP="009B4F68">
      <w:pPr>
        <w:pStyle w:val="Heading5"/>
      </w:pPr>
      <w:r w:rsidRPr="00FB0644">
        <w:t xml:space="preserve">Native American Graves Protection and Repatriation Act; </w:t>
      </w:r>
    </w:p>
    <w:p w:rsidR="00B32D9D" w:rsidRPr="00E03299" w:rsidRDefault="00FB0644" w:rsidP="009B4F68">
      <w:pPr>
        <w:pStyle w:val="Heading5"/>
      </w:pPr>
      <w:r w:rsidRPr="00FB0644">
        <w:t xml:space="preserve">Antiquities Act of 1906; </w:t>
      </w:r>
    </w:p>
    <w:p w:rsidR="00B32D9D" w:rsidRPr="00E03299" w:rsidRDefault="00FB0644" w:rsidP="009B4F68">
      <w:pPr>
        <w:pStyle w:val="Heading5"/>
      </w:pPr>
      <w:r w:rsidRPr="00FB0644">
        <w:t xml:space="preserve">Archaeological Resources Protection Act of 1979; </w:t>
      </w:r>
      <w:r w:rsidR="00E15411">
        <w:t>and</w:t>
      </w:r>
    </w:p>
    <w:p w:rsidR="00B32D9D" w:rsidRPr="00E03299" w:rsidRDefault="00FB0644" w:rsidP="009B4F68">
      <w:pPr>
        <w:pStyle w:val="Heading5"/>
      </w:pPr>
      <w:r w:rsidRPr="00FB0644">
        <w:t xml:space="preserve">American Indian Religious Freedom Act of 1978.  </w:t>
      </w:r>
    </w:p>
    <w:p w:rsidR="000A7392" w:rsidRDefault="00FB0644" w:rsidP="009B4F68">
      <w:pPr>
        <w:ind w:left="1080"/>
      </w:pPr>
      <w:r w:rsidRPr="00FB0644">
        <w:t>For further information, contact National Park Service, State Historic Preservation Officer (SHPO), local parks or recreation officials, or local historic preservation organizations.  If the proposed project impacts any resources covered under any of the above mentioned Acts or Executive Orders:</w:t>
      </w:r>
      <w:bookmarkEnd w:id="254"/>
    </w:p>
    <w:p w:rsidR="003A2D4C" w:rsidRPr="00E03299" w:rsidRDefault="00FB0644" w:rsidP="009B4F68">
      <w:pPr>
        <w:pStyle w:val="Heading5"/>
        <w:numPr>
          <w:ilvl w:val="4"/>
          <w:numId w:val="13"/>
        </w:numPr>
      </w:pPr>
      <w:bookmarkStart w:id="257" w:name="_Toc293325296"/>
      <w:r w:rsidRPr="00FB0644">
        <w:lastRenderedPageBreak/>
        <w:t>Briefly describe these properties and discuss the impacts of the proposed project</w:t>
      </w:r>
      <w:bookmarkEnd w:id="257"/>
      <w:r w:rsidR="00E15411">
        <w:t>;</w:t>
      </w:r>
    </w:p>
    <w:p w:rsidR="00697CDF" w:rsidRPr="00E03299" w:rsidRDefault="00FB0644" w:rsidP="009B4F68">
      <w:pPr>
        <w:pStyle w:val="Heading5"/>
      </w:pPr>
      <w:bookmarkStart w:id="258" w:name="_Toc293325297"/>
      <w:r w:rsidRPr="00FB0644">
        <w:t>Briefly describe mitigation efforts to reduce these impacts</w:t>
      </w:r>
      <w:bookmarkEnd w:id="258"/>
      <w:r w:rsidR="00E15411">
        <w:t xml:space="preserve">; </w:t>
      </w:r>
    </w:p>
    <w:p w:rsidR="0032738E" w:rsidRPr="00E03299" w:rsidRDefault="00FB0644" w:rsidP="009B4F68">
      <w:pPr>
        <w:pStyle w:val="Heading5"/>
      </w:pPr>
      <w:bookmarkStart w:id="259" w:name="_Toc293325298"/>
      <w:r w:rsidRPr="00FB0644">
        <w:t>Provide a copy of Cultural Resource Assessment Survey, if applicable</w:t>
      </w:r>
      <w:r w:rsidR="00E15411">
        <w:t>;</w:t>
      </w:r>
      <w:bookmarkEnd w:id="259"/>
    </w:p>
    <w:p w:rsidR="000A7392" w:rsidRDefault="00FB0644" w:rsidP="009B4F68">
      <w:pPr>
        <w:pStyle w:val="Heading5"/>
      </w:pPr>
      <w:bookmarkStart w:id="260" w:name="_Toc293325299"/>
      <w:r w:rsidRPr="00FB0644">
        <w:t>If applicable, provide other unique information regarding Section 106 process, such as any correspondences with applicable historic preservation and cultural resources agencies for compliance with the National Historic Preservation Act, Executive Order 11593 – Protection and Enhancement of the Cultural Environment, Native American Graves Protection and Repatriation Act, Antiquities Act of 1906, Archaeological Resources Protection Act of 1979, and American Indian Religious Freedom Act of 1978. Include all correspondence, if applicable</w:t>
      </w:r>
      <w:bookmarkEnd w:id="260"/>
      <w:r w:rsidR="00E15411">
        <w:t>; and</w:t>
      </w:r>
    </w:p>
    <w:p w:rsidR="000A7392" w:rsidRDefault="00FB0644" w:rsidP="009B4F68">
      <w:pPr>
        <w:pStyle w:val="Heading5"/>
      </w:pPr>
      <w:bookmarkStart w:id="261" w:name="_Toc293325300"/>
      <w:r w:rsidRPr="00FB0644">
        <w:t>Include all coordination from Advisory Council on Historic Preservation, National Park Service, SHPO, and other unique and substantive information, if applicable.</w:t>
      </w:r>
      <w:bookmarkEnd w:id="261"/>
    </w:p>
    <w:bookmarkStart w:id="262" w:name="_Toc293325301"/>
    <w:p w:rsidR="000A7392" w:rsidRDefault="00DB7923" w:rsidP="009B4F68">
      <w:pPr>
        <w:pStyle w:val="Heading4"/>
      </w:pPr>
      <w:r w:rsidRPr="00FF6104">
        <w:fldChar w:fldCharType="begin"/>
      </w:r>
      <w:r w:rsidR="00FB0644" w:rsidRPr="00FF6104">
        <w:instrText xml:space="preserve"> TC "</w:instrText>
      </w:r>
      <w:bookmarkStart w:id="263" w:name="_Toc298158978"/>
      <w:bookmarkStart w:id="264" w:name="_Toc305076000"/>
      <w:r w:rsidR="00FB0644" w:rsidRPr="00FF6104">
        <w:instrText>f.</w:instrText>
      </w:r>
      <w:r w:rsidR="00FB0644" w:rsidRPr="00FF6104">
        <w:tab/>
        <w:instrText>Wetlands</w:instrText>
      </w:r>
      <w:bookmarkEnd w:id="263"/>
      <w:bookmarkEnd w:id="264"/>
      <w:r w:rsidR="00FB0644" w:rsidRPr="00FF6104">
        <w:instrText xml:space="preserve">" \f C \l "4" </w:instrText>
      </w:r>
      <w:r w:rsidRPr="00FF6104">
        <w:fldChar w:fldCharType="end"/>
      </w:r>
      <w:r w:rsidR="00FB0644" w:rsidRPr="0051156B">
        <w:rPr>
          <w:b/>
        </w:rPr>
        <w:t>Wetlands:</w:t>
      </w:r>
      <w:bookmarkEnd w:id="262"/>
      <w:r w:rsidR="00FB0644" w:rsidRPr="00FB0644">
        <w:t xml:space="preserve"> </w:t>
      </w:r>
      <w:bookmarkStart w:id="265" w:name="_Toc293325302"/>
      <w:r w:rsidR="00FB0644" w:rsidRPr="00FB0644">
        <w:t>Wetlands are defined as lands either permanently or intermittently covered or saturated with water.  Executive Order 11990, Protection of Wetlands, states that no federally approved project shall occur in wetlands unless there is no practical alternative to constructing in the wetlands.  As a result, the Coast Guard must analyze alternative locations which avoid taking wetlands.  If no alternative locations or designs are practicable, then the Coast Guard must ensure that the project design includes all practicable measures to minimize wetland impacts. If the proposed project is located in or adjacent (within 500 feet) to a wetland, the following information is required:</w:t>
      </w:r>
      <w:bookmarkEnd w:id="265"/>
    </w:p>
    <w:p w:rsidR="00C8700A" w:rsidRPr="00E03299" w:rsidRDefault="00FB0644" w:rsidP="009B4F68">
      <w:pPr>
        <w:pStyle w:val="Heading5"/>
      </w:pPr>
      <w:bookmarkStart w:id="266" w:name="_Toc293325303"/>
      <w:r w:rsidRPr="00FB0644">
        <w:t>Type and acreage of wetlands taken;</w:t>
      </w:r>
      <w:bookmarkEnd w:id="266"/>
    </w:p>
    <w:p w:rsidR="00C8700A" w:rsidRPr="00E03299" w:rsidRDefault="00FB0644" w:rsidP="009B4F68">
      <w:pPr>
        <w:pStyle w:val="Heading5"/>
      </w:pPr>
      <w:bookmarkStart w:id="267" w:name="_Toc293325304"/>
      <w:r w:rsidRPr="00FB0644">
        <w:t>A brief description of efforts to mitigate impacts and estimated monetary/functional value, if known or can be reasonably estimated;</w:t>
      </w:r>
      <w:bookmarkEnd w:id="267"/>
    </w:p>
    <w:p w:rsidR="00C8700A" w:rsidRPr="00E03299" w:rsidRDefault="00FB0644" w:rsidP="009B4F68">
      <w:pPr>
        <w:pStyle w:val="Heading5"/>
      </w:pPr>
      <w:bookmarkStart w:id="268" w:name="_Toc293325305"/>
      <w:r w:rsidRPr="00FB0644">
        <w:t>Date the Wetlands Finding was approved and include a copy of the Wetlands Finding, as applicable;</w:t>
      </w:r>
      <w:bookmarkEnd w:id="268"/>
      <w:r w:rsidR="00E15411">
        <w:t xml:space="preserve"> and</w:t>
      </w:r>
    </w:p>
    <w:p w:rsidR="00C8700A" w:rsidRPr="00E03299" w:rsidRDefault="00FB0644" w:rsidP="009B4F68">
      <w:pPr>
        <w:pStyle w:val="Heading5"/>
      </w:pPr>
      <w:bookmarkStart w:id="269" w:name="_Toc293325306"/>
      <w:r w:rsidRPr="00FB0644">
        <w:t>The amount of acreage saved or increase in wetlands resulting from mitigation efforts.</w:t>
      </w:r>
      <w:bookmarkEnd w:id="269"/>
    </w:p>
    <w:bookmarkStart w:id="270" w:name="_Toc293325307"/>
    <w:p w:rsidR="000A7392" w:rsidRPr="0051156B" w:rsidRDefault="00DB7923" w:rsidP="005479F2">
      <w:pPr>
        <w:pStyle w:val="Heading4"/>
        <w:rPr>
          <w:b/>
        </w:rPr>
      </w:pPr>
      <w:r w:rsidRPr="00660F79">
        <w:fldChar w:fldCharType="begin"/>
      </w:r>
      <w:r w:rsidR="00FB0644" w:rsidRPr="00660F79">
        <w:instrText xml:space="preserve"> TC "</w:instrText>
      </w:r>
      <w:bookmarkStart w:id="271" w:name="_Toc298158979"/>
      <w:bookmarkStart w:id="272" w:name="_Toc305076001"/>
      <w:r w:rsidR="00FB0644" w:rsidRPr="00660F79">
        <w:instrText>g.</w:instrText>
      </w:r>
      <w:r w:rsidR="00FB0644" w:rsidRPr="00660F79">
        <w:tab/>
        <w:instrText>Fish and wildlife</w:instrText>
      </w:r>
      <w:bookmarkEnd w:id="271"/>
      <w:bookmarkEnd w:id="272"/>
      <w:r w:rsidR="00FB0644" w:rsidRPr="00660F79">
        <w:instrText xml:space="preserve">" \f C \l "4" </w:instrText>
      </w:r>
      <w:r w:rsidRPr="00660F79">
        <w:fldChar w:fldCharType="end"/>
      </w:r>
      <w:r w:rsidR="00FB0644" w:rsidRPr="0051156B">
        <w:rPr>
          <w:b/>
        </w:rPr>
        <w:t>Fish and Wildlife</w:t>
      </w:r>
      <w:bookmarkEnd w:id="270"/>
    </w:p>
    <w:bookmarkStart w:id="273" w:name="_Toc293325308"/>
    <w:p w:rsidR="000A7392" w:rsidRDefault="00DB7923" w:rsidP="009B4F68">
      <w:pPr>
        <w:pStyle w:val="Heading5"/>
      </w:pPr>
      <w:r w:rsidRPr="005479F2">
        <w:fldChar w:fldCharType="begin"/>
      </w:r>
      <w:r w:rsidR="00FB0644" w:rsidRPr="005479F2">
        <w:instrText xml:space="preserve"> TC "</w:instrText>
      </w:r>
      <w:bookmarkStart w:id="274" w:name="_Toc298158980"/>
      <w:bookmarkStart w:id="275" w:name="_Toc305076002"/>
      <w:r w:rsidR="00FB0644" w:rsidRPr="005479F2">
        <w:instrText>1)</w:instrText>
      </w:r>
      <w:r w:rsidR="00FB0644" w:rsidRPr="005479F2">
        <w:tab/>
        <w:instrText>Threatened and endangered species</w:instrText>
      </w:r>
      <w:bookmarkEnd w:id="274"/>
      <w:bookmarkEnd w:id="275"/>
      <w:r w:rsidR="00FB0644" w:rsidRPr="005479F2">
        <w:instrText xml:space="preserve">" \f C \l "5" </w:instrText>
      </w:r>
      <w:r w:rsidRPr="005479F2">
        <w:fldChar w:fldCharType="end"/>
      </w:r>
      <w:r w:rsidR="00FB0644" w:rsidRPr="005479F2">
        <w:t>Threatened and Endangered Species:</w:t>
      </w:r>
      <w:r w:rsidR="00FB0644" w:rsidRPr="00FB0644">
        <w:rPr>
          <w:b/>
        </w:rPr>
        <w:t xml:space="preserve">  </w:t>
      </w:r>
      <w:r w:rsidR="00FB0644" w:rsidRPr="00FB0644">
        <w:t>The Endangered</w:t>
      </w:r>
      <w:r w:rsidR="00FB0644" w:rsidRPr="00FB0644">
        <w:rPr>
          <w:i/>
        </w:rPr>
        <w:t xml:space="preserve"> </w:t>
      </w:r>
      <w:r w:rsidR="00FB0644" w:rsidRPr="00FB0644">
        <w:t>Species Act of 1973 (16 U.S.C. 1531), as amended, prohibits any activity threatening the continued existence of a federally designated endangered or threatened species.  If threatened or endangered species are potentially present in the proposed project area, then the applicant must:</w:t>
      </w:r>
      <w:bookmarkEnd w:id="273"/>
    </w:p>
    <w:p w:rsidR="00C8700A" w:rsidRPr="00E03299" w:rsidRDefault="00FB0644" w:rsidP="009B4F68">
      <w:pPr>
        <w:pStyle w:val="Heading6"/>
      </w:pPr>
      <w:bookmarkStart w:id="276" w:name="_Toc293325309"/>
      <w:r w:rsidRPr="00FB0644">
        <w:lastRenderedPageBreak/>
        <w:t>Contact the U. S. Fish and Wildlife Service (USFWS), National Marine Fisheries Service (NMFS) and the State Fish and Game Commission representatives for assistance in determining whether the project is located in the range or habitat of endangered or threatened species</w:t>
      </w:r>
      <w:bookmarkEnd w:id="276"/>
      <w:r w:rsidR="00E15411">
        <w:t>;</w:t>
      </w:r>
    </w:p>
    <w:p w:rsidR="00C8700A" w:rsidRPr="00E03299" w:rsidRDefault="00FB0644" w:rsidP="009B4F68">
      <w:pPr>
        <w:pStyle w:val="Heading6"/>
      </w:pPr>
      <w:bookmarkStart w:id="277" w:name="_Toc293325310"/>
      <w:r w:rsidRPr="00FB0644">
        <w:t>If the project is within the range of such species, list species and discuss impacts or lack thereof</w:t>
      </w:r>
      <w:bookmarkEnd w:id="277"/>
      <w:r w:rsidR="00E15411">
        <w:t>;</w:t>
      </w:r>
    </w:p>
    <w:p w:rsidR="00C8700A" w:rsidRPr="00E03299" w:rsidRDefault="00FB0644" w:rsidP="009B4F68">
      <w:pPr>
        <w:pStyle w:val="Heading6"/>
      </w:pPr>
      <w:bookmarkStart w:id="278" w:name="_Toc293325311"/>
      <w:r w:rsidRPr="00FB0644">
        <w:t>Briefly discuss mitigation efforts to reduce the impact</w:t>
      </w:r>
      <w:bookmarkEnd w:id="278"/>
      <w:r w:rsidR="00E15411">
        <w:t>;</w:t>
      </w:r>
    </w:p>
    <w:p w:rsidR="00C8700A" w:rsidRPr="00E03299" w:rsidRDefault="00FB0644" w:rsidP="009B4F68">
      <w:pPr>
        <w:pStyle w:val="Heading6"/>
      </w:pPr>
      <w:bookmarkStart w:id="279" w:name="_Toc293325312"/>
      <w:r w:rsidRPr="00FB0644">
        <w:t>Provide the date and a copy of any biological assessment prepared or approved, if applicable</w:t>
      </w:r>
      <w:bookmarkEnd w:id="279"/>
      <w:r w:rsidR="00E15411">
        <w:t>; and</w:t>
      </w:r>
    </w:p>
    <w:p w:rsidR="00C8700A" w:rsidRPr="00E03299" w:rsidRDefault="00FB0644" w:rsidP="009B4F68">
      <w:pPr>
        <w:pStyle w:val="Heading6"/>
      </w:pPr>
      <w:bookmarkStart w:id="280" w:name="_Toc293325313"/>
      <w:r w:rsidRPr="00FB0644">
        <w:t>List any correspondence and dates of consultations with Federal, state or local agencies to determine compliance with Endangered Species Act of 1973, Fish &amp; Wildlife Coordination Act (FWCA), Marine Mammal Protection Act of 1972, Migratory Bird Treaty Act of 1918, Executive Order 13186 –Responsibility of Federal Agencies to Protect Migratory Birds, Bald and Golden Eagle Protection Act, National Marine Sanctuaries Act, Executive Order 13112 - Invasive Species, and other unique and substantive information, if applicable.</w:t>
      </w:r>
      <w:bookmarkEnd w:id="280"/>
    </w:p>
    <w:bookmarkStart w:id="281" w:name="_Toc293325314"/>
    <w:p w:rsidR="00C8700A" w:rsidRPr="00E03299" w:rsidRDefault="00DB7923" w:rsidP="009B4F68">
      <w:pPr>
        <w:pStyle w:val="Heading5"/>
      </w:pPr>
      <w:r w:rsidRPr="005479F2">
        <w:fldChar w:fldCharType="begin"/>
      </w:r>
      <w:r w:rsidR="00FB0644" w:rsidRPr="005479F2">
        <w:instrText xml:space="preserve"> TC "</w:instrText>
      </w:r>
      <w:bookmarkStart w:id="282" w:name="_Toc298158981"/>
      <w:bookmarkStart w:id="283" w:name="_Toc305076003"/>
      <w:r w:rsidR="00FB0644" w:rsidRPr="005479F2">
        <w:instrText>2)</w:instrText>
      </w:r>
      <w:r w:rsidR="00FB0644" w:rsidRPr="005479F2">
        <w:tab/>
        <w:instrText>Essential fish habitat</w:instrText>
      </w:r>
      <w:bookmarkEnd w:id="282"/>
      <w:bookmarkEnd w:id="283"/>
      <w:r w:rsidR="00FB0644" w:rsidRPr="005479F2">
        <w:instrText xml:space="preserve">" \f C \l "5" </w:instrText>
      </w:r>
      <w:r w:rsidRPr="005479F2">
        <w:fldChar w:fldCharType="end"/>
      </w:r>
      <w:r w:rsidR="00FB0644" w:rsidRPr="005479F2">
        <w:t>Essential Fish Habitat:</w:t>
      </w:r>
      <w:r w:rsidR="00FB0644" w:rsidRPr="00FB0644">
        <w:rPr>
          <w:b/>
        </w:rPr>
        <w:t xml:space="preserve"> </w:t>
      </w:r>
      <w:r w:rsidR="00FB0644" w:rsidRPr="00FB0644">
        <w:t>The Magnuson-Stevens Fishery Conservation and Management Act (16 U.S.C. 1855), as amended, requires federal agencies which fund, permit, or carry out activities that may adversely impact Essential Fish Habitats (EFH) to consult with the National Marine Fisheries Service (NMFS) regarding potential adverse effects of actions on EFH.</w:t>
      </w:r>
      <w:bookmarkEnd w:id="281"/>
    </w:p>
    <w:p w:rsidR="000A7392" w:rsidRDefault="00FB0644" w:rsidP="009B4F68">
      <w:pPr>
        <w:keepNext/>
        <w:ind w:left="1440"/>
      </w:pPr>
      <w:bookmarkStart w:id="284" w:name="_Toc293325315"/>
      <w:r w:rsidRPr="00FB0644">
        <w:t>If the applicant knows at the time of application for a bridge permit that the proposed project will impact EFH, the applicant should submit an EFH assessment technical memo.</w:t>
      </w:r>
      <w:bookmarkEnd w:id="284"/>
    </w:p>
    <w:bookmarkStart w:id="285" w:name="_Toc293325316"/>
    <w:p w:rsidR="000A7392" w:rsidRDefault="00DB7923" w:rsidP="005479F2">
      <w:pPr>
        <w:pStyle w:val="Heading4"/>
      </w:pPr>
      <w:r w:rsidRPr="00660F79">
        <w:fldChar w:fldCharType="begin"/>
      </w:r>
      <w:r w:rsidR="00FB0644" w:rsidRPr="00660F79">
        <w:instrText xml:space="preserve"> TC "</w:instrText>
      </w:r>
      <w:bookmarkStart w:id="286" w:name="_Toc298158982"/>
      <w:bookmarkStart w:id="287" w:name="_Toc305076004"/>
      <w:r w:rsidR="00FB0644" w:rsidRPr="00660F79">
        <w:instrText>h.</w:instrText>
      </w:r>
      <w:r w:rsidR="00FB0644" w:rsidRPr="00660F79">
        <w:tab/>
        <w:instrText>Noise</w:instrText>
      </w:r>
      <w:bookmarkEnd w:id="286"/>
      <w:bookmarkEnd w:id="287"/>
      <w:r w:rsidR="00FB0644" w:rsidRPr="00660F79">
        <w:instrText xml:space="preserve">" \f C \l "4" </w:instrText>
      </w:r>
      <w:r w:rsidRPr="00660F79">
        <w:fldChar w:fldCharType="end"/>
      </w:r>
      <w:r w:rsidR="00FB0644" w:rsidRPr="0051156B">
        <w:rPr>
          <w:b/>
        </w:rPr>
        <w:t>Noise Levels:</w:t>
      </w:r>
      <w:r w:rsidR="00FB0644" w:rsidRPr="005479F2">
        <w:t xml:space="preserve"> All</w:t>
      </w:r>
      <w:r w:rsidR="00FB0644" w:rsidRPr="00FB0644">
        <w:t xml:space="preserve"> authorized bridge construction work must comply with the provisions of the Noise Control Act of 1972 (42 U.S.C. 4331), as amended.  Under the Noise Control Act, the adverse impacts on existing activities or land uses that may result from the bridge, its related highway sections, or its construction must be considered.</w:t>
      </w:r>
      <w:bookmarkEnd w:id="285"/>
    </w:p>
    <w:p w:rsidR="000A7392" w:rsidRDefault="00FB0644" w:rsidP="009B4F68">
      <w:pPr>
        <w:pStyle w:val="Heading5"/>
      </w:pPr>
      <w:bookmarkStart w:id="288" w:name="_Toc293325317"/>
      <w:r w:rsidRPr="00FB0644">
        <w:t>Include the following information in the application packet concerning noise levels:</w:t>
      </w:r>
      <w:bookmarkEnd w:id="288"/>
    </w:p>
    <w:p w:rsidR="00C8700A" w:rsidRPr="00E03299" w:rsidRDefault="00FB0644" w:rsidP="009B4F68">
      <w:pPr>
        <w:pStyle w:val="Heading6"/>
      </w:pPr>
      <w:bookmarkStart w:id="289" w:name="_Toc293325318"/>
      <w:r w:rsidRPr="00FB0644">
        <w:t>The anticipated operational noise levels for the proposed project and mitigation</w:t>
      </w:r>
      <w:bookmarkEnd w:id="289"/>
      <w:r w:rsidR="00E15411">
        <w:t>;</w:t>
      </w:r>
    </w:p>
    <w:p w:rsidR="00C8700A" w:rsidRPr="00E03299" w:rsidRDefault="00FB0644" w:rsidP="009B4F68">
      <w:pPr>
        <w:pStyle w:val="Heading6"/>
      </w:pPr>
      <w:bookmarkStart w:id="290" w:name="_Toc293325319"/>
      <w:r w:rsidRPr="00FB0644">
        <w:t>The anticipated temporary construction noise/vibration levels for the proposed project and mitigation</w:t>
      </w:r>
      <w:bookmarkEnd w:id="290"/>
      <w:r w:rsidR="00E15411">
        <w:t>;</w:t>
      </w:r>
    </w:p>
    <w:p w:rsidR="00C8700A" w:rsidRPr="00E03299" w:rsidRDefault="00FB0644" w:rsidP="009B4F68">
      <w:pPr>
        <w:pStyle w:val="Heading6"/>
      </w:pPr>
      <w:bookmarkStart w:id="291" w:name="_Toc293325320"/>
      <w:r w:rsidRPr="00FB0644">
        <w:t>A description of all possible measures to minimize the noise impact if there is no alternative to avoid the adverse effects</w:t>
      </w:r>
      <w:bookmarkEnd w:id="291"/>
      <w:r w:rsidR="00E15411">
        <w:t>;</w:t>
      </w:r>
    </w:p>
    <w:p w:rsidR="00C8700A" w:rsidRPr="00E03299" w:rsidRDefault="00FB0644" w:rsidP="009B4F68">
      <w:pPr>
        <w:pStyle w:val="Heading6"/>
      </w:pPr>
      <w:bookmarkStart w:id="292" w:name="_Toc293325321"/>
      <w:r w:rsidRPr="00FB0644">
        <w:lastRenderedPageBreak/>
        <w:t>State standards that were used as guides for noise levels for particular activity categories, for example the FHWA’s Federal-Aid Highway Program Manual and any state or local ordinances that may be used  (For further information, contact the local highway department)</w:t>
      </w:r>
      <w:bookmarkEnd w:id="292"/>
      <w:r w:rsidR="00E15411">
        <w:t>; and</w:t>
      </w:r>
    </w:p>
    <w:p w:rsidR="00C8700A" w:rsidRPr="00E03299" w:rsidRDefault="00FB0644" w:rsidP="009B4F68">
      <w:pPr>
        <w:pStyle w:val="Heading6"/>
      </w:pPr>
      <w:bookmarkStart w:id="293" w:name="_Toc293325322"/>
      <w:r w:rsidRPr="00FB0644">
        <w:t>State whether the proposed project is in compliance with the Noise Control Act of 1972 and include EPA comments if applicable</w:t>
      </w:r>
      <w:bookmarkEnd w:id="293"/>
      <w:r w:rsidRPr="00FB0644">
        <w:t>.</w:t>
      </w:r>
    </w:p>
    <w:bookmarkStart w:id="294" w:name="_Toc293325323"/>
    <w:p w:rsidR="000A7392" w:rsidRDefault="00DB7923" w:rsidP="009B4F68">
      <w:pPr>
        <w:pStyle w:val="Heading4"/>
      </w:pPr>
      <w:r w:rsidRPr="00660F79">
        <w:fldChar w:fldCharType="begin"/>
      </w:r>
      <w:r w:rsidR="00FB0644" w:rsidRPr="00660F79">
        <w:instrText xml:space="preserve"> TC "</w:instrText>
      </w:r>
      <w:bookmarkStart w:id="295" w:name="_Toc298158983"/>
      <w:bookmarkStart w:id="296" w:name="_Toc305076005"/>
      <w:r w:rsidR="00FB0644" w:rsidRPr="00660F79">
        <w:instrText>i.</w:instrText>
      </w:r>
      <w:r w:rsidR="00FB0644" w:rsidRPr="00660F79">
        <w:tab/>
        <w:instrText>Clean Air</w:instrText>
      </w:r>
      <w:bookmarkEnd w:id="295"/>
      <w:bookmarkEnd w:id="296"/>
      <w:r w:rsidR="00FB0644" w:rsidRPr="00660F79">
        <w:instrText xml:space="preserve">" \f C \l "4" </w:instrText>
      </w:r>
      <w:r w:rsidRPr="00660F79">
        <w:fldChar w:fldCharType="end"/>
      </w:r>
      <w:r w:rsidR="00FB0644" w:rsidRPr="0051156B">
        <w:rPr>
          <w:b/>
        </w:rPr>
        <w:t>Clean Air:</w:t>
      </w:r>
      <w:r w:rsidR="00FB0644" w:rsidRPr="005479F2">
        <w:t xml:space="preserve"> </w:t>
      </w:r>
      <w:r w:rsidR="00FB0644" w:rsidRPr="00FB0644">
        <w:t>All bridge actions must comply with the provisions of the Clean Air Act (CAA) [42 U.S.C. 7506(c)], as amended.  Section 176(c) of the CAA, as amended (42 U.S.C. 7401), prevents the Coast Guard from approving any project or from issuing any permit for actions not conforming to the provisions of an approved Federal Implementation Plan (FIP) or to a State Implementation Plan (SIP).  The Coast Guard must ensure that projects under its jurisdiction meet the National Ambient Air Quality Standards (NAAQS) before issuing a bridge permit.</w:t>
      </w:r>
      <w:bookmarkEnd w:id="294"/>
    </w:p>
    <w:p w:rsidR="00C8700A" w:rsidRPr="00E03299" w:rsidRDefault="00FB0644" w:rsidP="009B4F68">
      <w:pPr>
        <w:pStyle w:val="Heading5"/>
      </w:pPr>
      <w:bookmarkStart w:id="297" w:name="_Toc293325324"/>
      <w:r w:rsidRPr="00FB0644">
        <w:t>NAAQS were established pursuant to Section 109 of the CAA and include standards for the following criteria pollutants:</w:t>
      </w:r>
      <w:bookmarkEnd w:id="297"/>
    </w:p>
    <w:p w:rsidR="00C8700A" w:rsidRPr="00E03299" w:rsidRDefault="00FB0644" w:rsidP="009B4F68">
      <w:pPr>
        <w:pStyle w:val="Heading6"/>
      </w:pPr>
      <w:bookmarkStart w:id="298" w:name="_Toc293325325"/>
      <w:r w:rsidRPr="00FB0644">
        <w:t>Carbon monoxide (CO)</w:t>
      </w:r>
      <w:bookmarkEnd w:id="298"/>
      <w:r w:rsidR="00E15411">
        <w:t>;</w:t>
      </w:r>
    </w:p>
    <w:p w:rsidR="00C8700A" w:rsidRPr="00E03299" w:rsidRDefault="00FB0644" w:rsidP="009B4F68">
      <w:pPr>
        <w:pStyle w:val="Heading6"/>
      </w:pPr>
      <w:bookmarkStart w:id="299" w:name="_Toc293325326"/>
      <w:r w:rsidRPr="00FB0644">
        <w:t>Lead (Pb)</w:t>
      </w:r>
      <w:bookmarkEnd w:id="299"/>
      <w:r w:rsidR="00E15411">
        <w:t>;</w:t>
      </w:r>
    </w:p>
    <w:p w:rsidR="00C8700A" w:rsidRPr="00E03299" w:rsidRDefault="00FB0644" w:rsidP="009B4F68">
      <w:pPr>
        <w:pStyle w:val="Heading6"/>
      </w:pPr>
      <w:bookmarkStart w:id="300" w:name="_Toc293325327"/>
      <w:r w:rsidRPr="00FB0644">
        <w:t>Nitrogen Oxide (NOx)</w:t>
      </w:r>
      <w:bookmarkEnd w:id="300"/>
      <w:r w:rsidR="00E15411">
        <w:t>;</w:t>
      </w:r>
    </w:p>
    <w:p w:rsidR="00C8700A" w:rsidRPr="00E03299" w:rsidRDefault="00FB0644" w:rsidP="009B4F68">
      <w:pPr>
        <w:pStyle w:val="Heading6"/>
      </w:pPr>
      <w:bookmarkStart w:id="301" w:name="_Toc293325328"/>
      <w:r w:rsidRPr="00FB0644">
        <w:t>Ozone (O3)</w:t>
      </w:r>
      <w:bookmarkEnd w:id="301"/>
      <w:r w:rsidR="00E15411">
        <w:t>;</w:t>
      </w:r>
    </w:p>
    <w:p w:rsidR="00C8700A" w:rsidRPr="00E03299" w:rsidRDefault="00FB0644" w:rsidP="009B4F68">
      <w:pPr>
        <w:pStyle w:val="Heading6"/>
      </w:pPr>
      <w:bookmarkStart w:id="302" w:name="_Toc293325329"/>
      <w:r w:rsidRPr="00FB0644">
        <w:t>Particulate matter (PM10)</w:t>
      </w:r>
      <w:bookmarkEnd w:id="302"/>
      <w:r w:rsidR="00E15411">
        <w:t>; and</w:t>
      </w:r>
    </w:p>
    <w:p w:rsidR="00C8700A" w:rsidRPr="00E03299" w:rsidRDefault="00FB0644" w:rsidP="009B4F68">
      <w:pPr>
        <w:pStyle w:val="Heading6"/>
      </w:pPr>
      <w:bookmarkStart w:id="303" w:name="_Toc293325330"/>
      <w:r w:rsidRPr="00FB0644">
        <w:t>Sulfur dioxide (SO2)</w:t>
      </w:r>
      <w:bookmarkEnd w:id="303"/>
      <w:r w:rsidR="00E15411">
        <w:t>.</w:t>
      </w:r>
    </w:p>
    <w:p w:rsidR="000A7392" w:rsidRDefault="00FB0644" w:rsidP="009B4F68">
      <w:pPr>
        <w:pStyle w:val="Heading5"/>
      </w:pPr>
      <w:bookmarkStart w:id="304" w:name="_Toc293325331"/>
      <w:r w:rsidRPr="00FB0644">
        <w:t>The General or Transportation Conformity Rule applies to all proposed bridge projects in an area designated non-attainment or maintenance for any of the six criteria pollutants under the NAAQS.</w:t>
      </w:r>
      <w:bookmarkEnd w:id="304"/>
    </w:p>
    <w:p w:rsidR="00C8700A" w:rsidRPr="00E03299" w:rsidRDefault="00FB0644" w:rsidP="009B4F68">
      <w:pPr>
        <w:pStyle w:val="Heading6"/>
      </w:pPr>
      <w:bookmarkStart w:id="305" w:name="_Toc293325332"/>
      <w:r w:rsidRPr="00FB0644">
        <w:t>When the General Conformity Rule (40 CFR 93.150) applies to bridge projects requiring a Coast Guard bridge permit, a conformity determination is required for each of the criteria pollutants identified in 40 CFR 93.153, unless the pollutant levels are deemed de minimus for the proposed project during construction and operational scenarios or are exempt under sections such as 40 CFR 93.126.</w:t>
      </w:r>
      <w:bookmarkEnd w:id="305"/>
    </w:p>
    <w:p w:rsidR="00C8700A" w:rsidRPr="00E03299" w:rsidRDefault="00FB0644" w:rsidP="009B4F68">
      <w:pPr>
        <w:pStyle w:val="Heading6"/>
      </w:pPr>
      <w:bookmarkStart w:id="306" w:name="_Toc293325333"/>
      <w:r w:rsidRPr="00FB0644">
        <w:t xml:space="preserve">Transportation plans, programs and projects funded or approved under Title 23, United States Code, or the Federal Transit Act require air quality conformity analyses and determinations pursuant to 40 CFR Part 51 and 93, Subpart T (51.390, 93.100), the Transportation Conformity Rule.  This determination is normally completed by the FHWA or the FTA, as appropriate, for Title 23 Projects. This rule also applies to projects that are </w:t>
      </w:r>
      <w:r w:rsidRPr="00FB0644">
        <w:lastRenderedPageBreak/>
        <w:t>regionally significant, per 40 CFR 93.121.  EPA and/or the local air agency make the determination of regional significance.</w:t>
      </w:r>
      <w:bookmarkEnd w:id="306"/>
    </w:p>
    <w:p w:rsidR="00C8700A" w:rsidRPr="00E03299" w:rsidRDefault="00FB0644" w:rsidP="009B4F68">
      <w:pPr>
        <w:pStyle w:val="Heading6"/>
      </w:pPr>
      <w:bookmarkStart w:id="307" w:name="_Toc293325334"/>
      <w:r w:rsidRPr="00FB0644">
        <w:t>Both Conformity Rules apply when private funds are used for the project and the project is considered regionally significant.</w:t>
      </w:r>
      <w:bookmarkEnd w:id="307"/>
    </w:p>
    <w:p w:rsidR="00C8700A" w:rsidRPr="00E03299" w:rsidRDefault="00FB0644" w:rsidP="009B4F68">
      <w:pPr>
        <w:pStyle w:val="Heading5"/>
      </w:pPr>
      <w:bookmarkStart w:id="308" w:name="_Toc293325335"/>
      <w:r w:rsidRPr="00FB0644">
        <w:t>If the proposed bridge project is in an attainment area, the Conformity Rules do not apply.  Actions do not require FIP or SIP conformity when neither the General nor Transportation Conformity Rules apply.</w:t>
      </w:r>
      <w:bookmarkEnd w:id="308"/>
    </w:p>
    <w:p w:rsidR="00C8700A" w:rsidRPr="00E03299" w:rsidRDefault="00FB0644" w:rsidP="009B4F68">
      <w:pPr>
        <w:pStyle w:val="Heading5"/>
      </w:pPr>
      <w:bookmarkStart w:id="309" w:name="_Toc293325336"/>
      <w:r w:rsidRPr="00FB0644">
        <w:t>Certain projects may generate low levels of direct or indirect emissions of the criteria pollutants.  They are likely to be below minimum allowable levels and may be exempt from the General Conformity Rule air quality assessment.</w:t>
      </w:r>
      <w:bookmarkEnd w:id="309"/>
    </w:p>
    <w:p w:rsidR="00C8700A" w:rsidRPr="00E03299" w:rsidRDefault="00FB0644" w:rsidP="009B4F68">
      <w:pPr>
        <w:pStyle w:val="Heading5"/>
      </w:pPr>
      <w:bookmarkStart w:id="310" w:name="_Toc293325337"/>
      <w:r w:rsidRPr="00FB0644">
        <w:t>The Conformity Rules pertain to criteria pollutants only.  NEPA documents should contain information on these criteria pollutants, attainment/non attainment status, conformity determinations, as well as, hazardous air pollutants, greenhouse gases and odor compounds.</w:t>
      </w:r>
      <w:bookmarkEnd w:id="310"/>
    </w:p>
    <w:p w:rsidR="00C8700A" w:rsidRPr="00E03299" w:rsidRDefault="00FB0644" w:rsidP="009B4F68">
      <w:pPr>
        <w:pStyle w:val="Heading5"/>
      </w:pPr>
      <w:bookmarkStart w:id="311" w:name="_Toc293325338"/>
      <w:r w:rsidRPr="00FB0644">
        <w:t>During the bridge permitting process, early coordination and consultation with the state and local air quality agencies is important to determine whether the project is consistent with an approved FIP or SIP governing the ambient air quality at the proposed bridge project location.</w:t>
      </w:r>
      <w:bookmarkEnd w:id="311"/>
    </w:p>
    <w:bookmarkStart w:id="312" w:name="_Toc293325339"/>
    <w:p w:rsidR="000A7392" w:rsidRDefault="00DB7923" w:rsidP="009B4F68">
      <w:pPr>
        <w:pStyle w:val="Heading4"/>
      </w:pPr>
      <w:r w:rsidRPr="00660F79">
        <w:fldChar w:fldCharType="begin"/>
      </w:r>
      <w:r w:rsidR="00FB0644" w:rsidRPr="00660F79">
        <w:instrText xml:space="preserve"> TC "</w:instrText>
      </w:r>
      <w:bookmarkStart w:id="313" w:name="_Toc298158984"/>
      <w:bookmarkStart w:id="314" w:name="_Toc305076006"/>
      <w:r w:rsidR="00FB0644" w:rsidRPr="00660F79">
        <w:instrText>j.</w:instrText>
      </w:r>
      <w:r w:rsidR="00FB0644" w:rsidRPr="00660F79">
        <w:tab/>
        <w:instrText>Wild and Scenic Rivers</w:instrText>
      </w:r>
      <w:bookmarkEnd w:id="313"/>
      <w:bookmarkEnd w:id="314"/>
      <w:r w:rsidR="00FB0644" w:rsidRPr="00660F79">
        <w:instrText xml:space="preserve">" \f C \l "4" </w:instrText>
      </w:r>
      <w:r w:rsidRPr="00660F79">
        <w:fldChar w:fldCharType="end"/>
      </w:r>
      <w:r w:rsidR="00FB0644" w:rsidRPr="0051156B">
        <w:rPr>
          <w:b/>
        </w:rPr>
        <w:t>Wild and Scenic Rivers:</w:t>
      </w:r>
      <w:r w:rsidR="00FB0644" w:rsidRPr="00FB0644">
        <w:rPr>
          <w:b/>
        </w:rPr>
        <w:t xml:space="preserve"> </w:t>
      </w:r>
      <w:r w:rsidR="00FB0644" w:rsidRPr="00FB0644">
        <w:t>Section 7 of the Wild and Scenic Rivers Act of 1968 (16 U.S.C. 1271), as amended, prohibits the issuance of any federal permit for construction of projects having adverse impacts on a river, or a proposed river, with values qualifying it for protection under this act.</w:t>
      </w:r>
      <w:bookmarkEnd w:id="312"/>
    </w:p>
    <w:p w:rsidR="000A7392" w:rsidRDefault="00FB0644" w:rsidP="009B4F68">
      <w:pPr>
        <w:pStyle w:val="Heading5"/>
      </w:pPr>
      <w:bookmarkStart w:id="315" w:name="_Toc293325340"/>
      <w:r w:rsidRPr="00FB0644">
        <w:t>To determine whether there are any designated or proposed wild, scenic, or recreational rivers located in or within ½ mile radius of the proposed project, the applicant should visit the U. S. National Park Service (NPS) website or contact a NPS representative with jurisdiction over the geographic area of the proposed bridge for assistance in identifying wild and scenic rivers in the project area.  If the proposed</w:t>
      </w:r>
      <w:r w:rsidRPr="00FB0644">
        <w:rPr>
          <w:i/>
        </w:rPr>
        <w:t xml:space="preserve"> </w:t>
      </w:r>
      <w:r w:rsidRPr="00FB0644">
        <w:t>project will affect a wild and scenic river:</w:t>
      </w:r>
      <w:bookmarkEnd w:id="315"/>
    </w:p>
    <w:p w:rsidR="00C8700A" w:rsidRPr="00E03299" w:rsidRDefault="00FB0644" w:rsidP="009B4F68">
      <w:pPr>
        <w:pStyle w:val="Heading6"/>
      </w:pPr>
      <w:bookmarkStart w:id="316" w:name="_Toc293325341"/>
      <w:r w:rsidRPr="00FB0644">
        <w:t>List date that waterway was designated as a wild, scenic, and/or recreational river and include the proposed project’s impacts</w:t>
      </w:r>
      <w:bookmarkEnd w:id="316"/>
      <w:r w:rsidR="00E15411">
        <w:t>;</w:t>
      </w:r>
    </w:p>
    <w:p w:rsidR="00C8700A" w:rsidRPr="00E03299" w:rsidRDefault="00FB0644" w:rsidP="009B4F68">
      <w:pPr>
        <w:pStyle w:val="Heading6"/>
      </w:pPr>
      <w:bookmarkStart w:id="317" w:name="_Toc293325342"/>
      <w:r w:rsidRPr="00FB0644">
        <w:t>List impacts and mitigation, and cite corresponding materials and dates, provide NPS comment, and provide other unique and substantive information, if applicable</w:t>
      </w:r>
      <w:bookmarkEnd w:id="317"/>
      <w:r w:rsidR="00E15411">
        <w:t>;</w:t>
      </w:r>
    </w:p>
    <w:p w:rsidR="00C8700A" w:rsidRPr="00E03299" w:rsidRDefault="00FB0644" w:rsidP="009B4F68">
      <w:pPr>
        <w:pStyle w:val="Heading6"/>
      </w:pPr>
      <w:bookmarkStart w:id="318" w:name="_Toc293325343"/>
      <w:r w:rsidRPr="00FB0644">
        <w:t>If the river is recreational, list compliance with Section 6(f) - Land and Water Conservation Fund Act of 1965, provide NPS comment, and provide other unique and substantive information, if applicable</w:t>
      </w:r>
      <w:bookmarkEnd w:id="318"/>
      <w:r w:rsidR="00E15411">
        <w:t>; and</w:t>
      </w:r>
    </w:p>
    <w:p w:rsidR="00C8700A" w:rsidRPr="00E03299" w:rsidRDefault="00FB0644" w:rsidP="009B4F68">
      <w:pPr>
        <w:pStyle w:val="Heading6"/>
      </w:pPr>
      <w:bookmarkStart w:id="319" w:name="_Toc293325344"/>
      <w:r w:rsidRPr="00FB0644">
        <w:lastRenderedPageBreak/>
        <w:t>List compliance with Executive Order 13061 - American Heritage Rivers, provide CEQ comment, and provide other unique and substantive information, if applicable.</w:t>
      </w:r>
      <w:bookmarkEnd w:id="319"/>
    </w:p>
    <w:bookmarkStart w:id="320" w:name="_Toc293325345"/>
    <w:p w:rsidR="000A7392" w:rsidRDefault="00DB7923" w:rsidP="009B4F68">
      <w:pPr>
        <w:pStyle w:val="Heading4"/>
      </w:pPr>
      <w:r w:rsidRPr="00660F79">
        <w:fldChar w:fldCharType="begin"/>
      </w:r>
      <w:r w:rsidR="00FB0644" w:rsidRPr="00660F79">
        <w:instrText xml:space="preserve"> TC "</w:instrText>
      </w:r>
      <w:bookmarkStart w:id="321" w:name="_Toc298158985"/>
      <w:bookmarkStart w:id="322" w:name="_Toc305076007"/>
      <w:r w:rsidR="00FB0644" w:rsidRPr="00660F79">
        <w:instrText>k.</w:instrText>
      </w:r>
      <w:r w:rsidR="00FB0644" w:rsidRPr="00660F79">
        <w:tab/>
        <w:instrText>Residential or business displacement</w:instrText>
      </w:r>
      <w:bookmarkEnd w:id="321"/>
      <w:bookmarkEnd w:id="322"/>
      <w:r w:rsidR="00FB0644" w:rsidRPr="00660F79">
        <w:instrText xml:space="preserve">" \f C \l "4" </w:instrText>
      </w:r>
      <w:r w:rsidRPr="00660F79">
        <w:fldChar w:fldCharType="end"/>
      </w:r>
      <w:r w:rsidR="00FB0644" w:rsidRPr="0051156B">
        <w:rPr>
          <w:b/>
        </w:rPr>
        <w:t>Residential or Business Displacement:</w:t>
      </w:r>
      <w:r w:rsidR="00FB0644" w:rsidRPr="00FB0644">
        <w:rPr>
          <w:b/>
        </w:rPr>
        <w:t xml:space="preserve"> </w:t>
      </w:r>
      <w:r w:rsidR="00FB0644" w:rsidRPr="00FB0644">
        <w:t>All bridge actions must comply with the Uniform Relocation Assistance and Real Property Acquisition Policies Act of 1970 (42 U.S.C. 4601 and 4604).  The Act applies to projects that involve federal action.</w:t>
      </w:r>
      <w:bookmarkEnd w:id="320"/>
    </w:p>
    <w:p w:rsidR="00C8700A" w:rsidRPr="00E03299" w:rsidRDefault="00FB0644" w:rsidP="009B4F68">
      <w:pPr>
        <w:pStyle w:val="Heading5"/>
      </w:pPr>
      <w:bookmarkStart w:id="323" w:name="_Toc293325346"/>
      <w:r w:rsidRPr="00FB0644">
        <w:t>When applicable, the following information is required for displaced residences or businesses:</w:t>
      </w:r>
      <w:bookmarkEnd w:id="323"/>
    </w:p>
    <w:p w:rsidR="00C8700A" w:rsidRPr="00E03299" w:rsidRDefault="00FB0644" w:rsidP="009B4F68">
      <w:pPr>
        <w:pStyle w:val="Heading6"/>
      </w:pPr>
      <w:bookmarkStart w:id="324" w:name="_Toc293325347"/>
      <w:r w:rsidRPr="00FB0644">
        <w:t>List businesses and residences affected by project</w:t>
      </w:r>
      <w:bookmarkEnd w:id="324"/>
      <w:r w:rsidR="00E15411">
        <w:t>; and</w:t>
      </w:r>
    </w:p>
    <w:p w:rsidR="00C8700A" w:rsidRPr="00E03299" w:rsidRDefault="00FB0644" w:rsidP="009B4F68">
      <w:pPr>
        <w:pStyle w:val="Heading6"/>
      </w:pPr>
      <w:bookmarkStart w:id="325" w:name="_Toc293325348"/>
      <w:r w:rsidRPr="00FB0644">
        <w:t>List impacts and mitigation.</w:t>
      </w:r>
      <w:bookmarkEnd w:id="325"/>
    </w:p>
    <w:p w:rsidR="00C8700A" w:rsidRPr="00E03299" w:rsidRDefault="00FB0644" w:rsidP="009B4F68">
      <w:pPr>
        <w:pStyle w:val="Heading5"/>
      </w:pPr>
      <w:bookmarkStart w:id="326" w:name="_Toc293325349"/>
      <w:r w:rsidRPr="00FB0644">
        <w:t>Bridge actions must also comply with the Executive Order 12898, Federal Actions to address Environmental Justice in Minority Populations and Low-Income Populations. (For further information, contact the local Coast Guard District.)</w:t>
      </w:r>
      <w:bookmarkEnd w:id="326"/>
    </w:p>
    <w:bookmarkStart w:id="327" w:name="_Toc293325350"/>
    <w:p w:rsidR="000A7392" w:rsidRDefault="00DB7923" w:rsidP="009B4F68">
      <w:pPr>
        <w:pStyle w:val="Heading4"/>
      </w:pPr>
      <w:r w:rsidRPr="00660F79">
        <w:fldChar w:fldCharType="begin"/>
      </w:r>
      <w:r w:rsidR="00FB0644" w:rsidRPr="00660F79">
        <w:instrText xml:space="preserve"> TC "</w:instrText>
      </w:r>
      <w:bookmarkStart w:id="328" w:name="_Toc298158986"/>
      <w:bookmarkStart w:id="329" w:name="_Toc305076008"/>
      <w:r w:rsidR="00FB0644" w:rsidRPr="00660F79">
        <w:instrText>l.</w:instrText>
      </w:r>
      <w:r w:rsidR="00FB0644" w:rsidRPr="00660F79">
        <w:tab/>
        <w:instrText>Prime and unique farmland</w:instrText>
      </w:r>
      <w:bookmarkEnd w:id="328"/>
      <w:bookmarkEnd w:id="329"/>
      <w:r w:rsidR="00FB0644" w:rsidRPr="00660F79">
        <w:instrText xml:space="preserve">" \f C \l "4" </w:instrText>
      </w:r>
      <w:r w:rsidRPr="00660F79">
        <w:fldChar w:fldCharType="end"/>
      </w:r>
      <w:r w:rsidR="00FB0644" w:rsidRPr="0051156B">
        <w:rPr>
          <w:b/>
        </w:rPr>
        <w:t>Prime and Unique Farmland:</w:t>
      </w:r>
      <w:r w:rsidR="00FB0644" w:rsidRPr="00FB0644">
        <w:rPr>
          <w:b/>
        </w:rPr>
        <w:t xml:space="preserve"> </w:t>
      </w:r>
      <w:r w:rsidR="00FB0644" w:rsidRPr="00FB0644">
        <w:t>The Council on Environmental Quality directed federal agencies authorizing construction projects to evaluate impacts on prime and unique farmlands.  Agencies should ensure that such farmlands are not irreversibly converted to uses which eliminate their productivity, scenic or wildlife habitat values, or benefit as open space.</w:t>
      </w:r>
      <w:bookmarkEnd w:id="327"/>
    </w:p>
    <w:p w:rsidR="000A7392" w:rsidRDefault="00FB0644" w:rsidP="009B4F68">
      <w:pPr>
        <w:pStyle w:val="Heading5"/>
      </w:pPr>
      <w:bookmarkStart w:id="330" w:name="_Toc293325351"/>
      <w:r w:rsidRPr="00FB0644">
        <w:t>If prime and unique farmlands are within the proposed project area, then the applicant must:</w:t>
      </w:r>
      <w:bookmarkEnd w:id="330"/>
    </w:p>
    <w:p w:rsidR="00C8700A" w:rsidRPr="00E03299" w:rsidRDefault="00FB0644" w:rsidP="009B4F68">
      <w:pPr>
        <w:pStyle w:val="Heading6"/>
      </w:pPr>
      <w:bookmarkStart w:id="331" w:name="_Toc293325352"/>
      <w:r w:rsidRPr="00FB0644">
        <w:t>Contact the U. S. Natural Resources Conservation Service (NRCS) representative with jurisdiction over the geographic area of the proposed project for information regarding prime and unique farmlands under the Farmlands Protection Policy Act of 1981 (7 U.S.C. 4201)</w:t>
      </w:r>
      <w:bookmarkEnd w:id="331"/>
      <w:r w:rsidR="00E15411">
        <w:t>;</w:t>
      </w:r>
    </w:p>
    <w:p w:rsidR="00C8700A" w:rsidRPr="00E03299" w:rsidRDefault="00FB0644" w:rsidP="009B4F68">
      <w:pPr>
        <w:pStyle w:val="Heading6"/>
      </w:pPr>
      <w:bookmarkStart w:id="332" w:name="_Toc293325353"/>
      <w:r w:rsidRPr="00FB0644">
        <w:t>State the number of acres of designated prime or unique farmlands being taken by the proposed project</w:t>
      </w:r>
      <w:bookmarkEnd w:id="332"/>
      <w:r w:rsidR="00E15411">
        <w:t>; and</w:t>
      </w:r>
    </w:p>
    <w:p w:rsidR="00C8700A" w:rsidRPr="00E03299" w:rsidRDefault="00FB0644" w:rsidP="009B4F68">
      <w:pPr>
        <w:pStyle w:val="Heading6"/>
      </w:pPr>
      <w:bookmarkStart w:id="333" w:name="_Toc293325354"/>
      <w:r w:rsidRPr="00FB0644">
        <w:t>Contact the Coast Guard District with jurisdiction over the geographic area of the proposed project for further guidance if the project will affect prime and unique farmlands.</w:t>
      </w:r>
      <w:bookmarkEnd w:id="333"/>
    </w:p>
    <w:bookmarkStart w:id="334" w:name="_Toc293325355"/>
    <w:p w:rsidR="000A7392" w:rsidRDefault="00DB7923" w:rsidP="009B4F68">
      <w:pPr>
        <w:pStyle w:val="Heading4"/>
        <w:rPr>
          <w:b/>
        </w:rPr>
      </w:pPr>
      <w:r w:rsidRPr="00660F79">
        <w:fldChar w:fldCharType="begin"/>
      </w:r>
      <w:r w:rsidR="00FB0644" w:rsidRPr="00660F79">
        <w:instrText xml:space="preserve"> TC "</w:instrText>
      </w:r>
      <w:bookmarkStart w:id="335" w:name="_Toc298158987"/>
      <w:bookmarkStart w:id="336" w:name="_Toc305076009"/>
      <w:r w:rsidR="00FB0644" w:rsidRPr="00660F79">
        <w:instrText>m.</w:instrText>
      </w:r>
      <w:r w:rsidR="00FB0644" w:rsidRPr="00660F79">
        <w:tab/>
        <w:instrText>Other environmental control laws</w:instrText>
      </w:r>
      <w:bookmarkEnd w:id="335"/>
      <w:bookmarkEnd w:id="336"/>
      <w:r w:rsidR="00FB0644" w:rsidRPr="00660F79">
        <w:instrText xml:space="preserve">" \f C \l "4" </w:instrText>
      </w:r>
      <w:r w:rsidRPr="00660F79">
        <w:fldChar w:fldCharType="end"/>
      </w:r>
      <w:r w:rsidR="00FB0644" w:rsidRPr="0051156B">
        <w:rPr>
          <w:b/>
        </w:rPr>
        <w:t>Other Environmental Controls/Laws:</w:t>
      </w:r>
      <w:r w:rsidR="00FB0644" w:rsidRPr="00FB0644">
        <w:t xml:space="preserve"> list impacts and mitigation in reference to Federal, state, and other environmental controls/laws unique to this case and cite corresponding enclosure(s).  Include in this list:</w:t>
      </w:r>
      <w:bookmarkEnd w:id="334"/>
    </w:p>
    <w:p w:rsidR="00C8700A" w:rsidRPr="00E03299" w:rsidRDefault="00FB0644" w:rsidP="009B4F68">
      <w:pPr>
        <w:pStyle w:val="Heading5"/>
      </w:pPr>
      <w:bookmarkStart w:id="337" w:name="_Toc293325356"/>
      <w:r w:rsidRPr="00FB0644">
        <w:t>Environmental Health and Safety Risks to Children: List compliance with Executive Order 10345 – Environmental Health and Safety Risks to Children, and cite corresponding enclosure(s) and EPA comment, if applicable</w:t>
      </w:r>
      <w:r w:rsidR="00E15411">
        <w:t>;</w:t>
      </w:r>
      <w:bookmarkEnd w:id="337"/>
    </w:p>
    <w:p w:rsidR="00C8700A" w:rsidRPr="00E03299" w:rsidRDefault="00FB0644" w:rsidP="009B4F68">
      <w:pPr>
        <w:pStyle w:val="Heading5"/>
      </w:pPr>
      <w:bookmarkStart w:id="338" w:name="_Toc293325357"/>
      <w:r w:rsidRPr="00FB0644">
        <w:lastRenderedPageBreak/>
        <w:t>Occupation Safety and Health Act of 1970: List compliance with Occupation Safety and Health Act of 1970, and cite corresponding enclosure(s) and OSHA comment, if applicable</w:t>
      </w:r>
      <w:bookmarkEnd w:id="338"/>
      <w:r w:rsidR="00E15411">
        <w:t>;</w:t>
      </w:r>
    </w:p>
    <w:p w:rsidR="00C8700A" w:rsidRPr="00E03299" w:rsidRDefault="00FB0644" w:rsidP="009B4F68">
      <w:pPr>
        <w:pStyle w:val="Heading5"/>
      </w:pPr>
      <w:bookmarkStart w:id="339" w:name="_Toc293325358"/>
      <w:r w:rsidRPr="00FB0644">
        <w:t>Emergency Planning and Community Right-to-Know Act: List compliance with the Emergency Planning and Community Right-to-Know Act, and cite corresponding enclosure(s) and EPA comment, if applicable</w:t>
      </w:r>
      <w:bookmarkEnd w:id="339"/>
      <w:r w:rsidR="00E15411">
        <w:t>;</w:t>
      </w:r>
    </w:p>
    <w:p w:rsidR="00C8700A" w:rsidRPr="00E03299" w:rsidRDefault="00FB0644" w:rsidP="009B4F68">
      <w:pPr>
        <w:pStyle w:val="Heading5"/>
      </w:pPr>
      <w:bookmarkStart w:id="340" w:name="_Toc293325359"/>
      <w:r w:rsidRPr="00FB0644">
        <w:t>Federal Compliance with Right-To-Know Laws &amp; Pollution Prevention Requirements: List compliance with Executive Order 12856 – Federal Compliance with Right-To-Know Laws &amp; Pollution Prevention Requirements, and cite corresponding enclosure(s) and EPA comment, if applicable</w:t>
      </w:r>
      <w:bookmarkEnd w:id="340"/>
      <w:r w:rsidR="00E15411">
        <w:t>;</w:t>
      </w:r>
    </w:p>
    <w:p w:rsidR="00C8700A" w:rsidRPr="00E03299" w:rsidRDefault="00FB0644" w:rsidP="009B4F68">
      <w:pPr>
        <w:pStyle w:val="Heading5"/>
      </w:pPr>
      <w:bookmarkStart w:id="341" w:name="_Toc293325360"/>
      <w:r w:rsidRPr="00FB0644">
        <w:t>Pollution Prevention Act of 1990: List compliance with the Pollution Prevention Act of 1990, and cite corresponding enclosure(s) and EPA comment, if applicable</w:t>
      </w:r>
      <w:bookmarkEnd w:id="341"/>
      <w:r w:rsidR="00E15411">
        <w:t>;</w:t>
      </w:r>
    </w:p>
    <w:p w:rsidR="00C8700A" w:rsidRPr="00E03299" w:rsidRDefault="00FB0644" w:rsidP="009B4F68">
      <w:pPr>
        <w:pStyle w:val="Heading5"/>
      </w:pPr>
      <w:bookmarkStart w:id="342" w:name="_Toc293325361"/>
      <w:r w:rsidRPr="00FB0644">
        <w:t>Resource Conservation and Recovery Act: List compliance with Resource Conservation and Recovery Act, and cite corresponding enclosure(s) and EPA comment, if applicable</w:t>
      </w:r>
      <w:bookmarkEnd w:id="342"/>
      <w:r w:rsidR="00E15411">
        <w:t>;</w:t>
      </w:r>
    </w:p>
    <w:p w:rsidR="00C8700A" w:rsidRPr="00E03299" w:rsidRDefault="00FB0644" w:rsidP="009B4F68">
      <w:pPr>
        <w:pStyle w:val="Heading5"/>
      </w:pPr>
      <w:bookmarkStart w:id="343" w:name="_Toc293325362"/>
      <w:r w:rsidRPr="00FB0644">
        <w:t>Federal Compliance with Pollution Control Standards: List compliance Executive Order 12088 – Federal Compliance with Pollution Control Standards, and cite corresponding enclosure(s) and EPA comment, if applicable</w:t>
      </w:r>
      <w:bookmarkEnd w:id="343"/>
      <w:r w:rsidR="00E15411">
        <w:t>;</w:t>
      </w:r>
    </w:p>
    <w:p w:rsidR="00C8700A" w:rsidRPr="00E03299" w:rsidRDefault="00FB0644" w:rsidP="009B4F68">
      <w:pPr>
        <w:pStyle w:val="Heading5"/>
      </w:pPr>
      <w:bookmarkStart w:id="344" w:name="_Toc293325363"/>
      <w:r w:rsidRPr="00FB0644">
        <w:t>Environmental Effects Abroad of Major Federal Actions: List impacts and mitigation for Executive Order 12144 – Environmental Effects Abroad of Major Federal Actions, and cite corresponding enclosure(s) and EPA comment, if applicable</w:t>
      </w:r>
      <w:bookmarkEnd w:id="344"/>
      <w:r w:rsidR="00E15411">
        <w:t>; and/or</w:t>
      </w:r>
    </w:p>
    <w:p w:rsidR="00C8700A" w:rsidRPr="00E03299" w:rsidRDefault="00FB0644" w:rsidP="009B4F68">
      <w:pPr>
        <w:pStyle w:val="Heading5"/>
      </w:pPr>
      <w:bookmarkStart w:id="345" w:name="_Toc293325364"/>
      <w:r w:rsidRPr="00FB0644">
        <w:t>Comprehensive Environmental Response, Compensation and Liability Act: List compliance with Comprehensive Environmental Response, Compensation and Liability Act, and cite corresponding enclosure(s) and EPA comment, if applicabl</w:t>
      </w:r>
      <w:bookmarkEnd w:id="345"/>
      <w:r w:rsidR="00E15411">
        <w:t>e.</w:t>
      </w:r>
    </w:p>
    <w:bookmarkStart w:id="346" w:name="_Toc293325365"/>
    <w:p w:rsidR="000A7392" w:rsidRDefault="00DB7923" w:rsidP="009B4F68">
      <w:pPr>
        <w:pStyle w:val="Heading4"/>
        <w:rPr>
          <w:b/>
        </w:rPr>
      </w:pPr>
      <w:r w:rsidRPr="00660F79">
        <w:fldChar w:fldCharType="begin"/>
      </w:r>
      <w:r w:rsidR="00FB0644" w:rsidRPr="00660F79">
        <w:instrText xml:space="preserve"> TC "</w:instrText>
      </w:r>
      <w:bookmarkStart w:id="347" w:name="_Toc298158988"/>
      <w:bookmarkStart w:id="348" w:name="_Toc305076010"/>
      <w:r w:rsidR="00FB0644" w:rsidRPr="00660F79">
        <w:instrText>n.</w:instrText>
      </w:r>
      <w:r w:rsidR="00FB0644" w:rsidRPr="00660F79">
        <w:tab/>
        <w:instrText>Cumulative and indirect impacts</w:instrText>
      </w:r>
      <w:bookmarkEnd w:id="347"/>
      <w:bookmarkEnd w:id="348"/>
      <w:r w:rsidR="00FB0644" w:rsidRPr="00660F79">
        <w:instrText xml:space="preserve">" \f C \l "4" </w:instrText>
      </w:r>
      <w:r w:rsidRPr="00660F79">
        <w:fldChar w:fldCharType="end"/>
      </w:r>
      <w:r w:rsidR="00FB0644" w:rsidRPr="0051156B">
        <w:rPr>
          <w:b/>
        </w:rPr>
        <w:t>Cumulative and Indirect Impacts:</w:t>
      </w:r>
      <w:r w:rsidR="00FB0644" w:rsidRPr="00FB0644">
        <w:t xml:space="preserve"> Briefly discuss potential cumulative or indirect impacts, if any. List impacts and mitigation, cite corresponding materials and dates, and provide other unique and substantive information.</w:t>
      </w:r>
      <w:bookmarkEnd w:id="346"/>
    </w:p>
    <w:p w:rsidR="00F50810" w:rsidRPr="00E03299" w:rsidRDefault="00FB0644" w:rsidP="00783D76">
      <w:pPr>
        <w:ind w:left="720"/>
      </w:pPr>
      <w:r w:rsidRPr="0051156B">
        <w:rPr>
          <w:b/>
          <w:u w:val="single"/>
        </w:rPr>
        <w:t>NOTE</w:t>
      </w:r>
      <w:r w:rsidR="00783D76">
        <w:rPr>
          <w:b/>
        </w:rPr>
        <w:t>:</w:t>
      </w:r>
      <w:r w:rsidR="005E0EAA" w:rsidRPr="00783D76">
        <w:rPr>
          <w:b/>
        </w:rPr>
        <w:t xml:space="preserve"> </w:t>
      </w:r>
      <w:r w:rsidR="00783D76" w:rsidRPr="00783D76">
        <w:rPr>
          <w:b/>
        </w:rPr>
        <w:t xml:space="preserve"> </w:t>
      </w:r>
      <w:r w:rsidRPr="00783D76">
        <w:rPr>
          <w:b/>
        </w:rPr>
        <w:t>For More Information – As stated throughout this guide, your local Coast Guard Bridge Office is available to provide information regarding any questions in the bridge permit application process</w:t>
      </w:r>
      <w:r w:rsidRPr="00783D76">
        <w:t>.</w:t>
      </w:r>
    </w:p>
    <w:p w:rsidR="000A7392" w:rsidRDefault="00FB0644" w:rsidP="009B4F68">
      <w:pPr>
        <w:pStyle w:val="Heading3"/>
      </w:pPr>
      <w:r w:rsidRPr="00FB0644">
        <w:br w:type="page"/>
      </w:r>
      <w:bookmarkStart w:id="349" w:name="_Toc293325366"/>
      <w:r w:rsidR="00DB7923" w:rsidRPr="00660F79">
        <w:rPr>
          <w:szCs w:val="24"/>
        </w:rPr>
        <w:lastRenderedPageBreak/>
        <w:fldChar w:fldCharType="begin"/>
      </w:r>
      <w:r w:rsidRPr="00660F79">
        <w:rPr>
          <w:szCs w:val="24"/>
        </w:rPr>
        <w:instrText xml:space="preserve"> TC "</w:instrText>
      </w:r>
      <w:bookmarkStart w:id="350" w:name="_Toc298158989"/>
      <w:bookmarkStart w:id="351" w:name="_Toc305076011"/>
      <w:r w:rsidRPr="00660F79">
        <w:rPr>
          <w:szCs w:val="24"/>
        </w:rPr>
        <w:instrText>2.</w:instrText>
      </w:r>
      <w:r w:rsidRPr="00660F79">
        <w:rPr>
          <w:szCs w:val="24"/>
        </w:rPr>
        <w:tab/>
        <w:instrText>Environmental checklist</w:instrText>
      </w:r>
      <w:bookmarkEnd w:id="350"/>
      <w:bookmarkEnd w:id="351"/>
      <w:r w:rsidRPr="00660F79">
        <w:rPr>
          <w:szCs w:val="24"/>
        </w:rPr>
        <w:instrText xml:space="preserve">" \f C \l "3" </w:instrText>
      </w:r>
      <w:r w:rsidR="00DB7923" w:rsidRPr="00660F79">
        <w:rPr>
          <w:szCs w:val="24"/>
        </w:rPr>
        <w:fldChar w:fldCharType="end"/>
      </w:r>
      <w:r w:rsidRPr="009B4F68">
        <w:rPr>
          <w:b/>
          <w:szCs w:val="24"/>
        </w:rPr>
        <w:t>ENVIRONMENTAL</w:t>
      </w:r>
      <w:r w:rsidRPr="009B4F68">
        <w:rPr>
          <w:b/>
        </w:rPr>
        <w:t xml:space="preserve"> </w:t>
      </w:r>
      <w:r w:rsidRPr="009B4F68">
        <w:rPr>
          <w:b/>
          <w:szCs w:val="24"/>
        </w:rPr>
        <w:t>CHECKLIST</w:t>
      </w:r>
      <w:r w:rsidRPr="00FB0644">
        <w:t xml:space="preserve"> - The following checklist is provided as a quick reference to ensure the Environmental Section of the permit application package is complete:</w:t>
      </w:r>
      <w:bookmarkEnd w:id="349"/>
    </w:p>
    <w:p w:rsidR="002C0680" w:rsidRPr="00E03299" w:rsidRDefault="00FB0644" w:rsidP="00F52EA5">
      <w:pPr>
        <w:ind w:left="720"/>
        <w:rPr>
          <w:szCs w:val="24"/>
        </w:rPr>
      </w:pPr>
      <w:r w:rsidRPr="00FB0644">
        <w:rPr>
          <w:szCs w:val="24"/>
        </w:rPr>
        <w:br/>
      </w:r>
      <w:r w:rsidR="00DB7923" w:rsidRPr="00FB0644">
        <w:rPr>
          <w:szCs w:val="24"/>
        </w:rPr>
        <w:fldChar w:fldCharType="begin">
          <w:ffData>
            <w:name w:val="Check12"/>
            <w:enabled/>
            <w:calcOnExit w:val="0"/>
            <w:checkBox>
              <w:sizeAuto/>
              <w:default w:val="0"/>
            </w:checkBox>
          </w:ffData>
        </w:fldChar>
      </w:r>
      <w:r w:rsidRPr="00FB0644">
        <w:rPr>
          <w:szCs w:val="24"/>
        </w:rPr>
        <w:instrText xml:space="preserve"> FORMCHECKBOX </w:instrText>
      </w:r>
      <w:r w:rsidR="00DB7923" w:rsidRPr="00FB0644">
        <w:rPr>
          <w:szCs w:val="24"/>
        </w:rPr>
      </w:r>
      <w:r w:rsidR="00DB7923" w:rsidRPr="00FB0644">
        <w:rPr>
          <w:szCs w:val="24"/>
        </w:rPr>
        <w:fldChar w:fldCharType="end"/>
      </w:r>
      <w:r w:rsidRPr="00FB0644">
        <w:rPr>
          <w:szCs w:val="24"/>
        </w:rPr>
        <w:t xml:space="preserve">  Environmental documentation, including the following items, if applicable:</w:t>
      </w:r>
    </w:p>
    <w:p w:rsidR="002C0680" w:rsidRPr="00E03299" w:rsidRDefault="00DB7923" w:rsidP="002C0680">
      <w:pPr>
        <w:ind w:left="720" w:firstLine="720"/>
        <w:rPr>
          <w:szCs w:val="24"/>
        </w:rPr>
      </w:pPr>
      <w:r w:rsidRPr="00FB0644">
        <w:rPr>
          <w:szCs w:val="24"/>
        </w:rPr>
        <w:fldChar w:fldCharType="begin">
          <w:ffData>
            <w:name w:val="Check13"/>
            <w:enabled/>
            <w:calcOnExit w:val="0"/>
            <w:checkBox>
              <w:sizeAuto/>
              <w:default w:val="0"/>
            </w:checkBox>
          </w:ffData>
        </w:fldChar>
      </w:r>
      <w:r w:rsidR="00FB0644" w:rsidRPr="00FB0644">
        <w:rPr>
          <w:szCs w:val="24"/>
        </w:rPr>
        <w:instrText xml:space="preserve"> FORMCHECKBOX </w:instrText>
      </w:r>
      <w:r w:rsidRPr="00FB0644">
        <w:rPr>
          <w:szCs w:val="24"/>
        </w:rPr>
      </w:r>
      <w:r w:rsidRPr="00FB0644">
        <w:rPr>
          <w:szCs w:val="24"/>
        </w:rPr>
        <w:fldChar w:fldCharType="end"/>
      </w:r>
      <w:r w:rsidR="00FB0644" w:rsidRPr="00FB0644">
        <w:rPr>
          <w:szCs w:val="24"/>
        </w:rPr>
        <w:t xml:space="preserve">  Alternatives</w:t>
      </w:r>
    </w:p>
    <w:p w:rsidR="005F151E" w:rsidRPr="00E03299" w:rsidRDefault="00FB0644" w:rsidP="000A0ADA">
      <w:pPr>
        <w:rPr>
          <w:szCs w:val="24"/>
        </w:rPr>
      </w:pPr>
      <w:r w:rsidRPr="00FB0644">
        <w:rPr>
          <w:szCs w:val="24"/>
        </w:rPr>
        <w:tab/>
      </w:r>
      <w:r w:rsidRPr="00FB0644">
        <w:rPr>
          <w:szCs w:val="24"/>
        </w:rPr>
        <w:tab/>
      </w:r>
      <w:r w:rsidR="00DB7923" w:rsidRPr="00FB0644">
        <w:rPr>
          <w:szCs w:val="24"/>
        </w:rPr>
        <w:fldChar w:fldCharType="begin">
          <w:ffData>
            <w:name w:val="Check13"/>
            <w:enabled/>
            <w:calcOnExit w:val="0"/>
            <w:checkBox>
              <w:sizeAuto/>
              <w:default w:val="0"/>
            </w:checkBox>
          </w:ffData>
        </w:fldChar>
      </w:r>
      <w:r w:rsidRPr="00FB0644">
        <w:rPr>
          <w:szCs w:val="24"/>
        </w:rPr>
        <w:instrText xml:space="preserve"> FORMCHECKBOX </w:instrText>
      </w:r>
      <w:r w:rsidR="00DB7923" w:rsidRPr="00FB0644">
        <w:rPr>
          <w:szCs w:val="24"/>
        </w:rPr>
      </w:r>
      <w:r w:rsidR="00DB7923" w:rsidRPr="00FB0644">
        <w:rPr>
          <w:szCs w:val="24"/>
        </w:rPr>
        <w:fldChar w:fldCharType="end"/>
      </w:r>
      <w:r w:rsidRPr="00FB0644">
        <w:rPr>
          <w:szCs w:val="24"/>
        </w:rPr>
        <w:t xml:space="preserve">  Clean Water Act Coordination</w:t>
      </w:r>
      <w:r w:rsidRPr="00FB0644">
        <w:rPr>
          <w:szCs w:val="24"/>
        </w:rPr>
        <w:tab/>
      </w:r>
      <w:r w:rsidRPr="00FB0644">
        <w:rPr>
          <w:szCs w:val="24"/>
        </w:rPr>
        <w:tab/>
      </w:r>
    </w:p>
    <w:p w:rsidR="002C0680" w:rsidRPr="00E03299" w:rsidRDefault="00DB7923" w:rsidP="002C0680">
      <w:pPr>
        <w:ind w:left="1440" w:firstLine="720"/>
        <w:rPr>
          <w:szCs w:val="24"/>
        </w:rPr>
      </w:pPr>
      <w:r w:rsidRPr="00FB0644">
        <w:rPr>
          <w:szCs w:val="24"/>
        </w:rPr>
        <w:fldChar w:fldCharType="begin">
          <w:ffData>
            <w:name w:val="Check13"/>
            <w:enabled/>
            <w:calcOnExit w:val="0"/>
            <w:checkBox>
              <w:sizeAuto/>
              <w:default w:val="0"/>
            </w:checkBox>
          </w:ffData>
        </w:fldChar>
      </w:r>
      <w:r w:rsidR="00FB0644" w:rsidRPr="00FB0644">
        <w:rPr>
          <w:szCs w:val="24"/>
        </w:rPr>
        <w:instrText xml:space="preserve"> FORMCHECKBOX </w:instrText>
      </w:r>
      <w:r w:rsidRPr="00FB0644">
        <w:rPr>
          <w:szCs w:val="24"/>
        </w:rPr>
      </w:r>
      <w:r w:rsidRPr="00FB0644">
        <w:rPr>
          <w:szCs w:val="24"/>
        </w:rPr>
        <w:fldChar w:fldCharType="end"/>
      </w:r>
      <w:r w:rsidR="00FB0644" w:rsidRPr="00FB0644">
        <w:rPr>
          <w:szCs w:val="24"/>
        </w:rPr>
        <w:t>Water Quality Certification</w:t>
      </w:r>
    </w:p>
    <w:p w:rsidR="00B516F2" w:rsidRPr="00E03299" w:rsidRDefault="00FB0644" w:rsidP="005438A3">
      <w:pPr>
        <w:rPr>
          <w:szCs w:val="24"/>
        </w:rPr>
      </w:pPr>
      <w:r w:rsidRPr="00FB0644">
        <w:rPr>
          <w:szCs w:val="24"/>
        </w:rPr>
        <w:tab/>
      </w:r>
      <w:r w:rsidRPr="00FB0644">
        <w:rPr>
          <w:szCs w:val="24"/>
        </w:rPr>
        <w:tab/>
      </w:r>
      <w:r w:rsidRPr="00FB0644">
        <w:rPr>
          <w:szCs w:val="24"/>
        </w:rPr>
        <w:tab/>
      </w:r>
      <w:r w:rsidR="00DB7923" w:rsidRPr="00FB0644">
        <w:rPr>
          <w:szCs w:val="24"/>
        </w:rPr>
        <w:fldChar w:fldCharType="begin">
          <w:ffData>
            <w:name w:val="Check13"/>
            <w:enabled/>
            <w:calcOnExit w:val="0"/>
            <w:checkBox>
              <w:sizeAuto/>
              <w:default w:val="0"/>
            </w:checkBox>
          </w:ffData>
        </w:fldChar>
      </w:r>
      <w:r w:rsidRPr="00FB0644">
        <w:rPr>
          <w:szCs w:val="24"/>
        </w:rPr>
        <w:instrText xml:space="preserve"> FORMCHECKBOX </w:instrText>
      </w:r>
      <w:r w:rsidR="00DB7923" w:rsidRPr="00FB0644">
        <w:rPr>
          <w:szCs w:val="24"/>
        </w:rPr>
      </w:r>
      <w:r w:rsidR="00DB7923" w:rsidRPr="00FB0644">
        <w:rPr>
          <w:szCs w:val="24"/>
        </w:rPr>
        <w:fldChar w:fldCharType="end"/>
      </w:r>
      <w:r w:rsidRPr="00FB0644">
        <w:rPr>
          <w:szCs w:val="24"/>
        </w:rPr>
        <w:t xml:space="preserve">  CZM Plan</w:t>
      </w:r>
    </w:p>
    <w:p w:rsidR="005438A3" w:rsidRPr="00E03299" w:rsidRDefault="00FB0644" w:rsidP="005438A3">
      <w:pPr>
        <w:rPr>
          <w:szCs w:val="24"/>
        </w:rPr>
      </w:pPr>
      <w:r w:rsidRPr="00FB0644">
        <w:rPr>
          <w:szCs w:val="24"/>
        </w:rPr>
        <w:tab/>
      </w:r>
      <w:r w:rsidRPr="00FB0644">
        <w:rPr>
          <w:szCs w:val="24"/>
        </w:rPr>
        <w:tab/>
      </w:r>
      <w:r w:rsidR="00DB7923" w:rsidRPr="00FB0644">
        <w:rPr>
          <w:szCs w:val="24"/>
        </w:rPr>
        <w:fldChar w:fldCharType="begin">
          <w:ffData>
            <w:name w:val="Check13"/>
            <w:enabled/>
            <w:calcOnExit w:val="0"/>
            <w:checkBox>
              <w:sizeAuto/>
              <w:default w:val="0"/>
            </w:checkBox>
          </w:ffData>
        </w:fldChar>
      </w:r>
      <w:r w:rsidRPr="00FB0644">
        <w:rPr>
          <w:szCs w:val="24"/>
        </w:rPr>
        <w:instrText xml:space="preserve"> FORMCHECKBOX </w:instrText>
      </w:r>
      <w:r w:rsidR="00DB7923" w:rsidRPr="00FB0644">
        <w:rPr>
          <w:szCs w:val="24"/>
        </w:rPr>
      </w:r>
      <w:r w:rsidR="00DB7923" w:rsidRPr="00FB0644">
        <w:rPr>
          <w:szCs w:val="24"/>
        </w:rPr>
        <w:fldChar w:fldCharType="end"/>
      </w:r>
      <w:r w:rsidRPr="00FB0644">
        <w:rPr>
          <w:szCs w:val="24"/>
        </w:rPr>
        <w:t xml:space="preserve">  Floodplain </w:t>
      </w:r>
    </w:p>
    <w:p w:rsidR="005438A3" w:rsidRPr="00E03299" w:rsidRDefault="00FB0644" w:rsidP="005438A3">
      <w:pPr>
        <w:rPr>
          <w:szCs w:val="24"/>
        </w:rPr>
      </w:pPr>
      <w:r w:rsidRPr="00FB0644">
        <w:rPr>
          <w:szCs w:val="24"/>
        </w:rPr>
        <w:tab/>
      </w:r>
      <w:r w:rsidRPr="00FB0644">
        <w:rPr>
          <w:szCs w:val="24"/>
        </w:rPr>
        <w:tab/>
      </w:r>
      <w:r w:rsidR="00DB7923" w:rsidRPr="00FB0644">
        <w:rPr>
          <w:szCs w:val="24"/>
        </w:rPr>
        <w:fldChar w:fldCharType="begin">
          <w:ffData>
            <w:name w:val="Check13"/>
            <w:enabled/>
            <w:calcOnExit w:val="0"/>
            <w:checkBox>
              <w:sizeAuto/>
              <w:default w:val="0"/>
            </w:checkBox>
          </w:ffData>
        </w:fldChar>
      </w:r>
      <w:r w:rsidRPr="00FB0644">
        <w:rPr>
          <w:szCs w:val="24"/>
        </w:rPr>
        <w:instrText xml:space="preserve"> FORMCHECKBOX </w:instrText>
      </w:r>
      <w:r w:rsidR="00DB7923" w:rsidRPr="00FB0644">
        <w:rPr>
          <w:szCs w:val="24"/>
        </w:rPr>
      </w:r>
      <w:r w:rsidR="00DB7923" w:rsidRPr="00FB0644">
        <w:rPr>
          <w:szCs w:val="24"/>
        </w:rPr>
        <w:fldChar w:fldCharType="end"/>
      </w:r>
      <w:r w:rsidRPr="00FB0644">
        <w:rPr>
          <w:szCs w:val="24"/>
        </w:rPr>
        <w:t xml:space="preserve">  Historic/Cultural Resources  </w:t>
      </w:r>
    </w:p>
    <w:p w:rsidR="00B516F2" w:rsidRPr="00E03299" w:rsidRDefault="00FB0644" w:rsidP="005438A3">
      <w:pPr>
        <w:rPr>
          <w:szCs w:val="24"/>
        </w:rPr>
      </w:pPr>
      <w:r w:rsidRPr="00FB0644">
        <w:rPr>
          <w:szCs w:val="24"/>
        </w:rPr>
        <w:tab/>
      </w:r>
      <w:r w:rsidRPr="00FB0644">
        <w:rPr>
          <w:szCs w:val="24"/>
        </w:rPr>
        <w:tab/>
      </w:r>
      <w:r w:rsidR="00DB7923" w:rsidRPr="00FB0644">
        <w:rPr>
          <w:szCs w:val="24"/>
        </w:rPr>
        <w:fldChar w:fldCharType="begin">
          <w:ffData>
            <w:name w:val="Check13"/>
            <w:enabled/>
            <w:calcOnExit w:val="0"/>
            <w:checkBox>
              <w:sizeAuto/>
              <w:default w:val="0"/>
            </w:checkBox>
          </w:ffData>
        </w:fldChar>
      </w:r>
      <w:r w:rsidRPr="00FB0644">
        <w:rPr>
          <w:szCs w:val="24"/>
        </w:rPr>
        <w:instrText xml:space="preserve"> FORMCHECKBOX </w:instrText>
      </w:r>
      <w:r w:rsidR="00DB7923" w:rsidRPr="00FB0644">
        <w:rPr>
          <w:szCs w:val="24"/>
        </w:rPr>
      </w:r>
      <w:r w:rsidR="00DB7923" w:rsidRPr="00FB0644">
        <w:rPr>
          <w:szCs w:val="24"/>
        </w:rPr>
        <w:fldChar w:fldCharType="end"/>
      </w:r>
      <w:r w:rsidRPr="00FB0644">
        <w:rPr>
          <w:szCs w:val="24"/>
        </w:rPr>
        <w:t xml:space="preserve">  Wetlands</w:t>
      </w:r>
    </w:p>
    <w:p w:rsidR="005438A3" w:rsidRPr="00E03299" w:rsidRDefault="00FB0644" w:rsidP="005438A3">
      <w:pPr>
        <w:rPr>
          <w:szCs w:val="24"/>
        </w:rPr>
      </w:pPr>
      <w:r w:rsidRPr="00FB0644">
        <w:rPr>
          <w:szCs w:val="24"/>
        </w:rPr>
        <w:tab/>
      </w:r>
      <w:r w:rsidRPr="00FB0644">
        <w:rPr>
          <w:szCs w:val="24"/>
        </w:rPr>
        <w:tab/>
      </w:r>
      <w:r w:rsidR="00DB7923" w:rsidRPr="00FB0644">
        <w:rPr>
          <w:szCs w:val="24"/>
        </w:rPr>
        <w:fldChar w:fldCharType="begin">
          <w:ffData>
            <w:name w:val="Check13"/>
            <w:enabled/>
            <w:calcOnExit w:val="0"/>
            <w:checkBox>
              <w:sizeAuto/>
              <w:default w:val="0"/>
            </w:checkBox>
          </w:ffData>
        </w:fldChar>
      </w:r>
      <w:r w:rsidRPr="00FB0644">
        <w:rPr>
          <w:szCs w:val="24"/>
        </w:rPr>
        <w:instrText xml:space="preserve"> FORMCHECKBOX </w:instrText>
      </w:r>
      <w:r w:rsidR="00DB7923" w:rsidRPr="00FB0644">
        <w:rPr>
          <w:szCs w:val="24"/>
        </w:rPr>
      </w:r>
      <w:r w:rsidR="00DB7923" w:rsidRPr="00FB0644">
        <w:rPr>
          <w:szCs w:val="24"/>
        </w:rPr>
        <w:fldChar w:fldCharType="end"/>
      </w:r>
      <w:r w:rsidRPr="00FB0644">
        <w:rPr>
          <w:szCs w:val="24"/>
        </w:rPr>
        <w:t xml:space="preserve">  Fish and Wildlife </w:t>
      </w:r>
    </w:p>
    <w:p w:rsidR="005438A3" w:rsidRPr="00E03299" w:rsidRDefault="00FB0644" w:rsidP="005438A3">
      <w:pPr>
        <w:rPr>
          <w:szCs w:val="24"/>
        </w:rPr>
      </w:pPr>
      <w:r w:rsidRPr="00FB0644">
        <w:rPr>
          <w:szCs w:val="24"/>
        </w:rPr>
        <w:tab/>
      </w:r>
      <w:r w:rsidRPr="00FB0644">
        <w:rPr>
          <w:szCs w:val="24"/>
        </w:rPr>
        <w:tab/>
      </w:r>
      <w:r w:rsidRPr="00FB0644">
        <w:rPr>
          <w:szCs w:val="24"/>
        </w:rPr>
        <w:tab/>
      </w:r>
      <w:r w:rsidR="00DB7923" w:rsidRPr="00FB0644">
        <w:rPr>
          <w:szCs w:val="24"/>
        </w:rPr>
        <w:fldChar w:fldCharType="begin">
          <w:ffData>
            <w:name w:val="Check13"/>
            <w:enabled/>
            <w:calcOnExit w:val="0"/>
            <w:checkBox>
              <w:sizeAuto/>
              <w:default w:val="0"/>
            </w:checkBox>
          </w:ffData>
        </w:fldChar>
      </w:r>
      <w:r w:rsidRPr="00FB0644">
        <w:rPr>
          <w:szCs w:val="24"/>
        </w:rPr>
        <w:instrText xml:space="preserve"> FORMCHECKBOX </w:instrText>
      </w:r>
      <w:r w:rsidR="00DB7923" w:rsidRPr="00FB0644">
        <w:rPr>
          <w:szCs w:val="24"/>
        </w:rPr>
      </w:r>
      <w:r w:rsidR="00DB7923" w:rsidRPr="00FB0644">
        <w:rPr>
          <w:szCs w:val="24"/>
        </w:rPr>
        <w:fldChar w:fldCharType="end"/>
      </w:r>
      <w:r w:rsidRPr="00FB0644">
        <w:rPr>
          <w:szCs w:val="24"/>
        </w:rPr>
        <w:t xml:space="preserve">  Threatened and Endangered Species</w:t>
      </w:r>
    </w:p>
    <w:p w:rsidR="005438A3" w:rsidRPr="00E03299" w:rsidRDefault="00FB0644" w:rsidP="005438A3">
      <w:pPr>
        <w:rPr>
          <w:szCs w:val="24"/>
        </w:rPr>
      </w:pPr>
      <w:r w:rsidRPr="00FB0644">
        <w:rPr>
          <w:szCs w:val="24"/>
        </w:rPr>
        <w:tab/>
      </w:r>
      <w:r w:rsidRPr="00FB0644">
        <w:rPr>
          <w:szCs w:val="24"/>
        </w:rPr>
        <w:tab/>
      </w:r>
      <w:r w:rsidRPr="00FB0644">
        <w:rPr>
          <w:szCs w:val="24"/>
        </w:rPr>
        <w:tab/>
      </w:r>
      <w:r w:rsidR="00DB7923" w:rsidRPr="00FB0644">
        <w:rPr>
          <w:szCs w:val="24"/>
        </w:rPr>
        <w:fldChar w:fldCharType="begin">
          <w:ffData>
            <w:name w:val="Check13"/>
            <w:enabled/>
            <w:calcOnExit w:val="0"/>
            <w:checkBox>
              <w:sizeAuto/>
              <w:default w:val="0"/>
            </w:checkBox>
          </w:ffData>
        </w:fldChar>
      </w:r>
      <w:r w:rsidRPr="00FB0644">
        <w:rPr>
          <w:szCs w:val="24"/>
        </w:rPr>
        <w:instrText xml:space="preserve"> FORMCHECKBOX </w:instrText>
      </w:r>
      <w:r w:rsidR="00DB7923" w:rsidRPr="00FB0644">
        <w:rPr>
          <w:szCs w:val="24"/>
        </w:rPr>
      </w:r>
      <w:r w:rsidR="00DB7923" w:rsidRPr="00FB0644">
        <w:rPr>
          <w:szCs w:val="24"/>
        </w:rPr>
        <w:fldChar w:fldCharType="end"/>
      </w:r>
      <w:r w:rsidRPr="00FB0644">
        <w:rPr>
          <w:szCs w:val="24"/>
        </w:rPr>
        <w:t xml:space="preserve">  Essential Fish Habitat</w:t>
      </w:r>
    </w:p>
    <w:p w:rsidR="005438A3" w:rsidRPr="00E03299" w:rsidRDefault="00FB0644" w:rsidP="005438A3">
      <w:pPr>
        <w:rPr>
          <w:szCs w:val="24"/>
        </w:rPr>
      </w:pPr>
      <w:r w:rsidRPr="00FB0644">
        <w:rPr>
          <w:szCs w:val="24"/>
        </w:rPr>
        <w:tab/>
      </w:r>
      <w:r w:rsidRPr="00FB0644">
        <w:rPr>
          <w:szCs w:val="24"/>
        </w:rPr>
        <w:tab/>
      </w:r>
      <w:r w:rsidRPr="00FB0644">
        <w:rPr>
          <w:szCs w:val="24"/>
        </w:rPr>
        <w:tab/>
      </w:r>
      <w:r w:rsidR="00DB7923" w:rsidRPr="00FB0644">
        <w:rPr>
          <w:szCs w:val="24"/>
        </w:rPr>
        <w:fldChar w:fldCharType="begin">
          <w:ffData>
            <w:name w:val="Check13"/>
            <w:enabled/>
            <w:calcOnExit w:val="0"/>
            <w:checkBox>
              <w:sizeAuto/>
              <w:default w:val="0"/>
            </w:checkBox>
          </w:ffData>
        </w:fldChar>
      </w:r>
      <w:r w:rsidRPr="00FB0644">
        <w:rPr>
          <w:szCs w:val="24"/>
        </w:rPr>
        <w:instrText xml:space="preserve"> FORMCHECKBOX </w:instrText>
      </w:r>
      <w:r w:rsidR="00DB7923" w:rsidRPr="00FB0644">
        <w:rPr>
          <w:szCs w:val="24"/>
        </w:rPr>
      </w:r>
      <w:r w:rsidR="00DB7923" w:rsidRPr="00FB0644">
        <w:rPr>
          <w:szCs w:val="24"/>
        </w:rPr>
        <w:fldChar w:fldCharType="end"/>
      </w:r>
      <w:r w:rsidRPr="00FB0644">
        <w:rPr>
          <w:szCs w:val="24"/>
        </w:rPr>
        <w:t xml:space="preserve">  Migratory Bird Act</w:t>
      </w:r>
    </w:p>
    <w:p w:rsidR="005438A3" w:rsidRPr="00E03299" w:rsidRDefault="00FB0644" w:rsidP="005438A3">
      <w:pPr>
        <w:rPr>
          <w:szCs w:val="24"/>
        </w:rPr>
      </w:pPr>
      <w:r w:rsidRPr="00FB0644">
        <w:rPr>
          <w:szCs w:val="24"/>
        </w:rPr>
        <w:tab/>
      </w:r>
      <w:r w:rsidRPr="00FB0644">
        <w:rPr>
          <w:szCs w:val="24"/>
        </w:rPr>
        <w:tab/>
      </w:r>
      <w:r w:rsidRPr="00FB0644">
        <w:rPr>
          <w:szCs w:val="24"/>
        </w:rPr>
        <w:tab/>
      </w:r>
      <w:r w:rsidR="00DB7923" w:rsidRPr="00FB0644">
        <w:rPr>
          <w:szCs w:val="24"/>
        </w:rPr>
        <w:fldChar w:fldCharType="begin">
          <w:ffData>
            <w:name w:val="Check13"/>
            <w:enabled/>
            <w:calcOnExit w:val="0"/>
            <w:checkBox>
              <w:sizeAuto/>
              <w:default w:val="0"/>
            </w:checkBox>
          </w:ffData>
        </w:fldChar>
      </w:r>
      <w:r w:rsidRPr="00FB0644">
        <w:rPr>
          <w:szCs w:val="24"/>
        </w:rPr>
        <w:instrText xml:space="preserve"> FORMCHECKBOX </w:instrText>
      </w:r>
      <w:r w:rsidR="00DB7923" w:rsidRPr="00FB0644">
        <w:rPr>
          <w:szCs w:val="24"/>
        </w:rPr>
      </w:r>
      <w:r w:rsidR="00DB7923" w:rsidRPr="00FB0644">
        <w:rPr>
          <w:szCs w:val="24"/>
        </w:rPr>
        <w:fldChar w:fldCharType="end"/>
      </w:r>
      <w:r w:rsidRPr="00FB0644">
        <w:rPr>
          <w:szCs w:val="24"/>
        </w:rPr>
        <w:t xml:space="preserve">  Marine Mammal Protection Act</w:t>
      </w:r>
    </w:p>
    <w:p w:rsidR="005438A3" w:rsidRPr="00E03299" w:rsidRDefault="00FB0644" w:rsidP="005438A3">
      <w:pPr>
        <w:rPr>
          <w:szCs w:val="24"/>
        </w:rPr>
      </w:pPr>
      <w:r w:rsidRPr="00FB0644">
        <w:rPr>
          <w:szCs w:val="24"/>
        </w:rPr>
        <w:tab/>
      </w:r>
      <w:r w:rsidRPr="00FB0644">
        <w:rPr>
          <w:szCs w:val="24"/>
        </w:rPr>
        <w:tab/>
      </w:r>
      <w:r w:rsidR="00DB7923" w:rsidRPr="00FB0644">
        <w:rPr>
          <w:szCs w:val="24"/>
        </w:rPr>
        <w:fldChar w:fldCharType="begin">
          <w:ffData>
            <w:name w:val="Check13"/>
            <w:enabled/>
            <w:calcOnExit w:val="0"/>
            <w:checkBox>
              <w:sizeAuto/>
              <w:default w:val="0"/>
            </w:checkBox>
          </w:ffData>
        </w:fldChar>
      </w:r>
      <w:r w:rsidRPr="00FB0644">
        <w:rPr>
          <w:szCs w:val="24"/>
        </w:rPr>
        <w:instrText xml:space="preserve"> FORMCHECKBOX </w:instrText>
      </w:r>
      <w:r w:rsidR="00DB7923" w:rsidRPr="00FB0644">
        <w:rPr>
          <w:szCs w:val="24"/>
        </w:rPr>
      </w:r>
      <w:r w:rsidR="00DB7923" w:rsidRPr="00FB0644">
        <w:rPr>
          <w:szCs w:val="24"/>
        </w:rPr>
        <w:fldChar w:fldCharType="end"/>
      </w:r>
      <w:r w:rsidRPr="00FB0644">
        <w:rPr>
          <w:szCs w:val="24"/>
        </w:rPr>
        <w:t xml:space="preserve">  Noise Levels</w:t>
      </w:r>
    </w:p>
    <w:p w:rsidR="005438A3" w:rsidRPr="00E03299" w:rsidRDefault="00FB0644" w:rsidP="005438A3">
      <w:pPr>
        <w:rPr>
          <w:szCs w:val="24"/>
        </w:rPr>
      </w:pPr>
      <w:r w:rsidRPr="00FB0644">
        <w:rPr>
          <w:szCs w:val="24"/>
        </w:rPr>
        <w:tab/>
      </w:r>
      <w:r w:rsidRPr="00FB0644">
        <w:rPr>
          <w:szCs w:val="24"/>
        </w:rPr>
        <w:tab/>
      </w:r>
      <w:r w:rsidR="00DB7923" w:rsidRPr="00FB0644">
        <w:rPr>
          <w:szCs w:val="24"/>
        </w:rPr>
        <w:fldChar w:fldCharType="begin">
          <w:ffData>
            <w:name w:val="Check13"/>
            <w:enabled/>
            <w:calcOnExit w:val="0"/>
            <w:checkBox>
              <w:sizeAuto/>
              <w:default w:val="0"/>
            </w:checkBox>
          </w:ffData>
        </w:fldChar>
      </w:r>
      <w:r w:rsidRPr="00FB0644">
        <w:rPr>
          <w:szCs w:val="24"/>
        </w:rPr>
        <w:instrText xml:space="preserve"> FORMCHECKBOX </w:instrText>
      </w:r>
      <w:r w:rsidR="00DB7923" w:rsidRPr="00FB0644">
        <w:rPr>
          <w:szCs w:val="24"/>
        </w:rPr>
      </w:r>
      <w:r w:rsidR="00DB7923" w:rsidRPr="00FB0644">
        <w:rPr>
          <w:szCs w:val="24"/>
        </w:rPr>
        <w:fldChar w:fldCharType="end"/>
      </w:r>
      <w:r w:rsidRPr="00FB0644">
        <w:rPr>
          <w:szCs w:val="24"/>
        </w:rPr>
        <w:t xml:space="preserve">  Clean Air</w:t>
      </w:r>
    </w:p>
    <w:p w:rsidR="005438A3" w:rsidRPr="00E03299" w:rsidRDefault="00FB0644" w:rsidP="005438A3">
      <w:pPr>
        <w:rPr>
          <w:szCs w:val="24"/>
        </w:rPr>
      </w:pPr>
      <w:r w:rsidRPr="00FB0644">
        <w:rPr>
          <w:szCs w:val="24"/>
        </w:rPr>
        <w:tab/>
      </w:r>
      <w:r w:rsidRPr="00FB0644">
        <w:rPr>
          <w:szCs w:val="24"/>
        </w:rPr>
        <w:tab/>
      </w:r>
      <w:r w:rsidR="00DB7923" w:rsidRPr="00FB0644">
        <w:rPr>
          <w:szCs w:val="24"/>
        </w:rPr>
        <w:fldChar w:fldCharType="begin">
          <w:ffData>
            <w:name w:val="Check13"/>
            <w:enabled/>
            <w:calcOnExit w:val="0"/>
            <w:checkBox>
              <w:sizeAuto/>
              <w:default w:val="0"/>
            </w:checkBox>
          </w:ffData>
        </w:fldChar>
      </w:r>
      <w:r w:rsidRPr="00FB0644">
        <w:rPr>
          <w:szCs w:val="24"/>
        </w:rPr>
        <w:instrText xml:space="preserve"> FORMCHECKBOX </w:instrText>
      </w:r>
      <w:r w:rsidR="00DB7923" w:rsidRPr="00FB0644">
        <w:rPr>
          <w:szCs w:val="24"/>
        </w:rPr>
      </w:r>
      <w:r w:rsidR="00DB7923" w:rsidRPr="00FB0644">
        <w:rPr>
          <w:szCs w:val="24"/>
        </w:rPr>
        <w:fldChar w:fldCharType="end"/>
      </w:r>
      <w:r w:rsidRPr="00FB0644">
        <w:rPr>
          <w:szCs w:val="24"/>
        </w:rPr>
        <w:t xml:space="preserve">  Wild and Scenic Rivers</w:t>
      </w:r>
    </w:p>
    <w:p w:rsidR="005438A3" w:rsidRPr="00E03299" w:rsidRDefault="00FB0644" w:rsidP="005438A3">
      <w:pPr>
        <w:rPr>
          <w:szCs w:val="24"/>
        </w:rPr>
      </w:pPr>
      <w:r w:rsidRPr="00FB0644">
        <w:rPr>
          <w:szCs w:val="24"/>
        </w:rPr>
        <w:tab/>
      </w:r>
      <w:r w:rsidRPr="00FB0644">
        <w:rPr>
          <w:szCs w:val="24"/>
        </w:rPr>
        <w:tab/>
      </w:r>
      <w:r w:rsidR="00DB7923" w:rsidRPr="00FB0644">
        <w:rPr>
          <w:szCs w:val="24"/>
        </w:rPr>
        <w:fldChar w:fldCharType="begin">
          <w:ffData>
            <w:name w:val="Check13"/>
            <w:enabled/>
            <w:calcOnExit w:val="0"/>
            <w:checkBox>
              <w:sizeAuto/>
              <w:default w:val="0"/>
            </w:checkBox>
          </w:ffData>
        </w:fldChar>
      </w:r>
      <w:r w:rsidRPr="00FB0644">
        <w:rPr>
          <w:szCs w:val="24"/>
        </w:rPr>
        <w:instrText xml:space="preserve"> FORMCHECKBOX </w:instrText>
      </w:r>
      <w:r w:rsidR="00DB7923" w:rsidRPr="00FB0644">
        <w:rPr>
          <w:szCs w:val="24"/>
        </w:rPr>
      </w:r>
      <w:r w:rsidR="00DB7923" w:rsidRPr="00FB0644">
        <w:rPr>
          <w:szCs w:val="24"/>
        </w:rPr>
        <w:fldChar w:fldCharType="end"/>
      </w:r>
      <w:r w:rsidRPr="00FB0644">
        <w:rPr>
          <w:szCs w:val="24"/>
        </w:rPr>
        <w:t xml:space="preserve">  Residential or Business Displacement</w:t>
      </w:r>
    </w:p>
    <w:p w:rsidR="00DE6B84" w:rsidRPr="00E03299" w:rsidRDefault="00FB0644" w:rsidP="00BC7DB8">
      <w:pPr>
        <w:rPr>
          <w:szCs w:val="24"/>
        </w:rPr>
      </w:pPr>
      <w:r w:rsidRPr="00FB0644">
        <w:rPr>
          <w:szCs w:val="24"/>
        </w:rPr>
        <w:tab/>
      </w:r>
      <w:r w:rsidRPr="00FB0644">
        <w:rPr>
          <w:szCs w:val="24"/>
        </w:rPr>
        <w:tab/>
      </w:r>
      <w:r w:rsidRPr="00FB0644">
        <w:rPr>
          <w:szCs w:val="24"/>
        </w:rPr>
        <w:tab/>
      </w:r>
      <w:r w:rsidR="00DB7923" w:rsidRPr="00FB0644">
        <w:rPr>
          <w:szCs w:val="24"/>
        </w:rPr>
        <w:fldChar w:fldCharType="begin">
          <w:ffData>
            <w:name w:val="Check13"/>
            <w:enabled/>
            <w:calcOnExit w:val="0"/>
            <w:checkBox>
              <w:sizeAuto/>
              <w:default w:val="0"/>
            </w:checkBox>
          </w:ffData>
        </w:fldChar>
      </w:r>
      <w:r w:rsidRPr="00FB0644">
        <w:rPr>
          <w:szCs w:val="24"/>
        </w:rPr>
        <w:instrText xml:space="preserve"> FORMCHECKBOX </w:instrText>
      </w:r>
      <w:r w:rsidR="00DB7923" w:rsidRPr="00FB0644">
        <w:rPr>
          <w:szCs w:val="24"/>
        </w:rPr>
      </w:r>
      <w:r w:rsidR="00DB7923" w:rsidRPr="00FB0644">
        <w:rPr>
          <w:szCs w:val="24"/>
        </w:rPr>
        <w:fldChar w:fldCharType="end"/>
      </w:r>
      <w:r w:rsidRPr="00FB0644">
        <w:rPr>
          <w:szCs w:val="24"/>
        </w:rPr>
        <w:t xml:space="preserve">  Environmental Justice</w:t>
      </w:r>
    </w:p>
    <w:p w:rsidR="002C0680" w:rsidRPr="00E03299" w:rsidRDefault="00DB7923" w:rsidP="002C0680">
      <w:pPr>
        <w:ind w:left="720" w:firstLine="720"/>
        <w:rPr>
          <w:szCs w:val="24"/>
        </w:rPr>
      </w:pPr>
      <w:r w:rsidRPr="00FB0644">
        <w:rPr>
          <w:szCs w:val="24"/>
        </w:rPr>
        <w:fldChar w:fldCharType="begin">
          <w:ffData>
            <w:name w:val="Check13"/>
            <w:enabled/>
            <w:calcOnExit w:val="0"/>
            <w:checkBox>
              <w:sizeAuto/>
              <w:default w:val="0"/>
            </w:checkBox>
          </w:ffData>
        </w:fldChar>
      </w:r>
      <w:r w:rsidR="00FB0644" w:rsidRPr="00FB0644">
        <w:rPr>
          <w:szCs w:val="24"/>
        </w:rPr>
        <w:instrText xml:space="preserve"> FORMCHECKBOX </w:instrText>
      </w:r>
      <w:r w:rsidRPr="00FB0644">
        <w:rPr>
          <w:szCs w:val="24"/>
        </w:rPr>
      </w:r>
      <w:r w:rsidRPr="00FB0644">
        <w:rPr>
          <w:szCs w:val="24"/>
        </w:rPr>
        <w:fldChar w:fldCharType="end"/>
      </w:r>
      <w:r w:rsidR="00FB0644" w:rsidRPr="00FB0644">
        <w:rPr>
          <w:szCs w:val="24"/>
        </w:rPr>
        <w:t xml:space="preserve">  Prime and Unique Farmland</w:t>
      </w:r>
      <w:r w:rsidR="00FB0644" w:rsidRPr="00FB0644">
        <w:rPr>
          <w:szCs w:val="24"/>
        </w:rPr>
        <w:tab/>
      </w:r>
    </w:p>
    <w:p w:rsidR="002C0680" w:rsidRPr="00E03299" w:rsidRDefault="00DB7923" w:rsidP="002C0680">
      <w:pPr>
        <w:ind w:left="720" w:firstLine="720"/>
        <w:rPr>
          <w:szCs w:val="24"/>
        </w:rPr>
      </w:pPr>
      <w:r w:rsidRPr="00FB0644">
        <w:rPr>
          <w:szCs w:val="24"/>
        </w:rPr>
        <w:fldChar w:fldCharType="begin">
          <w:ffData>
            <w:name w:val="Check13"/>
            <w:enabled/>
            <w:calcOnExit w:val="0"/>
            <w:checkBox>
              <w:sizeAuto/>
              <w:default w:val="0"/>
            </w:checkBox>
          </w:ffData>
        </w:fldChar>
      </w:r>
      <w:r w:rsidR="00FB0644" w:rsidRPr="00FB0644">
        <w:rPr>
          <w:szCs w:val="24"/>
        </w:rPr>
        <w:instrText xml:space="preserve"> FORMCHECKBOX </w:instrText>
      </w:r>
      <w:r w:rsidRPr="00FB0644">
        <w:rPr>
          <w:szCs w:val="24"/>
        </w:rPr>
      </w:r>
      <w:r w:rsidRPr="00FB0644">
        <w:rPr>
          <w:szCs w:val="24"/>
        </w:rPr>
        <w:fldChar w:fldCharType="end"/>
      </w:r>
      <w:r w:rsidR="00FB0644" w:rsidRPr="00FB0644">
        <w:rPr>
          <w:szCs w:val="24"/>
        </w:rPr>
        <w:t xml:space="preserve">  Other environmental controls/laws</w:t>
      </w:r>
    </w:p>
    <w:p w:rsidR="002C0680" w:rsidRPr="00E03299" w:rsidRDefault="00DB7923" w:rsidP="002C0680">
      <w:pPr>
        <w:ind w:left="720" w:firstLine="720"/>
        <w:rPr>
          <w:szCs w:val="24"/>
        </w:rPr>
      </w:pPr>
      <w:r w:rsidRPr="00FB0644">
        <w:rPr>
          <w:szCs w:val="24"/>
        </w:rPr>
        <w:fldChar w:fldCharType="begin">
          <w:ffData>
            <w:name w:val="Check13"/>
            <w:enabled/>
            <w:calcOnExit w:val="0"/>
            <w:checkBox>
              <w:sizeAuto/>
              <w:default w:val="0"/>
            </w:checkBox>
          </w:ffData>
        </w:fldChar>
      </w:r>
      <w:r w:rsidR="00FB0644" w:rsidRPr="00FB0644">
        <w:rPr>
          <w:szCs w:val="24"/>
        </w:rPr>
        <w:instrText xml:space="preserve"> FORMCHECKBOX </w:instrText>
      </w:r>
      <w:r w:rsidRPr="00FB0644">
        <w:rPr>
          <w:szCs w:val="24"/>
        </w:rPr>
      </w:r>
      <w:r w:rsidRPr="00FB0644">
        <w:rPr>
          <w:szCs w:val="24"/>
        </w:rPr>
        <w:fldChar w:fldCharType="end"/>
      </w:r>
      <w:r w:rsidR="00FB0644" w:rsidRPr="00FB0644">
        <w:rPr>
          <w:szCs w:val="24"/>
        </w:rPr>
        <w:t xml:space="preserve">  Cumulative and Indirect Impacts</w:t>
      </w:r>
    </w:p>
    <w:p w:rsidR="005438A3" w:rsidRPr="00E03299" w:rsidRDefault="00FB0644" w:rsidP="005438A3">
      <w:pPr>
        <w:rPr>
          <w:szCs w:val="24"/>
        </w:rPr>
      </w:pPr>
      <w:r w:rsidRPr="00FB0644">
        <w:rPr>
          <w:szCs w:val="24"/>
        </w:rPr>
        <w:tab/>
      </w:r>
      <w:r w:rsidRPr="00FB0644">
        <w:rPr>
          <w:szCs w:val="24"/>
        </w:rPr>
        <w:tab/>
      </w:r>
      <w:r w:rsidR="00DB7923" w:rsidRPr="00FB0644">
        <w:rPr>
          <w:szCs w:val="24"/>
        </w:rPr>
        <w:fldChar w:fldCharType="begin">
          <w:ffData>
            <w:name w:val="Check13"/>
            <w:enabled/>
            <w:calcOnExit w:val="0"/>
            <w:checkBox>
              <w:sizeAuto/>
              <w:default w:val="0"/>
            </w:checkBox>
          </w:ffData>
        </w:fldChar>
      </w:r>
      <w:r w:rsidRPr="00FB0644">
        <w:rPr>
          <w:szCs w:val="24"/>
        </w:rPr>
        <w:instrText xml:space="preserve"> FORMCHECKBOX </w:instrText>
      </w:r>
      <w:r w:rsidR="00DB7923" w:rsidRPr="00FB0644">
        <w:rPr>
          <w:szCs w:val="24"/>
        </w:rPr>
      </w:r>
      <w:r w:rsidR="00DB7923" w:rsidRPr="00FB0644">
        <w:rPr>
          <w:szCs w:val="24"/>
        </w:rPr>
        <w:fldChar w:fldCharType="end"/>
      </w:r>
      <w:r w:rsidRPr="00FB0644">
        <w:rPr>
          <w:szCs w:val="24"/>
        </w:rPr>
        <w:t xml:space="preserve">  Navigation</w:t>
      </w:r>
    </w:p>
    <w:p w:rsidR="00571E70" w:rsidRPr="00E03299" w:rsidRDefault="00571E70" w:rsidP="005438A3">
      <w:pPr>
        <w:rPr>
          <w:szCs w:val="24"/>
        </w:rPr>
      </w:pPr>
    </w:p>
    <w:p w:rsidR="000A7392" w:rsidRPr="001B6FB2" w:rsidRDefault="00721040" w:rsidP="00783D76">
      <w:bookmarkStart w:id="352" w:name="_Toc293325367"/>
      <w:bookmarkEnd w:id="228"/>
      <w:r>
        <w:rPr>
          <w:b/>
        </w:rPr>
        <w:lastRenderedPageBreak/>
        <w:t>TABLE</w:t>
      </w:r>
      <w:r w:rsidR="00783D76" w:rsidRPr="00783D76">
        <w:rPr>
          <w:b/>
        </w:rPr>
        <w:t xml:space="preserve"> </w:t>
      </w:r>
      <w:r w:rsidR="0098700A">
        <w:rPr>
          <w:b/>
        </w:rPr>
        <w:t>2.</w:t>
      </w:r>
      <w:r w:rsidR="00783D76" w:rsidRPr="00783D76">
        <w:rPr>
          <w:b/>
        </w:rPr>
        <w:t>1</w:t>
      </w:r>
      <w:r w:rsidR="00783D76">
        <w:t xml:space="preserve"> - </w:t>
      </w:r>
      <w:r w:rsidR="00FB0644" w:rsidRPr="001B6FB2">
        <w:t>Environmental Control Laws, Executive Orders, and Regulations Requiring Compliance, as applicable, with Bridge Program Actions</w:t>
      </w:r>
      <w:bookmarkEnd w:id="352"/>
      <w:r w:rsidR="00DB7923" w:rsidRPr="0098700A">
        <w:rPr>
          <w:b/>
        </w:rPr>
        <w:fldChar w:fldCharType="begin"/>
      </w:r>
      <w:r w:rsidR="00783D76" w:rsidRPr="0098700A">
        <w:rPr>
          <w:b/>
        </w:rPr>
        <w:instrText xml:space="preserve"> TC "</w:instrText>
      </w:r>
      <w:bookmarkStart w:id="353" w:name="_Toc305076012"/>
      <w:r w:rsidR="00783D76" w:rsidRPr="0098700A">
        <w:rPr>
          <w:b/>
        </w:rPr>
        <w:instrText>T</w:instrText>
      </w:r>
      <w:r w:rsidRPr="0098700A">
        <w:rPr>
          <w:b/>
        </w:rPr>
        <w:instrText>ABLE</w:instrText>
      </w:r>
      <w:r w:rsidR="00783D76" w:rsidRPr="0098700A">
        <w:rPr>
          <w:b/>
        </w:rPr>
        <w:instrText xml:space="preserve"> </w:instrText>
      </w:r>
      <w:r w:rsidR="0098700A" w:rsidRPr="0098700A">
        <w:rPr>
          <w:b/>
        </w:rPr>
        <w:instrText>2</w:instrText>
      </w:r>
      <w:r w:rsidR="00783D76" w:rsidRPr="0098700A">
        <w:rPr>
          <w:b/>
        </w:rPr>
        <w:instrText>.1 - Environmental Control Laws, Executive Orders, and Regulations Requiring Compliance, as applicable, with Bridge Program Actions</w:instrText>
      </w:r>
      <w:bookmarkEnd w:id="353"/>
      <w:r w:rsidR="00783D76" w:rsidRPr="0098700A">
        <w:rPr>
          <w:b/>
        </w:rPr>
        <w:instrText xml:space="preserve">" \f C \l "6" </w:instrText>
      </w:r>
      <w:r w:rsidR="00DB7923" w:rsidRPr="0098700A">
        <w:rPr>
          <w:b/>
        </w:rPr>
        <w:fldChar w:fldCharType="end"/>
      </w:r>
    </w:p>
    <w:p w:rsidR="002C0680" w:rsidRPr="00E03299" w:rsidRDefault="002C0680" w:rsidP="002C0680">
      <w:pPr>
        <w:pStyle w:val="ListParagraph"/>
        <w:rPr>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49"/>
        <w:gridCol w:w="4527"/>
      </w:tblGrid>
      <w:tr w:rsidR="00293160" w:rsidRPr="00E03299" w:rsidTr="00721040">
        <w:tc>
          <w:tcPr>
            <w:tcW w:w="5049" w:type="dxa"/>
          </w:tcPr>
          <w:p w:rsidR="00293160" w:rsidRPr="00FF2BAC" w:rsidRDefault="00FB0644" w:rsidP="00783D76">
            <w:pPr>
              <w:spacing w:after="120"/>
              <w:rPr>
                <w:b/>
              </w:rPr>
            </w:pPr>
            <w:r w:rsidRPr="00FF2BAC">
              <w:rPr>
                <w:b/>
              </w:rPr>
              <w:t>UNITED STATES CODE REFERENCES</w:t>
            </w:r>
          </w:p>
        </w:tc>
        <w:tc>
          <w:tcPr>
            <w:tcW w:w="4527" w:type="dxa"/>
          </w:tcPr>
          <w:p w:rsidR="00293160" w:rsidRPr="00FF2BAC" w:rsidRDefault="00FB0644" w:rsidP="00783D76">
            <w:pPr>
              <w:spacing w:after="120"/>
              <w:rPr>
                <w:b/>
              </w:rPr>
            </w:pPr>
            <w:r w:rsidRPr="00FF2BAC">
              <w:rPr>
                <w:b/>
              </w:rPr>
              <w:t>IMPLEMENTING REGULATIONS</w:t>
            </w:r>
          </w:p>
        </w:tc>
      </w:tr>
      <w:tr w:rsidR="00293160" w:rsidRPr="00E03299" w:rsidTr="00721040">
        <w:tc>
          <w:tcPr>
            <w:tcW w:w="5049" w:type="dxa"/>
          </w:tcPr>
          <w:p w:rsidR="00293160" w:rsidRPr="00E03299" w:rsidRDefault="00FB0644" w:rsidP="00293160">
            <w:pPr>
              <w:autoSpaceDE w:val="0"/>
              <w:autoSpaceDN w:val="0"/>
              <w:adjustRightInd w:val="0"/>
              <w:spacing w:after="0"/>
              <w:rPr>
                <w:b/>
                <w:bCs/>
                <w:szCs w:val="24"/>
              </w:rPr>
            </w:pPr>
            <w:r w:rsidRPr="00FB0644">
              <w:rPr>
                <w:b/>
                <w:bCs/>
                <w:szCs w:val="24"/>
              </w:rPr>
              <w:t>BRIDGE LAWS:</w:t>
            </w:r>
          </w:p>
          <w:p w:rsidR="00293160" w:rsidRPr="00E03299" w:rsidRDefault="00FB0644" w:rsidP="004F2109">
            <w:pPr>
              <w:autoSpaceDE w:val="0"/>
              <w:autoSpaceDN w:val="0"/>
              <w:adjustRightInd w:val="0"/>
              <w:spacing w:after="120"/>
              <w:rPr>
                <w:bCs/>
                <w:i/>
                <w:iCs/>
                <w:szCs w:val="24"/>
              </w:rPr>
            </w:pPr>
            <w:r w:rsidRPr="00FB0644">
              <w:rPr>
                <w:bCs/>
                <w:i/>
                <w:iCs/>
                <w:szCs w:val="24"/>
              </w:rPr>
              <w:t>33 U.S.C. 401; 491 – 508; 511 TO 535(I)</w:t>
            </w:r>
          </w:p>
        </w:tc>
        <w:tc>
          <w:tcPr>
            <w:tcW w:w="4527" w:type="dxa"/>
          </w:tcPr>
          <w:p w:rsidR="00293160" w:rsidRPr="00E03299" w:rsidRDefault="00FB0644" w:rsidP="00FF2BAC">
            <w:r w:rsidRPr="00FB0644">
              <w:t>33 CFR PARTS 114 – 118</w:t>
            </w:r>
          </w:p>
        </w:tc>
      </w:tr>
      <w:tr w:rsidR="007D66D5" w:rsidRPr="00E03299" w:rsidTr="00721040">
        <w:tc>
          <w:tcPr>
            <w:tcW w:w="5049" w:type="dxa"/>
          </w:tcPr>
          <w:p w:rsidR="007D66D5" w:rsidRPr="00E03299" w:rsidRDefault="00FB0644" w:rsidP="007D66D5">
            <w:pPr>
              <w:autoSpaceDE w:val="0"/>
              <w:autoSpaceDN w:val="0"/>
              <w:adjustRightInd w:val="0"/>
              <w:spacing w:after="0"/>
              <w:rPr>
                <w:b/>
                <w:bCs/>
                <w:szCs w:val="24"/>
              </w:rPr>
            </w:pPr>
            <w:r w:rsidRPr="00FB0644">
              <w:rPr>
                <w:b/>
                <w:bCs/>
                <w:szCs w:val="24"/>
              </w:rPr>
              <w:t>NATIONAL ENVIRONMENTAL POLICY ACT OF 1969</w:t>
            </w:r>
          </w:p>
          <w:p w:rsidR="007D66D5" w:rsidRPr="00E03299" w:rsidRDefault="00FB0644" w:rsidP="004F2109">
            <w:pPr>
              <w:autoSpaceDE w:val="0"/>
              <w:autoSpaceDN w:val="0"/>
              <w:adjustRightInd w:val="0"/>
              <w:spacing w:after="120"/>
              <w:rPr>
                <w:b/>
                <w:bCs/>
                <w:szCs w:val="24"/>
              </w:rPr>
            </w:pPr>
            <w:r w:rsidRPr="00FB0644">
              <w:rPr>
                <w:bCs/>
                <w:i/>
                <w:iCs/>
                <w:szCs w:val="24"/>
              </w:rPr>
              <w:t>42 U.S.C. 4321</w:t>
            </w:r>
          </w:p>
        </w:tc>
        <w:tc>
          <w:tcPr>
            <w:tcW w:w="4527" w:type="dxa"/>
          </w:tcPr>
          <w:p w:rsidR="007D66D5" w:rsidRPr="00E03299" w:rsidRDefault="00FB0644" w:rsidP="00FF2BAC">
            <w:r w:rsidRPr="00FB0644">
              <w:t>40 CFR 1500 – 1508</w:t>
            </w:r>
          </w:p>
        </w:tc>
      </w:tr>
      <w:tr w:rsidR="00293160" w:rsidRPr="00E03299" w:rsidTr="00721040">
        <w:tc>
          <w:tcPr>
            <w:tcW w:w="5049" w:type="dxa"/>
          </w:tcPr>
          <w:p w:rsidR="00293160" w:rsidRPr="00E03299" w:rsidRDefault="00FB0644" w:rsidP="00783D76">
            <w:pPr>
              <w:autoSpaceDE w:val="0"/>
              <w:autoSpaceDN w:val="0"/>
              <w:adjustRightInd w:val="0"/>
              <w:spacing w:after="0"/>
              <w:rPr>
                <w:b/>
                <w:bCs/>
                <w:szCs w:val="24"/>
              </w:rPr>
            </w:pPr>
            <w:r w:rsidRPr="00FB0644">
              <w:rPr>
                <w:b/>
                <w:bCs/>
                <w:szCs w:val="24"/>
              </w:rPr>
              <w:t>CLEAN WATER ACT OF 1977</w:t>
            </w:r>
          </w:p>
          <w:p w:rsidR="00293160" w:rsidRPr="00FF2BAC" w:rsidRDefault="00FB0644" w:rsidP="00783D76">
            <w:pPr>
              <w:spacing w:after="120"/>
              <w:rPr>
                <w:i/>
              </w:rPr>
            </w:pPr>
            <w:r w:rsidRPr="00FF2BAC">
              <w:rPr>
                <w:i/>
              </w:rPr>
              <w:t>33 U.S.C. 1251, 1352 AND 1330)</w:t>
            </w:r>
          </w:p>
          <w:p w:rsidR="00293160" w:rsidRPr="00FF2BAC" w:rsidRDefault="00FB0644" w:rsidP="00783D76">
            <w:pPr>
              <w:spacing w:after="0"/>
              <w:rPr>
                <w:b/>
              </w:rPr>
            </w:pPr>
            <w:r w:rsidRPr="00FF2BAC">
              <w:rPr>
                <w:b/>
              </w:rPr>
              <w:t>SAFE DRINKING WATER ACT</w:t>
            </w:r>
          </w:p>
          <w:p w:rsidR="00293160" w:rsidRPr="00FF2BAC" w:rsidRDefault="00FB0644" w:rsidP="00783D76">
            <w:pPr>
              <w:spacing w:after="120"/>
              <w:rPr>
                <w:i/>
              </w:rPr>
            </w:pPr>
            <w:r w:rsidRPr="00FF2BAC">
              <w:rPr>
                <w:i/>
              </w:rPr>
              <w:t>42 U.S.C. 300(f)</w:t>
            </w:r>
          </w:p>
          <w:p w:rsidR="00A379CA" w:rsidRPr="00E03299" w:rsidRDefault="00FB0644" w:rsidP="00783D76">
            <w:pPr>
              <w:autoSpaceDE w:val="0"/>
              <w:autoSpaceDN w:val="0"/>
              <w:adjustRightInd w:val="0"/>
              <w:spacing w:after="0"/>
              <w:rPr>
                <w:b/>
                <w:bCs/>
                <w:szCs w:val="24"/>
              </w:rPr>
            </w:pPr>
            <w:r w:rsidRPr="00FB0644">
              <w:rPr>
                <w:b/>
                <w:bCs/>
                <w:szCs w:val="24"/>
              </w:rPr>
              <w:t>COASTAL ZONE MANAGEMENT ACT</w:t>
            </w:r>
          </w:p>
          <w:p w:rsidR="00A379CA" w:rsidRPr="00E03299" w:rsidRDefault="00FB0644" w:rsidP="00783D76">
            <w:pPr>
              <w:autoSpaceDE w:val="0"/>
              <w:autoSpaceDN w:val="0"/>
              <w:adjustRightInd w:val="0"/>
              <w:spacing w:after="0"/>
              <w:rPr>
                <w:b/>
                <w:bCs/>
                <w:szCs w:val="24"/>
              </w:rPr>
            </w:pPr>
            <w:r w:rsidRPr="00FB0644">
              <w:rPr>
                <w:b/>
                <w:bCs/>
                <w:szCs w:val="24"/>
              </w:rPr>
              <w:t>OF 1972</w:t>
            </w:r>
          </w:p>
          <w:p w:rsidR="00A379CA" w:rsidRPr="00FF2BAC" w:rsidRDefault="00FB0644" w:rsidP="00783D76">
            <w:pPr>
              <w:spacing w:after="120"/>
              <w:rPr>
                <w:i/>
              </w:rPr>
            </w:pPr>
            <w:r w:rsidRPr="00FF2BAC">
              <w:rPr>
                <w:i/>
              </w:rPr>
              <w:t>16 U.S.C. 1451; and 3501 - 3503</w:t>
            </w:r>
          </w:p>
          <w:p w:rsidR="00A379CA" w:rsidRPr="00E03299" w:rsidRDefault="00FB0644" w:rsidP="00783D76">
            <w:pPr>
              <w:autoSpaceDE w:val="0"/>
              <w:autoSpaceDN w:val="0"/>
              <w:adjustRightInd w:val="0"/>
              <w:spacing w:after="0"/>
              <w:rPr>
                <w:b/>
                <w:bCs/>
                <w:szCs w:val="24"/>
              </w:rPr>
            </w:pPr>
            <w:r w:rsidRPr="00FB0644">
              <w:rPr>
                <w:b/>
                <w:bCs/>
                <w:szCs w:val="24"/>
              </w:rPr>
              <w:t>COASTAL BARRIER RESOURCES ACT</w:t>
            </w:r>
          </w:p>
          <w:p w:rsidR="00A379CA" w:rsidRPr="00E03299" w:rsidRDefault="00FB0644" w:rsidP="00783D76">
            <w:pPr>
              <w:autoSpaceDE w:val="0"/>
              <w:autoSpaceDN w:val="0"/>
              <w:adjustRightInd w:val="0"/>
              <w:spacing w:after="0"/>
              <w:rPr>
                <w:b/>
                <w:bCs/>
                <w:szCs w:val="24"/>
              </w:rPr>
            </w:pPr>
            <w:r w:rsidRPr="00FB0644">
              <w:rPr>
                <w:b/>
                <w:bCs/>
                <w:szCs w:val="24"/>
              </w:rPr>
              <w:t>OF 1982</w:t>
            </w:r>
          </w:p>
          <w:p w:rsidR="00A379CA" w:rsidRPr="00FF2BAC" w:rsidRDefault="00FB0644" w:rsidP="00783D76">
            <w:pPr>
              <w:spacing w:after="120"/>
              <w:rPr>
                <w:i/>
              </w:rPr>
            </w:pPr>
            <w:r w:rsidRPr="00FF2BAC">
              <w:rPr>
                <w:i/>
              </w:rPr>
              <w:t>16 USC 3501</w:t>
            </w:r>
          </w:p>
        </w:tc>
        <w:tc>
          <w:tcPr>
            <w:tcW w:w="4527" w:type="dxa"/>
          </w:tcPr>
          <w:p w:rsidR="00293160" w:rsidRPr="00E03299" w:rsidRDefault="00FB0644" w:rsidP="00783D76">
            <w:pPr>
              <w:autoSpaceDE w:val="0"/>
              <w:autoSpaceDN w:val="0"/>
              <w:adjustRightInd w:val="0"/>
              <w:spacing w:after="120"/>
              <w:rPr>
                <w:bCs/>
                <w:szCs w:val="24"/>
              </w:rPr>
            </w:pPr>
            <w:r w:rsidRPr="00FB0644">
              <w:rPr>
                <w:bCs/>
                <w:szCs w:val="24"/>
              </w:rPr>
              <w:t>40 CFR PART 121 Water Quality Certification</w:t>
            </w:r>
          </w:p>
          <w:p w:rsidR="00293160" w:rsidRPr="00E03299" w:rsidRDefault="00FB0644" w:rsidP="00783D76">
            <w:pPr>
              <w:spacing w:after="120"/>
            </w:pPr>
            <w:r w:rsidRPr="00FB0644">
              <w:t>40 CFR PARTS 401-503 and 136</w:t>
            </w:r>
          </w:p>
          <w:p w:rsidR="00A379CA" w:rsidRPr="00E03299" w:rsidRDefault="00FB0644" w:rsidP="00783D76">
            <w:pPr>
              <w:spacing w:after="120"/>
            </w:pPr>
            <w:r w:rsidRPr="00FB0644">
              <w:t>15 CFR PART 930</w:t>
            </w:r>
          </w:p>
          <w:p w:rsidR="00A379CA" w:rsidRPr="00E03299" w:rsidRDefault="00FB0644" w:rsidP="00783D76">
            <w:pPr>
              <w:spacing w:after="120"/>
            </w:pPr>
            <w:r w:rsidRPr="00FB0644">
              <w:t>E.O. 11990, Protection of Wetlands</w:t>
            </w:r>
          </w:p>
          <w:p w:rsidR="00A379CA" w:rsidRPr="00E03299" w:rsidRDefault="00FB0644" w:rsidP="00783D76">
            <w:pPr>
              <w:spacing w:after="120"/>
            </w:pPr>
            <w:r w:rsidRPr="00FB0644">
              <w:t>E.O. 11988, Floodplain Management and Protection</w:t>
            </w:r>
          </w:p>
          <w:p w:rsidR="00A379CA" w:rsidRPr="00E03299" w:rsidRDefault="00FB0644" w:rsidP="00783D76">
            <w:pPr>
              <w:spacing w:after="120"/>
            </w:pPr>
            <w:r w:rsidRPr="00FB0644">
              <w:t>DOT Order 5620.2 Floodplain Management</w:t>
            </w:r>
          </w:p>
          <w:p w:rsidR="00A379CA" w:rsidRPr="00FF2BAC" w:rsidRDefault="00FB0644" w:rsidP="00783D76">
            <w:pPr>
              <w:spacing w:after="120"/>
              <w:rPr>
                <w:szCs w:val="24"/>
              </w:rPr>
            </w:pPr>
            <w:r w:rsidRPr="00FF2BAC">
              <w:rPr>
                <w:bCs/>
                <w:szCs w:val="24"/>
              </w:rPr>
              <w:t>E</w:t>
            </w:r>
            <w:r w:rsidRPr="00FF2BAC">
              <w:t>.O. 13089, Coral Reef Protection</w:t>
            </w:r>
          </w:p>
        </w:tc>
      </w:tr>
      <w:tr w:rsidR="007D66D5" w:rsidRPr="00E03299" w:rsidTr="00721040">
        <w:tc>
          <w:tcPr>
            <w:tcW w:w="5049" w:type="dxa"/>
          </w:tcPr>
          <w:p w:rsidR="007D66D5" w:rsidRPr="00E03299" w:rsidRDefault="00FB0644" w:rsidP="00783D76">
            <w:pPr>
              <w:autoSpaceDE w:val="0"/>
              <w:autoSpaceDN w:val="0"/>
              <w:adjustRightInd w:val="0"/>
              <w:spacing w:after="0"/>
              <w:rPr>
                <w:b/>
                <w:bCs/>
                <w:szCs w:val="24"/>
              </w:rPr>
            </w:pPr>
            <w:r w:rsidRPr="00FB0644">
              <w:rPr>
                <w:b/>
                <w:bCs/>
                <w:szCs w:val="24"/>
              </w:rPr>
              <w:t>NATIONAL HISTORIC PRESERVATION ACT OF 1966, SECTION 106</w:t>
            </w:r>
          </w:p>
          <w:p w:rsidR="007D66D5" w:rsidRPr="00E03299" w:rsidRDefault="00FB0644" w:rsidP="00783D76">
            <w:pPr>
              <w:autoSpaceDE w:val="0"/>
              <w:autoSpaceDN w:val="0"/>
              <w:adjustRightInd w:val="0"/>
              <w:spacing w:after="120"/>
              <w:rPr>
                <w:bCs/>
                <w:i/>
                <w:iCs/>
                <w:szCs w:val="24"/>
              </w:rPr>
            </w:pPr>
            <w:r w:rsidRPr="00FB0644">
              <w:rPr>
                <w:bCs/>
                <w:i/>
                <w:iCs/>
                <w:szCs w:val="24"/>
              </w:rPr>
              <w:t>16 U.S.C. 470</w:t>
            </w:r>
          </w:p>
          <w:p w:rsidR="007D66D5" w:rsidRPr="00E03299" w:rsidRDefault="00FB0644" w:rsidP="00783D76">
            <w:pPr>
              <w:autoSpaceDE w:val="0"/>
              <w:autoSpaceDN w:val="0"/>
              <w:adjustRightInd w:val="0"/>
              <w:spacing w:after="0"/>
              <w:rPr>
                <w:b/>
                <w:bCs/>
                <w:szCs w:val="24"/>
              </w:rPr>
            </w:pPr>
            <w:r w:rsidRPr="00FB0644">
              <w:rPr>
                <w:b/>
                <w:bCs/>
                <w:szCs w:val="24"/>
              </w:rPr>
              <w:t>NATIVE AMERICAN GRAVES PROTECTION AND REPATRIATION ACT</w:t>
            </w:r>
          </w:p>
          <w:p w:rsidR="007D66D5" w:rsidRPr="00E03299" w:rsidRDefault="00FB0644" w:rsidP="00783D76">
            <w:pPr>
              <w:autoSpaceDE w:val="0"/>
              <w:autoSpaceDN w:val="0"/>
              <w:adjustRightInd w:val="0"/>
              <w:spacing w:after="120"/>
              <w:rPr>
                <w:bCs/>
                <w:i/>
                <w:iCs/>
                <w:szCs w:val="24"/>
              </w:rPr>
            </w:pPr>
            <w:r w:rsidRPr="00FB0644">
              <w:rPr>
                <w:bCs/>
                <w:i/>
                <w:iCs/>
                <w:szCs w:val="24"/>
              </w:rPr>
              <w:t>25 U.S.C. 3001</w:t>
            </w:r>
          </w:p>
          <w:p w:rsidR="007D66D5" w:rsidRPr="00FF2BAC" w:rsidRDefault="00FB0644" w:rsidP="00783D76">
            <w:pPr>
              <w:spacing w:after="0"/>
              <w:rPr>
                <w:b/>
              </w:rPr>
            </w:pPr>
            <w:r w:rsidRPr="00FF2BAC">
              <w:rPr>
                <w:b/>
              </w:rPr>
              <w:t>ARCHAEOLOGICAL RESOURCES PROTECTION ACT OF 1979</w:t>
            </w:r>
          </w:p>
          <w:p w:rsidR="007D66D5" w:rsidRPr="00FF2BAC" w:rsidRDefault="00FB0644" w:rsidP="00783D76">
            <w:pPr>
              <w:spacing w:after="120"/>
              <w:rPr>
                <w:i/>
              </w:rPr>
            </w:pPr>
            <w:r w:rsidRPr="00FF2BAC">
              <w:rPr>
                <w:i/>
              </w:rPr>
              <w:t>16 U.S.C. 470aa. – 470ll.</w:t>
            </w:r>
          </w:p>
          <w:p w:rsidR="007D66D5" w:rsidRPr="00E03299" w:rsidRDefault="00FB0644" w:rsidP="00783D76">
            <w:pPr>
              <w:autoSpaceDE w:val="0"/>
              <w:autoSpaceDN w:val="0"/>
              <w:adjustRightInd w:val="0"/>
              <w:spacing w:after="120"/>
              <w:rPr>
                <w:b/>
                <w:bCs/>
                <w:szCs w:val="24"/>
              </w:rPr>
            </w:pPr>
            <w:r w:rsidRPr="00FB0644">
              <w:rPr>
                <w:b/>
                <w:szCs w:val="24"/>
              </w:rPr>
              <w:t>AMERICAN INDIAN RELIGIOUS FREEDOM ACT OF 1978</w:t>
            </w:r>
          </w:p>
        </w:tc>
        <w:tc>
          <w:tcPr>
            <w:tcW w:w="4527" w:type="dxa"/>
          </w:tcPr>
          <w:p w:rsidR="007D66D5" w:rsidRPr="00E03299" w:rsidRDefault="00FB0644" w:rsidP="00783D76">
            <w:pPr>
              <w:autoSpaceDE w:val="0"/>
              <w:autoSpaceDN w:val="0"/>
              <w:adjustRightInd w:val="0"/>
              <w:spacing w:after="0"/>
              <w:rPr>
                <w:bCs/>
                <w:szCs w:val="24"/>
              </w:rPr>
            </w:pPr>
            <w:r w:rsidRPr="00FB0644">
              <w:rPr>
                <w:bCs/>
                <w:szCs w:val="24"/>
              </w:rPr>
              <w:t>36 CFR PARTS 60, 63, and 800</w:t>
            </w:r>
          </w:p>
          <w:p w:rsidR="00A379CA" w:rsidRPr="00E03299" w:rsidRDefault="00A379CA" w:rsidP="00783D76">
            <w:pPr>
              <w:autoSpaceDE w:val="0"/>
              <w:autoSpaceDN w:val="0"/>
              <w:adjustRightInd w:val="0"/>
              <w:spacing w:after="0"/>
              <w:rPr>
                <w:bCs/>
                <w:szCs w:val="24"/>
              </w:rPr>
            </w:pPr>
          </w:p>
          <w:p w:rsidR="00A379CA" w:rsidRPr="00E03299" w:rsidRDefault="00A379CA" w:rsidP="00783D76">
            <w:pPr>
              <w:autoSpaceDE w:val="0"/>
              <w:autoSpaceDN w:val="0"/>
              <w:adjustRightInd w:val="0"/>
              <w:spacing w:after="120"/>
              <w:rPr>
                <w:bCs/>
                <w:szCs w:val="24"/>
              </w:rPr>
            </w:pPr>
          </w:p>
          <w:p w:rsidR="007D66D5" w:rsidRPr="00E03299" w:rsidRDefault="00FB0644" w:rsidP="00783D76">
            <w:pPr>
              <w:autoSpaceDE w:val="0"/>
              <w:autoSpaceDN w:val="0"/>
              <w:adjustRightInd w:val="0"/>
              <w:spacing w:after="0"/>
              <w:rPr>
                <w:bCs/>
                <w:szCs w:val="24"/>
              </w:rPr>
            </w:pPr>
            <w:r w:rsidRPr="00FB0644">
              <w:rPr>
                <w:bCs/>
                <w:szCs w:val="24"/>
              </w:rPr>
              <w:t>43 CFR 10</w:t>
            </w:r>
          </w:p>
          <w:p w:rsidR="00E65798" w:rsidRPr="00E03299" w:rsidRDefault="00E65798" w:rsidP="00783D76">
            <w:pPr>
              <w:pStyle w:val="AppendixTOC"/>
              <w:spacing w:after="0"/>
              <w:outlineLvl w:val="0"/>
              <w:rPr>
                <w:b w:val="0"/>
                <w:bCs/>
                <w:szCs w:val="24"/>
              </w:rPr>
            </w:pPr>
          </w:p>
          <w:p w:rsidR="00E65798" w:rsidRPr="00E03299" w:rsidRDefault="00E65798" w:rsidP="00783D76">
            <w:pPr>
              <w:pStyle w:val="AppendixTOC"/>
              <w:outlineLvl w:val="0"/>
              <w:rPr>
                <w:b w:val="0"/>
                <w:bCs/>
                <w:szCs w:val="24"/>
              </w:rPr>
            </w:pPr>
          </w:p>
          <w:p w:rsidR="00A379CA" w:rsidRPr="00E03299" w:rsidRDefault="00FB0644" w:rsidP="00783D76">
            <w:pPr>
              <w:spacing w:after="120"/>
            </w:pPr>
            <w:r w:rsidRPr="00FB0644">
              <w:t>E.O. 11593, Protection and Enhancement of the Cultural Environment</w:t>
            </w:r>
          </w:p>
          <w:p w:rsidR="00A379CA" w:rsidRPr="00E03299" w:rsidRDefault="00A379CA" w:rsidP="00783D76">
            <w:pPr>
              <w:autoSpaceDE w:val="0"/>
              <w:autoSpaceDN w:val="0"/>
              <w:adjustRightInd w:val="0"/>
              <w:spacing w:after="120"/>
              <w:rPr>
                <w:bCs/>
                <w:szCs w:val="24"/>
              </w:rPr>
            </w:pPr>
          </w:p>
        </w:tc>
      </w:tr>
      <w:tr w:rsidR="00EA4A94" w:rsidRPr="00E03299" w:rsidTr="00721040">
        <w:tc>
          <w:tcPr>
            <w:tcW w:w="5049" w:type="dxa"/>
          </w:tcPr>
          <w:p w:rsidR="00EA4A94" w:rsidRPr="00E03299" w:rsidRDefault="00FB0644" w:rsidP="00783D76">
            <w:pPr>
              <w:autoSpaceDE w:val="0"/>
              <w:autoSpaceDN w:val="0"/>
              <w:adjustRightInd w:val="0"/>
              <w:spacing w:after="0"/>
              <w:rPr>
                <w:b/>
                <w:bCs/>
                <w:szCs w:val="24"/>
              </w:rPr>
            </w:pPr>
            <w:r w:rsidRPr="004F2109">
              <w:rPr>
                <w:b/>
                <w:bCs/>
                <w:szCs w:val="24"/>
              </w:rPr>
              <w:t>FISH</w:t>
            </w:r>
            <w:r w:rsidRPr="00FB0644">
              <w:rPr>
                <w:b/>
                <w:bCs/>
                <w:szCs w:val="24"/>
              </w:rPr>
              <w:t xml:space="preserve"> AND WILDLIFE COORDINATION ACT</w:t>
            </w:r>
          </w:p>
          <w:p w:rsidR="00EA4A94" w:rsidRPr="00E03299" w:rsidRDefault="00FB0644" w:rsidP="00783D76">
            <w:pPr>
              <w:autoSpaceDE w:val="0"/>
              <w:autoSpaceDN w:val="0"/>
              <w:adjustRightInd w:val="0"/>
              <w:spacing w:after="120"/>
              <w:rPr>
                <w:bCs/>
                <w:i/>
                <w:iCs/>
                <w:szCs w:val="24"/>
              </w:rPr>
            </w:pPr>
            <w:r w:rsidRPr="00FB0644">
              <w:rPr>
                <w:bCs/>
                <w:i/>
                <w:iCs/>
                <w:szCs w:val="24"/>
              </w:rPr>
              <w:t>16 U.S.C. 661 - 666</w:t>
            </w:r>
          </w:p>
          <w:p w:rsidR="00EA4A94" w:rsidRPr="00E03299" w:rsidRDefault="00FB0644" w:rsidP="00783D76">
            <w:pPr>
              <w:autoSpaceDE w:val="0"/>
              <w:autoSpaceDN w:val="0"/>
              <w:adjustRightInd w:val="0"/>
              <w:spacing w:after="0"/>
              <w:ind w:left="907" w:hanging="907"/>
              <w:rPr>
                <w:b/>
                <w:bCs/>
                <w:szCs w:val="24"/>
              </w:rPr>
            </w:pPr>
            <w:r w:rsidRPr="00FB0644">
              <w:rPr>
                <w:b/>
                <w:bCs/>
                <w:szCs w:val="24"/>
              </w:rPr>
              <w:t>ENDANGERED SPECIES ACT OF 1973</w:t>
            </w:r>
          </w:p>
          <w:p w:rsidR="00EA4A94" w:rsidRPr="00E03299" w:rsidRDefault="00FB0644" w:rsidP="00783D76">
            <w:pPr>
              <w:autoSpaceDE w:val="0"/>
              <w:autoSpaceDN w:val="0"/>
              <w:adjustRightInd w:val="0"/>
              <w:spacing w:after="120"/>
              <w:rPr>
                <w:bCs/>
                <w:i/>
                <w:iCs/>
                <w:szCs w:val="24"/>
              </w:rPr>
            </w:pPr>
            <w:r w:rsidRPr="00FB0644">
              <w:rPr>
                <w:bCs/>
                <w:i/>
                <w:iCs/>
                <w:szCs w:val="24"/>
              </w:rPr>
              <w:t>16 U.S.C. 1531</w:t>
            </w:r>
          </w:p>
          <w:p w:rsidR="00EA4A94" w:rsidRPr="00E03299" w:rsidRDefault="00FB0644" w:rsidP="004F2109">
            <w:pPr>
              <w:autoSpaceDE w:val="0"/>
              <w:autoSpaceDN w:val="0"/>
              <w:adjustRightInd w:val="0"/>
              <w:spacing w:after="120"/>
              <w:rPr>
                <w:b/>
                <w:bCs/>
                <w:szCs w:val="24"/>
              </w:rPr>
            </w:pPr>
            <w:r w:rsidRPr="00FB0644">
              <w:rPr>
                <w:b/>
                <w:bCs/>
                <w:iCs/>
                <w:szCs w:val="24"/>
              </w:rPr>
              <w:t>MARINE MAMMAL PROTECTION ACT OF 1972</w:t>
            </w:r>
          </w:p>
        </w:tc>
        <w:tc>
          <w:tcPr>
            <w:tcW w:w="4527" w:type="dxa"/>
          </w:tcPr>
          <w:p w:rsidR="00EA4A94" w:rsidRDefault="00FB0644" w:rsidP="00783D76">
            <w:pPr>
              <w:autoSpaceDE w:val="0"/>
              <w:autoSpaceDN w:val="0"/>
              <w:adjustRightInd w:val="0"/>
              <w:spacing w:after="0"/>
              <w:ind w:left="907" w:hanging="907"/>
              <w:rPr>
                <w:bCs/>
                <w:szCs w:val="24"/>
              </w:rPr>
            </w:pPr>
            <w:r w:rsidRPr="00FB0644">
              <w:rPr>
                <w:bCs/>
                <w:szCs w:val="24"/>
              </w:rPr>
              <w:t>50 CFR PART 17</w:t>
            </w:r>
          </w:p>
          <w:p w:rsidR="00783D76" w:rsidRDefault="00783D76" w:rsidP="00783D76">
            <w:pPr>
              <w:autoSpaceDE w:val="0"/>
              <w:autoSpaceDN w:val="0"/>
              <w:adjustRightInd w:val="0"/>
              <w:spacing w:after="0"/>
              <w:ind w:left="907" w:hanging="907"/>
              <w:rPr>
                <w:bCs/>
                <w:szCs w:val="24"/>
              </w:rPr>
            </w:pPr>
          </w:p>
          <w:p w:rsidR="00783D76" w:rsidRPr="00E03299" w:rsidRDefault="00783D76" w:rsidP="00783D76">
            <w:pPr>
              <w:autoSpaceDE w:val="0"/>
              <w:autoSpaceDN w:val="0"/>
              <w:adjustRightInd w:val="0"/>
              <w:spacing w:after="120"/>
              <w:ind w:left="907" w:hanging="907"/>
              <w:rPr>
                <w:bCs/>
                <w:szCs w:val="24"/>
              </w:rPr>
            </w:pPr>
          </w:p>
          <w:p w:rsidR="00EA4A94" w:rsidRDefault="00FB0644" w:rsidP="00783D76">
            <w:pPr>
              <w:autoSpaceDE w:val="0"/>
              <w:autoSpaceDN w:val="0"/>
              <w:adjustRightInd w:val="0"/>
              <w:spacing w:after="0"/>
              <w:ind w:left="907" w:hanging="907"/>
              <w:rPr>
                <w:bCs/>
                <w:szCs w:val="24"/>
              </w:rPr>
            </w:pPr>
            <w:r w:rsidRPr="00FB0644">
              <w:rPr>
                <w:bCs/>
                <w:szCs w:val="24"/>
              </w:rPr>
              <w:t>50 CFR PART 402</w:t>
            </w:r>
          </w:p>
          <w:p w:rsidR="00783D76" w:rsidRPr="00E03299" w:rsidRDefault="00783D76" w:rsidP="00783D76">
            <w:pPr>
              <w:autoSpaceDE w:val="0"/>
              <w:autoSpaceDN w:val="0"/>
              <w:adjustRightInd w:val="0"/>
              <w:spacing w:after="120"/>
              <w:ind w:left="907" w:hanging="907"/>
              <w:rPr>
                <w:bCs/>
                <w:szCs w:val="24"/>
              </w:rPr>
            </w:pPr>
          </w:p>
          <w:p w:rsidR="00EA4A94" w:rsidRPr="00E03299" w:rsidRDefault="00FB0644" w:rsidP="00783D76">
            <w:pPr>
              <w:autoSpaceDE w:val="0"/>
              <w:autoSpaceDN w:val="0"/>
              <w:adjustRightInd w:val="0"/>
              <w:spacing w:after="120"/>
              <w:rPr>
                <w:bCs/>
                <w:szCs w:val="24"/>
              </w:rPr>
            </w:pPr>
            <w:r w:rsidRPr="004F2109">
              <w:rPr>
                <w:bCs/>
                <w:szCs w:val="24"/>
              </w:rPr>
              <w:t>50 CFR PART 21</w:t>
            </w:r>
            <w:r w:rsidRPr="00FB0644">
              <w:rPr>
                <w:bCs/>
                <w:szCs w:val="24"/>
              </w:rPr>
              <w:t>6</w:t>
            </w:r>
          </w:p>
        </w:tc>
      </w:tr>
    </w:tbl>
    <w:p w:rsidR="005479F2" w:rsidRDefault="005479F2">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49"/>
        <w:gridCol w:w="4527"/>
      </w:tblGrid>
      <w:tr w:rsidR="00D2749E" w:rsidRPr="00E03299" w:rsidTr="00721040">
        <w:tc>
          <w:tcPr>
            <w:tcW w:w="9576" w:type="dxa"/>
            <w:gridSpan w:val="2"/>
          </w:tcPr>
          <w:p w:rsidR="00D2749E" w:rsidRPr="00E03299" w:rsidRDefault="00FB0644" w:rsidP="005E4138">
            <w:pPr>
              <w:autoSpaceDE w:val="0"/>
              <w:autoSpaceDN w:val="0"/>
              <w:adjustRightInd w:val="0"/>
              <w:spacing w:after="120"/>
              <w:rPr>
                <w:bCs/>
                <w:szCs w:val="24"/>
              </w:rPr>
            </w:pPr>
            <w:r w:rsidRPr="00FB0644">
              <w:rPr>
                <w:b/>
                <w:szCs w:val="24"/>
              </w:rPr>
              <w:lastRenderedPageBreak/>
              <w:t xml:space="preserve">Environmental Control Laws, Executive Orders, and Regulations Requiring Compliance, as applicable, with Bridge Program Actions </w:t>
            </w:r>
          </w:p>
        </w:tc>
      </w:tr>
      <w:tr w:rsidR="00D2749E" w:rsidRPr="00E03299" w:rsidTr="00721040">
        <w:tc>
          <w:tcPr>
            <w:tcW w:w="5049" w:type="dxa"/>
          </w:tcPr>
          <w:p w:rsidR="00D2749E" w:rsidRPr="00E03299" w:rsidRDefault="00FB0644" w:rsidP="00D2749E">
            <w:pPr>
              <w:autoSpaceDE w:val="0"/>
              <w:autoSpaceDN w:val="0"/>
              <w:adjustRightInd w:val="0"/>
              <w:spacing w:after="0"/>
              <w:rPr>
                <w:b/>
                <w:bCs/>
                <w:iCs/>
                <w:szCs w:val="24"/>
              </w:rPr>
            </w:pPr>
            <w:r w:rsidRPr="00FB0644">
              <w:rPr>
                <w:b/>
                <w:bCs/>
                <w:iCs/>
                <w:szCs w:val="24"/>
              </w:rPr>
              <w:t>NATIONAL MARINE SANCTURIES ACT</w:t>
            </w:r>
          </w:p>
          <w:p w:rsidR="00D2749E" w:rsidRPr="00E03299" w:rsidRDefault="00FB0644" w:rsidP="00D2749E">
            <w:pPr>
              <w:autoSpaceDE w:val="0"/>
              <w:autoSpaceDN w:val="0"/>
              <w:adjustRightInd w:val="0"/>
              <w:spacing w:after="120"/>
              <w:rPr>
                <w:bCs/>
                <w:i/>
                <w:iCs/>
                <w:szCs w:val="24"/>
              </w:rPr>
            </w:pPr>
            <w:r w:rsidRPr="00FB0644">
              <w:rPr>
                <w:bCs/>
                <w:i/>
                <w:iCs/>
                <w:szCs w:val="24"/>
              </w:rPr>
              <w:t>16 U.S.C. 1431</w:t>
            </w:r>
          </w:p>
          <w:p w:rsidR="00D2749E" w:rsidRPr="00E03299" w:rsidRDefault="00FB0644" w:rsidP="00D2749E">
            <w:pPr>
              <w:autoSpaceDE w:val="0"/>
              <w:autoSpaceDN w:val="0"/>
              <w:adjustRightInd w:val="0"/>
              <w:spacing w:after="0"/>
              <w:rPr>
                <w:b/>
                <w:bCs/>
                <w:szCs w:val="24"/>
              </w:rPr>
            </w:pPr>
            <w:r w:rsidRPr="00FB0644">
              <w:rPr>
                <w:b/>
                <w:bCs/>
                <w:szCs w:val="24"/>
              </w:rPr>
              <w:t>MAGNUSON – STEVENS FISHERY</w:t>
            </w:r>
          </w:p>
          <w:p w:rsidR="00D2749E" w:rsidRPr="00E03299" w:rsidRDefault="00FB0644" w:rsidP="00D2749E">
            <w:pPr>
              <w:autoSpaceDE w:val="0"/>
              <w:autoSpaceDN w:val="0"/>
              <w:adjustRightInd w:val="0"/>
              <w:spacing w:after="0"/>
              <w:rPr>
                <w:b/>
                <w:bCs/>
                <w:szCs w:val="24"/>
              </w:rPr>
            </w:pPr>
            <w:r w:rsidRPr="00FB0644">
              <w:rPr>
                <w:b/>
                <w:bCs/>
                <w:szCs w:val="24"/>
              </w:rPr>
              <w:t xml:space="preserve">CONSERVATION AND MANAGEMENT ACT </w:t>
            </w:r>
            <w:r w:rsidRPr="00FB0644">
              <w:rPr>
                <w:b/>
                <w:bCs/>
                <w:i/>
                <w:szCs w:val="24"/>
              </w:rPr>
              <w:t>(Essential Fish Habitat)</w:t>
            </w:r>
          </w:p>
          <w:p w:rsidR="00D2749E" w:rsidRPr="00E03299" w:rsidRDefault="00FB0644" w:rsidP="00D2749E">
            <w:pPr>
              <w:autoSpaceDE w:val="0"/>
              <w:autoSpaceDN w:val="0"/>
              <w:adjustRightInd w:val="0"/>
              <w:spacing w:after="120"/>
              <w:rPr>
                <w:bCs/>
                <w:i/>
                <w:szCs w:val="24"/>
              </w:rPr>
            </w:pPr>
            <w:r w:rsidRPr="00FB0644">
              <w:rPr>
                <w:bCs/>
                <w:i/>
                <w:szCs w:val="24"/>
              </w:rPr>
              <w:t>16 U.S.C. 1855</w:t>
            </w:r>
          </w:p>
          <w:p w:rsidR="00D2749E" w:rsidRPr="00E03299" w:rsidRDefault="00FB0644" w:rsidP="00D2749E">
            <w:pPr>
              <w:autoSpaceDE w:val="0"/>
              <w:autoSpaceDN w:val="0"/>
              <w:adjustRightInd w:val="0"/>
              <w:spacing w:after="0"/>
              <w:rPr>
                <w:b/>
                <w:bCs/>
                <w:szCs w:val="24"/>
              </w:rPr>
            </w:pPr>
            <w:r w:rsidRPr="00FB0644">
              <w:rPr>
                <w:b/>
                <w:bCs/>
                <w:szCs w:val="24"/>
              </w:rPr>
              <w:t>MIGRATORY BIRD TREATY ACT OF 1918</w:t>
            </w:r>
          </w:p>
          <w:p w:rsidR="00D2749E" w:rsidRPr="00E03299" w:rsidRDefault="00FB0644" w:rsidP="004F2109">
            <w:pPr>
              <w:autoSpaceDE w:val="0"/>
              <w:autoSpaceDN w:val="0"/>
              <w:adjustRightInd w:val="0"/>
              <w:spacing w:after="120"/>
              <w:rPr>
                <w:bCs/>
                <w:i/>
                <w:szCs w:val="24"/>
              </w:rPr>
            </w:pPr>
            <w:r w:rsidRPr="00FB0644">
              <w:rPr>
                <w:bCs/>
                <w:i/>
                <w:szCs w:val="24"/>
              </w:rPr>
              <w:t>16 U.S.C. 703 – 712</w:t>
            </w:r>
          </w:p>
          <w:p w:rsidR="00D2749E" w:rsidRPr="00E03299" w:rsidRDefault="00FB0644" w:rsidP="00EA4A94">
            <w:pPr>
              <w:autoSpaceDE w:val="0"/>
              <w:autoSpaceDN w:val="0"/>
              <w:adjustRightInd w:val="0"/>
              <w:spacing w:after="0"/>
              <w:rPr>
                <w:b/>
                <w:bCs/>
                <w:szCs w:val="24"/>
              </w:rPr>
            </w:pPr>
            <w:r w:rsidRPr="00FB0644">
              <w:rPr>
                <w:b/>
                <w:szCs w:val="24"/>
              </w:rPr>
              <w:t>BALD AND GOLDEN EAGLE PROTECTION ACT</w:t>
            </w:r>
          </w:p>
        </w:tc>
        <w:tc>
          <w:tcPr>
            <w:tcW w:w="4527" w:type="dxa"/>
          </w:tcPr>
          <w:p w:rsidR="00D2749E" w:rsidRPr="00E03299" w:rsidRDefault="00FB0644" w:rsidP="00D2749E">
            <w:pPr>
              <w:autoSpaceDE w:val="0"/>
              <w:autoSpaceDN w:val="0"/>
              <w:adjustRightInd w:val="0"/>
              <w:spacing w:after="120"/>
              <w:ind w:left="907" w:hanging="907"/>
              <w:rPr>
                <w:bCs/>
                <w:szCs w:val="24"/>
              </w:rPr>
            </w:pPr>
            <w:r w:rsidRPr="00FB0644">
              <w:rPr>
                <w:bCs/>
                <w:szCs w:val="24"/>
              </w:rPr>
              <w:t>15 CFR PART 922</w:t>
            </w:r>
          </w:p>
          <w:p w:rsidR="00D2749E" w:rsidRPr="00E03299" w:rsidRDefault="00D2749E" w:rsidP="00D2749E">
            <w:pPr>
              <w:autoSpaceDE w:val="0"/>
              <w:autoSpaceDN w:val="0"/>
              <w:adjustRightInd w:val="0"/>
              <w:spacing w:after="0"/>
              <w:ind w:left="907" w:hanging="907"/>
              <w:rPr>
                <w:bCs/>
                <w:szCs w:val="24"/>
              </w:rPr>
            </w:pPr>
          </w:p>
          <w:p w:rsidR="00D2749E" w:rsidRPr="00E03299" w:rsidRDefault="00FB0644" w:rsidP="004F2109">
            <w:pPr>
              <w:autoSpaceDE w:val="0"/>
              <w:autoSpaceDN w:val="0"/>
              <w:adjustRightInd w:val="0"/>
              <w:spacing w:after="0"/>
              <w:ind w:left="907" w:hanging="907"/>
              <w:rPr>
                <w:bCs/>
                <w:szCs w:val="24"/>
              </w:rPr>
            </w:pPr>
            <w:r w:rsidRPr="00FB0644">
              <w:rPr>
                <w:bCs/>
                <w:szCs w:val="24"/>
              </w:rPr>
              <w:t>50 CFR PARTS 600.805 - .930</w:t>
            </w:r>
          </w:p>
          <w:p w:rsidR="004F2109" w:rsidRDefault="004F2109" w:rsidP="004F2109">
            <w:pPr>
              <w:autoSpaceDE w:val="0"/>
              <w:autoSpaceDN w:val="0"/>
              <w:adjustRightInd w:val="0"/>
              <w:spacing w:after="0"/>
              <w:ind w:left="907" w:hanging="907"/>
              <w:rPr>
                <w:bCs/>
                <w:szCs w:val="24"/>
              </w:rPr>
            </w:pPr>
          </w:p>
          <w:p w:rsidR="00D2749E" w:rsidRDefault="00FB0644" w:rsidP="004F2109">
            <w:pPr>
              <w:autoSpaceDE w:val="0"/>
              <w:autoSpaceDN w:val="0"/>
              <w:adjustRightInd w:val="0"/>
              <w:spacing w:after="120"/>
              <w:ind w:left="907" w:hanging="907"/>
              <w:rPr>
                <w:bCs/>
                <w:szCs w:val="24"/>
              </w:rPr>
            </w:pPr>
            <w:r w:rsidRPr="00FB0644">
              <w:rPr>
                <w:bCs/>
                <w:szCs w:val="24"/>
              </w:rPr>
              <w:t>E.O. 13112, Invasive Species</w:t>
            </w:r>
          </w:p>
          <w:p w:rsidR="004F2109" w:rsidRDefault="004F2109" w:rsidP="004F2109">
            <w:pPr>
              <w:autoSpaceDE w:val="0"/>
              <w:autoSpaceDN w:val="0"/>
              <w:adjustRightInd w:val="0"/>
              <w:spacing w:after="0"/>
              <w:ind w:left="907" w:hanging="907"/>
              <w:rPr>
                <w:bCs/>
                <w:szCs w:val="24"/>
              </w:rPr>
            </w:pPr>
          </w:p>
          <w:p w:rsidR="00D2749E" w:rsidRPr="00E03299" w:rsidRDefault="00FB0644" w:rsidP="004F2109">
            <w:pPr>
              <w:autoSpaceDE w:val="0"/>
              <w:autoSpaceDN w:val="0"/>
              <w:adjustRightInd w:val="0"/>
              <w:spacing w:after="0"/>
              <w:rPr>
                <w:bCs/>
                <w:szCs w:val="24"/>
              </w:rPr>
            </w:pPr>
            <w:r w:rsidRPr="00FB0644">
              <w:rPr>
                <w:bCs/>
                <w:szCs w:val="24"/>
              </w:rPr>
              <w:t>50 CFR PART 10 and 21</w:t>
            </w:r>
          </w:p>
          <w:p w:rsidR="004F2109" w:rsidRDefault="004F2109" w:rsidP="00D2749E">
            <w:pPr>
              <w:autoSpaceDE w:val="0"/>
              <w:autoSpaceDN w:val="0"/>
              <w:adjustRightInd w:val="0"/>
              <w:spacing w:after="120"/>
              <w:rPr>
                <w:bCs/>
                <w:szCs w:val="24"/>
              </w:rPr>
            </w:pPr>
          </w:p>
          <w:p w:rsidR="00D2749E" w:rsidRPr="00E03299" w:rsidRDefault="00FB0644" w:rsidP="004F2109">
            <w:pPr>
              <w:autoSpaceDE w:val="0"/>
              <w:autoSpaceDN w:val="0"/>
              <w:adjustRightInd w:val="0"/>
              <w:spacing w:after="120"/>
              <w:rPr>
                <w:bCs/>
                <w:szCs w:val="24"/>
              </w:rPr>
            </w:pPr>
            <w:r w:rsidRPr="00FB0644">
              <w:rPr>
                <w:bCs/>
                <w:szCs w:val="24"/>
              </w:rPr>
              <w:t>E.O. 13186, Responsibilities of Federal Agencies to Protect Migratory Birds</w:t>
            </w:r>
          </w:p>
        </w:tc>
      </w:tr>
      <w:tr w:rsidR="00A379CA" w:rsidRPr="00E03299" w:rsidTr="00721040">
        <w:tc>
          <w:tcPr>
            <w:tcW w:w="5049" w:type="dxa"/>
          </w:tcPr>
          <w:p w:rsidR="00A379CA" w:rsidRPr="00E03299" w:rsidRDefault="00FB0644" w:rsidP="00A379CA">
            <w:pPr>
              <w:autoSpaceDE w:val="0"/>
              <w:autoSpaceDN w:val="0"/>
              <w:adjustRightInd w:val="0"/>
              <w:spacing w:after="0"/>
              <w:rPr>
                <w:b/>
                <w:bCs/>
                <w:szCs w:val="24"/>
              </w:rPr>
            </w:pPr>
            <w:r w:rsidRPr="00FB0644">
              <w:rPr>
                <w:b/>
                <w:bCs/>
                <w:szCs w:val="24"/>
              </w:rPr>
              <w:t>NOISE CONTROL ACT OF 1972</w:t>
            </w:r>
          </w:p>
          <w:p w:rsidR="00A379CA" w:rsidRPr="00FF2BAC" w:rsidRDefault="00FB0644" w:rsidP="004F2109">
            <w:pPr>
              <w:spacing w:after="120"/>
              <w:rPr>
                <w:i/>
              </w:rPr>
            </w:pPr>
            <w:r w:rsidRPr="00FF2BAC">
              <w:rPr>
                <w:i/>
              </w:rPr>
              <w:t>42 U.S.C. 4331, 4332, and 4901</w:t>
            </w:r>
          </w:p>
        </w:tc>
        <w:tc>
          <w:tcPr>
            <w:tcW w:w="4527" w:type="dxa"/>
          </w:tcPr>
          <w:p w:rsidR="00A379CA" w:rsidRPr="00E03299" w:rsidRDefault="00FB0644" w:rsidP="00FF2BAC">
            <w:r w:rsidRPr="00FB0644">
              <w:t>23 CFR PART 772</w:t>
            </w:r>
          </w:p>
        </w:tc>
      </w:tr>
      <w:tr w:rsidR="00A379CA" w:rsidRPr="00E03299" w:rsidTr="00721040">
        <w:tc>
          <w:tcPr>
            <w:tcW w:w="5049" w:type="dxa"/>
          </w:tcPr>
          <w:p w:rsidR="00A379CA" w:rsidRPr="00E03299" w:rsidRDefault="00FB0644" w:rsidP="00A379CA">
            <w:pPr>
              <w:autoSpaceDE w:val="0"/>
              <w:autoSpaceDN w:val="0"/>
              <w:adjustRightInd w:val="0"/>
              <w:spacing w:after="0"/>
              <w:rPr>
                <w:b/>
                <w:bCs/>
                <w:szCs w:val="24"/>
              </w:rPr>
            </w:pPr>
            <w:r w:rsidRPr="00FB0644">
              <w:rPr>
                <w:b/>
                <w:bCs/>
                <w:szCs w:val="24"/>
              </w:rPr>
              <w:t>CLEAN AIR ACT</w:t>
            </w:r>
          </w:p>
          <w:p w:rsidR="00A379CA" w:rsidRPr="00E03299" w:rsidRDefault="00FB0644" w:rsidP="004F2109">
            <w:pPr>
              <w:autoSpaceDE w:val="0"/>
              <w:autoSpaceDN w:val="0"/>
              <w:adjustRightInd w:val="0"/>
              <w:spacing w:after="120"/>
              <w:rPr>
                <w:bCs/>
                <w:szCs w:val="24"/>
              </w:rPr>
            </w:pPr>
            <w:r w:rsidRPr="00FB0644">
              <w:rPr>
                <w:bCs/>
                <w:i/>
                <w:iCs/>
                <w:szCs w:val="24"/>
              </w:rPr>
              <w:t>42 U.S.C. 7401, 7410 and 7506(C)</w:t>
            </w:r>
          </w:p>
        </w:tc>
        <w:tc>
          <w:tcPr>
            <w:tcW w:w="4527" w:type="dxa"/>
          </w:tcPr>
          <w:p w:rsidR="00A379CA" w:rsidRPr="00E03299" w:rsidRDefault="00FB0644" w:rsidP="00FF2BAC">
            <w:r w:rsidRPr="00FB0644">
              <w:t>40 CFR PARTS 6, 51 and 93</w:t>
            </w:r>
          </w:p>
        </w:tc>
      </w:tr>
      <w:tr w:rsidR="00A379CA" w:rsidRPr="00E03299" w:rsidTr="00721040">
        <w:tc>
          <w:tcPr>
            <w:tcW w:w="5049" w:type="dxa"/>
          </w:tcPr>
          <w:p w:rsidR="00A379CA" w:rsidRPr="00E03299" w:rsidRDefault="00FB0644" w:rsidP="00EA4A94">
            <w:pPr>
              <w:autoSpaceDE w:val="0"/>
              <w:autoSpaceDN w:val="0"/>
              <w:adjustRightInd w:val="0"/>
              <w:spacing w:after="0"/>
              <w:rPr>
                <w:b/>
                <w:bCs/>
                <w:szCs w:val="24"/>
              </w:rPr>
            </w:pPr>
            <w:r w:rsidRPr="00FB0644">
              <w:rPr>
                <w:b/>
                <w:bCs/>
                <w:szCs w:val="24"/>
              </w:rPr>
              <w:t>WILD AND SCENIC RIVERS ACT OF1968</w:t>
            </w:r>
          </w:p>
          <w:p w:rsidR="00A379CA" w:rsidRPr="00E03299" w:rsidRDefault="00FB0644" w:rsidP="004F2109">
            <w:pPr>
              <w:autoSpaceDE w:val="0"/>
              <w:autoSpaceDN w:val="0"/>
              <w:adjustRightInd w:val="0"/>
              <w:spacing w:after="120"/>
              <w:rPr>
                <w:b/>
                <w:bCs/>
                <w:szCs w:val="24"/>
              </w:rPr>
            </w:pPr>
            <w:r w:rsidRPr="00FB0644">
              <w:rPr>
                <w:bCs/>
                <w:i/>
                <w:iCs/>
                <w:szCs w:val="24"/>
              </w:rPr>
              <w:t>16 U.S.C. 1271 – 1287</w:t>
            </w:r>
          </w:p>
        </w:tc>
        <w:tc>
          <w:tcPr>
            <w:tcW w:w="4527" w:type="dxa"/>
          </w:tcPr>
          <w:p w:rsidR="00A379CA" w:rsidRPr="00E03299" w:rsidRDefault="00FB0644" w:rsidP="00FF2BAC">
            <w:r w:rsidRPr="00FB0644">
              <w:t>36 CFR PART 297</w:t>
            </w:r>
          </w:p>
        </w:tc>
      </w:tr>
      <w:tr w:rsidR="00A379CA" w:rsidRPr="00E03299" w:rsidTr="00721040">
        <w:tc>
          <w:tcPr>
            <w:tcW w:w="5049" w:type="dxa"/>
          </w:tcPr>
          <w:p w:rsidR="00A379CA" w:rsidRPr="00E03299" w:rsidRDefault="00FB0644" w:rsidP="00293160">
            <w:pPr>
              <w:autoSpaceDE w:val="0"/>
              <w:autoSpaceDN w:val="0"/>
              <w:adjustRightInd w:val="0"/>
              <w:spacing w:after="0"/>
              <w:rPr>
                <w:b/>
                <w:bCs/>
                <w:szCs w:val="24"/>
              </w:rPr>
            </w:pPr>
            <w:r w:rsidRPr="00FB0644">
              <w:rPr>
                <w:b/>
                <w:bCs/>
                <w:szCs w:val="24"/>
              </w:rPr>
              <w:t>UNIFORM RELOCATION ASSISSTANCE &amp; REAL PROPERTY ACQUISITION POLICIES ACT OF 1970</w:t>
            </w:r>
          </w:p>
          <w:p w:rsidR="00A379CA" w:rsidRPr="00FF2BAC" w:rsidRDefault="00FB0644" w:rsidP="004F2109">
            <w:pPr>
              <w:spacing w:after="120"/>
              <w:rPr>
                <w:i/>
              </w:rPr>
            </w:pPr>
            <w:r w:rsidRPr="00FF2BAC">
              <w:rPr>
                <w:i/>
              </w:rPr>
              <w:t>42 U.S.C. 4601 and 4604</w:t>
            </w:r>
          </w:p>
        </w:tc>
        <w:tc>
          <w:tcPr>
            <w:tcW w:w="4527" w:type="dxa"/>
          </w:tcPr>
          <w:p w:rsidR="00A379CA" w:rsidRPr="00E03299" w:rsidRDefault="00FB0644" w:rsidP="00293160">
            <w:pPr>
              <w:autoSpaceDE w:val="0"/>
              <w:autoSpaceDN w:val="0"/>
              <w:adjustRightInd w:val="0"/>
              <w:spacing w:after="120"/>
              <w:rPr>
                <w:bCs/>
                <w:szCs w:val="24"/>
              </w:rPr>
            </w:pPr>
            <w:r w:rsidRPr="00FB0644">
              <w:rPr>
                <w:bCs/>
                <w:szCs w:val="24"/>
              </w:rPr>
              <w:t>23 CFR PART 740 and 49 CFR PART 24</w:t>
            </w:r>
          </w:p>
          <w:p w:rsidR="00A379CA" w:rsidRPr="00E03299" w:rsidRDefault="00FB0644" w:rsidP="00FF2BAC">
            <w:r w:rsidRPr="00FB0644">
              <w:t>E.O. 12898 Environmental Justice</w:t>
            </w:r>
          </w:p>
        </w:tc>
      </w:tr>
      <w:tr w:rsidR="00A379CA" w:rsidRPr="00E03299" w:rsidTr="00721040">
        <w:tc>
          <w:tcPr>
            <w:tcW w:w="5049" w:type="dxa"/>
          </w:tcPr>
          <w:p w:rsidR="00A379CA" w:rsidRPr="00E03299" w:rsidRDefault="00FB0644" w:rsidP="00EA4A94">
            <w:pPr>
              <w:autoSpaceDE w:val="0"/>
              <w:autoSpaceDN w:val="0"/>
              <w:adjustRightInd w:val="0"/>
              <w:spacing w:after="0"/>
              <w:rPr>
                <w:b/>
                <w:bCs/>
                <w:szCs w:val="24"/>
              </w:rPr>
            </w:pPr>
            <w:r w:rsidRPr="00FB0644">
              <w:rPr>
                <w:b/>
                <w:bCs/>
                <w:szCs w:val="24"/>
              </w:rPr>
              <w:t>PRIME AND UNIQUE FARMLANDS</w:t>
            </w:r>
          </w:p>
          <w:p w:rsidR="00A379CA" w:rsidRPr="00E03299" w:rsidRDefault="00FB0644" w:rsidP="00EA4A94">
            <w:pPr>
              <w:autoSpaceDE w:val="0"/>
              <w:autoSpaceDN w:val="0"/>
              <w:adjustRightInd w:val="0"/>
              <w:spacing w:after="0"/>
              <w:rPr>
                <w:b/>
                <w:bCs/>
                <w:szCs w:val="24"/>
              </w:rPr>
            </w:pPr>
            <w:r w:rsidRPr="00FB0644">
              <w:rPr>
                <w:b/>
                <w:bCs/>
                <w:szCs w:val="24"/>
              </w:rPr>
              <w:t>(Farmlands Protection Policy Act of 1981)</w:t>
            </w:r>
          </w:p>
          <w:p w:rsidR="00A379CA" w:rsidRPr="00FF2BAC" w:rsidRDefault="00FB0644" w:rsidP="00FF2BAC">
            <w:pPr>
              <w:rPr>
                <w:i/>
              </w:rPr>
            </w:pPr>
            <w:r w:rsidRPr="00FF2BAC">
              <w:rPr>
                <w:i/>
              </w:rPr>
              <w:t>7 U.S.C. 4201</w:t>
            </w:r>
          </w:p>
        </w:tc>
        <w:tc>
          <w:tcPr>
            <w:tcW w:w="4527" w:type="dxa"/>
          </w:tcPr>
          <w:p w:rsidR="00A379CA" w:rsidRPr="00E03299" w:rsidRDefault="00FB0644" w:rsidP="004F2109">
            <w:pPr>
              <w:spacing w:after="120"/>
            </w:pPr>
            <w:r w:rsidRPr="00FB0644">
              <w:t>7 CFR PART 658</w:t>
            </w:r>
          </w:p>
          <w:p w:rsidR="00A379CA" w:rsidRPr="00E03299" w:rsidRDefault="00FB0644" w:rsidP="004F2109">
            <w:pPr>
              <w:spacing w:after="120"/>
            </w:pPr>
            <w:r w:rsidRPr="00FB0644">
              <w:t>DOT Order 56</w:t>
            </w:r>
            <w:r w:rsidRPr="00FF2BAC">
              <w:t>1</w:t>
            </w:r>
            <w:r w:rsidRPr="00FB0644">
              <w:t>0.1C, Procedures for Considering Environmental Impacts</w:t>
            </w:r>
          </w:p>
        </w:tc>
      </w:tr>
      <w:tr w:rsidR="00A379CA" w:rsidRPr="00E03299" w:rsidTr="00721040">
        <w:tc>
          <w:tcPr>
            <w:tcW w:w="5049" w:type="dxa"/>
          </w:tcPr>
          <w:p w:rsidR="00A379CA" w:rsidRPr="00FF2BAC" w:rsidRDefault="00FB0644" w:rsidP="004F2109">
            <w:pPr>
              <w:spacing w:after="120"/>
              <w:rPr>
                <w:b/>
              </w:rPr>
            </w:pPr>
            <w:r w:rsidRPr="00FF2BAC">
              <w:rPr>
                <w:b/>
              </w:rPr>
              <w:t>OCCUPATIONAL HEALTH AND SAFETY ACT OF 1970</w:t>
            </w:r>
          </w:p>
          <w:p w:rsidR="00AD6462" w:rsidRPr="00FF2BAC" w:rsidRDefault="00FB0644" w:rsidP="004F2109">
            <w:pPr>
              <w:spacing w:after="120"/>
              <w:rPr>
                <w:i/>
              </w:rPr>
            </w:pPr>
            <w:r w:rsidRPr="00FF2BAC">
              <w:rPr>
                <w:i/>
              </w:rPr>
              <w:t>29 U.S.C. 651</w:t>
            </w:r>
          </w:p>
        </w:tc>
        <w:tc>
          <w:tcPr>
            <w:tcW w:w="4527" w:type="dxa"/>
          </w:tcPr>
          <w:p w:rsidR="00A379CA" w:rsidRPr="00E03299" w:rsidRDefault="00FB0644" w:rsidP="00FF2BAC">
            <w:r w:rsidRPr="00FB0644">
              <w:t>29 CFR PART 1910</w:t>
            </w:r>
          </w:p>
        </w:tc>
      </w:tr>
      <w:tr w:rsidR="00A379CA" w:rsidRPr="00E03299" w:rsidTr="00721040">
        <w:tc>
          <w:tcPr>
            <w:tcW w:w="5049" w:type="dxa"/>
          </w:tcPr>
          <w:p w:rsidR="00A379CA" w:rsidRPr="00E03299" w:rsidRDefault="00FB0644" w:rsidP="00293160">
            <w:pPr>
              <w:autoSpaceDE w:val="0"/>
              <w:autoSpaceDN w:val="0"/>
              <w:adjustRightInd w:val="0"/>
              <w:spacing w:after="0"/>
              <w:rPr>
                <w:b/>
                <w:bCs/>
                <w:szCs w:val="24"/>
              </w:rPr>
            </w:pPr>
            <w:r w:rsidRPr="00FB0644">
              <w:rPr>
                <w:b/>
                <w:bCs/>
                <w:szCs w:val="24"/>
              </w:rPr>
              <w:t>ENVIRONMENTAL HEALTH AND SAFETY RISKS TO CHILDREN</w:t>
            </w:r>
          </w:p>
        </w:tc>
        <w:tc>
          <w:tcPr>
            <w:tcW w:w="4527" w:type="dxa"/>
          </w:tcPr>
          <w:p w:rsidR="00A379CA" w:rsidRPr="00E03299" w:rsidRDefault="00FB0644" w:rsidP="00D67AA6">
            <w:pPr>
              <w:autoSpaceDE w:val="0"/>
              <w:autoSpaceDN w:val="0"/>
              <w:adjustRightInd w:val="0"/>
              <w:spacing w:after="120"/>
              <w:rPr>
                <w:bCs/>
                <w:szCs w:val="24"/>
              </w:rPr>
            </w:pPr>
            <w:r w:rsidRPr="00FB0644">
              <w:rPr>
                <w:bCs/>
                <w:szCs w:val="24"/>
              </w:rPr>
              <w:t>E.O. 10345, Environmental Health and Risks to Children</w:t>
            </w:r>
          </w:p>
        </w:tc>
      </w:tr>
      <w:tr w:rsidR="00A379CA" w:rsidRPr="00E03299" w:rsidTr="00721040">
        <w:tc>
          <w:tcPr>
            <w:tcW w:w="5049" w:type="dxa"/>
          </w:tcPr>
          <w:p w:rsidR="00A379CA" w:rsidRPr="00E03299" w:rsidRDefault="00FB0644" w:rsidP="004F2109">
            <w:pPr>
              <w:autoSpaceDE w:val="0"/>
              <w:autoSpaceDN w:val="0"/>
              <w:adjustRightInd w:val="0"/>
              <w:spacing w:after="120"/>
              <w:rPr>
                <w:b/>
                <w:bCs/>
                <w:szCs w:val="24"/>
              </w:rPr>
            </w:pPr>
            <w:r w:rsidRPr="00FB0644">
              <w:rPr>
                <w:b/>
                <w:bCs/>
                <w:szCs w:val="24"/>
              </w:rPr>
              <w:t>EMERGENCY PLANNING AND COMMUNITY RIGHT-TO-KNOW ACT OF 1986</w:t>
            </w:r>
          </w:p>
          <w:p w:rsidR="00B92E11" w:rsidRPr="00E03299" w:rsidRDefault="00FB0644" w:rsidP="004F2109">
            <w:pPr>
              <w:autoSpaceDE w:val="0"/>
              <w:autoSpaceDN w:val="0"/>
              <w:adjustRightInd w:val="0"/>
              <w:spacing w:after="120"/>
              <w:rPr>
                <w:bCs/>
                <w:i/>
                <w:szCs w:val="24"/>
              </w:rPr>
            </w:pPr>
            <w:r w:rsidRPr="00FB0644">
              <w:rPr>
                <w:bCs/>
                <w:i/>
                <w:szCs w:val="24"/>
              </w:rPr>
              <w:t>14 U.S.C. 116</w:t>
            </w:r>
          </w:p>
        </w:tc>
        <w:tc>
          <w:tcPr>
            <w:tcW w:w="4527" w:type="dxa"/>
          </w:tcPr>
          <w:p w:rsidR="00A379CA" w:rsidRPr="00E03299" w:rsidRDefault="00FB0644" w:rsidP="00293160">
            <w:pPr>
              <w:autoSpaceDE w:val="0"/>
              <w:autoSpaceDN w:val="0"/>
              <w:adjustRightInd w:val="0"/>
              <w:spacing w:after="0"/>
              <w:ind w:left="900" w:hanging="900"/>
              <w:rPr>
                <w:bCs/>
                <w:szCs w:val="24"/>
              </w:rPr>
            </w:pPr>
            <w:r w:rsidRPr="00FB0644">
              <w:rPr>
                <w:bCs/>
                <w:szCs w:val="24"/>
              </w:rPr>
              <w:t>40 CFR PARTS 350-372</w:t>
            </w:r>
          </w:p>
        </w:tc>
      </w:tr>
      <w:tr w:rsidR="00A379CA" w:rsidRPr="00E03299" w:rsidTr="00721040">
        <w:tc>
          <w:tcPr>
            <w:tcW w:w="5049" w:type="dxa"/>
          </w:tcPr>
          <w:p w:rsidR="00A379CA" w:rsidRPr="00E03299" w:rsidRDefault="00FB0644" w:rsidP="004F2109">
            <w:pPr>
              <w:autoSpaceDE w:val="0"/>
              <w:autoSpaceDN w:val="0"/>
              <w:adjustRightInd w:val="0"/>
              <w:spacing w:after="120"/>
              <w:rPr>
                <w:b/>
                <w:bCs/>
                <w:szCs w:val="24"/>
              </w:rPr>
            </w:pPr>
            <w:r w:rsidRPr="00FB0644">
              <w:rPr>
                <w:b/>
                <w:bCs/>
                <w:szCs w:val="24"/>
              </w:rPr>
              <w:t>FEDERAL COMPLIANCE WITH RIGHT-TO-KNOW LAWS AND POLLUTION PREVENTION REQUIREMENTS</w:t>
            </w:r>
          </w:p>
        </w:tc>
        <w:tc>
          <w:tcPr>
            <w:tcW w:w="4527" w:type="dxa"/>
          </w:tcPr>
          <w:p w:rsidR="00A379CA" w:rsidRPr="00E03299" w:rsidRDefault="00FB0644" w:rsidP="00D67AA6">
            <w:pPr>
              <w:autoSpaceDE w:val="0"/>
              <w:autoSpaceDN w:val="0"/>
              <w:adjustRightInd w:val="0"/>
              <w:spacing w:after="0"/>
              <w:ind w:left="-18" w:firstLine="18"/>
              <w:rPr>
                <w:bCs/>
                <w:szCs w:val="24"/>
              </w:rPr>
            </w:pPr>
            <w:r w:rsidRPr="00FB0644">
              <w:rPr>
                <w:bCs/>
                <w:szCs w:val="24"/>
              </w:rPr>
              <w:t>E.O. 12856, Federal Compliance with Right-to-Know Laws &amp; Pollution Prevention Requirements</w:t>
            </w:r>
          </w:p>
        </w:tc>
      </w:tr>
      <w:tr w:rsidR="00A379CA" w:rsidRPr="00E03299" w:rsidTr="00721040">
        <w:tc>
          <w:tcPr>
            <w:tcW w:w="5049" w:type="dxa"/>
          </w:tcPr>
          <w:p w:rsidR="00A379CA" w:rsidRPr="00E03299" w:rsidRDefault="00FB0644" w:rsidP="00293160">
            <w:pPr>
              <w:autoSpaceDE w:val="0"/>
              <w:autoSpaceDN w:val="0"/>
              <w:adjustRightInd w:val="0"/>
              <w:spacing w:after="0"/>
              <w:rPr>
                <w:b/>
                <w:bCs/>
                <w:szCs w:val="24"/>
              </w:rPr>
            </w:pPr>
            <w:r w:rsidRPr="00FB0644">
              <w:rPr>
                <w:b/>
                <w:bCs/>
                <w:szCs w:val="24"/>
              </w:rPr>
              <w:t>POLLUTION PREVENTION ACT OF 1990</w:t>
            </w:r>
          </w:p>
          <w:p w:rsidR="00AD6462" w:rsidRPr="00E03299" w:rsidRDefault="00FB0644" w:rsidP="004F2109">
            <w:pPr>
              <w:autoSpaceDE w:val="0"/>
              <w:autoSpaceDN w:val="0"/>
              <w:adjustRightInd w:val="0"/>
              <w:spacing w:after="120"/>
              <w:rPr>
                <w:bCs/>
                <w:i/>
                <w:szCs w:val="24"/>
              </w:rPr>
            </w:pPr>
            <w:r w:rsidRPr="00FB0644">
              <w:rPr>
                <w:bCs/>
                <w:i/>
                <w:szCs w:val="24"/>
              </w:rPr>
              <w:t>42 U.S.C. 13101</w:t>
            </w:r>
          </w:p>
        </w:tc>
        <w:tc>
          <w:tcPr>
            <w:tcW w:w="4527" w:type="dxa"/>
          </w:tcPr>
          <w:p w:rsidR="00A379CA" w:rsidRPr="00E03299" w:rsidRDefault="00FB0644" w:rsidP="00293160">
            <w:pPr>
              <w:autoSpaceDE w:val="0"/>
              <w:autoSpaceDN w:val="0"/>
              <w:adjustRightInd w:val="0"/>
              <w:spacing w:after="0"/>
              <w:rPr>
                <w:bCs/>
                <w:szCs w:val="24"/>
              </w:rPr>
            </w:pPr>
            <w:r w:rsidRPr="00FB0644">
              <w:rPr>
                <w:bCs/>
                <w:szCs w:val="24"/>
              </w:rPr>
              <w:t>40 CFR PARTS 112 &amp; 300</w:t>
            </w:r>
          </w:p>
        </w:tc>
      </w:tr>
      <w:tr w:rsidR="005E4138" w:rsidRPr="00E03299" w:rsidTr="00721040">
        <w:tc>
          <w:tcPr>
            <w:tcW w:w="9576" w:type="dxa"/>
            <w:gridSpan w:val="2"/>
          </w:tcPr>
          <w:p w:rsidR="005E4138" w:rsidRPr="00E03299" w:rsidRDefault="00FB0644" w:rsidP="005E4138">
            <w:pPr>
              <w:spacing w:after="120"/>
              <w:rPr>
                <w:bCs/>
                <w:szCs w:val="24"/>
              </w:rPr>
            </w:pPr>
            <w:r w:rsidRPr="00FB0644">
              <w:rPr>
                <w:b/>
                <w:szCs w:val="24"/>
              </w:rPr>
              <w:t>Environmental Control Laws, Executive Orders, and Regulations Requiring Compliance, as applicable, with Bridge Program Actions</w:t>
            </w:r>
          </w:p>
        </w:tc>
      </w:tr>
      <w:tr w:rsidR="00D67AA6" w:rsidRPr="00E03299" w:rsidTr="00721040">
        <w:tc>
          <w:tcPr>
            <w:tcW w:w="5049" w:type="dxa"/>
          </w:tcPr>
          <w:p w:rsidR="00D67AA6" w:rsidRPr="00E03299" w:rsidRDefault="00FB0644" w:rsidP="00293160">
            <w:pPr>
              <w:autoSpaceDE w:val="0"/>
              <w:autoSpaceDN w:val="0"/>
              <w:adjustRightInd w:val="0"/>
              <w:spacing w:after="0"/>
              <w:rPr>
                <w:b/>
                <w:bCs/>
                <w:szCs w:val="24"/>
              </w:rPr>
            </w:pPr>
            <w:r w:rsidRPr="00FB0644">
              <w:rPr>
                <w:b/>
                <w:bCs/>
                <w:szCs w:val="24"/>
              </w:rPr>
              <w:t>RESOURCE CONSERVATION AND RECOVERY ACT</w:t>
            </w:r>
          </w:p>
          <w:p w:rsidR="00B92E11" w:rsidRPr="00E03299" w:rsidRDefault="00FB0644" w:rsidP="004F2109">
            <w:pPr>
              <w:autoSpaceDE w:val="0"/>
              <w:autoSpaceDN w:val="0"/>
              <w:adjustRightInd w:val="0"/>
              <w:spacing w:after="120"/>
              <w:rPr>
                <w:b/>
                <w:bCs/>
                <w:szCs w:val="24"/>
              </w:rPr>
            </w:pPr>
            <w:r w:rsidRPr="00FB0644">
              <w:rPr>
                <w:bCs/>
                <w:i/>
                <w:szCs w:val="24"/>
              </w:rPr>
              <w:t>42 U.S.C. 9601</w:t>
            </w:r>
          </w:p>
        </w:tc>
        <w:tc>
          <w:tcPr>
            <w:tcW w:w="4527" w:type="dxa"/>
          </w:tcPr>
          <w:p w:rsidR="00D67AA6" w:rsidRPr="00E03299" w:rsidRDefault="00FB0644" w:rsidP="00293160">
            <w:pPr>
              <w:autoSpaceDE w:val="0"/>
              <w:autoSpaceDN w:val="0"/>
              <w:adjustRightInd w:val="0"/>
              <w:spacing w:after="0"/>
              <w:rPr>
                <w:bCs/>
                <w:szCs w:val="24"/>
              </w:rPr>
            </w:pPr>
            <w:r w:rsidRPr="00FB0644">
              <w:rPr>
                <w:bCs/>
                <w:szCs w:val="24"/>
              </w:rPr>
              <w:t>40 CFR PARTS 239-282</w:t>
            </w:r>
          </w:p>
        </w:tc>
      </w:tr>
      <w:tr w:rsidR="00D67AA6" w:rsidRPr="00E03299" w:rsidTr="00721040">
        <w:tc>
          <w:tcPr>
            <w:tcW w:w="5049" w:type="dxa"/>
          </w:tcPr>
          <w:p w:rsidR="00D67AA6" w:rsidRPr="00E03299" w:rsidRDefault="00FB0644" w:rsidP="004F2109">
            <w:pPr>
              <w:autoSpaceDE w:val="0"/>
              <w:autoSpaceDN w:val="0"/>
              <w:adjustRightInd w:val="0"/>
              <w:spacing w:after="120"/>
              <w:rPr>
                <w:b/>
                <w:bCs/>
                <w:szCs w:val="24"/>
              </w:rPr>
            </w:pPr>
            <w:r w:rsidRPr="00FB0644">
              <w:rPr>
                <w:b/>
                <w:bCs/>
                <w:szCs w:val="24"/>
              </w:rPr>
              <w:t>FEDERAL COMPLIANCE WITH POLLUTION CONTROL STANDARDS</w:t>
            </w:r>
          </w:p>
        </w:tc>
        <w:tc>
          <w:tcPr>
            <w:tcW w:w="4527" w:type="dxa"/>
          </w:tcPr>
          <w:p w:rsidR="00D67AA6" w:rsidRPr="00E03299" w:rsidRDefault="00FB0644" w:rsidP="00293160">
            <w:pPr>
              <w:autoSpaceDE w:val="0"/>
              <w:autoSpaceDN w:val="0"/>
              <w:adjustRightInd w:val="0"/>
              <w:spacing w:after="0"/>
              <w:rPr>
                <w:bCs/>
                <w:szCs w:val="24"/>
              </w:rPr>
            </w:pPr>
            <w:r w:rsidRPr="00FB0644">
              <w:rPr>
                <w:bCs/>
                <w:szCs w:val="24"/>
              </w:rPr>
              <w:t>E.O. 12088, Federal Compliance with Pollution Control Standards</w:t>
            </w:r>
          </w:p>
        </w:tc>
      </w:tr>
      <w:tr w:rsidR="00D67AA6" w:rsidRPr="00E03299" w:rsidTr="00721040">
        <w:tc>
          <w:tcPr>
            <w:tcW w:w="5049" w:type="dxa"/>
          </w:tcPr>
          <w:p w:rsidR="00D67AA6" w:rsidRPr="00E03299" w:rsidRDefault="00FB0644" w:rsidP="004F2109">
            <w:pPr>
              <w:autoSpaceDE w:val="0"/>
              <w:autoSpaceDN w:val="0"/>
              <w:adjustRightInd w:val="0"/>
              <w:spacing w:after="120"/>
              <w:rPr>
                <w:b/>
                <w:bCs/>
                <w:szCs w:val="24"/>
              </w:rPr>
            </w:pPr>
            <w:r w:rsidRPr="00FB0644">
              <w:rPr>
                <w:b/>
                <w:bCs/>
                <w:szCs w:val="24"/>
              </w:rPr>
              <w:t>ENVIRONMENTAL EFFECTS ABROAD OF MAJOR FEDERAL ACTIONS</w:t>
            </w:r>
          </w:p>
        </w:tc>
        <w:tc>
          <w:tcPr>
            <w:tcW w:w="4527" w:type="dxa"/>
          </w:tcPr>
          <w:p w:rsidR="00D67AA6" w:rsidRPr="00E03299" w:rsidRDefault="00FB0644" w:rsidP="00293160">
            <w:pPr>
              <w:autoSpaceDE w:val="0"/>
              <w:autoSpaceDN w:val="0"/>
              <w:adjustRightInd w:val="0"/>
              <w:spacing w:after="0"/>
              <w:rPr>
                <w:bCs/>
                <w:szCs w:val="24"/>
              </w:rPr>
            </w:pPr>
            <w:r w:rsidRPr="00FB0644">
              <w:rPr>
                <w:bCs/>
                <w:szCs w:val="24"/>
              </w:rPr>
              <w:t>E.O. 12144, Environmental Effects Abroad of Major Federal Actions</w:t>
            </w:r>
          </w:p>
        </w:tc>
      </w:tr>
      <w:tr w:rsidR="00D67AA6" w:rsidRPr="00E03299" w:rsidTr="00721040">
        <w:tc>
          <w:tcPr>
            <w:tcW w:w="5049" w:type="dxa"/>
          </w:tcPr>
          <w:p w:rsidR="00D67AA6" w:rsidRPr="00E03299" w:rsidRDefault="00FB0644" w:rsidP="00293160">
            <w:pPr>
              <w:autoSpaceDE w:val="0"/>
              <w:autoSpaceDN w:val="0"/>
              <w:adjustRightInd w:val="0"/>
              <w:spacing w:after="0"/>
              <w:rPr>
                <w:b/>
                <w:bCs/>
                <w:szCs w:val="24"/>
              </w:rPr>
            </w:pPr>
            <w:r w:rsidRPr="00FB0644">
              <w:rPr>
                <w:b/>
                <w:bCs/>
                <w:szCs w:val="24"/>
              </w:rPr>
              <w:t>COMPREHENSIVE ENVIRONMENTAL RESPONSE, COMPENSATION AND LIABILITY ACT OF 1980</w:t>
            </w:r>
          </w:p>
          <w:p w:rsidR="00B92E11" w:rsidRPr="00E03299" w:rsidRDefault="00FB0644" w:rsidP="004F2109">
            <w:pPr>
              <w:autoSpaceDE w:val="0"/>
              <w:autoSpaceDN w:val="0"/>
              <w:adjustRightInd w:val="0"/>
              <w:spacing w:after="120"/>
              <w:rPr>
                <w:bCs/>
                <w:i/>
                <w:szCs w:val="24"/>
              </w:rPr>
            </w:pPr>
            <w:r w:rsidRPr="00FB0644">
              <w:rPr>
                <w:bCs/>
                <w:i/>
                <w:szCs w:val="24"/>
              </w:rPr>
              <w:t>42 U.S.C. 103</w:t>
            </w:r>
          </w:p>
        </w:tc>
        <w:tc>
          <w:tcPr>
            <w:tcW w:w="4527" w:type="dxa"/>
          </w:tcPr>
          <w:p w:rsidR="00D67AA6" w:rsidRPr="00E03299" w:rsidRDefault="00FB0644" w:rsidP="00293160">
            <w:pPr>
              <w:autoSpaceDE w:val="0"/>
              <w:autoSpaceDN w:val="0"/>
              <w:adjustRightInd w:val="0"/>
              <w:spacing w:after="0"/>
              <w:rPr>
                <w:bCs/>
                <w:szCs w:val="24"/>
              </w:rPr>
            </w:pPr>
            <w:r w:rsidRPr="00FB0644">
              <w:rPr>
                <w:bCs/>
                <w:szCs w:val="24"/>
              </w:rPr>
              <w:t>40 CFR PARTS 300 – 374</w:t>
            </w:r>
          </w:p>
        </w:tc>
      </w:tr>
    </w:tbl>
    <w:p w:rsidR="00293160" w:rsidRPr="00E03299" w:rsidRDefault="00293160" w:rsidP="00293160">
      <w:pPr>
        <w:pStyle w:val="AppendixTOC"/>
        <w:outlineLvl w:val="0"/>
        <w:rPr>
          <w:b w:val="0"/>
          <w:szCs w:val="24"/>
        </w:rPr>
      </w:pPr>
    </w:p>
    <w:p w:rsidR="00D76419" w:rsidRDefault="00D76419" w:rsidP="00D76419">
      <w:pPr>
        <w:pStyle w:val="AppendixTOC"/>
        <w:outlineLvl w:val="0"/>
        <w:rPr>
          <w:caps/>
        </w:rPr>
      </w:pPr>
    </w:p>
    <w:sectPr w:rsidR="00D76419" w:rsidSect="005A7F91">
      <w:headerReference w:type="even" r:id="rId33"/>
      <w:headerReference w:type="default" r:id="rId34"/>
      <w:headerReference w:type="first" r:id="rId35"/>
      <w:type w:val="oddPage"/>
      <w:pgSz w:w="12240" w:h="15840" w:code="1"/>
      <w:pgMar w:top="1008" w:right="1440" w:bottom="1080" w:left="1440" w:header="720" w:footer="864" w:gutter="0"/>
      <w:paperSrc w:first="92" w:other="92"/>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12A" w:rsidRDefault="00FD212A">
      <w:pPr>
        <w:spacing w:after="0"/>
      </w:pPr>
      <w:r>
        <w:separator/>
      </w:r>
    </w:p>
  </w:endnote>
  <w:endnote w:type="continuationSeparator" w:id="0">
    <w:p w:rsidR="00FD212A" w:rsidRDefault="00FD212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Meiryo">
    <w:panose1 w:val="020B0604030504040204"/>
    <w:charset w:val="80"/>
    <w:family w:val="swiss"/>
    <w:pitch w:val="variable"/>
    <w:sig w:usb0="E00002FF" w:usb1="6AC7FFFF" w:usb2="00000012" w:usb3="00000000" w:csb0="00020009" w:csb1="00000000"/>
  </w:font>
  <w:font w:name="Times">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onsolas">
    <w:altName w:val="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2A" w:rsidRDefault="00DB7923">
    <w:pPr>
      <w:pStyle w:val="Footer"/>
      <w:framePr w:wrap="around" w:vAnchor="text" w:hAnchor="margin" w:xAlign="center" w:y="1"/>
      <w:rPr>
        <w:rStyle w:val="PageNumber"/>
      </w:rPr>
    </w:pPr>
    <w:r>
      <w:rPr>
        <w:rStyle w:val="PageNumber"/>
      </w:rPr>
      <w:fldChar w:fldCharType="begin"/>
    </w:r>
    <w:r w:rsidR="00FD212A">
      <w:rPr>
        <w:rStyle w:val="PageNumber"/>
      </w:rPr>
      <w:instrText xml:space="preserve">PAGE  </w:instrText>
    </w:r>
    <w:r>
      <w:rPr>
        <w:rStyle w:val="PageNumber"/>
      </w:rPr>
      <w:fldChar w:fldCharType="end"/>
    </w:r>
  </w:p>
  <w:p w:rsidR="00FD212A" w:rsidRDefault="00FD212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2A" w:rsidRDefault="00FD212A" w:rsidP="00AF5BF7">
    <w:pPr>
      <w:spacing w:after="20"/>
      <w:ind w:left="187"/>
      <w:rPr>
        <w:rFonts w:ascii="Arial" w:hAnsi="Arial"/>
        <w:sz w:val="16"/>
      </w:rPr>
    </w:pPr>
    <w:r>
      <w:rPr>
        <w:rFonts w:ascii="Arial" w:hAnsi="Arial"/>
        <w:sz w:val="16"/>
      </w:rPr>
      <w:t xml:space="preserve">DISTRIBUTION </w:t>
    </w:r>
    <w:r>
      <w:rPr>
        <w:rFonts w:ascii="Arial" w:hAnsi="Arial"/>
        <w:sz w:val="16"/>
      </w:rPr>
      <w:softHyphen/>
    </w:r>
    <w:r>
      <w:rPr>
        <w:rFonts w:ascii="Arial" w:hAnsi="Arial"/>
        <w:sz w:val="16"/>
      </w:rPr>
      <w:softHyphen/>
      <w:t>– SDL No. 159</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p>
      </w:tc>
      <w:tc>
        <w:tcPr>
          <w:tcW w:w="360" w:type="dxa"/>
        </w:tcPr>
        <w:p w:rsidR="00FD212A" w:rsidRDefault="00FD212A" w:rsidP="00A36283">
          <w:pPr>
            <w:pStyle w:val="Footer"/>
            <w:jc w:val="center"/>
            <w:rPr>
              <w:rFonts w:ascii="Arial" w:hAnsi="Arial"/>
              <w:sz w:val="16"/>
            </w:rPr>
          </w:pPr>
          <w:r>
            <w:rPr>
              <w:rFonts w:ascii="Arial" w:hAnsi="Arial"/>
              <w:sz w:val="16"/>
            </w:rPr>
            <w:t>a</w:t>
          </w:r>
        </w:p>
      </w:tc>
      <w:tc>
        <w:tcPr>
          <w:tcW w:w="360" w:type="dxa"/>
        </w:tcPr>
        <w:p w:rsidR="00FD212A" w:rsidRDefault="00FD212A" w:rsidP="00A36283">
          <w:pPr>
            <w:pStyle w:val="Footer"/>
            <w:jc w:val="center"/>
            <w:rPr>
              <w:rFonts w:ascii="Arial" w:hAnsi="Arial"/>
              <w:sz w:val="16"/>
            </w:rPr>
          </w:pPr>
          <w:r>
            <w:rPr>
              <w:rFonts w:ascii="Arial" w:hAnsi="Arial"/>
              <w:sz w:val="16"/>
            </w:rPr>
            <w:t>b</w:t>
          </w:r>
        </w:p>
      </w:tc>
      <w:tc>
        <w:tcPr>
          <w:tcW w:w="360" w:type="dxa"/>
        </w:tcPr>
        <w:p w:rsidR="00FD212A" w:rsidRDefault="00FD212A" w:rsidP="00A36283">
          <w:pPr>
            <w:pStyle w:val="Footer"/>
            <w:jc w:val="center"/>
            <w:rPr>
              <w:rFonts w:ascii="Arial" w:hAnsi="Arial"/>
              <w:sz w:val="16"/>
            </w:rPr>
          </w:pPr>
          <w:r>
            <w:rPr>
              <w:rFonts w:ascii="Arial" w:hAnsi="Arial"/>
              <w:sz w:val="16"/>
            </w:rPr>
            <w:t>c</w:t>
          </w:r>
        </w:p>
      </w:tc>
      <w:tc>
        <w:tcPr>
          <w:tcW w:w="360" w:type="dxa"/>
        </w:tcPr>
        <w:p w:rsidR="00FD212A" w:rsidRDefault="00FD212A" w:rsidP="00A36283">
          <w:pPr>
            <w:pStyle w:val="Footer"/>
            <w:jc w:val="center"/>
            <w:rPr>
              <w:rFonts w:ascii="Arial" w:hAnsi="Arial"/>
              <w:sz w:val="16"/>
            </w:rPr>
          </w:pPr>
          <w:r>
            <w:rPr>
              <w:rFonts w:ascii="Arial" w:hAnsi="Arial"/>
              <w:sz w:val="16"/>
            </w:rPr>
            <w:t>d</w:t>
          </w:r>
        </w:p>
      </w:tc>
      <w:tc>
        <w:tcPr>
          <w:tcW w:w="360" w:type="dxa"/>
        </w:tcPr>
        <w:p w:rsidR="00FD212A" w:rsidRDefault="00FD212A" w:rsidP="00A36283">
          <w:pPr>
            <w:pStyle w:val="Footer"/>
            <w:jc w:val="center"/>
            <w:rPr>
              <w:rFonts w:ascii="Arial" w:hAnsi="Arial"/>
              <w:sz w:val="16"/>
            </w:rPr>
          </w:pPr>
          <w:r>
            <w:rPr>
              <w:rFonts w:ascii="Arial" w:hAnsi="Arial"/>
              <w:sz w:val="16"/>
            </w:rPr>
            <w:t>e</w:t>
          </w:r>
        </w:p>
      </w:tc>
      <w:tc>
        <w:tcPr>
          <w:tcW w:w="360" w:type="dxa"/>
        </w:tcPr>
        <w:p w:rsidR="00FD212A" w:rsidRDefault="00FD212A" w:rsidP="00A36283">
          <w:pPr>
            <w:pStyle w:val="Footer"/>
            <w:jc w:val="center"/>
            <w:rPr>
              <w:rFonts w:ascii="Arial" w:hAnsi="Arial"/>
              <w:sz w:val="16"/>
            </w:rPr>
          </w:pPr>
          <w:r>
            <w:rPr>
              <w:rFonts w:ascii="Arial" w:hAnsi="Arial"/>
              <w:sz w:val="16"/>
            </w:rPr>
            <w:t>f</w:t>
          </w:r>
        </w:p>
      </w:tc>
      <w:tc>
        <w:tcPr>
          <w:tcW w:w="360" w:type="dxa"/>
        </w:tcPr>
        <w:p w:rsidR="00FD212A" w:rsidRDefault="00FD212A" w:rsidP="00A36283">
          <w:pPr>
            <w:pStyle w:val="Footer"/>
            <w:jc w:val="center"/>
            <w:rPr>
              <w:rFonts w:ascii="Arial" w:hAnsi="Arial"/>
              <w:sz w:val="16"/>
            </w:rPr>
          </w:pPr>
          <w:r>
            <w:rPr>
              <w:rFonts w:ascii="Arial" w:hAnsi="Arial"/>
              <w:sz w:val="16"/>
            </w:rPr>
            <w:t>g</w:t>
          </w:r>
        </w:p>
      </w:tc>
      <w:tc>
        <w:tcPr>
          <w:tcW w:w="360" w:type="dxa"/>
        </w:tcPr>
        <w:p w:rsidR="00FD212A" w:rsidRDefault="00FD212A" w:rsidP="00A36283">
          <w:pPr>
            <w:pStyle w:val="Footer"/>
            <w:jc w:val="center"/>
            <w:rPr>
              <w:rFonts w:ascii="Arial" w:hAnsi="Arial"/>
              <w:sz w:val="16"/>
            </w:rPr>
          </w:pPr>
          <w:r>
            <w:rPr>
              <w:rFonts w:ascii="Arial" w:hAnsi="Arial"/>
              <w:sz w:val="16"/>
            </w:rPr>
            <w:t>h</w:t>
          </w:r>
        </w:p>
      </w:tc>
      <w:tc>
        <w:tcPr>
          <w:tcW w:w="360" w:type="dxa"/>
        </w:tcPr>
        <w:p w:rsidR="00FD212A" w:rsidRDefault="00FD212A" w:rsidP="00A36283">
          <w:pPr>
            <w:pStyle w:val="Footer"/>
            <w:jc w:val="center"/>
            <w:rPr>
              <w:rFonts w:ascii="Arial" w:hAnsi="Arial"/>
              <w:sz w:val="16"/>
            </w:rPr>
          </w:pPr>
          <w:proofErr w:type="spellStart"/>
          <w:r>
            <w:rPr>
              <w:rFonts w:ascii="Arial" w:hAnsi="Arial"/>
              <w:sz w:val="16"/>
            </w:rPr>
            <w:t>i</w:t>
          </w:r>
          <w:proofErr w:type="spellEnd"/>
        </w:p>
      </w:tc>
      <w:tc>
        <w:tcPr>
          <w:tcW w:w="360" w:type="dxa"/>
        </w:tcPr>
        <w:p w:rsidR="00FD212A" w:rsidRDefault="00FD212A" w:rsidP="00A36283">
          <w:pPr>
            <w:pStyle w:val="Footer"/>
            <w:jc w:val="center"/>
            <w:rPr>
              <w:rFonts w:ascii="Arial" w:hAnsi="Arial"/>
              <w:sz w:val="16"/>
            </w:rPr>
          </w:pPr>
          <w:r>
            <w:rPr>
              <w:rFonts w:ascii="Arial" w:hAnsi="Arial"/>
              <w:sz w:val="16"/>
            </w:rPr>
            <w:t>j</w:t>
          </w:r>
        </w:p>
      </w:tc>
      <w:tc>
        <w:tcPr>
          <w:tcW w:w="360" w:type="dxa"/>
        </w:tcPr>
        <w:p w:rsidR="00FD212A" w:rsidRDefault="00FD212A" w:rsidP="00A36283">
          <w:pPr>
            <w:pStyle w:val="Footer"/>
            <w:jc w:val="center"/>
            <w:rPr>
              <w:rFonts w:ascii="Arial" w:hAnsi="Arial"/>
              <w:sz w:val="16"/>
            </w:rPr>
          </w:pPr>
          <w:r>
            <w:rPr>
              <w:rFonts w:ascii="Arial" w:hAnsi="Arial"/>
              <w:sz w:val="16"/>
            </w:rPr>
            <w:t>k</w:t>
          </w:r>
        </w:p>
      </w:tc>
      <w:tc>
        <w:tcPr>
          <w:tcW w:w="360" w:type="dxa"/>
        </w:tcPr>
        <w:p w:rsidR="00FD212A" w:rsidRDefault="00FD212A" w:rsidP="00A36283">
          <w:pPr>
            <w:pStyle w:val="Footer"/>
            <w:jc w:val="center"/>
            <w:rPr>
              <w:rFonts w:ascii="Arial" w:hAnsi="Arial"/>
              <w:sz w:val="16"/>
            </w:rPr>
          </w:pPr>
          <w:r>
            <w:rPr>
              <w:rFonts w:ascii="Arial" w:hAnsi="Arial"/>
              <w:sz w:val="16"/>
            </w:rPr>
            <w:t>l</w:t>
          </w:r>
        </w:p>
      </w:tc>
      <w:tc>
        <w:tcPr>
          <w:tcW w:w="360" w:type="dxa"/>
        </w:tcPr>
        <w:p w:rsidR="00FD212A" w:rsidRDefault="00FD212A" w:rsidP="00A36283">
          <w:pPr>
            <w:pStyle w:val="Footer"/>
            <w:jc w:val="center"/>
            <w:rPr>
              <w:rFonts w:ascii="Arial" w:hAnsi="Arial"/>
              <w:sz w:val="16"/>
            </w:rPr>
          </w:pPr>
          <w:r>
            <w:rPr>
              <w:rFonts w:ascii="Arial" w:hAnsi="Arial"/>
              <w:sz w:val="16"/>
            </w:rPr>
            <w:t>m</w:t>
          </w:r>
        </w:p>
      </w:tc>
      <w:tc>
        <w:tcPr>
          <w:tcW w:w="360" w:type="dxa"/>
        </w:tcPr>
        <w:p w:rsidR="00FD212A" w:rsidRDefault="00FD212A" w:rsidP="00A36283">
          <w:pPr>
            <w:pStyle w:val="Footer"/>
            <w:jc w:val="center"/>
            <w:rPr>
              <w:rFonts w:ascii="Arial" w:hAnsi="Arial"/>
              <w:sz w:val="16"/>
            </w:rPr>
          </w:pPr>
          <w:r>
            <w:rPr>
              <w:rFonts w:ascii="Arial" w:hAnsi="Arial"/>
              <w:sz w:val="16"/>
            </w:rPr>
            <w:t>n</w:t>
          </w:r>
        </w:p>
      </w:tc>
      <w:tc>
        <w:tcPr>
          <w:tcW w:w="360" w:type="dxa"/>
        </w:tcPr>
        <w:p w:rsidR="00FD212A" w:rsidRDefault="00FD212A" w:rsidP="00A36283">
          <w:pPr>
            <w:pStyle w:val="Footer"/>
            <w:jc w:val="center"/>
            <w:rPr>
              <w:rFonts w:ascii="Arial" w:hAnsi="Arial"/>
              <w:sz w:val="16"/>
            </w:rPr>
          </w:pPr>
          <w:r>
            <w:rPr>
              <w:rFonts w:ascii="Arial" w:hAnsi="Arial"/>
              <w:sz w:val="16"/>
            </w:rPr>
            <w:t>o</w:t>
          </w:r>
        </w:p>
      </w:tc>
      <w:tc>
        <w:tcPr>
          <w:tcW w:w="360" w:type="dxa"/>
        </w:tcPr>
        <w:p w:rsidR="00FD212A" w:rsidRDefault="00FD212A" w:rsidP="00A36283">
          <w:pPr>
            <w:pStyle w:val="Footer"/>
            <w:jc w:val="center"/>
            <w:rPr>
              <w:rFonts w:ascii="Arial" w:hAnsi="Arial"/>
              <w:sz w:val="16"/>
            </w:rPr>
          </w:pPr>
          <w:r>
            <w:rPr>
              <w:rFonts w:ascii="Arial" w:hAnsi="Arial"/>
              <w:sz w:val="16"/>
            </w:rPr>
            <w:t>p</w:t>
          </w:r>
        </w:p>
      </w:tc>
      <w:tc>
        <w:tcPr>
          <w:tcW w:w="360" w:type="dxa"/>
        </w:tcPr>
        <w:p w:rsidR="00FD212A" w:rsidRDefault="00FD212A" w:rsidP="00A36283">
          <w:pPr>
            <w:pStyle w:val="Footer"/>
            <w:jc w:val="center"/>
            <w:rPr>
              <w:rFonts w:ascii="Arial" w:hAnsi="Arial"/>
              <w:sz w:val="16"/>
            </w:rPr>
          </w:pPr>
          <w:r>
            <w:rPr>
              <w:rFonts w:ascii="Arial" w:hAnsi="Arial"/>
              <w:sz w:val="16"/>
            </w:rPr>
            <w:t>q</w:t>
          </w:r>
        </w:p>
      </w:tc>
      <w:tc>
        <w:tcPr>
          <w:tcW w:w="360" w:type="dxa"/>
        </w:tcPr>
        <w:p w:rsidR="00FD212A" w:rsidRDefault="00FD212A" w:rsidP="00A36283">
          <w:pPr>
            <w:pStyle w:val="Footer"/>
            <w:jc w:val="center"/>
            <w:rPr>
              <w:rFonts w:ascii="Arial" w:hAnsi="Arial"/>
              <w:sz w:val="16"/>
            </w:rPr>
          </w:pPr>
          <w:r>
            <w:rPr>
              <w:rFonts w:ascii="Arial" w:hAnsi="Arial"/>
              <w:sz w:val="16"/>
            </w:rPr>
            <w:t>r</w:t>
          </w:r>
        </w:p>
      </w:tc>
      <w:tc>
        <w:tcPr>
          <w:tcW w:w="360" w:type="dxa"/>
        </w:tcPr>
        <w:p w:rsidR="00FD212A" w:rsidRDefault="00FD212A" w:rsidP="00A36283">
          <w:pPr>
            <w:pStyle w:val="Footer"/>
            <w:jc w:val="center"/>
            <w:rPr>
              <w:rFonts w:ascii="Arial" w:hAnsi="Arial"/>
              <w:sz w:val="16"/>
            </w:rPr>
          </w:pPr>
          <w:r>
            <w:rPr>
              <w:rFonts w:ascii="Arial" w:hAnsi="Arial"/>
              <w:sz w:val="16"/>
            </w:rPr>
            <w:t>s</w:t>
          </w:r>
        </w:p>
      </w:tc>
      <w:tc>
        <w:tcPr>
          <w:tcW w:w="360" w:type="dxa"/>
        </w:tcPr>
        <w:p w:rsidR="00FD212A" w:rsidRDefault="00FD212A" w:rsidP="00A36283">
          <w:pPr>
            <w:pStyle w:val="Footer"/>
            <w:jc w:val="center"/>
            <w:rPr>
              <w:rFonts w:ascii="Arial" w:hAnsi="Arial"/>
              <w:sz w:val="16"/>
            </w:rPr>
          </w:pPr>
          <w:r>
            <w:rPr>
              <w:rFonts w:ascii="Arial" w:hAnsi="Arial"/>
              <w:sz w:val="16"/>
            </w:rPr>
            <w:t>t</w:t>
          </w:r>
        </w:p>
      </w:tc>
      <w:tc>
        <w:tcPr>
          <w:tcW w:w="360" w:type="dxa"/>
        </w:tcPr>
        <w:p w:rsidR="00FD212A" w:rsidRDefault="00FD212A" w:rsidP="00A36283">
          <w:pPr>
            <w:pStyle w:val="Footer"/>
            <w:jc w:val="center"/>
            <w:rPr>
              <w:rFonts w:ascii="Arial" w:hAnsi="Arial"/>
              <w:sz w:val="16"/>
            </w:rPr>
          </w:pPr>
          <w:r>
            <w:rPr>
              <w:rFonts w:ascii="Arial" w:hAnsi="Arial"/>
              <w:sz w:val="16"/>
            </w:rPr>
            <w:t>u</w:t>
          </w:r>
        </w:p>
      </w:tc>
      <w:tc>
        <w:tcPr>
          <w:tcW w:w="360" w:type="dxa"/>
        </w:tcPr>
        <w:p w:rsidR="00FD212A" w:rsidRDefault="00FD212A" w:rsidP="00A36283">
          <w:pPr>
            <w:pStyle w:val="Footer"/>
            <w:jc w:val="center"/>
            <w:rPr>
              <w:rFonts w:ascii="Arial" w:hAnsi="Arial"/>
              <w:sz w:val="16"/>
            </w:rPr>
          </w:pPr>
          <w:r>
            <w:rPr>
              <w:rFonts w:ascii="Arial" w:hAnsi="Arial"/>
              <w:sz w:val="16"/>
            </w:rPr>
            <w:t>v</w:t>
          </w:r>
        </w:p>
      </w:tc>
      <w:tc>
        <w:tcPr>
          <w:tcW w:w="360" w:type="dxa"/>
        </w:tcPr>
        <w:p w:rsidR="00FD212A" w:rsidRDefault="00FD212A" w:rsidP="00A36283">
          <w:pPr>
            <w:pStyle w:val="Footer"/>
            <w:jc w:val="center"/>
            <w:rPr>
              <w:rFonts w:ascii="Arial" w:hAnsi="Arial"/>
              <w:sz w:val="16"/>
            </w:rPr>
          </w:pPr>
          <w:r>
            <w:rPr>
              <w:rFonts w:ascii="Arial" w:hAnsi="Arial"/>
              <w:sz w:val="16"/>
            </w:rPr>
            <w:t>w</w:t>
          </w:r>
        </w:p>
      </w:tc>
      <w:tc>
        <w:tcPr>
          <w:tcW w:w="360" w:type="dxa"/>
        </w:tcPr>
        <w:p w:rsidR="00FD212A" w:rsidRDefault="00FD212A" w:rsidP="00A36283">
          <w:pPr>
            <w:pStyle w:val="Footer"/>
            <w:jc w:val="center"/>
            <w:rPr>
              <w:rFonts w:ascii="Arial" w:hAnsi="Arial"/>
              <w:sz w:val="16"/>
            </w:rPr>
          </w:pPr>
          <w:r>
            <w:rPr>
              <w:rFonts w:ascii="Arial" w:hAnsi="Arial"/>
              <w:sz w:val="16"/>
            </w:rPr>
            <w:t>x</w:t>
          </w:r>
        </w:p>
      </w:tc>
      <w:tc>
        <w:tcPr>
          <w:tcW w:w="360" w:type="dxa"/>
        </w:tcPr>
        <w:p w:rsidR="00FD212A" w:rsidRDefault="00FD212A" w:rsidP="00A36283">
          <w:pPr>
            <w:pStyle w:val="Footer"/>
            <w:jc w:val="center"/>
            <w:rPr>
              <w:rFonts w:ascii="Arial" w:hAnsi="Arial"/>
              <w:sz w:val="16"/>
            </w:rPr>
          </w:pPr>
          <w:r>
            <w:rPr>
              <w:rFonts w:ascii="Arial" w:hAnsi="Arial"/>
              <w:sz w:val="16"/>
            </w:rPr>
            <w:t>y</w:t>
          </w:r>
        </w:p>
      </w:tc>
      <w:tc>
        <w:tcPr>
          <w:tcW w:w="360" w:type="dxa"/>
        </w:tcPr>
        <w:p w:rsidR="00FD212A" w:rsidRDefault="00FD212A" w:rsidP="00A36283">
          <w:pPr>
            <w:pStyle w:val="Footer"/>
            <w:jc w:val="center"/>
            <w:rPr>
              <w:rFonts w:ascii="Arial" w:hAnsi="Arial"/>
              <w:sz w:val="16"/>
            </w:rPr>
          </w:pPr>
          <w:r>
            <w:rPr>
              <w:rFonts w:ascii="Arial" w:hAnsi="Arial"/>
              <w:sz w:val="16"/>
            </w:rPr>
            <w:t>z</w:t>
          </w:r>
        </w:p>
      </w:tc>
    </w:tr>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r>
            <w:rPr>
              <w:rFonts w:ascii="Arial" w:hAnsi="Arial"/>
              <w:sz w:val="16"/>
            </w:rPr>
            <w:t>A</w:t>
          </w: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r>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r>
            <w:rPr>
              <w:rFonts w:ascii="Arial" w:hAnsi="Arial"/>
              <w:sz w:val="16"/>
            </w:rPr>
            <w:t>B</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r>
            <w:rPr>
              <w:sz w:val="20"/>
            </w:rPr>
            <w:t>CX</w:t>
          </w: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r>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r>
            <w:rPr>
              <w:rFonts w:ascii="Arial" w:hAnsi="Arial"/>
              <w:sz w:val="16"/>
            </w:rPr>
            <w:t>C</w:t>
          </w: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r>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r>
            <w:rPr>
              <w:rFonts w:ascii="Arial" w:hAnsi="Arial"/>
              <w:sz w:val="16"/>
            </w:rPr>
            <w:t>D</w:t>
          </w: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r>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r>
            <w:rPr>
              <w:rFonts w:ascii="Arial" w:hAnsi="Arial"/>
              <w:sz w:val="16"/>
            </w:rPr>
            <w:t>E</w:t>
          </w: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r>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r>
            <w:rPr>
              <w:rFonts w:ascii="Arial" w:hAnsi="Arial"/>
              <w:sz w:val="16"/>
            </w:rPr>
            <w:t>F</w:t>
          </w: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r>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r>
            <w:rPr>
              <w:rFonts w:ascii="Arial" w:hAnsi="Arial"/>
              <w:sz w:val="16"/>
            </w:rPr>
            <w:t>G</w:t>
          </w: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r>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r>
            <w:rPr>
              <w:rFonts w:ascii="Arial" w:hAnsi="Arial"/>
              <w:sz w:val="16"/>
            </w:rPr>
            <w:t>H</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r>
  </w:tbl>
  <w:p w:rsidR="00FD212A" w:rsidRDefault="00FD212A" w:rsidP="00AF5BF7">
    <w:pPr>
      <w:pStyle w:val="Footer"/>
      <w:spacing w:before="20"/>
      <w:ind w:left="187"/>
      <w:rPr>
        <w:rFonts w:ascii="Arial" w:hAnsi="Arial"/>
        <w:sz w:val="16"/>
      </w:rPr>
    </w:pPr>
    <w:r>
      <w:rPr>
        <w:rFonts w:ascii="Arial" w:hAnsi="Arial"/>
        <w:sz w:val="16"/>
      </w:rPr>
      <w:t xml:space="preserve">NON-STANDARD DISTRIBUTION:  </w:t>
    </w:r>
  </w:p>
  <w:p w:rsidR="00FD212A" w:rsidRDefault="00FD212A" w:rsidP="00AF5BF7">
    <w:pPr>
      <w:pStyle w:val="Footer"/>
      <w:tabs>
        <w:tab w:val="left" w:pos="1313"/>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2A" w:rsidRDefault="00FD212A" w:rsidP="00A36283">
    <w:pPr>
      <w:tabs>
        <w:tab w:val="left" w:pos="1350"/>
      </w:tabs>
      <w:spacing w:after="20"/>
      <w:ind w:left="187"/>
      <w:rPr>
        <w:rFonts w:ascii="Arial" w:hAnsi="Arial"/>
        <w:sz w:val="16"/>
      </w:rPr>
    </w:pPr>
    <w:r>
      <w:rPr>
        <w:rFonts w:ascii="Arial" w:hAnsi="Arial"/>
        <w:sz w:val="16"/>
      </w:rPr>
      <w:tab/>
      <w:t xml:space="preserve">DISTRIBUTION </w:t>
    </w:r>
    <w:r>
      <w:rPr>
        <w:rFonts w:ascii="Arial" w:hAnsi="Arial"/>
        <w:sz w:val="16"/>
      </w:rPr>
      <w:softHyphen/>
    </w:r>
    <w:r>
      <w:rPr>
        <w:rFonts w:ascii="Arial" w:hAnsi="Arial"/>
        <w:sz w:val="16"/>
      </w:rPr>
      <w:softHyphen/>
      <w:t>– SDL No. 159</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p>
      </w:tc>
      <w:tc>
        <w:tcPr>
          <w:tcW w:w="360" w:type="dxa"/>
        </w:tcPr>
        <w:p w:rsidR="00FD212A" w:rsidRDefault="00FD212A" w:rsidP="00A36283">
          <w:pPr>
            <w:pStyle w:val="Footer"/>
            <w:jc w:val="center"/>
            <w:rPr>
              <w:rFonts w:ascii="Arial" w:hAnsi="Arial"/>
              <w:sz w:val="16"/>
            </w:rPr>
          </w:pPr>
          <w:r>
            <w:rPr>
              <w:rFonts w:ascii="Arial" w:hAnsi="Arial"/>
              <w:sz w:val="16"/>
            </w:rPr>
            <w:t>a</w:t>
          </w:r>
        </w:p>
      </w:tc>
      <w:tc>
        <w:tcPr>
          <w:tcW w:w="360" w:type="dxa"/>
        </w:tcPr>
        <w:p w:rsidR="00FD212A" w:rsidRDefault="00FD212A" w:rsidP="00A36283">
          <w:pPr>
            <w:pStyle w:val="Footer"/>
            <w:jc w:val="center"/>
            <w:rPr>
              <w:rFonts w:ascii="Arial" w:hAnsi="Arial"/>
              <w:sz w:val="16"/>
            </w:rPr>
          </w:pPr>
          <w:r>
            <w:rPr>
              <w:rFonts w:ascii="Arial" w:hAnsi="Arial"/>
              <w:sz w:val="16"/>
            </w:rPr>
            <w:t>b</w:t>
          </w:r>
        </w:p>
      </w:tc>
      <w:tc>
        <w:tcPr>
          <w:tcW w:w="360" w:type="dxa"/>
        </w:tcPr>
        <w:p w:rsidR="00FD212A" w:rsidRDefault="00FD212A" w:rsidP="00A36283">
          <w:pPr>
            <w:pStyle w:val="Footer"/>
            <w:jc w:val="center"/>
            <w:rPr>
              <w:rFonts w:ascii="Arial" w:hAnsi="Arial"/>
              <w:sz w:val="16"/>
            </w:rPr>
          </w:pPr>
          <w:r>
            <w:rPr>
              <w:rFonts w:ascii="Arial" w:hAnsi="Arial"/>
              <w:sz w:val="16"/>
            </w:rPr>
            <w:t>c</w:t>
          </w:r>
        </w:p>
      </w:tc>
      <w:tc>
        <w:tcPr>
          <w:tcW w:w="360" w:type="dxa"/>
        </w:tcPr>
        <w:p w:rsidR="00FD212A" w:rsidRDefault="00FD212A" w:rsidP="00A36283">
          <w:pPr>
            <w:pStyle w:val="Footer"/>
            <w:jc w:val="center"/>
            <w:rPr>
              <w:rFonts w:ascii="Arial" w:hAnsi="Arial"/>
              <w:sz w:val="16"/>
            </w:rPr>
          </w:pPr>
          <w:r>
            <w:rPr>
              <w:rFonts w:ascii="Arial" w:hAnsi="Arial"/>
              <w:sz w:val="16"/>
            </w:rPr>
            <w:t>d</w:t>
          </w:r>
        </w:p>
      </w:tc>
      <w:tc>
        <w:tcPr>
          <w:tcW w:w="360" w:type="dxa"/>
        </w:tcPr>
        <w:p w:rsidR="00FD212A" w:rsidRDefault="00FD212A" w:rsidP="00A36283">
          <w:pPr>
            <w:pStyle w:val="Footer"/>
            <w:jc w:val="center"/>
            <w:rPr>
              <w:rFonts w:ascii="Arial" w:hAnsi="Arial"/>
              <w:sz w:val="16"/>
            </w:rPr>
          </w:pPr>
          <w:r>
            <w:rPr>
              <w:rFonts w:ascii="Arial" w:hAnsi="Arial"/>
              <w:sz w:val="16"/>
            </w:rPr>
            <w:t>e</w:t>
          </w:r>
        </w:p>
      </w:tc>
      <w:tc>
        <w:tcPr>
          <w:tcW w:w="360" w:type="dxa"/>
        </w:tcPr>
        <w:p w:rsidR="00FD212A" w:rsidRDefault="00FD212A" w:rsidP="00A36283">
          <w:pPr>
            <w:pStyle w:val="Footer"/>
            <w:jc w:val="center"/>
            <w:rPr>
              <w:rFonts w:ascii="Arial" w:hAnsi="Arial"/>
              <w:sz w:val="16"/>
            </w:rPr>
          </w:pPr>
          <w:r>
            <w:rPr>
              <w:rFonts w:ascii="Arial" w:hAnsi="Arial"/>
              <w:sz w:val="16"/>
            </w:rPr>
            <w:t>f</w:t>
          </w:r>
        </w:p>
      </w:tc>
      <w:tc>
        <w:tcPr>
          <w:tcW w:w="360" w:type="dxa"/>
        </w:tcPr>
        <w:p w:rsidR="00FD212A" w:rsidRDefault="00FD212A" w:rsidP="00A36283">
          <w:pPr>
            <w:pStyle w:val="Footer"/>
            <w:jc w:val="center"/>
            <w:rPr>
              <w:rFonts w:ascii="Arial" w:hAnsi="Arial"/>
              <w:sz w:val="16"/>
            </w:rPr>
          </w:pPr>
          <w:r>
            <w:rPr>
              <w:rFonts w:ascii="Arial" w:hAnsi="Arial"/>
              <w:sz w:val="16"/>
            </w:rPr>
            <w:t>g</w:t>
          </w:r>
        </w:p>
      </w:tc>
      <w:tc>
        <w:tcPr>
          <w:tcW w:w="360" w:type="dxa"/>
        </w:tcPr>
        <w:p w:rsidR="00FD212A" w:rsidRDefault="00FD212A" w:rsidP="00A36283">
          <w:pPr>
            <w:pStyle w:val="Footer"/>
            <w:jc w:val="center"/>
            <w:rPr>
              <w:rFonts w:ascii="Arial" w:hAnsi="Arial"/>
              <w:sz w:val="16"/>
            </w:rPr>
          </w:pPr>
          <w:r>
            <w:rPr>
              <w:rFonts w:ascii="Arial" w:hAnsi="Arial"/>
              <w:sz w:val="16"/>
            </w:rPr>
            <w:t>h</w:t>
          </w:r>
        </w:p>
      </w:tc>
      <w:tc>
        <w:tcPr>
          <w:tcW w:w="360" w:type="dxa"/>
        </w:tcPr>
        <w:p w:rsidR="00FD212A" w:rsidRDefault="00FD212A" w:rsidP="00A36283">
          <w:pPr>
            <w:pStyle w:val="Footer"/>
            <w:jc w:val="center"/>
            <w:rPr>
              <w:rFonts w:ascii="Arial" w:hAnsi="Arial"/>
              <w:sz w:val="16"/>
            </w:rPr>
          </w:pPr>
          <w:proofErr w:type="spellStart"/>
          <w:r>
            <w:rPr>
              <w:rFonts w:ascii="Arial" w:hAnsi="Arial"/>
              <w:sz w:val="16"/>
            </w:rPr>
            <w:t>i</w:t>
          </w:r>
          <w:proofErr w:type="spellEnd"/>
        </w:p>
      </w:tc>
      <w:tc>
        <w:tcPr>
          <w:tcW w:w="360" w:type="dxa"/>
        </w:tcPr>
        <w:p w:rsidR="00FD212A" w:rsidRDefault="00FD212A" w:rsidP="00A36283">
          <w:pPr>
            <w:pStyle w:val="Footer"/>
            <w:jc w:val="center"/>
            <w:rPr>
              <w:rFonts w:ascii="Arial" w:hAnsi="Arial"/>
              <w:sz w:val="16"/>
            </w:rPr>
          </w:pPr>
          <w:r>
            <w:rPr>
              <w:rFonts w:ascii="Arial" w:hAnsi="Arial"/>
              <w:sz w:val="16"/>
            </w:rPr>
            <w:t>j</w:t>
          </w:r>
        </w:p>
      </w:tc>
      <w:tc>
        <w:tcPr>
          <w:tcW w:w="360" w:type="dxa"/>
        </w:tcPr>
        <w:p w:rsidR="00FD212A" w:rsidRDefault="00FD212A" w:rsidP="00A36283">
          <w:pPr>
            <w:pStyle w:val="Footer"/>
            <w:jc w:val="center"/>
            <w:rPr>
              <w:rFonts w:ascii="Arial" w:hAnsi="Arial"/>
              <w:sz w:val="16"/>
            </w:rPr>
          </w:pPr>
          <w:r>
            <w:rPr>
              <w:rFonts w:ascii="Arial" w:hAnsi="Arial"/>
              <w:sz w:val="16"/>
            </w:rPr>
            <w:t>k</w:t>
          </w:r>
        </w:p>
      </w:tc>
      <w:tc>
        <w:tcPr>
          <w:tcW w:w="360" w:type="dxa"/>
        </w:tcPr>
        <w:p w:rsidR="00FD212A" w:rsidRDefault="00FD212A" w:rsidP="00A36283">
          <w:pPr>
            <w:pStyle w:val="Footer"/>
            <w:jc w:val="center"/>
            <w:rPr>
              <w:rFonts w:ascii="Arial" w:hAnsi="Arial"/>
              <w:sz w:val="16"/>
            </w:rPr>
          </w:pPr>
          <w:r>
            <w:rPr>
              <w:rFonts w:ascii="Arial" w:hAnsi="Arial"/>
              <w:sz w:val="16"/>
            </w:rPr>
            <w:t>l</w:t>
          </w:r>
        </w:p>
      </w:tc>
      <w:tc>
        <w:tcPr>
          <w:tcW w:w="360" w:type="dxa"/>
        </w:tcPr>
        <w:p w:rsidR="00FD212A" w:rsidRDefault="00FD212A" w:rsidP="00A36283">
          <w:pPr>
            <w:pStyle w:val="Footer"/>
            <w:jc w:val="center"/>
            <w:rPr>
              <w:rFonts w:ascii="Arial" w:hAnsi="Arial"/>
              <w:sz w:val="16"/>
            </w:rPr>
          </w:pPr>
          <w:r>
            <w:rPr>
              <w:rFonts w:ascii="Arial" w:hAnsi="Arial"/>
              <w:sz w:val="16"/>
            </w:rPr>
            <w:t>m</w:t>
          </w:r>
        </w:p>
      </w:tc>
      <w:tc>
        <w:tcPr>
          <w:tcW w:w="360" w:type="dxa"/>
        </w:tcPr>
        <w:p w:rsidR="00FD212A" w:rsidRDefault="00FD212A" w:rsidP="00A36283">
          <w:pPr>
            <w:pStyle w:val="Footer"/>
            <w:jc w:val="center"/>
            <w:rPr>
              <w:rFonts w:ascii="Arial" w:hAnsi="Arial"/>
              <w:sz w:val="16"/>
            </w:rPr>
          </w:pPr>
          <w:r>
            <w:rPr>
              <w:rFonts w:ascii="Arial" w:hAnsi="Arial"/>
              <w:sz w:val="16"/>
            </w:rPr>
            <w:t>n</w:t>
          </w:r>
        </w:p>
      </w:tc>
      <w:tc>
        <w:tcPr>
          <w:tcW w:w="360" w:type="dxa"/>
        </w:tcPr>
        <w:p w:rsidR="00FD212A" w:rsidRDefault="00FD212A" w:rsidP="00A36283">
          <w:pPr>
            <w:pStyle w:val="Footer"/>
            <w:jc w:val="center"/>
            <w:rPr>
              <w:rFonts w:ascii="Arial" w:hAnsi="Arial"/>
              <w:sz w:val="16"/>
            </w:rPr>
          </w:pPr>
          <w:r>
            <w:rPr>
              <w:rFonts w:ascii="Arial" w:hAnsi="Arial"/>
              <w:sz w:val="16"/>
            </w:rPr>
            <w:t>o</w:t>
          </w:r>
        </w:p>
      </w:tc>
      <w:tc>
        <w:tcPr>
          <w:tcW w:w="360" w:type="dxa"/>
        </w:tcPr>
        <w:p w:rsidR="00FD212A" w:rsidRDefault="00FD212A" w:rsidP="00A36283">
          <w:pPr>
            <w:pStyle w:val="Footer"/>
            <w:jc w:val="center"/>
            <w:rPr>
              <w:rFonts w:ascii="Arial" w:hAnsi="Arial"/>
              <w:sz w:val="16"/>
            </w:rPr>
          </w:pPr>
          <w:r>
            <w:rPr>
              <w:rFonts w:ascii="Arial" w:hAnsi="Arial"/>
              <w:sz w:val="16"/>
            </w:rPr>
            <w:t>p</w:t>
          </w:r>
        </w:p>
      </w:tc>
      <w:tc>
        <w:tcPr>
          <w:tcW w:w="360" w:type="dxa"/>
        </w:tcPr>
        <w:p w:rsidR="00FD212A" w:rsidRDefault="00FD212A" w:rsidP="00A36283">
          <w:pPr>
            <w:pStyle w:val="Footer"/>
            <w:jc w:val="center"/>
            <w:rPr>
              <w:rFonts w:ascii="Arial" w:hAnsi="Arial"/>
              <w:sz w:val="16"/>
            </w:rPr>
          </w:pPr>
          <w:r>
            <w:rPr>
              <w:rFonts w:ascii="Arial" w:hAnsi="Arial"/>
              <w:sz w:val="16"/>
            </w:rPr>
            <w:t>q</w:t>
          </w:r>
        </w:p>
      </w:tc>
      <w:tc>
        <w:tcPr>
          <w:tcW w:w="360" w:type="dxa"/>
        </w:tcPr>
        <w:p w:rsidR="00FD212A" w:rsidRDefault="00FD212A" w:rsidP="00A36283">
          <w:pPr>
            <w:pStyle w:val="Footer"/>
            <w:jc w:val="center"/>
            <w:rPr>
              <w:rFonts w:ascii="Arial" w:hAnsi="Arial"/>
              <w:sz w:val="16"/>
            </w:rPr>
          </w:pPr>
          <w:r>
            <w:rPr>
              <w:rFonts w:ascii="Arial" w:hAnsi="Arial"/>
              <w:sz w:val="16"/>
            </w:rPr>
            <w:t>r</w:t>
          </w:r>
        </w:p>
      </w:tc>
      <w:tc>
        <w:tcPr>
          <w:tcW w:w="360" w:type="dxa"/>
        </w:tcPr>
        <w:p w:rsidR="00FD212A" w:rsidRDefault="00FD212A" w:rsidP="00A36283">
          <w:pPr>
            <w:pStyle w:val="Footer"/>
            <w:jc w:val="center"/>
            <w:rPr>
              <w:rFonts w:ascii="Arial" w:hAnsi="Arial"/>
              <w:sz w:val="16"/>
            </w:rPr>
          </w:pPr>
          <w:r>
            <w:rPr>
              <w:rFonts w:ascii="Arial" w:hAnsi="Arial"/>
              <w:sz w:val="16"/>
            </w:rPr>
            <w:t>s</w:t>
          </w:r>
        </w:p>
      </w:tc>
      <w:tc>
        <w:tcPr>
          <w:tcW w:w="360" w:type="dxa"/>
        </w:tcPr>
        <w:p w:rsidR="00FD212A" w:rsidRDefault="00FD212A" w:rsidP="00A36283">
          <w:pPr>
            <w:pStyle w:val="Footer"/>
            <w:jc w:val="center"/>
            <w:rPr>
              <w:rFonts w:ascii="Arial" w:hAnsi="Arial"/>
              <w:sz w:val="16"/>
            </w:rPr>
          </w:pPr>
          <w:r>
            <w:rPr>
              <w:rFonts w:ascii="Arial" w:hAnsi="Arial"/>
              <w:sz w:val="16"/>
            </w:rPr>
            <w:t>t</w:t>
          </w:r>
        </w:p>
      </w:tc>
      <w:tc>
        <w:tcPr>
          <w:tcW w:w="360" w:type="dxa"/>
        </w:tcPr>
        <w:p w:rsidR="00FD212A" w:rsidRDefault="00FD212A" w:rsidP="00A36283">
          <w:pPr>
            <w:pStyle w:val="Footer"/>
            <w:jc w:val="center"/>
            <w:rPr>
              <w:rFonts w:ascii="Arial" w:hAnsi="Arial"/>
              <w:sz w:val="16"/>
            </w:rPr>
          </w:pPr>
          <w:r>
            <w:rPr>
              <w:rFonts w:ascii="Arial" w:hAnsi="Arial"/>
              <w:sz w:val="16"/>
            </w:rPr>
            <w:t>u</w:t>
          </w:r>
        </w:p>
      </w:tc>
      <w:tc>
        <w:tcPr>
          <w:tcW w:w="360" w:type="dxa"/>
        </w:tcPr>
        <w:p w:rsidR="00FD212A" w:rsidRDefault="00FD212A" w:rsidP="00A36283">
          <w:pPr>
            <w:pStyle w:val="Footer"/>
            <w:jc w:val="center"/>
            <w:rPr>
              <w:rFonts w:ascii="Arial" w:hAnsi="Arial"/>
              <w:sz w:val="16"/>
            </w:rPr>
          </w:pPr>
          <w:r>
            <w:rPr>
              <w:rFonts w:ascii="Arial" w:hAnsi="Arial"/>
              <w:sz w:val="16"/>
            </w:rPr>
            <w:t>v</w:t>
          </w:r>
        </w:p>
      </w:tc>
      <w:tc>
        <w:tcPr>
          <w:tcW w:w="360" w:type="dxa"/>
        </w:tcPr>
        <w:p w:rsidR="00FD212A" w:rsidRDefault="00FD212A" w:rsidP="00A36283">
          <w:pPr>
            <w:pStyle w:val="Footer"/>
            <w:jc w:val="center"/>
            <w:rPr>
              <w:rFonts w:ascii="Arial" w:hAnsi="Arial"/>
              <w:sz w:val="16"/>
            </w:rPr>
          </w:pPr>
          <w:r>
            <w:rPr>
              <w:rFonts w:ascii="Arial" w:hAnsi="Arial"/>
              <w:sz w:val="16"/>
            </w:rPr>
            <w:t>w</w:t>
          </w:r>
        </w:p>
      </w:tc>
      <w:tc>
        <w:tcPr>
          <w:tcW w:w="360" w:type="dxa"/>
        </w:tcPr>
        <w:p w:rsidR="00FD212A" w:rsidRDefault="00FD212A" w:rsidP="00A36283">
          <w:pPr>
            <w:pStyle w:val="Footer"/>
            <w:jc w:val="center"/>
            <w:rPr>
              <w:rFonts w:ascii="Arial" w:hAnsi="Arial"/>
              <w:sz w:val="16"/>
            </w:rPr>
          </w:pPr>
          <w:r>
            <w:rPr>
              <w:rFonts w:ascii="Arial" w:hAnsi="Arial"/>
              <w:sz w:val="16"/>
            </w:rPr>
            <w:t>x</w:t>
          </w:r>
        </w:p>
      </w:tc>
      <w:tc>
        <w:tcPr>
          <w:tcW w:w="360" w:type="dxa"/>
        </w:tcPr>
        <w:p w:rsidR="00FD212A" w:rsidRDefault="00FD212A" w:rsidP="00A36283">
          <w:pPr>
            <w:pStyle w:val="Footer"/>
            <w:jc w:val="center"/>
            <w:rPr>
              <w:rFonts w:ascii="Arial" w:hAnsi="Arial"/>
              <w:sz w:val="16"/>
            </w:rPr>
          </w:pPr>
          <w:r>
            <w:rPr>
              <w:rFonts w:ascii="Arial" w:hAnsi="Arial"/>
              <w:sz w:val="16"/>
            </w:rPr>
            <w:t>y</w:t>
          </w:r>
        </w:p>
      </w:tc>
      <w:tc>
        <w:tcPr>
          <w:tcW w:w="360" w:type="dxa"/>
        </w:tcPr>
        <w:p w:rsidR="00FD212A" w:rsidRDefault="00FD212A" w:rsidP="00A36283">
          <w:pPr>
            <w:pStyle w:val="Footer"/>
            <w:jc w:val="center"/>
            <w:rPr>
              <w:rFonts w:ascii="Arial" w:hAnsi="Arial"/>
              <w:sz w:val="16"/>
            </w:rPr>
          </w:pPr>
          <w:r>
            <w:rPr>
              <w:rFonts w:ascii="Arial" w:hAnsi="Arial"/>
              <w:sz w:val="16"/>
            </w:rPr>
            <w:t>z</w:t>
          </w:r>
        </w:p>
      </w:tc>
    </w:tr>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r>
            <w:rPr>
              <w:rFonts w:ascii="Arial" w:hAnsi="Arial"/>
              <w:sz w:val="16"/>
            </w:rPr>
            <w:t>A</w:t>
          </w: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r>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r>
            <w:rPr>
              <w:rFonts w:ascii="Arial" w:hAnsi="Arial"/>
              <w:sz w:val="16"/>
            </w:rPr>
            <w:t>B</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r>
            <w:rPr>
              <w:sz w:val="20"/>
            </w:rPr>
            <w:t>*X</w:t>
          </w: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r>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r>
            <w:rPr>
              <w:rFonts w:ascii="Arial" w:hAnsi="Arial"/>
              <w:sz w:val="16"/>
            </w:rPr>
            <w:t>C</w:t>
          </w: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r>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r>
            <w:rPr>
              <w:rFonts w:ascii="Arial" w:hAnsi="Arial"/>
              <w:sz w:val="16"/>
            </w:rPr>
            <w:t>D</w:t>
          </w: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r>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r>
            <w:rPr>
              <w:rFonts w:ascii="Arial" w:hAnsi="Arial"/>
              <w:sz w:val="16"/>
            </w:rPr>
            <w:t>E</w:t>
          </w: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r>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r>
            <w:rPr>
              <w:rFonts w:ascii="Arial" w:hAnsi="Arial"/>
              <w:sz w:val="16"/>
            </w:rPr>
            <w:t>F</w:t>
          </w: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r>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r>
            <w:rPr>
              <w:rFonts w:ascii="Arial" w:hAnsi="Arial"/>
              <w:sz w:val="16"/>
            </w:rPr>
            <w:t>G</w:t>
          </w:r>
        </w:p>
      </w:tc>
      <w:tc>
        <w:tcPr>
          <w:tcW w:w="360" w:type="dxa"/>
        </w:tcPr>
        <w:p w:rsidR="00FD212A" w:rsidRDefault="00FD212A" w:rsidP="00A36283">
          <w:pPr>
            <w:pStyle w:val="Footer"/>
            <w:rPr>
              <w:sz w:val="20"/>
            </w:rPr>
          </w:pPr>
          <w:r>
            <w:rPr>
              <w:sz w:val="20"/>
            </w:rPr>
            <w:t xml:space="preserve">  </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r>
    <w:tr w:rsidR="00FD212A" w:rsidTr="00A36283">
      <w:trPr>
        <w:cantSplit/>
        <w:trHeight w:hRule="exact" w:val="240"/>
        <w:jc w:val="center"/>
      </w:trPr>
      <w:tc>
        <w:tcPr>
          <w:tcW w:w="360" w:type="dxa"/>
          <w:tcBorders>
            <w:top w:val="nil"/>
            <w:left w:val="nil"/>
            <w:bottom w:val="nil"/>
          </w:tcBorders>
        </w:tcPr>
        <w:p w:rsidR="00FD212A" w:rsidRDefault="00FD212A" w:rsidP="00A36283">
          <w:pPr>
            <w:pStyle w:val="Footer"/>
            <w:jc w:val="center"/>
            <w:rPr>
              <w:rFonts w:ascii="Arial" w:hAnsi="Arial"/>
              <w:sz w:val="16"/>
            </w:rPr>
          </w:pPr>
          <w:r>
            <w:rPr>
              <w:rFonts w:ascii="Arial" w:hAnsi="Arial"/>
              <w:sz w:val="16"/>
            </w:rPr>
            <w:t>H</w:t>
          </w: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c>
        <w:tcPr>
          <w:tcW w:w="360" w:type="dxa"/>
        </w:tcPr>
        <w:p w:rsidR="00FD212A" w:rsidRDefault="00FD212A" w:rsidP="00A36283">
          <w:pPr>
            <w:pStyle w:val="Footer"/>
            <w:rPr>
              <w:sz w:val="20"/>
            </w:rPr>
          </w:pPr>
        </w:p>
      </w:tc>
    </w:tr>
  </w:tbl>
  <w:p w:rsidR="00FD212A" w:rsidRDefault="00FD212A" w:rsidP="00A36283">
    <w:pPr>
      <w:pStyle w:val="Footer"/>
      <w:tabs>
        <w:tab w:val="left" w:pos="1350"/>
      </w:tabs>
      <w:spacing w:before="20"/>
      <w:ind w:left="187"/>
      <w:rPr>
        <w:rFonts w:ascii="Arial" w:hAnsi="Arial"/>
        <w:sz w:val="16"/>
      </w:rPr>
    </w:pPr>
    <w:r>
      <w:rPr>
        <w:rFonts w:ascii="Arial" w:hAnsi="Arial"/>
        <w:sz w:val="16"/>
      </w:rPr>
      <w:tab/>
      <w:t xml:space="preserve">NON-STANDARD DISTRIBUTION:  </w:t>
    </w:r>
  </w:p>
  <w:p w:rsidR="00FD212A" w:rsidRDefault="00FD212A" w:rsidP="00AF5BF7">
    <w:pPr>
      <w:pStyle w:val="Footer"/>
      <w:tabs>
        <w:tab w:val="left" w:pos="1313"/>
      </w:tabs>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2A" w:rsidRDefault="00DB7923">
    <w:pPr>
      <w:pStyle w:val="Footer"/>
      <w:jc w:val="center"/>
    </w:pPr>
    <w:r>
      <w:rPr>
        <w:rStyle w:val="PageNumber"/>
      </w:rPr>
      <w:fldChar w:fldCharType="begin"/>
    </w:r>
    <w:r w:rsidR="00FD212A">
      <w:rPr>
        <w:rStyle w:val="PageNumber"/>
      </w:rPr>
      <w:instrText xml:space="preserve"> PAGE </w:instrText>
    </w:r>
    <w:r>
      <w:rPr>
        <w:rStyle w:val="PageNumber"/>
      </w:rPr>
      <w:fldChar w:fldCharType="separate"/>
    </w:r>
    <w:r w:rsidR="0075677C">
      <w:rPr>
        <w:rStyle w:val="PageNumber"/>
        <w:noProof/>
      </w:rPr>
      <w:t>35</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12A" w:rsidRDefault="00FD212A">
      <w:pPr>
        <w:spacing w:after="0"/>
      </w:pPr>
      <w:r>
        <w:separator/>
      </w:r>
    </w:p>
  </w:footnote>
  <w:footnote w:type="continuationSeparator" w:id="0">
    <w:p w:rsidR="00FD212A" w:rsidRDefault="00FD212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2A" w:rsidRDefault="00FD21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2A" w:rsidRDefault="00FD212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2A" w:rsidRDefault="00FD212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2A" w:rsidRDefault="00FD212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2A" w:rsidRDefault="00FD212A">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2A" w:rsidRDefault="00FD21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55B61"/>
    <w:multiLevelType w:val="multilevel"/>
    <w:tmpl w:val="C3BA6B84"/>
    <w:lvl w:ilvl="0">
      <w:start w:val="1"/>
      <w:numFmt w:val="decimal"/>
      <w:lvlText w:val="Section %1"/>
      <w:lvlJc w:val="left"/>
      <w:pPr>
        <w:ind w:left="0" w:firstLine="0"/>
      </w:pPr>
      <w:rPr>
        <w:rFonts w:ascii="Times New Roman" w:hAnsi="Times New Roman" w:cs="Times New Roman" w:hint="default"/>
        <w:b/>
        <w:bCs w:val="0"/>
        <w:i w:val="0"/>
        <w:iCs w:val="0"/>
        <w:caps/>
        <w:smallCaps w:val="0"/>
        <w:strike w:val="0"/>
        <w:dstrike w:val="0"/>
        <w:outline w:val="0"/>
        <w:shadow w:val="0"/>
        <w:emboss w:val="0"/>
        <w:imprint w:val="0"/>
        <w:noProof w:val="0"/>
        <w:vanish w:val="0"/>
        <w:spacing w:val="0"/>
        <w:kern w:val="0"/>
        <w:position w:val="0"/>
        <w:sz w:val="24"/>
        <w:u w:val="none"/>
        <w:vertAlign w:val="baseline"/>
        <w:em w:val="none"/>
      </w:rPr>
    </w:lvl>
    <w:lvl w:ilvl="1">
      <w:start w:val="1"/>
      <w:numFmt w:val="upperLetter"/>
      <w:lvlText w:val="%2."/>
      <w:lvlJc w:val="left"/>
      <w:pPr>
        <w:tabs>
          <w:tab w:val="num" w:pos="360"/>
        </w:tabs>
        <w:ind w:left="360" w:hanging="360"/>
      </w:pPr>
      <w:rPr>
        <w:rFonts w:ascii="Times New Roman" w:hAnsi="Times New Roman" w:cs="Times New Roman" w:hint="default"/>
        <w:b/>
        <w:bCs w:val="0"/>
        <w:i w:val="0"/>
        <w:iCs w:val="0"/>
        <w:caps w:val="0"/>
        <w:strike w:val="0"/>
        <w:dstrike w:val="0"/>
        <w:outline w:val="0"/>
        <w:shadow w:val="0"/>
        <w:emboss w:val="0"/>
        <w:imprint w:val="0"/>
        <w:vanish w:val="0"/>
        <w:spacing w:val="0"/>
        <w:kern w:val="0"/>
        <w:position w:val="0"/>
        <w:sz w:val="24"/>
        <w:u w:val="none"/>
        <w:vertAlign w:val="baseline"/>
        <w:em w:val="none"/>
      </w:rPr>
    </w:lvl>
    <w:lvl w:ilvl="2">
      <w:start w:val="1"/>
      <w:numFmt w:val="decimal"/>
      <w:lvlText w:val="%3."/>
      <w:lvlJc w:val="left"/>
      <w:pPr>
        <w:tabs>
          <w:tab w:val="num" w:pos="720"/>
        </w:tabs>
        <w:ind w:left="720" w:hanging="36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1080"/>
        </w:tabs>
        <w:ind w:left="1080" w:hanging="36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sz w:val="24"/>
        <w:u w:val="none"/>
        <w:vertAlign w:val="baseline"/>
        <w:em w:val="none"/>
      </w:rPr>
    </w:lvl>
    <w:lvl w:ilvl="4">
      <w:start w:val="1"/>
      <w:numFmt w:val="decimal"/>
      <w:lvlText w:val="%5."/>
      <w:lvlJc w:val="center"/>
      <w:pPr>
        <w:tabs>
          <w:tab w:val="num" w:pos="1440"/>
        </w:tabs>
        <w:ind w:left="1440" w:hanging="360"/>
      </w:pPr>
      <w:rPr>
        <w:rFonts w:hint="default"/>
        <w:b w:val="0"/>
        <w:bCs w:val="0"/>
        <w:i w:val="0"/>
        <w:iCs w:val="0"/>
        <w:caps w:val="0"/>
        <w:smallCaps w:val="0"/>
        <w:strike w:val="0"/>
        <w:dstrike w:val="0"/>
        <w:outline w:val="0"/>
        <w:shadow w:val="0"/>
        <w:emboss w:val="0"/>
        <w:imprint w:val="0"/>
        <w:vanish w:val="0"/>
        <w:spacing w:val="0"/>
        <w:kern w:val="0"/>
        <w:position w:val="0"/>
        <w:sz w:val="24"/>
        <w:u w:val="none"/>
        <w:vertAlign w:val="baseline"/>
        <w:em w:val="none"/>
      </w:rPr>
    </w:lvl>
    <w:lvl w:ilvl="5">
      <w:start w:val="1"/>
      <w:numFmt w:val="lowerLetter"/>
      <w:lvlText w:val="%6)"/>
      <w:lvlJc w:val="left"/>
      <w:pPr>
        <w:tabs>
          <w:tab w:val="num" w:pos="1800"/>
        </w:tabs>
        <w:ind w:left="1800" w:hanging="36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nsid w:val="0CAB214D"/>
    <w:multiLevelType w:val="multilevel"/>
    <w:tmpl w:val="1820E388"/>
    <w:lvl w:ilvl="0">
      <w:start w:val="1"/>
      <w:numFmt w:val="decimal"/>
      <w:lvlText w:val="%1)"/>
      <w:lvlJc w:val="left"/>
      <w:pPr>
        <w:ind w:left="720" w:hanging="360"/>
      </w:pPr>
      <w:rPr>
        <w:rFonts w:ascii="Times New Roman" w:hAnsi="Times New Roman" w:hint="default"/>
        <w:b w:val="0"/>
        <w:i w:val="0"/>
        <w:caps w:val="0"/>
        <w:strike w:val="0"/>
        <w:dstrike w:val="0"/>
        <w:outline w:val="0"/>
        <w:shadow w:val="0"/>
        <w:emboss w:val="0"/>
        <w:imprint w:val="0"/>
        <w:vanish w:val="0"/>
        <w:sz w:val="24"/>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decimal"/>
      <w:lvlText w:val="%5)"/>
      <w:lvlJc w:val="left"/>
      <w:pPr>
        <w:tabs>
          <w:tab w:val="num" w:pos="1080"/>
        </w:tabs>
        <w:ind w:left="1080" w:hanging="360"/>
      </w:pPr>
      <w:rPr>
        <w:rFonts w:ascii="Times New Roman" w:hAnsi="Times New Roman" w:hint="default"/>
        <w:b w:val="0"/>
        <w:i w:val="0"/>
        <w:sz w:val="24"/>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19F21ADF"/>
    <w:multiLevelType w:val="multilevel"/>
    <w:tmpl w:val="26FA9BB8"/>
    <w:lvl w:ilvl="0">
      <w:start w:val="1"/>
      <w:numFmt w:val="none"/>
      <w:lvlText w:val="%1"/>
      <w:lvlJc w:val="left"/>
      <w:pPr>
        <w:ind w:left="0" w:firstLine="0"/>
      </w:pPr>
      <w:rPr>
        <w:rFonts w:ascii="Times New Roman" w:hAnsi="Times New Roman" w:cs="Times New Roman" w:hint="default"/>
        <w:b/>
        <w:bCs w:val="0"/>
        <w:i w:val="0"/>
        <w:iCs w:val="0"/>
        <w:caps/>
        <w:smallCaps w:val="0"/>
        <w:strike w:val="0"/>
        <w:dstrike w:val="0"/>
        <w:outline w:val="0"/>
        <w:shadow w:val="0"/>
        <w:emboss w:val="0"/>
        <w:imprint w:val="0"/>
        <w:noProof w:val="0"/>
        <w:vanish w:val="0"/>
        <w:spacing w:val="0"/>
        <w:kern w:val="0"/>
        <w:position w:val="0"/>
        <w:sz w:val="24"/>
        <w:u w:val="none"/>
        <w:vertAlign w:val="baseline"/>
        <w:em w:val="none"/>
      </w:rPr>
    </w:lvl>
    <w:lvl w:ilvl="1">
      <w:start w:val="1"/>
      <w:numFmt w:val="upperLetter"/>
      <w:lvlText w:val="%2."/>
      <w:lvlJc w:val="left"/>
      <w:pPr>
        <w:ind w:left="0" w:firstLine="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sz w:val="24"/>
        <w:vertAlign w:val="baseline"/>
      </w:rPr>
    </w:lvl>
    <w:lvl w:ilvl="4">
      <w:start w:val="1"/>
      <w:numFmt w:val="lowerLetter"/>
      <w:lvlText w:val="%5."/>
      <w:lvlJc w:val="left"/>
      <w:pPr>
        <w:tabs>
          <w:tab w:val="num" w:pos="1080"/>
        </w:tabs>
        <w:ind w:left="108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nsid w:val="1D3816DD"/>
    <w:multiLevelType w:val="multilevel"/>
    <w:tmpl w:val="38D842C8"/>
    <w:lvl w:ilvl="0">
      <w:start w:val="1"/>
      <w:numFmt w:val="decimal"/>
      <w:lvlText w:val="Section %1"/>
      <w:lvlJc w:val="left"/>
      <w:pPr>
        <w:ind w:left="0" w:firstLine="0"/>
      </w:pPr>
      <w:rPr>
        <w:rFonts w:ascii="Times New Roman" w:hAnsi="Times New Roman" w:cs="Times New Roman" w:hint="default"/>
        <w:b/>
        <w:bCs w:val="0"/>
        <w:i w:val="0"/>
        <w:iCs w:val="0"/>
        <w:caps/>
        <w:smallCaps w:val="0"/>
        <w:strike w:val="0"/>
        <w:dstrike w:val="0"/>
        <w:outline w:val="0"/>
        <w:shadow w:val="0"/>
        <w:emboss w:val="0"/>
        <w:imprint w:val="0"/>
        <w:noProof w:val="0"/>
        <w:vanish w:val="0"/>
        <w:spacing w:val="0"/>
        <w:kern w:val="0"/>
        <w:position w:val="0"/>
        <w:sz w:val="24"/>
        <w:u w:val="none"/>
        <w:vertAlign w:val="baseline"/>
        <w:em w:val="none"/>
      </w:rPr>
    </w:lvl>
    <w:lvl w:ilvl="1">
      <w:start w:val="1"/>
      <w:numFmt w:val="upperLetter"/>
      <w:lvlText w:val="%2."/>
      <w:lvlJc w:val="left"/>
      <w:pPr>
        <w:tabs>
          <w:tab w:val="num" w:pos="360"/>
        </w:tabs>
        <w:ind w:left="360" w:hanging="360"/>
      </w:pPr>
      <w:rPr>
        <w:rFonts w:ascii="Times New Roman" w:hAnsi="Times New Roman" w:cs="Times New Roman" w:hint="default"/>
        <w:b/>
        <w:bCs w:val="0"/>
        <w:i w:val="0"/>
        <w:iCs w:val="0"/>
        <w:caps w:val="0"/>
        <w:strike w:val="0"/>
        <w:dstrike w:val="0"/>
        <w:outline w:val="0"/>
        <w:shadow w:val="0"/>
        <w:emboss w:val="0"/>
        <w:imprint w:val="0"/>
        <w:vanish w:val="0"/>
        <w:spacing w:val="0"/>
        <w:kern w:val="0"/>
        <w:position w:val="0"/>
        <w:sz w:val="24"/>
        <w:u w:val="none"/>
        <w:vertAlign w:val="baseline"/>
        <w:em w:val="none"/>
      </w:rPr>
    </w:lvl>
    <w:lvl w:ilvl="2">
      <w:start w:val="1"/>
      <w:numFmt w:val="decimal"/>
      <w:lvlText w:val="%3."/>
      <w:lvlJc w:val="left"/>
      <w:pPr>
        <w:tabs>
          <w:tab w:val="num" w:pos="720"/>
        </w:tabs>
        <w:ind w:left="720" w:hanging="36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1080"/>
        </w:tabs>
        <w:ind w:left="1080" w:hanging="36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sz w:val="24"/>
        <w:u w:val="none"/>
        <w:vertAlign w:val="baseline"/>
        <w:em w:val="none"/>
      </w:rPr>
    </w:lvl>
    <w:lvl w:ilvl="4">
      <w:start w:val="10"/>
      <w:numFmt w:val="decimal"/>
      <w:lvlText w:val="%5)"/>
      <w:lvlJc w:val="center"/>
      <w:pPr>
        <w:tabs>
          <w:tab w:val="num" w:pos="1440"/>
        </w:tabs>
        <w:ind w:left="1440" w:hanging="360"/>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sz w:val="24"/>
        <w:u w:val="none"/>
        <w:vertAlign w:val="baseline"/>
        <w:em w:val="none"/>
      </w:rPr>
    </w:lvl>
    <w:lvl w:ilvl="5">
      <w:start w:val="1"/>
      <w:numFmt w:val="lowerLetter"/>
      <w:lvlText w:val="%6)"/>
      <w:lvlJc w:val="left"/>
      <w:pPr>
        <w:tabs>
          <w:tab w:val="num" w:pos="1800"/>
        </w:tabs>
        <w:ind w:left="1800" w:hanging="36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1FF35E9D"/>
    <w:multiLevelType w:val="multilevel"/>
    <w:tmpl w:val="C83A02B4"/>
    <w:lvl w:ilvl="0">
      <w:start w:val="1"/>
      <w:numFmt w:val="decimal"/>
      <w:lvlText w:val="%1."/>
      <w:lvlJc w:val="left"/>
      <w:pPr>
        <w:ind w:left="720" w:hanging="360"/>
      </w:pPr>
      <w:rPr>
        <w:rFonts w:ascii="Times New Roman" w:hAnsi="Times New Roman" w:hint="default"/>
        <w:b/>
        <w:i w:val="0"/>
        <w:caps w:val="0"/>
        <w:strike w:val="0"/>
        <w:dstrike w:val="0"/>
        <w:outline w:val="0"/>
        <w:shadow w:val="0"/>
        <w:emboss w:val="0"/>
        <w:imprint w:val="0"/>
        <w:vanish w:val="0"/>
        <w:sz w:val="24"/>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24DE16B5"/>
    <w:multiLevelType w:val="multilevel"/>
    <w:tmpl w:val="0EC27936"/>
    <w:lvl w:ilvl="0">
      <w:start w:val="1"/>
      <w:numFmt w:val="upperLetter"/>
      <w:pStyle w:val="ParaA"/>
      <w:lvlText w:val="%1."/>
      <w:lvlJc w:val="left"/>
      <w:pPr>
        <w:ind w:left="0" w:firstLine="0"/>
      </w:pPr>
      <w:rPr>
        <w:rFonts w:ascii="Times New Roman" w:hAnsi="Times New Roman" w:cs="Times New Roman" w:hint="default"/>
        <w:b/>
        <w:i w:val="0"/>
        <w:sz w:val="24"/>
      </w:rPr>
    </w:lvl>
    <w:lvl w:ilvl="1">
      <w:start w:val="1"/>
      <w:numFmt w:val="decimal"/>
      <w:pStyle w:val="Para1"/>
      <w:lvlText w:val="%2."/>
      <w:lvlJc w:val="left"/>
      <w:pPr>
        <w:tabs>
          <w:tab w:val="num" w:pos="1440"/>
        </w:tabs>
        <w:ind w:left="1440" w:hanging="720"/>
      </w:pPr>
      <w:rPr>
        <w:rFonts w:ascii="Times New Roman" w:hAnsi="Times New Roman" w:cs="Times New Roman" w:hint="default"/>
        <w:b w:val="0"/>
        <w:i w:val="0"/>
        <w:sz w:val="24"/>
      </w:rPr>
    </w:lvl>
    <w:lvl w:ilvl="2">
      <w:start w:val="1"/>
      <w:numFmt w:val="lowerLetter"/>
      <w:pStyle w:val="Paraa0"/>
      <w:lvlText w:val="%3."/>
      <w:lvlJc w:val="left"/>
      <w:pPr>
        <w:ind w:left="2160" w:hanging="720"/>
      </w:pPr>
      <w:rPr>
        <w:rFonts w:ascii="Times New Roman" w:hAnsi="Times New Roman" w:cs="Times New Roman" w:hint="default"/>
        <w:b w:val="0"/>
        <w:i w:val="0"/>
        <w:sz w:val="24"/>
      </w:rPr>
    </w:lvl>
    <w:lvl w:ilvl="3">
      <w:start w:val="1"/>
      <w:numFmt w:val="lowerLetter"/>
      <w:pStyle w:val="Para10"/>
      <w:lvlText w:val="%4."/>
      <w:lvlJc w:val="left"/>
      <w:pPr>
        <w:tabs>
          <w:tab w:val="num" w:pos="720"/>
        </w:tabs>
        <w:ind w:left="720" w:hanging="360"/>
      </w:pPr>
      <w:rPr>
        <w:rFonts w:ascii="Times New Roman" w:hAnsi="Times New Roman" w:cs="Times New Roman" w:hint="default"/>
        <w:b w:val="0"/>
        <w:i w:val="0"/>
        <w:caps w:val="0"/>
        <w:strike w:val="0"/>
        <w:dstrike w:val="0"/>
        <w:outline w:val="0"/>
        <w:shadow w:val="0"/>
        <w:emboss w:val="0"/>
        <w:imprint w:val="0"/>
        <w:vanish w:val="0"/>
        <w:sz w:val="24"/>
        <w:vertAlign w:val="baseline"/>
      </w:rPr>
    </w:lvl>
    <w:lvl w:ilvl="4">
      <w:start w:val="1"/>
      <w:numFmt w:val="lowerLetter"/>
      <w:pStyle w:val="Paraa1"/>
      <w:lvlText w:val="%5)"/>
      <w:lvlJc w:val="left"/>
      <w:pPr>
        <w:ind w:left="3600" w:hanging="720"/>
      </w:pPr>
      <w:rPr>
        <w:rFonts w:ascii="Times New Roman" w:hAnsi="Times New Roman" w:cs="Times New Roman" w:hint="default"/>
        <w:b w:val="0"/>
        <w:i w:val="0"/>
        <w:sz w:val="24"/>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6">
    <w:nsid w:val="42784998"/>
    <w:multiLevelType w:val="multilevel"/>
    <w:tmpl w:val="B8A8A520"/>
    <w:lvl w:ilvl="0">
      <w:start w:val="1"/>
      <w:numFmt w:val="decimal"/>
      <w:pStyle w:val="Heading1"/>
      <w:lvlText w:val="Section %1"/>
      <w:lvlJc w:val="left"/>
      <w:pPr>
        <w:ind w:left="0" w:firstLine="0"/>
      </w:pPr>
      <w:rPr>
        <w:rFonts w:ascii="Times New Roman" w:hAnsi="Times New Roman" w:cs="Times New Roman" w:hint="default"/>
        <w:b/>
        <w:bCs w:val="0"/>
        <w:i w:val="0"/>
        <w:iCs w:val="0"/>
        <w:caps/>
        <w:smallCaps w:val="0"/>
        <w:strike w:val="0"/>
        <w:dstrike w:val="0"/>
        <w:outline w:val="0"/>
        <w:shadow w:val="0"/>
        <w:emboss w:val="0"/>
        <w:imprint w:val="0"/>
        <w:noProof w:val="0"/>
        <w:vanish w:val="0"/>
        <w:spacing w:val="0"/>
        <w:kern w:val="0"/>
        <w:position w:val="0"/>
        <w:sz w:val="24"/>
        <w:u w:val="none"/>
        <w:vertAlign w:val="baseline"/>
        <w:em w:val="none"/>
      </w:rPr>
    </w:lvl>
    <w:lvl w:ilvl="1">
      <w:start w:val="1"/>
      <w:numFmt w:val="upperLetter"/>
      <w:pStyle w:val="Heading2"/>
      <w:lvlText w:val="%2."/>
      <w:lvlJc w:val="left"/>
      <w:pPr>
        <w:tabs>
          <w:tab w:val="num" w:pos="360"/>
        </w:tabs>
        <w:ind w:left="360" w:hanging="360"/>
      </w:pPr>
      <w:rPr>
        <w:rFonts w:ascii="Times New Roman" w:hAnsi="Times New Roman" w:cs="Times New Roman" w:hint="default"/>
        <w:b/>
        <w:bCs w:val="0"/>
        <w:i w:val="0"/>
        <w:iCs w:val="0"/>
        <w:caps w:val="0"/>
        <w:strike w:val="0"/>
        <w:dstrike w:val="0"/>
        <w:outline w:val="0"/>
        <w:shadow w:val="0"/>
        <w:emboss w:val="0"/>
        <w:imprint w:val="0"/>
        <w:vanish w:val="0"/>
        <w:spacing w:val="0"/>
        <w:kern w:val="0"/>
        <w:position w:val="0"/>
        <w:sz w:val="24"/>
        <w:u w:val="none"/>
        <w:vertAlign w:val="baseline"/>
        <w:em w:val="none"/>
      </w:rPr>
    </w:lvl>
    <w:lvl w:ilvl="2">
      <w:start w:val="1"/>
      <w:numFmt w:val="decimal"/>
      <w:pStyle w:val="Heading3"/>
      <w:lvlText w:val="%3."/>
      <w:lvlJc w:val="left"/>
      <w:pPr>
        <w:tabs>
          <w:tab w:val="num" w:pos="720"/>
        </w:tabs>
        <w:ind w:left="720" w:hanging="36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Heading4"/>
      <w:lvlText w:val="%4."/>
      <w:lvlJc w:val="left"/>
      <w:pPr>
        <w:tabs>
          <w:tab w:val="num" w:pos="1080"/>
        </w:tabs>
        <w:ind w:left="1080" w:hanging="36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sz w:val="24"/>
        <w:u w:val="none"/>
        <w:vertAlign w:val="baseline"/>
        <w:em w:val="none"/>
      </w:rPr>
    </w:lvl>
    <w:lvl w:ilvl="4">
      <w:start w:val="1"/>
      <w:numFmt w:val="decimal"/>
      <w:pStyle w:val="Heading5"/>
      <w:lvlText w:val="%5)"/>
      <w:lvlJc w:val="left"/>
      <w:pPr>
        <w:tabs>
          <w:tab w:val="num" w:pos="1440"/>
        </w:tabs>
        <w:ind w:left="1440" w:hanging="360"/>
      </w:pPr>
      <w:rPr>
        <w:rFonts w:ascii="Times New Roman" w:hAnsi="Times New Roman" w:cs="@Meiryo" w:hint="default"/>
        <w:b w:val="0"/>
        <w:bCs w:val="0"/>
        <w:i w:val="0"/>
        <w:iCs w:val="0"/>
        <w:caps w:val="0"/>
        <w:smallCaps w:val="0"/>
        <w:strike w:val="0"/>
        <w:dstrike w:val="0"/>
        <w:outline w:val="0"/>
        <w:shadow w:val="0"/>
        <w:emboss w:val="0"/>
        <w:imprint w:val="0"/>
        <w:vanish w:val="0"/>
        <w:spacing w:val="0"/>
        <w:kern w:val="0"/>
        <w:position w:val="0"/>
        <w:sz w:val="24"/>
        <w:u w:val="none"/>
        <w:vertAlign w:val="baseline"/>
        <w:em w:val="none"/>
      </w:rPr>
    </w:lvl>
    <w:lvl w:ilvl="5">
      <w:start w:val="1"/>
      <w:numFmt w:val="lowerLetter"/>
      <w:pStyle w:val="Heading6"/>
      <w:lvlText w:val="%6)"/>
      <w:lvlJc w:val="left"/>
      <w:pPr>
        <w:tabs>
          <w:tab w:val="num" w:pos="1800"/>
        </w:tabs>
        <w:ind w:left="1800" w:hanging="36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6C960916"/>
    <w:multiLevelType w:val="singleLevel"/>
    <w:tmpl w:val="01B00C70"/>
    <w:lvl w:ilvl="0">
      <w:start w:val="1"/>
      <w:numFmt w:val="upperLetter"/>
      <w:lvlText w:val="%1."/>
      <w:lvlJc w:val="left"/>
      <w:pPr>
        <w:ind w:left="360" w:hanging="360"/>
      </w:pPr>
      <w:rPr>
        <w:rFonts w:ascii="Times New Roman" w:hAnsi="Times New Roman" w:hint="default"/>
        <w:b/>
        <w:i w:val="0"/>
        <w:caps w:val="0"/>
        <w:strike w:val="0"/>
        <w:dstrike w:val="0"/>
        <w:outline w:val="0"/>
        <w:shadow w:val="0"/>
        <w:emboss w:val="0"/>
        <w:imprint w:val="0"/>
        <w:vanish w:val="0"/>
        <w:sz w:val="24"/>
        <w:vertAlign w:val="baseline"/>
      </w:rPr>
    </w:lvl>
  </w:abstractNum>
  <w:num w:numId="1">
    <w:abstractNumId w:val="7"/>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4"/>
    <w:lvlOverride w:ilvl="0">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2"/>
    </w:lvlOverride>
    <w:lvlOverride w:ilvl="1">
      <w:startOverride w:val="3"/>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activeWritingStyle w:appName="MSWord" w:lang="en-US" w:vendorID="8" w:dllVersion="513" w:checkStyle="1"/>
  <w:proofState w:spelling="clean" w:grammar="clean"/>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4337">
      <o:colormru v:ext="edit" colors="#ffffd1,#ffc"/>
      <o:colormenu v:ext="edit" fillcolor="#969696" strokecolor="white"/>
    </o:shapedefaults>
  </w:hdrShapeDefaults>
  <w:footnotePr>
    <w:footnote w:id="-1"/>
    <w:footnote w:id="0"/>
  </w:footnotePr>
  <w:endnotePr>
    <w:endnote w:id="-1"/>
    <w:endnote w:id="0"/>
  </w:endnotePr>
  <w:compat/>
  <w:rsids>
    <w:rsidRoot w:val="00E21AC6"/>
    <w:rsid w:val="00001F01"/>
    <w:rsid w:val="00004599"/>
    <w:rsid w:val="00004644"/>
    <w:rsid w:val="00005150"/>
    <w:rsid w:val="00005CE6"/>
    <w:rsid w:val="000117FB"/>
    <w:rsid w:val="00013F47"/>
    <w:rsid w:val="0002421F"/>
    <w:rsid w:val="000264A9"/>
    <w:rsid w:val="0003285A"/>
    <w:rsid w:val="000335CE"/>
    <w:rsid w:val="000363CF"/>
    <w:rsid w:val="00050E67"/>
    <w:rsid w:val="0005179C"/>
    <w:rsid w:val="0005507D"/>
    <w:rsid w:val="00062FE4"/>
    <w:rsid w:val="00070C60"/>
    <w:rsid w:val="00074F9A"/>
    <w:rsid w:val="0008485B"/>
    <w:rsid w:val="00087BEA"/>
    <w:rsid w:val="00091B17"/>
    <w:rsid w:val="000939FF"/>
    <w:rsid w:val="00095783"/>
    <w:rsid w:val="000A0ADA"/>
    <w:rsid w:val="000A6C02"/>
    <w:rsid w:val="000A70FF"/>
    <w:rsid w:val="000A7392"/>
    <w:rsid w:val="000B0679"/>
    <w:rsid w:val="000B3822"/>
    <w:rsid w:val="000B3B1A"/>
    <w:rsid w:val="000B50A3"/>
    <w:rsid w:val="000B50D2"/>
    <w:rsid w:val="000B79CA"/>
    <w:rsid w:val="000D7593"/>
    <w:rsid w:val="000E0138"/>
    <w:rsid w:val="000E2366"/>
    <w:rsid w:val="000E312F"/>
    <w:rsid w:val="000E37A8"/>
    <w:rsid w:val="000E38A5"/>
    <w:rsid w:val="000F0814"/>
    <w:rsid w:val="000F1B87"/>
    <w:rsid w:val="000F211D"/>
    <w:rsid w:val="000F26AE"/>
    <w:rsid w:val="000F3861"/>
    <w:rsid w:val="000F3AE9"/>
    <w:rsid w:val="000F5975"/>
    <w:rsid w:val="000F697E"/>
    <w:rsid w:val="00103408"/>
    <w:rsid w:val="00104AFA"/>
    <w:rsid w:val="00113FD7"/>
    <w:rsid w:val="0011571C"/>
    <w:rsid w:val="00117470"/>
    <w:rsid w:val="00120453"/>
    <w:rsid w:val="00120F2F"/>
    <w:rsid w:val="001243DA"/>
    <w:rsid w:val="0012506A"/>
    <w:rsid w:val="0013043E"/>
    <w:rsid w:val="00136B5A"/>
    <w:rsid w:val="00141837"/>
    <w:rsid w:val="0014462B"/>
    <w:rsid w:val="001456A3"/>
    <w:rsid w:val="001460C7"/>
    <w:rsid w:val="00146A9D"/>
    <w:rsid w:val="001511F0"/>
    <w:rsid w:val="00164A6F"/>
    <w:rsid w:val="00167620"/>
    <w:rsid w:val="0016769C"/>
    <w:rsid w:val="00174F6A"/>
    <w:rsid w:val="001776D2"/>
    <w:rsid w:val="00181F75"/>
    <w:rsid w:val="0018370A"/>
    <w:rsid w:val="001838CF"/>
    <w:rsid w:val="00185EA5"/>
    <w:rsid w:val="001905F4"/>
    <w:rsid w:val="0019233F"/>
    <w:rsid w:val="0019497F"/>
    <w:rsid w:val="0019533B"/>
    <w:rsid w:val="00195624"/>
    <w:rsid w:val="00196708"/>
    <w:rsid w:val="001A0840"/>
    <w:rsid w:val="001A2438"/>
    <w:rsid w:val="001A65B2"/>
    <w:rsid w:val="001A6826"/>
    <w:rsid w:val="001B0DFA"/>
    <w:rsid w:val="001B12C6"/>
    <w:rsid w:val="001B1BCB"/>
    <w:rsid w:val="001B3A9C"/>
    <w:rsid w:val="001B5B5F"/>
    <w:rsid w:val="001B6FB2"/>
    <w:rsid w:val="001B7ADD"/>
    <w:rsid w:val="001C17F3"/>
    <w:rsid w:val="001C3AB8"/>
    <w:rsid w:val="001C6034"/>
    <w:rsid w:val="001C6C02"/>
    <w:rsid w:val="001C7537"/>
    <w:rsid w:val="001C787C"/>
    <w:rsid w:val="001C7D44"/>
    <w:rsid w:val="001C7EBC"/>
    <w:rsid w:val="001D2754"/>
    <w:rsid w:val="001E1EC4"/>
    <w:rsid w:val="001F1132"/>
    <w:rsid w:val="001F4AB2"/>
    <w:rsid w:val="001F64F9"/>
    <w:rsid w:val="00200817"/>
    <w:rsid w:val="002063A7"/>
    <w:rsid w:val="00206852"/>
    <w:rsid w:val="0021235E"/>
    <w:rsid w:val="00213486"/>
    <w:rsid w:val="00213FC3"/>
    <w:rsid w:val="002174ED"/>
    <w:rsid w:val="00226950"/>
    <w:rsid w:val="002276C8"/>
    <w:rsid w:val="002321EA"/>
    <w:rsid w:val="00232C9A"/>
    <w:rsid w:val="00234D9A"/>
    <w:rsid w:val="0023584C"/>
    <w:rsid w:val="00241CC0"/>
    <w:rsid w:val="00242206"/>
    <w:rsid w:val="00244F60"/>
    <w:rsid w:val="00247523"/>
    <w:rsid w:val="002523CD"/>
    <w:rsid w:val="002529B4"/>
    <w:rsid w:val="002530FC"/>
    <w:rsid w:val="002702E5"/>
    <w:rsid w:val="00274981"/>
    <w:rsid w:val="00274C1E"/>
    <w:rsid w:val="00277CB6"/>
    <w:rsid w:val="00281B65"/>
    <w:rsid w:val="0028273B"/>
    <w:rsid w:val="00283AB6"/>
    <w:rsid w:val="0028409E"/>
    <w:rsid w:val="0028414B"/>
    <w:rsid w:val="00292D05"/>
    <w:rsid w:val="00292D89"/>
    <w:rsid w:val="00293160"/>
    <w:rsid w:val="00295544"/>
    <w:rsid w:val="002A1DB3"/>
    <w:rsid w:val="002A3D3D"/>
    <w:rsid w:val="002A49F5"/>
    <w:rsid w:val="002A4A99"/>
    <w:rsid w:val="002A5CA5"/>
    <w:rsid w:val="002B15FB"/>
    <w:rsid w:val="002B5929"/>
    <w:rsid w:val="002B65FA"/>
    <w:rsid w:val="002C0680"/>
    <w:rsid w:val="002C090A"/>
    <w:rsid w:val="002C30C7"/>
    <w:rsid w:val="002D0DAD"/>
    <w:rsid w:val="002D5D34"/>
    <w:rsid w:val="002D788F"/>
    <w:rsid w:val="002D7AB6"/>
    <w:rsid w:val="002E07FB"/>
    <w:rsid w:val="002E156C"/>
    <w:rsid w:val="002E3173"/>
    <w:rsid w:val="002E528F"/>
    <w:rsid w:val="002E724F"/>
    <w:rsid w:val="002F4BC8"/>
    <w:rsid w:val="002F5B89"/>
    <w:rsid w:val="002F74E7"/>
    <w:rsid w:val="0030198F"/>
    <w:rsid w:val="0030251A"/>
    <w:rsid w:val="003027E0"/>
    <w:rsid w:val="003038FF"/>
    <w:rsid w:val="00306610"/>
    <w:rsid w:val="003066EE"/>
    <w:rsid w:val="00310AD2"/>
    <w:rsid w:val="0031290C"/>
    <w:rsid w:val="00312B1A"/>
    <w:rsid w:val="00313FA0"/>
    <w:rsid w:val="00316239"/>
    <w:rsid w:val="0032738E"/>
    <w:rsid w:val="0033792B"/>
    <w:rsid w:val="00341526"/>
    <w:rsid w:val="00351CC3"/>
    <w:rsid w:val="00354056"/>
    <w:rsid w:val="0035642D"/>
    <w:rsid w:val="00356CA5"/>
    <w:rsid w:val="00360F61"/>
    <w:rsid w:val="00361006"/>
    <w:rsid w:val="00361DF8"/>
    <w:rsid w:val="00370574"/>
    <w:rsid w:val="00370809"/>
    <w:rsid w:val="00374F14"/>
    <w:rsid w:val="00375EB3"/>
    <w:rsid w:val="003760D9"/>
    <w:rsid w:val="003772F5"/>
    <w:rsid w:val="003775D0"/>
    <w:rsid w:val="00381748"/>
    <w:rsid w:val="003833B0"/>
    <w:rsid w:val="00386F99"/>
    <w:rsid w:val="0038705C"/>
    <w:rsid w:val="003914C9"/>
    <w:rsid w:val="00396AF0"/>
    <w:rsid w:val="003A122B"/>
    <w:rsid w:val="003A1C5C"/>
    <w:rsid w:val="003A2D4C"/>
    <w:rsid w:val="003A3E11"/>
    <w:rsid w:val="003A70E6"/>
    <w:rsid w:val="003A727D"/>
    <w:rsid w:val="003B06B6"/>
    <w:rsid w:val="003B0EF9"/>
    <w:rsid w:val="003B16FC"/>
    <w:rsid w:val="003B774A"/>
    <w:rsid w:val="003B7F10"/>
    <w:rsid w:val="003C1A93"/>
    <w:rsid w:val="003C37CE"/>
    <w:rsid w:val="003C600D"/>
    <w:rsid w:val="003C7A72"/>
    <w:rsid w:val="003D0592"/>
    <w:rsid w:val="003D0E08"/>
    <w:rsid w:val="003D1BB5"/>
    <w:rsid w:val="003D54A8"/>
    <w:rsid w:val="003D6F71"/>
    <w:rsid w:val="003E299F"/>
    <w:rsid w:val="003F1838"/>
    <w:rsid w:val="003F1B9E"/>
    <w:rsid w:val="003F3516"/>
    <w:rsid w:val="003F575B"/>
    <w:rsid w:val="004004DE"/>
    <w:rsid w:val="00400F4D"/>
    <w:rsid w:val="00401DC3"/>
    <w:rsid w:val="00403EA7"/>
    <w:rsid w:val="00413A5E"/>
    <w:rsid w:val="004142D9"/>
    <w:rsid w:val="004155D5"/>
    <w:rsid w:val="004238E1"/>
    <w:rsid w:val="00424614"/>
    <w:rsid w:val="00427275"/>
    <w:rsid w:val="00427841"/>
    <w:rsid w:val="00434BA1"/>
    <w:rsid w:val="004354AC"/>
    <w:rsid w:val="0043795B"/>
    <w:rsid w:val="0044213A"/>
    <w:rsid w:val="00445643"/>
    <w:rsid w:val="00447E8C"/>
    <w:rsid w:val="00450C64"/>
    <w:rsid w:val="0045642B"/>
    <w:rsid w:val="00463643"/>
    <w:rsid w:val="004637A3"/>
    <w:rsid w:val="004646A8"/>
    <w:rsid w:val="00466A8A"/>
    <w:rsid w:val="004670F8"/>
    <w:rsid w:val="00467871"/>
    <w:rsid w:val="00467914"/>
    <w:rsid w:val="00470261"/>
    <w:rsid w:val="00472D6F"/>
    <w:rsid w:val="00475D15"/>
    <w:rsid w:val="00476D61"/>
    <w:rsid w:val="00477771"/>
    <w:rsid w:val="004827D3"/>
    <w:rsid w:val="0048331D"/>
    <w:rsid w:val="0048676B"/>
    <w:rsid w:val="00491875"/>
    <w:rsid w:val="00492FF4"/>
    <w:rsid w:val="00495F8E"/>
    <w:rsid w:val="004A2E85"/>
    <w:rsid w:val="004A530E"/>
    <w:rsid w:val="004B118C"/>
    <w:rsid w:val="004B1D0B"/>
    <w:rsid w:val="004B2C11"/>
    <w:rsid w:val="004B5CC9"/>
    <w:rsid w:val="004C21AD"/>
    <w:rsid w:val="004C5FAA"/>
    <w:rsid w:val="004D0067"/>
    <w:rsid w:val="004D1E5C"/>
    <w:rsid w:val="004D2BCB"/>
    <w:rsid w:val="004D3BA2"/>
    <w:rsid w:val="004D47B2"/>
    <w:rsid w:val="004E448C"/>
    <w:rsid w:val="004E55C8"/>
    <w:rsid w:val="004F1A9C"/>
    <w:rsid w:val="004F2109"/>
    <w:rsid w:val="004F282B"/>
    <w:rsid w:val="004F2E34"/>
    <w:rsid w:val="004F33AD"/>
    <w:rsid w:val="004F4D9F"/>
    <w:rsid w:val="004F4E6D"/>
    <w:rsid w:val="005012A6"/>
    <w:rsid w:val="0051090C"/>
    <w:rsid w:val="00510EEF"/>
    <w:rsid w:val="0051156B"/>
    <w:rsid w:val="00513F1B"/>
    <w:rsid w:val="00515EE2"/>
    <w:rsid w:val="005176EE"/>
    <w:rsid w:val="00521ED6"/>
    <w:rsid w:val="00531104"/>
    <w:rsid w:val="0053177A"/>
    <w:rsid w:val="00535328"/>
    <w:rsid w:val="00541F18"/>
    <w:rsid w:val="005438A3"/>
    <w:rsid w:val="00543D84"/>
    <w:rsid w:val="0054541F"/>
    <w:rsid w:val="005479F2"/>
    <w:rsid w:val="00560DA3"/>
    <w:rsid w:val="005612E4"/>
    <w:rsid w:val="005640C8"/>
    <w:rsid w:val="00566528"/>
    <w:rsid w:val="0056722C"/>
    <w:rsid w:val="00567607"/>
    <w:rsid w:val="00571E70"/>
    <w:rsid w:val="0057437F"/>
    <w:rsid w:val="00574B0A"/>
    <w:rsid w:val="0058288C"/>
    <w:rsid w:val="00584A4A"/>
    <w:rsid w:val="00587565"/>
    <w:rsid w:val="00590A28"/>
    <w:rsid w:val="0059197C"/>
    <w:rsid w:val="0059277B"/>
    <w:rsid w:val="00592D61"/>
    <w:rsid w:val="005948C8"/>
    <w:rsid w:val="00595979"/>
    <w:rsid w:val="00595D6F"/>
    <w:rsid w:val="005A3553"/>
    <w:rsid w:val="005A451D"/>
    <w:rsid w:val="005A76DB"/>
    <w:rsid w:val="005A7F89"/>
    <w:rsid w:val="005A7F91"/>
    <w:rsid w:val="005B053C"/>
    <w:rsid w:val="005B6042"/>
    <w:rsid w:val="005B746F"/>
    <w:rsid w:val="005B757A"/>
    <w:rsid w:val="005C0133"/>
    <w:rsid w:val="005C1F44"/>
    <w:rsid w:val="005C4531"/>
    <w:rsid w:val="005C6DFC"/>
    <w:rsid w:val="005C7408"/>
    <w:rsid w:val="005D2695"/>
    <w:rsid w:val="005E0637"/>
    <w:rsid w:val="005E0EAA"/>
    <w:rsid w:val="005E24BA"/>
    <w:rsid w:val="005E4138"/>
    <w:rsid w:val="005E5754"/>
    <w:rsid w:val="005E633E"/>
    <w:rsid w:val="005F0108"/>
    <w:rsid w:val="005F04EC"/>
    <w:rsid w:val="005F151E"/>
    <w:rsid w:val="005F760B"/>
    <w:rsid w:val="005F7A6E"/>
    <w:rsid w:val="00604220"/>
    <w:rsid w:val="00606693"/>
    <w:rsid w:val="00612F70"/>
    <w:rsid w:val="00615708"/>
    <w:rsid w:val="00615A7A"/>
    <w:rsid w:val="00616CAE"/>
    <w:rsid w:val="00620939"/>
    <w:rsid w:val="006235E1"/>
    <w:rsid w:val="00624C9F"/>
    <w:rsid w:val="00626D9A"/>
    <w:rsid w:val="00631E6B"/>
    <w:rsid w:val="00637AE7"/>
    <w:rsid w:val="00637BDF"/>
    <w:rsid w:val="00641BD5"/>
    <w:rsid w:val="00650531"/>
    <w:rsid w:val="00651D5C"/>
    <w:rsid w:val="0065271A"/>
    <w:rsid w:val="006529F1"/>
    <w:rsid w:val="00660F79"/>
    <w:rsid w:val="00672320"/>
    <w:rsid w:val="00675865"/>
    <w:rsid w:val="00685C92"/>
    <w:rsid w:val="00690BF3"/>
    <w:rsid w:val="00697A0A"/>
    <w:rsid w:val="00697CDF"/>
    <w:rsid w:val="006A212D"/>
    <w:rsid w:val="006A7A87"/>
    <w:rsid w:val="006B0BEB"/>
    <w:rsid w:val="006B1EA6"/>
    <w:rsid w:val="006B2015"/>
    <w:rsid w:val="006B704C"/>
    <w:rsid w:val="006B7FC1"/>
    <w:rsid w:val="006C1756"/>
    <w:rsid w:val="006C22B6"/>
    <w:rsid w:val="006C4E7F"/>
    <w:rsid w:val="006D02FE"/>
    <w:rsid w:val="006D43CB"/>
    <w:rsid w:val="006D5B33"/>
    <w:rsid w:val="006D6615"/>
    <w:rsid w:val="006D6BC5"/>
    <w:rsid w:val="006E2119"/>
    <w:rsid w:val="006E716E"/>
    <w:rsid w:val="006F03D3"/>
    <w:rsid w:val="006F61B6"/>
    <w:rsid w:val="006F7143"/>
    <w:rsid w:val="006F7309"/>
    <w:rsid w:val="0070430F"/>
    <w:rsid w:val="00717779"/>
    <w:rsid w:val="00717F01"/>
    <w:rsid w:val="0072016A"/>
    <w:rsid w:val="00721040"/>
    <w:rsid w:val="00727ED5"/>
    <w:rsid w:val="0073133B"/>
    <w:rsid w:val="00734951"/>
    <w:rsid w:val="007351DF"/>
    <w:rsid w:val="00735262"/>
    <w:rsid w:val="007353EC"/>
    <w:rsid w:val="00742FEF"/>
    <w:rsid w:val="007442A1"/>
    <w:rsid w:val="00745B42"/>
    <w:rsid w:val="007468B8"/>
    <w:rsid w:val="00746A4F"/>
    <w:rsid w:val="007512CF"/>
    <w:rsid w:val="00753E6C"/>
    <w:rsid w:val="00754CBE"/>
    <w:rsid w:val="00755168"/>
    <w:rsid w:val="0075677C"/>
    <w:rsid w:val="0076054A"/>
    <w:rsid w:val="00762291"/>
    <w:rsid w:val="00763B88"/>
    <w:rsid w:val="00770043"/>
    <w:rsid w:val="007712FE"/>
    <w:rsid w:val="00774083"/>
    <w:rsid w:val="007833C8"/>
    <w:rsid w:val="007835E5"/>
    <w:rsid w:val="00783D76"/>
    <w:rsid w:val="007847E6"/>
    <w:rsid w:val="007904D7"/>
    <w:rsid w:val="00792A15"/>
    <w:rsid w:val="00792AEC"/>
    <w:rsid w:val="007961C1"/>
    <w:rsid w:val="0079678D"/>
    <w:rsid w:val="00797180"/>
    <w:rsid w:val="00797B1B"/>
    <w:rsid w:val="007A0B88"/>
    <w:rsid w:val="007B17DD"/>
    <w:rsid w:val="007B3693"/>
    <w:rsid w:val="007B7CB2"/>
    <w:rsid w:val="007C0F88"/>
    <w:rsid w:val="007C2EDC"/>
    <w:rsid w:val="007D0D25"/>
    <w:rsid w:val="007D27B3"/>
    <w:rsid w:val="007D2891"/>
    <w:rsid w:val="007D4842"/>
    <w:rsid w:val="007D66D5"/>
    <w:rsid w:val="007E3CC3"/>
    <w:rsid w:val="007E4FE1"/>
    <w:rsid w:val="007E7C13"/>
    <w:rsid w:val="007F012E"/>
    <w:rsid w:val="007F4D6C"/>
    <w:rsid w:val="007F6AF2"/>
    <w:rsid w:val="00801233"/>
    <w:rsid w:val="00803310"/>
    <w:rsid w:val="00806CB1"/>
    <w:rsid w:val="00810D8F"/>
    <w:rsid w:val="00813294"/>
    <w:rsid w:val="00813B9E"/>
    <w:rsid w:val="00816DCF"/>
    <w:rsid w:val="0082621F"/>
    <w:rsid w:val="008320BE"/>
    <w:rsid w:val="00834FAD"/>
    <w:rsid w:val="00836A41"/>
    <w:rsid w:val="0084446C"/>
    <w:rsid w:val="00845832"/>
    <w:rsid w:val="00850990"/>
    <w:rsid w:val="00851440"/>
    <w:rsid w:val="00855FB4"/>
    <w:rsid w:val="008575AE"/>
    <w:rsid w:val="008619FB"/>
    <w:rsid w:val="00864D3D"/>
    <w:rsid w:val="0087061C"/>
    <w:rsid w:val="0087150A"/>
    <w:rsid w:val="008718DC"/>
    <w:rsid w:val="00872A83"/>
    <w:rsid w:val="00872C9A"/>
    <w:rsid w:val="00875303"/>
    <w:rsid w:val="008764D6"/>
    <w:rsid w:val="00877153"/>
    <w:rsid w:val="00880042"/>
    <w:rsid w:val="00882C0A"/>
    <w:rsid w:val="00883EA3"/>
    <w:rsid w:val="00885D33"/>
    <w:rsid w:val="008871B1"/>
    <w:rsid w:val="00890129"/>
    <w:rsid w:val="00895BD8"/>
    <w:rsid w:val="008A0088"/>
    <w:rsid w:val="008A1C61"/>
    <w:rsid w:val="008A41B0"/>
    <w:rsid w:val="008A6FC9"/>
    <w:rsid w:val="008A7EF9"/>
    <w:rsid w:val="008B1B8B"/>
    <w:rsid w:val="008B6CC6"/>
    <w:rsid w:val="008C20F8"/>
    <w:rsid w:val="008C384A"/>
    <w:rsid w:val="008C5C74"/>
    <w:rsid w:val="008C797C"/>
    <w:rsid w:val="008D4A0A"/>
    <w:rsid w:val="008D7D5D"/>
    <w:rsid w:val="008E3CFA"/>
    <w:rsid w:val="008E4366"/>
    <w:rsid w:val="008E7093"/>
    <w:rsid w:val="008F42C6"/>
    <w:rsid w:val="008F71A3"/>
    <w:rsid w:val="008F76E1"/>
    <w:rsid w:val="00901D7E"/>
    <w:rsid w:val="00902B69"/>
    <w:rsid w:val="00903057"/>
    <w:rsid w:val="0090423E"/>
    <w:rsid w:val="00905AD5"/>
    <w:rsid w:val="00907648"/>
    <w:rsid w:val="00907961"/>
    <w:rsid w:val="0091137B"/>
    <w:rsid w:val="009115D0"/>
    <w:rsid w:val="00911A07"/>
    <w:rsid w:val="00912BB1"/>
    <w:rsid w:val="00912C88"/>
    <w:rsid w:val="0091684E"/>
    <w:rsid w:val="00925DFC"/>
    <w:rsid w:val="0092625A"/>
    <w:rsid w:val="00930543"/>
    <w:rsid w:val="00934D66"/>
    <w:rsid w:val="00936F22"/>
    <w:rsid w:val="00937C07"/>
    <w:rsid w:val="00940A82"/>
    <w:rsid w:val="0094138C"/>
    <w:rsid w:val="00941ECB"/>
    <w:rsid w:val="009514CE"/>
    <w:rsid w:val="009519B1"/>
    <w:rsid w:val="00955902"/>
    <w:rsid w:val="00960368"/>
    <w:rsid w:val="00963654"/>
    <w:rsid w:val="00963A17"/>
    <w:rsid w:val="009705B7"/>
    <w:rsid w:val="00971089"/>
    <w:rsid w:val="009714E6"/>
    <w:rsid w:val="00976B88"/>
    <w:rsid w:val="009811B6"/>
    <w:rsid w:val="00981E4B"/>
    <w:rsid w:val="00981F46"/>
    <w:rsid w:val="00984313"/>
    <w:rsid w:val="009845CF"/>
    <w:rsid w:val="0098700A"/>
    <w:rsid w:val="00990480"/>
    <w:rsid w:val="00994009"/>
    <w:rsid w:val="00994716"/>
    <w:rsid w:val="009977B2"/>
    <w:rsid w:val="009A1CC6"/>
    <w:rsid w:val="009A360B"/>
    <w:rsid w:val="009A4124"/>
    <w:rsid w:val="009A5D13"/>
    <w:rsid w:val="009B3873"/>
    <w:rsid w:val="009B477B"/>
    <w:rsid w:val="009B477C"/>
    <w:rsid w:val="009B4F68"/>
    <w:rsid w:val="009B70C6"/>
    <w:rsid w:val="009C20F7"/>
    <w:rsid w:val="009C24C0"/>
    <w:rsid w:val="009C296C"/>
    <w:rsid w:val="009C308C"/>
    <w:rsid w:val="009D0504"/>
    <w:rsid w:val="009D09E9"/>
    <w:rsid w:val="009D0D7D"/>
    <w:rsid w:val="009D1442"/>
    <w:rsid w:val="009D1D86"/>
    <w:rsid w:val="009D31E8"/>
    <w:rsid w:val="009E14E0"/>
    <w:rsid w:val="009E1824"/>
    <w:rsid w:val="009E32E6"/>
    <w:rsid w:val="009E3C60"/>
    <w:rsid w:val="009F09F2"/>
    <w:rsid w:val="009F4832"/>
    <w:rsid w:val="00A0057B"/>
    <w:rsid w:val="00A11A7A"/>
    <w:rsid w:val="00A1293D"/>
    <w:rsid w:val="00A13B09"/>
    <w:rsid w:val="00A225A8"/>
    <w:rsid w:val="00A269AA"/>
    <w:rsid w:val="00A311BC"/>
    <w:rsid w:val="00A315E1"/>
    <w:rsid w:val="00A35C59"/>
    <w:rsid w:val="00A36283"/>
    <w:rsid w:val="00A3765A"/>
    <w:rsid w:val="00A379CA"/>
    <w:rsid w:val="00A43C59"/>
    <w:rsid w:val="00A52F72"/>
    <w:rsid w:val="00A5544C"/>
    <w:rsid w:val="00A5635D"/>
    <w:rsid w:val="00A56C58"/>
    <w:rsid w:val="00A57956"/>
    <w:rsid w:val="00A60314"/>
    <w:rsid w:val="00A63798"/>
    <w:rsid w:val="00A639DA"/>
    <w:rsid w:val="00A65A85"/>
    <w:rsid w:val="00A67BE6"/>
    <w:rsid w:val="00A72AC2"/>
    <w:rsid w:val="00A75631"/>
    <w:rsid w:val="00A7733A"/>
    <w:rsid w:val="00A77A48"/>
    <w:rsid w:val="00A84204"/>
    <w:rsid w:val="00A86A18"/>
    <w:rsid w:val="00A914A5"/>
    <w:rsid w:val="00A921B9"/>
    <w:rsid w:val="00A931E6"/>
    <w:rsid w:val="00A93F07"/>
    <w:rsid w:val="00A95D0B"/>
    <w:rsid w:val="00A97AAF"/>
    <w:rsid w:val="00AA0DFB"/>
    <w:rsid w:val="00AA0E72"/>
    <w:rsid w:val="00AA6566"/>
    <w:rsid w:val="00AB1001"/>
    <w:rsid w:val="00AB349B"/>
    <w:rsid w:val="00AC02ED"/>
    <w:rsid w:val="00AC186A"/>
    <w:rsid w:val="00AC2FE5"/>
    <w:rsid w:val="00AC74DA"/>
    <w:rsid w:val="00AD0ADD"/>
    <w:rsid w:val="00AD12B2"/>
    <w:rsid w:val="00AD5F46"/>
    <w:rsid w:val="00AD6462"/>
    <w:rsid w:val="00AE0AC1"/>
    <w:rsid w:val="00AE143A"/>
    <w:rsid w:val="00AF14B3"/>
    <w:rsid w:val="00AF43DD"/>
    <w:rsid w:val="00AF5BF7"/>
    <w:rsid w:val="00B01193"/>
    <w:rsid w:val="00B04054"/>
    <w:rsid w:val="00B04335"/>
    <w:rsid w:val="00B11D0A"/>
    <w:rsid w:val="00B11EC1"/>
    <w:rsid w:val="00B11F5D"/>
    <w:rsid w:val="00B179ED"/>
    <w:rsid w:val="00B207DE"/>
    <w:rsid w:val="00B22215"/>
    <w:rsid w:val="00B2275D"/>
    <w:rsid w:val="00B2295E"/>
    <w:rsid w:val="00B235C0"/>
    <w:rsid w:val="00B307C5"/>
    <w:rsid w:val="00B32D9D"/>
    <w:rsid w:val="00B37520"/>
    <w:rsid w:val="00B40153"/>
    <w:rsid w:val="00B41042"/>
    <w:rsid w:val="00B42BCE"/>
    <w:rsid w:val="00B439DE"/>
    <w:rsid w:val="00B440E4"/>
    <w:rsid w:val="00B44561"/>
    <w:rsid w:val="00B44C8E"/>
    <w:rsid w:val="00B47B0C"/>
    <w:rsid w:val="00B50901"/>
    <w:rsid w:val="00B516F2"/>
    <w:rsid w:val="00B5217D"/>
    <w:rsid w:val="00B56650"/>
    <w:rsid w:val="00B6015E"/>
    <w:rsid w:val="00B62F95"/>
    <w:rsid w:val="00B673AA"/>
    <w:rsid w:val="00B67692"/>
    <w:rsid w:val="00B7190A"/>
    <w:rsid w:val="00B721B4"/>
    <w:rsid w:val="00B742DC"/>
    <w:rsid w:val="00B748F3"/>
    <w:rsid w:val="00B7624A"/>
    <w:rsid w:val="00B8006A"/>
    <w:rsid w:val="00B8652E"/>
    <w:rsid w:val="00B875EA"/>
    <w:rsid w:val="00B876B9"/>
    <w:rsid w:val="00B91141"/>
    <w:rsid w:val="00B91A21"/>
    <w:rsid w:val="00B91DBB"/>
    <w:rsid w:val="00B92E11"/>
    <w:rsid w:val="00B967D4"/>
    <w:rsid w:val="00BA0020"/>
    <w:rsid w:val="00BA29C0"/>
    <w:rsid w:val="00BA2AAB"/>
    <w:rsid w:val="00BA57AF"/>
    <w:rsid w:val="00BA7A0F"/>
    <w:rsid w:val="00BB3E78"/>
    <w:rsid w:val="00BC2D7D"/>
    <w:rsid w:val="00BC4B82"/>
    <w:rsid w:val="00BC7DB8"/>
    <w:rsid w:val="00BC7FC6"/>
    <w:rsid w:val="00BD32E2"/>
    <w:rsid w:val="00BD7ABC"/>
    <w:rsid w:val="00BD7C91"/>
    <w:rsid w:val="00BE001E"/>
    <w:rsid w:val="00BE0765"/>
    <w:rsid w:val="00BE0CCF"/>
    <w:rsid w:val="00BE4765"/>
    <w:rsid w:val="00BE58DF"/>
    <w:rsid w:val="00BF1C19"/>
    <w:rsid w:val="00BF22FC"/>
    <w:rsid w:val="00BF35A6"/>
    <w:rsid w:val="00BF419C"/>
    <w:rsid w:val="00BF57E5"/>
    <w:rsid w:val="00C008A2"/>
    <w:rsid w:val="00C03319"/>
    <w:rsid w:val="00C051CE"/>
    <w:rsid w:val="00C05F72"/>
    <w:rsid w:val="00C05FC4"/>
    <w:rsid w:val="00C103BD"/>
    <w:rsid w:val="00C150EF"/>
    <w:rsid w:val="00C16937"/>
    <w:rsid w:val="00C203E7"/>
    <w:rsid w:val="00C24C0E"/>
    <w:rsid w:val="00C2626C"/>
    <w:rsid w:val="00C30D60"/>
    <w:rsid w:val="00C3352A"/>
    <w:rsid w:val="00C33E6D"/>
    <w:rsid w:val="00C33F52"/>
    <w:rsid w:val="00C34C28"/>
    <w:rsid w:val="00C356AF"/>
    <w:rsid w:val="00C40DE4"/>
    <w:rsid w:val="00C421F0"/>
    <w:rsid w:val="00C44ECC"/>
    <w:rsid w:val="00C45198"/>
    <w:rsid w:val="00C474D1"/>
    <w:rsid w:val="00C50C69"/>
    <w:rsid w:val="00C51F01"/>
    <w:rsid w:val="00C52527"/>
    <w:rsid w:val="00C6541A"/>
    <w:rsid w:val="00C65A41"/>
    <w:rsid w:val="00C678D2"/>
    <w:rsid w:val="00C67AA7"/>
    <w:rsid w:val="00C7020D"/>
    <w:rsid w:val="00C71D5A"/>
    <w:rsid w:val="00C7597A"/>
    <w:rsid w:val="00C779E2"/>
    <w:rsid w:val="00C82AE7"/>
    <w:rsid w:val="00C8700A"/>
    <w:rsid w:val="00C87B0B"/>
    <w:rsid w:val="00C94C6C"/>
    <w:rsid w:val="00C965DC"/>
    <w:rsid w:val="00CA0F5E"/>
    <w:rsid w:val="00CA2664"/>
    <w:rsid w:val="00CA3065"/>
    <w:rsid w:val="00CA43CB"/>
    <w:rsid w:val="00CB5C75"/>
    <w:rsid w:val="00CB7320"/>
    <w:rsid w:val="00CC7931"/>
    <w:rsid w:val="00CD3CD2"/>
    <w:rsid w:val="00CD70ED"/>
    <w:rsid w:val="00CE04CE"/>
    <w:rsid w:val="00CE0C08"/>
    <w:rsid w:val="00CE14B7"/>
    <w:rsid w:val="00CE1E8A"/>
    <w:rsid w:val="00CE49D8"/>
    <w:rsid w:val="00CF403A"/>
    <w:rsid w:val="00CF6D57"/>
    <w:rsid w:val="00D0226B"/>
    <w:rsid w:val="00D038B0"/>
    <w:rsid w:val="00D06BBC"/>
    <w:rsid w:val="00D10EF8"/>
    <w:rsid w:val="00D11693"/>
    <w:rsid w:val="00D12AC4"/>
    <w:rsid w:val="00D202BE"/>
    <w:rsid w:val="00D2036B"/>
    <w:rsid w:val="00D21F8B"/>
    <w:rsid w:val="00D22382"/>
    <w:rsid w:val="00D229AA"/>
    <w:rsid w:val="00D24399"/>
    <w:rsid w:val="00D2749E"/>
    <w:rsid w:val="00D278D3"/>
    <w:rsid w:val="00D27B0C"/>
    <w:rsid w:val="00D27CFD"/>
    <w:rsid w:val="00D319F0"/>
    <w:rsid w:val="00D36177"/>
    <w:rsid w:val="00D4050A"/>
    <w:rsid w:val="00D409A6"/>
    <w:rsid w:val="00D409C1"/>
    <w:rsid w:val="00D41B99"/>
    <w:rsid w:val="00D42265"/>
    <w:rsid w:val="00D43869"/>
    <w:rsid w:val="00D44735"/>
    <w:rsid w:val="00D465ED"/>
    <w:rsid w:val="00D50633"/>
    <w:rsid w:val="00D50A01"/>
    <w:rsid w:val="00D50C53"/>
    <w:rsid w:val="00D567AB"/>
    <w:rsid w:val="00D60461"/>
    <w:rsid w:val="00D605BA"/>
    <w:rsid w:val="00D609F3"/>
    <w:rsid w:val="00D67AA6"/>
    <w:rsid w:val="00D67E14"/>
    <w:rsid w:val="00D67F86"/>
    <w:rsid w:val="00D70066"/>
    <w:rsid w:val="00D700D7"/>
    <w:rsid w:val="00D75FE2"/>
    <w:rsid w:val="00D76419"/>
    <w:rsid w:val="00D83B92"/>
    <w:rsid w:val="00D83F2F"/>
    <w:rsid w:val="00D84B36"/>
    <w:rsid w:val="00D85DBF"/>
    <w:rsid w:val="00D8778A"/>
    <w:rsid w:val="00D87E3C"/>
    <w:rsid w:val="00D91D2E"/>
    <w:rsid w:val="00D92649"/>
    <w:rsid w:val="00D97A63"/>
    <w:rsid w:val="00DA295F"/>
    <w:rsid w:val="00DB03CD"/>
    <w:rsid w:val="00DB34F5"/>
    <w:rsid w:val="00DB6E51"/>
    <w:rsid w:val="00DB7923"/>
    <w:rsid w:val="00DC015D"/>
    <w:rsid w:val="00DC21E0"/>
    <w:rsid w:val="00DC2F45"/>
    <w:rsid w:val="00DC495A"/>
    <w:rsid w:val="00DD2B1E"/>
    <w:rsid w:val="00DD6E7A"/>
    <w:rsid w:val="00DE134E"/>
    <w:rsid w:val="00DE3179"/>
    <w:rsid w:val="00DE3CC3"/>
    <w:rsid w:val="00DE6B84"/>
    <w:rsid w:val="00DE7C9E"/>
    <w:rsid w:val="00DF057C"/>
    <w:rsid w:val="00DF0BF7"/>
    <w:rsid w:val="00DF1D50"/>
    <w:rsid w:val="00DF6607"/>
    <w:rsid w:val="00E03299"/>
    <w:rsid w:val="00E0422D"/>
    <w:rsid w:val="00E04733"/>
    <w:rsid w:val="00E05BF0"/>
    <w:rsid w:val="00E0626F"/>
    <w:rsid w:val="00E067A6"/>
    <w:rsid w:val="00E07574"/>
    <w:rsid w:val="00E11CF9"/>
    <w:rsid w:val="00E15411"/>
    <w:rsid w:val="00E1709D"/>
    <w:rsid w:val="00E21482"/>
    <w:rsid w:val="00E21AC6"/>
    <w:rsid w:val="00E32F75"/>
    <w:rsid w:val="00E33BC7"/>
    <w:rsid w:val="00E35BE5"/>
    <w:rsid w:val="00E35C29"/>
    <w:rsid w:val="00E36C2F"/>
    <w:rsid w:val="00E44EB2"/>
    <w:rsid w:val="00E461E4"/>
    <w:rsid w:val="00E518AD"/>
    <w:rsid w:val="00E57D88"/>
    <w:rsid w:val="00E60B7F"/>
    <w:rsid w:val="00E62A69"/>
    <w:rsid w:val="00E63A34"/>
    <w:rsid w:val="00E65798"/>
    <w:rsid w:val="00E70F72"/>
    <w:rsid w:val="00E747CA"/>
    <w:rsid w:val="00E761BD"/>
    <w:rsid w:val="00E77ACF"/>
    <w:rsid w:val="00E809D0"/>
    <w:rsid w:val="00E81011"/>
    <w:rsid w:val="00E81413"/>
    <w:rsid w:val="00E81643"/>
    <w:rsid w:val="00E8188D"/>
    <w:rsid w:val="00E82E0B"/>
    <w:rsid w:val="00E8523D"/>
    <w:rsid w:val="00E85685"/>
    <w:rsid w:val="00E9057B"/>
    <w:rsid w:val="00E91E21"/>
    <w:rsid w:val="00E91F02"/>
    <w:rsid w:val="00EA16F0"/>
    <w:rsid w:val="00EA22F7"/>
    <w:rsid w:val="00EA3B74"/>
    <w:rsid w:val="00EA4938"/>
    <w:rsid w:val="00EA4A1F"/>
    <w:rsid w:val="00EA4A94"/>
    <w:rsid w:val="00EA4BD6"/>
    <w:rsid w:val="00EA50FD"/>
    <w:rsid w:val="00EA7F40"/>
    <w:rsid w:val="00EB0CB7"/>
    <w:rsid w:val="00EB2FC5"/>
    <w:rsid w:val="00EB67BF"/>
    <w:rsid w:val="00EB6F85"/>
    <w:rsid w:val="00EC24A5"/>
    <w:rsid w:val="00EC44F5"/>
    <w:rsid w:val="00EC49CC"/>
    <w:rsid w:val="00EC6694"/>
    <w:rsid w:val="00EC66DB"/>
    <w:rsid w:val="00ED082C"/>
    <w:rsid w:val="00ED15AE"/>
    <w:rsid w:val="00ED3562"/>
    <w:rsid w:val="00ED65D5"/>
    <w:rsid w:val="00ED78BD"/>
    <w:rsid w:val="00EE03AA"/>
    <w:rsid w:val="00EE178C"/>
    <w:rsid w:val="00EE185E"/>
    <w:rsid w:val="00EE47EA"/>
    <w:rsid w:val="00EF1EB7"/>
    <w:rsid w:val="00EF5AB5"/>
    <w:rsid w:val="00F036EE"/>
    <w:rsid w:val="00F127EC"/>
    <w:rsid w:val="00F12F64"/>
    <w:rsid w:val="00F13524"/>
    <w:rsid w:val="00F1562A"/>
    <w:rsid w:val="00F16359"/>
    <w:rsid w:val="00F1663E"/>
    <w:rsid w:val="00F16819"/>
    <w:rsid w:val="00F21CFE"/>
    <w:rsid w:val="00F22718"/>
    <w:rsid w:val="00F426B9"/>
    <w:rsid w:val="00F440F5"/>
    <w:rsid w:val="00F4580E"/>
    <w:rsid w:val="00F46F39"/>
    <w:rsid w:val="00F47EAD"/>
    <w:rsid w:val="00F50810"/>
    <w:rsid w:val="00F52EA5"/>
    <w:rsid w:val="00F53755"/>
    <w:rsid w:val="00F54235"/>
    <w:rsid w:val="00F5546D"/>
    <w:rsid w:val="00F56C79"/>
    <w:rsid w:val="00F60340"/>
    <w:rsid w:val="00F63394"/>
    <w:rsid w:val="00F66D53"/>
    <w:rsid w:val="00F7071D"/>
    <w:rsid w:val="00F72685"/>
    <w:rsid w:val="00F76118"/>
    <w:rsid w:val="00F77102"/>
    <w:rsid w:val="00F80438"/>
    <w:rsid w:val="00F8146A"/>
    <w:rsid w:val="00F87DBB"/>
    <w:rsid w:val="00F91789"/>
    <w:rsid w:val="00F93261"/>
    <w:rsid w:val="00F936EE"/>
    <w:rsid w:val="00FA05B5"/>
    <w:rsid w:val="00FA7D39"/>
    <w:rsid w:val="00FB0644"/>
    <w:rsid w:val="00FB1DE9"/>
    <w:rsid w:val="00FB246C"/>
    <w:rsid w:val="00FB4632"/>
    <w:rsid w:val="00FB5867"/>
    <w:rsid w:val="00FC0FAD"/>
    <w:rsid w:val="00FC35EF"/>
    <w:rsid w:val="00FC433D"/>
    <w:rsid w:val="00FC4BE3"/>
    <w:rsid w:val="00FC6EB1"/>
    <w:rsid w:val="00FD0E61"/>
    <w:rsid w:val="00FD212A"/>
    <w:rsid w:val="00FD62D7"/>
    <w:rsid w:val="00FD709E"/>
    <w:rsid w:val="00FE07C2"/>
    <w:rsid w:val="00FE08A6"/>
    <w:rsid w:val="00FE1872"/>
    <w:rsid w:val="00FE3339"/>
    <w:rsid w:val="00FE44F1"/>
    <w:rsid w:val="00FE73D6"/>
    <w:rsid w:val="00FF0B22"/>
    <w:rsid w:val="00FF193C"/>
    <w:rsid w:val="00FF26E0"/>
    <w:rsid w:val="00FF2BAC"/>
    <w:rsid w:val="00FF32F2"/>
    <w:rsid w:val="00FF6104"/>
    <w:rsid w:val="00FF77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ffffd1,#ffc"/>
      <o:colormenu v:ext="edit" fillcolor="#969696" strokecolor="white"/>
    </o:shapedefaults>
    <o:shapelayout v:ext="edit">
      <o:idmap v:ext="edit" data="1"/>
      <o:regrouptable v:ext="edit">
        <o:entry new="1" old="0"/>
        <o:entry new="2" old="1"/>
        <o:entry new="3" old="0"/>
        <o:entry new="4" old="0"/>
        <o:entry new="5" old="4"/>
        <o:entry new="6" old="4"/>
        <o:entry new="7" old="6"/>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5D5"/>
    <w:pPr>
      <w:spacing w:after="240"/>
    </w:pPr>
    <w:rPr>
      <w:sz w:val="24"/>
    </w:rPr>
  </w:style>
  <w:style w:type="paragraph" w:styleId="Heading1">
    <w:name w:val="heading 1"/>
    <w:aliases w:val="Chapter"/>
    <w:basedOn w:val="Normal"/>
    <w:next w:val="Normal"/>
    <w:qFormat/>
    <w:rsid w:val="009D1442"/>
    <w:pPr>
      <w:keepNext/>
      <w:numPr>
        <w:numId w:val="11"/>
      </w:numPr>
      <w:tabs>
        <w:tab w:val="left" w:pos="1530"/>
      </w:tabs>
      <w:outlineLvl w:val="0"/>
    </w:pPr>
    <w:rPr>
      <w:b/>
      <w:kern w:val="28"/>
    </w:rPr>
  </w:style>
  <w:style w:type="paragraph" w:styleId="Heading2">
    <w:name w:val="heading 2"/>
    <w:basedOn w:val="Normal"/>
    <w:next w:val="Normal"/>
    <w:qFormat/>
    <w:rsid w:val="00FB1DE9"/>
    <w:pPr>
      <w:keepNext/>
      <w:numPr>
        <w:ilvl w:val="1"/>
        <w:numId w:val="11"/>
      </w:numPr>
      <w:outlineLvl w:val="1"/>
    </w:pPr>
    <w:rPr>
      <w:b/>
    </w:rPr>
  </w:style>
  <w:style w:type="paragraph" w:styleId="Heading3">
    <w:name w:val="heading 3"/>
    <w:basedOn w:val="Normal"/>
    <w:next w:val="Normal"/>
    <w:qFormat/>
    <w:rsid w:val="00463643"/>
    <w:pPr>
      <w:keepNext/>
      <w:numPr>
        <w:ilvl w:val="2"/>
        <w:numId w:val="11"/>
      </w:numPr>
      <w:outlineLvl w:val="2"/>
    </w:pPr>
  </w:style>
  <w:style w:type="paragraph" w:styleId="Heading4">
    <w:name w:val="heading 4"/>
    <w:basedOn w:val="Normal"/>
    <w:next w:val="Normal"/>
    <w:qFormat/>
    <w:rsid w:val="0092625A"/>
    <w:pPr>
      <w:keepNext/>
      <w:numPr>
        <w:ilvl w:val="3"/>
        <w:numId w:val="11"/>
      </w:numPr>
      <w:outlineLvl w:val="3"/>
    </w:pPr>
  </w:style>
  <w:style w:type="paragraph" w:styleId="Heading5">
    <w:name w:val="heading 5"/>
    <w:basedOn w:val="Normal"/>
    <w:next w:val="Normal"/>
    <w:qFormat/>
    <w:rsid w:val="0092625A"/>
    <w:pPr>
      <w:keepNext/>
      <w:numPr>
        <w:ilvl w:val="4"/>
        <w:numId w:val="11"/>
      </w:numPr>
      <w:outlineLvl w:val="4"/>
    </w:pPr>
  </w:style>
  <w:style w:type="paragraph" w:styleId="Heading6">
    <w:name w:val="heading 6"/>
    <w:basedOn w:val="Normal"/>
    <w:next w:val="Normal"/>
    <w:qFormat/>
    <w:rsid w:val="004C5FAA"/>
    <w:pPr>
      <w:keepNext/>
      <w:numPr>
        <w:ilvl w:val="5"/>
        <w:numId w:val="11"/>
      </w:numPr>
      <w:outlineLvl w:val="5"/>
    </w:pPr>
  </w:style>
  <w:style w:type="paragraph" w:styleId="Heading9">
    <w:name w:val="heading 9"/>
    <w:basedOn w:val="Normal"/>
    <w:next w:val="Normal"/>
    <w:qFormat/>
    <w:rsid w:val="009D1442"/>
    <w:pPr>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D1442"/>
    <w:pPr>
      <w:tabs>
        <w:tab w:val="center" w:pos="4320"/>
        <w:tab w:val="right" w:pos="8640"/>
      </w:tabs>
    </w:pPr>
  </w:style>
  <w:style w:type="paragraph" w:styleId="Footer">
    <w:name w:val="footer"/>
    <w:basedOn w:val="Normal"/>
    <w:link w:val="FooterChar"/>
    <w:uiPriority w:val="99"/>
    <w:rsid w:val="009D1442"/>
  </w:style>
  <w:style w:type="character" w:styleId="PageNumber">
    <w:name w:val="page number"/>
    <w:basedOn w:val="DefaultParagraphFont"/>
    <w:semiHidden/>
    <w:rsid w:val="009D1442"/>
    <w:rPr>
      <w:rFonts w:ascii="Times New Roman" w:hAnsi="Times New Roman"/>
      <w:sz w:val="24"/>
    </w:rPr>
  </w:style>
  <w:style w:type="paragraph" w:customStyle="1" w:styleId="Address">
    <w:name w:val="Address"/>
    <w:basedOn w:val="Normal"/>
    <w:rsid w:val="009D1442"/>
    <w:pPr>
      <w:ind w:left="900" w:hanging="900"/>
    </w:pPr>
    <w:rPr>
      <w:b/>
      <w:sz w:val="20"/>
    </w:rPr>
  </w:style>
  <w:style w:type="paragraph" w:customStyle="1" w:styleId="ParagraphTitle">
    <w:name w:val="Paragraph Title"/>
    <w:basedOn w:val="Normal"/>
    <w:rsid w:val="009D1442"/>
    <w:pPr>
      <w:ind w:left="720" w:hanging="720"/>
    </w:pPr>
    <w:rPr>
      <w:b/>
    </w:rPr>
  </w:style>
  <w:style w:type="character" w:styleId="CommentReference">
    <w:name w:val="annotation reference"/>
    <w:basedOn w:val="DefaultParagraphFont"/>
    <w:rsid w:val="009D1442"/>
    <w:rPr>
      <w:sz w:val="16"/>
    </w:rPr>
  </w:style>
  <w:style w:type="paragraph" w:styleId="CommentText">
    <w:name w:val="annotation text"/>
    <w:basedOn w:val="Normal"/>
    <w:link w:val="CommentTextChar"/>
    <w:rsid w:val="009D1442"/>
    <w:rPr>
      <w:sz w:val="20"/>
    </w:rPr>
  </w:style>
  <w:style w:type="paragraph" w:styleId="TOC1">
    <w:name w:val="toc 1"/>
    <w:basedOn w:val="Header"/>
    <w:next w:val="Normal"/>
    <w:uiPriority w:val="39"/>
    <w:qFormat/>
    <w:rsid w:val="00117470"/>
    <w:pPr>
      <w:tabs>
        <w:tab w:val="clear" w:pos="4320"/>
        <w:tab w:val="clear" w:pos="8640"/>
        <w:tab w:val="right" w:leader="dot" w:pos="10080"/>
      </w:tabs>
      <w:spacing w:after="0"/>
      <w:ind w:left="360" w:hanging="360"/>
    </w:pPr>
    <w:rPr>
      <w:caps/>
    </w:rPr>
  </w:style>
  <w:style w:type="paragraph" w:customStyle="1" w:styleId="Heading4A">
    <w:name w:val="Heading 4A"/>
    <w:basedOn w:val="Normal"/>
    <w:rsid w:val="009D1442"/>
    <w:pPr>
      <w:spacing w:after="120"/>
      <w:ind w:left="450" w:hanging="450"/>
    </w:pPr>
    <w:rPr>
      <w:b/>
    </w:rPr>
  </w:style>
  <w:style w:type="paragraph" w:styleId="TOC2">
    <w:name w:val="toc 2"/>
    <w:basedOn w:val="Normal"/>
    <w:next w:val="Normal"/>
    <w:uiPriority w:val="39"/>
    <w:qFormat/>
    <w:rsid w:val="00103408"/>
    <w:pPr>
      <w:tabs>
        <w:tab w:val="right" w:leader="dot" w:pos="10080"/>
      </w:tabs>
      <w:spacing w:after="0"/>
      <w:ind w:left="360" w:hanging="360"/>
    </w:pPr>
    <w:rPr>
      <w:smallCaps/>
    </w:rPr>
  </w:style>
  <w:style w:type="paragraph" w:styleId="TOC3">
    <w:name w:val="toc 3"/>
    <w:basedOn w:val="Normal"/>
    <w:next w:val="Normal"/>
    <w:uiPriority w:val="39"/>
    <w:qFormat/>
    <w:rsid w:val="00103408"/>
    <w:pPr>
      <w:tabs>
        <w:tab w:val="right" w:leader="dot" w:pos="10080"/>
      </w:tabs>
      <w:spacing w:after="0"/>
      <w:ind w:left="720" w:hanging="360"/>
    </w:pPr>
  </w:style>
  <w:style w:type="paragraph" w:styleId="TOC4">
    <w:name w:val="toc 4"/>
    <w:basedOn w:val="Normal"/>
    <w:next w:val="Normal"/>
    <w:uiPriority w:val="39"/>
    <w:rsid w:val="00103408"/>
    <w:pPr>
      <w:tabs>
        <w:tab w:val="right" w:leader="dot" w:pos="10080"/>
      </w:tabs>
      <w:spacing w:after="0"/>
      <w:ind w:left="1080" w:hanging="360"/>
    </w:pPr>
  </w:style>
  <w:style w:type="paragraph" w:styleId="TOC5">
    <w:name w:val="toc 5"/>
    <w:basedOn w:val="Normal"/>
    <w:next w:val="Normal"/>
    <w:uiPriority w:val="39"/>
    <w:rsid w:val="00103408"/>
    <w:pPr>
      <w:tabs>
        <w:tab w:val="right" w:leader="dot" w:pos="10080"/>
      </w:tabs>
      <w:spacing w:after="0"/>
      <w:ind w:left="1440" w:hanging="360"/>
    </w:pPr>
  </w:style>
  <w:style w:type="paragraph" w:styleId="TOC6">
    <w:name w:val="toc 6"/>
    <w:basedOn w:val="Normal"/>
    <w:next w:val="Normal"/>
    <w:uiPriority w:val="39"/>
    <w:rsid w:val="00EA16F0"/>
    <w:pPr>
      <w:tabs>
        <w:tab w:val="right" w:leader="dot" w:pos="10080"/>
      </w:tabs>
      <w:spacing w:after="0"/>
      <w:ind w:left="720"/>
    </w:pPr>
  </w:style>
  <w:style w:type="paragraph" w:styleId="TOC7">
    <w:name w:val="toc 7"/>
    <w:basedOn w:val="Normal"/>
    <w:next w:val="Normal"/>
    <w:uiPriority w:val="39"/>
    <w:rsid w:val="009D1442"/>
    <w:pPr>
      <w:tabs>
        <w:tab w:val="right" w:leader="dot" w:pos="9936"/>
      </w:tabs>
      <w:ind w:left="1440"/>
    </w:pPr>
    <w:rPr>
      <w:sz w:val="18"/>
    </w:rPr>
  </w:style>
  <w:style w:type="paragraph" w:styleId="TOC8">
    <w:name w:val="toc 8"/>
    <w:basedOn w:val="Normal"/>
    <w:next w:val="Normal"/>
    <w:uiPriority w:val="39"/>
    <w:rsid w:val="009D1442"/>
    <w:pPr>
      <w:tabs>
        <w:tab w:val="right" w:leader="dot" w:pos="9936"/>
      </w:tabs>
      <w:ind w:left="1680"/>
    </w:pPr>
    <w:rPr>
      <w:sz w:val="18"/>
    </w:rPr>
  </w:style>
  <w:style w:type="paragraph" w:styleId="TOC9">
    <w:name w:val="toc 9"/>
    <w:basedOn w:val="Normal"/>
    <w:next w:val="Normal"/>
    <w:uiPriority w:val="39"/>
    <w:rsid w:val="009D1442"/>
    <w:pPr>
      <w:tabs>
        <w:tab w:val="right" w:leader="dot" w:pos="9936"/>
      </w:tabs>
      <w:ind w:left="1920"/>
    </w:pPr>
    <w:rPr>
      <w:sz w:val="18"/>
    </w:rPr>
  </w:style>
  <w:style w:type="paragraph" w:customStyle="1" w:styleId="HeaderInfo">
    <w:name w:val="Header Info"/>
    <w:basedOn w:val="Normal"/>
    <w:rsid w:val="009D1442"/>
    <w:pPr>
      <w:tabs>
        <w:tab w:val="left" w:pos="720"/>
        <w:tab w:val="left" w:pos="5760"/>
      </w:tabs>
    </w:pPr>
  </w:style>
  <w:style w:type="paragraph" w:customStyle="1" w:styleId="Appendix">
    <w:name w:val="Appendix"/>
    <w:basedOn w:val="Normal"/>
    <w:next w:val="EnvelopeReturn"/>
    <w:rsid w:val="009D1442"/>
    <w:pPr>
      <w:jc w:val="center"/>
    </w:pPr>
    <w:rPr>
      <w:b/>
      <w:sz w:val="28"/>
    </w:rPr>
  </w:style>
  <w:style w:type="paragraph" w:styleId="EnvelopeReturn">
    <w:name w:val="envelope return"/>
    <w:basedOn w:val="Normal"/>
    <w:semiHidden/>
    <w:rsid w:val="009D1442"/>
    <w:rPr>
      <w:sz w:val="20"/>
    </w:rPr>
  </w:style>
  <w:style w:type="paragraph" w:customStyle="1" w:styleId="HeaderInfo0">
    <w:name w:val="HeaderInfo"/>
    <w:basedOn w:val="HeaderInfo"/>
    <w:rsid w:val="009D1442"/>
    <w:pPr>
      <w:tabs>
        <w:tab w:val="clear" w:pos="5760"/>
        <w:tab w:val="left" w:pos="6624"/>
      </w:tabs>
    </w:pPr>
  </w:style>
  <w:style w:type="paragraph" w:customStyle="1" w:styleId="Heading5A">
    <w:name w:val="Heading 5A"/>
    <w:basedOn w:val="Normal"/>
    <w:rsid w:val="009D1442"/>
    <w:pPr>
      <w:spacing w:before="120" w:after="60"/>
      <w:jc w:val="center"/>
    </w:pPr>
    <w:rPr>
      <w:rFonts w:ascii="Times" w:hAnsi="Times"/>
      <w:b/>
    </w:rPr>
  </w:style>
  <w:style w:type="paragraph" w:customStyle="1" w:styleId="AppendixTOC">
    <w:name w:val="Appendix TOC"/>
    <w:basedOn w:val="Normal"/>
    <w:rsid w:val="009D1442"/>
    <w:pPr>
      <w:spacing w:after="120"/>
    </w:pPr>
    <w:rPr>
      <w:b/>
    </w:rPr>
  </w:style>
  <w:style w:type="paragraph" w:customStyle="1" w:styleId="t22">
    <w:name w:val="t22"/>
    <w:basedOn w:val="Normal"/>
    <w:rsid w:val="009D1442"/>
    <w:pPr>
      <w:tabs>
        <w:tab w:val="left" w:pos="5000"/>
      </w:tabs>
      <w:spacing w:line="240" w:lineRule="atLeast"/>
    </w:pPr>
    <w:rPr>
      <w:rFonts w:ascii="Times" w:hAnsi="Times"/>
    </w:rPr>
  </w:style>
  <w:style w:type="paragraph" w:customStyle="1" w:styleId="t26">
    <w:name w:val="t26"/>
    <w:basedOn w:val="Normal"/>
    <w:rsid w:val="009D1442"/>
    <w:pPr>
      <w:tabs>
        <w:tab w:val="left" w:pos="0"/>
        <w:tab w:val="left" w:pos="820"/>
        <w:tab w:val="right" w:pos="8640"/>
      </w:tabs>
      <w:spacing w:line="240" w:lineRule="atLeast"/>
    </w:pPr>
    <w:rPr>
      <w:rFonts w:ascii="Times" w:hAnsi="Times"/>
    </w:rPr>
  </w:style>
  <w:style w:type="paragraph" w:customStyle="1" w:styleId="t27">
    <w:name w:val="t27"/>
    <w:basedOn w:val="Normal"/>
    <w:rsid w:val="009D1442"/>
    <w:pPr>
      <w:tabs>
        <w:tab w:val="left" w:pos="0"/>
        <w:tab w:val="left" w:pos="4980"/>
      </w:tabs>
      <w:spacing w:line="240" w:lineRule="atLeast"/>
    </w:pPr>
    <w:rPr>
      <w:rFonts w:ascii="Times" w:hAnsi="Times"/>
    </w:rPr>
  </w:style>
  <w:style w:type="paragraph" w:customStyle="1" w:styleId="t24">
    <w:name w:val="t24"/>
    <w:basedOn w:val="Normal"/>
    <w:rsid w:val="009D1442"/>
    <w:pPr>
      <w:tabs>
        <w:tab w:val="left" w:pos="5380"/>
        <w:tab w:val="left" w:pos="6800"/>
      </w:tabs>
      <w:spacing w:line="240" w:lineRule="atLeast"/>
    </w:pPr>
    <w:rPr>
      <w:rFonts w:ascii="Times" w:hAnsi="Times"/>
    </w:rPr>
  </w:style>
  <w:style w:type="paragraph" w:customStyle="1" w:styleId="Style1">
    <w:name w:val="Style1"/>
    <w:basedOn w:val="Normal"/>
    <w:rsid w:val="009D1442"/>
    <w:pPr>
      <w:ind w:left="907" w:hanging="907"/>
    </w:pPr>
    <w:rPr>
      <w:sz w:val="22"/>
    </w:rPr>
  </w:style>
  <w:style w:type="paragraph" w:styleId="DocumentMap">
    <w:name w:val="Document Map"/>
    <w:basedOn w:val="Normal"/>
    <w:semiHidden/>
    <w:rsid w:val="009D1442"/>
    <w:pPr>
      <w:shd w:val="clear" w:color="auto" w:fill="000080"/>
    </w:pPr>
    <w:rPr>
      <w:rFonts w:ascii="Tahoma" w:hAnsi="Tahoma"/>
    </w:rPr>
  </w:style>
  <w:style w:type="paragraph" w:styleId="BodyText">
    <w:name w:val="Body Text"/>
    <w:basedOn w:val="Normal"/>
    <w:link w:val="BodyTextChar"/>
    <w:semiHidden/>
    <w:rsid w:val="009D1442"/>
    <w:pPr>
      <w:jc w:val="both"/>
    </w:pPr>
    <w:rPr>
      <w:rFonts w:ascii="Century Schoolbook" w:hAnsi="Century Schoolbook"/>
    </w:rPr>
  </w:style>
  <w:style w:type="paragraph" w:customStyle="1" w:styleId="Header0">
    <w:name w:val="Header0"/>
    <w:basedOn w:val="Heading1"/>
    <w:next w:val="BodyText"/>
    <w:rsid w:val="009D1442"/>
    <w:pPr>
      <w:keepNext w:val="0"/>
      <w:spacing w:after="0"/>
      <w:outlineLvl w:val="9"/>
    </w:pPr>
    <w:rPr>
      <w:caps/>
    </w:rPr>
  </w:style>
  <w:style w:type="paragraph" w:styleId="BodyText2">
    <w:name w:val="Body Text 2"/>
    <w:basedOn w:val="Normal"/>
    <w:semiHidden/>
    <w:rsid w:val="009D1442"/>
    <w:pPr>
      <w:pBdr>
        <w:bottom w:val="single" w:sz="12" w:space="1" w:color="auto"/>
      </w:pBdr>
    </w:pPr>
  </w:style>
  <w:style w:type="paragraph" w:customStyle="1" w:styleId="OutlineBody">
    <w:name w:val="Outline Body"/>
    <w:basedOn w:val="Normal"/>
    <w:rsid w:val="009D1442"/>
    <w:pPr>
      <w:tabs>
        <w:tab w:val="left" w:pos="900"/>
        <w:tab w:val="left" w:pos="5760"/>
      </w:tabs>
      <w:ind w:left="360" w:hanging="360"/>
    </w:pPr>
  </w:style>
  <w:style w:type="character" w:styleId="Hyperlink">
    <w:name w:val="Hyperlink"/>
    <w:basedOn w:val="DefaultParagraphFont"/>
    <w:uiPriority w:val="99"/>
    <w:rsid w:val="009D1442"/>
    <w:rPr>
      <w:color w:val="0000FF"/>
      <w:u w:val="single"/>
    </w:rPr>
  </w:style>
  <w:style w:type="paragraph" w:styleId="BodyTextIndent">
    <w:name w:val="Body Text Indent"/>
    <w:basedOn w:val="Normal"/>
    <w:link w:val="BodyTextIndentChar"/>
    <w:rsid w:val="009D1442"/>
    <w:pPr>
      <w:ind w:left="576"/>
      <w:jc w:val="both"/>
    </w:pPr>
  </w:style>
  <w:style w:type="paragraph" w:customStyle="1" w:styleId="ParaA">
    <w:name w:val="Para A"/>
    <w:basedOn w:val="Normal"/>
    <w:rsid w:val="009D1442"/>
    <w:pPr>
      <w:numPr>
        <w:numId w:val="8"/>
      </w:numPr>
      <w:jc w:val="both"/>
    </w:pPr>
    <w:rPr>
      <w:b/>
    </w:rPr>
  </w:style>
  <w:style w:type="paragraph" w:customStyle="1" w:styleId="Para1">
    <w:name w:val="Para 1."/>
    <w:basedOn w:val="Normal"/>
    <w:rsid w:val="006F03D3"/>
    <w:pPr>
      <w:numPr>
        <w:ilvl w:val="1"/>
        <w:numId w:val="8"/>
      </w:numPr>
    </w:pPr>
  </w:style>
  <w:style w:type="paragraph" w:customStyle="1" w:styleId="Paraa0">
    <w:name w:val="Para a."/>
    <w:basedOn w:val="Normal"/>
    <w:rsid w:val="009D1442"/>
    <w:pPr>
      <w:numPr>
        <w:ilvl w:val="2"/>
        <w:numId w:val="8"/>
      </w:numPr>
      <w:jc w:val="both"/>
    </w:pPr>
  </w:style>
  <w:style w:type="paragraph" w:customStyle="1" w:styleId="Para10">
    <w:name w:val="Para  1)"/>
    <w:basedOn w:val="Normal"/>
    <w:rsid w:val="009D1442"/>
    <w:pPr>
      <w:numPr>
        <w:ilvl w:val="3"/>
        <w:numId w:val="8"/>
      </w:numPr>
    </w:pPr>
  </w:style>
  <w:style w:type="paragraph" w:customStyle="1" w:styleId="Paraa1">
    <w:name w:val="Para (a)"/>
    <w:basedOn w:val="Normal"/>
    <w:rsid w:val="009D1442"/>
    <w:pPr>
      <w:numPr>
        <w:ilvl w:val="4"/>
        <w:numId w:val="8"/>
      </w:numPr>
      <w:jc w:val="both"/>
    </w:pPr>
  </w:style>
  <w:style w:type="paragraph" w:styleId="BalloonText">
    <w:name w:val="Balloon Text"/>
    <w:basedOn w:val="Normal"/>
    <w:link w:val="BalloonTextChar"/>
    <w:uiPriority w:val="99"/>
    <w:semiHidden/>
    <w:unhideWhenUsed/>
    <w:rsid w:val="004B1D0B"/>
    <w:pPr>
      <w:spacing w:after="0"/>
    </w:pPr>
    <w:rPr>
      <w:rFonts w:ascii="Tahoma" w:hAnsi="Tahoma" w:cs="Tahoma"/>
      <w:sz w:val="16"/>
      <w:szCs w:val="16"/>
    </w:rPr>
  </w:style>
  <w:style w:type="paragraph" w:styleId="TableofFigures">
    <w:name w:val="table of figures"/>
    <w:basedOn w:val="Normal"/>
    <w:next w:val="Normal"/>
    <w:semiHidden/>
    <w:rsid w:val="009D1442"/>
    <w:pPr>
      <w:tabs>
        <w:tab w:val="left" w:pos="1890"/>
        <w:tab w:val="right" w:leader="dot" w:pos="9900"/>
        <w:tab w:val="right" w:pos="10080"/>
      </w:tabs>
      <w:spacing w:after="0"/>
    </w:pPr>
    <w:rPr>
      <w:b/>
      <w:caps/>
      <w:noProof/>
    </w:rPr>
  </w:style>
  <w:style w:type="paragraph" w:styleId="BlockText">
    <w:name w:val="Block Text"/>
    <w:basedOn w:val="Normal"/>
    <w:semiHidden/>
    <w:rsid w:val="009D1442"/>
    <w:pPr>
      <w:spacing w:after="120"/>
      <w:ind w:left="1440" w:right="1440"/>
    </w:pPr>
  </w:style>
  <w:style w:type="character" w:customStyle="1" w:styleId="BalloonTextChar">
    <w:name w:val="Balloon Text Char"/>
    <w:basedOn w:val="DefaultParagraphFont"/>
    <w:link w:val="BalloonText"/>
    <w:uiPriority w:val="99"/>
    <w:semiHidden/>
    <w:rsid w:val="004B1D0B"/>
    <w:rPr>
      <w:rFonts w:ascii="Tahoma" w:hAnsi="Tahoma" w:cs="Tahoma"/>
      <w:sz w:val="16"/>
      <w:szCs w:val="16"/>
    </w:rPr>
  </w:style>
  <w:style w:type="paragraph" w:styleId="ListParagraph">
    <w:name w:val="List Paragraph"/>
    <w:basedOn w:val="Normal"/>
    <w:uiPriority w:val="34"/>
    <w:qFormat/>
    <w:rsid w:val="008E4366"/>
    <w:pPr>
      <w:overflowPunct w:val="0"/>
      <w:autoSpaceDE w:val="0"/>
      <w:autoSpaceDN w:val="0"/>
      <w:adjustRightInd w:val="0"/>
      <w:spacing w:after="0"/>
      <w:ind w:left="720"/>
      <w:contextualSpacing/>
      <w:textAlignment w:val="baseline"/>
    </w:pPr>
    <w:rPr>
      <w:sz w:val="20"/>
    </w:rPr>
  </w:style>
  <w:style w:type="table" w:styleId="TableGrid">
    <w:name w:val="Table Grid"/>
    <w:basedOn w:val="TableNormal"/>
    <w:uiPriority w:val="59"/>
    <w:rsid w:val="004670F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912BB1"/>
    <w:rPr>
      <w:sz w:val="24"/>
    </w:rPr>
  </w:style>
  <w:style w:type="paragraph" w:customStyle="1" w:styleId="Default">
    <w:name w:val="Default"/>
    <w:rsid w:val="00797180"/>
    <w:pPr>
      <w:widowControl w:val="0"/>
      <w:autoSpaceDE w:val="0"/>
      <w:autoSpaceDN w:val="0"/>
      <w:adjustRightInd w:val="0"/>
    </w:pPr>
    <w:rPr>
      <w:rFonts w:eastAsiaTheme="minorEastAsia"/>
      <w:color w:val="000000"/>
      <w:sz w:val="24"/>
      <w:szCs w:val="24"/>
    </w:rPr>
  </w:style>
  <w:style w:type="character" w:customStyle="1" w:styleId="HeaderChar">
    <w:name w:val="Header Char"/>
    <w:basedOn w:val="DefaultParagraphFont"/>
    <w:link w:val="Header"/>
    <w:uiPriority w:val="99"/>
    <w:rsid w:val="00981E4B"/>
    <w:rPr>
      <w:sz w:val="24"/>
    </w:rPr>
  </w:style>
  <w:style w:type="paragraph" w:customStyle="1" w:styleId="CM67">
    <w:name w:val="CM67"/>
    <w:basedOn w:val="Default"/>
    <w:next w:val="Default"/>
    <w:uiPriority w:val="99"/>
    <w:rsid w:val="00E0422D"/>
    <w:rPr>
      <w:color w:val="auto"/>
    </w:rPr>
  </w:style>
  <w:style w:type="paragraph" w:customStyle="1" w:styleId="CM9">
    <w:name w:val="CM9"/>
    <w:basedOn w:val="Default"/>
    <w:next w:val="Default"/>
    <w:uiPriority w:val="99"/>
    <w:rsid w:val="00E0422D"/>
    <w:pPr>
      <w:spacing w:line="276" w:lineRule="atLeast"/>
    </w:pPr>
    <w:rPr>
      <w:color w:val="auto"/>
    </w:rPr>
  </w:style>
  <w:style w:type="paragraph" w:customStyle="1" w:styleId="CM70">
    <w:name w:val="CM70"/>
    <w:basedOn w:val="Default"/>
    <w:next w:val="Default"/>
    <w:uiPriority w:val="99"/>
    <w:rsid w:val="00E0422D"/>
    <w:rPr>
      <w:color w:val="auto"/>
    </w:rPr>
  </w:style>
  <w:style w:type="paragraph" w:customStyle="1" w:styleId="CM51">
    <w:name w:val="CM51"/>
    <w:basedOn w:val="Default"/>
    <w:next w:val="Default"/>
    <w:uiPriority w:val="99"/>
    <w:rsid w:val="00E0422D"/>
    <w:pPr>
      <w:spacing w:line="276" w:lineRule="atLeast"/>
    </w:pPr>
    <w:rPr>
      <w:color w:val="auto"/>
    </w:rPr>
  </w:style>
  <w:style w:type="paragraph" w:customStyle="1" w:styleId="CM46">
    <w:name w:val="CM46"/>
    <w:basedOn w:val="Default"/>
    <w:next w:val="Default"/>
    <w:uiPriority w:val="99"/>
    <w:rsid w:val="00E0422D"/>
    <w:pPr>
      <w:spacing w:line="276" w:lineRule="atLeast"/>
    </w:pPr>
    <w:rPr>
      <w:color w:val="auto"/>
    </w:rPr>
  </w:style>
  <w:style w:type="paragraph" w:customStyle="1" w:styleId="CM52">
    <w:name w:val="CM52"/>
    <w:basedOn w:val="Default"/>
    <w:next w:val="Default"/>
    <w:uiPriority w:val="99"/>
    <w:rsid w:val="00E0422D"/>
    <w:pPr>
      <w:spacing w:line="276" w:lineRule="atLeast"/>
    </w:pPr>
    <w:rPr>
      <w:color w:val="auto"/>
    </w:rPr>
  </w:style>
  <w:style w:type="paragraph" w:styleId="CommentSubject">
    <w:name w:val="annotation subject"/>
    <w:basedOn w:val="CommentText"/>
    <w:next w:val="CommentText"/>
    <w:link w:val="CommentSubjectChar"/>
    <w:uiPriority w:val="99"/>
    <w:semiHidden/>
    <w:unhideWhenUsed/>
    <w:rsid w:val="0048676B"/>
    <w:rPr>
      <w:b/>
      <w:bCs/>
    </w:rPr>
  </w:style>
  <w:style w:type="character" w:customStyle="1" w:styleId="CommentTextChar">
    <w:name w:val="Comment Text Char"/>
    <w:basedOn w:val="DefaultParagraphFont"/>
    <w:link w:val="CommentText"/>
    <w:rsid w:val="0048676B"/>
  </w:style>
  <w:style w:type="character" w:customStyle="1" w:styleId="CommentSubjectChar">
    <w:name w:val="Comment Subject Char"/>
    <w:basedOn w:val="CommentTextChar"/>
    <w:link w:val="CommentSubject"/>
    <w:rsid w:val="0048676B"/>
  </w:style>
  <w:style w:type="character" w:customStyle="1" w:styleId="BodyTextIndentChar">
    <w:name w:val="Body Text Indent Char"/>
    <w:basedOn w:val="DefaultParagraphFont"/>
    <w:link w:val="BodyTextIndent"/>
    <w:rsid w:val="00907648"/>
    <w:rPr>
      <w:sz w:val="24"/>
    </w:rPr>
  </w:style>
  <w:style w:type="paragraph" w:styleId="HTMLPreformatted">
    <w:name w:val="HTML Preformatted"/>
    <w:basedOn w:val="Normal"/>
    <w:link w:val="HTMLPreformattedChar"/>
    <w:uiPriority w:val="99"/>
    <w:unhideWhenUsed/>
    <w:rsid w:val="00C44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C44ECC"/>
    <w:rPr>
      <w:rFonts w:ascii="Courier New" w:hAnsi="Courier New" w:cs="Courier New"/>
    </w:rPr>
  </w:style>
  <w:style w:type="paragraph" w:customStyle="1" w:styleId="ParaaCH2">
    <w:name w:val="Para a. CH2"/>
    <w:basedOn w:val="Normal"/>
    <w:rsid w:val="00734951"/>
    <w:pPr>
      <w:tabs>
        <w:tab w:val="num" w:pos="1656"/>
      </w:tabs>
      <w:ind w:left="1656" w:hanging="576"/>
      <w:jc w:val="both"/>
    </w:pPr>
  </w:style>
  <w:style w:type="paragraph" w:styleId="Revision">
    <w:name w:val="Revision"/>
    <w:hidden/>
    <w:uiPriority w:val="99"/>
    <w:semiHidden/>
    <w:rsid w:val="000B50A3"/>
    <w:rPr>
      <w:sz w:val="24"/>
    </w:rPr>
  </w:style>
  <w:style w:type="paragraph" w:styleId="PlainText">
    <w:name w:val="Plain Text"/>
    <w:basedOn w:val="Normal"/>
    <w:link w:val="PlainTextChar"/>
    <w:uiPriority w:val="99"/>
    <w:semiHidden/>
    <w:unhideWhenUsed/>
    <w:rsid w:val="00592D61"/>
    <w:pPr>
      <w:spacing w:after="0"/>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592D61"/>
    <w:rPr>
      <w:rFonts w:ascii="Consolas" w:eastAsiaTheme="minorHAnsi" w:hAnsi="Consolas" w:cstheme="minorBidi"/>
      <w:sz w:val="21"/>
      <w:szCs w:val="21"/>
    </w:rPr>
  </w:style>
  <w:style w:type="paragraph" w:customStyle="1" w:styleId="Para1CH4">
    <w:name w:val="Para 1. CH4"/>
    <w:basedOn w:val="Normal"/>
    <w:rsid w:val="006A7A87"/>
    <w:pPr>
      <w:tabs>
        <w:tab w:val="num" w:pos="1152"/>
      </w:tabs>
      <w:ind w:left="1152" w:hanging="576"/>
      <w:jc w:val="both"/>
    </w:pPr>
  </w:style>
  <w:style w:type="paragraph" w:styleId="TOCHeading">
    <w:name w:val="TOC Heading"/>
    <w:basedOn w:val="Heading1"/>
    <w:next w:val="Normal"/>
    <w:uiPriority w:val="39"/>
    <w:semiHidden/>
    <w:unhideWhenUsed/>
    <w:qFormat/>
    <w:rsid w:val="00D60461"/>
    <w:pPr>
      <w:keepLines/>
      <w:tabs>
        <w:tab w:val="clear" w:pos="1530"/>
      </w:tabs>
      <w:spacing w:before="480" w:after="0" w:line="276" w:lineRule="auto"/>
      <w:outlineLvl w:val="9"/>
    </w:pPr>
    <w:rPr>
      <w:rFonts w:asciiTheme="majorHAnsi" w:eastAsiaTheme="majorEastAsia" w:hAnsiTheme="majorHAnsi" w:cstheme="majorBidi"/>
      <w:bCs/>
      <w:color w:val="365F91" w:themeColor="accent1" w:themeShade="BF"/>
      <w:kern w:val="0"/>
      <w:sz w:val="28"/>
      <w:szCs w:val="28"/>
    </w:rPr>
  </w:style>
  <w:style w:type="character" w:customStyle="1" w:styleId="BodyTextChar">
    <w:name w:val="Body Text Char"/>
    <w:basedOn w:val="DefaultParagraphFont"/>
    <w:link w:val="BodyText"/>
    <w:semiHidden/>
    <w:rsid w:val="00A36283"/>
    <w:rPr>
      <w:rFonts w:ascii="Century Schoolbook" w:hAnsi="Century Schoolbook"/>
      <w:sz w:val="24"/>
    </w:rPr>
  </w:style>
</w:styles>
</file>

<file path=word/webSettings.xml><?xml version="1.0" encoding="utf-8"?>
<w:webSettings xmlns:r="http://schemas.openxmlformats.org/officeDocument/2006/relationships" xmlns:w="http://schemas.openxmlformats.org/wordprocessingml/2006/main">
  <w:divs>
    <w:div w:id="128937848">
      <w:bodyDiv w:val="1"/>
      <w:marLeft w:val="0"/>
      <w:marRight w:val="0"/>
      <w:marTop w:val="0"/>
      <w:marBottom w:val="0"/>
      <w:divBdr>
        <w:top w:val="none" w:sz="0" w:space="0" w:color="auto"/>
        <w:left w:val="none" w:sz="0" w:space="0" w:color="auto"/>
        <w:bottom w:val="none" w:sz="0" w:space="0" w:color="auto"/>
        <w:right w:val="none" w:sz="0" w:space="0" w:color="auto"/>
      </w:divBdr>
    </w:div>
    <w:div w:id="306055326">
      <w:bodyDiv w:val="1"/>
      <w:marLeft w:val="0"/>
      <w:marRight w:val="0"/>
      <w:marTop w:val="0"/>
      <w:marBottom w:val="0"/>
      <w:divBdr>
        <w:top w:val="none" w:sz="0" w:space="0" w:color="auto"/>
        <w:left w:val="none" w:sz="0" w:space="0" w:color="auto"/>
        <w:bottom w:val="none" w:sz="0" w:space="0" w:color="auto"/>
        <w:right w:val="none" w:sz="0" w:space="0" w:color="auto"/>
      </w:divBdr>
    </w:div>
    <w:div w:id="510147698">
      <w:bodyDiv w:val="1"/>
      <w:marLeft w:val="0"/>
      <w:marRight w:val="0"/>
      <w:marTop w:val="0"/>
      <w:marBottom w:val="0"/>
      <w:divBdr>
        <w:top w:val="none" w:sz="0" w:space="0" w:color="auto"/>
        <w:left w:val="none" w:sz="0" w:space="0" w:color="auto"/>
        <w:bottom w:val="none" w:sz="0" w:space="0" w:color="auto"/>
        <w:right w:val="none" w:sz="0" w:space="0" w:color="auto"/>
      </w:divBdr>
    </w:div>
    <w:div w:id="602224069">
      <w:bodyDiv w:val="1"/>
      <w:marLeft w:val="0"/>
      <w:marRight w:val="0"/>
      <w:marTop w:val="0"/>
      <w:marBottom w:val="0"/>
      <w:divBdr>
        <w:top w:val="none" w:sz="0" w:space="0" w:color="auto"/>
        <w:left w:val="none" w:sz="0" w:space="0" w:color="auto"/>
        <w:bottom w:val="none" w:sz="0" w:space="0" w:color="auto"/>
        <w:right w:val="none" w:sz="0" w:space="0" w:color="auto"/>
      </w:divBdr>
    </w:div>
    <w:div w:id="818032033">
      <w:bodyDiv w:val="1"/>
      <w:marLeft w:val="0"/>
      <w:marRight w:val="0"/>
      <w:marTop w:val="0"/>
      <w:marBottom w:val="0"/>
      <w:divBdr>
        <w:top w:val="none" w:sz="0" w:space="0" w:color="auto"/>
        <w:left w:val="none" w:sz="0" w:space="0" w:color="auto"/>
        <w:bottom w:val="none" w:sz="0" w:space="0" w:color="auto"/>
        <w:right w:val="none" w:sz="0" w:space="0" w:color="auto"/>
      </w:divBdr>
    </w:div>
    <w:div w:id="896819392">
      <w:bodyDiv w:val="1"/>
      <w:marLeft w:val="0"/>
      <w:marRight w:val="0"/>
      <w:marTop w:val="0"/>
      <w:marBottom w:val="0"/>
      <w:divBdr>
        <w:top w:val="none" w:sz="0" w:space="0" w:color="auto"/>
        <w:left w:val="none" w:sz="0" w:space="0" w:color="auto"/>
        <w:bottom w:val="none" w:sz="0" w:space="0" w:color="auto"/>
        <w:right w:val="none" w:sz="0" w:space="0" w:color="auto"/>
      </w:divBdr>
    </w:div>
    <w:div w:id="987368643">
      <w:bodyDiv w:val="1"/>
      <w:marLeft w:val="0"/>
      <w:marRight w:val="0"/>
      <w:marTop w:val="0"/>
      <w:marBottom w:val="0"/>
      <w:divBdr>
        <w:top w:val="none" w:sz="0" w:space="0" w:color="auto"/>
        <w:left w:val="none" w:sz="0" w:space="0" w:color="auto"/>
        <w:bottom w:val="none" w:sz="0" w:space="0" w:color="auto"/>
        <w:right w:val="none" w:sz="0" w:space="0" w:color="auto"/>
      </w:divBdr>
    </w:div>
    <w:div w:id="1443914816">
      <w:bodyDiv w:val="1"/>
      <w:marLeft w:val="0"/>
      <w:marRight w:val="0"/>
      <w:marTop w:val="0"/>
      <w:marBottom w:val="0"/>
      <w:divBdr>
        <w:top w:val="none" w:sz="0" w:space="0" w:color="auto"/>
        <w:left w:val="none" w:sz="0" w:space="0" w:color="auto"/>
        <w:bottom w:val="none" w:sz="0" w:space="0" w:color="auto"/>
        <w:right w:val="none" w:sz="0" w:space="0" w:color="auto"/>
      </w:divBdr>
    </w:div>
    <w:div w:id="1546871677">
      <w:bodyDiv w:val="1"/>
      <w:marLeft w:val="0"/>
      <w:marRight w:val="0"/>
      <w:marTop w:val="0"/>
      <w:marBottom w:val="0"/>
      <w:divBdr>
        <w:top w:val="none" w:sz="0" w:space="0" w:color="auto"/>
        <w:left w:val="none" w:sz="0" w:space="0" w:color="auto"/>
        <w:bottom w:val="none" w:sz="0" w:space="0" w:color="auto"/>
        <w:right w:val="none" w:sz="0" w:space="0" w:color="auto"/>
      </w:divBdr>
    </w:div>
    <w:div w:id="1865286489">
      <w:bodyDiv w:val="1"/>
      <w:marLeft w:val="0"/>
      <w:marRight w:val="0"/>
      <w:marTop w:val="0"/>
      <w:marBottom w:val="0"/>
      <w:divBdr>
        <w:top w:val="none" w:sz="0" w:space="0" w:color="auto"/>
        <w:left w:val="none" w:sz="0" w:space="0" w:color="auto"/>
        <w:bottom w:val="none" w:sz="0" w:space="0" w:color="auto"/>
        <w:right w:val="none" w:sz="0" w:space="0" w:color="auto"/>
      </w:divBdr>
    </w:div>
    <w:div w:id="1888683968">
      <w:bodyDiv w:val="1"/>
      <w:marLeft w:val="0"/>
      <w:marRight w:val="0"/>
      <w:marTop w:val="0"/>
      <w:marBottom w:val="0"/>
      <w:divBdr>
        <w:top w:val="none" w:sz="0" w:space="0" w:color="auto"/>
        <w:left w:val="none" w:sz="0" w:space="0" w:color="auto"/>
        <w:bottom w:val="none" w:sz="0" w:space="0" w:color="auto"/>
        <w:right w:val="none" w:sz="0" w:space="0" w:color="auto"/>
      </w:divBdr>
      <w:divsChild>
        <w:div w:id="2069448518">
          <w:marLeft w:val="0"/>
          <w:marRight w:val="0"/>
          <w:marTop w:val="0"/>
          <w:marBottom w:val="0"/>
          <w:divBdr>
            <w:top w:val="none" w:sz="0" w:space="0" w:color="auto"/>
            <w:left w:val="none" w:sz="0" w:space="0" w:color="auto"/>
            <w:bottom w:val="none" w:sz="0" w:space="0" w:color="auto"/>
            <w:right w:val="none" w:sz="0" w:space="0" w:color="auto"/>
          </w:divBdr>
          <w:divsChild>
            <w:div w:id="1101218193">
              <w:marLeft w:val="0"/>
              <w:marRight w:val="0"/>
              <w:marTop w:val="0"/>
              <w:marBottom w:val="0"/>
              <w:divBdr>
                <w:top w:val="none" w:sz="0" w:space="0" w:color="auto"/>
                <w:left w:val="none" w:sz="0" w:space="0" w:color="auto"/>
                <w:bottom w:val="none" w:sz="0" w:space="0" w:color="auto"/>
                <w:right w:val="none" w:sz="0" w:space="0" w:color="auto"/>
              </w:divBdr>
              <w:divsChild>
                <w:div w:id="1431127403">
                  <w:marLeft w:val="0"/>
                  <w:marRight w:val="0"/>
                  <w:marTop w:val="0"/>
                  <w:marBottom w:val="0"/>
                  <w:divBdr>
                    <w:top w:val="none" w:sz="0" w:space="0" w:color="auto"/>
                    <w:left w:val="none" w:sz="0" w:space="0" w:color="auto"/>
                    <w:bottom w:val="none" w:sz="0" w:space="0" w:color="auto"/>
                    <w:right w:val="none" w:sz="0" w:space="0" w:color="auto"/>
                  </w:divBdr>
                  <w:divsChild>
                    <w:div w:id="2037927320">
                      <w:marLeft w:val="0"/>
                      <w:marRight w:val="0"/>
                      <w:marTop w:val="0"/>
                      <w:marBottom w:val="0"/>
                      <w:divBdr>
                        <w:top w:val="none" w:sz="0" w:space="0" w:color="auto"/>
                        <w:left w:val="none" w:sz="0" w:space="0" w:color="auto"/>
                        <w:bottom w:val="none" w:sz="0" w:space="0" w:color="auto"/>
                        <w:right w:val="none" w:sz="0" w:space="0" w:color="auto"/>
                      </w:divBdr>
                      <w:divsChild>
                        <w:div w:id="139345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21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emf"/><Relationship Id="rId18" Type="http://schemas.openxmlformats.org/officeDocument/2006/relationships/header" Target="header1.xm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image" Target="media/image7.emf"/><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oleObject" Target="embeddings/Microsoft_Office_Word_97_-_2003_Document2.doc"/><Relationship Id="rId20" Type="http://schemas.openxmlformats.org/officeDocument/2006/relationships/footer" Target="footer4.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jpeg"/><Relationship Id="rId32" Type="http://schemas.openxmlformats.org/officeDocument/2006/relationships/image" Target="media/image14.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5.emf"/><Relationship Id="rId28" Type="http://schemas.openxmlformats.org/officeDocument/2006/relationships/image" Target="media/image10.jpe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2.xml"/><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Microsoft_Office_Word_97_-_2003_Document1.doc"/><Relationship Id="rId22" Type="http://schemas.openxmlformats.org/officeDocument/2006/relationships/hyperlink" Target="http://www.uscg.mil/hq/cg5/cg551/default.asp" TargetMode="External"/><Relationship Id="rId27" Type="http://schemas.openxmlformats.org/officeDocument/2006/relationships/image" Target="media/image9.jpeg"/><Relationship Id="rId30" Type="http://schemas.openxmlformats.org/officeDocument/2006/relationships/image" Target="media/image12.emf"/><Relationship Id="rId35"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834CF-8CDE-4270-8047-BAD6DC6B1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43</Pages>
  <Words>7440</Words>
  <Characters>51630</Characters>
  <Application>Microsoft Office Word</Application>
  <DocSecurity>0</DocSecurity>
  <Lines>430</Lines>
  <Paragraphs>117</Paragraphs>
  <ScaleCrop>false</ScaleCrop>
  <HeadingPairs>
    <vt:vector size="2" baseType="variant">
      <vt:variant>
        <vt:lpstr>Title</vt:lpstr>
      </vt:variant>
      <vt:variant>
        <vt:i4>1</vt:i4>
      </vt:variant>
    </vt:vector>
  </HeadingPairs>
  <TitlesOfParts>
    <vt:vector size="1" baseType="lpstr">
      <vt:lpstr>U&amp;Depcrtment		Commandant	    MAILING AODF</vt:lpstr>
    </vt:vector>
  </TitlesOfParts>
  <Company>United States Coast Guard</Company>
  <LinksUpToDate>false</LinksUpToDate>
  <CharactersWithSpaces>58953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U&amp;Depcrtment		Commandant	    MAILING AODF</dc:title>
  <dc:creator>Office of Bridge Administration</dc:creator>
  <cp:lastModifiedBy>Allen M. Garneau</cp:lastModifiedBy>
  <cp:revision>3</cp:revision>
  <cp:lastPrinted>2011-10-18T15:13:00Z</cp:lastPrinted>
  <dcterms:created xsi:type="dcterms:W3CDTF">2011-10-18T13:18:00Z</dcterms:created>
  <dcterms:modified xsi:type="dcterms:W3CDTF">2011-10-18T15:15:00Z</dcterms:modified>
</cp:coreProperties>
</file>