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9E7" w:rsidRPr="00E906E9" w:rsidRDefault="001109E7" w:rsidP="001109E7">
      <w:pPr>
        <w:pStyle w:val="Heading3"/>
      </w:pPr>
      <w:bookmarkStart w:id="0" w:name="_GoBack"/>
      <w:bookmarkEnd w:id="0"/>
      <w:r>
        <w:t>Risk Management Survey</w:t>
      </w:r>
      <w:r w:rsidRPr="00E906E9">
        <w:t xml:space="preserve"> Protocol</w:t>
      </w:r>
    </w:p>
    <w:p w:rsidR="001109E7" w:rsidRPr="00DA636A" w:rsidRDefault="001109E7" w:rsidP="001109E7">
      <w:pPr>
        <w:spacing w:after="0"/>
        <w:jc w:val="right"/>
        <w:rPr>
          <w:szCs w:val="24"/>
        </w:rPr>
      </w:pPr>
      <w:r w:rsidRPr="00DA636A">
        <w:rPr>
          <w:szCs w:val="24"/>
        </w:rPr>
        <w:t>OMB Approval No.: 1845-0045</w:t>
      </w:r>
    </w:p>
    <w:p w:rsidR="001109E7" w:rsidRPr="00DA636A" w:rsidRDefault="001109E7" w:rsidP="001109E7">
      <w:pPr>
        <w:spacing w:after="0"/>
        <w:jc w:val="right"/>
        <w:rPr>
          <w:szCs w:val="24"/>
        </w:rPr>
      </w:pPr>
      <w:r w:rsidRPr="00DA636A">
        <w:rPr>
          <w:szCs w:val="24"/>
        </w:rPr>
        <w:t xml:space="preserve">Expires: </w:t>
      </w:r>
      <w:r w:rsidR="00596034">
        <w:rPr>
          <w:szCs w:val="24"/>
        </w:rPr>
        <w:t xml:space="preserve"> </w:t>
      </w:r>
      <w:r w:rsidR="00596034">
        <w:rPr>
          <w:color w:val="FF0000"/>
          <w:szCs w:val="24"/>
        </w:rPr>
        <w:t>08/31/2016</w:t>
      </w:r>
    </w:p>
    <w:p w:rsidR="001109E7" w:rsidRPr="00E906E9" w:rsidRDefault="001109E7" w:rsidP="001109E7">
      <w:pPr>
        <w:spacing w:after="0"/>
        <w:jc w:val="right"/>
        <w:rPr>
          <w:szCs w:val="24"/>
        </w:rPr>
      </w:pPr>
    </w:p>
    <w:p w:rsidR="001109E7" w:rsidRPr="00E906E9" w:rsidRDefault="001109E7" w:rsidP="001109E7">
      <w:pPr>
        <w:spacing w:after="0"/>
        <w:jc w:val="center"/>
        <w:rPr>
          <w:i/>
          <w:szCs w:val="24"/>
        </w:rPr>
      </w:pPr>
      <w:r w:rsidRPr="00E906E9">
        <w:rPr>
          <w:i/>
          <w:szCs w:val="24"/>
        </w:rPr>
        <w:t>FSA MSURSD MSI Support</w:t>
      </w:r>
    </w:p>
    <w:p w:rsidR="001109E7" w:rsidRDefault="001109E7" w:rsidP="001109E7">
      <w:pPr>
        <w:spacing w:after="0"/>
        <w:jc w:val="center"/>
        <w:rPr>
          <w:szCs w:val="24"/>
        </w:rPr>
      </w:pPr>
      <w:r w:rsidRPr="00E906E9">
        <w:rPr>
          <w:szCs w:val="24"/>
        </w:rPr>
        <w:t>TASK 2.4A: Develop School Risk Confirmation &amp; Management Tools</w:t>
      </w:r>
    </w:p>
    <w:p w:rsidR="00D50967" w:rsidRDefault="00D50967" w:rsidP="001109E7">
      <w:pPr>
        <w:spacing w:after="0"/>
        <w:jc w:val="center"/>
        <w:rPr>
          <w:szCs w:val="24"/>
        </w:rPr>
      </w:pPr>
    </w:p>
    <w:p w:rsidR="00D50967" w:rsidRDefault="00D50967" w:rsidP="001109E7">
      <w:pPr>
        <w:spacing w:after="0"/>
        <w:jc w:val="center"/>
        <w:rPr>
          <w:szCs w:val="24"/>
        </w:rPr>
      </w:pPr>
    </w:p>
    <w:p w:rsidR="00D50967" w:rsidRPr="00D50967" w:rsidRDefault="00D50967" w:rsidP="00D50967">
      <w:pPr>
        <w:spacing w:after="0"/>
        <w:rPr>
          <w:sz w:val="22"/>
        </w:rPr>
      </w:pPr>
      <w:r w:rsidRPr="00D50967">
        <w:rPr>
          <w:sz w:val="22"/>
        </w:rPr>
        <w:t>PRA Burden Statement</w:t>
      </w:r>
    </w:p>
    <w:p w:rsidR="00D50967" w:rsidRPr="00D50967" w:rsidRDefault="00D50967" w:rsidP="00D50967">
      <w:pPr>
        <w:spacing w:after="0"/>
        <w:rPr>
          <w:sz w:val="22"/>
        </w:rPr>
      </w:pPr>
    </w:p>
    <w:p w:rsidR="00D50967" w:rsidRPr="00D50967" w:rsidRDefault="00D50967" w:rsidP="00D50967">
      <w:pPr>
        <w:spacing w:after="0"/>
        <w:rPr>
          <w:sz w:val="22"/>
        </w:rPr>
      </w:pPr>
      <w:r w:rsidRPr="00D50967">
        <w:rPr>
          <w:sz w:val="22"/>
        </w:rPr>
        <w:t>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Minority Serving and Under Resourced Schools Division at 830 First Street NE, Washington, DC 20202 directly.  Note:  Please do not return the completed survey to this address.</w:t>
      </w:r>
    </w:p>
    <w:p w:rsidR="00D50967" w:rsidRPr="00E906E9" w:rsidRDefault="00D50967" w:rsidP="001109E7">
      <w:pPr>
        <w:spacing w:after="0"/>
        <w:jc w:val="center"/>
        <w:rPr>
          <w:szCs w:val="24"/>
        </w:rPr>
      </w:pPr>
    </w:p>
    <w:p w:rsidR="001109E7" w:rsidRDefault="001109E7" w:rsidP="001109E7">
      <w:pPr>
        <w:jc w:val="center"/>
        <w:rPr>
          <w:szCs w:val="24"/>
          <w:highlight w:val="yellow"/>
        </w:rPr>
      </w:pPr>
    </w:p>
    <w:p w:rsidR="001109E7" w:rsidRDefault="001109E7" w:rsidP="001109E7">
      <w:pPr>
        <w:jc w:val="center"/>
        <w:rPr>
          <w:color w:val="333333"/>
          <w:szCs w:val="24"/>
          <w:shd w:val="clear" w:color="auto" w:fill="FFFFFF"/>
        </w:rPr>
      </w:pPr>
      <w:r>
        <w:rPr>
          <w:color w:val="333333"/>
          <w:szCs w:val="24"/>
          <w:shd w:val="clear" w:color="auto" w:fill="FFFFFF"/>
        </w:rPr>
        <w:t>###SURVEY PAGE 1####</w:t>
      </w:r>
    </w:p>
    <w:p w:rsidR="001109E7" w:rsidRPr="000A0A53" w:rsidRDefault="001109E7" w:rsidP="001109E7">
      <w:pPr>
        <w:rPr>
          <w:color w:val="333333"/>
          <w:szCs w:val="24"/>
          <w:shd w:val="clear" w:color="auto" w:fill="FFFFFF"/>
        </w:rPr>
      </w:pPr>
      <w:r w:rsidRPr="000A0A53">
        <w:rPr>
          <w:color w:val="333333"/>
          <w:szCs w:val="24"/>
          <w:shd w:val="clear" w:color="auto" w:fill="FFFFFF"/>
        </w:rPr>
        <w:t xml:space="preserve">This survey is being conducted to assess the impact of </w:t>
      </w:r>
      <w:r>
        <w:rPr>
          <w:color w:val="333333"/>
          <w:szCs w:val="24"/>
          <w:shd w:val="clear" w:color="auto" w:fill="FFFFFF"/>
        </w:rPr>
        <w:t xml:space="preserve">current </w:t>
      </w:r>
      <w:r w:rsidRPr="000A0A53">
        <w:rPr>
          <w:color w:val="333333"/>
          <w:szCs w:val="24"/>
          <w:shd w:val="clear" w:color="auto" w:fill="FFFFFF"/>
        </w:rPr>
        <w:t>federal policy changes</w:t>
      </w:r>
      <w:r>
        <w:rPr>
          <w:color w:val="333333"/>
          <w:szCs w:val="24"/>
          <w:shd w:val="clear" w:color="auto" w:fill="FFFFFF"/>
        </w:rPr>
        <w:t>, as well as other educational proposals</w:t>
      </w:r>
      <w:r w:rsidRPr="000A0A53">
        <w:rPr>
          <w:color w:val="333333"/>
          <w:szCs w:val="24"/>
          <w:shd w:val="clear" w:color="auto" w:fill="FFFFFF"/>
        </w:rPr>
        <w:t xml:space="preserve"> in financial aid offices at minority serving institutions.  We are exploring the impact of these policies</w:t>
      </w:r>
      <w:r>
        <w:rPr>
          <w:color w:val="333333"/>
          <w:szCs w:val="24"/>
          <w:shd w:val="clear" w:color="auto" w:fill="FFFFFF"/>
        </w:rPr>
        <w:t>/proposals</w:t>
      </w:r>
      <w:r w:rsidRPr="000A0A53">
        <w:rPr>
          <w:color w:val="333333"/>
          <w:szCs w:val="24"/>
          <w:shd w:val="clear" w:color="auto" w:fill="FFFFFF"/>
        </w:rPr>
        <w:t xml:space="preserve"> and not </w:t>
      </w:r>
      <w:r>
        <w:rPr>
          <w:color w:val="333333"/>
          <w:szCs w:val="24"/>
          <w:shd w:val="clear" w:color="auto" w:fill="FFFFFF"/>
        </w:rPr>
        <w:t xml:space="preserve">your knowledge of these </w:t>
      </w:r>
      <w:r w:rsidRPr="000A0A53">
        <w:rPr>
          <w:color w:val="333333"/>
          <w:szCs w:val="24"/>
          <w:shd w:val="clear" w:color="auto" w:fill="FFFFFF"/>
        </w:rPr>
        <w:t>policies</w:t>
      </w:r>
      <w:r>
        <w:rPr>
          <w:color w:val="333333"/>
          <w:szCs w:val="24"/>
          <w:shd w:val="clear" w:color="auto" w:fill="FFFFFF"/>
        </w:rPr>
        <w:t>/proposals</w:t>
      </w:r>
      <w:r w:rsidRPr="000A0A53">
        <w:rPr>
          <w:color w:val="333333"/>
          <w:szCs w:val="24"/>
          <w:shd w:val="clear" w:color="auto" w:fill="FFFFFF"/>
        </w:rPr>
        <w:t>. In order to facilitate this goal, the link below will take you to a webpage that has a short de</w:t>
      </w:r>
      <w:r>
        <w:rPr>
          <w:color w:val="333333"/>
          <w:szCs w:val="24"/>
          <w:shd w:val="clear" w:color="auto" w:fill="FFFFFF"/>
        </w:rPr>
        <w:t>scription of each current or potential policy along w</w:t>
      </w:r>
      <w:r w:rsidRPr="000A0A53">
        <w:rPr>
          <w:color w:val="333333"/>
          <w:szCs w:val="24"/>
          <w:shd w:val="clear" w:color="auto" w:fill="FFFFFF"/>
        </w:rPr>
        <w:t>ith the dates</w:t>
      </w:r>
      <w:r>
        <w:rPr>
          <w:color w:val="333333"/>
          <w:szCs w:val="24"/>
          <w:shd w:val="clear" w:color="auto" w:fill="FFFFFF"/>
        </w:rPr>
        <w:t xml:space="preserve"> that</w:t>
      </w:r>
      <w:r w:rsidRPr="000A0A53">
        <w:rPr>
          <w:color w:val="333333"/>
          <w:szCs w:val="24"/>
          <w:shd w:val="clear" w:color="auto" w:fill="FFFFFF"/>
        </w:rPr>
        <w:t xml:space="preserve"> the policy was passed and implemented</w:t>
      </w:r>
      <w:r>
        <w:rPr>
          <w:color w:val="333333"/>
          <w:szCs w:val="24"/>
          <w:shd w:val="clear" w:color="auto" w:fill="FFFFFF"/>
        </w:rPr>
        <w:t xml:space="preserve"> if applicable</w:t>
      </w:r>
      <w:r w:rsidRPr="000A0A53">
        <w:rPr>
          <w:color w:val="333333"/>
          <w:szCs w:val="24"/>
          <w:shd w:val="clear" w:color="auto" w:fill="FFFFFF"/>
        </w:rPr>
        <w:t>. We recommend opening the link in another window and keeping it open so you can easily refer to it throughout the survey. Thank you for your participation!</w:t>
      </w:r>
    </w:p>
    <w:p w:rsidR="001109E7" w:rsidRPr="000A0A53" w:rsidRDefault="001109E7" w:rsidP="001109E7">
      <w:pPr>
        <w:pStyle w:val="ListParagraph"/>
        <w:numPr>
          <w:ilvl w:val="0"/>
          <w:numId w:val="1"/>
        </w:numPr>
        <w:rPr>
          <w:rFonts w:ascii="Times New Roman" w:hAnsi="Times New Roman"/>
          <w:sz w:val="24"/>
          <w:szCs w:val="24"/>
        </w:rPr>
      </w:pPr>
      <w:r w:rsidRPr="000A0A53">
        <w:rPr>
          <w:rFonts w:ascii="Times New Roman" w:hAnsi="Times New Roman"/>
          <w:color w:val="333333"/>
          <w:sz w:val="24"/>
          <w:szCs w:val="24"/>
          <w:shd w:val="clear" w:color="auto" w:fill="FFFFFF"/>
        </w:rPr>
        <w:t>Rank the policies below based on the level of impact they've had at you</w:t>
      </w:r>
      <w:r>
        <w:rPr>
          <w:rFonts w:ascii="Times New Roman" w:hAnsi="Times New Roman"/>
          <w:color w:val="333333"/>
          <w:sz w:val="24"/>
          <w:szCs w:val="24"/>
          <w:shd w:val="clear" w:color="auto" w:fill="FFFFFF"/>
        </w:rPr>
        <w:t>r institution or the</w:t>
      </w:r>
      <w:r w:rsidRPr="000A0A53">
        <w:rPr>
          <w:rFonts w:ascii="Times New Roman" w:hAnsi="Times New Roman"/>
          <w:color w:val="333333"/>
          <w:sz w:val="24"/>
          <w:szCs w:val="24"/>
          <w:shd w:val="clear" w:color="auto" w:fill="FFFFFF"/>
        </w:rPr>
        <w:t xml:space="preserve"> level of impact</w:t>
      </w:r>
      <w:r>
        <w:rPr>
          <w:rFonts w:ascii="Times New Roman" w:hAnsi="Times New Roman"/>
          <w:color w:val="333333"/>
          <w:sz w:val="24"/>
          <w:szCs w:val="24"/>
          <w:shd w:val="clear" w:color="auto" w:fill="FFFFFF"/>
        </w:rPr>
        <w:t xml:space="preserve"> that you anticipate </w:t>
      </w:r>
      <w:r w:rsidRPr="000A0A53">
        <w:rPr>
          <w:rFonts w:ascii="Times New Roman" w:hAnsi="Times New Roman"/>
          <w:color w:val="333333"/>
          <w:sz w:val="24"/>
          <w:szCs w:val="24"/>
          <w:shd w:val="clear" w:color="auto" w:fill="FFFFFF"/>
        </w:rPr>
        <w:t>they will have. For the purposes of this question, impact</w:t>
      </w:r>
      <w:r>
        <w:rPr>
          <w:rFonts w:ascii="Times New Roman" w:hAnsi="Times New Roman"/>
          <w:color w:val="333333"/>
          <w:sz w:val="24"/>
          <w:szCs w:val="24"/>
          <w:shd w:val="clear" w:color="auto" w:fill="FFFFFF"/>
        </w:rPr>
        <w:t>s include</w:t>
      </w:r>
      <w:r w:rsidRPr="000A0A53">
        <w:rPr>
          <w:rFonts w:ascii="Times New Roman" w:hAnsi="Times New Roman"/>
          <w:color w:val="333333"/>
          <w:sz w:val="24"/>
          <w:szCs w:val="24"/>
          <w:shd w:val="clear" w:color="auto" w:fill="FFFFFF"/>
        </w:rPr>
        <w:t xml:space="preserve"> shifts in operations &amp; procedures and new and/or updated training requirements. Place the policy that's had</w:t>
      </w:r>
      <w:r>
        <w:rPr>
          <w:rFonts w:ascii="Times New Roman" w:hAnsi="Times New Roman"/>
          <w:color w:val="333333"/>
          <w:sz w:val="24"/>
          <w:szCs w:val="24"/>
          <w:shd w:val="clear" w:color="auto" w:fill="FFFFFF"/>
        </w:rPr>
        <w:t xml:space="preserve"> or potentially will have</w:t>
      </w:r>
      <w:r w:rsidRPr="000A0A53">
        <w:rPr>
          <w:rFonts w:ascii="Times New Roman" w:hAnsi="Times New Roman"/>
          <w:color w:val="333333"/>
          <w:sz w:val="24"/>
          <w:szCs w:val="24"/>
          <w:shd w:val="clear" w:color="auto" w:fill="FFFFFF"/>
        </w:rPr>
        <w:t xml:space="preserve"> the largest impact first and smallest impact last. </w:t>
      </w:r>
      <w:r w:rsidRPr="000A0A53">
        <w:rPr>
          <w:rFonts w:ascii="Times New Roman" w:hAnsi="Times New Roman"/>
          <w:color w:val="333333"/>
          <w:sz w:val="24"/>
          <w:szCs w:val="24"/>
        </w:rPr>
        <w:br/>
      </w:r>
      <w:r w:rsidRPr="000A0A53">
        <w:rPr>
          <w:rFonts w:ascii="Times New Roman" w:hAnsi="Times New Roman"/>
          <w:color w:val="333333"/>
          <w:sz w:val="24"/>
          <w:szCs w:val="24"/>
        </w:rPr>
        <w:br/>
      </w:r>
      <w:r w:rsidRPr="000A0A53">
        <w:rPr>
          <w:rFonts w:ascii="Times New Roman" w:hAnsi="Times New Roman"/>
          <w:color w:val="333333"/>
          <w:sz w:val="24"/>
          <w:szCs w:val="24"/>
          <w:shd w:val="clear" w:color="auto" w:fill="FFFFFF"/>
        </w:rPr>
        <w:t>Press and hold your mouse on any policy, and drag it up or down to change its rank.</w:t>
      </w:r>
    </w:p>
    <w:p w:rsidR="001109E7" w:rsidRPr="000A0A53" w:rsidRDefault="001109E7" w:rsidP="001109E7">
      <w:pPr>
        <w:pStyle w:val="ListParagraph"/>
        <w:numPr>
          <w:ilvl w:val="1"/>
          <w:numId w:val="1"/>
        </w:numPr>
        <w:rPr>
          <w:rFonts w:ascii="Times New Roman" w:hAnsi="Times New Roman"/>
          <w:sz w:val="24"/>
          <w:szCs w:val="24"/>
        </w:rPr>
      </w:pPr>
      <w:r>
        <w:rPr>
          <w:rFonts w:ascii="Times New Roman" w:hAnsi="Times New Roman"/>
          <w:color w:val="333333"/>
          <w:sz w:val="24"/>
          <w:szCs w:val="24"/>
          <w:shd w:val="clear" w:color="auto" w:fill="FFFFFF"/>
        </w:rPr>
        <w:t>FAFSA® Early Submission</w:t>
      </w:r>
    </w:p>
    <w:p w:rsidR="001109E7" w:rsidRPr="000A0A53" w:rsidRDefault="001109E7" w:rsidP="001109E7">
      <w:pPr>
        <w:pStyle w:val="ListParagraph"/>
        <w:numPr>
          <w:ilvl w:val="1"/>
          <w:numId w:val="1"/>
        </w:numPr>
        <w:rPr>
          <w:rFonts w:ascii="Times New Roman" w:hAnsi="Times New Roman"/>
          <w:color w:val="333333"/>
          <w:sz w:val="24"/>
          <w:szCs w:val="24"/>
          <w:shd w:val="clear" w:color="auto" w:fill="FFFFFF"/>
        </w:rPr>
      </w:pPr>
      <w:r w:rsidRPr="000A0A53">
        <w:rPr>
          <w:rFonts w:ascii="Times New Roman" w:hAnsi="Times New Roman"/>
          <w:color w:val="333333"/>
          <w:sz w:val="24"/>
          <w:szCs w:val="24"/>
          <w:shd w:val="clear" w:color="auto" w:fill="FFFFFF"/>
        </w:rPr>
        <w:t>Gainful Employment Reporting and Enrollment Reporting</w:t>
      </w:r>
    </w:p>
    <w:p w:rsidR="001109E7" w:rsidRPr="000A0A53" w:rsidRDefault="001109E7" w:rsidP="001109E7">
      <w:pPr>
        <w:pStyle w:val="ListParagraph"/>
        <w:numPr>
          <w:ilvl w:val="1"/>
          <w:numId w:val="1"/>
        </w:numPr>
        <w:rPr>
          <w:rFonts w:ascii="Times New Roman" w:hAnsi="Times New Roman"/>
          <w:color w:val="333333"/>
          <w:sz w:val="24"/>
          <w:szCs w:val="24"/>
          <w:shd w:val="clear" w:color="auto" w:fill="FFFFFF"/>
        </w:rPr>
      </w:pPr>
      <w:r w:rsidRPr="000A0A53">
        <w:rPr>
          <w:rFonts w:ascii="Times New Roman" w:hAnsi="Times New Roman"/>
          <w:color w:val="333333"/>
          <w:sz w:val="24"/>
          <w:szCs w:val="24"/>
          <w:shd w:val="clear" w:color="auto" w:fill="FFFFFF"/>
        </w:rPr>
        <w:t>Free Community College</w:t>
      </w:r>
    </w:p>
    <w:p w:rsidR="001109E7" w:rsidRPr="000A0A53" w:rsidRDefault="001109E7" w:rsidP="001109E7">
      <w:pPr>
        <w:pStyle w:val="ListParagraph"/>
        <w:numPr>
          <w:ilvl w:val="1"/>
          <w:numId w:val="1"/>
        </w:numPr>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Borrower</w:t>
      </w:r>
      <w:r w:rsidRPr="000A0A53">
        <w:rPr>
          <w:rFonts w:ascii="Times New Roman" w:hAnsi="Times New Roman"/>
          <w:color w:val="333333"/>
          <w:sz w:val="24"/>
          <w:szCs w:val="24"/>
          <w:shd w:val="clear" w:color="auto" w:fill="FFFFFF"/>
        </w:rPr>
        <w:t xml:space="preserve"> Repayment</w:t>
      </w:r>
    </w:p>
    <w:p w:rsidR="001109E7" w:rsidRPr="000A0A53" w:rsidRDefault="001109E7" w:rsidP="001109E7">
      <w:pPr>
        <w:pStyle w:val="ListParagraph"/>
        <w:numPr>
          <w:ilvl w:val="1"/>
          <w:numId w:val="1"/>
        </w:numPr>
        <w:rPr>
          <w:rFonts w:ascii="Times New Roman" w:hAnsi="Times New Roman"/>
          <w:color w:val="333333"/>
          <w:sz w:val="24"/>
          <w:szCs w:val="24"/>
          <w:shd w:val="clear" w:color="auto" w:fill="FFFFFF"/>
        </w:rPr>
      </w:pPr>
      <w:r w:rsidRPr="000A0A53">
        <w:rPr>
          <w:rFonts w:ascii="Times New Roman" w:hAnsi="Times New Roman"/>
          <w:color w:val="333333"/>
          <w:sz w:val="24"/>
          <w:szCs w:val="24"/>
          <w:shd w:val="clear" w:color="auto" w:fill="FFFFFF"/>
        </w:rPr>
        <w:t>New user-selected FSA ID to replace Federal Student Aid PIN</w:t>
      </w:r>
    </w:p>
    <w:p w:rsidR="001109E7" w:rsidRPr="000A0A53" w:rsidRDefault="001109E7" w:rsidP="001109E7">
      <w:pPr>
        <w:pStyle w:val="ListParagraph"/>
        <w:numPr>
          <w:ilvl w:val="1"/>
          <w:numId w:val="1"/>
        </w:numPr>
        <w:rPr>
          <w:rFonts w:ascii="Times New Roman" w:hAnsi="Times New Roman"/>
          <w:sz w:val="24"/>
          <w:szCs w:val="24"/>
        </w:rPr>
      </w:pPr>
      <w:r>
        <w:rPr>
          <w:rFonts w:ascii="Times New Roman" w:hAnsi="Times New Roman"/>
          <w:color w:val="333333"/>
          <w:sz w:val="24"/>
          <w:szCs w:val="24"/>
          <w:shd w:val="clear" w:color="auto" w:fill="FFFFFF"/>
        </w:rPr>
        <w:lastRenderedPageBreak/>
        <w:t>Federal Perkins Loan Program Wind-down</w:t>
      </w:r>
    </w:p>
    <w:p w:rsidR="001109E7" w:rsidRPr="000A0A53" w:rsidRDefault="001109E7" w:rsidP="001109E7">
      <w:pPr>
        <w:pStyle w:val="ListParagraph"/>
        <w:ind w:left="1440"/>
        <w:rPr>
          <w:rFonts w:ascii="Times New Roman" w:hAnsi="Times New Roman"/>
          <w:sz w:val="24"/>
          <w:szCs w:val="24"/>
        </w:rPr>
      </w:pPr>
    </w:p>
    <w:p w:rsidR="001109E7" w:rsidRPr="000A0A53" w:rsidRDefault="001109E7" w:rsidP="001109E7">
      <w:pPr>
        <w:pStyle w:val="ListParagraph"/>
        <w:numPr>
          <w:ilvl w:val="0"/>
          <w:numId w:val="1"/>
        </w:numPr>
        <w:rPr>
          <w:rFonts w:ascii="Times New Roman" w:hAnsi="Times New Roman"/>
          <w:sz w:val="24"/>
          <w:szCs w:val="24"/>
        </w:rPr>
      </w:pPr>
      <w:r w:rsidRPr="008363A7">
        <w:rPr>
          <w:rFonts w:ascii="Times New Roman" w:hAnsi="Times New Roman"/>
          <w:sz w:val="24"/>
          <w:szCs w:val="24"/>
        </w:rPr>
        <w:t>Which of the following policies did you say had/will have the greatest impact?</w:t>
      </w:r>
    </w:p>
    <w:p w:rsidR="001109E7" w:rsidRPr="000A0A53" w:rsidRDefault="001109E7" w:rsidP="001109E7">
      <w:pPr>
        <w:pStyle w:val="ListParagraph"/>
        <w:numPr>
          <w:ilvl w:val="1"/>
          <w:numId w:val="1"/>
        </w:numPr>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FAFSA® Early Submission</w:t>
      </w:r>
    </w:p>
    <w:p w:rsidR="001109E7" w:rsidRPr="000A0A53" w:rsidRDefault="001109E7" w:rsidP="001109E7">
      <w:pPr>
        <w:pStyle w:val="ListParagraph"/>
        <w:numPr>
          <w:ilvl w:val="1"/>
          <w:numId w:val="1"/>
        </w:numPr>
        <w:rPr>
          <w:rFonts w:ascii="Times New Roman" w:hAnsi="Times New Roman"/>
          <w:color w:val="333333"/>
          <w:sz w:val="24"/>
          <w:szCs w:val="24"/>
          <w:shd w:val="clear" w:color="auto" w:fill="FFFFFF"/>
        </w:rPr>
      </w:pPr>
      <w:r w:rsidRPr="000A0A53">
        <w:rPr>
          <w:rFonts w:ascii="Times New Roman" w:hAnsi="Times New Roman"/>
          <w:color w:val="333333"/>
          <w:sz w:val="24"/>
          <w:szCs w:val="24"/>
          <w:shd w:val="clear" w:color="auto" w:fill="FFFFFF"/>
        </w:rPr>
        <w:t>Gainful Employment Reporting and Enrollment Reporting</w:t>
      </w:r>
    </w:p>
    <w:p w:rsidR="001109E7" w:rsidRPr="000A0A53" w:rsidRDefault="001109E7" w:rsidP="001109E7">
      <w:pPr>
        <w:pStyle w:val="ListParagraph"/>
        <w:numPr>
          <w:ilvl w:val="1"/>
          <w:numId w:val="1"/>
        </w:numPr>
        <w:rPr>
          <w:rFonts w:ascii="Times New Roman" w:hAnsi="Times New Roman"/>
          <w:color w:val="333333"/>
          <w:sz w:val="24"/>
          <w:szCs w:val="24"/>
          <w:shd w:val="clear" w:color="auto" w:fill="FFFFFF"/>
        </w:rPr>
      </w:pPr>
      <w:r w:rsidRPr="000A0A53">
        <w:rPr>
          <w:rFonts w:ascii="Times New Roman" w:hAnsi="Times New Roman"/>
          <w:color w:val="333333"/>
          <w:sz w:val="24"/>
          <w:szCs w:val="24"/>
          <w:shd w:val="clear" w:color="auto" w:fill="FFFFFF"/>
        </w:rPr>
        <w:t>Free Community College</w:t>
      </w:r>
    </w:p>
    <w:p w:rsidR="001109E7" w:rsidRPr="000A0A53" w:rsidRDefault="001109E7" w:rsidP="001109E7">
      <w:pPr>
        <w:pStyle w:val="ListParagraph"/>
        <w:numPr>
          <w:ilvl w:val="1"/>
          <w:numId w:val="1"/>
        </w:numPr>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Borrower</w:t>
      </w:r>
      <w:r w:rsidRPr="000A0A53">
        <w:rPr>
          <w:rFonts w:ascii="Times New Roman" w:hAnsi="Times New Roman"/>
          <w:color w:val="333333"/>
          <w:sz w:val="24"/>
          <w:szCs w:val="24"/>
          <w:shd w:val="clear" w:color="auto" w:fill="FFFFFF"/>
        </w:rPr>
        <w:t xml:space="preserve"> Repayment</w:t>
      </w:r>
    </w:p>
    <w:p w:rsidR="001109E7" w:rsidRPr="000A0A53" w:rsidRDefault="001109E7" w:rsidP="001109E7">
      <w:pPr>
        <w:pStyle w:val="ListParagraph"/>
        <w:numPr>
          <w:ilvl w:val="1"/>
          <w:numId w:val="1"/>
        </w:numPr>
        <w:rPr>
          <w:rFonts w:ascii="Times New Roman" w:hAnsi="Times New Roman"/>
          <w:color w:val="333333"/>
          <w:sz w:val="24"/>
          <w:szCs w:val="24"/>
          <w:shd w:val="clear" w:color="auto" w:fill="FFFFFF"/>
        </w:rPr>
      </w:pPr>
      <w:r w:rsidRPr="000A0A53">
        <w:rPr>
          <w:rFonts w:ascii="Times New Roman" w:hAnsi="Times New Roman"/>
          <w:color w:val="333333"/>
          <w:sz w:val="24"/>
          <w:szCs w:val="24"/>
          <w:shd w:val="clear" w:color="auto" w:fill="FFFFFF"/>
        </w:rPr>
        <w:t>New user-selected FSA ID to replace Federal Student Aid PIN</w:t>
      </w:r>
    </w:p>
    <w:p w:rsidR="001109E7" w:rsidRPr="000A0A53" w:rsidRDefault="001109E7" w:rsidP="001109E7">
      <w:pPr>
        <w:pStyle w:val="ListParagraph"/>
        <w:numPr>
          <w:ilvl w:val="1"/>
          <w:numId w:val="1"/>
        </w:numPr>
        <w:rPr>
          <w:rFonts w:ascii="Times New Roman" w:hAnsi="Times New Roman"/>
          <w:sz w:val="24"/>
          <w:szCs w:val="24"/>
        </w:rPr>
      </w:pPr>
      <w:r>
        <w:rPr>
          <w:rFonts w:ascii="Times New Roman" w:hAnsi="Times New Roman"/>
          <w:color w:val="333333"/>
          <w:sz w:val="24"/>
          <w:szCs w:val="24"/>
          <w:shd w:val="clear" w:color="auto" w:fill="FFFFFF"/>
        </w:rPr>
        <w:t>Federal Perkins Loan Program Wind-down</w:t>
      </w:r>
    </w:p>
    <w:p w:rsidR="001109E7" w:rsidRDefault="001109E7" w:rsidP="001109E7">
      <w:pPr>
        <w:pStyle w:val="ListParagraph"/>
        <w:ind w:left="1440"/>
        <w:rPr>
          <w:rFonts w:ascii="Times New Roman" w:hAnsi="Times New Roman"/>
          <w:sz w:val="24"/>
          <w:szCs w:val="24"/>
        </w:rPr>
      </w:pPr>
    </w:p>
    <w:p w:rsidR="001109E7" w:rsidRPr="000A0A53" w:rsidRDefault="001109E7" w:rsidP="001109E7">
      <w:pPr>
        <w:pStyle w:val="ListParagraph"/>
        <w:ind w:left="1440"/>
        <w:rPr>
          <w:rFonts w:ascii="Times New Roman" w:hAnsi="Times New Roman"/>
          <w:sz w:val="24"/>
          <w:szCs w:val="24"/>
        </w:rPr>
      </w:pPr>
    </w:p>
    <w:p w:rsidR="001109E7" w:rsidRPr="000A0A53" w:rsidRDefault="001109E7" w:rsidP="001109E7">
      <w:pPr>
        <w:pStyle w:val="ListParagraph"/>
        <w:numPr>
          <w:ilvl w:val="0"/>
          <w:numId w:val="1"/>
        </w:numPr>
        <w:rPr>
          <w:rFonts w:ascii="Times New Roman" w:hAnsi="Times New Roman"/>
          <w:sz w:val="24"/>
          <w:szCs w:val="24"/>
        </w:rPr>
      </w:pPr>
      <w:r w:rsidRPr="008363A7">
        <w:rPr>
          <w:rFonts w:ascii="Times New Roman" w:hAnsi="Times New Roman"/>
          <w:sz w:val="24"/>
          <w:szCs w:val="24"/>
        </w:rPr>
        <w:t xml:space="preserve">Which of the following policies did you say had/will have the </w:t>
      </w:r>
      <w:r>
        <w:rPr>
          <w:rFonts w:ascii="Times New Roman" w:hAnsi="Times New Roman"/>
          <w:sz w:val="24"/>
          <w:szCs w:val="24"/>
        </w:rPr>
        <w:t>2</w:t>
      </w:r>
      <w:r w:rsidRPr="008363A7">
        <w:rPr>
          <w:rFonts w:ascii="Times New Roman" w:hAnsi="Times New Roman"/>
          <w:sz w:val="24"/>
          <w:szCs w:val="24"/>
          <w:vertAlign w:val="superscript"/>
        </w:rPr>
        <w:t>nd</w:t>
      </w:r>
      <w:r>
        <w:rPr>
          <w:rFonts w:ascii="Times New Roman" w:hAnsi="Times New Roman"/>
          <w:sz w:val="24"/>
          <w:szCs w:val="24"/>
        </w:rPr>
        <w:t xml:space="preserve"> </w:t>
      </w:r>
      <w:r w:rsidRPr="008363A7">
        <w:rPr>
          <w:rFonts w:ascii="Times New Roman" w:hAnsi="Times New Roman"/>
          <w:sz w:val="24"/>
          <w:szCs w:val="24"/>
        </w:rPr>
        <w:t>greatest impact?</w:t>
      </w:r>
    </w:p>
    <w:p w:rsidR="001109E7" w:rsidRPr="000A0A53" w:rsidRDefault="001109E7" w:rsidP="001109E7">
      <w:pPr>
        <w:pStyle w:val="ListParagraph"/>
        <w:numPr>
          <w:ilvl w:val="1"/>
          <w:numId w:val="1"/>
        </w:numPr>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FAFSA® Early Submission</w:t>
      </w:r>
    </w:p>
    <w:p w:rsidR="001109E7" w:rsidRPr="000A0A53" w:rsidRDefault="001109E7" w:rsidP="001109E7">
      <w:pPr>
        <w:pStyle w:val="ListParagraph"/>
        <w:numPr>
          <w:ilvl w:val="1"/>
          <w:numId w:val="1"/>
        </w:numPr>
        <w:rPr>
          <w:rFonts w:ascii="Times New Roman" w:hAnsi="Times New Roman"/>
          <w:color w:val="333333"/>
          <w:sz w:val="24"/>
          <w:szCs w:val="24"/>
          <w:shd w:val="clear" w:color="auto" w:fill="FFFFFF"/>
        </w:rPr>
      </w:pPr>
      <w:r w:rsidRPr="000A0A53">
        <w:rPr>
          <w:rFonts w:ascii="Times New Roman" w:hAnsi="Times New Roman"/>
          <w:color w:val="333333"/>
          <w:sz w:val="24"/>
          <w:szCs w:val="24"/>
          <w:shd w:val="clear" w:color="auto" w:fill="FFFFFF"/>
        </w:rPr>
        <w:t>Gainful Employment Reporting and Enrollment Reporting</w:t>
      </w:r>
    </w:p>
    <w:p w:rsidR="001109E7" w:rsidRPr="000A0A53" w:rsidRDefault="001109E7" w:rsidP="001109E7">
      <w:pPr>
        <w:pStyle w:val="ListParagraph"/>
        <w:numPr>
          <w:ilvl w:val="1"/>
          <w:numId w:val="1"/>
        </w:numPr>
        <w:rPr>
          <w:rFonts w:ascii="Times New Roman" w:hAnsi="Times New Roman"/>
          <w:color w:val="333333"/>
          <w:sz w:val="24"/>
          <w:szCs w:val="24"/>
          <w:shd w:val="clear" w:color="auto" w:fill="FFFFFF"/>
        </w:rPr>
      </w:pPr>
      <w:r w:rsidRPr="000A0A53">
        <w:rPr>
          <w:rFonts w:ascii="Times New Roman" w:hAnsi="Times New Roman"/>
          <w:color w:val="333333"/>
          <w:sz w:val="24"/>
          <w:szCs w:val="24"/>
          <w:shd w:val="clear" w:color="auto" w:fill="FFFFFF"/>
        </w:rPr>
        <w:t>Free Community College</w:t>
      </w:r>
    </w:p>
    <w:p w:rsidR="001109E7" w:rsidRPr="000A0A53" w:rsidRDefault="001109E7" w:rsidP="001109E7">
      <w:pPr>
        <w:pStyle w:val="ListParagraph"/>
        <w:numPr>
          <w:ilvl w:val="1"/>
          <w:numId w:val="1"/>
        </w:numPr>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Borrower</w:t>
      </w:r>
      <w:r w:rsidRPr="000A0A53">
        <w:rPr>
          <w:rFonts w:ascii="Times New Roman" w:hAnsi="Times New Roman"/>
          <w:color w:val="333333"/>
          <w:sz w:val="24"/>
          <w:szCs w:val="24"/>
          <w:shd w:val="clear" w:color="auto" w:fill="FFFFFF"/>
        </w:rPr>
        <w:t xml:space="preserve"> Repayment</w:t>
      </w:r>
    </w:p>
    <w:p w:rsidR="001109E7" w:rsidRPr="000A0A53" w:rsidRDefault="001109E7" w:rsidP="001109E7">
      <w:pPr>
        <w:pStyle w:val="ListParagraph"/>
        <w:numPr>
          <w:ilvl w:val="1"/>
          <w:numId w:val="1"/>
        </w:numPr>
        <w:rPr>
          <w:rFonts w:ascii="Times New Roman" w:hAnsi="Times New Roman"/>
          <w:color w:val="333333"/>
          <w:sz w:val="24"/>
          <w:szCs w:val="24"/>
          <w:shd w:val="clear" w:color="auto" w:fill="FFFFFF"/>
        </w:rPr>
      </w:pPr>
      <w:r w:rsidRPr="000A0A53">
        <w:rPr>
          <w:rFonts w:ascii="Times New Roman" w:hAnsi="Times New Roman"/>
          <w:color w:val="333333"/>
          <w:sz w:val="24"/>
          <w:szCs w:val="24"/>
          <w:shd w:val="clear" w:color="auto" w:fill="FFFFFF"/>
        </w:rPr>
        <w:t>New user-selected FSA ID to replace Federal Student Aid PIN</w:t>
      </w:r>
    </w:p>
    <w:p w:rsidR="001109E7" w:rsidRPr="009635C2" w:rsidRDefault="001109E7" w:rsidP="001109E7">
      <w:pPr>
        <w:pStyle w:val="ListParagraph"/>
        <w:numPr>
          <w:ilvl w:val="1"/>
          <w:numId w:val="1"/>
        </w:numPr>
        <w:rPr>
          <w:rFonts w:ascii="Times New Roman" w:hAnsi="Times New Roman"/>
          <w:sz w:val="24"/>
          <w:szCs w:val="24"/>
        </w:rPr>
      </w:pPr>
      <w:r>
        <w:rPr>
          <w:rFonts w:ascii="Times New Roman" w:hAnsi="Times New Roman"/>
          <w:color w:val="333333"/>
          <w:sz w:val="24"/>
          <w:szCs w:val="24"/>
          <w:shd w:val="clear" w:color="auto" w:fill="FFFFFF"/>
        </w:rPr>
        <w:t>Federal Perkins Loan Program Wind-down</w:t>
      </w:r>
    </w:p>
    <w:p w:rsidR="001109E7" w:rsidRPr="008363A7" w:rsidRDefault="001109E7" w:rsidP="001109E7">
      <w:pPr>
        <w:pStyle w:val="ListParagraph"/>
        <w:ind w:left="1800"/>
        <w:rPr>
          <w:rFonts w:ascii="Times New Roman" w:hAnsi="Times New Roman"/>
          <w:sz w:val="24"/>
          <w:szCs w:val="24"/>
        </w:rPr>
      </w:pPr>
    </w:p>
    <w:p w:rsidR="001109E7" w:rsidRPr="000A0A53" w:rsidRDefault="001109E7" w:rsidP="001109E7">
      <w:pPr>
        <w:pStyle w:val="ListParagraph"/>
        <w:numPr>
          <w:ilvl w:val="0"/>
          <w:numId w:val="1"/>
        </w:numPr>
        <w:rPr>
          <w:rFonts w:ascii="Times New Roman" w:hAnsi="Times New Roman"/>
          <w:sz w:val="24"/>
          <w:szCs w:val="24"/>
        </w:rPr>
      </w:pPr>
      <w:r w:rsidRPr="008363A7">
        <w:rPr>
          <w:rFonts w:ascii="Times New Roman" w:hAnsi="Times New Roman"/>
          <w:sz w:val="24"/>
          <w:szCs w:val="24"/>
        </w:rPr>
        <w:t xml:space="preserve">Which of the following policies did you say had/will have the </w:t>
      </w:r>
      <w:r>
        <w:rPr>
          <w:rFonts w:ascii="Times New Roman" w:hAnsi="Times New Roman"/>
          <w:sz w:val="24"/>
          <w:szCs w:val="24"/>
        </w:rPr>
        <w:t>3</w:t>
      </w:r>
      <w:r>
        <w:rPr>
          <w:rFonts w:ascii="Times New Roman" w:hAnsi="Times New Roman"/>
          <w:sz w:val="24"/>
          <w:szCs w:val="24"/>
          <w:vertAlign w:val="superscript"/>
        </w:rPr>
        <w:t>rd</w:t>
      </w:r>
      <w:r>
        <w:rPr>
          <w:rFonts w:ascii="Times New Roman" w:hAnsi="Times New Roman"/>
          <w:sz w:val="24"/>
          <w:szCs w:val="24"/>
        </w:rPr>
        <w:t xml:space="preserve"> </w:t>
      </w:r>
      <w:r w:rsidRPr="008363A7">
        <w:rPr>
          <w:rFonts w:ascii="Times New Roman" w:hAnsi="Times New Roman"/>
          <w:sz w:val="24"/>
          <w:szCs w:val="24"/>
        </w:rPr>
        <w:t>greatest impact?</w:t>
      </w:r>
    </w:p>
    <w:p w:rsidR="001109E7" w:rsidRPr="000A0A53" w:rsidRDefault="001109E7" w:rsidP="001109E7">
      <w:pPr>
        <w:pStyle w:val="ListParagraph"/>
        <w:numPr>
          <w:ilvl w:val="1"/>
          <w:numId w:val="1"/>
        </w:numPr>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FAFSA® Early Submission</w:t>
      </w:r>
    </w:p>
    <w:p w:rsidR="001109E7" w:rsidRPr="000A0A53" w:rsidRDefault="001109E7" w:rsidP="001109E7">
      <w:pPr>
        <w:pStyle w:val="ListParagraph"/>
        <w:numPr>
          <w:ilvl w:val="1"/>
          <w:numId w:val="1"/>
        </w:numPr>
        <w:rPr>
          <w:rFonts w:ascii="Times New Roman" w:hAnsi="Times New Roman"/>
          <w:color w:val="333333"/>
          <w:sz w:val="24"/>
          <w:szCs w:val="24"/>
          <w:shd w:val="clear" w:color="auto" w:fill="FFFFFF"/>
        </w:rPr>
      </w:pPr>
      <w:r w:rsidRPr="000A0A53">
        <w:rPr>
          <w:rFonts w:ascii="Times New Roman" w:hAnsi="Times New Roman"/>
          <w:color w:val="333333"/>
          <w:sz w:val="24"/>
          <w:szCs w:val="24"/>
          <w:shd w:val="clear" w:color="auto" w:fill="FFFFFF"/>
        </w:rPr>
        <w:t>Gainful Employment Reporting and Enrollment Reporting</w:t>
      </w:r>
    </w:p>
    <w:p w:rsidR="001109E7" w:rsidRPr="000A0A53" w:rsidRDefault="001109E7" w:rsidP="001109E7">
      <w:pPr>
        <w:pStyle w:val="ListParagraph"/>
        <w:numPr>
          <w:ilvl w:val="1"/>
          <w:numId w:val="1"/>
        </w:numPr>
        <w:rPr>
          <w:rFonts w:ascii="Times New Roman" w:hAnsi="Times New Roman"/>
          <w:color w:val="333333"/>
          <w:sz w:val="24"/>
          <w:szCs w:val="24"/>
          <w:shd w:val="clear" w:color="auto" w:fill="FFFFFF"/>
        </w:rPr>
      </w:pPr>
      <w:r w:rsidRPr="000A0A53">
        <w:rPr>
          <w:rFonts w:ascii="Times New Roman" w:hAnsi="Times New Roman"/>
          <w:color w:val="333333"/>
          <w:sz w:val="24"/>
          <w:szCs w:val="24"/>
          <w:shd w:val="clear" w:color="auto" w:fill="FFFFFF"/>
        </w:rPr>
        <w:t>Free Community College</w:t>
      </w:r>
    </w:p>
    <w:p w:rsidR="001109E7" w:rsidRPr="000A0A53" w:rsidRDefault="001109E7" w:rsidP="001109E7">
      <w:pPr>
        <w:pStyle w:val="ListParagraph"/>
        <w:numPr>
          <w:ilvl w:val="1"/>
          <w:numId w:val="1"/>
        </w:numPr>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Borrower</w:t>
      </w:r>
      <w:r w:rsidRPr="000A0A53">
        <w:rPr>
          <w:rFonts w:ascii="Times New Roman" w:hAnsi="Times New Roman"/>
          <w:color w:val="333333"/>
          <w:sz w:val="24"/>
          <w:szCs w:val="24"/>
          <w:shd w:val="clear" w:color="auto" w:fill="FFFFFF"/>
        </w:rPr>
        <w:t xml:space="preserve"> Repayment</w:t>
      </w:r>
    </w:p>
    <w:p w:rsidR="001109E7" w:rsidRPr="000A0A53" w:rsidRDefault="001109E7" w:rsidP="001109E7">
      <w:pPr>
        <w:pStyle w:val="ListParagraph"/>
        <w:numPr>
          <w:ilvl w:val="1"/>
          <w:numId w:val="1"/>
        </w:numPr>
        <w:rPr>
          <w:rFonts w:ascii="Times New Roman" w:hAnsi="Times New Roman"/>
          <w:color w:val="333333"/>
          <w:sz w:val="24"/>
          <w:szCs w:val="24"/>
          <w:shd w:val="clear" w:color="auto" w:fill="FFFFFF"/>
        </w:rPr>
      </w:pPr>
      <w:r w:rsidRPr="000A0A53">
        <w:rPr>
          <w:rFonts w:ascii="Times New Roman" w:hAnsi="Times New Roman"/>
          <w:color w:val="333333"/>
          <w:sz w:val="24"/>
          <w:szCs w:val="24"/>
          <w:shd w:val="clear" w:color="auto" w:fill="FFFFFF"/>
        </w:rPr>
        <w:t>New user-selected FSA ID to replace Federal Student Aid PIN</w:t>
      </w:r>
    </w:p>
    <w:p w:rsidR="001109E7" w:rsidRPr="000A0A53" w:rsidRDefault="001109E7" w:rsidP="001109E7">
      <w:pPr>
        <w:pStyle w:val="ListParagraph"/>
        <w:numPr>
          <w:ilvl w:val="1"/>
          <w:numId w:val="1"/>
        </w:numPr>
        <w:rPr>
          <w:rFonts w:ascii="Times New Roman" w:hAnsi="Times New Roman"/>
          <w:sz w:val="24"/>
          <w:szCs w:val="24"/>
        </w:rPr>
      </w:pPr>
      <w:r>
        <w:rPr>
          <w:rFonts w:ascii="Times New Roman" w:hAnsi="Times New Roman"/>
          <w:color w:val="333333"/>
          <w:sz w:val="24"/>
          <w:szCs w:val="24"/>
          <w:shd w:val="clear" w:color="auto" w:fill="FFFFFF"/>
        </w:rPr>
        <w:t>Federal Perkins Loan Program Wind-down</w:t>
      </w:r>
    </w:p>
    <w:p w:rsidR="001109E7" w:rsidRPr="000A0A53" w:rsidRDefault="001109E7" w:rsidP="001109E7">
      <w:pPr>
        <w:pBdr>
          <w:bottom w:val="dotted" w:sz="24" w:space="1" w:color="auto"/>
        </w:pBdr>
        <w:rPr>
          <w:szCs w:val="24"/>
        </w:rPr>
      </w:pPr>
    </w:p>
    <w:p w:rsidR="001109E7" w:rsidRDefault="001109E7" w:rsidP="001109E7">
      <w:pPr>
        <w:jc w:val="center"/>
        <w:rPr>
          <w:color w:val="333333"/>
          <w:szCs w:val="24"/>
          <w:shd w:val="clear" w:color="auto" w:fill="FFFFFF"/>
        </w:rPr>
      </w:pPr>
      <w:r>
        <w:rPr>
          <w:color w:val="333333"/>
          <w:szCs w:val="24"/>
          <w:shd w:val="clear" w:color="auto" w:fill="FFFFFF"/>
        </w:rPr>
        <w:t>###SURVEY PAGE 2####</w:t>
      </w:r>
    </w:p>
    <w:p w:rsidR="001109E7" w:rsidRPr="000A0A53" w:rsidRDefault="001109E7" w:rsidP="001109E7">
      <w:pPr>
        <w:pStyle w:val="ListParagraph"/>
        <w:numPr>
          <w:ilvl w:val="0"/>
          <w:numId w:val="1"/>
        </w:numPr>
        <w:rPr>
          <w:rFonts w:ascii="Times New Roman" w:hAnsi="Times New Roman"/>
          <w:sz w:val="24"/>
          <w:szCs w:val="24"/>
        </w:rPr>
      </w:pPr>
      <w:r w:rsidRPr="000A0A53">
        <w:rPr>
          <w:rFonts w:ascii="Times New Roman" w:hAnsi="Times New Roman"/>
          <w:sz w:val="24"/>
          <w:szCs w:val="24"/>
        </w:rPr>
        <w:t>How did you first hear about the [Q2] policy</w:t>
      </w:r>
      <w:r>
        <w:rPr>
          <w:rFonts w:ascii="Times New Roman" w:hAnsi="Times New Roman"/>
          <w:sz w:val="24"/>
          <w:szCs w:val="24"/>
        </w:rPr>
        <w:t>/proposal</w:t>
      </w:r>
      <w:r w:rsidRPr="000A0A53">
        <w:rPr>
          <w:rFonts w:ascii="Times New Roman" w:hAnsi="Times New Roman"/>
          <w:sz w:val="24"/>
          <w:szCs w:val="24"/>
        </w:rPr>
        <w:t xml:space="preserve"> change? </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Media outlets (</w:t>
      </w:r>
      <w:r>
        <w:rPr>
          <w:rFonts w:ascii="Times New Roman" w:hAnsi="Times New Roman"/>
          <w:sz w:val="24"/>
          <w:szCs w:val="24"/>
        </w:rPr>
        <w:t>e.g.,</w:t>
      </w:r>
      <w:r w:rsidRPr="000A0A53">
        <w:rPr>
          <w:rFonts w:ascii="Times New Roman" w:hAnsi="Times New Roman"/>
          <w:sz w:val="24"/>
          <w:szCs w:val="24"/>
        </w:rPr>
        <w:t xml:space="preserve"> newspaper, television, radio)</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IFAP website</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Social m</w:t>
      </w:r>
      <w:r w:rsidRPr="000A0A53">
        <w:rPr>
          <w:rFonts w:ascii="Times New Roman" w:hAnsi="Times New Roman"/>
          <w:sz w:val="24"/>
          <w:szCs w:val="24"/>
        </w:rPr>
        <w:t>edia (</w:t>
      </w:r>
      <w:r>
        <w:rPr>
          <w:rFonts w:ascii="Times New Roman" w:hAnsi="Times New Roman"/>
          <w:sz w:val="24"/>
          <w:szCs w:val="24"/>
        </w:rPr>
        <w:t>e.g.,</w:t>
      </w:r>
      <w:r w:rsidRPr="000A0A53">
        <w:rPr>
          <w:rFonts w:ascii="Times New Roman" w:hAnsi="Times New Roman"/>
          <w:sz w:val="24"/>
          <w:szCs w:val="24"/>
        </w:rPr>
        <w:t xml:space="preserve"> </w:t>
      </w:r>
      <w:proofErr w:type="spellStart"/>
      <w:r w:rsidRPr="000A0A53">
        <w:rPr>
          <w:rFonts w:ascii="Times New Roman" w:hAnsi="Times New Roman"/>
          <w:sz w:val="24"/>
          <w:szCs w:val="24"/>
        </w:rPr>
        <w:t>facebook</w:t>
      </w:r>
      <w:proofErr w:type="spellEnd"/>
      <w:r w:rsidRPr="000A0A53">
        <w:rPr>
          <w:rFonts w:ascii="Times New Roman" w:hAnsi="Times New Roman"/>
          <w:sz w:val="24"/>
          <w:szCs w:val="24"/>
        </w:rPr>
        <w:t xml:space="preserve">, twitter, </w:t>
      </w:r>
      <w:proofErr w:type="spellStart"/>
      <w:r w:rsidRPr="000A0A53">
        <w:rPr>
          <w:rFonts w:ascii="Times New Roman" w:hAnsi="Times New Roman"/>
          <w:sz w:val="24"/>
          <w:szCs w:val="24"/>
        </w:rPr>
        <w:t>linkedin</w:t>
      </w:r>
      <w:proofErr w:type="spellEnd"/>
      <w:r w:rsidRPr="000A0A53">
        <w:rPr>
          <w:rFonts w:ascii="Times New Roman" w:hAnsi="Times New Roman"/>
          <w:sz w:val="24"/>
          <w:szCs w:val="24"/>
        </w:rPr>
        <w:t>)</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MSURSD</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 xml:space="preserve">Colleagues at your institution </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 xml:space="preserve">Colleagues at other institutions </w:t>
      </w:r>
    </w:p>
    <w:p w:rsidR="001109E7"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Listserv (please specify) ________________</w:t>
      </w:r>
    </w:p>
    <w:p w:rsidR="001109E7" w:rsidRPr="000A0A53" w:rsidRDefault="001109E7" w:rsidP="001109E7">
      <w:pPr>
        <w:pStyle w:val="ListParagraph"/>
        <w:spacing w:after="0" w:line="240" w:lineRule="auto"/>
        <w:ind w:left="1800"/>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When did you first hear about the [Q2] policy</w:t>
      </w:r>
      <w:r>
        <w:rPr>
          <w:rFonts w:ascii="Times New Roman" w:hAnsi="Times New Roman"/>
          <w:sz w:val="24"/>
          <w:szCs w:val="24"/>
        </w:rPr>
        <w:t xml:space="preserve">/proposed </w:t>
      </w:r>
      <w:r w:rsidRPr="000A0A53">
        <w:rPr>
          <w:rFonts w:ascii="Times New Roman" w:hAnsi="Times New Roman"/>
          <w:sz w:val="24"/>
          <w:szCs w:val="24"/>
        </w:rPr>
        <w:t>change? (see the link if you are not exactly sure when it was passed/implemented)</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I heard about the change before the policy was passed.</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lastRenderedPageBreak/>
        <w:t>I heard about the change when the policy was passed.</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 xml:space="preserve">I heard about the change after it was passed, but before it was implemented. </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 xml:space="preserve">I heard about the change when it was implemented. </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 xml:space="preserve">I heard about the change after it was implemented. </w:t>
      </w:r>
    </w:p>
    <w:p w:rsidR="001109E7" w:rsidRPr="000A0A53" w:rsidRDefault="001109E7" w:rsidP="001109E7">
      <w:pPr>
        <w:spacing w:after="0"/>
        <w:ind w:left="360"/>
        <w:rPr>
          <w:szCs w:val="24"/>
        </w:rPr>
      </w:pPr>
    </w:p>
    <w:p w:rsidR="001109E7" w:rsidRPr="000A0A53" w:rsidRDefault="001109E7" w:rsidP="001109E7">
      <w:pPr>
        <w:pStyle w:val="ListParagraph"/>
        <w:numPr>
          <w:ilvl w:val="0"/>
          <w:numId w:val="1"/>
        </w:numPr>
        <w:rPr>
          <w:rFonts w:ascii="Times New Roman" w:hAnsi="Times New Roman"/>
          <w:sz w:val="24"/>
          <w:szCs w:val="24"/>
        </w:rPr>
      </w:pPr>
      <w:r w:rsidRPr="000A0A53">
        <w:rPr>
          <w:rFonts w:ascii="Times New Roman" w:hAnsi="Times New Roman"/>
          <w:sz w:val="24"/>
          <w:szCs w:val="24"/>
        </w:rPr>
        <w:t>Which of the following processes</w:t>
      </w:r>
      <w:r>
        <w:rPr>
          <w:rFonts w:ascii="Times New Roman" w:hAnsi="Times New Roman"/>
          <w:sz w:val="24"/>
          <w:szCs w:val="24"/>
        </w:rPr>
        <w:t xml:space="preserve"> has</w:t>
      </w:r>
      <w:r w:rsidRPr="000A0A53">
        <w:rPr>
          <w:rFonts w:ascii="Times New Roman" w:hAnsi="Times New Roman"/>
          <w:sz w:val="24"/>
          <w:szCs w:val="24"/>
        </w:rPr>
        <w:t xml:space="preserve"> the [Q2] policy impact</w:t>
      </w:r>
      <w:r>
        <w:rPr>
          <w:rFonts w:ascii="Times New Roman" w:hAnsi="Times New Roman"/>
          <w:sz w:val="24"/>
          <w:szCs w:val="24"/>
        </w:rPr>
        <w:t>ed (or do you anticipate the policy/proposal will impact)</w:t>
      </w:r>
      <w:r w:rsidRPr="000A0A53">
        <w:rPr>
          <w:rFonts w:ascii="Times New Roman" w:hAnsi="Times New Roman"/>
          <w:sz w:val="24"/>
          <w:szCs w:val="24"/>
        </w:rPr>
        <w:t>? Select all that apply.</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Awarding money (</w:t>
      </w:r>
      <w:r>
        <w:rPr>
          <w:rFonts w:ascii="Times New Roman" w:hAnsi="Times New Roman"/>
          <w:sz w:val="24"/>
          <w:szCs w:val="24"/>
        </w:rPr>
        <w:t>e.g.,</w:t>
      </w:r>
      <w:r w:rsidRPr="000A0A53">
        <w:rPr>
          <w:rFonts w:ascii="Times New Roman" w:hAnsi="Times New Roman"/>
          <w:sz w:val="24"/>
          <w:szCs w:val="24"/>
        </w:rPr>
        <w:t xml:space="preserve"> appeals, loans, scholarships)</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Student services (</w:t>
      </w:r>
      <w:r>
        <w:rPr>
          <w:rFonts w:ascii="Times New Roman" w:hAnsi="Times New Roman"/>
          <w:sz w:val="24"/>
          <w:szCs w:val="24"/>
        </w:rPr>
        <w:t>e.g.,</w:t>
      </w:r>
      <w:r w:rsidRPr="000A0A53">
        <w:rPr>
          <w:rFonts w:ascii="Times New Roman" w:hAnsi="Times New Roman"/>
          <w:sz w:val="24"/>
          <w:szCs w:val="24"/>
        </w:rPr>
        <w:t xml:space="preserve"> loan counseling, communication, debt calculation)</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Internal operations (</w:t>
      </w:r>
      <w:r>
        <w:rPr>
          <w:rFonts w:ascii="Times New Roman" w:hAnsi="Times New Roman"/>
          <w:sz w:val="24"/>
          <w:szCs w:val="24"/>
        </w:rPr>
        <w:t>e.g.,</w:t>
      </w:r>
      <w:r w:rsidRPr="000A0A53">
        <w:rPr>
          <w:rFonts w:ascii="Times New Roman" w:hAnsi="Times New Roman"/>
          <w:sz w:val="24"/>
          <w:szCs w:val="24"/>
        </w:rPr>
        <w:t xml:space="preserve"> staff development, staff burnout, staff management, budget creation)</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Data collection, including data used for disclosures and reports</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Internal/external audits</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Other (please specify):___________</w:t>
      </w:r>
    </w:p>
    <w:p w:rsidR="001109E7" w:rsidRPr="000A0A53" w:rsidRDefault="001109E7" w:rsidP="001109E7">
      <w:pPr>
        <w:pStyle w:val="ListParagraph"/>
        <w:spacing w:after="0" w:line="240" w:lineRule="auto"/>
        <w:ind w:left="1440"/>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If you selected one or more of the processes above, please briefly describe how the processes were impacted</w:t>
      </w:r>
      <w:r>
        <w:rPr>
          <w:rFonts w:ascii="Times New Roman" w:hAnsi="Times New Roman"/>
          <w:sz w:val="24"/>
          <w:szCs w:val="24"/>
        </w:rPr>
        <w:t xml:space="preserve"> (or how you anticipate the processes will be impacted)</w:t>
      </w:r>
      <w:r w:rsidRPr="000A0A53">
        <w:rPr>
          <w:rFonts w:ascii="Times New Roman" w:hAnsi="Times New Roman"/>
          <w:sz w:val="24"/>
          <w:szCs w:val="24"/>
        </w:rPr>
        <w:t xml:space="preserve"> by the policy</w:t>
      </w:r>
      <w:r>
        <w:rPr>
          <w:rFonts w:ascii="Times New Roman" w:hAnsi="Times New Roman"/>
          <w:sz w:val="24"/>
          <w:szCs w:val="24"/>
        </w:rPr>
        <w:t>/proposed</w:t>
      </w:r>
      <w:r w:rsidRPr="000A0A53">
        <w:rPr>
          <w:rFonts w:ascii="Times New Roman" w:hAnsi="Times New Roman"/>
          <w:sz w:val="24"/>
          <w:szCs w:val="24"/>
        </w:rPr>
        <w:t xml:space="preserve"> change. Be specific about the change(s) you had</w:t>
      </w:r>
      <w:r>
        <w:rPr>
          <w:rFonts w:ascii="Times New Roman" w:hAnsi="Times New Roman"/>
          <w:sz w:val="24"/>
          <w:szCs w:val="24"/>
        </w:rPr>
        <w:t xml:space="preserve"> (or will have)</w:t>
      </w:r>
      <w:r w:rsidRPr="000A0A53">
        <w:rPr>
          <w:rFonts w:ascii="Times New Roman" w:hAnsi="Times New Roman"/>
          <w:sz w:val="24"/>
          <w:szCs w:val="24"/>
        </w:rPr>
        <w:t xml:space="preserve"> to make.</w:t>
      </w:r>
    </w:p>
    <w:p w:rsidR="001109E7" w:rsidRPr="000A0A53" w:rsidRDefault="001109E7" w:rsidP="001109E7">
      <w:pPr>
        <w:pStyle w:val="ListParagraph"/>
        <w:spacing w:after="0" w:line="240" w:lineRule="auto"/>
        <w:ind w:left="1440"/>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Specifically, which internal procedures did you update</w:t>
      </w:r>
      <w:r>
        <w:rPr>
          <w:rFonts w:ascii="Times New Roman" w:hAnsi="Times New Roman"/>
          <w:sz w:val="24"/>
          <w:szCs w:val="24"/>
        </w:rPr>
        <w:t xml:space="preserve"> (or do you anticipate having to update)</w:t>
      </w:r>
      <w:r w:rsidRPr="000A0A53">
        <w:rPr>
          <w:rFonts w:ascii="Times New Roman" w:hAnsi="Times New Roman"/>
          <w:sz w:val="24"/>
          <w:szCs w:val="24"/>
        </w:rPr>
        <w:t xml:space="preserve"> to comply with the [Q2] policy</w:t>
      </w:r>
      <w:r>
        <w:rPr>
          <w:rFonts w:ascii="Times New Roman" w:hAnsi="Times New Roman"/>
          <w:sz w:val="24"/>
          <w:szCs w:val="24"/>
        </w:rPr>
        <w:t>/proposal</w:t>
      </w:r>
      <w:r w:rsidRPr="000A0A53">
        <w:rPr>
          <w:rFonts w:ascii="Times New Roman" w:hAnsi="Times New Roman"/>
          <w:sz w:val="24"/>
          <w:szCs w:val="24"/>
        </w:rPr>
        <w:t xml:space="preserve"> change? Select all that apply.</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Standard operating procedures</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Employee manual</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Internally communicated changes (email or meetings)</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Internal audit</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Redesigned staff training</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No formal changes </w:t>
      </w:r>
      <w:r w:rsidRPr="000A0A53">
        <w:rPr>
          <w:rFonts w:ascii="Times New Roman" w:hAnsi="Times New Roman"/>
          <w:sz w:val="24"/>
          <w:szCs w:val="24"/>
        </w:rPr>
        <w:t>instituted</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Restructure</w:t>
      </w:r>
      <w:r w:rsidRPr="000A0A53">
        <w:rPr>
          <w:rFonts w:ascii="Times New Roman" w:hAnsi="Times New Roman"/>
          <w:sz w:val="24"/>
          <w:szCs w:val="24"/>
        </w:rPr>
        <w:t xml:space="preserve"> data tracking/system processing</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Altered cross campus collaborations</w:t>
      </w:r>
      <w:r w:rsidRPr="000A0A53">
        <w:rPr>
          <w:rFonts w:ascii="Times New Roman" w:hAnsi="Times New Roman"/>
          <w:sz w:val="24"/>
          <w:szCs w:val="24"/>
        </w:rPr>
        <w:t xml:space="preserve"> (please specify):____________</w:t>
      </w:r>
    </w:p>
    <w:p w:rsidR="001109E7" w:rsidRPr="000A0A53" w:rsidRDefault="001109E7" w:rsidP="001109E7">
      <w:pPr>
        <w:pStyle w:val="ListParagraph"/>
        <w:spacing w:after="0" w:line="240" w:lineRule="auto"/>
        <w:ind w:left="1440"/>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color w:val="333333"/>
          <w:sz w:val="24"/>
          <w:szCs w:val="24"/>
          <w:shd w:val="clear" w:color="auto" w:fill="FFFFFF"/>
        </w:rPr>
        <w:t xml:space="preserve">For the procedures selected above, briefly describe the changes you made </w:t>
      </w:r>
      <w:r>
        <w:rPr>
          <w:rFonts w:ascii="Times New Roman" w:hAnsi="Times New Roman"/>
          <w:color w:val="333333"/>
          <w:sz w:val="24"/>
          <w:szCs w:val="24"/>
          <w:shd w:val="clear" w:color="auto" w:fill="FFFFFF"/>
        </w:rPr>
        <w:t xml:space="preserve">(or will have to make) </w:t>
      </w:r>
      <w:r w:rsidRPr="000A0A53">
        <w:rPr>
          <w:rFonts w:ascii="Times New Roman" w:hAnsi="Times New Roman"/>
          <w:color w:val="333333"/>
          <w:sz w:val="24"/>
          <w:szCs w:val="24"/>
          <w:shd w:val="clear" w:color="auto" w:fill="FFFFFF"/>
        </w:rPr>
        <w:t>in order to comply. List any training or software packages that were used</w:t>
      </w:r>
      <w:r>
        <w:rPr>
          <w:rFonts w:ascii="Times New Roman" w:hAnsi="Times New Roman"/>
          <w:color w:val="333333"/>
          <w:sz w:val="24"/>
          <w:szCs w:val="24"/>
          <w:shd w:val="clear" w:color="auto" w:fill="FFFFFF"/>
        </w:rPr>
        <w:t xml:space="preserve"> (or that you anticipate using)</w:t>
      </w:r>
      <w:r w:rsidRPr="000A0A53">
        <w:rPr>
          <w:rFonts w:ascii="Times New Roman" w:hAnsi="Times New Roman"/>
          <w:color w:val="333333"/>
          <w:sz w:val="24"/>
          <w:szCs w:val="24"/>
          <w:shd w:val="clear" w:color="auto" w:fill="FFFFFF"/>
        </w:rPr>
        <w:t>.</w:t>
      </w:r>
    </w:p>
    <w:p w:rsidR="001109E7" w:rsidRPr="000A0A53" w:rsidRDefault="001109E7" w:rsidP="001109E7">
      <w:pPr>
        <w:pStyle w:val="ListParagraph"/>
        <w:spacing w:after="0" w:line="240" w:lineRule="auto"/>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85203F">
        <w:rPr>
          <w:rFonts w:ascii="Times New Roman" w:hAnsi="Times New Roman"/>
          <w:color w:val="333333"/>
          <w:sz w:val="24"/>
          <w:szCs w:val="24"/>
          <w:shd w:val="clear" w:color="auto" w:fill="FFFFFF"/>
        </w:rPr>
        <w:t>Which of the following groups were (or will be) impacted by the [Q2] policy</w:t>
      </w:r>
      <w:r>
        <w:rPr>
          <w:rFonts w:ascii="Times New Roman" w:hAnsi="Times New Roman"/>
          <w:sz w:val="24"/>
          <w:szCs w:val="24"/>
        </w:rPr>
        <w:t>/proposal</w:t>
      </w:r>
      <w:r w:rsidRPr="0085203F">
        <w:rPr>
          <w:rFonts w:ascii="Times New Roman" w:hAnsi="Times New Roman"/>
          <w:color w:val="333333"/>
          <w:sz w:val="24"/>
          <w:szCs w:val="24"/>
          <w:shd w:val="clear" w:color="auto" w:fill="FFFFFF"/>
        </w:rPr>
        <w:t xml:space="preserve"> change? Select all that apply.</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Students</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Parents of students</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Institutional leadership (</w:t>
      </w:r>
      <w:r>
        <w:rPr>
          <w:rFonts w:ascii="Times New Roman" w:hAnsi="Times New Roman"/>
          <w:sz w:val="24"/>
          <w:szCs w:val="24"/>
        </w:rPr>
        <w:t>e.g.,</w:t>
      </w:r>
      <w:r w:rsidRPr="000A0A53">
        <w:rPr>
          <w:rFonts w:ascii="Times New Roman" w:hAnsi="Times New Roman"/>
          <w:sz w:val="24"/>
          <w:szCs w:val="24"/>
        </w:rPr>
        <w:t xml:space="preserve"> president/CEO, provost)</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 xml:space="preserve">Academic departments </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Campus offices (</w:t>
      </w:r>
      <w:r>
        <w:rPr>
          <w:rFonts w:ascii="Times New Roman" w:hAnsi="Times New Roman"/>
          <w:sz w:val="24"/>
          <w:szCs w:val="24"/>
        </w:rPr>
        <w:t>e.g.,</w:t>
      </w:r>
      <w:r w:rsidRPr="000A0A53">
        <w:rPr>
          <w:rFonts w:ascii="Times New Roman" w:hAnsi="Times New Roman"/>
          <w:sz w:val="24"/>
          <w:szCs w:val="24"/>
        </w:rPr>
        <w:t xml:space="preserve"> registrar, bursar)</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Other (please specify):____________</w:t>
      </w:r>
    </w:p>
    <w:p w:rsidR="001109E7" w:rsidRPr="000A0A53" w:rsidRDefault="001109E7" w:rsidP="001109E7">
      <w:pPr>
        <w:pStyle w:val="ListParagraph"/>
        <w:spacing w:after="0" w:line="240" w:lineRule="auto"/>
        <w:ind w:left="1440"/>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Briefly describe how the policy</w:t>
      </w:r>
      <w:r>
        <w:rPr>
          <w:rFonts w:ascii="Times New Roman" w:hAnsi="Times New Roman"/>
          <w:sz w:val="24"/>
          <w:szCs w:val="24"/>
        </w:rPr>
        <w:t>/proposal</w:t>
      </w:r>
      <w:r w:rsidRPr="000A0A53">
        <w:rPr>
          <w:rFonts w:ascii="Times New Roman" w:hAnsi="Times New Roman"/>
          <w:sz w:val="24"/>
          <w:szCs w:val="24"/>
        </w:rPr>
        <w:t xml:space="preserve"> changes impacted</w:t>
      </w:r>
      <w:r>
        <w:rPr>
          <w:rFonts w:ascii="Times New Roman" w:hAnsi="Times New Roman"/>
          <w:sz w:val="24"/>
          <w:szCs w:val="24"/>
        </w:rPr>
        <w:t xml:space="preserve"> (or will impact)</w:t>
      </w:r>
      <w:r w:rsidRPr="000A0A53">
        <w:rPr>
          <w:rFonts w:ascii="Times New Roman" w:hAnsi="Times New Roman"/>
          <w:sz w:val="24"/>
          <w:szCs w:val="24"/>
        </w:rPr>
        <w:t> the groups you indicated.</w:t>
      </w:r>
    </w:p>
    <w:p w:rsidR="001109E7" w:rsidRDefault="001109E7" w:rsidP="001109E7">
      <w:pPr>
        <w:pStyle w:val="ListParagraph"/>
        <w:spacing w:after="0" w:line="240" w:lineRule="auto"/>
        <w:ind w:left="1440"/>
        <w:rPr>
          <w:rFonts w:ascii="Times New Roman" w:hAnsi="Times New Roman"/>
          <w:sz w:val="24"/>
          <w:szCs w:val="24"/>
        </w:rPr>
      </w:pPr>
    </w:p>
    <w:p w:rsidR="001109E7" w:rsidRDefault="001109E7" w:rsidP="001109E7">
      <w:pPr>
        <w:pStyle w:val="ListParagraph"/>
        <w:spacing w:after="0" w:line="240" w:lineRule="auto"/>
        <w:ind w:left="1440"/>
        <w:rPr>
          <w:rFonts w:ascii="Times New Roman" w:hAnsi="Times New Roman"/>
          <w:sz w:val="24"/>
          <w:szCs w:val="24"/>
        </w:rPr>
      </w:pPr>
    </w:p>
    <w:p w:rsidR="001109E7" w:rsidRDefault="001109E7" w:rsidP="001109E7">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Which</w:t>
      </w:r>
      <w:r w:rsidRPr="00752368">
        <w:rPr>
          <w:rFonts w:ascii="Times New Roman" w:hAnsi="Times New Roman"/>
          <w:sz w:val="24"/>
          <w:szCs w:val="24"/>
        </w:rPr>
        <w:t xml:space="preserve"> resources, as provided by outside organizations (</w:t>
      </w:r>
      <w:r>
        <w:rPr>
          <w:rFonts w:ascii="Times New Roman" w:hAnsi="Times New Roman"/>
          <w:sz w:val="24"/>
          <w:szCs w:val="24"/>
        </w:rPr>
        <w:t xml:space="preserve">e.g., </w:t>
      </w:r>
      <w:r w:rsidRPr="00752368">
        <w:rPr>
          <w:rFonts w:ascii="Times New Roman" w:hAnsi="Times New Roman"/>
          <w:sz w:val="24"/>
          <w:szCs w:val="24"/>
        </w:rPr>
        <w:t>federal student aid, state/local governments, professional organizations), were/would be the most helpful when implementing the [Q2] policy/proposed change? Select all that apply.</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color w:val="333333"/>
          <w:sz w:val="24"/>
          <w:szCs w:val="24"/>
          <w:shd w:val="clear" w:color="auto" w:fill="FFFFFF"/>
        </w:rPr>
        <w:t>Financial (</w:t>
      </w:r>
      <w:r>
        <w:rPr>
          <w:rFonts w:ascii="Times New Roman" w:hAnsi="Times New Roman"/>
          <w:color w:val="333333"/>
          <w:sz w:val="24"/>
          <w:szCs w:val="24"/>
          <w:shd w:val="clear" w:color="auto" w:fill="FFFFFF"/>
        </w:rPr>
        <w:t>e.g.,</w:t>
      </w:r>
      <w:r w:rsidRPr="000A0A53">
        <w:rPr>
          <w:rFonts w:ascii="Times New Roman" w:hAnsi="Times New Roman"/>
          <w:color w:val="333333"/>
          <w:sz w:val="24"/>
          <w:szCs w:val="24"/>
          <w:shd w:val="clear" w:color="auto" w:fill="FFFFFF"/>
        </w:rPr>
        <w:t xml:space="preserve"> grants, funds)</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color w:val="333333"/>
          <w:sz w:val="24"/>
          <w:szCs w:val="24"/>
          <w:shd w:val="clear" w:color="auto" w:fill="FFFFFF"/>
        </w:rPr>
        <w:t>Technical (</w:t>
      </w:r>
      <w:r>
        <w:rPr>
          <w:rFonts w:ascii="Times New Roman" w:hAnsi="Times New Roman"/>
          <w:color w:val="333333"/>
          <w:sz w:val="24"/>
          <w:szCs w:val="24"/>
          <w:shd w:val="clear" w:color="auto" w:fill="FFFFFF"/>
        </w:rPr>
        <w:t>e.g.,</w:t>
      </w:r>
      <w:r w:rsidRPr="000A0A53">
        <w:rPr>
          <w:rFonts w:ascii="Times New Roman" w:hAnsi="Times New Roman"/>
          <w:color w:val="333333"/>
          <w:sz w:val="24"/>
          <w:szCs w:val="24"/>
          <w:shd w:val="clear" w:color="auto" w:fill="FFFFFF"/>
        </w:rPr>
        <w:t xml:space="preserve"> programs, software)</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Pr>
          <w:rFonts w:ascii="Times New Roman" w:hAnsi="Times New Roman"/>
          <w:color w:val="333333"/>
          <w:sz w:val="24"/>
          <w:szCs w:val="24"/>
          <w:shd w:val="clear" w:color="auto" w:fill="FFFFFF"/>
        </w:rPr>
        <w:t>Informational (e.g., PowerP</w:t>
      </w:r>
      <w:r w:rsidRPr="000A0A53">
        <w:rPr>
          <w:rFonts w:ascii="Times New Roman" w:hAnsi="Times New Roman"/>
          <w:color w:val="333333"/>
          <w:sz w:val="24"/>
          <w:szCs w:val="24"/>
          <w:shd w:val="clear" w:color="auto" w:fill="FFFFFF"/>
        </w:rPr>
        <w:t>oints, brochures)</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color w:val="333333"/>
          <w:sz w:val="24"/>
          <w:szCs w:val="24"/>
          <w:shd w:val="clear" w:color="auto" w:fill="FFFFFF"/>
        </w:rPr>
        <w:t>No additional resources provided</w:t>
      </w:r>
    </w:p>
    <w:p w:rsidR="001109E7" w:rsidRDefault="001109E7" w:rsidP="001109E7">
      <w:pPr>
        <w:pStyle w:val="ListParagraph"/>
        <w:spacing w:after="0" w:line="240" w:lineRule="auto"/>
        <w:ind w:left="1080"/>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What additional resources, if any, would have been helpful</w:t>
      </w:r>
      <w:r>
        <w:rPr>
          <w:rFonts w:ascii="Times New Roman" w:hAnsi="Times New Roman"/>
          <w:sz w:val="24"/>
          <w:szCs w:val="24"/>
        </w:rPr>
        <w:t xml:space="preserve"> (or would be helpful)</w:t>
      </w:r>
      <w:r w:rsidRPr="000A0A53">
        <w:rPr>
          <w:rFonts w:ascii="Times New Roman" w:hAnsi="Times New Roman"/>
          <w:sz w:val="24"/>
          <w:szCs w:val="24"/>
        </w:rPr>
        <w:t xml:space="preserve"> to implement this policy</w:t>
      </w:r>
      <w:r>
        <w:rPr>
          <w:rFonts w:ascii="Times New Roman" w:hAnsi="Times New Roman"/>
          <w:sz w:val="24"/>
          <w:szCs w:val="24"/>
        </w:rPr>
        <w:t>/proposal</w:t>
      </w:r>
      <w:r w:rsidRPr="000A0A53">
        <w:rPr>
          <w:rFonts w:ascii="Times New Roman" w:hAnsi="Times New Roman"/>
          <w:sz w:val="24"/>
          <w:szCs w:val="24"/>
        </w:rPr>
        <w:t xml:space="preserve"> change?</w:t>
      </w:r>
    </w:p>
    <w:p w:rsidR="001109E7" w:rsidRDefault="001109E7" w:rsidP="001109E7">
      <w:pPr>
        <w:pStyle w:val="ListParagraph"/>
        <w:spacing w:after="0" w:line="240" w:lineRule="auto"/>
        <w:rPr>
          <w:rFonts w:ascii="Times New Roman" w:hAnsi="Times New Roman"/>
          <w:sz w:val="24"/>
          <w:szCs w:val="24"/>
        </w:rPr>
      </w:pPr>
    </w:p>
    <w:p w:rsidR="001109E7" w:rsidRDefault="001109E7" w:rsidP="001109E7">
      <w:pPr>
        <w:pStyle w:val="ListParagraph"/>
        <w:spacing w:after="0" w:line="240" w:lineRule="auto"/>
        <w:rPr>
          <w:rFonts w:ascii="Times New Roman" w:hAnsi="Times New Roman"/>
          <w:sz w:val="24"/>
          <w:szCs w:val="24"/>
        </w:rPr>
      </w:pPr>
    </w:p>
    <w:p w:rsidR="001109E7" w:rsidRDefault="001109E7" w:rsidP="001109E7">
      <w:pPr>
        <w:pStyle w:val="ListParagraph"/>
        <w:spacing w:after="0" w:line="240" w:lineRule="auto"/>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In your opinion, w</w:t>
      </w:r>
      <w:r w:rsidRPr="000A0A53">
        <w:rPr>
          <w:rFonts w:ascii="Times New Roman" w:hAnsi="Times New Roman"/>
          <w:sz w:val="24"/>
          <w:szCs w:val="24"/>
        </w:rPr>
        <w:t xml:space="preserve">hich of the following practices were </w:t>
      </w:r>
      <w:r>
        <w:rPr>
          <w:rFonts w:ascii="Times New Roman" w:hAnsi="Times New Roman"/>
          <w:sz w:val="24"/>
          <w:szCs w:val="24"/>
        </w:rPr>
        <w:t>negatively impacted (or will be negatively impacted)</w:t>
      </w:r>
      <w:r w:rsidRPr="000A0A53">
        <w:rPr>
          <w:rFonts w:ascii="Times New Roman" w:hAnsi="Times New Roman"/>
          <w:sz w:val="24"/>
          <w:szCs w:val="24"/>
        </w:rPr>
        <w:t xml:space="preserve"> by the [Q2] policy</w:t>
      </w:r>
      <w:r>
        <w:rPr>
          <w:rFonts w:ascii="Times New Roman" w:hAnsi="Times New Roman"/>
          <w:sz w:val="24"/>
          <w:szCs w:val="24"/>
        </w:rPr>
        <w:t>/proposal</w:t>
      </w:r>
      <w:r w:rsidRPr="000A0A53">
        <w:rPr>
          <w:rFonts w:ascii="Times New Roman" w:hAnsi="Times New Roman"/>
          <w:sz w:val="24"/>
          <w:szCs w:val="24"/>
        </w:rPr>
        <w:t xml:space="preserve"> change? Select all that apply.</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Financial literacy training (</w:t>
      </w:r>
      <w:r>
        <w:rPr>
          <w:rFonts w:ascii="Times New Roman" w:hAnsi="Times New Roman"/>
          <w:sz w:val="24"/>
          <w:szCs w:val="24"/>
        </w:rPr>
        <w:t>e.g.,</w:t>
      </w:r>
      <w:r w:rsidRPr="000A0A53">
        <w:rPr>
          <w:rFonts w:ascii="Times New Roman" w:hAnsi="Times New Roman"/>
          <w:sz w:val="24"/>
          <w:szCs w:val="24"/>
        </w:rPr>
        <w:t xml:space="preserve"> workshops, courses, orientations)</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Entrance/exit interviews</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Career counseling (</w:t>
      </w:r>
      <w:r>
        <w:rPr>
          <w:rFonts w:ascii="Times New Roman" w:hAnsi="Times New Roman"/>
          <w:sz w:val="24"/>
          <w:szCs w:val="24"/>
        </w:rPr>
        <w:t>e.g.,</w:t>
      </w:r>
      <w:r w:rsidRPr="000A0A53">
        <w:rPr>
          <w:rFonts w:ascii="Times New Roman" w:hAnsi="Times New Roman"/>
          <w:sz w:val="24"/>
          <w:szCs w:val="24"/>
        </w:rPr>
        <w:t xml:space="preserve"> networking opportunities, practice interviews)</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Mentoring/job opportunities (</w:t>
      </w:r>
      <w:r>
        <w:rPr>
          <w:rFonts w:ascii="Times New Roman" w:hAnsi="Times New Roman"/>
          <w:sz w:val="24"/>
          <w:szCs w:val="24"/>
        </w:rPr>
        <w:t>e.g.,</w:t>
      </w:r>
      <w:r w:rsidRPr="000A0A53">
        <w:rPr>
          <w:rFonts w:ascii="Times New Roman" w:hAnsi="Times New Roman"/>
          <w:sz w:val="24"/>
          <w:szCs w:val="24"/>
        </w:rPr>
        <w:t xml:space="preserve"> alumni partnerships, community partnerships)</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Default management (</w:t>
      </w:r>
      <w:r>
        <w:rPr>
          <w:rFonts w:ascii="Times New Roman" w:hAnsi="Times New Roman"/>
          <w:sz w:val="24"/>
          <w:szCs w:val="24"/>
        </w:rPr>
        <w:t xml:space="preserve">e.g., </w:t>
      </w:r>
      <w:r w:rsidRPr="000A0A53">
        <w:rPr>
          <w:rFonts w:ascii="Times New Roman" w:hAnsi="Times New Roman"/>
          <w:sz w:val="24"/>
          <w:szCs w:val="24"/>
        </w:rPr>
        <w:t>outreach, incentives, payment plans)</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 xml:space="preserve">No practices were </w:t>
      </w:r>
      <w:r>
        <w:rPr>
          <w:rFonts w:ascii="Times New Roman" w:hAnsi="Times New Roman"/>
          <w:sz w:val="24"/>
          <w:szCs w:val="24"/>
        </w:rPr>
        <w:t>negatively impacted</w:t>
      </w:r>
    </w:p>
    <w:p w:rsidR="001109E7" w:rsidRPr="000A0A53" w:rsidRDefault="001109E7" w:rsidP="001109E7">
      <w:pPr>
        <w:pStyle w:val="ListParagraph"/>
        <w:numPr>
          <w:ilvl w:val="1"/>
          <w:numId w:val="1"/>
        </w:numPr>
        <w:spacing w:after="0" w:line="240" w:lineRule="auto"/>
        <w:rPr>
          <w:rFonts w:ascii="Times New Roman" w:hAnsi="Times New Roman"/>
          <w:sz w:val="24"/>
          <w:szCs w:val="24"/>
        </w:rPr>
      </w:pPr>
      <w:r w:rsidRPr="000A0A53">
        <w:rPr>
          <w:rFonts w:ascii="Times New Roman" w:hAnsi="Times New Roman"/>
          <w:sz w:val="24"/>
          <w:szCs w:val="24"/>
        </w:rPr>
        <w:t xml:space="preserve">Other (please specify) </w:t>
      </w:r>
    </w:p>
    <w:p w:rsidR="001109E7" w:rsidRDefault="001109E7" w:rsidP="001109E7">
      <w:pPr>
        <w:pStyle w:val="ListParagraph"/>
        <w:spacing w:after="0" w:line="240" w:lineRule="auto"/>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To the best of your knowledge estimate the amount of time the financial aid office has used</w:t>
      </w:r>
      <w:r>
        <w:rPr>
          <w:rFonts w:ascii="Times New Roman" w:hAnsi="Times New Roman"/>
          <w:sz w:val="24"/>
          <w:szCs w:val="24"/>
        </w:rPr>
        <w:t xml:space="preserve"> (or will use)</w:t>
      </w:r>
      <w:r w:rsidRPr="000A0A53">
        <w:rPr>
          <w:rFonts w:ascii="Times New Roman" w:hAnsi="Times New Roman"/>
          <w:sz w:val="24"/>
          <w:szCs w:val="24"/>
        </w:rPr>
        <w:t xml:space="preserve"> to institute </w:t>
      </w:r>
      <w:proofErr w:type="gramStart"/>
      <w:r w:rsidRPr="000A0A53">
        <w:rPr>
          <w:rFonts w:ascii="Times New Roman" w:hAnsi="Times New Roman"/>
          <w:sz w:val="24"/>
          <w:szCs w:val="24"/>
        </w:rPr>
        <w:t>this policy</w:t>
      </w:r>
      <w:r>
        <w:rPr>
          <w:rFonts w:ascii="Times New Roman" w:hAnsi="Times New Roman"/>
          <w:sz w:val="24"/>
          <w:szCs w:val="24"/>
        </w:rPr>
        <w:t>/proposal</w:t>
      </w:r>
      <w:r w:rsidRPr="000A0A53">
        <w:rPr>
          <w:rFonts w:ascii="Times New Roman" w:hAnsi="Times New Roman"/>
          <w:sz w:val="24"/>
          <w:szCs w:val="24"/>
        </w:rPr>
        <w:t xml:space="preserve"> change</w:t>
      </w:r>
      <w:proofErr w:type="gramEnd"/>
      <w:r w:rsidRPr="000A0A53">
        <w:rPr>
          <w:rFonts w:ascii="Times New Roman" w:hAnsi="Times New Roman"/>
          <w:sz w:val="24"/>
          <w:szCs w:val="24"/>
        </w:rPr>
        <w:t xml:space="preserve"> (in hours). Type your response without the word "hours", rounded to the nearest whole number, and without a comma (</w:t>
      </w:r>
      <w:r>
        <w:rPr>
          <w:rFonts w:ascii="Times New Roman" w:hAnsi="Times New Roman"/>
          <w:sz w:val="24"/>
          <w:szCs w:val="24"/>
        </w:rPr>
        <w:t>e.g.,</w:t>
      </w:r>
      <w:r w:rsidRPr="000A0A53">
        <w:rPr>
          <w:rFonts w:ascii="Times New Roman" w:hAnsi="Times New Roman"/>
          <w:sz w:val="24"/>
          <w:szCs w:val="24"/>
        </w:rPr>
        <w:t xml:space="preserve"> 1234).</w:t>
      </w:r>
    </w:p>
    <w:p w:rsidR="001109E7" w:rsidRDefault="001109E7" w:rsidP="001109E7">
      <w:pPr>
        <w:pStyle w:val="ListParagraph"/>
        <w:spacing w:after="0" w:line="240" w:lineRule="auto"/>
        <w:rPr>
          <w:rFonts w:ascii="Times New Roman" w:hAnsi="Times New Roman"/>
          <w:sz w:val="24"/>
          <w:szCs w:val="24"/>
        </w:rPr>
      </w:pPr>
    </w:p>
    <w:p w:rsidR="001109E7" w:rsidRPr="000A0A53" w:rsidRDefault="001109E7" w:rsidP="001109E7">
      <w:pPr>
        <w:pStyle w:val="ListParagraph"/>
        <w:spacing w:after="0" w:line="240" w:lineRule="auto"/>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To the best of your knowledge estimate the amount of time you yourself have used</w:t>
      </w:r>
      <w:r>
        <w:rPr>
          <w:rFonts w:ascii="Times New Roman" w:hAnsi="Times New Roman"/>
          <w:sz w:val="24"/>
          <w:szCs w:val="24"/>
        </w:rPr>
        <w:t xml:space="preserve"> (or will use)</w:t>
      </w:r>
      <w:r w:rsidRPr="000A0A53">
        <w:rPr>
          <w:rFonts w:ascii="Times New Roman" w:hAnsi="Times New Roman"/>
          <w:sz w:val="24"/>
          <w:szCs w:val="24"/>
        </w:rPr>
        <w:t xml:space="preserve"> to institute this policy change (in hours)</w:t>
      </w:r>
      <w:r>
        <w:rPr>
          <w:rFonts w:ascii="Times New Roman" w:hAnsi="Times New Roman"/>
          <w:sz w:val="24"/>
          <w:szCs w:val="24"/>
        </w:rPr>
        <w:t xml:space="preserve"> in your office</w:t>
      </w:r>
      <w:r w:rsidRPr="000A0A53">
        <w:rPr>
          <w:rFonts w:ascii="Times New Roman" w:hAnsi="Times New Roman"/>
          <w:sz w:val="24"/>
          <w:szCs w:val="24"/>
        </w:rPr>
        <w:t>. Type your response without the word "hours", rounded to the nearest whole number, and without a comma (</w:t>
      </w:r>
      <w:r>
        <w:rPr>
          <w:rFonts w:ascii="Times New Roman" w:hAnsi="Times New Roman"/>
          <w:sz w:val="24"/>
          <w:szCs w:val="24"/>
        </w:rPr>
        <w:t>e.g.,</w:t>
      </w:r>
      <w:r w:rsidRPr="000A0A53">
        <w:rPr>
          <w:rFonts w:ascii="Times New Roman" w:hAnsi="Times New Roman"/>
          <w:sz w:val="24"/>
          <w:szCs w:val="24"/>
        </w:rPr>
        <w:t xml:space="preserve"> 1234).</w:t>
      </w:r>
    </w:p>
    <w:p w:rsidR="001109E7" w:rsidRDefault="001109E7" w:rsidP="001109E7">
      <w:pPr>
        <w:pStyle w:val="ListParagraph"/>
        <w:pBdr>
          <w:bottom w:val="dotted" w:sz="24" w:space="1" w:color="auto"/>
        </w:pBdr>
        <w:rPr>
          <w:rFonts w:ascii="Times New Roman" w:hAnsi="Times New Roman"/>
          <w:sz w:val="24"/>
          <w:szCs w:val="24"/>
        </w:rPr>
      </w:pPr>
    </w:p>
    <w:p w:rsidR="001109E7" w:rsidRPr="000A0A53" w:rsidRDefault="001109E7" w:rsidP="001109E7">
      <w:pPr>
        <w:pStyle w:val="ListParagraph"/>
        <w:pBdr>
          <w:bottom w:val="dotted" w:sz="24" w:space="1" w:color="auto"/>
        </w:pBdr>
        <w:rPr>
          <w:rFonts w:ascii="Times New Roman" w:hAnsi="Times New Roman"/>
          <w:sz w:val="24"/>
          <w:szCs w:val="24"/>
        </w:rPr>
      </w:pPr>
    </w:p>
    <w:p w:rsidR="001109E7" w:rsidRDefault="001109E7" w:rsidP="001109E7">
      <w:pPr>
        <w:spacing w:after="0"/>
        <w:jc w:val="center"/>
        <w:rPr>
          <w:szCs w:val="24"/>
        </w:rPr>
      </w:pPr>
      <w:r>
        <w:rPr>
          <w:szCs w:val="24"/>
        </w:rPr>
        <w:t>###SURVEY PAGE 3###</w:t>
      </w:r>
    </w:p>
    <w:p w:rsidR="001109E7" w:rsidRDefault="001109E7" w:rsidP="001109E7">
      <w:pPr>
        <w:spacing w:after="0"/>
        <w:jc w:val="center"/>
        <w:rPr>
          <w:szCs w:val="24"/>
        </w:rPr>
      </w:pPr>
    </w:p>
    <w:p w:rsidR="001109E7" w:rsidRPr="000A0A53" w:rsidRDefault="001109E7" w:rsidP="001109E7">
      <w:pPr>
        <w:pStyle w:val="ListParagraph"/>
        <w:numPr>
          <w:ilvl w:val="0"/>
          <w:numId w:val="1"/>
        </w:numPr>
        <w:rPr>
          <w:rFonts w:ascii="Times New Roman" w:hAnsi="Times New Roman"/>
          <w:sz w:val="24"/>
          <w:szCs w:val="24"/>
        </w:rPr>
      </w:pPr>
      <w:r w:rsidRPr="000A0A53">
        <w:rPr>
          <w:rFonts w:ascii="Times New Roman" w:hAnsi="Times New Roman"/>
          <w:sz w:val="24"/>
          <w:szCs w:val="24"/>
        </w:rPr>
        <w:t xml:space="preserve">How did you first hear about the </w:t>
      </w:r>
      <w:r>
        <w:rPr>
          <w:rFonts w:ascii="Times New Roman" w:hAnsi="Times New Roman"/>
          <w:sz w:val="24"/>
          <w:szCs w:val="24"/>
        </w:rPr>
        <w:t>[Q3]</w:t>
      </w:r>
      <w:r w:rsidRPr="000A0A53">
        <w:rPr>
          <w:rFonts w:ascii="Times New Roman" w:hAnsi="Times New Roman"/>
          <w:sz w:val="24"/>
          <w:szCs w:val="24"/>
        </w:rPr>
        <w:t xml:space="preserve"> policy</w:t>
      </w:r>
      <w:r>
        <w:rPr>
          <w:rFonts w:ascii="Times New Roman" w:hAnsi="Times New Roman"/>
          <w:sz w:val="24"/>
          <w:szCs w:val="24"/>
        </w:rPr>
        <w:t>/proposal</w:t>
      </w:r>
      <w:r w:rsidRPr="000A0A53">
        <w:rPr>
          <w:rFonts w:ascii="Times New Roman" w:hAnsi="Times New Roman"/>
          <w:sz w:val="24"/>
          <w:szCs w:val="24"/>
        </w:rPr>
        <w:t xml:space="preserve"> change? </w:t>
      </w:r>
    </w:p>
    <w:p w:rsidR="001109E7" w:rsidRPr="000A0A53" w:rsidRDefault="001109E7" w:rsidP="001109E7">
      <w:pPr>
        <w:pStyle w:val="ListParagraph"/>
        <w:numPr>
          <w:ilvl w:val="1"/>
          <w:numId w:val="3"/>
        </w:numPr>
        <w:spacing w:after="0" w:line="240" w:lineRule="auto"/>
        <w:rPr>
          <w:rFonts w:ascii="Times New Roman" w:hAnsi="Times New Roman"/>
          <w:sz w:val="24"/>
          <w:szCs w:val="24"/>
        </w:rPr>
      </w:pPr>
      <w:r w:rsidRPr="000A0A53">
        <w:rPr>
          <w:rFonts w:ascii="Times New Roman" w:hAnsi="Times New Roman"/>
          <w:sz w:val="24"/>
          <w:szCs w:val="24"/>
        </w:rPr>
        <w:t>Media outlets (</w:t>
      </w:r>
      <w:r>
        <w:rPr>
          <w:rFonts w:ascii="Times New Roman" w:hAnsi="Times New Roman"/>
          <w:sz w:val="24"/>
          <w:szCs w:val="24"/>
        </w:rPr>
        <w:t>e.g.,</w:t>
      </w:r>
      <w:r w:rsidRPr="000A0A53">
        <w:rPr>
          <w:rFonts w:ascii="Times New Roman" w:hAnsi="Times New Roman"/>
          <w:sz w:val="24"/>
          <w:szCs w:val="24"/>
        </w:rPr>
        <w:t xml:space="preserve"> newspaper, television, radio)</w:t>
      </w:r>
    </w:p>
    <w:p w:rsidR="001109E7" w:rsidRPr="000A0A53" w:rsidRDefault="001109E7" w:rsidP="001109E7">
      <w:pPr>
        <w:pStyle w:val="ListParagraph"/>
        <w:numPr>
          <w:ilvl w:val="1"/>
          <w:numId w:val="3"/>
        </w:numPr>
        <w:spacing w:after="0" w:line="240" w:lineRule="auto"/>
        <w:rPr>
          <w:rFonts w:ascii="Times New Roman" w:hAnsi="Times New Roman"/>
          <w:sz w:val="24"/>
          <w:szCs w:val="24"/>
        </w:rPr>
      </w:pPr>
      <w:r w:rsidRPr="000A0A53">
        <w:rPr>
          <w:rFonts w:ascii="Times New Roman" w:hAnsi="Times New Roman"/>
          <w:sz w:val="24"/>
          <w:szCs w:val="24"/>
        </w:rPr>
        <w:t>IFAP website</w:t>
      </w:r>
    </w:p>
    <w:p w:rsidR="001109E7" w:rsidRPr="000A0A53" w:rsidRDefault="001109E7" w:rsidP="001109E7">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Social m</w:t>
      </w:r>
      <w:r w:rsidRPr="000A0A53">
        <w:rPr>
          <w:rFonts w:ascii="Times New Roman" w:hAnsi="Times New Roman"/>
          <w:sz w:val="24"/>
          <w:szCs w:val="24"/>
        </w:rPr>
        <w:t>edia (</w:t>
      </w:r>
      <w:r>
        <w:rPr>
          <w:rFonts w:ascii="Times New Roman" w:hAnsi="Times New Roman"/>
          <w:sz w:val="24"/>
          <w:szCs w:val="24"/>
        </w:rPr>
        <w:t>e.g.,</w:t>
      </w:r>
      <w:r w:rsidRPr="000A0A53">
        <w:rPr>
          <w:rFonts w:ascii="Times New Roman" w:hAnsi="Times New Roman"/>
          <w:sz w:val="24"/>
          <w:szCs w:val="24"/>
        </w:rPr>
        <w:t xml:space="preserve"> </w:t>
      </w:r>
      <w:proofErr w:type="spellStart"/>
      <w:r w:rsidRPr="000A0A53">
        <w:rPr>
          <w:rFonts w:ascii="Times New Roman" w:hAnsi="Times New Roman"/>
          <w:sz w:val="24"/>
          <w:szCs w:val="24"/>
        </w:rPr>
        <w:t>facebook</w:t>
      </w:r>
      <w:proofErr w:type="spellEnd"/>
      <w:r w:rsidRPr="000A0A53">
        <w:rPr>
          <w:rFonts w:ascii="Times New Roman" w:hAnsi="Times New Roman"/>
          <w:sz w:val="24"/>
          <w:szCs w:val="24"/>
        </w:rPr>
        <w:t xml:space="preserve">, twitter, </w:t>
      </w:r>
      <w:proofErr w:type="spellStart"/>
      <w:r w:rsidRPr="000A0A53">
        <w:rPr>
          <w:rFonts w:ascii="Times New Roman" w:hAnsi="Times New Roman"/>
          <w:sz w:val="24"/>
          <w:szCs w:val="24"/>
        </w:rPr>
        <w:t>linkedin</w:t>
      </w:r>
      <w:proofErr w:type="spellEnd"/>
      <w:r w:rsidRPr="000A0A53">
        <w:rPr>
          <w:rFonts w:ascii="Times New Roman" w:hAnsi="Times New Roman"/>
          <w:sz w:val="24"/>
          <w:szCs w:val="24"/>
        </w:rPr>
        <w:t>)</w:t>
      </w:r>
    </w:p>
    <w:p w:rsidR="001109E7" w:rsidRPr="000A0A53" w:rsidRDefault="001109E7" w:rsidP="001109E7">
      <w:pPr>
        <w:pStyle w:val="ListParagraph"/>
        <w:numPr>
          <w:ilvl w:val="1"/>
          <w:numId w:val="3"/>
        </w:numPr>
        <w:spacing w:after="0" w:line="240" w:lineRule="auto"/>
        <w:rPr>
          <w:rFonts w:ascii="Times New Roman" w:hAnsi="Times New Roman"/>
          <w:sz w:val="24"/>
          <w:szCs w:val="24"/>
        </w:rPr>
      </w:pPr>
      <w:r w:rsidRPr="000A0A53">
        <w:rPr>
          <w:rFonts w:ascii="Times New Roman" w:hAnsi="Times New Roman"/>
          <w:sz w:val="24"/>
          <w:szCs w:val="24"/>
        </w:rPr>
        <w:t>MSURSD</w:t>
      </w:r>
    </w:p>
    <w:p w:rsidR="001109E7" w:rsidRPr="000A0A53" w:rsidRDefault="001109E7" w:rsidP="001109E7">
      <w:pPr>
        <w:pStyle w:val="ListParagraph"/>
        <w:numPr>
          <w:ilvl w:val="1"/>
          <w:numId w:val="3"/>
        </w:numPr>
        <w:spacing w:after="0" w:line="240" w:lineRule="auto"/>
        <w:rPr>
          <w:rFonts w:ascii="Times New Roman" w:hAnsi="Times New Roman"/>
          <w:sz w:val="24"/>
          <w:szCs w:val="24"/>
        </w:rPr>
      </w:pPr>
      <w:r w:rsidRPr="000A0A53">
        <w:rPr>
          <w:rFonts w:ascii="Times New Roman" w:hAnsi="Times New Roman"/>
          <w:sz w:val="24"/>
          <w:szCs w:val="24"/>
        </w:rPr>
        <w:lastRenderedPageBreak/>
        <w:t xml:space="preserve">Colleagues at your institution </w:t>
      </w:r>
    </w:p>
    <w:p w:rsidR="001109E7" w:rsidRPr="000A0A53" w:rsidRDefault="001109E7" w:rsidP="001109E7">
      <w:pPr>
        <w:pStyle w:val="ListParagraph"/>
        <w:numPr>
          <w:ilvl w:val="1"/>
          <w:numId w:val="3"/>
        </w:numPr>
        <w:spacing w:after="0" w:line="240" w:lineRule="auto"/>
        <w:rPr>
          <w:rFonts w:ascii="Times New Roman" w:hAnsi="Times New Roman"/>
          <w:sz w:val="24"/>
          <w:szCs w:val="24"/>
        </w:rPr>
      </w:pPr>
      <w:r w:rsidRPr="000A0A53">
        <w:rPr>
          <w:rFonts w:ascii="Times New Roman" w:hAnsi="Times New Roman"/>
          <w:sz w:val="24"/>
          <w:szCs w:val="24"/>
        </w:rPr>
        <w:t xml:space="preserve">Colleagues at other institutions </w:t>
      </w:r>
    </w:p>
    <w:p w:rsidR="001109E7" w:rsidRPr="000A0A53" w:rsidRDefault="001109E7" w:rsidP="001109E7">
      <w:pPr>
        <w:pStyle w:val="ListParagraph"/>
        <w:numPr>
          <w:ilvl w:val="1"/>
          <w:numId w:val="3"/>
        </w:numPr>
        <w:spacing w:after="0" w:line="240" w:lineRule="auto"/>
        <w:rPr>
          <w:rFonts w:ascii="Times New Roman" w:hAnsi="Times New Roman"/>
          <w:sz w:val="24"/>
          <w:szCs w:val="24"/>
        </w:rPr>
      </w:pPr>
      <w:r w:rsidRPr="000A0A53">
        <w:rPr>
          <w:rFonts w:ascii="Times New Roman" w:hAnsi="Times New Roman"/>
          <w:sz w:val="24"/>
          <w:szCs w:val="24"/>
        </w:rPr>
        <w:t>Listserv (please specify) ________________</w:t>
      </w:r>
    </w:p>
    <w:p w:rsidR="001109E7" w:rsidRPr="000A0A53" w:rsidRDefault="001109E7" w:rsidP="001109E7">
      <w:pPr>
        <w:pStyle w:val="ListParagraph"/>
        <w:spacing w:after="0" w:line="240" w:lineRule="auto"/>
        <w:ind w:left="1440"/>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 xml:space="preserve">When did you first hear about the </w:t>
      </w:r>
      <w:r>
        <w:rPr>
          <w:rFonts w:ascii="Times New Roman" w:hAnsi="Times New Roman"/>
          <w:sz w:val="24"/>
          <w:szCs w:val="24"/>
        </w:rPr>
        <w:t>[Q3]</w:t>
      </w:r>
      <w:r w:rsidRPr="000A0A53">
        <w:rPr>
          <w:rFonts w:ascii="Times New Roman" w:hAnsi="Times New Roman"/>
          <w:sz w:val="24"/>
          <w:szCs w:val="24"/>
        </w:rPr>
        <w:t xml:space="preserve"> policy</w:t>
      </w:r>
      <w:r>
        <w:rPr>
          <w:rFonts w:ascii="Times New Roman" w:hAnsi="Times New Roman"/>
          <w:sz w:val="24"/>
          <w:szCs w:val="24"/>
        </w:rPr>
        <w:t xml:space="preserve">/proposed </w:t>
      </w:r>
      <w:r w:rsidRPr="000A0A53">
        <w:rPr>
          <w:rFonts w:ascii="Times New Roman" w:hAnsi="Times New Roman"/>
          <w:sz w:val="24"/>
          <w:szCs w:val="24"/>
        </w:rPr>
        <w:t>change? (see the link if you are not exactly sure when it was passed/implemented)</w:t>
      </w:r>
    </w:p>
    <w:p w:rsidR="001109E7" w:rsidRPr="000A0A53" w:rsidRDefault="001109E7" w:rsidP="001109E7">
      <w:pPr>
        <w:pStyle w:val="ListParagraph"/>
        <w:numPr>
          <w:ilvl w:val="0"/>
          <w:numId w:val="5"/>
        </w:numPr>
        <w:spacing w:after="0" w:line="240" w:lineRule="auto"/>
        <w:rPr>
          <w:rFonts w:ascii="Times New Roman" w:hAnsi="Times New Roman"/>
          <w:sz w:val="24"/>
          <w:szCs w:val="24"/>
        </w:rPr>
      </w:pPr>
      <w:r w:rsidRPr="000A0A53">
        <w:rPr>
          <w:rFonts w:ascii="Times New Roman" w:hAnsi="Times New Roman"/>
          <w:sz w:val="24"/>
          <w:szCs w:val="24"/>
        </w:rPr>
        <w:t>I heard about the change before the policy was passed.</w:t>
      </w:r>
    </w:p>
    <w:p w:rsidR="001109E7" w:rsidRPr="000A0A53" w:rsidRDefault="001109E7" w:rsidP="001109E7">
      <w:pPr>
        <w:pStyle w:val="ListParagraph"/>
        <w:numPr>
          <w:ilvl w:val="0"/>
          <w:numId w:val="5"/>
        </w:numPr>
        <w:spacing w:after="0" w:line="240" w:lineRule="auto"/>
        <w:rPr>
          <w:rFonts w:ascii="Times New Roman" w:hAnsi="Times New Roman"/>
          <w:sz w:val="24"/>
          <w:szCs w:val="24"/>
        </w:rPr>
      </w:pPr>
      <w:r w:rsidRPr="000A0A53">
        <w:rPr>
          <w:rFonts w:ascii="Times New Roman" w:hAnsi="Times New Roman"/>
          <w:sz w:val="24"/>
          <w:szCs w:val="24"/>
        </w:rPr>
        <w:t>I heard about the change when the policy was passed.</w:t>
      </w:r>
    </w:p>
    <w:p w:rsidR="001109E7" w:rsidRPr="000A0A53" w:rsidRDefault="001109E7" w:rsidP="001109E7">
      <w:pPr>
        <w:pStyle w:val="ListParagraph"/>
        <w:numPr>
          <w:ilvl w:val="0"/>
          <w:numId w:val="5"/>
        </w:numPr>
        <w:spacing w:after="0" w:line="240" w:lineRule="auto"/>
        <w:rPr>
          <w:rFonts w:ascii="Times New Roman" w:hAnsi="Times New Roman"/>
          <w:sz w:val="24"/>
          <w:szCs w:val="24"/>
        </w:rPr>
      </w:pPr>
      <w:r w:rsidRPr="000A0A53">
        <w:rPr>
          <w:rFonts w:ascii="Times New Roman" w:hAnsi="Times New Roman"/>
          <w:sz w:val="24"/>
          <w:szCs w:val="24"/>
        </w:rPr>
        <w:t xml:space="preserve">I heard about the change after it was passed, but before it was implemented. </w:t>
      </w:r>
    </w:p>
    <w:p w:rsidR="001109E7" w:rsidRPr="000A0A53" w:rsidRDefault="001109E7" w:rsidP="001109E7">
      <w:pPr>
        <w:pStyle w:val="ListParagraph"/>
        <w:numPr>
          <w:ilvl w:val="0"/>
          <w:numId w:val="5"/>
        </w:numPr>
        <w:spacing w:after="0" w:line="240" w:lineRule="auto"/>
        <w:rPr>
          <w:rFonts w:ascii="Times New Roman" w:hAnsi="Times New Roman"/>
          <w:sz w:val="24"/>
          <w:szCs w:val="24"/>
        </w:rPr>
      </w:pPr>
      <w:r w:rsidRPr="000A0A53">
        <w:rPr>
          <w:rFonts w:ascii="Times New Roman" w:hAnsi="Times New Roman"/>
          <w:sz w:val="24"/>
          <w:szCs w:val="24"/>
        </w:rPr>
        <w:t xml:space="preserve">I heard about the change when it was implemented. </w:t>
      </w:r>
    </w:p>
    <w:p w:rsidR="001109E7" w:rsidRPr="000A0A53" w:rsidRDefault="001109E7" w:rsidP="001109E7">
      <w:pPr>
        <w:pStyle w:val="ListParagraph"/>
        <w:numPr>
          <w:ilvl w:val="0"/>
          <w:numId w:val="5"/>
        </w:numPr>
        <w:spacing w:after="0" w:line="240" w:lineRule="auto"/>
        <w:rPr>
          <w:rFonts w:ascii="Times New Roman" w:hAnsi="Times New Roman"/>
          <w:sz w:val="24"/>
          <w:szCs w:val="24"/>
        </w:rPr>
      </w:pPr>
      <w:r w:rsidRPr="000A0A53">
        <w:rPr>
          <w:rFonts w:ascii="Times New Roman" w:hAnsi="Times New Roman"/>
          <w:sz w:val="24"/>
          <w:szCs w:val="24"/>
        </w:rPr>
        <w:t xml:space="preserve">I heard about the change after it was implemented. </w:t>
      </w:r>
    </w:p>
    <w:p w:rsidR="001109E7" w:rsidRPr="000A0A53" w:rsidRDefault="001109E7" w:rsidP="001109E7">
      <w:pPr>
        <w:spacing w:after="0"/>
        <w:ind w:left="360"/>
        <w:rPr>
          <w:szCs w:val="24"/>
        </w:rPr>
      </w:pPr>
    </w:p>
    <w:p w:rsidR="001109E7" w:rsidRPr="000A0A53" w:rsidRDefault="001109E7" w:rsidP="001109E7">
      <w:pPr>
        <w:pStyle w:val="ListParagraph"/>
        <w:numPr>
          <w:ilvl w:val="0"/>
          <w:numId w:val="1"/>
        </w:numPr>
        <w:rPr>
          <w:rFonts w:ascii="Times New Roman" w:hAnsi="Times New Roman"/>
          <w:sz w:val="24"/>
          <w:szCs w:val="24"/>
        </w:rPr>
      </w:pPr>
      <w:r w:rsidRPr="000A0A53">
        <w:rPr>
          <w:rFonts w:ascii="Times New Roman" w:hAnsi="Times New Roman"/>
          <w:sz w:val="24"/>
          <w:szCs w:val="24"/>
        </w:rPr>
        <w:t>Which of the following processes</w:t>
      </w:r>
      <w:r>
        <w:rPr>
          <w:rFonts w:ascii="Times New Roman" w:hAnsi="Times New Roman"/>
          <w:sz w:val="24"/>
          <w:szCs w:val="24"/>
        </w:rPr>
        <w:t xml:space="preserve"> has</w:t>
      </w:r>
      <w:r w:rsidRPr="000A0A53">
        <w:rPr>
          <w:rFonts w:ascii="Times New Roman" w:hAnsi="Times New Roman"/>
          <w:sz w:val="24"/>
          <w:szCs w:val="24"/>
        </w:rPr>
        <w:t xml:space="preserve"> the </w:t>
      </w:r>
      <w:r>
        <w:rPr>
          <w:rFonts w:ascii="Times New Roman" w:hAnsi="Times New Roman"/>
          <w:sz w:val="24"/>
          <w:szCs w:val="24"/>
        </w:rPr>
        <w:t>[Q3]</w:t>
      </w:r>
      <w:r w:rsidRPr="000A0A53">
        <w:rPr>
          <w:rFonts w:ascii="Times New Roman" w:hAnsi="Times New Roman"/>
          <w:sz w:val="24"/>
          <w:szCs w:val="24"/>
        </w:rPr>
        <w:t xml:space="preserve"> policy impact</w:t>
      </w:r>
      <w:r>
        <w:rPr>
          <w:rFonts w:ascii="Times New Roman" w:hAnsi="Times New Roman"/>
          <w:sz w:val="24"/>
          <w:szCs w:val="24"/>
        </w:rPr>
        <w:t>ed (or do you anticipate the policy/proposal will impact)</w:t>
      </w:r>
      <w:r w:rsidRPr="000A0A53">
        <w:rPr>
          <w:rFonts w:ascii="Times New Roman" w:hAnsi="Times New Roman"/>
          <w:sz w:val="24"/>
          <w:szCs w:val="24"/>
        </w:rPr>
        <w:t>? Select all that apply.</w:t>
      </w:r>
    </w:p>
    <w:p w:rsidR="001109E7" w:rsidRPr="000A0A53" w:rsidRDefault="001109E7" w:rsidP="001109E7">
      <w:pPr>
        <w:pStyle w:val="ListParagraph"/>
        <w:numPr>
          <w:ilvl w:val="0"/>
          <w:numId w:val="6"/>
        </w:numPr>
        <w:spacing w:after="0" w:line="240" w:lineRule="auto"/>
        <w:rPr>
          <w:rFonts w:ascii="Times New Roman" w:hAnsi="Times New Roman"/>
          <w:sz w:val="24"/>
          <w:szCs w:val="24"/>
        </w:rPr>
      </w:pPr>
      <w:r w:rsidRPr="000A0A53">
        <w:rPr>
          <w:rFonts w:ascii="Times New Roman" w:hAnsi="Times New Roman"/>
          <w:sz w:val="24"/>
          <w:szCs w:val="24"/>
        </w:rPr>
        <w:t>Awarding money (</w:t>
      </w:r>
      <w:r>
        <w:rPr>
          <w:rFonts w:ascii="Times New Roman" w:hAnsi="Times New Roman"/>
          <w:sz w:val="24"/>
          <w:szCs w:val="24"/>
        </w:rPr>
        <w:t>e.g.,</w:t>
      </w:r>
      <w:r w:rsidRPr="000A0A53">
        <w:rPr>
          <w:rFonts w:ascii="Times New Roman" w:hAnsi="Times New Roman"/>
          <w:sz w:val="24"/>
          <w:szCs w:val="24"/>
        </w:rPr>
        <w:t xml:space="preserve"> appeals, loans, scholarships)</w:t>
      </w:r>
    </w:p>
    <w:p w:rsidR="001109E7" w:rsidRPr="000A0A53" w:rsidRDefault="001109E7" w:rsidP="001109E7">
      <w:pPr>
        <w:pStyle w:val="ListParagraph"/>
        <w:numPr>
          <w:ilvl w:val="0"/>
          <w:numId w:val="6"/>
        </w:numPr>
        <w:spacing w:after="0" w:line="240" w:lineRule="auto"/>
        <w:rPr>
          <w:rFonts w:ascii="Times New Roman" w:hAnsi="Times New Roman"/>
          <w:sz w:val="24"/>
          <w:szCs w:val="24"/>
        </w:rPr>
      </w:pPr>
      <w:r w:rsidRPr="000A0A53">
        <w:rPr>
          <w:rFonts w:ascii="Times New Roman" w:hAnsi="Times New Roman"/>
          <w:sz w:val="24"/>
          <w:szCs w:val="24"/>
        </w:rPr>
        <w:t>Student services (</w:t>
      </w:r>
      <w:r>
        <w:rPr>
          <w:rFonts w:ascii="Times New Roman" w:hAnsi="Times New Roman"/>
          <w:sz w:val="24"/>
          <w:szCs w:val="24"/>
        </w:rPr>
        <w:t>e.g.,</w:t>
      </w:r>
      <w:r w:rsidRPr="000A0A53">
        <w:rPr>
          <w:rFonts w:ascii="Times New Roman" w:hAnsi="Times New Roman"/>
          <w:sz w:val="24"/>
          <w:szCs w:val="24"/>
        </w:rPr>
        <w:t xml:space="preserve"> loan counseling, communication, debt calculation)</w:t>
      </w:r>
    </w:p>
    <w:p w:rsidR="001109E7" w:rsidRPr="000A0A53" w:rsidRDefault="001109E7" w:rsidP="001109E7">
      <w:pPr>
        <w:pStyle w:val="ListParagraph"/>
        <w:numPr>
          <w:ilvl w:val="0"/>
          <w:numId w:val="6"/>
        </w:numPr>
        <w:spacing w:after="0" w:line="240" w:lineRule="auto"/>
        <w:rPr>
          <w:rFonts w:ascii="Times New Roman" w:hAnsi="Times New Roman"/>
          <w:sz w:val="24"/>
          <w:szCs w:val="24"/>
        </w:rPr>
      </w:pPr>
      <w:r w:rsidRPr="000A0A53">
        <w:rPr>
          <w:rFonts w:ascii="Times New Roman" w:hAnsi="Times New Roman"/>
          <w:sz w:val="24"/>
          <w:szCs w:val="24"/>
        </w:rPr>
        <w:t>Internal operations (</w:t>
      </w:r>
      <w:r>
        <w:rPr>
          <w:rFonts w:ascii="Times New Roman" w:hAnsi="Times New Roman"/>
          <w:sz w:val="24"/>
          <w:szCs w:val="24"/>
        </w:rPr>
        <w:t>e.g.,</w:t>
      </w:r>
      <w:r w:rsidRPr="000A0A53">
        <w:rPr>
          <w:rFonts w:ascii="Times New Roman" w:hAnsi="Times New Roman"/>
          <w:sz w:val="24"/>
          <w:szCs w:val="24"/>
        </w:rPr>
        <w:t xml:space="preserve"> staff development, staff burnout, staff management, budget creation)</w:t>
      </w:r>
    </w:p>
    <w:p w:rsidR="001109E7" w:rsidRPr="000A0A53" w:rsidRDefault="001109E7" w:rsidP="001109E7">
      <w:pPr>
        <w:pStyle w:val="ListParagraph"/>
        <w:numPr>
          <w:ilvl w:val="0"/>
          <w:numId w:val="6"/>
        </w:numPr>
        <w:spacing w:after="0" w:line="240" w:lineRule="auto"/>
        <w:rPr>
          <w:rFonts w:ascii="Times New Roman" w:hAnsi="Times New Roman"/>
          <w:sz w:val="24"/>
          <w:szCs w:val="24"/>
        </w:rPr>
      </w:pPr>
      <w:r w:rsidRPr="000A0A53">
        <w:rPr>
          <w:rFonts w:ascii="Times New Roman" w:hAnsi="Times New Roman"/>
          <w:sz w:val="24"/>
          <w:szCs w:val="24"/>
        </w:rPr>
        <w:t>Data collection, including data used for disclosures and reports</w:t>
      </w:r>
    </w:p>
    <w:p w:rsidR="001109E7" w:rsidRPr="000A0A53" w:rsidRDefault="001109E7" w:rsidP="001109E7">
      <w:pPr>
        <w:pStyle w:val="ListParagraph"/>
        <w:numPr>
          <w:ilvl w:val="0"/>
          <w:numId w:val="6"/>
        </w:numPr>
        <w:spacing w:after="0" w:line="240" w:lineRule="auto"/>
        <w:rPr>
          <w:rFonts w:ascii="Times New Roman" w:hAnsi="Times New Roman"/>
          <w:sz w:val="24"/>
          <w:szCs w:val="24"/>
        </w:rPr>
      </w:pPr>
      <w:r w:rsidRPr="000A0A53">
        <w:rPr>
          <w:rFonts w:ascii="Times New Roman" w:hAnsi="Times New Roman"/>
          <w:sz w:val="24"/>
          <w:szCs w:val="24"/>
        </w:rPr>
        <w:t>Internal/external audits</w:t>
      </w:r>
    </w:p>
    <w:p w:rsidR="001109E7" w:rsidRPr="000A0A53" w:rsidRDefault="001109E7" w:rsidP="001109E7">
      <w:pPr>
        <w:pStyle w:val="ListParagraph"/>
        <w:numPr>
          <w:ilvl w:val="0"/>
          <w:numId w:val="6"/>
        </w:numPr>
        <w:spacing w:after="0" w:line="240" w:lineRule="auto"/>
        <w:rPr>
          <w:rFonts w:ascii="Times New Roman" w:hAnsi="Times New Roman"/>
          <w:sz w:val="24"/>
          <w:szCs w:val="24"/>
        </w:rPr>
      </w:pPr>
      <w:r w:rsidRPr="000A0A53">
        <w:rPr>
          <w:rFonts w:ascii="Times New Roman" w:hAnsi="Times New Roman"/>
          <w:sz w:val="24"/>
          <w:szCs w:val="24"/>
        </w:rPr>
        <w:t>Other (please specify):___________</w:t>
      </w:r>
    </w:p>
    <w:p w:rsidR="001109E7" w:rsidRPr="000A0A53" w:rsidRDefault="001109E7" w:rsidP="001109E7">
      <w:pPr>
        <w:pStyle w:val="ListParagraph"/>
        <w:spacing w:after="0" w:line="240" w:lineRule="auto"/>
        <w:ind w:left="1440"/>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If you selected one or more of the processes above, please briefly describe how the processes were impacted</w:t>
      </w:r>
      <w:r>
        <w:rPr>
          <w:rFonts w:ascii="Times New Roman" w:hAnsi="Times New Roman"/>
          <w:sz w:val="24"/>
          <w:szCs w:val="24"/>
        </w:rPr>
        <w:t xml:space="preserve"> (or how you anticipate the processes will be impacted)</w:t>
      </w:r>
      <w:r w:rsidRPr="000A0A53">
        <w:rPr>
          <w:rFonts w:ascii="Times New Roman" w:hAnsi="Times New Roman"/>
          <w:sz w:val="24"/>
          <w:szCs w:val="24"/>
        </w:rPr>
        <w:t xml:space="preserve"> by the policy</w:t>
      </w:r>
      <w:r>
        <w:rPr>
          <w:rFonts w:ascii="Times New Roman" w:hAnsi="Times New Roman"/>
          <w:sz w:val="24"/>
          <w:szCs w:val="24"/>
        </w:rPr>
        <w:t>/proposed</w:t>
      </w:r>
      <w:r w:rsidRPr="000A0A53">
        <w:rPr>
          <w:rFonts w:ascii="Times New Roman" w:hAnsi="Times New Roman"/>
          <w:sz w:val="24"/>
          <w:szCs w:val="24"/>
        </w:rPr>
        <w:t xml:space="preserve"> change. Be specific about the change(s) you had</w:t>
      </w:r>
      <w:r>
        <w:rPr>
          <w:rFonts w:ascii="Times New Roman" w:hAnsi="Times New Roman"/>
          <w:sz w:val="24"/>
          <w:szCs w:val="24"/>
        </w:rPr>
        <w:t xml:space="preserve"> (or will have)</w:t>
      </w:r>
      <w:r w:rsidRPr="000A0A53">
        <w:rPr>
          <w:rFonts w:ascii="Times New Roman" w:hAnsi="Times New Roman"/>
          <w:sz w:val="24"/>
          <w:szCs w:val="24"/>
        </w:rPr>
        <w:t xml:space="preserve"> to make.</w:t>
      </w:r>
    </w:p>
    <w:p w:rsidR="001109E7" w:rsidRDefault="001109E7" w:rsidP="001109E7">
      <w:pPr>
        <w:pStyle w:val="ListParagraph"/>
        <w:spacing w:after="0" w:line="240" w:lineRule="auto"/>
        <w:ind w:left="1440"/>
        <w:rPr>
          <w:rFonts w:ascii="Times New Roman" w:hAnsi="Times New Roman"/>
          <w:sz w:val="24"/>
          <w:szCs w:val="24"/>
        </w:rPr>
      </w:pPr>
    </w:p>
    <w:p w:rsidR="001109E7" w:rsidRPr="000A0A53" w:rsidRDefault="001109E7" w:rsidP="001109E7">
      <w:pPr>
        <w:pStyle w:val="ListParagraph"/>
        <w:spacing w:after="0" w:line="240" w:lineRule="auto"/>
        <w:ind w:left="1440"/>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Specifically, which internal procedures did you update</w:t>
      </w:r>
      <w:r>
        <w:rPr>
          <w:rFonts w:ascii="Times New Roman" w:hAnsi="Times New Roman"/>
          <w:sz w:val="24"/>
          <w:szCs w:val="24"/>
        </w:rPr>
        <w:t xml:space="preserve"> (or do you anticipate having to update)</w:t>
      </w:r>
      <w:r w:rsidRPr="000A0A53">
        <w:rPr>
          <w:rFonts w:ascii="Times New Roman" w:hAnsi="Times New Roman"/>
          <w:sz w:val="24"/>
          <w:szCs w:val="24"/>
        </w:rPr>
        <w:t xml:space="preserve"> to comply with the </w:t>
      </w:r>
      <w:r>
        <w:rPr>
          <w:rFonts w:ascii="Times New Roman" w:hAnsi="Times New Roman"/>
          <w:sz w:val="24"/>
          <w:szCs w:val="24"/>
        </w:rPr>
        <w:t>[Q3]</w:t>
      </w:r>
      <w:r w:rsidRPr="000A0A53">
        <w:rPr>
          <w:rFonts w:ascii="Times New Roman" w:hAnsi="Times New Roman"/>
          <w:sz w:val="24"/>
          <w:szCs w:val="24"/>
        </w:rPr>
        <w:t xml:space="preserve"> policy</w:t>
      </w:r>
      <w:r>
        <w:rPr>
          <w:rFonts w:ascii="Times New Roman" w:hAnsi="Times New Roman"/>
          <w:sz w:val="24"/>
          <w:szCs w:val="24"/>
        </w:rPr>
        <w:t>/proposal</w:t>
      </w:r>
      <w:r w:rsidRPr="000A0A53">
        <w:rPr>
          <w:rFonts w:ascii="Times New Roman" w:hAnsi="Times New Roman"/>
          <w:sz w:val="24"/>
          <w:szCs w:val="24"/>
        </w:rPr>
        <w:t xml:space="preserve"> change? Select all that apply.</w:t>
      </w:r>
    </w:p>
    <w:p w:rsidR="001109E7" w:rsidRPr="000A0A53" w:rsidRDefault="001109E7" w:rsidP="001109E7">
      <w:pPr>
        <w:pStyle w:val="ListParagraph"/>
        <w:numPr>
          <w:ilvl w:val="0"/>
          <w:numId w:val="7"/>
        </w:numPr>
        <w:spacing w:after="0" w:line="240" w:lineRule="auto"/>
        <w:rPr>
          <w:rFonts w:ascii="Times New Roman" w:hAnsi="Times New Roman"/>
          <w:sz w:val="24"/>
          <w:szCs w:val="24"/>
        </w:rPr>
      </w:pPr>
      <w:r w:rsidRPr="000A0A53">
        <w:rPr>
          <w:rFonts w:ascii="Times New Roman" w:hAnsi="Times New Roman"/>
          <w:sz w:val="24"/>
          <w:szCs w:val="24"/>
        </w:rPr>
        <w:t>Standard operating procedures</w:t>
      </w:r>
    </w:p>
    <w:p w:rsidR="001109E7" w:rsidRPr="000A0A53" w:rsidRDefault="001109E7" w:rsidP="001109E7">
      <w:pPr>
        <w:pStyle w:val="ListParagraph"/>
        <w:numPr>
          <w:ilvl w:val="0"/>
          <w:numId w:val="7"/>
        </w:numPr>
        <w:spacing w:after="0" w:line="240" w:lineRule="auto"/>
        <w:rPr>
          <w:rFonts w:ascii="Times New Roman" w:hAnsi="Times New Roman"/>
          <w:sz w:val="24"/>
          <w:szCs w:val="24"/>
        </w:rPr>
      </w:pPr>
      <w:r w:rsidRPr="000A0A53">
        <w:rPr>
          <w:rFonts w:ascii="Times New Roman" w:hAnsi="Times New Roman"/>
          <w:sz w:val="24"/>
          <w:szCs w:val="24"/>
        </w:rPr>
        <w:t>Employee manual</w:t>
      </w:r>
    </w:p>
    <w:p w:rsidR="001109E7" w:rsidRPr="000A0A53" w:rsidRDefault="001109E7" w:rsidP="001109E7">
      <w:pPr>
        <w:pStyle w:val="ListParagraph"/>
        <w:numPr>
          <w:ilvl w:val="0"/>
          <w:numId w:val="7"/>
        </w:numPr>
        <w:spacing w:after="0" w:line="240" w:lineRule="auto"/>
        <w:rPr>
          <w:rFonts w:ascii="Times New Roman" w:hAnsi="Times New Roman"/>
          <w:sz w:val="24"/>
          <w:szCs w:val="24"/>
        </w:rPr>
      </w:pPr>
      <w:r w:rsidRPr="000A0A53">
        <w:rPr>
          <w:rFonts w:ascii="Times New Roman" w:hAnsi="Times New Roman"/>
          <w:sz w:val="24"/>
          <w:szCs w:val="24"/>
        </w:rPr>
        <w:t>Internally communicated changes (email or meetings)</w:t>
      </w:r>
    </w:p>
    <w:p w:rsidR="001109E7" w:rsidRPr="000A0A53" w:rsidRDefault="001109E7" w:rsidP="001109E7">
      <w:pPr>
        <w:pStyle w:val="ListParagraph"/>
        <w:numPr>
          <w:ilvl w:val="0"/>
          <w:numId w:val="7"/>
        </w:numPr>
        <w:spacing w:after="0" w:line="240" w:lineRule="auto"/>
        <w:rPr>
          <w:rFonts w:ascii="Times New Roman" w:hAnsi="Times New Roman"/>
          <w:sz w:val="24"/>
          <w:szCs w:val="24"/>
        </w:rPr>
      </w:pPr>
      <w:r w:rsidRPr="000A0A53">
        <w:rPr>
          <w:rFonts w:ascii="Times New Roman" w:hAnsi="Times New Roman"/>
          <w:sz w:val="24"/>
          <w:szCs w:val="24"/>
        </w:rPr>
        <w:t>Internal audit</w:t>
      </w:r>
    </w:p>
    <w:p w:rsidR="001109E7" w:rsidRPr="000A0A53" w:rsidRDefault="001109E7" w:rsidP="001109E7">
      <w:pPr>
        <w:pStyle w:val="ListParagraph"/>
        <w:numPr>
          <w:ilvl w:val="0"/>
          <w:numId w:val="7"/>
        </w:numPr>
        <w:spacing w:after="0" w:line="240" w:lineRule="auto"/>
        <w:rPr>
          <w:rFonts w:ascii="Times New Roman" w:hAnsi="Times New Roman"/>
          <w:sz w:val="24"/>
          <w:szCs w:val="24"/>
        </w:rPr>
      </w:pPr>
      <w:r w:rsidRPr="000A0A53">
        <w:rPr>
          <w:rFonts w:ascii="Times New Roman" w:hAnsi="Times New Roman"/>
          <w:sz w:val="24"/>
          <w:szCs w:val="24"/>
        </w:rPr>
        <w:t>Redesigned staff training</w:t>
      </w:r>
    </w:p>
    <w:p w:rsidR="001109E7" w:rsidRPr="000A0A53" w:rsidRDefault="001109E7" w:rsidP="001109E7">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 xml:space="preserve">No formal changes </w:t>
      </w:r>
      <w:r w:rsidRPr="000A0A53">
        <w:rPr>
          <w:rFonts w:ascii="Times New Roman" w:hAnsi="Times New Roman"/>
          <w:sz w:val="24"/>
          <w:szCs w:val="24"/>
        </w:rPr>
        <w:t>instituted</w:t>
      </w:r>
    </w:p>
    <w:p w:rsidR="001109E7" w:rsidRPr="000A0A53" w:rsidRDefault="001109E7" w:rsidP="001109E7">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Restructure</w:t>
      </w:r>
      <w:r w:rsidRPr="000A0A53">
        <w:rPr>
          <w:rFonts w:ascii="Times New Roman" w:hAnsi="Times New Roman"/>
          <w:sz w:val="24"/>
          <w:szCs w:val="24"/>
        </w:rPr>
        <w:t xml:space="preserve"> data tracking/system processing</w:t>
      </w:r>
    </w:p>
    <w:p w:rsidR="001109E7" w:rsidRPr="000A0A53" w:rsidRDefault="001109E7" w:rsidP="001109E7">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Altered cross campus collaborations</w:t>
      </w:r>
      <w:r w:rsidRPr="000A0A53">
        <w:rPr>
          <w:rFonts w:ascii="Times New Roman" w:hAnsi="Times New Roman"/>
          <w:sz w:val="24"/>
          <w:szCs w:val="24"/>
        </w:rPr>
        <w:t xml:space="preserve"> (please specify):____________</w:t>
      </w:r>
    </w:p>
    <w:p w:rsidR="001109E7" w:rsidRPr="000A0A53" w:rsidRDefault="001109E7" w:rsidP="001109E7">
      <w:pPr>
        <w:pStyle w:val="ListParagraph"/>
        <w:spacing w:after="0" w:line="240" w:lineRule="auto"/>
        <w:ind w:left="1440"/>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color w:val="333333"/>
          <w:sz w:val="24"/>
          <w:szCs w:val="24"/>
          <w:shd w:val="clear" w:color="auto" w:fill="FFFFFF"/>
        </w:rPr>
        <w:t xml:space="preserve">For the procedures selected above, briefly describe the changes you made </w:t>
      </w:r>
      <w:r>
        <w:rPr>
          <w:rFonts w:ascii="Times New Roman" w:hAnsi="Times New Roman"/>
          <w:color w:val="333333"/>
          <w:sz w:val="24"/>
          <w:szCs w:val="24"/>
          <w:shd w:val="clear" w:color="auto" w:fill="FFFFFF"/>
        </w:rPr>
        <w:t xml:space="preserve">(or will have to make) </w:t>
      </w:r>
      <w:r w:rsidRPr="000A0A53">
        <w:rPr>
          <w:rFonts w:ascii="Times New Roman" w:hAnsi="Times New Roman"/>
          <w:color w:val="333333"/>
          <w:sz w:val="24"/>
          <w:szCs w:val="24"/>
          <w:shd w:val="clear" w:color="auto" w:fill="FFFFFF"/>
        </w:rPr>
        <w:t>in order to comply. List any training or software packages that were used</w:t>
      </w:r>
      <w:r>
        <w:rPr>
          <w:rFonts w:ascii="Times New Roman" w:hAnsi="Times New Roman"/>
          <w:color w:val="333333"/>
          <w:sz w:val="24"/>
          <w:szCs w:val="24"/>
          <w:shd w:val="clear" w:color="auto" w:fill="FFFFFF"/>
        </w:rPr>
        <w:t xml:space="preserve"> (or that you anticipate using)</w:t>
      </w:r>
      <w:r w:rsidRPr="000A0A53">
        <w:rPr>
          <w:rFonts w:ascii="Times New Roman" w:hAnsi="Times New Roman"/>
          <w:color w:val="333333"/>
          <w:sz w:val="24"/>
          <w:szCs w:val="24"/>
          <w:shd w:val="clear" w:color="auto" w:fill="FFFFFF"/>
        </w:rPr>
        <w:t>.</w:t>
      </w:r>
    </w:p>
    <w:p w:rsidR="001109E7" w:rsidRDefault="001109E7" w:rsidP="001109E7">
      <w:pPr>
        <w:pStyle w:val="ListParagraph"/>
        <w:spacing w:after="0" w:line="240" w:lineRule="auto"/>
        <w:rPr>
          <w:rFonts w:ascii="Times New Roman" w:hAnsi="Times New Roman"/>
          <w:sz w:val="24"/>
          <w:szCs w:val="24"/>
        </w:rPr>
      </w:pPr>
    </w:p>
    <w:p w:rsidR="001109E7" w:rsidRPr="000A0A53" w:rsidRDefault="001109E7" w:rsidP="001109E7">
      <w:pPr>
        <w:pStyle w:val="ListParagraph"/>
        <w:spacing w:after="0" w:line="240" w:lineRule="auto"/>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85203F">
        <w:rPr>
          <w:rFonts w:ascii="Times New Roman" w:hAnsi="Times New Roman"/>
          <w:color w:val="333333"/>
          <w:sz w:val="24"/>
          <w:szCs w:val="24"/>
          <w:shd w:val="clear" w:color="auto" w:fill="FFFFFF"/>
        </w:rPr>
        <w:t xml:space="preserve">Which of the following groups were (or will be) impacted by the </w:t>
      </w:r>
      <w:r>
        <w:rPr>
          <w:rFonts w:ascii="Times New Roman" w:hAnsi="Times New Roman"/>
          <w:color w:val="333333"/>
          <w:sz w:val="24"/>
          <w:szCs w:val="24"/>
          <w:shd w:val="clear" w:color="auto" w:fill="FFFFFF"/>
        </w:rPr>
        <w:t>[Q3]</w:t>
      </w:r>
      <w:r w:rsidRPr="0085203F">
        <w:rPr>
          <w:rFonts w:ascii="Times New Roman" w:hAnsi="Times New Roman"/>
          <w:color w:val="333333"/>
          <w:sz w:val="24"/>
          <w:szCs w:val="24"/>
          <w:shd w:val="clear" w:color="auto" w:fill="FFFFFF"/>
        </w:rPr>
        <w:t xml:space="preserve"> policy</w:t>
      </w:r>
      <w:r>
        <w:rPr>
          <w:rFonts w:ascii="Times New Roman" w:hAnsi="Times New Roman"/>
          <w:sz w:val="24"/>
          <w:szCs w:val="24"/>
        </w:rPr>
        <w:t>/proposal</w:t>
      </w:r>
      <w:r w:rsidRPr="0085203F">
        <w:rPr>
          <w:rFonts w:ascii="Times New Roman" w:hAnsi="Times New Roman"/>
          <w:color w:val="333333"/>
          <w:sz w:val="24"/>
          <w:szCs w:val="24"/>
          <w:shd w:val="clear" w:color="auto" w:fill="FFFFFF"/>
        </w:rPr>
        <w:t xml:space="preserve"> change? Select all that apply.</w:t>
      </w:r>
    </w:p>
    <w:p w:rsidR="001109E7" w:rsidRPr="000A0A53" w:rsidRDefault="001109E7" w:rsidP="001109E7">
      <w:pPr>
        <w:pStyle w:val="ListParagraph"/>
        <w:numPr>
          <w:ilvl w:val="0"/>
          <w:numId w:val="8"/>
        </w:numPr>
        <w:spacing w:after="0" w:line="240" w:lineRule="auto"/>
        <w:rPr>
          <w:rFonts w:ascii="Times New Roman" w:hAnsi="Times New Roman"/>
          <w:sz w:val="24"/>
          <w:szCs w:val="24"/>
        </w:rPr>
      </w:pPr>
      <w:r w:rsidRPr="000A0A53">
        <w:rPr>
          <w:rFonts w:ascii="Times New Roman" w:hAnsi="Times New Roman"/>
          <w:sz w:val="24"/>
          <w:szCs w:val="24"/>
        </w:rPr>
        <w:lastRenderedPageBreak/>
        <w:t>Students</w:t>
      </w:r>
    </w:p>
    <w:p w:rsidR="001109E7" w:rsidRPr="000A0A53" w:rsidRDefault="001109E7" w:rsidP="001109E7">
      <w:pPr>
        <w:pStyle w:val="ListParagraph"/>
        <w:numPr>
          <w:ilvl w:val="0"/>
          <w:numId w:val="8"/>
        </w:numPr>
        <w:spacing w:after="0" w:line="240" w:lineRule="auto"/>
        <w:rPr>
          <w:rFonts w:ascii="Times New Roman" w:hAnsi="Times New Roman"/>
          <w:sz w:val="24"/>
          <w:szCs w:val="24"/>
        </w:rPr>
      </w:pPr>
      <w:r w:rsidRPr="000A0A53">
        <w:rPr>
          <w:rFonts w:ascii="Times New Roman" w:hAnsi="Times New Roman"/>
          <w:sz w:val="24"/>
          <w:szCs w:val="24"/>
        </w:rPr>
        <w:t>Parents of students</w:t>
      </w:r>
    </w:p>
    <w:p w:rsidR="001109E7" w:rsidRPr="000A0A53" w:rsidRDefault="001109E7" w:rsidP="001109E7">
      <w:pPr>
        <w:pStyle w:val="ListParagraph"/>
        <w:numPr>
          <w:ilvl w:val="0"/>
          <w:numId w:val="8"/>
        </w:numPr>
        <w:spacing w:after="0" w:line="240" w:lineRule="auto"/>
        <w:rPr>
          <w:rFonts w:ascii="Times New Roman" w:hAnsi="Times New Roman"/>
          <w:sz w:val="24"/>
          <w:szCs w:val="24"/>
        </w:rPr>
      </w:pPr>
      <w:r w:rsidRPr="000A0A53">
        <w:rPr>
          <w:rFonts w:ascii="Times New Roman" w:hAnsi="Times New Roman"/>
          <w:sz w:val="24"/>
          <w:szCs w:val="24"/>
        </w:rPr>
        <w:t>Institutional leadership (</w:t>
      </w:r>
      <w:r>
        <w:rPr>
          <w:rFonts w:ascii="Times New Roman" w:hAnsi="Times New Roman"/>
          <w:sz w:val="24"/>
          <w:szCs w:val="24"/>
        </w:rPr>
        <w:t>e.g.,</w:t>
      </w:r>
      <w:r w:rsidRPr="000A0A53">
        <w:rPr>
          <w:rFonts w:ascii="Times New Roman" w:hAnsi="Times New Roman"/>
          <w:sz w:val="24"/>
          <w:szCs w:val="24"/>
        </w:rPr>
        <w:t xml:space="preserve"> president/CEO, provost)</w:t>
      </w:r>
    </w:p>
    <w:p w:rsidR="001109E7" w:rsidRPr="000A0A53" w:rsidRDefault="001109E7" w:rsidP="001109E7">
      <w:pPr>
        <w:pStyle w:val="ListParagraph"/>
        <w:numPr>
          <w:ilvl w:val="0"/>
          <w:numId w:val="8"/>
        </w:numPr>
        <w:spacing w:after="0" w:line="240" w:lineRule="auto"/>
        <w:rPr>
          <w:rFonts w:ascii="Times New Roman" w:hAnsi="Times New Roman"/>
          <w:sz w:val="24"/>
          <w:szCs w:val="24"/>
        </w:rPr>
      </w:pPr>
      <w:r w:rsidRPr="000A0A53">
        <w:rPr>
          <w:rFonts w:ascii="Times New Roman" w:hAnsi="Times New Roman"/>
          <w:sz w:val="24"/>
          <w:szCs w:val="24"/>
        </w:rPr>
        <w:t xml:space="preserve">Academic departments </w:t>
      </w:r>
    </w:p>
    <w:p w:rsidR="001109E7" w:rsidRPr="000A0A53" w:rsidRDefault="001109E7" w:rsidP="001109E7">
      <w:pPr>
        <w:pStyle w:val="ListParagraph"/>
        <w:numPr>
          <w:ilvl w:val="0"/>
          <w:numId w:val="8"/>
        </w:numPr>
        <w:spacing w:after="0" w:line="240" w:lineRule="auto"/>
        <w:rPr>
          <w:rFonts w:ascii="Times New Roman" w:hAnsi="Times New Roman"/>
          <w:sz w:val="24"/>
          <w:szCs w:val="24"/>
        </w:rPr>
      </w:pPr>
      <w:r w:rsidRPr="000A0A53">
        <w:rPr>
          <w:rFonts w:ascii="Times New Roman" w:hAnsi="Times New Roman"/>
          <w:sz w:val="24"/>
          <w:szCs w:val="24"/>
        </w:rPr>
        <w:t>Campus offices (</w:t>
      </w:r>
      <w:r>
        <w:rPr>
          <w:rFonts w:ascii="Times New Roman" w:hAnsi="Times New Roman"/>
          <w:sz w:val="24"/>
          <w:szCs w:val="24"/>
        </w:rPr>
        <w:t>e.g.,</w:t>
      </w:r>
      <w:r w:rsidRPr="000A0A53">
        <w:rPr>
          <w:rFonts w:ascii="Times New Roman" w:hAnsi="Times New Roman"/>
          <w:sz w:val="24"/>
          <w:szCs w:val="24"/>
        </w:rPr>
        <w:t xml:space="preserve"> registrar, bursar)</w:t>
      </w:r>
    </w:p>
    <w:p w:rsidR="001109E7" w:rsidRPr="000A0A53" w:rsidRDefault="001109E7" w:rsidP="001109E7">
      <w:pPr>
        <w:pStyle w:val="ListParagraph"/>
        <w:numPr>
          <w:ilvl w:val="0"/>
          <w:numId w:val="8"/>
        </w:numPr>
        <w:spacing w:after="0" w:line="240" w:lineRule="auto"/>
        <w:rPr>
          <w:rFonts w:ascii="Times New Roman" w:hAnsi="Times New Roman"/>
          <w:sz w:val="24"/>
          <w:szCs w:val="24"/>
        </w:rPr>
      </w:pPr>
      <w:r w:rsidRPr="000A0A53">
        <w:rPr>
          <w:rFonts w:ascii="Times New Roman" w:hAnsi="Times New Roman"/>
          <w:sz w:val="24"/>
          <w:szCs w:val="24"/>
        </w:rPr>
        <w:t>Other (please specify):____________</w:t>
      </w:r>
    </w:p>
    <w:p w:rsidR="001109E7" w:rsidRDefault="001109E7" w:rsidP="001109E7">
      <w:pPr>
        <w:pStyle w:val="ListParagraph"/>
        <w:spacing w:after="0" w:line="240" w:lineRule="auto"/>
        <w:ind w:left="1440"/>
        <w:rPr>
          <w:rFonts w:ascii="Times New Roman" w:hAnsi="Times New Roman"/>
          <w:sz w:val="24"/>
          <w:szCs w:val="24"/>
        </w:rPr>
      </w:pPr>
    </w:p>
    <w:p w:rsidR="001109E7" w:rsidRDefault="001109E7" w:rsidP="001109E7">
      <w:pPr>
        <w:pStyle w:val="ListParagraph"/>
        <w:spacing w:after="0" w:line="240" w:lineRule="auto"/>
        <w:ind w:left="1440"/>
        <w:rPr>
          <w:rFonts w:ascii="Times New Roman" w:hAnsi="Times New Roman"/>
          <w:sz w:val="24"/>
          <w:szCs w:val="24"/>
        </w:rPr>
      </w:pPr>
    </w:p>
    <w:p w:rsidR="001109E7" w:rsidRDefault="001109E7" w:rsidP="001109E7">
      <w:pPr>
        <w:pStyle w:val="ListParagraph"/>
        <w:spacing w:after="0" w:line="240" w:lineRule="auto"/>
        <w:ind w:left="1440"/>
        <w:rPr>
          <w:rFonts w:ascii="Times New Roman" w:hAnsi="Times New Roman"/>
          <w:sz w:val="24"/>
          <w:szCs w:val="24"/>
        </w:rPr>
      </w:pPr>
    </w:p>
    <w:p w:rsidR="001109E7" w:rsidRDefault="001109E7" w:rsidP="001109E7">
      <w:pPr>
        <w:pStyle w:val="ListParagraph"/>
        <w:spacing w:after="0" w:line="240" w:lineRule="auto"/>
        <w:ind w:left="1440"/>
        <w:rPr>
          <w:rFonts w:ascii="Times New Roman" w:hAnsi="Times New Roman"/>
          <w:sz w:val="24"/>
          <w:szCs w:val="24"/>
        </w:rPr>
      </w:pPr>
    </w:p>
    <w:p w:rsidR="001109E7" w:rsidRDefault="001109E7" w:rsidP="001109E7">
      <w:pPr>
        <w:pStyle w:val="ListParagraph"/>
        <w:spacing w:after="0" w:line="240" w:lineRule="auto"/>
        <w:ind w:left="1440"/>
        <w:rPr>
          <w:rFonts w:ascii="Times New Roman" w:hAnsi="Times New Roman"/>
          <w:sz w:val="24"/>
          <w:szCs w:val="24"/>
        </w:rPr>
      </w:pPr>
    </w:p>
    <w:p w:rsidR="001109E7" w:rsidRDefault="001109E7" w:rsidP="001109E7">
      <w:pPr>
        <w:pStyle w:val="ListParagraph"/>
        <w:spacing w:after="0" w:line="240" w:lineRule="auto"/>
        <w:ind w:left="1440"/>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Briefly describe how the policy</w:t>
      </w:r>
      <w:r>
        <w:rPr>
          <w:rFonts w:ascii="Times New Roman" w:hAnsi="Times New Roman"/>
          <w:sz w:val="24"/>
          <w:szCs w:val="24"/>
        </w:rPr>
        <w:t>/proposal</w:t>
      </w:r>
      <w:r w:rsidRPr="000A0A53">
        <w:rPr>
          <w:rFonts w:ascii="Times New Roman" w:hAnsi="Times New Roman"/>
          <w:sz w:val="24"/>
          <w:szCs w:val="24"/>
        </w:rPr>
        <w:t xml:space="preserve"> changes impacted</w:t>
      </w:r>
      <w:r>
        <w:rPr>
          <w:rFonts w:ascii="Times New Roman" w:hAnsi="Times New Roman"/>
          <w:sz w:val="24"/>
          <w:szCs w:val="24"/>
        </w:rPr>
        <w:t xml:space="preserve"> (or will impact)</w:t>
      </w:r>
      <w:r w:rsidRPr="000A0A53">
        <w:rPr>
          <w:rFonts w:ascii="Times New Roman" w:hAnsi="Times New Roman"/>
          <w:sz w:val="24"/>
          <w:szCs w:val="24"/>
        </w:rPr>
        <w:t> the groups you indicated.</w:t>
      </w:r>
    </w:p>
    <w:p w:rsidR="001109E7" w:rsidRDefault="001109E7" w:rsidP="001109E7">
      <w:pPr>
        <w:pStyle w:val="ListParagraph"/>
        <w:spacing w:after="0" w:line="240" w:lineRule="auto"/>
        <w:ind w:left="1440"/>
        <w:rPr>
          <w:rFonts w:ascii="Times New Roman" w:hAnsi="Times New Roman"/>
          <w:sz w:val="24"/>
          <w:szCs w:val="24"/>
        </w:rPr>
      </w:pPr>
    </w:p>
    <w:p w:rsidR="001109E7" w:rsidRDefault="001109E7" w:rsidP="001109E7">
      <w:pPr>
        <w:pStyle w:val="ListParagraph"/>
        <w:spacing w:after="0" w:line="240" w:lineRule="auto"/>
        <w:ind w:left="1440"/>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752368">
        <w:rPr>
          <w:rFonts w:ascii="Times New Roman" w:hAnsi="Times New Roman"/>
          <w:sz w:val="24"/>
          <w:szCs w:val="24"/>
        </w:rPr>
        <w:t>Which resources, as provided by outside organizations (federal student aid, state/local governments, professional organizations), were/would be the most helpful when implementing the [Q2] policy/proposed change? Select all that apply.</w:t>
      </w:r>
    </w:p>
    <w:p w:rsidR="001109E7" w:rsidRPr="000A0A53" w:rsidRDefault="001109E7" w:rsidP="001109E7">
      <w:pPr>
        <w:pStyle w:val="ListParagraph"/>
        <w:numPr>
          <w:ilvl w:val="0"/>
          <w:numId w:val="9"/>
        </w:numPr>
        <w:spacing w:after="0" w:line="240" w:lineRule="auto"/>
        <w:rPr>
          <w:rFonts w:ascii="Times New Roman" w:hAnsi="Times New Roman"/>
          <w:sz w:val="24"/>
          <w:szCs w:val="24"/>
        </w:rPr>
      </w:pPr>
      <w:r w:rsidRPr="000A0A53">
        <w:rPr>
          <w:rFonts w:ascii="Times New Roman" w:hAnsi="Times New Roman"/>
          <w:color w:val="333333"/>
          <w:sz w:val="24"/>
          <w:szCs w:val="24"/>
          <w:shd w:val="clear" w:color="auto" w:fill="FFFFFF"/>
        </w:rPr>
        <w:t>Financial (</w:t>
      </w:r>
      <w:r>
        <w:rPr>
          <w:rFonts w:ascii="Times New Roman" w:hAnsi="Times New Roman"/>
          <w:color w:val="333333"/>
          <w:sz w:val="24"/>
          <w:szCs w:val="24"/>
          <w:shd w:val="clear" w:color="auto" w:fill="FFFFFF"/>
        </w:rPr>
        <w:t>e.g.,</w:t>
      </w:r>
      <w:r w:rsidRPr="000A0A53">
        <w:rPr>
          <w:rFonts w:ascii="Times New Roman" w:hAnsi="Times New Roman"/>
          <w:color w:val="333333"/>
          <w:sz w:val="24"/>
          <w:szCs w:val="24"/>
          <w:shd w:val="clear" w:color="auto" w:fill="FFFFFF"/>
        </w:rPr>
        <w:t xml:space="preserve"> grants, funds)</w:t>
      </w:r>
    </w:p>
    <w:p w:rsidR="001109E7" w:rsidRPr="000A0A53" w:rsidRDefault="001109E7" w:rsidP="001109E7">
      <w:pPr>
        <w:pStyle w:val="ListParagraph"/>
        <w:numPr>
          <w:ilvl w:val="0"/>
          <w:numId w:val="9"/>
        </w:numPr>
        <w:spacing w:after="0" w:line="240" w:lineRule="auto"/>
        <w:rPr>
          <w:rFonts w:ascii="Times New Roman" w:hAnsi="Times New Roman"/>
          <w:sz w:val="24"/>
          <w:szCs w:val="24"/>
        </w:rPr>
      </w:pPr>
      <w:r w:rsidRPr="000A0A53">
        <w:rPr>
          <w:rFonts w:ascii="Times New Roman" w:hAnsi="Times New Roman"/>
          <w:color w:val="333333"/>
          <w:sz w:val="24"/>
          <w:szCs w:val="24"/>
          <w:shd w:val="clear" w:color="auto" w:fill="FFFFFF"/>
        </w:rPr>
        <w:t>Technical (</w:t>
      </w:r>
      <w:r>
        <w:rPr>
          <w:rFonts w:ascii="Times New Roman" w:hAnsi="Times New Roman"/>
          <w:color w:val="333333"/>
          <w:sz w:val="24"/>
          <w:szCs w:val="24"/>
          <w:shd w:val="clear" w:color="auto" w:fill="FFFFFF"/>
        </w:rPr>
        <w:t>e.g.,</w:t>
      </w:r>
      <w:r w:rsidRPr="000A0A53">
        <w:rPr>
          <w:rFonts w:ascii="Times New Roman" w:hAnsi="Times New Roman"/>
          <w:color w:val="333333"/>
          <w:sz w:val="24"/>
          <w:szCs w:val="24"/>
          <w:shd w:val="clear" w:color="auto" w:fill="FFFFFF"/>
        </w:rPr>
        <w:t xml:space="preserve"> programs, software)</w:t>
      </w:r>
    </w:p>
    <w:p w:rsidR="001109E7" w:rsidRPr="000A0A53" w:rsidRDefault="001109E7" w:rsidP="001109E7">
      <w:pPr>
        <w:pStyle w:val="ListParagraph"/>
        <w:numPr>
          <w:ilvl w:val="0"/>
          <w:numId w:val="9"/>
        </w:numPr>
        <w:spacing w:after="0" w:line="240" w:lineRule="auto"/>
        <w:rPr>
          <w:rFonts w:ascii="Times New Roman" w:hAnsi="Times New Roman"/>
          <w:sz w:val="24"/>
          <w:szCs w:val="24"/>
        </w:rPr>
      </w:pPr>
      <w:r>
        <w:rPr>
          <w:rFonts w:ascii="Times New Roman" w:hAnsi="Times New Roman"/>
          <w:color w:val="333333"/>
          <w:sz w:val="24"/>
          <w:szCs w:val="24"/>
          <w:shd w:val="clear" w:color="auto" w:fill="FFFFFF"/>
        </w:rPr>
        <w:t>Informational (e.g., PowerP</w:t>
      </w:r>
      <w:r w:rsidRPr="000A0A53">
        <w:rPr>
          <w:rFonts w:ascii="Times New Roman" w:hAnsi="Times New Roman"/>
          <w:color w:val="333333"/>
          <w:sz w:val="24"/>
          <w:szCs w:val="24"/>
          <w:shd w:val="clear" w:color="auto" w:fill="FFFFFF"/>
        </w:rPr>
        <w:t>oints, brochures)</w:t>
      </w:r>
    </w:p>
    <w:p w:rsidR="001109E7" w:rsidRPr="000A0A53" w:rsidRDefault="001109E7" w:rsidP="001109E7">
      <w:pPr>
        <w:pStyle w:val="ListParagraph"/>
        <w:numPr>
          <w:ilvl w:val="0"/>
          <w:numId w:val="9"/>
        </w:numPr>
        <w:spacing w:after="0" w:line="240" w:lineRule="auto"/>
        <w:rPr>
          <w:rFonts w:ascii="Times New Roman" w:hAnsi="Times New Roman"/>
          <w:sz w:val="24"/>
          <w:szCs w:val="24"/>
        </w:rPr>
      </w:pPr>
      <w:r w:rsidRPr="000A0A53">
        <w:rPr>
          <w:rFonts w:ascii="Times New Roman" w:hAnsi="Times New Roman"/>
          <w:color w:val="333333"/>
          <w:sz w:val="24"/>
          <w:szCs w:val="24"/>
          <w:shd w:val="clear" w:color="auto" w:fill="FFFFFF"/>
        </w:rPr>
        <w:t>No additional resources provided</w:t>
      </w:r>
    </w:p>
    <w:p w:rsidR="001109E7" w:rsidRDefault="001109E7" w:rsidP="001109E7">
      <w:pPr>
        <w:pStyle w:val="ListParagraph"/>
        <w:spacing w:after="0" w:line="240" w:lineRule="auto"/>
        <w:ind w:left="1080"/>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What additional resources, if any, would have been helpful</w:t>
      </w:r>
      <w:r>
        <w:rPr>
          <w:rFonts w:ascii="Times New Roman" w:hAnsi="Times New Roman"/>
          <w:sz w:val="24"/>
          <w:szCs w:val="24"/>
        </w:rPr>
        <w:t xml:space="preserve"> (or would be helpful)</w:t>
      </w:r>
      <w:r w:rsidRPr="000A0A53">
        <w:rPr>
          <w:rFonts w:ascii="Times New Roman" w:hAnsi="Times New Roman"/>
          <w:sz w:val="24"/>
          <w:szCs w:val="24"/>
        </w:rPr>
        <w:t xml:space="preserve"> to implement this policy</w:t>
      </w:r>
      <w:r>
        <w:rPr>
          <w:rFonts w:ascii="Times New Roman" w:hAnsi="Times New Roman"/>
          <w:sz w:val="24"/>
          <w:szCs w:val="24"/>
        </w:rPr>
        <w:t>/proposal</w:t>
      </w:r>
      <w:r w:rsidRPr="000A0A53">
        <w:rPr>
          <w:rFonts w:ascii="Times New Roman" w:hAnsi="Times New Roman"/>
          <w:sz w:val="24"/>
          <w:szCs w:val="24"/>
        </w:rPr>
        <w:t xml:space="preserve"> change?</w:t>
      </w:r>
    </w:p>
    <w:p w:rsidR="001109E7" w:rsidRDefault="001109E7" w:rsidP="001109E7">
      <w:pPr>
        <w:pStyle w:val="ListParagraph"/>
        <w:spacing w:after="0" w:line="240" w:lineRule="auto"/>
        <w:rPr>
          <w:rFonts w:ascii="Times New Roman" w:hAnsi="Times New Roman"/>
          <w:sz w:val="24"/>
          <w:szCs w:val="24"/>
        </w:rPr>
      </w:pPr>
    </w:p>
    <w:p w:rsidR="001109E7" w:rsidRPr="000A0A53" w:rsidRDefault="001109E7" w:rsidP="001109E7">
      <w:pPr>
        <w:pStyle w:val="ListParagraph"/>
        <w:spacing w:after="0" w:line="240" w:lineRule="auto"/>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In your opinion, w</w:t>
      </w:r>
      <w:r w:rsidRPr="000A0A53">
        <w:rPr>
          <w:rFonts w:ascii="Times New Roman" w:hAnsi="Times New Roman"/>
          <w:sz w:val="24"/>
          <w:szCs w:val="24"/>
        </w:rPr>
        <w:t xml:space="preserve">hich of the following practices were </w:t>
      </w:r>
      <w:r>
        <w:rPr>
          <w:rFonts w:ascii="Times New Roman" w:hAnsi="Times New Roman"/>
          <w:sz w:val="24"/>
          <w:szCs w:val="24"/>
        </w:rPr>
        <w:t>negatively impacted (or will be negatively impacted)</w:t>
      </w:r>
      <w:r w:rsidRPr="000A0A53">
        <w:rPr>
          <w:rFonts w:ascii="Times New Roman" w:hAnsi="Times New Roman"/>
          <w:sz w:val="24"/>
          <w:szCs w:val="24"/>
        </w:rPr>
        <w:t xml:space="preserve"> by the </w:t>
      </w:r>
      <w:r>
        <w:rPr>
          <w:rFonts w:ascii="Times New Roman" w:hAnsi="Times New Roman"/>
          <w:sz w:val="24"/>
          <w:szCs w:val="24"/>
        </w:rPr>
        <w:t>[Q3]</w:t>
      </w:r>
      <w:r w:rsidRPr="000A0A53">
        <w:rPr>
          <w:rFonts w:ascii="Times New Roman" w:hAnsi="Times New Roman"/>
          <w:sz w:val="24"/>
          <w:szCs w:val="24"/>
        </w:rPr>
        <w:t xml:space="preserve"> policy</w:t>
      </w:r>
      <w:r>
        <w:rPr>
          <w:rFonts w:ascii="Times New Roman" w:hAnsi="Times New Roman"/>
          <w:sz w:val="24"/>
          <w:szCs w:val="24"/>
        </w:rPr>
        <w:t>/proposal</w:t>
      </w:r>
      <w:r w:rsidRPr="000A0A53">
        <w:rPr>
          <w:rFonts w:ascii="Times New Roman" w:hAnsi="Times New Roman"/>
          <w:sz w:val="24"/>
          <w:szCs w:val="24"/>
        </w:rPr>
        <w:t xml:space="preserve"> change? Select all that apply.</w:t>
      </w:r>
    </w:p>
    <w:p w:rsidR="001109E7" w:rsidRPr="000A0A53" w:rsidRDefault="001109E7" w:rsidP="001109E7">
      <w:pPr>
        <w:pStyle w:val="ListParagraph"/>
        <w:numPr>
          <w:ilvl w:val="0"/>
          <w:numId w:val="10"/>
        </w:numPr>
        <w:spacing w:after="0" w:line="240" w:lineRule="auto"/>
        <w:rPr>
          <w:rFonts w:ascii="Times New Roman" w:hAnsi="Times New Roman"/>
          <w:sz w:val="24"/>
          <w:szCs w:val="24"/>
        </w:rPr>
      </w:pPr>
      <w:r w:rsidRPr="000A0A53">
        <w:rPr>
          <w:rFonts w:ascii="Times New Roman" w:hAnsi="Times New Roman"/>
          <w:sz w:val="24"/>
          <w:szCs w:val="24"/>
        </w:rPr>
        <w:t>Financial literacy training (</w:t>
      </w:r>
      <w:r>
        <w:rPr>
          <w:rFonts w:ascii="Times New Roman" w:hAnsi="Times New Roman"/>
          <w:sz w:val="24"/>
          <w:szCs w:val="24"/>
        </w:rPr>
        <w:t>e.g.,</w:t>
      </w:r>
      <w:r w:rsidRPr="000A0A53">
        <w:rPr>
          <w:rFonts w:ascii="Times New Roman" w:hAnsi="Times New Roman"/>
          <w:sz w:val="24"/>
          <w:szCs w:val="24"/>
        </w:rPr>
        <w:t xml:space="preserve"> workshops, courses, orientations)</w:t>
      </w:r>
    </w:p>
    <w:p w:rsidR="001109E7" w:rsidRPr="000A0A53" w:rsidRDefault="001109E7" w:rsidP="001109E7">
      <w:pPr>
        <w:pStyle w:val="ListParagraph"/>
        <w:numPr>
          <w:ilvl w:val="0"/>
          <w:numId w:val="10"/>
        </w:numPr>
        <w:spacing w:after="0" w:line="240" w:lineRule="auto"/>
        <w:rPr>
          <w:rFonts w:ascii="Times New Roman" w:hAnsi="Times New Roman"/>
          <w:sz w:val="24"/>
          <w:szCs w:val="24"/>
        </w:rPr>
      </w:pPr>
      <w:r w:rsidRPr="000A0A53">
        <w:rPr>
          <w:rFonts w:ascii="Times New Roman" w:hAnsi="Times New Roman"/>
          <w:sz w:val="24"/>
          <w:szCs w:val="24"/>
        </w:rPr>
        <w:t>Entrance/exit interviews</w:t>
      </w:r>
    </w:p>
    <w:p w:rsidR="001109E7" w:rsidRPr="000A0A53" w:rsidRDefault="001109E7" w:rsidP="001109E7">
      <w:pPr>
        <w:pStyle w:val="ListParagraph"/>
        <w:numPr>
          <w:ilvl w:val="0"/>
          <w:numId w:val="10"/>
        </w:numPr>
        <w:spacing w:after="0" w:line="240" w:lineRule="auto"/>
        <w:rPr>
          <w:rFonts w:ascii="Times New Roman" w:hAnsi="Times New Roman"/>
          <w:sz w:val="24"/>
          <w:szCs w:val="24"/>
        </w:rPr>
      </w:pPr>
      <w:r w:rsidRPr="000A0A53">
        <w:rPr>
          <w:rFonts w:ascii="Times New Roman" w:hAnsi="Times New Roman"/>
          <w:sz w:val="24"/>
          <w:szCs w:val="24"/>
        </w:rPr>
        <w:t>Career counseling (</w:t>
      </w:r>
      <w:r>
        <w:rPr>
          <w:rFonts w:ascii="Times New Roman" w:hAnsi="Times New Roman"/>
          <w:sz w:val="24"/>
          <w:szCs w:val="24"/>
        </w:rPr>
        <w:t>e.g.,</w:t>
      </w:r>
      <w:r w:rsidRPr="000A0A53">
        <w:rPr>
          <w:rFonts w:ascii="Times New Roman" w:hAnsi="Times New Roman"/>
          <w:sz w:val="24"/>
          <w:szCs w:val="24"/>
        </w:rPr>
        <w:t xml:space="preserve"> networking opportunities, practice interviews)</w:t>
      </w:r>
    </w:p>
    <w:p w:rsidR="001109E7" w:rsidRPr="000A0A53" w:rsidRDefault="001109E7" w:rsidP="001109E7">
      <w:pPr>
        <w:pStyle w:val="ListParagraph"/>
        <w:numPr>
          <w:ilvl w:val="0"/>
          <w:numId w:val="10"/>
        </w:numPr>
        <w:spacing w:after="0" w:line="240" w:lineRule="auto"/>
        <w:rPr>
          <w:rFonts w:ascii="Times New Roman" w:hAnsi="Times New Roman"/>
          <w:sz w:val="24"/>
          <w:szCs w:val="24"/>
        </w:rPr>
      </w:pPr>
      <w:r w:rsidRPr="000A0A53">
        <w:rPr>
          <w:rFonts w:ascii="Times New Roman" w:hAnsi="Times New Roman"/>
          <w:sz w:val="24"/>
          <w:szCs w:val="24"/>
        </w:rPr>
        <w:t>Mentoring/job opportunities (</w:t>
      </w:r>
      <w:r>
        <w:rPr>
          <w:rFonts w:ascii="Times New Roman" w:hAnsi="Times New Roman"/>
          <w:sz w:val="24"/>
          <w:szCs w:val="24"/>
        </w:rPr>
        <w:t>e.g.,</w:t>
      </w:r>
      <w:r w:rsidRPr="000A0A53">
        <w:rPr>
          <w:rFonts w:ascii="Times New Roman" w:hAnsi="Times New Roman"/>
          <w:sz w:val="24"/>
          <w:szCs w:val="24"/>
        </w:rPr>
        <w:t xml:space="preserve"> alumni partnerships, community partnerships)</w:t>
      </w:r>
    </w:p>
    <w:p w:rsidR="001109E7" w:rsidRPr="000A0A53" w:rsidRDefault="001109E7" w:rsidP="001109E7">
      <w:pPr>
        <w:pStyle w:val="ListParagraph"/>
        <w:numPr>
          <w:ilvl w:val="0"/>
          <w:numId w:val="10"/>
        </w:numPr>
        <w:spacing w:after="0" w:line="240" w:lineRule="auto"/>
        <w:rPr>
          <w:rFonts w:ascii="Times New Roman" w:hAnsi="Times New Roman"/>
          <w:sz w:val="24"/>
          <w:szCs w:val="24"/>
        </w:rPr>
      </w:pPr>
      <w:r w:rsidRPr="000A0A53">
        <w:rPr>
          <w:rFonts w:ascii="Times New Roman" w:hAnsi="Times New Roman"/>
          <w:sz w:val="24"/>
          <w:szCs w:val="24"/>
        </w:rPr>
        <w:t>Default management (</w:t>
      </w:r>
      <w:r>
        <w:rPr>
          <w:rFonts w:ascii="Times New Roman" w:hAnsi="Times New Roman"/>
          <w:sz w:val="24"/>
          <w:szCs w:val="24"/>
        </w:rPr>
        <w:t xml:space="preserve">e.g., </w:t>
      </w:r>
      <w:r w:rsidRPr="000A0A53">
        <w:rPr>
          <w:rFonts w:ascii="Times New Roman" w:hAnsi="Times New Roman"/>
          <w:sz w:val="24"/>
          <w:szCs w:val="24"/>
        </w:rPr>
        <w:t>outreach, incentives, payment plans)</w:t>
      </w:r>
    </w:p>
    <w:p w:rsidR="001109E7" w:rsidRPr="000A0A53" w:rsidRDefault="001109E7" w:rsidP="001109E7">
      <w:pPr>
        <w:pStyle w:val="ListParagraph"/>
        <w:numPr>
          <w:ilvl w:val="0"/>
          <w:numId w:val="10"/>
        </w:numPr>
        <w:spacing w:after="0" w:line="240" w:lineRule="auto"/>
        <w:rPr>
          <w:rFonts w:ascii="Times New Roman" w:hAnsi="Times New Roman"/>
          <w:sz w:val="24"/>
          <w:szCs w:val="24"/>
        </w:rPr>
      </w:pPr>
      <w:r w:rsidRPr="000A0A53">
        <w:rPr>
          <w:rFonts w:ascii="Times New Roman" w:hAnsi="Times New Roman"/>
          <w:sz w:val="24"/>
          <w:szCs w:val="24"/>
        </w:rPr>
        <w:t xml:space="preserve">No practices were </w:t>
      </w:r>
      <w:r>
        <w:rPr>
          <w:rFonts w:ascii="Times New Roman" w:hAnsi="Times New Roman"/>
          <w:sz w:val="24"/>
          <w:szCs w:val="24"/>
        </w:rPr>
        <w:t>negatively impacted</w:t>
      </w:r>
    </w:p>
    <w:p w:rsidR="001109E7" w:rsidRPr="000A0A53" w:rsidRDefault="001109E7" w:rsidP="001109E7">
      <w:pPr>
        <w:pStyle w:val="ListParagraph"/>
        <w:numPr>
          <w:ilvl w:val="0"/>
          <w:numId w:val="10"/>
        </w:numPr>
        <w:spacing w:after="0" w:line="240" w:lineRule="auto"/>
        <w:rPr>
          <w:rFonts w:ascii="Times New Roman" w:hAnsi="Times New Roman"/>
          <w:sz w:val="24"/>
          <w:szCs w:val="24"/>
        </w:rPr>
      </w:pPr>
      <w:r w:rsidRPr="000A0A53">
        <w:rPr>
          <w:rFonts w:ascii="Times New Roman" w:hAnsi="Times New Roman"/>
          <w:sz w:val="24"/>
          <w:szCs w:val="24"/>
        </w:rPr>
        <w:t xml:space="preserve">Other (please specify) </w:t>
      </w:r>
    </w:p>
    <w:p w:rsidR="001109E7" w:rsidRPr="000A0A53" w:rsidRDefault="001109E7" w:rsidP="001109E7">
      <w:pPr>
        <w:pStyle w:val="ListParagraph"/>
        <w:spacing w:after="0" w:line="240" w:lineRule="auto"/>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To the best of your knowledge estimate the amount of time the financial aid office has used</w:t>
      </w:r>
      <w:r>
        <w:rPr>
          <w:rFonts w:ascii="Times New Roman" w:hAnsi="Times New Roman"/>
          <w:sz w:val="24"/>
          <w:szCs w:val="24"/>
        </w:rPr>
        <w:t xml:space="preserve"> (or will use)</w:t>
      </w:r>
      <w:r w:rsidRPr="000A0A53">
        <w:rPr>
          <w:rFonts w:ascii="Times New Roman" w:hAnsi="Times New Roman"/>
          <w:sz w:val="24"/>
          <w:szCs w:val="24"/>
        </w:rPr>
        <w:t xml:space="preserve"> to institute </w:t>
      </w:r>
      <w:proofErr w:type="gramStart"/>
      <w:r w:rsidRPr="000A0A53">
        <w:rPr>
          <w:rFonts w:ascii="Times New Roman" w:hAnsi="Times New Roman"/>
          <w:sz w:val="24"/>
          <w:szCs w:val="24"/>
        </w:rPr>
        <w:t>this policy</w:t>
      </w:r>
      <w:r>
        <w:rPr>
          <w:rFonts w:ascii="Times New Roman" w:hAnsi="Times New Roman"/>
          <w:sz w:val="24"/>
          <w:szCs w:val="24"/>
        </w:rPr>
        <w:t>/proposal</w:t>
      </w:r>
      <w:r w:rsidRPr="000A0A53">
        <w:rPr>
          <w:rFonts w:ascii="Times New Roman" w:hAnsi="Times New Roman"/>
          <w:sz w:val="24"/>
          <w:szCs w:val="24"/>
        </w:rPr>
        <w:t xml:space="preserve"> change</w:t>
      </w:r>
      <w:proofErr w:type="gramEnd"/>
      <w:r w:rsidRPr="000A0A53">
        <w:rPr>
          <w:rFonts w:ascii="Times New Roman" w:hAnsi="Times New Roman"/>
          <w:sz w:val="24"/>
          <w:szCs w:val="24"/>
        </w:rPr>
        <w:t xml:space="preserve"> (in hours). Type your response without the word "hours", rounded to the nearest whole number, and without a comma (</w:t>
      </w:r>
      <w:r>
        <w:rPr>
          <w:rFonts w:ascii="Times New Roman" w:hAnsi="Times New Roman"/>
          <w:sz w:val="24"/>
          <w:szCs w:val="24"/>
        </w:rPr>
        <w:t>e.g.,</w:t>
      </w:r>
      <w:r w:rsidRPr="000A0A53">
        <w:rPr>
          <w:rFonts w:ascii="Times New Roman" w:hAnsi="Times New Roman"/>
          <w:sz w:val="24"/>
          <w:szCs w:val="24"/>
        </w:rPr>
        <w:t xml:space="preserve"> 1234).</w:t>
      </w:r>
    </w:p>
    <w:p w:rsidR="001109E7" w:rsidRDefault="001109E7" w:rsidP="001109E7">
      <w:pPr>
        <w:pStyle w:val="ListParagraph"/>
        <w:spacing w:after="0" w:line="240" w:lineRule="auto"/>
        <w:rPr>
          <w:rFonts w:ascii="Times New Roman" w:hAnsi="Times New Roman"/>
          <w:sz w:val="24"/>
          <w:szCs w:val="24"/>
        </w:rPr>
      </w:pPr>
    </w:p>
    <w:p w:rsidR="001109E7" w:rsidRPr="000A0A53" w:rsidRDefault="001109E7" w:rsidP="001109E7">
      <w:pPr>
        <w:pStyle w:val="ListParagraph"/>
        <w:spacing w:after="0" w:line="240" w:lineRule="auto"/>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lastRenderedPageBreak/>
        <w:t>To the best of your knowledge estimate the amount of time you yourself have used</w:t>
      </w:r>
      <w:r>
        <w:rPr>
          <w:rFonts w:ascii="Times New Roman" w:hAnsi="Times New Roman"/>
          <w:sz w:val="24"/>
          <w:szCs w:val="24"/>
        </w:rPr>
        <w:t xml:space="preserve"> (or will use)</w:t>
      </w:r>
      <w:r w:rsidRPr="000A0A53">
        <w:rPr>
          <w:rFonts w:ascii="Times New Roman" w:hAnsi="Times New Roman"/>
          <w:sz w:val="24"/>
          <w:szCs w:val="24"/>
        </w:rPr>
        <w:t xml:space="preserve"> to institute this policy change (in hours)</w:t>
      </w:r>
      <w:r>
        <w:rPr>
          <w:rFonts w:ascii="Times New Roman" w:hAnsi="Times New Roman"/>
          <w:sz w:val="24"/>
          <w:szCs w:val="24"/>
        </w:rPr>
        <w:t xml:space="preserve"> in your office</w:t>
      </w:r>
      <w:r w:rsidRPr="000A0A53">
        <w:rPr>
          <w:rFonts w:ascii="Times New Roman" w:hAnsi="Times New Roman"/>
          <w:sz w:val="24"/>
          <w:szCs w:val="24"/>
        </w:rPr>
        <w:t>. Type your response without the word "hours", rounded to the nearest whole number, and without a comma (</w:t>
      </w:r>
      <w:r>
        <w:rPr>
          <w:rFonts w:ascii="Times New Roman" w:hAnsi="Times New Roman"/>
          <w:sz w:val="24"/>
          <w:szCs w:val="24"/>
        </w:rPr>
        <w:t>e.g.,</w:t>
      </w:r>
      <w:r w:rsidRPr="000A0A53">
        <w:rPr>
          <w:rFonts w:ascii="Times New Roman" w:hAnsi="Times New Roman"/>
          <w:sz w:val="24"/>
          <w:szCs w:val="24"/>
        </w:rPr>
        <w:t xml:space="preserve"> 1234).</w:t>
      </w:r>
    </w:p>
    <w:p w:rsidR="001109E7" w:rsidRDefault="001109E7" w:rsidP="001109E7">
      <w:pPr>
        <w:pStyle w:val="ListParagraph"/>
        <w:pBdr>
          <w:bottom w:val="dotted" w:sz="24" w:space="1" w:color="auto"/>
        </w:pBdr>
        <w:rPr>
          <w:rFonts w:ascii="Times New Roman" w:hAnsi="Times New Roman"/>
          <w:sz w:val="24"/>
          <w:szCs w:val="24"/>
        </w:rPr>
      </w:pPr>
    </w:p>
    <w:p w:rsidR="001109E7" w:rsidRPr="000A0A53" w:rsidRDefault="001109E7" w:rsidP="001109E7">
      <w:pPr>
        <w:pStyle w:val="ListParagraph"/>
        <w:pBdr>
          <w:bottom w:val="dotted" w:sz="24" w:space="1" w:color="auto"/>
        </w:pBdr>
        <w:rPr>
          <w:rFonts w:ascii="Times New Roman" w:hAnsi="Times New Roman"/>
          <w:sz w:val="24"/>
          <w:szCs w:val="24"/>
        </w:rPr>
      </w:pPr>
    </w:p>
    <w:p w:rsidR="001109E7" w:rsidRDefault="001109E7" w:rsidP="001109E7">
      <w:pPr>
        <w:spacing w:after="0"/>
        <w:jc w:val="center"/>
        <w:rPr>
          <w:szCs w:val="24"/>
        </w:rPr>
      </w:pPr>
      <w:r>
        <w:rPr>
          <w:szCs w:val="24"/>
        </w:rPr>
        <w:t>###SURVEY PAGE 4###</w:t>
      </w:r>
    </w:p>
    <w:p w:rsidR="001109E7" w:rsidRDefault="001109E7" w:rsidP="001109E7">
      <w:pPr>
        <w:spacing w:after="0"/>
        <w:jc w:val="center"/>
        <w:rPr>
          <w:szCs w:val="24"/>
        </w:rPr>
      </w:pPr>
    </w:p>
    <w:p w:rsidR="001109E7" w:rsidRPr="000A0A53" w:rsidRDefault="001109E7" w:rsidP="001109E7">
      <w:pPr>
        <w:pStyle w:val="ListParagraph"/>
        <w:numPr>
          <w:ilvl w:val="0"/>
          <w:numId w:val="1"/>
        </w:numPr>
        <w:rPr>
          <w:rFonts w:ascii="Times New Roman" w:hAnsi="Times New Roman"/>
          <w:sz w:val="24"/>
          <w:szCs w:val="24"/>
        </w:rPr>
      </w:pPr>
      <w:r w:rsidRPr="000A0A53">
        <w:rPr>
          <w:rFonts w:ascii="Times New Roman" w:hAnsi="Times New Roman"/>
          <w:sz w:val="24"/>
          <w:szCs w:val="24"/>
        </w:rPr>
        <w:t xml:space="preserve">How did you first hear about the </w:t>
      </w:r>
      <w:r>
        <w:rPr>
          <w:rFonts w:ascii="Times New Roman" w:hAnsi="Times New Roman"/>
          <w:sz w:val="24"/>
          <w:szCs w:val="24"/>
        </w:rPr>
        <w:t>[Q4]</w:t>
      </w:r>
      <w:r w:rsidRPr="000A0A53">
        <w:rPr>
          <w:rFonts w:ascii="Times New Roman" w:hAnsi="Times New Roman"/>
          <w:sz w:val="24"/>
          <w:szCs w:val="24"/>
        </w:rPr>
        <w:t xml:space="preserve"> policy</w:t>
      </w:r>
      <w:r>
        <w:rPr>
          <w:rFonts w:ascii="Times New Roman" w:hAnsi="Times New Roman"/>
          <w:sz w:val="24"/>
          <w:szCs w:val="24"/>
        </w:rPr>
        <w:t>/proposal</w:t>
      </w:r>
      <w:r w:rsidRPr="000A0A53">
        <w:rPr>
          <w:rFonts w:ascii="Times New Roman" w:hAnsi="Times New Roman"/>
          <w:sz w:val="24"/>
          <w:szCs w:val="24"/>
        </w:rPr>
        <w:t xml:space="preserve"> change? </w:t>
      </w:r>
    </w:p>
    <w:p w:rsidR="001109E7" w:rsidRPr="000A0A53" w:rsidRDefault="001109E7" w:rsidP="001109E7">
      <w:pPr>
        <w:pStyle w:val="ListParagraph"/>
        <w:numPr>
          <w:ilvl w:val="1"/>
          <w:numId w:val="4"/>
        </w:numPr>
        <w:spacing w:after="0" w:line="240" w:lineRule="auto"/>
        <w:rPr>
          <w:rFonts w:ascii="Times New Roman" w:hAnsi="Times New Roman"/>
          <w:sz w:val="24"/>
          <w:szCs w:val="24"/>
        </w:rPr>
      </w:pPr>
      <w:r w:rsidRPr="000A0A53">
        <w:rPr>
          <w:rFonts w:ascii="Times New Roman" w:hAnsi="Times New Roman"/>
          <w:sz w:val="24"/>
          <w:szCs w:val="24"/>
        </w:rPr>
        <w:t>Media outlets (</w:t>
      </w:r>
      <w:r>
        <w:rPr>
          <w:rFonts w:ascii="Times New Roman" w:hAnsi="Times New Roman"/>
          <w:sz w:val="24"/>
          <w:szCs w:val="24"/>
        </w:rPr>
        <w:t>e.g.,</w:t>
      </w:r>
      <w:r w:rsidRPr="000A0A53">
        <w:rPr>
          <w:rFonts w:ascii="Times New Roman" w:hAnsi="Times New Roman"/>
          <w:sz w:val="24"/>
          <w:szCs w:val="24"/>
        </w:rPr>
        <w:t xml:space="preserve"> newspaper, television, radio)</w:t>
      </w:r>
    </w:p>
    <w:p w:rsidR="001109E7" w:rsidRPr="000A0A53" w:rsidRDefault="001109E7" w:rsidP="001109E7">
      <w:pPr>
        <w:pStyle w:val="ListParagraph"/>
        <w:numPr>
          <w:ilvl w:val="1"/>
          <w:numId w:val="4"/>
        </w:numPr>
        <w:spacing w:after="0" w:line="240" w:lineRule="auto"/>
        <w:rPr>
          <w:rFonts w:ascii="Times New Roman" w:hAnsi="Times New Roman"/>
          <w:sz w:val="24"/>
          <w:szCs w:val="24"/>
        </w:rPr>
      </w:pPr>
      <w:r w:rsidRPr="000A0A53">
        <w:rPr>
          <w:rFonts w:ascii="Times New Roman" w:hAnsi="Times New Roman"/>
          <w:sz w:val="24"/>
          <w:szCs w:val="24"/>
        </w:rPr>
        <w:t>IFAP website</w:t>
      </w:r>
    </w:p>
    <w:p w:rsidR="001109E7" w:rsidRPr="000A0A53" w:rsidRDefault="001109E7" w:rsidP="001109E7">
      <w:pPr>
        <w:pStyle w:val="ListParagraph"/>
        <w:numPr>
          <w:ilvl w:val="1"/>
          <w:numId w:val="4"/>
        </w:numPr>
        <w:spacing w:after="0" w:line="240" w:lineRule="auto"/>
        <w:rPr>
          <w:rFonts w:ascii="Times New Roman" w:hAnsi="Times New Roman"/>
          <w:sz w:val="24"/>
          <w:szCs w:val="24"/>
        </w:rPr>
      </w:pPr>
      <w:r>
        <w:rPr>
          <w:rFonts w:ascii="Times New Roman" w:hAnsi="Times New Roman"/>
          <w:sz w:val="24"/>
          <w:szCs w:val="24"/>
        </w:rPr>
        <w:t>Social m</w:t>
      </w:r>
      <w:r w:rsidRPr="000A0A53">
        <w:rPr>
          <w:rFonts w:ascii="Times New Roman" w:hAnsi="Times New Roman"/>
          <w:sz w:val="24"/>
          <w:szCs w:val="24"/>
        </w:rPr>
        <w:t>edia (</w:t>
      </w:r>
      <w:r>
        <w:rPr>
          <w:rFonts w:ascii="Times New Roman" w:hAnsi="Times New Roman"/>
          <w:sz w:val="24"/>
          <w:szCs w:val="24"/>
        </w:rPr>
        <w:t>e.g.,</w:t>
      </w:r>
      <w:r w:rsidRPr="000A0A53">
        <w:rPr>
          <w:rFonts w:ascii="Times New Roman" w:hAnsi="Times New Roman"/>
          <w:sz w:val="24"/>
          <w:szCs w:val="24"/>
        </w:rPr>
        <w:t xml:space="preserve"> </w:t>
      </w:r>
      <w:proofErr w:type="spellStart"/>
      <w:r w:rsidRPr="000A0A53">
        <w:rPr>
          <w:rFonts w:ascii="Times New Roman" w:hAnsi="Times New Roman"/>
          <w:sz w:val="24"/>
          <w:szCs w:val="24"/>
        </w:rPr>
        <w:t>facebook</w:t>
      </w:r>
      <w:proofErr w:type="spellEnd"/>
      <w:r w:rsidRPr="000A0A53">
        <w:rPr>
          <w:rFonts w:ascii="Times New Roman" w:hAnsi="Times New Roman"/>
          <w:sz w:val="24"/>
          <w:szCs w:val="24"/>
        </w:rPr>
        <w:t xml:space="preserve">, twitter, </w:t>
      </w:r>
      <w:proofErr w:type="spellStart"/>
      <w:r w:rsidRPr="000A0A53">
        <w:rPr>
          <w:rFonts w:ascii="Times New Roman" w:hAnsi="Times New Roman"/>
          <w:sz w:val="24"/>
          <w:szCs w:val="24"/>
        </w:rPr>
        <w:t>linkedin</w:t>
      </w:r>
      <w:proofErr w:type="spellEnd"/>
      <w:r w:rsidRPr="000A0A53">
        <w:rPr>
          <w:rFonts w:ascii="Times New Roman" w:hAnsi="Times New Roman"/>
          <w:sz w:val="24"/>
          <w:szCs w:val="24"/>
        </w:rPr>
        <w:t>)</w:t>
      </w:r>
    </w:p>
    <w:p w:rsidR="001109E7" w:rsidRPr="000A0A53" w:rsidRDefault="001109E7" w:rsidP="001109E7">
      <w:pPr>
        <w:pStyle w:val="ListParagraph"/>
        <w:numPr>
          <w:ilvl w:val="1"/>
          <w:numId w:val="4"/>
        </w:numPr>
        <w:spacing w:after="0" w:line="240" w:lineRule="auto"/>
        <w:rPr>
          <w:rFonts w:ascii="Times New Roman" w:hAnsi="Times New Roman"/>
          <w:sz w:val="24"/>
          <w:szCs w:val="24"/>
        </w:rPr>
      </w:pPr>
      <w:r w:rsidRPr="000A0A53">
        <w:rPr>
          <w:rFonts w:ascii="Times New Roman" w:hAnsi="Times New Roman"/>
          <w:sz w:val="24"/>
          <w:szCs w:val="24"/>
        </w:rPr>
        <w:t>MSURSD</w:t>
      </w:r>
    </w:p>
    <w:p w:rsidR="001109E7" w:rsidRPr="000A0A53" w:rsidRDefault="001109E7" w:rsidP="001109E7">
      <w:pPr>
        <w:pStyle w:val="ListParagraph"/>
        <w:numPr>
          <w:ilvl w:val="1"/>
          <w:numId w:val="4"/>
        </w:numPr>
        <w:spacing w:after="0" w:line="240" w:lineRule="auto"/>
        <w:rPr>
          <w:rFonts w:ascii="Times New Roman" w:hAnsi="Times New Roman"/>
          <w:sz w:val="24"/>
          <w:szCs w:val="24"/>
        </w:rPr>
      </w:pPr>
      <w:r w:rsidRPr="000A0A53">
        <w:rPr>
          <w:rFonts w:ascii="Times New Roman" w:hAnsi="Times New Roman"/>
          <w:sz w:val="24"/>
          <w:szCs w:val="24"/>
        </w:rPr>
        <w:t xml:space="preserve">Colleagues at your institution </w:t>
      </w:r>
    </w:p>
    <w:p w:rsidR="001109E7" w:rsidRPr="000A0A53" w:rsidRDefault="001109E7" w:rsidP="001109E7">
      <w:pPr>
        <w:pStyle w:val="ListParagraph"/>
        <w:numPr>
          <w:ilvl w:val="1"/>
          <w:numId w:val="4"/>
        </w:numPr>
        <w:spacing w:after="0" w:line="240" w:lineRule="auto"/>
        <w:rPr>
          <w:rFonts w:ascii="Times New Roman" w:hAnsi="Times New Roman"/>
          <w:sz w:val="24"/>
          <w:szCs w:val="24"/>
        </w:rPr>
      </w:pPr>
      <w:r w:rsidRPr="000A0A53">
        <w:rPr>
          <w:rFonts w:ascii="Times New Roman" w:hAnsi="Times New Roman"/>
          <w:sz w:val="24"/>
          <w:szCs w:val="24"/>
        </w:rPr>
        <w:t xml:space="preserve">Colleagues at other institutions </w:t>
      </w:r>
    </w:p>
    <w:p w:rsidR="001109E7" w:rsidRPr="000A0A53" w:rsidRDefault="001109E7" w:rsidP="001109E7">
      <w:pPr>
        <w:pStyle w:val="ListParagraph"/>
        <w:numPr>
          <w:ilvl w:val="1"/>
          <w:numId w:val="4"/>
        </w:numPr>
        <w:spacing w:after="0" w:line="240" w:lineRule="auto"/>
        <w:rPr>
          <w:rFonts w:ascii="Times New Roman" w:hAnsi="Times New Roman"/>
          <w:sz w:val="24"/>
          <w:szCs w:val="24"/>
        </w:rPr>
      </w:pPr>
      <w:r w:rsidRPr="000A0A53">
        <w:rPr>
          <w:rFonts w:ascii="Times New Roman" w:hAnsi="Times New Roman"/>
          <w:sz w:val="24"/>
          <w:szCs w:val="24"/>
        </w:rPr>
        <w:t>Listserv (please specify) ________________</w:t>
      </w:r>
    </w:p>
    <w:p w:rsidR="001109E7" w:rsidRPr="000A0A53" w:rsidRDefault="001109E7" w:rsidP="001109E7">
      <w:pPr>
        <w:pStyle w:val="ListParagraph"/>
        <w:spacing w:after="0" w:line="240" w:lineRule="auto"/>
        <w:ind w:left="1440"/>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 xml:space="preserve">When did you first hear about the </w:t>
      </w:r>
      <w:r>
        <w:rPr>
          <w:rFonts w:ascii="Times New Roman" w:hAnsi="Times New Roman"/>
          <w:sz w:val="24"/>
          <w:szCs w:val="24"/>
        </w:rPr>
        <w:t>[Q4]</w:t>
      </w:r>
      <w:r w:rsidRPr="000A0A53">
        <w:rPr>
          <w:rFonts w:ascii="Times New Roman" w:hAnsi="Times New Roman"/>
          <w:sz w:val="24"/>
          <w:szCs w:val="24"/>
        </w:rPr>
        <w:t xml:space="preserve"> policy</w:t>
      </w:r>
      <w:r>
        <w:rPr>
          <w:rFonts w:ascii="Times New Roman" w:hAnsi="Times New Roman"/>
          <w:sz w:val="24"/>
          <w:szCs w:val="24"/>
        </w:rPr>
        <w:t xml:space="preserve">/proposed </w:t>
      </w:r>
      <w:r w:rsidRPr="000A0A53">
        <w:rPr>
          <w:rFonts w:ascii="Times New Roman" w:hAnsi="Times New Roman"/>
          <w:sz w:val="24"/>
          <w:szCs w:val="24"/>
        </w:rPr>
        <w:t>change? (see the link if you are not exactly sure when it was passed/implemented)</w:t>
      </w:r>
    </w:p>
    <w:p w:rsidR="001109E7" w:rsidRPr="000A0A53" w:rsidRDefault="001109E7" w:rsidP="001109E7">
      <w:pPr>
        <w:pStyle w:val="ListParagraph"/>
        <w:numPr>
          <w:ilvl w:val="0"/>
          <w:numId w:val="11"/>
        </w:numPr>
        <w:spacing w:after="0" w:line="240" w:lineRule="auto"/>
        <w:rPr>
          <w:rFonts w:ascii="Times New Roman" w:hAnsi="Times New Roman"/>
          <w:sz w:val="24"/>
          <w:szCs w:val="24"/>
        </w:rPr>
      </w:pPr>
      <w:r w:rsidRPr="000A0A53">
        <w:rPr>
          <w:rFonts w:ascii="Times New Roman" w:hAnsi="Times New Roman"/>
          <w:sz w:val="24"/>
          <w:szCs w:val="24"/>
        </w:rPr>
        <w:t>I heard about the change before the policy was passed.</w:t>
      </w:r>
    </w:p>
    <w:p w:rsidR="001109E7" w:rsidRPr="000A0A53" w:rsidRDefault="001109E7" w:rsidP="001109E7">
      <w:pPr>
        <w:pStyle w:val="ListParagraph"/>
        <w:numPr>
          <w:ilvl w:val="0"/>
          <w:numId w:val="11"/>
        </w:numPr>
        <w:spacing w:after="0" w:line="240" w:lineRule="auto"/>
        <w:rPr>
          <w:rFonts w:ascii="Times New Roman" w:hAnsi="Times New Roman"/>
          <w:sz w:val="24"/>
          <w:szCs w:val="24"/>
        </w:rPr>
      </w:pPr>
      <w:r w:rsidRPr="000A0A53">
        <w:rPr>
          <w:rFonts w:ascii="Times New Roman" w:hAnsi="Times New Roman"/>
          <w:sz w:val="24"/>
          <w:szCs w:val="24"/>
        </w:rPr>
        <w:t>I heard about the change when the policy was passed.</w:t>
      </w:r>
    </w:p>
    <w:p w:rsidR="001109E7" w:rsidRPr="000A0A53" w:rsidRDefault="001109E7" w:rsidP="001109E7">
      <w:pPr>
        <w:pStyle w:val="ListParagraph"/>
        <w:numPr>
          <w:ilvl w:val="0"/>
          <w:numId w:val="11"/>
        </w:numPr>
        <w:spacing w:after="0" w:line="240" w:lineRule="auto"/>
        <w:rPr>
          <w:rFonts w:ascii="Times New Roman" w:hAnsi="Times New Roman"/>
          <w:sz w:val="24"/>
          <w:szCs w:val="24"/>
        </w:rPr>
      </w:pPr>
      <w:r w:rsidRPr="000A0A53">
        <w:rPr>
          <w:rFonts w:ascii="Times New Roman" w:hAnsi="Times New Roman"/>
          <w:sz w:val="24"/>
          <w:szCs w:val="24"/>
        </w:rPr>
        <w:t xml:space="preserve">I heard about the change after it was passed, but before it was implemented. </w:t>
      </w:r>
    </w:p>
    <w:p w:rsidR="001109E7" w:rsidRPr="000A0A53" w:rsidRDefault="001109E7" w:rsidP="001109E7">
      <w:pPr>
        <w:pStyle w:val="ListParagraph"/>
        <w:numPr>
          <w:ilvl w:val="0"/>
          <w:numId w:val="11"/>
        </w:numPr>
        <w:spacing w:after="0" w:line="240" w:lineRule="auto"/>
        <w:rPr>
          <w:rFonts w:ascii="Times New Roman" w:hAnsi="Times New Roman"/>
          <w:sz w:val="24"/>
          <w:szCs w:val="24"/>
        </w:rPr>
      </w:pPr>
      <w:r w:rsidRPr="000A0A53">
        <w:rPr>
          <w:rFonts w:ascii="Times New Roman" w:hAnsi="Times New Roman"/>
          <w:sz w:val="24"/>
          <w:szCs w:val="24"/>
        </w:rPr>
        <w:t xml:space="preserve">I heard about the change when it was implemented. </w:t>
      </w:r>
    </w:p>
    <w:p w:rsidR="001109E7" w:rsidRPr="000A0A53" w:rsidRDefault="001109E7" w:rsidP="001109E7">
      <w:pPr>
        <w:pStyle w:val="ListParagraph"/>
        <w:numPr>
          <w:ilvl w:val="0"/>
          <w:numId w:val="11"/>
        </w:numPr>
        <w:spacing w:after="0" w:line="240" w:lineRule="auto"/>
        <w:rPr>
          <w:rFonts w:ascii="Times New Roman" w:hAnsi="Times New Roman"/>
          <w:sz w:val="24"/>
          <w:szCs w:val="24"/>
        </w:rPr>
      </w:pPr>
      <w:r w:rsidRPr="000A0A53">
        <w:rPr>
          <w:rFonts w:ascii="Times New Roman" w:hAnsi="Times New Roman"/>
          <w:sz w:val="24"/>
          <w:szCs w:val="24"/>
        </w:rPr>
        <w:t xml:space="preserve">I heard about the change after it was implemented. </w:t>
      </w:r>
    </w:p>
    <w:p w:rsidR="001109E7" w:rsidRPr="000A0A53" w:rsidRDefault="001109E7" w:rsidP="001109E7">
      <w:pPr>
        <w:spacing w:after="0"/>
        <w:ind w:left="360"/>
        <w:rPr>
          <w:szCs w:val="24"/>
        </w:rPr>
      </w:pPr>
    </w:p>
    <w:p w:rsidR="001109E7" w:rsidRPr="000A0A53" w:rsidRDefault="001109E7" w:rsidP="001109E7">
      <w:pPr>
        <w:pStyle w:val="ListParagraph"/>
        <w:numPr>
          <w:ilvl w:val="0"/>
          <w:numId w:val="1"/>
        </w:numPr>
        <w:rPr>
          <w:rFonts w:ascii="Times New Roman" w:hAnsi="Times New Roman"/>
          <w:sz w:val="24"/>
          <w:szCs w:val="24"/>
        </w:rPr>
      </w:pPr>
      <w:r w:rsidRPr="000A0A53">
        <w:rPr>
          <w:rFonts w:ascii="Times New Roman" w:hAnsi="Times New Roman"/>
          <w:sz w:val="24"/>
          <w:szCs w:val="24"/>
        </w:rPr>
        <w:t>Which of the following processes</w:t>
      </w:r>
      <w:r>
        <w:rPr>
          <w:rFonts w:ascii="Times New Roman" w:hAnsi="Times New Roman"/>
          <w:sz w:val="24"/>
          <w:szCs w:val="24"/>
        </w:rPr>
        <w:t xml:space="preserve"> has</w:t>
      </w:r>
      <w:r w:rsidRPr="000A0A53">
        <w:rPr>
          <w:rFonts w:ascii="Times New Roman" w:hAnsi="Times New Roman"/>
          <w:sz w:val="24"/>
          <w:szCs w:val="24"/>
        </w:rPr>
        <w:t xml:space="preserve"> the </w:t>
      </w:r>
      <w:r>
        <w:rPr>
          <w:rFonts w:ascii="Times New Roman" w:hAnsi="Times New Roman"/>
          <w:sz w:val="24"/>
          <w:szCs w:val="24"/>
        </w:rPr>
        <w:t>[Q4]</w:t>
      </w:r>
      <w:r w:rsidRPr="000A0A53">
        <w:rPr>
          <w:rFonts w:ascii="Times New Roman" w:hAnsi="Times New Roman"/>
          <w:sz w:val="24"/>
          <w:szCs w:val="24"/>
        </w:rPr>
        <w:t xml:space="preserve"> policy impact</w:t>
      </w:r>
      <w:r>
        <w:rPr>
          <w:rFonts w:ascii="Times New Roman" w:hAnsi="Times New Roman"/>
          <w:sz w:val="24"/>
          <w:szCs w:val="24"/>
        </w:rPr>
        <w:t>ed (or do you anticipate the policy/proposal will impact)</w:t>
      </w:r>
      <w:r w:rsidRPr="000A0A53">
        <w:rPr>
          <w:rFonts w:ascii="Times New Roman" w:hAnsi="Times New Roman"/>
          <w:sz w:val="24"/>
          <w:szCs w:val="24"/>
        </w:rPr>
        <w:t>? Select all that apply.</w:t>
      </w:r>
    </w:p>
    <w:p w:rsidR="001109E7" w:rsidRPr="000A0A53" w:rsidRDefault="001109E7" w:rsidP="001109E7">
      <w:pPr>
        <w:pStyle w:val="ListParagraph"/>
        <w:numPr>
          <w:ilvl w:val="0"/>
          <w:numId w:val="12"/>
        </w:numPr>
        <w:spacing w:after="0" w:line="240" w:lineRule="auto"/>
        <w:rPr>
          <w:rFonts w:ascii="Times New Roman" w:hAnsi="Times New Roman"/>
          <w:sz w:val="24"/>
          <w:szCs w:val="24"/>
        </w:rPr>
      </w:pPr>
      <w:r w:rsidRPr="000A0A53">
        <w:rPr>
          <w:rFonts w:ascii="Times New Roman" w:hAnsi="Times New Roman"/>
          <w:sz w:val="24"/>
          <w:szCs w:val="24"/>
        </w:rPr>
        <w:t>Awarding money (</w:t>
      </w:r>
      <w:r>
        <w:rPr>
          <w:rFonts w:ascii="Times New Roman" w:hAnsi="Times New Roman"/>
          <w:sz w:val="24"/>
          <w:szCs w:val="24"/>
        </w:rPr>
        <w:t>e.g.,</w:t>
      </w:r>
      <w:r w:rsidRPr="000A0A53">
        <w:rPr>
          <w:rFonts w:ascii="Times New Roman" w:hAnsi="Times New Roman"/>
          <w:sz w:val="24"/>
          <w:szCs w:val="24"/>
        </w:rPr>
        <w:t xml:space="preserve"> appeals, loans, scholarships)</w:t>
      </w:r>
    </w:p>
    <w:p w:rsidR="001109E7" w:rsidRPr="000A0A53" w:rsidRDefault="001109E7" w:rsidP="001109E7">
      <w:pPr>
        <w:pStyle w:val="ListParagraph"/>
        <w:numPr>
          <w:ilvl w:val="0"/>
          <w:numId w:val="12"/>
        </w:numPr>
        <w:spacing w:after="0" w:line="240" w:lineRule="auto"/>
        <w:rPr>
          <w:rFonts w:ascii="Times New Roman" w:hAnsi="Times New Roman"/>
          <w:sz w:val="24"/>
          <w:szCs w:val="24"/>
        </w:rPr>
      </w:pPr>
      <w:r w:rsidRPr="000A0A53">
        <w:rPr>
          <w:rFonts w:ascii="Times New Roman" w:hAnsi="Times New Roman"/>
          <w:sz w:val="24"/>
          <w:szCs w:val="24"/>
        </w:rPr>
        <w:t>Student services (</w:t>
      </w:r>
      <w:r>
        <w:rPr>
          <w:rFonts w:ascii="Times New Roman" w:hAnsi="Times New Roman"/>
          <w:sz w:val="24"/>
          <w:szCs w:val="24"/>
        </w:rPr>
        <w:t>e.g.,</w:t>
      </w:r>
      <w:r w:rsidRPr="000A0A53">
        <w:rPr>
          <w:rFonts w:ascii="Times New Roman" w:hAnsi="Times New Roman"/>
          <w:sz w:val="24"/>
          <w:szCs w:val="24"/>
        </w:rPr>
        <w:t xml:space="preserve"> loan counseling, communication, debt calculation)</w:t>
      </w:r>
    </w:p>
    <w:p w:rsidR="001109E7" w:rsidRPr="000A0A53" w:rsidRDefault="001109E7" w:rsidP="001109E7">
      <w:pPr>
        <w:pStyle w:val="ListParagraph"/>
        <w:numPr>
          <w:ilvl w:val="0"/>
          <w:numId w:val="12"/>
        </w:numPr>
        <w:spacing w:after="0" w:line="240" w:lineRule="auto"/>
        <w:rPr>
          <w:rFonts w:ascii="Times New Roman" w:hAnsi="Times New Roman"/>
          <w:sz w:val="24"/>
          <w:szCs w:val="24"/>
        </w:rPr>
      </w:pPr>
      <w:r w:rsidRPr="000A0A53">
        <w:rPr>
          <w:rFonts w:ascii="Times New Roman" w:hAnsi="Times New Roman"/>
          <w:sz w:val="24"/>
          <w:szCs w:val="24"/>
        </w:rPr>
        <w:t>Internal operations (</w:t>
      </w:r>
      <w:r>
        <w:rPr>
          <w:rFonts w:ascii="Times New Roman" w:hAnsi="Times New Roman"/>
          <w:sz w:val="24"/>
          <w:szCs w:val="24"/>
        </w:rPr>
        <w:t>e.g.,</w:t>
      </w:r>
      <w:r w:rsidRPr="000A0A53">
        <w:rPr>
          <w:rFonts w:ascii="Times New Roman" w:hAnsi="Times New Roman"/>
          <w:sz w:val="24"/>
          <w:szCs w:val="24"/>
        </w:rPr>
        <w:t xml:space="preserve"> staff development, staff burnout, staff management, budget creation)</w:t>
      </w:r>
    </w:p>
    <w:p w:rsidR="001109E7" w:rsidRPr="000A0A53" w:rsidRDefault="001109E7" w:rsidP="001109E7">
      <w:pPr>
        <w:pStyle w:val="ListParagraph"/>
        <w:numPr>
          <w:ilvl w:val="0"/>
          <w:numId w:val="12"/>
        </w:numPr>
        <w:spacing w:after="0" w:line="240" w:lineRule="auto"/>
        <w:rPr>
          <w:rFonts w:ascii="Times New Roman" w:hAnsi="Times New Roman"/>
          <w:sz w:val="24"/>
          <w:szCs w:val="24"/>
        </w:rPr>
      </w:pPr>
      <w:r w:rsidRPr="000A0A53">
        <w:rPr>
          <w:rFonts w:ascii="Times New Roman" w:hAnsi="Times New Roman"/>
          <w:sz w:val="24"/>
          <w:szCs w:val="24"/>
        </w:rPr>
        <w:t>Data collection, including data used for disclosures and reports</w:t>
      </w:r>
    </w:p>
    <w:p w:rsidR="001109E7" w:rsidRPr="000A0A53" w:rsidRDefault="001109E7" w:rsidP="001109E7">
      <w:pPr>
        <w:pStyle w:val="ListParagraph"/>
        <w:numPr>
          <w:ilvl w:val="0"/>
          <w:numId w:val="12"/>
        </w:numPr>
        <w:spacing w:after="0" w:line="240" w:lineRule="auto"/>
        <w:rPr>
          <w:rFonts w:ascii="Times New Roman" w:hAnsi="Times New Roman"/>
          <w:sz w:val="24"/>
          <w:szCs w:val="24"/>
        </w:rPr>
      </w:pPr>
      <w:r w:rsidRPr="000A0A53">
        <w:rPr>
          <w:rFonts w:ascii="Times New Roman" w:hAnsi="Times New Roman"/>
          <w:sz w:val="24"/>
          <w:szCs w:val="24"/>
        </w:rPr>
        <w:t>Internal/external audits</w:t>
      </w:r>
    </w:p>
    <w:p w:rsidR="001109E7" w:rsidRPr="000A0A53" w:rsidRDefault="001109E7" w:rsidP="001109E7">
      <w:pPr>
        <w:pStyle w:val="ListParagraph"/>
        <w:numPr>
          <w:ilvl w:val="0"/>
          <w:numId w:val="12"/>
        </w:numPr>
        <w:spacing w:after="0" w:line="240" w:lineRule="auto"/>
        <w:rPr>
          <w:rFonts w:ascii="Times New Roman" w:hAnsi="Times New Roman"/>
          <w:sz w:val="24"/>
          <w:szCs w:val="24"/>
        </w:rPr>
      </w:pPr>
      <w:r w:rsidRPr="000A0A53">
        <w:rPr>
          <w:rFonts w:ascii="Times New Roman" w:hAnsi="Times New Roman"/>
          <w:sz w:val="24"/>
          <w:szCs w:val="24"/>
        </w:rPr>
        <w:t>Other (please specify):___________</w:t>
      </w:r>
    </w:p>
    <w:p w:rsidR="001109E7" w:rsidRPr="000A0A53" w:rsidRDefault="001109E7" w:rsidP="001109E7">
      <w:pPr>
        <w:pStyle w:val="ListParagraph"/>
        <w:spacing w:after="0" w:line="240" w:lineRule="auto"/>
        <w:ind w:left="1440"/>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If you selected one or more of the processes above, please briefly describe how the processes were impacted</w:t>
      </w:r>
      <w:r>
        <w:rPr>
          <w:rFonts w:ascii="Times New Roman" w:hAnsi="Times New Roman"/>
          <w:sz w:val="24"/>
          <w:szCs w:val="24"/>
        </w:rPr>
        <w:t xml:space="preserve"> (or how you anticipate the processes will be impacted)</w:t>
      </w:r>
      <w:r w:rsidRPr="000A0A53">
        <w:rPr>
          <w:rFonts w:ascii="Times New Roman" w:hAnsi="Times New Roman"/>
          <w:sz w:val="24"/>
          <w:szCs w:val="24"/>
        </w:rPr>
        <w:t xml:space="preserve"> by the policy</w:t>
      </w:r>
      <w:r>
        <w:rPr>
          <w:rFonts w:ascii="Times New Roman" w:hAnsi="Times New Roman"/>
          <w:sz w:val="24"/>
          <w:szCs w:val="24"/>
        </w:rPr>
        <w:t>/proposed</w:t>
      </w:r>
      <w:r w:rsidRPr="000A0A53">
        <w:rPr>
          <w:rFonts w:ascii="Times New Roman" w:hAnsi="Times New Roman"/>
          <w:sz w:val="24"/>
          <w:szCs w:val="24"/>
        </w:rPr>
        <w:t xml:space="preserve"> change. Be specific about the change(s) you had</w:t>
      </w:r>
      <w:r>
        <w:rPr>
          <w:rFonts w:ascii="Times New Roman" w:hAnsi="Times New Roman"/>
          <w:sz w:val="24"/>
          <w:szCs w:val="24"/>
        </w:rPr>
        <w:t xml:space="preserve"> (or will have)</w:t>
      </w:r>
      <w:r w:rsidRPr="000A0A53">
        <w:rPr>
          <w:rFonts w:ascii="Times New Roman" w:hAnsi="Times New Roman"/>
          <w:sz w:val="24"/>
          <w:szCs w:val="24"/>
        </w:rPr>
        <w:t xml:space="preserve"> to make.</w:t>
      </w:r>
    </w:p>
    <w:p w:rsidR="001109E7" w:rsidRDefault="001109E7" w:rsidP="001109E7">
      <w:pPr>
        <w:pStyle w:val="ListParagraph"/>
        <w:spacing w:after="0" w:line="240" w:lineRule="auto"/>
        <w:ind w:left="1440"/>
        <w:rPr>
          <w:rFonts w:ascii="Times New Roman" w:hAnsi="Times New Roman"/>
          <w:sz w:val="24"/>
          <w:szCs w:val="24"/>
        </w:rPr>
      </w:pPr>
    </w:p>
    <w:p w:rsidR="001109E7" w:rsidRPr="000A0A53" w:rsidRDefault="001109E7" w:rsidP="001109E7">
      <w:pPr>
        <w:pStyle w:val="ListParagraph"/>
        <w:spacing w:after="0" w:line="240" w:lineRule="auto"/>
        <w:ind w:left="1440"/>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Specifically, which internal procedures did you update</w:t>
      </w:r>
      <w:r>
        <w:rPr>
          <w:rFonts w:ascii="Times New Roman" w:hAnsi="Times New Roman"/>
          <w:sz w:val="24"/>
          <w:szCs w:val="24"/>
        </w:rPr>
        <w:t xml:space="preserve"> (or do you anticipate having to update)</w:t>
      </w:r>
      <w:r w:rsidRPr="000A0A53">
        <w:rPr>
          <w:rFonts w:ascii="Times New Roman" w:hAnsi="Times New Roman"/>
          <w:sz w:val="24"/>
          <w:szCs w:val="24"/>
        </w:rPr>
        <w:t xml:space="preserve"> to comply with the </w:t>
      </w:r>
      <w:r>
        <w:rPr>
          <w:rFonts w:ascii="Times New Roman" w:hAnsi="Times New Roman"/>
          <w:sz w:val="24"/>
          <w:szCs w:val="24"/>
        </w:rPr>
        <w:t>[Q4]</w:t>
      </w:r>
      <w:r w:rsidRPr="000A0A53">
        <w:rPr>
          <w:rFonts w:ascii="Times New Roman" w:hAnsi="Times New Roman"/>
          <w:sz w:val="24"/>
          <w:szCs w:val="24"/>
        </w:rPr>
        <w:t xml:space="preserve"> policy</w:t>
      </w:r>
      <w:r>
        <w:rPr>
          <w:rFonts w:ascii="Times New Roman" w:hAnsi="Times New Roman"/>
          <w:sz w:val="24"/>
          <w:szCs w:val="24"/>
        </w:rPr>
        <w:t>/proposal</w:t>
      </w:r>
      <w:r w:rsidRPr="000A0A53">
        <w:rPr>
          <w:rFonts w:ascii="Times New Roman" w:hAnsi="Times New Roman"/>
          <w:sz w:val="24"/>
          <w:szCs w:val="24"/>
        </w:rPr>
        <w:t xml:space="preserve"> change? Select all that apply.</w:t>
      </w:r>
    </w:p>
    <w:p w:rsidR="001109E7" w:rsidRPr="000A0A53" w:rsidRDefault="001109E7" w:rsidP="001109E7">
      <w:pPr>
        <w:pStyle w:val="ListParagraph"/>
        <w:numPr>
          <w:ilvl w:val="0"/>
          <w:numId w:val="13"/>
        </w:numPr>
        <w:spacing w:after="0" w:line="240" w:lineRule="auto"/>
        <w:rPr>
          <w:rFonts w:ascii="Times New Roman" w:hAnsi="Times New Roman"/>
          <w:sz w:val="24"/>
          <w:szCs w:val="24"/>
        </w:rPr>
      </w:pPr>
      <w:r w:rsidRPr="000A0A53">
        <w:rPr>
          <w:rFonts w:ascii="Times New Roman" w:hAnsi="Times New Roman"/>
          <w:sz w:val="24"/>
          <w:szCs w:val="24"/>
        </w:rPr>
        <w:t>Standard operating procedures</w:t>
      </w:r>
    </w:p>
    <w:p w:rsidR="001109E7" w:rsidRPr="000A0A53" w:rsidRDefault="001109E7" w:rsidP="001109E7">
      <w:pPr>
        <w:pStyle w:val="ListParagraph"/>
        <w:numPr>
          <w:ilvl w:val="0"/>
          <w:numId w:val="13"/>
        </w:numPr>
        <w:spacing w:after="0" w:line="240" w:lineRule="auto"/>
        <w:rPr>
          <w:rFonts w:ascii="Times New Roman" w:hAnsi="Times New Roman"/>
          <w:sz w:val="24"/>
          <w:szCs w:val="24"/>
        </w:rPr>
      </w:pPr>
      <w:r w:rsidRPr="000A0A53">
        <w:rPr>
          <w:rFonts w:ascii="Times New Roman" w:hAnsi="Times New Roman"/>
          <w:sz w:val="24"/>
          <w:szCs w:val="24"/>
        </w:rPr>
        <w:t>Employee manual</w:t>
      </w:r>
    </w:p>
    <w:p w:rsidR="001109E7" w:rsidRPr="000A0A53" w:rsidRDefault="001109E7" w:rsidP="001109E7">
      <w:pPr>
        <w:pStyle w:val="ListParagraph"/>
        <w:numPr>
          <w:ilvl w:val="0"/>
          <w:numId w:val="13"/>
        </w:numPr>
        <w:spacing w:after="0" w:line="240" w:lineRule="auto"/>
        <w:rPr>
          <w:rFonts w:ascii="Times New Roman" w:hAnsi="Times New Roman"/>
          <w:sz w:val="24"/>
          <w:szCs w:val="24"/>
        </w:rPr>
      </w:pPr>
      <w:r w:rsidRPr="000A0A53">
        <w:rPr>
          <w:rFonts w:ascii="Times New Roman" w:hAnsi="Times New Roman"/>
          <w:sz w:val="24"/>
          <w:szCs w:val="24"/>
        </w:rPr>
        <w:lastRenderedPageBreak/>
        <w:t>Internally communicated changes (email or meetings)</w:t>
      </w:r>
    </w:p>
    <w:p w:rsidR="001109E7" w:rsidRPr="000A0A53" w:rsidRDefault="001109E7" w:rsidP="001109E7">
      <w:pPr>
        <w:pStyle w:val="ListParagraph"/>
        <w:numPr>
          <w:ilvl w:val="0"/>
          <w:numId w:val="13"/>
        </w:numPr>
        <w:spacing w:after="0" w:line="240" w:lineRule="auto"/>
        <w:rPr>
          <w:rFonts w:ascii="Times New Roman" w:hAnsi="Times New Roman"/>
          <w:sz w:val="24"/>
          <w:szCs w:val="24"/>
        </w:rPr>
      </w:pPr>
      <w:r w:rsidRPr="000A0A53">
        <w:rPr>
          <w:rFonts w:ascii="Times New Roman" w:hAnsi="Times New Roman"/>
          <w:sz w:val="24"/>
          <w:szCs w:val="24"/>
        </w:rPr>
        <w:t>Internal audit</w:t>
      </w:r>
    </w:p>
    <w:p w:rsidR="001109E7" w:rsidRPr="000A0A53" w:rsidRDefault="001109E7" w:rsidP="001109E7">
      <w:pPr>
        <w:pStyle w:val="ListParagraph"/>
        <w:numPr>
          <w:ilvl w:val="0"/>
          <w:numId w:val="13"/>
        </w:numPr>
        <w:spacing w:after="0" w:line="240" w:lineRule="auto"/>
        <w:rPr>
          <w:rFonts w:ascii="Times New Roman" w:hAnsi="Times New Roman"/>
          <w:sz w:val="24"/>
          <w:szCs w:val="24"/>
        </w:rPr>
      </w:pPr>
      <w:r w:rsidRPr="000A0A53">
        <w:rPr>
          <w:rFonts w:ascii="Times New Roman" w:hAnsi="Times New Roman"/>
          <w:sz w:val="24"/>
          <w:szCs w:val="24"/>
        </w:rPr>
        <w:t>Redesigned staff training</w:t>
      </w:r>
    </w:p>
    <w:p w:rsidR="001109E7" w:rsidRPr="000A0A53" w:rsidRDefault="001109E7" w:rsidP="001109E7">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No formal changes </w:t>
      </w:r>
      <w:r w:rsidRPr="000A0A53">
        <w:rPr>
          <w:rFonts w:ascii="Times New Roman" w:hAnsi="Times New Roman"/>
          <w:sz w:val="24"/>
          <w:szCs w:val="24"/>
        </w:rPr>
        <w:t>instituted</w:t>
      </w:r>
    </w:p>
    <w:p w:rsidR="001109E7" w:rsidRPr="000A0A53" w:rsidRDefault="001109E7" w:rsidP="001109E7">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Restructure</w:t>
      </w:r>
      <w:r w:rsidRPr="000A0A53">
        <w:rPr>
          <w:rFonts w:ascii="Times New Roman" w:hAnsi="Times New Roman"/>
          <w:sz w:val="24"/>
          <w:szCs w:val="24"/>
        </w:rPr>
        <w:t xml:space="preserve"> data tracking/system processing</w:t>
      </w:r>
    </w:p>
    <w:p w:rsidR="001109E7" w:rsidRPr="000A0A53" w:rsidRDefault="001109E7" w:rsidP="001109E7">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Altered cross campus collaborations</w:t>
      </w:r>
      <w:r w:rsidRPr="000A0A53">
        <w:rPr>
          <w:rFonts w:ascii="Times New Roman" w:hAnsi="Times New Roman"/>
          <w:sz w:val="24"/>
          <w:szCs w:val="24"/>
        </w:rPr>
        <w:t xml:space="preserve"> (please specify):____________</w:t>
      </w:r>
    </w:p>
    <w:p w:rsidR="001109E7" w:rsidRPr="000A0A53" w:rsidRDefault="001109E7" w:rsidP="001109E7">
      <w:pPr>
        <w:pStyle w:val="ListParagraph"/>
        <w:spacing w:after="0" w:line="240" w:lineRule="auto"/>
        <w:ind w:left="1440"/>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color w:val="333333"/>
          <w:sz w:val="24"/>
          <w:szCs w:val="24"/>
          <w:shd w:val="clear" w:color="auto" w:fill="FFFFFF"/>
        </w:rPr>
        <w:t xml:space="preserve">For the procedures selected above, briefly describe the changes you made </w:t>
      </w:r>
      <w:r>
        <w:rPr>
          <w:rFonts w:ascii="Times New Roman" w:hAnsi="Times New Roman"/>
          <w:color w:val="333333"/>
          <w:sz w:val="24"/>
          <w:szCs w:val="24"/>
          <w:shd w:val="clear" w:color="auto" w:fill="FFFFFF"/>
        </w:rPr>
        <w:t xml:space="preserve">(or will have to make) </w:t>
      </w:r>
      <w:r w:rsidRPr="000A0A53">
        <w:rPr>
          <w:rFonts w:ascii="Times New Roman" w:hAnsi="Times New Roman"/>
          <w:color w:val="333333"/>
          <w:sz w:val="24"/>
          <w:szCs w:val="24"/>
          <w:shd w:val="clear" w:color="auto" w:fill="FFFFFF"/>
        </w:rPr>
        <w:t>in order to comply. List any training or software packages that were used</w:t>
      </w:r>
      <w:r>
        <w:rPr>
          <w:rFonts w:ascii="Times New Roman" w:hAnsi="Times New Roman"/>
          <w:color w:val="333333"/>
          <w:sz w:val="24"/>
          <w:szCs w:val="24"/>
          <w:shd w:val="clear" w:color="auto" w:fill="FFFFFF"/>
        </w:rPr>
        <w:t xml:space="preserve"> (or that you anticipate using)</w:t>
      </w:r>
      <w:r w:rsidRPr="000A0A53">
        <w:rPr>
          <w:rFonts w:ascii="Times New Roman" w:hAnsi="Times New Roman"/>
          <w:color w:val="333333"/>
          <w:sz w:val="24"/>
          <w:szCs w:val="24"/>
          <w:shd w:val="clear" w:color="auto" w:fill="FFFFFF"/>
        </w:rPr>
        <w:t>.</w:t>
      </w:r>
    </w:p>
    <w:p w:rsidR="001109E7" w:rsidRDefault="001109E7" w:rsidP="001109E7">
      <w:pPr>
        <w:pStyle w:val="ListParagraph"/>
        <w:spacing w:after="0" w:line="240" w:lineRule="auto"/>
        <w:rPr>
          <w:rFonts w:ascii="Times New Roman" w:hAnsi="Times New Roman"/>
          <w:sz w:val="24"/>
          <w:szCs w:val="24"/>
        </w:rPr>
      </w:pPr>
    </w:p>
    <w:p w:rsidR="001109E7" w:rsidRPr="000A0A53" w:rsidRDefault="001109E7" w:rsidP="001109E7">
      <w:pPr>
        <w:pStyle w:val="ListParagraph"/>
        <w:spacing w:after="0" w:line="240" w:lineRule="auto"/>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85203F">
        <w:rPr>
          <w:rFonts w:ascii="Times New Roman" w:hAnsi="Times New Roman"/>
          <w:color w:val="333333"/>
          <w:sz w:val="24"/>
          <w:szCs w:val="24"/>
          <w:shd w:val="clear" w:color="auto" w:fill="FFFFFF"/>
        </w:rPr>
        <w:t xml:space="preserve">Which of the following groups were (or will be) impacted by the </w:t>
      </w:r>
      <w:r>
        <w:rPr>
          <w:rFonts w:ascii="Times New Roman" w:hAnsi="Times New Roman"/>
          <w:color w:val="333333"/>
          <w:sz w:val="24"/>
          <w:szCs w:val="24"/>
          <w:shd w:val="clear" w:color="auto" w:fill="FFFFFF"/>
        </w:rPr>
        <w:t>[Q4]</w:t>
      </w:r>
      <w:r w:rsidRPr="0085203F">
        <w:rPr>
          <w:rFonts w:ascii="Times New Roman" w:hAnsi="Times New Roman"/>
          <w:color w:val="333333"/>
          <w:sz w:val="24"/>
          <w:szCs w:val="24"/>
          <w:shd w:val="clear" w:color="auto" w:fill="FFFFFF"/>
        </w:rPr>
        <w:t xml:space="preserve"> policy</w:t>
      </w:r>
      <w:r>
        <w:rPr>
          <w:rFonts w:ascii="Times New Roman" w:hAnsi="Times New Roman"/>
          <w:sz w:val="24"/>
          <w:szCs w:val="24"/>
        </w:rPr>
        <w:t>/proposal</w:t>
      </w:r>
      <w:r w:rsidRPr="0085203F">
        <w:rPr>
          <w:rFonts w:ascii="Times New Roman" w:hAnsi="Times New Roman"/>
          <w:color w:val="333333"/>
          <w:sz w:val="24"/>
          <w:szCs w:val="24"/>
          <w:shd w:val="clear" w:color="auto" w:fill="FFFFFF"/>
        </w:rPr>
        <w:t xml:space="preserve"> change? Select all that apply.</w:t>
      </w:r>
    </w:p>
    <w:p w:rsidR="001109E7" w:rsidRPr="000A0A53" w:rsidRDefault="001109E7" w:rsidP="001109E7">
      <w:pPr>
        <w:pStyle w:val="ListParagraph"/>
        <w:numPr>
          <w:ilvl w:val="0"/>
          <w:numId w:val="14"/>
        </w:numPr>
        <w:spacing w:after="0" w:line="240" w:lineRule="auto"/>
        <w:rPr>
          <w:rFonts w:ascii="Times New Roman" w:hAnsi="Times New Roman"/>
          <w:sz w:val="24"/>
          <w:szCs w:val="24"/>
        </w:rPr>
      </w:pPr>
      <w:r w:rsidRPr="000A0A53">
        <w:rPr>
          <w:rFonts w:ascii="Times New Roman" w:hAnsi="Times New Roman"/>
          <w:sz w:val="24"/>
          <w:szCs w:val="24"/>
        </w:rPr>
        <w:t>Students</w:t>
      </w:r>
    </w:p>
    <w:p w:rsidR="001109E7" w:rsidRPr="000A0A53" w:rsidRDefault="001109E7" w:rsidP="001109E7">
      <w:pPr>
        <w:pStyle w:val="ListParagraph"/>
        <w:numPr>
          <w:ilvl w:val="0"/>
          <w:numId w:val="14"/>
        </w:numPr>
        <w:spacing w:after="0" w:line="240" w:lineRule="auto"/>
        <w:rPr>
          <w:rFonts w:ascii="Times New Roman" w:hAnsi="Times New Roman"/>
          <w:sz w:val="24"/>
          <w:szCs w:val="24"/>
        </w:rPr>
      </w:pPr>
      <w:r w:rsidRPr="000A0A53">
        <w:rPr>
          <w:rFonts w:ascii="Times New Roman" w:hAnsi="Times New Roman"/>
          <w:sz w:val="24"/>
          <w:szCs w:val="24"/>
        </w:rPr>
        <w:t>Parents of students</w:t>
      </w:r>
    </w:p>
    <w:p w:rsidR="001109E7" w:rsidRPr="000A0A53" w:rsidRDefault="001109E7" w:rsidP="001109E7">
      <w:pPr>
        <w:pStyle w:val="ListParagraph"/>
        <w:numPr>
          <w:ilvl w:val="0"/>
          <w:numId w:val="14"/>
        </w:numPr>
        <w:spacing w:after="0" w:line="240" w:lineRule="auto"/>
        <w:rPr>
          <w:rFonts w:ascii="Times New Roman" w:hAnsi="Times New Roman"/>
          <w:sz w:val="24"/>
          <w:szCs w:val="24"/>
        </w:rPr>
      </w:pPr>
      <w:r w:rsidRPr="000A0A53">
        <w:rPr>
          <w:rFonts w:ascii="Times New Roman" w:hAnsi="Times New Roman"/>
          <w:sz w:val="24"/>
          <w:szCs w:val="24"/>
        </w:rPr>
        <w:t>Institutional leadership (</w:t>
      </w:r>
      <w:r>
        <w:rPr>
          <w:rFonts w:ascii="Times New Roman" w:hAnsi="Times New Roman"/>
          <w:sz w:val="24"/>
          <w:szCs w:val="24"/>
        </w:rPr>
        <w:t>e.g.,</w:t>
      </w:r>
      <w:r w:rsidRPr="000A0A53">
        <w:rPr>
          <w:rFonts w:ascii="Times New Roman" w:hAnsi="Times New Roman"/>
          <w:sz w:val="24"/>
          <w:szCs w:val="24"/>
        </w:rPr>
        <w:t xml:space="preserve"> president/CEO, provost)</w:t>
      </w:r>
    </w:p>
    <w:p w:rsidR="001109E7" w:rsidRPr="000A0A53" w:rsidRDefault="001109E7" w:rsidP="001109E7">
      <w:pPr>
        <w:pStyle w:val="ListParagraph"/>
        <w:numPr>
          <w:ilvl w:val="0"/>
          <w:numId w:val="14"/>
        </w:numPr>
        <w:spacing w:after="0" w:line="240" w:lineRule="auto"/>
        <w:rPr>
          <w:rFonts w:ascii="Times New Roman" w:hAnsi="Times New Roman"/>
          <w:sz w:val="24"/>
          <w:szCs w:val="24"/>
        </w:rPr>
      </w:pPr>
      <w:r w:rsidRPr="000A0A53">
        <w:rPr>
          <w:rFonts w:ascii="Times New Roman" w:hAnsi="Times New Roman"/>
          <w:sz w:val="24"/>
          <w:szCs w:val="24"/>
        </w:rPr>
        <w:t xml:space="preserve">Academic departments </w:t>
      </w:r>
    </w:p>
    <w:p w:rsidR="001109E7" w:rsidRPr="000A0A53" w:rsidRDefault="001109E7" w:rsidP="001109E7">
      <w:pPr>
        <w:pStyle w:val="ListParagraph"/>
        <w:numPr>
          <w:ilvl w:val="0"/>
          <w:numId w:val="14"/>
        </w:numPr>
        <w:spacing w:after="0" w:line="240" w:lineRule="auto"/>
        <w:rPr>
          <w:rFonts w:ascii="Times New Roman" w:hAnsi="Times New Roman"/>
          <w:sz w:val="24"/>
          <w:szCs w:val="24"/>
        </w:rPr>
      </w:pPr>
      <w:r w:rsidRPr="000A0A53">
        <w:rPr>
          <w:rFonts w:ascii="Times New Roman" w:hAnsi="Times New Roman"/>
          <w:sz w:val="24"/>
          <w:szCs w:val="24"/>
        </w:rPr>
        <w:t>Campus offices (</w:t>
      </w:r>
      <w:r>
        <w:rPr>
          <w:rFonts w:ascii="Times New Roman" w:hAnsi="Times New Roman"/>
          <w:sz w:val="24"/>
          <w:szCs w:val="24"/>
        </w:rPr>
        <w:t>e.g.,</w:t>
      </w:r>
      <w:r w:rsidRPr="000A0A53">
        <w:rPr>
          <w:rFonts w:ascii="Times New Roman" w:hAnsi="Times New Roman"/>
          <w:sz w:val="24"/>
          <w:szCs w:val="24"/>
        </w:rPr>
        <w:t xml:space="preserve"> registrar, bursar)</w:t>
      </w:r>
    </w:p>
    <w:p w:rsidR="001109E7" w:rsidRPr="000A0A53" w:rsidRDefault="001109E7" w:rsidP="001109E7">
      <w:pPr>
        <w:pStyle w:val="ListParagraph"/>
        <w:numPr>
          <w:ilvl w:val="0"/>
          <w:numId w:val="14"/>
        </w:numPr>
        <w:spacing w:after="0" w:line="240" w:lineRule="auto"/>
        <w:rPr>
          <w:rFonts w:ascii="Times New Roman" w:hAnsi="Times New Roman"/>
          <w:sz w:val="24"/>
          <w:szCs w:val="24"/>
        </w:rPr>
      </w:pPr>
      <w:r w:rsidRPr="000A0A53">
        <w:rPr>
          <w:rFonts w:ascii="Times New Roman" w:hAnsi="Times New Roman"/>
          <w:sz w:val="24"/>
          <w:szCs w:val="24"/>
        </w:rPr>
        <w:t>Other (please specify):____________</w:t>
      </w:r>
    </w:p>
    <w:p w:rsidR="001109E7" w:rsidRPr="000A0A53" w:rsidRDefault="001109E7" w:rsidP="001109E7">
      <w:pPr>
        <w:pStyle w:val="ListParagraph"/>
        <w:spacing w:after="0" w:line="240" w:lineRule="auto"/>
        <w:ind w:left="1440"/>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Briefly describe how the policy</w:t>
      </w:r>
      <w:r>
        <w:rPr>
          <w:rFonts w:ascii="Times New Roman" w:hAnsi="Times New Roman"/>
          <w:sz w:val="24"/>
          <w:szCs w:val="24"/>
        </w:rPr>
        <w:t>/proposal</w:t>
      </w:r>
      <w:r w:rsidRPr="000A0A53">
        <w:rPr>
          <w:rFonts w:ascii="Times New Roman" w:hAnsi="Times New Roman"/>
          <w:sz w:val="24"/>
          <w:szCs w:val="24"/>
        </w:rPr>
        <w:t xml:space="preserve"> changes impacted</w:t>
      </w:r>
      <w:r>
        <w:rPr>
          <w:rFonts w:ascii="Times New Roman" w:hAnsi="Times New Roman"/>
          <w:sz w:val="24"/>
          <w:szCs w:val="24"/>
        </w:rPr>
        <w:t xml:space="preserve"> (or will impact)</w:t>
      </w:r>
      <w:r w:rsidRPr="000A0A53">
        <w:rPr>
          <w:rFonts w:ascii="Times New Roman" w:hAnsi="Times New Roman"/>
          <w:sz w:val="24"/>
          <w:szCs w:val="24"/>
        </w:rPr>
        <w:t> the groups you indicated.</w:t>
      </w:r>
    </w:p>
    <w:p w:rsidR="001109E7" w:rsidRDefault="001109E7" w:rsidP="001109E7">
      <w:pPr>
        <w:pStyle w:val="ListParagraph"/>
        <w:spacing w:after="0" w:line="240" w:lineRule="auto"/>
        <w:ind w:left="1440"/>
        <w:rPr>
          <w:rFonts w:ascii="Times New Roman" w:hAnsi="Times New Roman"/>
          <w:sz w:val="24"/>
          <w:szCs w:val="24"/>
        </w:rPr>
      </w:pPr>
    </w:p>
    <w:p w:rsidR="001109E7" w:rsidRDefault="001109E7" w:rsidP="001109E7">
      <w:pPr>
        <w:pStyle w:val="ListParagraph"/>
        <w:spacing w:after="0" w:line="240" w:lineRule="auto"/>
        <w:ind w:left="1440"/>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752368">
        <w:rPr>
          <w:rFonts w:ascii="Times New Roman" w:hAnsi="Times New Roman"/>
          <w:sz w:val="24"/>
          <w:szCs w:val="24"/>
        </w:rPr>
        <w:t>Which resources, as provided by outside organizations (federal student aid, state/local governments, professional organizations), were/would be the most helpful when implementing the [Q2] policy/proposed change? Select all that apply.</w:t>
      </w:r>
    </w:p>
    <w:p w:rsidR="001109E7" w:rsidRPr="000A0A53" w:rsidRDefault="001109E7" w:rsidP="001109E7">
      <w:pPr>
        <w:pStyle w:val="ListParagraph"/>
        <w:numPr>
          <w:ilvl w:val="0"/>
          <w:numId w:val="15"/>
        </w:numPr>
        <w:spacing w:after="0" w:line="240" w:lineRule="auto"/>
        <w:rPr>
          <w:rFonts w:ascii="Times New Roman" w:hAnsi="Times New Roman"/>
          <w:sz w:val="24"/>
          <w:szCs w:val="24"/>
        </w:rPr>
      </w:pPr>
      <w:r w:rsidRPr="000A0A53">
        <w:rPr>
          <w:rFonts w:ascii="Times New Roman" w:hAnsi="Times New Roman"/>
          <w:color w:val="333333"/>
          <w:sz w:val="24"/>
          <w:szCs w:val="24"/>
          <w:shd w:val="clear" w:color="auto" w:fill="FFFFFF"/>
        </w:rPr>
        <w:t>Financial (</w:t>
      </w:r>
      <w:r>
        <w:rPr>
          <w:rFonts w:ascii="Times New Roman" w:hAnsi="Times New Roman"/>
          <w:color w:val="333333"/>
          <w:sz w:val="24"/>
          <w:szCs w:val="24"/>
          <w:shd w:val="clear" w:color="auto" w:fill="FFFFFF"/>
        </w:rPr>
        <w:t>e.g.,</w:t>
      </w:r>
      <w:r w:rsidRPr="000A0A53">
        <w:rPr>
          <w:rFonts w:ascii="Times New Roman" w:hAnsi="Times New Roman"/>
          <w:color w:val="333333"/>
          <w:sz w:val="24"/>
          <w:szCs w:val="24"/>
          <w:shd w:val="clear" w:color="auto" w:fill="FFFFFF"/>
        </w:rPr>
        <w:t xml:space="preserve"> grants, funds)</w:t>
      </w:r>
    </w:p>
    <w:p w:rsidR="001109E7" w:rsidRPr="000A0A53" w:rsidRDefault="001109E7" w:rsidP="001109E7">
      <w:pPr>
        <w:pStyle w:val="ListParagraph"/>
        <w:numPr>
          <w:ilvl w:val="0"/>
          <w:numId w:val="15"/>
        </w:numPr>
        <w:spacing w:after="0" w:line="240" w:lineRule="auto"/>
        <w:rPr>
          <w:rFonts w:ascii="Times New Roman" w:hAnsi="Times New Roman"/>
          <w:sz w:val="24"/>
          <w:szCs w:val="24"/>
        </w:rPr>
      </w:pPr>
      <w:r w:rsidRPr="000A0A53">
        <w:rPr>
          <w:rFonts w:ascii="Times New Roman" w:hAnsi="Times New Roman"/>
          <w:color w:val="333333"/>
          <w:sz w:val="24"/>
          <w:szCs w:val="24"/>
          <w:shd w:val="clear" w:color="auto" w:fill="FFFFFF"/>
        </w:rPr>
        <w:t>Technical (</w:t>
      </w:r>
      <w:r>
        <w:rPr>
          <w:rFonts w:ascii="Times New Roman" w:hAnsi="Times New Roman"/>
          <w:color w:val="333333"/>
          <w:sz w:val="24"/>
          <w:szCs w:val="24"/>
          <w:shd w:val="clear" w:color="auto" w:fill="FFFFFF"/>
        </w:rPr>
        <w:t>e.g.,</w:t>
      </w:r>
      <w:r w:rsidRPr="000A0A53">
        <w:rPr>
          <w:rFonts w:ascii="Times New Roman" w:hAnsi="Times New Roman"/>
          <w:color w:val="333333"/>
          <w:sz w:val="24"/>
          <w:szCs w:val="24"/>
          <w:shd w:val="clear" w:color="auto" w:fill="FFFFFF"/>
        </w:rPr>
        <w:t xml:space="preserve"> programs, software)</w:t>
      </w:r>
    </w:p>
    <w:p w:rsidR="001109E7" w:rsidRPr="000A0A53" w:rsidRDefault="001109E7" w:rsidP="001109E7">
      <w:pPr>
        <w:pStyle w:val="ListParagraph"/>
        <w:numPr>
          <w:ilvl w:val="0"/>
          <w:numId w:val="15"/>
        </w:numPr>
        <w:spacing w:after="0" w:line="240" w:lineRule="auto"/>
        <w:rPr>
          <w:rFonts w:ascii="Times New Roman" w:hAnsi="Times New Roman"/>
          <w:sz w:val="24"/>
          <w:szCs w:val="24"/>
        </w:rPr>
      </w:pPr>
      <w:r>
        <w:rPr>
          <w:rFonts w:ascii="Times New Roman" w:hAnsi="Times New Roman"/>
          <w:color w:val="333333"/>
          <w:sz w:val="24"/>
          <w:szCs w:val="24"/>
          <w:shd w:val="clear" w:color="auto" w:fill="FFFFFF"/>
        </w:rPr>
        <w:t>Informational (e.g., PowerP</w:t>
      </w:r>
      <w:r w:rsidRPr="000A0A53">
        <w:rPr>
          <w:rFonts w:ascii="Times New Roman" w:hAnsi="Times New Roman"/>
          <w:color w:val="333333"/>
          <w:sz w:val="24"/>
          <w:szCs w:val="24"/>
          <w:shd w:val="clear" w:color="auto" w:fill="FFFFFF"/>
        </w:rPr>
        <w:t>oints, brochures)</w:t>
      </w:r>
    </w:p>
    <w:p w:rsidR="001109E7" w:rsidRPr="000A0A53" w:rsidRDefault="001109E7" w:rsidP="001109E7">
      <w:pPr>
        <w:pStyle w:val="ListParagraph"/>
        <w:numPr>
          <w:ilvl w:val="0"/>
          <w:numId w:val="15"/>
        </w:numPr>
        <w:spacing w:after="0" w:line="240" w:lineRule="auto"/>
        <w:rPr>
          <w:rFonts w:ascii="Times New Roman" w:hAnsi="Times New Roman"/>
          <w:sz w:val="24"/>
          <w:szCs w:val="24"/>
        </w:rPr>
      </w:pPr>
      <w:r w:rsidRPr="000A0A53">
        <w:rPr>
          <w:rFonts w:ascii="Times New Roman" w:hAnsi="Times New Roman"/>
          <w:color w:val="333333"/>
          <w:sz w:val="24"/>
          <w:szCs w:val="24"/>
          <w:shd w:val="clear" w:color="auto" w:fill="FFFFFF"/>
        </w:rPr>
        <w:t>No additional resources provided</w:t>
      </w:r>
    </w:p>
    <w:p w:rsidR="001109E7" w:rsidRDefault="001109E7" w:rsidP="001109E7">
      <w:pPr>
        <w:pStyle w:val="ListParagraph"/>
        <w:spacing w:after="0" w:line="240" w:lineRule="auto"/>
        <w:ind w:left="1080"/>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What additional resources, if any, would have been helpful</w:t>
      </w:r>
      <w:r>
        <w:rPr>
          <w:rFonts w:ascii="Times New Roman" w:hAnsi="Times New Roman"/>
          <w:sz w:val="24"/>
          <w:szCs w:val="24"/>
        </w:rPr>
        <w:t xml:space="preserve"> (or would be helpful)</w:t>
      </w:r>
      <w:r w:rsidRPr="000A0A53">
        <w:rPr>
          <w:rFonts w:ascii="Times New Roman" w:hAnsi="Times New Roman"/>
          <w:sz w:val="24"/>
          <w:szCs w:val="24"/>
        </w:rPr>
        <w:t xml:space="preserve"> to implement this policy</w:t>
      </w:r>
      <w:r>
        <w:rPr>
          <w:rFonts w:ascii="Times New Roman" w:hAnsi="Times New Roman"/>
          <w:sz w:val="24"/>
          <w:szCs w:val="24"/>
        </w:rPr>
        <w:t>/proposal</w:t>
      </w:r>
      <w:r w:rsidRPr="000A0A53">
        <w:rPr>
          <w:rFonts w:ascii="Times New Roman" w:hAnsi="Times New Roman"/>
          <w:sz w:val="24"/>
          <w:szCs w:val="24"/>
        </w:rPr>
        <w:t xml:space="preserve"> change?</w:t>
      </w:r>
    </w:p>
    <w:p w:rsidR="001109E7" w:rsidRDefault="001109E7" w:rsidP="001109E7">
      <w:pPr>
        <w:pStyle w:val="ListParagraph"/>
        <w:spacing w:after="0" w:line="240" w:lineRule="auto"/>
        <w:rPr>
          <w:rFonts w:ascii="Times New Roman" w:hAnsi="Times New Roman"/>
          <w:sz w:val="24"/>
          <w:szCs w:val="24"/>
        </w:rPr>
      </w:pPr>
    </w:p>
    <w:p w:rsidR="001109E7" w:rsidRPr="000A0A53" w:rsidRDefault="001109E7" w:rsidP="001109E7">
      <w:pPr>
        <w:pStyle w:val="ListParagraph"/>
        <w:spacing w:after="0" w:line="240" w:lineRule="auto"/>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In your opinion, w</w:t>
      </w:r>
      <w:r w:rsidRPr="000A0A53">
        <w:rPr>
          <w:rFonts w:ascii="Times New Roman" w:hAnsi="Times New Roman"/>
          <w:sz w:val="24"/>
          <w:szCs w:val="24"/>
        </w:rPr>
        <w:t xml:space="preserve">hich of the following practices were </w:t>
      </w:r>
      <w:r>
        <w:rPr>
          <w:rFonts w:ascii="Times New Roman" w:hAnsi="Times New Roman"/>
          <w:sz w:val="24"/>
          <w:szCs w:val="24"/>
        </w:rPr>
        <w:t>negatively impacted (or will be negatively impacted)</w:t>
      </w:r>
      <w:r w:rsidRPr="000A0A53">
        <w:rPr>
          <w:rFonts w:ascii="Times New Roman" w:hAnsi="Times New Roman"/>
          <w:sz w:val="24"/>
          <w:szCs w:val="24"/>
        </w:rPr>
        <w:t xml:space="preserve"> by the </w:t>
      </w:r>
      <w:r>
        <w:rPr>
          <w:rFonts w:ascii="Times New Roman" w:hAnsi="Times New Roman"/>
          <w:sz w:val="24"/>
          <w:szCs w:val="24"/>
        </w:rPr>
        <w:t>[Q4]</w:t>
      </w:r>
      <w:r w:rsidRPr="000A0A53">
        <w:rPr>
          <w:rFonts w:ascii="Times New Roman" w:hAnsi="Times New Roman"/>
          <w:sz w:val="24"/>
          <w:szCs w:val="24"/>
        </w:rPr>
        <w:t xml:space="preserve"> policy</w:t>
      </w:r>
      <w:r>
        <w:rPr>
          <w:rFonts w:ascii="Times New Roman" w:hAnsi="Times New Roman"/>
          <w:sz w:val="24"/>
          <w:szCs w:val="24"/>
        </w:rPr>
        <w:t>/proposal</w:t>
      </w:r>
      <w:r w:rsidRPr="000A0A53">
        <w:rPr>
          <w:rFonts w:ascii="Times New Roman" w:hAnsi="Times New Roman"/>
          <w:sz w:val="24"/>
          <w:szCs w:val="24"/>
        </w:rPr>
        <w:t xml:space="preserve"> change? Select all that apply.</w:t>
      </w:r>
    </w:p>
    <w:p w:rsidR="001109E7" w:rsidRPr="000A0A53" w:rsidRDefault="001109E7" w:rsidP="001109E7">
      <w:pPr>
        <w:pStyle w:val="ListParagraph"/>
        <w:numPr>
          <w:ilvl w:val="0"/>
          <w:numId w:val="16"/>
        </w:numPr>
        <w:spacing w:after="0" w:line="240" w:lineRule="auto"/>
        <w:rPr>
          <w:rFonts w:ascii="Times New Roman" w:hAnsi="Times New Roman"/>
          <w:sz w:val="24"/>
          <w:szCs w:val="24"/>
        </w:rPr>
      </w:pPr>
      <w:r w:rsidRPr="000A0A53">
        <w:rPr>
          <w:rFonts w:ascii="Times New Roman" w:hAnsi="Times New Roman"/>
          <w:sz w:val="24"/>
          <w:szCs w:val="24"/>
        </w:rPr>
        <w:t>Financial literacy training (</w:t>
      </w:r>
      <w:r>
        <w:rPr>
          <w:rFonts w:ascii="Times New Roman" w:hAnsi="Times New Roman"/>
          <w:sz w:val="24"/>
          <w:szCs w:val="24"/>
        </w:rPr>
        <w:t>e.g.,</w:t>
      </w:r>
      <w:r w:rsidRPr="000A0A53">
        <w:rPr>
          <w:rFonts w:ascii="Times New Roman" w:hAnsi="Times New Roman"/>
          <w:sz w:val="24"/>
          <w:szCs w:val="24"/>
        </w:rPr>
        <w:t xml:space="preserve"> workshops, courses, orientations)</w:t>
      </w:r>
    </w:p>
    <w:p w:rsidR="001109E7" w:rsidRPr="000A0A53" w:rsidRDefault="001109E7" w:rsidP="001109E7">
      <w:pPr>
        <w:pStyle w:val="ListParagraph"/>
        <w:numPr>
          <w:ilvl w:val="0"/>
          <w:numId w:val="16"/>
        </w:numPr>
        <w:spacing w:after="0" w:line="240" w:lineRule="auto"/>
        <w:rPr>
          <w:rFonts w:ascii="Times New Roman" w:hAnsi="Times New Roman"/>
          <w:sz w:val="24"/>
          <w:szCs w:val="24"/>
        </w:rPr>
      </w:pPr>
      <w:r w:rsidRPr="000A0A53">
        <w:rPr>
          <w:rFonts w:ascii="Times New Roman" w:hAnsi="Times New Roman"/>
          <w:sz w:val="24"/>
          <w:szCs w:val="24"/>
        </w:rPr>
        <w:t>Entrance/exit interviews</w:t>
      </w:r>
    </w:p>
    <w:p w:rsidR="001109E7" w:rsidRPr="000A0A53" w:rsidRDefault="001109E7" w:rsidP="001109E7">
      <w:pPr>
        <w:pStyle w:val="ListParagraph"/>
        <w:numPr>
          <w:ilvl w:val="0"/>
          <w:numId w:val="16"/>
        </w:numPr>
        <w:spacing w:after="0" w:line="240" w:lineRule="auto"/>
        <w:rPr>
          <w:rFonts w:ascii="Times New Roman" w:hAnsi="Times New Roman"/>
          <w:sz w:val="24"/>
          <w:szCs w:val="24"/>
        </w:rPr>
      </w:pPr>
      <w:r w:rsidRPr="000A0A53">
        <w:rPr>
          <w:rFonts w:ascii="Times New Roman" w:hAnsi="Times New Roman"/>
          <w:sz w:val="24"/>
          <w:szCs w:val="24"/>
        </w:rPr>
        <w:t>Career counseling (</w:t>
      </w:r>
      <w:r>
        <w:rPr>
          <w:rFonts w:ascii="Times New Roman" w:hAnsi="Times New Roman"/>
          <w:sz w:val="24"/>
          <w:szCs w:val="24"/>
        </w:rPr>
        <w:t>e.g.,</w:t>
      </w:r>
      <w:r w:rsidRPr="000A0A53">
        <w:rPr>
          <w:rFonts w:ascii="Times New Roman" w:hAnsi="Times New Roman"/>
          <w:sz w:val="24"/>
          <w:szCs w:val="24"/>
        </w:rPr>
        <w:t xml:space="preserve"> networking opportunities, practice interviews)</w:t>
      </w:r>
    </w:p>
    <w:p w:rsidR="001109E7" w:rsidRPr="000A0A53" w:rsidRDefault="001109E7" w:rsidP="001109E7">
      <w:pPr>
        <w:pStyle w:val="ListParagraph"/>
        <w:numPr>
          <w:ilvl w:val="0"/>
          <w:numId w:val="16"/>
        </w:numPr>
        <w:spacing w:after="0" w:line="240" w:lineRule="auto"/>
        <w:rPr>
          <w:rFonts w:ascii="Times New Roman" w:hAnsi="Times New Roman"/>
          <w:sz w:val="24"/>
          <w:szCs w:val="24"/>
        </w:rPr>
      </w:pPr>
      <w:r w:rsidRPr="000A0A53">
        <w:rPr>
          <w:rFonts w:ascii="Times New Roman" w:hAnsi="Times New Roman"/>
          <w:sz w:val="24"/>
          <w:szCs w:val="24"/>
        </w:rPr>
        <w:t>Mentoring/job opportunities (</w:t>
      </w:r>
      <w:r>
        <w:rPr>
          <w:rFonts w:ascii="Times New Roman" w:hAnsi="Times New Roman"/>
          <w:sz w:val="24"/>
          <w:szCs w:val="24"/>
        </w:rPr>
        <w:t>e.g.,</w:t>
      </w:r>
      <w:r w:rsidRPr="000A0A53">
        <w:rPr>
          <w:rFonts w:ascii="Times New Roman" w:hAnsi="Times New Roman"/>
          <w:sz w:val="24"/>
          <w:szCs w:val="24"/>
        </w:rPr>
        <w:t xml:space="preserve"> alumni partnerships, community partnerships)</w:t>
      </w:r>
    </w:p>
    <w:p w:rsidR="001109E7" w:rsidRPr="000A0A53" w:rsidRDefault="001109E7" w:rsidP="001109E7">
      <w:pPr>
        <w:pStyle w:val="ListParagraph"/>
        <w:numPr>
          <w:ilvl w:val="0"/>
          <w:numId w:val="16"/>
        </w:numPr>
        <w:spacing w:after="0" w:line="240" w:lineRule="auto"/>
        <w:rPr>
          <w:rFonts w:ascii="Times New Roman" w:hAnsi="Times New Roman"/>
          <w:sz w:val="24"/>
          <w:szCs w:val="24"/>
        </w:rPr>
      </w:pPr>
      <w:r w:rsidRPr="000A0A53">
        <w:rPr>
          <w:rFonts w:ascii="Times New Roman" w:hAnsi="Times New Roman"/>
          <w:sz w:val="24"/>
          <w:szCs w:val="24"/>
        </w:rPr>
        <w:t>Default management (</w:t>
      </w:r>
      <w:r>
        <w:rPr>
          <w:rFonts w:ascii="Times New Roman" w:hAnsi="Times New Roman"/>
          <w:sz w:val="24"/>
          <w:szCs w:val="24"/>
        </w:rPr>
        <w:t xml:space="preserve">e.g., </w:t>
      </w:r>
      <w:r w:rsidRPr="000A0A53">
        <w:rPr>
          <w:rFonts w:ascii="Times New Roman" w:hAnsi="Times New Roman"/>
          <w:sz w:val="24"/>
          <w:szCs w:val="24"/>
        </w:rPr>
        <w:t>outreach, incentives, payment plans)</w:t>
      </w:r>
    </w:p>
    <w:p w:rsidR="001109E7" w:rsidRPr="000A0A53" w:rsidRDefault="001109E7" w:rsidP="001109E7">
      <w:pPr>
        <w:pStyle w:val="ListParagraph"/>
        <w:numPr>
          <w:ilvl w:val="0"/>
          <w:numId w:val="16"/>
        </w:numPr>
        <w:spacing w:after="0" w:line="240" w:lineRule="auto"/>
        <w:rPr>
          <w:rFonts w:ascii="Times New Roman" w:hAnsi="Times New Roman"/>
          <w:sz w:val="24"/>
          <w:szCs w:val="24"/>
        </w:rPr>
      </w:pPr>
      <w:r w:rsidRPr="000A0A53">
        <w:rPr>
          <w:rFonts w:ascii="Times New Roman" w:hAnsi="Times New Roman"/>
          <w:sz w:val="24"/>
          <w:szCs w:val="24"/>
        </w:rPr>
        <w:t xml:space="preserve">No practices were </w:t>
      </w:r>
      <w:r>
        <w:rPr>
          <w:rFonts w:ascii="Times New Roman" w:hAnsi="Times New Roman"/>
          <w:sz w:val="24"/>
          <w:szCs w:val="24"/>
        </w:rPr>
        <w:t>negatively impacted</w:t>
      </w:r>
    </w:p>
    <w:p w:rsidR="001109E7" w:rsidRPr="000A0A53" w:rsidRDefault="001109E7" w:rsidP="001109E7">
      <w:pPr>
        <w:pStyle w:val="ListParagraph"/>
        <w:numPr>
          <w:ilvl w:val="0"/>
          <w:numId w:val="16"/>
        </w:numPr>
        <w:spacing w:after="0" w:line="240" w:lineRule="auto"/>
        <w:rPr>
          <w:rFonts w:ascii="Times New Roman" w:hAnsi="Times New Roman"/>
          <w:sz w:val="24"/>
          <w:szCs w:val="24"/>
        </w:rPr>
      </w:pPr>
      <w:r w:rsidRPr="000A0A53">
        <w:rPr>
          <w:rFonts w:ascii="Times New Roman" w:hAnsi="Times New Roman"/>
          <w:sz w:val="24"/>
          <w:szCs w:val="24"/>
        </w:rPr>
        <w:lastRenderedPageBreak/>
        <w:t xml:space="preserve">Other (please specify) </w:t>
      </w:r>
    </w:p>
    <w:p w:rsidR="001109E7" w:rsidRPr="000A0A53" w:rsidRDefault="001109E7" w:rsidP="001109E7">
      <w:pPr>
        <w:pStyle w:val="ListParagraph"/>
        <w:spacing w:after="0" w:line="240" w:lineRule="auto"/>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To the best of your knowledge estimate the amount of time the financial aid office has used</w:t>
      </w:r>
      <w:r>
        <w:rPr>
          <w:rFonts w:ascii="Times New Roman" w:hAnsi="Times New Roman"/>
          <w:sz w:val="24"/>
          <w:szCs w:val="24"/>
        </w:rPr>
        <w:t xml:space="preserve"> (or will use)</w:t>
      </w:r>
      <w:r w:rsidRPr="000A0A53">
        <w:rPr>
          <w:rFonts w:ascii="Times New Roman" w:hAnsi="Times New Roman"/>
          <w:sz w:val="24"/>
          <w:szCs w:val="24"/>
        </w:rPr>
        <w:t xml:space="preserve"> to institute </w:t>
      </w:r>
      <w:proofErr w:type="gramStart"/>
      <w:r w:rsidRPr="000A0A53">
        <w:rPr>
          <w:rFonts w:ascii="Times New Roman" w:hAnsi="Times New Roman"/>
          <w:sz w:val="24"/>
          <w:szCs w:val="24"/>
        </w:rPr>
        <w:t>this policy</w:t>
      </w:r>
      <w:r>
        <w:rPr>
          <w:rFonts w:ascii="Times New Roman" w:hAnsi="Times New Roman"/>
          <w:sz w:val="24"/>
          <w:szCs w:val="24"/>
        </w:rPr>
        <w:t>/proposal</w:t>
      </w:r>
      <w:r w:rsidRPr="000A0A53">
        <w:rPr>
          <w:rFonts w:ascii="Times New Roman" w:hAnsi="Times New Roman"/>
          <w:sz w:val="24"/>
          <w:szCs w:val="24"/>
        </w:rPr>
        <w:t xml:space="preserve"> change</w:t>
      </w:r>
      <w:proofErr w:type="gramEnd"/>
      <w:r w:rsidRPr="000A0A53">
        <w:rPr>
          <w:rFonts w:ascii="Times New Roman" w:hAnsi="Times New Roman"/>
          <w:sz w:val="24"/>
          <w:szCs w:val="24"/>
        </w:rPr>
        <w:t xml:space="preserve"> (in hours). Type your response without the word "hours", rounded to the nearest whole number, and without a comma (</w:t>
      </w:r>
      <w:r>
        <w:rPr>
          <w:rFonts w:ascii="Times New Roman" w:hAnsi="Times New Roman"/>
          <w:sz w:val="24"/>
          <w:szCs w:val="24"/>
        </w:rPr>
        <w:t>e.g.,</w:t>
      </w:r>
      <w:r w:rsidRPr="000A0A53">
        <w:rPr>
          <w:rFonts w:ascii="Times New Roman" w:hAnsi="Times New Roman"/>
          <w:sz w:val="24"/>
          <w:szCs w:val="24"/>
        </w:rPr>
        <w:t xml:space="preserve"> 1234).</w:t>
      </w:r>
    </w:p>
    <w:p w:rsidR="001109E7" w:rsidRPr="000A0A53" w:rsidRDefault="001109E7" w:rsidP="001109E7">
      <w:pPr>
        <w:pStyle w:val="ListParagraph"/>
        <w:spacing w:after="0" w:line="240" w:lineRule="auto"/>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To the best of your knowledge estimate the amount of time you yourself have used</w:t>
      </w:r>
      <w:r>
        <w:rPr>
          <w:rFonts w:ascii="Times New Roman" w:hAnsi="Times New Roman"/>
          <w:sz w:val="24"/>
          <w:szCs w:val="24"/>
        </w:rPr>
        <w:t xml:space="preserve"> (or will use)</w:t>
      </w:r>
      <w:r w:rsidRPr="000A0A53">
        <w:rPr>
          <w:rFonts w:ascii="Times New Roman" w:hAnsi="Times New Roman"/>
          <w:sz w:val="24"/>
          <w:szCs w:val="24"/>
        </w:rPr>
        <w:t xml:space="preserve"> to institute this policy change (in hours)</w:t>
      </w:r>
      <w:r>
        <w:rPr>
          <w:rFonts w:ascii="Times New Roman" w:hAnsi="Times New Roman"/>
          <w:sz w:val="24"/>
          <w:szCs w:val="24"/>
        </w:rPr>
        <w:t xml:space="preserve"> in your office</w:t>
      </w:r>
      <w:r w:rsidRPr="000A0A53">
        <w:rPr>
          <w:rFonts w:ascii="Times New Roman" w:hAnsi="Times New Roman"/>
          <w:sz w:val="24"/>
          <w:szCs w:val="24"/>
        </w:rPr>
        <w:t>. Type your response without the word "hours", rounded to the nearest whole number, and without a comma (</w:t>
      </w:r>
      <w:r>
        <w:rPr>
          <w:rFonts w:ascii="Times New Roman" w:hAnsi="Times New Roman"/>
          <w:sz w:val="24"/>
          <w:szCs w:val="24"/>
        </w:rPr>
        <w:t>e.g.,</w:t>
      </w:r>
      <w:r w:rsidRPr="000A0A53">
        <w:rPr>
          <w:rFonts w:ascii="Times New Roman" w:hAnsi="Times New Roman"/>
          <w:sz w:val="24"/>
          <w:szCs w:val="24"/>
        </w:rPr>
        <w:t xml:space="preserve"> 1234).</w:t>
      </w:r>
    </w:p>
    <w:p w:rsidR="001109E7" w:rsidRDefault="001109E7" w:rsidP="001109E7">
      <w:pPr>
        <w:pStyle w:val="ListParagraph"/>
        <w:pBdr>
          <w:bottom w:val="dotted" w:sz="24" w:space="1" w:color="auto"/>
        </w:pBdr>
        <w:rPr>
          <w:rFonts w:ascii="Times New Roman" w:hAnsi="Times New Roman"/>
          <w:sz w:val="24"/>
          <w:szCs w:val="24"/>
        </w:rPr>
      </w:pPr>
    </w:p>
    <w:p w:rsidR="001109E7" w:rsidRDefault="001109E7" w:rsidP="001109E7">
      <w:pPr>
        <w:pStyle w:val="ListParagraph"/>
        <w:spacing w:after="0" w:line="240" w:lineRule="auto"/>
        <w:ind w:left="1080"/>
        <w:rPr>
          <w:rFonts w:ascii="Times New Roman" w:hAnsi="Times New Roman"/>
          <w:sz w:val="24"/>
          <w:szCs w:val="24"/>
        </w:rPr>
      </w:pPr>
    </w:p>
    <w:p w:rsidR="001109E7" w:rsidRDefault="001109E7" w:rsidP="001109E7">
      <w:pPr>
        <w:spacing w:after="0"/>
        <w:jc w:val="center"/>
        <w:rPr>
          <w:szCs w:val="24"/>
        </w:rPr>
      </w:pPr>
      <w:r>
        <w:rPr>
          <w:szCs w:val="24"/>
        </w:rPr>
        <w:t>###SURVEY PAGE 5###</w:t>
      </w:r>
    </w:p>
    <w:p w:rsidR="001109E7" w:rsidRPr="00913A6C" w:rsidRDefault="001109E7" w:rsidP="001109E7">
      <w:pPr>
        <w:pStyle w:val="ListParagraph"/>
        <w:spacing w:after="0" w:line="240" w:lineRule="auto"/>
        <w:ind w:left="1080"/>
        <w:rPr>
          <w:rFonts w:ascii="Times New Roman" w:hAnsi="Times New Roman"/>
          <w:sz w:val="24"/>
          <w:szCs w:val="24"/>
        </w:rPr>
      </w:pPr>
    </w:p>
    <w:p w:rsidR="001109E7"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Rank the methods of communication that would be most helpful to you for finding out about future policy</w:t>
      </w:r>
      <w:r>
        <w:rPr>
          <w:rFonts w:ascii="Times New Roman" w:hAnsi="Times New Roman"/>
          <w:sz w:val="24"/>
          <w:szCs w:val="24"/>
        </w:rPr>
        <w:t>/proposal</w:t>
      </w:r>
      <w:r w:rsidRPr="000A0A53">
        <w:rPr>
          <w:rFonts w:ascii="Times New Roman" w:hAnsi="Times New Roman"/>
          <w:sz w:val="24"/>
          <w:szCs w:val="24"/>
        </w:rPr>
        <w:t xml:space="preserve"> changes.</w:t>
      </w:r>
      <w:r w:rsidRPr="000A0A53">
        <w:rPr>
          <w:rFonts w:ascii="Times New Roman" w:hAnsi="Times New Roman"/>
          <w:sz w:val="24"/>
          <w:szCs w:val="24"/>
        </w:rPr>
        <w:br/>
      </w:r>
    </w:p>
    <w:p w:rsidR="001109E7" w:rsidRPr="000A0A53" w:rsidRDefault="001109E7" w:rsidP="001109E7">
      <w:pPr>
        <w:pStyle w:val="ListParagraph"/>
        <w:spacing w:after="0" w:line="240" w:lineRule="auto"/>
        <w:ind w:left="1080"/>
        <w:rPr>
          <w:rFonts w:ascii="Times New Roman" w:hAnsi="Times New Roman"/>
          <w:sz w:val="24"/>
          <w:szCs w:val="24"/>
        </w:rPr>
      </w:pPr>
      <w:r w:rsidRPr="000A0A53">
        <w:rPr>
          <w:rFonts w:ascii="Times New Roman" w:hAnsi="Times New Roman"/>
          <w:sz w:val="24"/>
          <w:szCs w:val="24"/>
        </w:rPr>
        <w:br/>
        <w:t>Press and hold your mouse on any policy</w:t>
      </w:r>
      <w:r>
        <w:rPr>
          <w:rFonts w:ascii="Times New Roman" w:hAnsi="Times New Roman"/>
          <w:sz w:val="24"/>
          <w:szCs w:val="24"/>
        </w:rPr>
        <w:t>/proposal</w:t>
      </w:r>
      <w:r w:rsidRPr="000A0A53">
        <w:rPr>
          <w:rFonts w:ascii="Times New Roman" w:hAnsi="Times New Roman"/>
          <w:sz w:val="24"/>
          <w:szCs w:val="24"/>
        </w:rPr>
        <w:t>, and drag it up or down to change its rank.</w:t>
      </w:r>
    </w:p>
    <w:p w:rsidR="001109E7" w:rsidRPr="000A0A53" w:rsidRDefault="001109E7" w:rsidP="001109E7">
      <w:pPr>
        <w:pStyle w:val="ListParagraph"/>
        <w:numPr>
          <w:ilvl w:val="0"/>
          <w:numId w:val="2"/>
        </w:numPr>
        <w:rPr>
          <w:rFonts w:ascii="Times New Roman" w:hAnsi="Times New Roman"/>
          <w:sz w:val="24"/>
          <w:szCs w:val="24"/>
        </w:rPr>
      </w:pPr>
      <w:r>
        <w:rPr>
          <w:rFonts w:ascii="Times New Roman" w:hAnsi="Times New Roman"/>
          <w:color w:val="333333"/>
          <w:sz w:val="24"/>
          <w:szCs w:val="24"/>
          <w:shd w:val="clear" w:color="auto" w:fill="FFFFFF"/>
        </w:rPr>
        <w:t>Newsflash (email)</w:t>
      </w:r>
    </w:p>
    <w:p w:rsidR="001109E7" w:rsidRPr="000A0A53" w:rsidRDefault="001109E7" w:rsidP="001109E7">
      <w:pPr>
        <w:pStyle w:val="ListParagraph"/>
        <w:numPr>
          <w:ilvl w:val="0"/>
          <w:numId w:val="2"/>
        </w:numPr>
        <w:rPr>
          <w:rFonts w:ascii="Times New Roman" w:hAnsi="Times New Roman"/>
          <w:sz w:val="24"/>
          <w:szCs w:val="24"/>
        </w:rPr>
      </w:pPr>
      <w:r w:rsidRPr="000A0A53">
        <w:rPr>
          <w:rFonts w:ascii="Times New Roman" w:hAnsi="Times New Roman"/>
          <w:color w:val="333333"/>
          <w:sz w:val="24"/>
          <w:szCs w:val="24"/>
          <w:shd w:val="clear" w:color="auto" w:fill="FFFFFF"/>
        </w:rPr>
        <w:t>Workshop (in-person)</w:t>
      </w:r>
    </w:p>
    <w:p w:rsidR="001109E7" w:rsidRPr="000A0A53" w:rsidRDefault="001109E7" w:rsidP="001109E7">
      <w:pPr>
        <w:pStyle w:val="ListParagraph"/>
        <w:numPr>
          <w:ilvl w:val="0"/>
          <w:numId w:val="2"/>
        </w:numPr>
        <w:rPr>
          <w:rFonts w:ascii="Times New Roman" w:hAnsi="Times New Roman"/>
          <w:sz w:val="24"/>
          <w:szCs w:val="24"/>
        </w:rPr>
      </w:pPr>
      <w:r w:rsidRPr="000A0A53">
        <w:rPr>
          <w:rFonts w:ascii="Times New Roman" w:hAnsi="Times New Roman"/>
          <w:color w:val="333333"/>
          <w:sz w:val="24"/>
          <w:szCs w:val="24"/>
          <w:shd w:val="clear" w:color="auto" w:fill="FFFFFF"/>
        </w:rPr>
        <w:t>Live webinar (online)</w:t>
      </w:r>
    </w:p>
    <w:p w:rsidR="001109E7" w:rsidRPr="000A0A53" w:rsidRDefault="001109E7" w:rsidP="001109E7">
      <w:pPr>
        <w:pStyle w:val="ListParagraph"/>
        <w:numPr>
          <w:ilvl w:val="0"/>
          <w:numId w:val="2"/>
        </w:numPr>
        <w:rPr>
          <w:rFonts w:ascii="Times New Roman" w:hAnsi="Times New Roman"/>
          <w:sz w:val="24"/>
          <w:szCs w:val="24"/>
        </w:rPr>
      </w:pPr>
      <w:r w:rsidRPr="000A0A53">
        <w:rPr>
          <w:rFonts w:ascii="Times New Roman" w:hAnsi="Times New Roman"/>
          <w:color w:val="333333"/>
          <w:sz w:val="24"/>
          <w:szCs w:val="24"/>
          <w:shd w:val="clear" w:color="auto" w:fill="FFFFFF"/>
        </w:rPr>
        <w:t>Prerecorded webinar (online)</w:t>
      </w:r>
    </w:p>
    <w:p w:rsidR="001109E7" w:rsidRPr="000A0A53" w:rsidRDefault="001109E7" w:rsidP="001109E7">
      <w:pPr>
        <w:pStyle w:val="ListParagraph"/>
        <w:numPr>
          <w:ilvl w:val="0"/>
          <w:numId w:val="2"/>
        </w:numPr>
        <w:rPr>
          <w:rFonts w:ascii="Times New Roman" w:hAnsi="Times New Roman"/>
          <w:sz w:val="24"/>
          <w:szCs w:val="24"/>
        </w:rPr>
      </w:pPr>
      <w:r w:rsidRPr="000A0A53">
        <w:rPr>
          <w:rFonts w:ascii="Times New Roman" w:hAnsi="Times New Roman"/>
          <w:color w:val="333333"/>
          <w:sz w:val="24"/>
          <w:szCs w:val="24"/>
          <w:shd w:val="clear" w:color="auto" w:fill="FFFFFF"/>
        </w:rPr>
        <w:t>Website</w:t>
      </w:r>
    </w:p>
    <w:p w:rsidR="001109E7" w:rsidRPr="000A0A53" w:rsidRDefault="001109E7" w:rsidP="001109E7">
      <w:pPr>
        <w:pStyle w:val="ListParagraph"/>
        <w:numPr>
          <w:ilvl w:val="0"/>
          <w:numId w:val="2"/>
        </w:numPr>
        <w:rPr>
          <w:rFonts w:ascii="Times New Roman" w:hAnsi="Times New Roman"/>
          <w:sz w:val="24"/>
          <w:szCs w:val="24"/>
        </w:rPr>
      </w:pPr>
      <w:r w:rsidRPr="000A0A53">
        <w:rPr>
          <w:rFonts w:ascii="Times New Roman" w:hAnsi="Times New Roman"/>
          <w:color w:val="333333"/>
          <w:sz w:val="24"/>
          <w:szCs w:val="24"/>
          <w:shd w:val="clear" w:color="auto" w:fill="FFFFFF"/>
        </w:rPr>
        <w:t>Newsletter</w:t>
      </w:r>
    </w:p>
    <w:p w:rsidR="001109E7" w:rsidRPr="000A0A53" w:rsidRDefault="001109E7" w:rsidP="001109E7">
      <w:pPr>
        <w:pStyle w:val="ListParagraph"/>
        <w:ind w:left="1440"/>
        <w:rPr>
          <w:rFonts w:ascii="Times New Roman" w:hAnsi="Times New Roman"/>
          <w:sz w:val="24"/>
          <w:szCs w:val="24"/>
        </w:rPr>
      </w:pPr>
    </w:p>
    <w:p w:rsidR="001109E7" w:rsidRPr="000A0A53" w:rsidRDefault="001109E7" w:rsidP="001109E7">
      <w:pPr>
        <w:pStyle w:val="ListParagraph"/>
        <w:numPr>
          <w:ilvl w:val="0"/>
          <w:numId w:val="1"/>
        </w:numPr>
        <w:rPr>
          <w:rFonts w:ascii="Times New Roman" w:hAnsi="Times New Roman"/>
          <w:sz w:val="24"/>
          <w:szCs w:val="24"/>
        </w:rPr>
      </w:pPr>
      <w:r w:rsidRPr="000A0A53">
        <w:rPr>
          <w:rFonts w:ascii="Times New Roman" w:hAnsi="Times New Roman"/>
          <w:color w:val="333333"/>
          <w:sz w:val="24"/>
          <w:szCs w:val="24"/>
          <w:shd w:val="clear" w:color="auto" w:fill="FFFFFF"/>
        </w:rPr>
        <w:t>Are there any other methods of communication that you would find helpful for finding out about future policy</w:t>
      </w:r>
      <w:r>
        <w:rPr>
          <w:rFonts w:ascii="Times New Roman" w:hAnsi="Times New Roman"/>
          <w:color w:val="333333"/>
          <w:sz w:val="24"/>
          <w:szCs w:val="24"/>
          <w:shd w:val="clear" w:color="auto" w:fill="FFFFFF"/>
        </w:rPr>
        <w:t>/proposal</w:t>
      </w:r>
      <w:r w:rsidRPr="000A0A53">
        <w:rPr>
          <w:rFonts w:ascii="Times New Roman" w:hAnsi="Times New Roman"/>
          <w:color w:val="333333"/>
          <w:sz w:val="24"/>
          <w:szCs w:val="24"/>
          <w:shd w:val="clear" w:color="auto" w:fill="FFFFFF"/>
        </w:rPr>
        <w:t xml:space="preserve"> changes? </w:t>
      </w:r>
    </w:p>
    <w:p w:rsidR="001109E7" w:rsidRPr="000A0A53" w:rsidRDefault="001109E7" w:rsidP="001109E7">
      <w:pPr>
        <w:pStyle w:val="ListParagraph"/>
        <w:ind w:left="1440"/>
        <w:rPr>
          <w:rFonts w:ascii="Times New Roman" w:hAnsi="Times New Roman"/>
          <w:sz w:val="24"/>
          <w:szCs w:val="24"/>
        </w:rPr>
      </w:pPr>
    </w:p>
    <w:p w:rsidR="001109E7" w:rsidRDefault="001109E7" w:rsidP="001109E7">
      <w:pPr>
        <w:pStyle w:val="ListParagraph"/>
        <w:numPr>
          <w:ilvl w:val="0"/>
          <w:numId w:val="1"/>
        </w:numPr>
        <w:spacing w:after="0" w:line="240" w:lineRule="auto"/>
        <w:rPr>
          <w:rFonts w:ascii="Times New Roman" w:hAnsi="Times New Roman"/>
          <w:sz w:val="24"/>
          <w:szCs w:val="24"/>
        </w:rPr>
      </w:pPr>
    </w:p>
    <w:p w:rsidR="001109E7" w:rsidRDefault="001109E7" w:rsidP="001109E7">
      <w:pPr>
        <w:pStyle w:val="ListParagraph"/>
        <w:spacing w:after="0" w:line="240" w:lineRule="auto"/>
        <w:rPr>
          <w:noProof/>
        </w:rPr>
      </w:pPr>
      <w:r>
        <w:rPr>
          <w:noProof/>
        </w:rPr>
        <w:drawing>
          <wp:anchor distT="0" distB="0" distL="114300" distR="114300" simplePos="0" relativeHeight="251659264" behindDoc="1" locked="0" layoutInCell="1" allowOverlap="1">
            <wp:simplePos x="0" y="0"/>
            <wp:positionH relativeFrom="column">
              <wp:posOffset>-53340</wp:posOffset>
            </wp:positionH>
            <wp:positionV relativeFrom="paragraph">
              <wp:posOffset>221615</wp:posOffset>
            </wp:positionV>
            <wp:extent cx="5943600" cy="2710815"/>
            <wp:effectExtent l="0" t="0" r="0" b="0"/>
            <wp:wrapTight wrapText="bothSides">
              <wp:wrapPolygon edited="0">
                <wp:start x="0" y="0"/>
                <wp:lineTo x="0" y="21403"/>
                <wp:lineTo x="21531" y="21403"/>
                <wp:lineTo x="215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710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09E7" w:rsidRDefault="001109E7" w:rsidP="001109E7">
      <w:pPr>
        <w:pStyle w:val="ListParagraph"/>
        <w:spacing w:after="0" w:line="240" w:lineRule="auto"/>
        <w:ind w:left="1080"/>
        <w:rPr>
          <w:szCs w:val="24"/>
        </w:rPr>
      </w:pPr>
    </w:p>
    <w:p w:rsidR="001109E7" w:rsidRDefault="001109E7" w:rsidP="001109E7">
      <w:pPr>
        <w:pStyle w:val="ListParagraph"/>
        <w:spacing w:after="0" w:line="240" w:lineRule="auto"/>
        <w:ind w:left="1080"/>
        <w:rPr>
          <w:szCs w:val="24"/>
        </w:rPr>
      </w:pPr>
    </w:p>
    <w:p w:rsidR="001109E7" w:rsidRDefault="001109E7" w:rsidP="001109E7">
      <w:pPr>
        <w:pStyle w:val="ListParagraph"/>
        <w:spacing w:after="0" w:line="240" w:lineRule="auto"/>
        <w:ind w:left="1080"/>
        <w:rPr>
          <w:szCs w:val="24"/>
        </w:rPr>
      </w:pPr>
    </w:p>
    <w:p w:rsidR="001109E7" w:rsidRDefault="001109E7" w:rsidP="001109E7">
      <w:pPr>
        <w:pStyle w:val="ListParagraph"/>
        <w:spacing w:after="0" w:line="240" w:lineRule="auto"/>
        <w:ind w:left="1080"/>
        <w:rPr>
          <w:szCs w:val="24"/>
        </w:rPr>
      </w:pPr>
    </w:p>
    <w:p w:rsidR="001109E7" w:rsidRDefault="001109E7" w:rsidP="001109E7">
      <w:pPr>
        <w:pStyle w:val="ListParagraph"/>
        <w:spacing w:after="0" w:line="240" w:lineRule="auto"/>
        <w:ind w:left="1080"/>
        <w:rPr>
          <w:szCs w:val="24"/>
        </w:rPr>
      </w:pPr>
    </w:p>
    <w:p w:rsidR="001109E7" w:rsidRDefault="001109E7" w:rsidP="001109E7">
      <w:pPr>
        <w:pStyle w:val="ListParagraph"/>
        <w:spacing w:after="0" w:line="240" w:lineRule="auto"/>
        <w:ind w:left="1080"/>
        <w:rPr>
          <w:szCs w:val="24"/>
        </w:rPr>
      </w:pPr>
    </w:p>
    <w:p w:rsidR="001109E7" w:rsidRDefault="001109E7" w:rsidP="001109E7">
      <w:pPr>
        <w:pStyle w:val="ListParagraph"/>
        <w:spacing w:after="0" w:line="240" w:lineRule="auto"/>
        <w:ind w:left="1080"/>
        <w:rPr>
          <w:szCs w:val="24"/>
        </w:rPr>
      </w:pPr>
    </w:p>
    <w:p w:rsidR="001109E7" w:rsidRDefault="001109E7" w:rsidP="001109E7">
      <w:pPr>
        <w:pStyle w:val="ListParagraph"/>
        <w:spacing w:after="0" w:line="240" w:lineRule="auto"/>
        <w:ind w:left="1080"/>
        <w:rPr>
          <w:szCs w:val="24"/>
        </w:rPr>
      </w:pPr>
    </w:p>
    <w:p w:rsidR="001109E7" w:rsidRDefault="001109E7" w:rsidP="001109E7">
      <w:pPr>
        <w:pStyle w:val="ListParagraph"/>
        <w:spacing w:after="0" w:line="240" w:lineRule="auto"/>
        <w:ind w:left="1080"/>
        <w:rPr>
          <w:szCs w:val="24"/>
        </w:rPr>
      </w:pPr>
    </w:p>
    <w:p w:rsidR="001109E7" w:rsidRDefault="001109E7" w:rsidP="001109E7">
      <w:pPr>
        <w:pStyle w:val="ListParagraph"/>
        <w:spacing w:after="0" w:line="240" w:lineRule="auto"/>
        <w:ind w:left="1080"/>
        <w:rPr>
          <w:szCs w:val="24"/>
        </w:rPr>
      </w:pPr>
    </w:p>
    <w:p w:rsidR="001109E7" w:rsidRPr="001C1244" w:rsidRDefault="001109E7" w:rsidP="001109E7">
      <w:pPr>
        <w:pStyle w:val="ListParagraph"/>
        <w:spacing w:after="0" w:line="240" w:lineRule="auto"/>
        <w:ind w:left="1080"/>
        <w:rPr>
          <w:szCs w:val="24"/>
        </w:rPr>
      </w:pPr>
    </w:p>
    <w:p w:rsidR="001109E7" w:rsidRDefault="001109E7" w:rsidP="001109E7">
      <w:pPr>
        <w:pStyle w:val="ListParagraph"/>
        <w:numPr>
          <w:ilvl w:val="0"/>
          <w:numId w:val="1"/>
        </w:numPr>
        <w:spacing w:after="0" w:line="240" w:lineRule="auto"/>
        <w:rPr>
          <w:szCs w:val="24"/>
        </w:rPr>
      </w:pPr>
    </w:p>
    <w:p w:rsidR="001109E7" w:rsidRPr="002908F4" w:rsidRDefault="001109E7" w:rsidP="001109E7">
      <w:pPr>
        <w:spacing w:after="0"/>
        <w:rPr>
          <w:szCs w:val="24"/>
        </w:rPr>
      </w:pPr>
      <w:r>
        <w:rPr>
          <w:noProof/>
        </w:rPr>
        <w:drawing>
          <wp:inline distT="0" distB="0" distL="0" distR="0">
            <wp:extent cx="5943600" cy="2389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389505"/>
                    </a:xfrm>
                    <a:prstGeom prst="rect">
                      <a:avLst/>
                    </a:prstGeom>
                    <a:noFill/>
                    <a:ln>
                      <a:noFill/>
                    </a:ln>
                  </pic:spPr>
                </pic:pic>
              </a:graphicData>
            </a:graphic>
          </wp:inline>
        </w:drawing>
      </w:r>
    </w:p>
    <w:p w:rsidR="001109E7" w:rsidRPr="000A0A53" w:rsidRDefault="001109E7" w:rsidP="001109E7">
      <w:pPr>
        <w:pStyle w:val="ListParagraph"/>
        <w:spacing w:after="0" w:line="240" w:lineRule="auto"/>
        <w:ind w:left="1440"/>
        <w:rPr>
          <w:rFonts w:ascii="Times New Roman" w:hAnsi="Times New Roman"/>
          <w:sz w:val="24"/>
          <w:szCs w:val="24"/>
        </w:rPr>
      </w:pPr>
    </w:p>
    <w:p w:rsidR="001109E7" w:rsidRDefault="001109E7" w:rsidP="001109E7">
      <w:pPr>
        <w:pStyle w:val="ListParagraph"/>
        <w:numPr>
          <w:ilvl w:val="0"/>
          <w:numId w:val="1"/>
        </w:numPr>
        <w:spacing w:after="0" w:line="240" w:lineRule="auto"/>
        <w:rPr>
          <w:rFonts w:ascii="Times New Roman" w:hAnsi="Times New Roman"/>
          <w:color w:val="333333"/>
          <w:sz w:val="24"/>
          <w:szCs w:val="24"/>
          <w:shd w:val="clear" w:color="auto" w:fill="FFFFFF"/>
        </w:rPr>
      </w:pPr>
      <w:r>
        <w:rPr>
          <w:noProof/>
        </w:rPr>
        <w:drawing>
          <wp:anchor distT="0" distB="0" distL="114300" distR="114300" simplePos="0" relativeHeight="251660288" behindDoc="1" locked="0" layoutInCell="1" allowOverlap="1">
            <wp:simplePos x="0" y="0"/>
            <wp:positionH relativeFrom="column">
              <wp:posOffset>248920</wp:posOffset>
            </wp:positionH>
            <wp:positionV relativeFrom="paragraph">
              <wp:posOffset>422910</wp:posOffset>
            </wp:positionV>
            <wp:extent cx="5943600" cy="4299585"/>
            <wp:effectExtent l="0" t="0" r="0" b="571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299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09E7" w:rsidRDefault="001109E7" w:rsidP="001109E7">
      <w:pPr>
        <w:pStyle w:val="ListParagraph"/>
        <w:spacing w:after="0" w:line="240" w:lineRule="auto"/>
        <w:ind w:left="1080"/>
        <w:rPr>
          <w:rFonts w:ascii="Times New Roman" w:hAnsi="Times New Roman"/>
          <w:sz w:val="24"/>
          <w:szCs w:val="24"/>
        </w:rPr>
      </w:pPr>
    </w:p>
    <w:p w:rsidR="001109E7" w:rsidRDefault="001109E7" w:rsidP="001109E7">
      <w:pPr>
        <w:pStyle w:val="ListParagraph"/>
        <w:spacing w:after="0" w:line="240" w:lineRule="auto"/>
        <w:ind w:left="1080"/>
        <w:rPr>
          <w:rFonts w:ascii="Times New Roman" w:hAnsi="Times New Roman"/>
          <w:sz w:val="24"/>
          <w:szCs w:val="24"/>
        </w:rPr>
      </w:pPr>
    </w:p>
    <w:p w:rsidR="001109E7" w:rsidRPr="001C1244" w:rsidRDefault="001109E7" w:rsidP="001109E7">
      <w:pPr>
        <w:pStyle w:val="ListParagraph"/>
        <w:spacing w:after="0" w:line="240" w:lineRule="auto"/>
        <w:ind w:left="1080"/>
        <w:rPr>
          <w:rFonts w:ascii="Times New Roman" w:hAnsi="Times New Roman"/>
          <w:color w:val="333333"/>
          <w:sz w:val="24"/>
          <w:szCs w:val="24"/>
          <w:shd w:val="clear" w:color="auto" w:fill="FFFFFF"/>
        </w:rPr>
      </w:pPr>
      <w:r w:rsidRPr="001C1244">
        <w:rPr>
          <w:rFonts w:ascii="Times New Roman" w:hAnsi="Times New Roman"/>
          <w:color w:val="333333"/>
          <w:sz w:val="24"/>
          <w:szCs w:val="24"/>
          <w:shd w:val="clear" w:color="auto" w:fill="FFFFFF"/>
        </w:rPr>
        <w:t xml:space="preserve"> </w:t>
      </w:r>
    </w:p>
    <w:p w:rsidR="001109E7" w:rsidRDefault="001109E7" w:rsidP="001109E7">
      <w:pPr>
        <w:pBdr>
          <w:bottom w:val="dotted" w:sz="24" w:space="1" w:color="auto"/>
        </w:pBdr>
        <w:spacing w:after="0"/>
        <w:rPr>
          <w:szCs w:val="24"/>
        </w:rPr>
      </w:pPr>
    </w:p>
    <w:p w:rsidR="001109E7" w:rsidRDefault="001109E7" w:rsidP="001109E7">
      <w:pPr>
        <w:pBdr>
          <w:bottom w:val="dotted" w:sz="24" w:space="1" w:color="auto"/>
        </w:pBdr>
        <w:spacing w:after="0"/>
        <w:rPr>
          <w:szCs w:val="24"/>
        </w:rPr>
      </w:pPr>
    </w:p>
    <w:p w:rsidR="001109E7" w:rsidRPr="000A0A53" w:rsidRDefault="001109E7" w:rsidP="001109E7">
      <w:pPr>
        <w:pBdr>
          <w:bottom w:val="dotted" w:sz="24" w:space="1" w:color="auto"/>
        </w:pBdr>
        <w:spacing w:after="0"/>
        <w:rPr>
          <w:szCs w:val="24"/>
        </w:rPr>
      </w:pPr>
    </w:p>
    <w:p w:rsidR="001109E7" w:rsidRDefault="001109E7" w:rsidP="001109E7">
      <w:pPr>
        <w:spacing w:after="0"/>
        <w:rPr>
          <w:szCs w:val="24"/>
        </w:rPr>
      </w:pPr>
    </w:p>
    <w:p w:rsidR="001109E7" w:rsidRDefault="001109E7" w:rsidP="001109E7">
      <w:pPr>
        <w:spacing w:after="0"/>
        <w:jc w:val="center"/>
        <w:rPr>
          <w:szCs w:val="24"/>
        </w:rPr>
      </w:pPr>
      <w:r>
        <w:rPr>
          <w:szCs w:val="24"/>
        </w:rPr>
        <w:t>###SURVEY PAGE 6###</w:t>
      </w:r>
    </w:p>
    <w:p w:rsidR="001109E7" w:rsidRPr="000A0A53" w:rsidRDefault="001109E7" w:rsidP="001109E7">
      <w:pPr>
        <w:spacing w:after="0"/>
        <w:rPr>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Which of the following best characterizes your institution type?</w:t>
      </w:r>
    </w:p>
    <w:p w:rsidR="001109E7" w:rsidRPr="000A0A53" w:rsidRDefault="001109E7" w:rsidP="001109E7">
      <w:pPr>
        <w:pStyle w:val="ListParagraph"/>
        <w:numPr>
          <w:ilvl w:val="0"/>
          <w:numId w:val="17"/>
        </w:numPr>
        <w:spacing w:after="0" w:line="240" w:lineRule="auto"/>
        <w:rPr>
          <w:rFonts w:ascii="Times New Roman" w:hAnsi="Times New Roman"/>
          <w:sz w:val="24"/>
          <w:szCs w:val="24"/>
        </w:rPr>
      </w:pPr>
      <w:r w:rsidRPr="000A0A53">
        <w:rPr>
          <w:rFonts w:ascii="Times New Roman" w:hAnsi="Times New Roman"/>
          <w:sz w:val="24"/>
          <w:szCs w:val="24"/>
        </w:rPr>
        <w:t>2 year Public</w:t>
      </w:r>
    </w:p>
    <w:p w:rsidR="001109E7" w:rsidRPr="000A0A53" w:rsidRDefault="001109E7" w:rsidP="001109E7">
      <w:pPr>
        <w:pStyle w:val="ListParagraph"/>
        <w:numPr>
          <w:ilvl w:val="0"/>
          <w:numId w:val="17"/>
        </w:numPr>
        <w:spacing w:after="0" w:line="240" w:lineRule="auto"/>
        <w:rPr>
          <w:rFonts w:ascii="Times New Roman" w:hAnsi="Times New Roman"/>
          <w:sz w:val="24"/>
          <w:szCs w:val="24"/>
        </w:rPr>
      </w:pPr>
      <w:r w:rsidRPr="000A0A53">
        <w:rPr>
          <w:rFonts w:ascii="Times New Roman" w:hAnsi="Times New Roman"/>
          <w:sz w:val="24"/>
          <w:szCs w:val="24"/>
        </w:rPr>
        <w:t>2 year, Private</w:t>
      </w:r>
    </w:p>
    <w:p w:rsidR="001109E7" w:rsidRPr="000A0A53" w:rsidRDefault="001109E7" w:rsidP="001109E7">
      <w:pPr>
        <w:pStyle w:val="ListParagraph"/>
        <w:numPr>
          <w:ilvl w:val="0"/>
          <w:numId w:val="17"/>
        </w:numPr>
        <w:spacing w:after="0" w:line="240" w:lineRule="auto"/>
        <w:rPr>
          <w:rFonts w:ascii="Times New Roman" w:hAnsi="Times New Roman"/>
          <w:sz w:val="24"/>
          <w:szCs w:val="24"/>
        </w:rPr>
      </w:pPr>
      <w:r w:rsidRPr="000A0A53">
        <w:rPr>
          <w:rFonts w:ascii="Times New Roman" w:hAnsi="Times New Roman"/>
          <w:sz w:val="24"/>
          <w:szCs w:val="24"/>
        </w:rPr>
        <w:t>4 year, Public</w:t>
      </w:r>
    </w:p>
    <w:p w:rsidR="001109E7" w:rsidRPr="000A0A53" w:rsidRDefault="001109E7" w:rsidP="001109E7">
      <w:pPr>
        <w:pStyle w:val="ListParagraph"/>
        <w:numPr>
          <w:ilvl w:val="0"/>
          <w:numId w:val="17"/>
        </w:numPr>
        <w:spacing w:after="0" w:line="240" w:lineRule="auto"/>
        <w:rPr>
          <w:rFonts w:ascii="Times New Roman" w:hAnsi="Times New Roman"/>
          <w:sz w:val="24"/>
          <w:szCs w:val="24"/>
        </w:rPr>
      </w:pPr>
      <w:r w:rsidRPr="000A0A53">
        <w:rPr>
          <w:rFonts w:ascii="Times New Roman" w:hAnsi="Times New Roman"/>
          <w:sz w:val="24"/>
          <w:szCs w:val="24"/>
        </w:rPr>
        <w:t>4 year, Private</w:t>
      </w:r>
    </w:p>
    <w:p w:rsidR="001109E7" w:rsidRPr="000A0A53" w:rsidRDefault="001109E7" w:rsidP="001109E7">
      <w:pPr>
        <w:pStyle w:val="ListParagraph"/>
        <w:spacing w:after="0" w:line="240" w:lineRule="auto"/>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 xml:space="preserve">What is your MSURSD cluster category? </w:t>
      </w:r>
    </w:p>
    <w:p w:rsidR="001109E7" w:rsidRPr="000A0A53" w:rsidRDefault="001109E7" w:rsidP="001109E7">
      <w:pPr>
        <w:pStyle w:val="ListParagraph"/>
        <w:numPr>
          <w:ilvl w:val="0"/>
          <w:numId w:val="18"/>
        </w:numPr>
        <w:spacing w:after="0" w:line="240" w:lineRule="auto"/>
        <w:rPr>
          <w:rFonts w:ascii="Times New Roman" w:hAnsi="Times New Roman"/>
          <w:sz w:val="24"/>
          <w:szCs w:val="24"/>
        </w:rPr>
      </w:pPr>
      <w:r w:rsidRPr="000A0A53">
        <w:rPr>
          <w:rFonts w:ascii="Times New Roman" w:hAnsi="Times New Roman"/>
          <w:sz w:val="24"/>
          <w:szCs w:val="24"/>
        </w:rPr>
        <w:t>Asian American and Native American Pacific Islander Serving Institutions (AANAPISI)</w:t>
      </w:r>
    </w:p>
    <w:p w:rsidR="001109E7" w:rsidRPr="000A0A53" w:rsidRDefault="001109E7" w:rsidP="001109E7">
      <w:pPr>
        <w:pStyle w:val="ListParagraph"/>
        <w:numPr>
          <w:ilvl w:val="0"/>
          <w:numId w:val="18"/>
        </w:numPr>
        <w:spacing w:after="0" w:line="240" w:lineRule="auto"/>
        <w:rPr>
          <w:rFonts w:ascii="Times New Roman" w:hAnsi="Times New Roman"/>
          <w:sz w:val="24"/>
          <w:szCs w:val="24"/>
        </w:rPr>
      </w:pPr>
      <w:r w:rsidRPr="000A0A53">
        <w:rPr>
          <w:rFonts w:ascii="Times New Roman" w:hAnsi="Times New Roman"/>
          <w:sz w:val="24"/>
          <w:szCs w:val="24"/>
        </w:rPr>
        <w:t>Alaska Native and Native Hawaiian Serving Institutions (ANNH)</w:t>
      </w:r>
    </w:p>
    <w:p w:rsidR="001109E7" w:rsidRPr="000A0A53" w:rsidRDefault="001109E7" w:rsidP="001109E7">
      <w:pPr>
        <w:pStyle w:val="ListParagraph"/>
        <w:numPr>
          <w:ilvl w:val="0"/>
          <w:numId w:val="18"/>
        </w:numPr>
        <w:spacing w:after="0" w:line="240" w:lineRule="auto"/>
        <w:rPr>
          <w:rFonts w:ascii="Times New Roman" w:hAnsi="Times New Roman"/>
          <w:sz w:val="24"/>
          <w:szCs w:val="24"/>
        </w:rPr>
      </w:pPr>
      <w:r w:rsidRPr="000A0A53">
        <w:rPr>
          <w:rFonts w:ascii="Times New Roman" w:hAnsi="Times New Roman"/>
          <w:sz w:val="24"/>
          <w:szCs w:val="24"/>
        </w:rPr>
        <w:t>Historically Black Colleges and Universities (HBCU)</w:t>
      </w:r>
    </w:p>
    <w:p w:rsidR="001109E7" w:rsidRPr="000A0A53" w:rsidRDefault="001109E7" w:rsidP="001109E7">
      <w:pPr>
        <w:pStyle w:val="ListParagraph"/>
        <w:numPr>
          <w:ilvl w:val="0"/>
          <w:numId w:val="18"/>
        </w:numPr>
        <w:spacing w:after="0" w:line="240" w:lineRule="auto"/>
        <w:rPr>
          <w:rFonts w:ascii="Times New Roman" w:hAnsi="Times New Roman"/>
          <w:sz w:val="24"/>
          <w:szCs w:val="24"/>
        </w:rPr>
      </w:pPr>
      <w:r w:rsidRPr="000A0A53">
        <w:rPr>
          <w:rFonts w:ascii="Times New Roman" w:hAnsi="Times New Roman"/>
          <w:sz w:val="24"/>
          <w:szCs w:val="24"/>
        </w:rPr>
        <w:t xml:space="preserve">Hispanic Serving Institutions (HSI) </w:t>
      </w:r>
    </w:p>
    <w:p w:rsidR="001109E7" w:rsidRPr="000A0A53" w:rsidRDefault="001109E7" w:rsidP="001109E7">
      <w:pPr>
        <w:pStyle w:val="ListParagraph"/>
        <w:numPr>
          <w:ilvl w:val="0"/>
          <w:numId w:val="18"/>
        </w:numPr>
        <w:spacing w:after="0" w:line="240" w:lineRule="auto"/>
        <w:rPr>
          <w:rFonts w:ascii="Times New Roman" w:hAnsi="Times New Roman"/>
          <w:sz w:val="24"/>
          <w:szCs w:val="24"/>
        </w:rPr>
      </w:pPr>
      <w:r w:rsidRPr="000A0A53">
        <w:rPr>
          <w:rFonts w:ascii="Times New Roman" w:hAnsi="Times New Roman"/>
          <w:sz w:val="24"/>
          <w:szCs w:val="24"/>
        </w:rPr>
        <w:t>Tribally Controlled Colleges and Universities (TCU)</w:t>
      </w:r>
    </w:p>
    <w:p w:rsidR="001109E7" w:rsidRDefault="001109E7" w:rsidP="001109E7">
      <w:pPr>
        <w:pStyle w:val="ListParagraph"/>
        <w:numPr>
          <w:ilvl w:val="0"/>
          <w:numId w:val="18"/>
        </w:numPr>
        <w:spacing w:after="0" w:line="240" w:lineRule="auto"/>
        <w:rPr>
          <w:rFonts w:ascii="Times New Roman" w:hAnsi="Times New Roman"/>
          <w:sz w:val="24"/>
          <w:szCs w:val="24"/>
        </w:rPr>
      </w:pPr>
      <w:r w:rsidRPr="000A0A53">
        <w:rPr>
          <w:rFonts w:ascii="Times New Roman" w:hAnsi="Times New Roman"/>
          <w:sz w:val="24"/>
          <w:szCs w:val="24"/>
        </w:rPr>
        <w:t>Predominantly Black Institutions (PBI)</w:t>
      </w:r>
    </w:p>
    <w:p w:rsidR="001109E7" w:rsidRPr="000A0A53" w:rsidRDefault="001109E7" w:rsidP="001109E7">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Not sure</w:t>
      </w:r>
    </w:p>
    <w:p w:rsidR="001109E7" w:rsidRPr="000A0A53" w:rsidRDefault="001109E7" w:rsidP="001109E7">
      <w:pPr>
        <w:pStyle w:val="ListParagraph"/>
        <w:numPr>
          <w:ilvl w:val="0"/>
          <w:numId w:val="18"/>
        </w:numPr>
        <w:spacing w:after="0" w:line="240" w:lineRule="auto"/>
        <w:rPr>
          <w:rFonts w:ascii="Times New Roman" w:hAnsi="Times New Roman"/>
          <w:sz w:val="24"/>
          <w:szCs w:val="24"/>
        </w:rPr>
      </w:pPr>
      <w:r w:rsidRPr="000A0A53">
        <w:rPr>
          <w:rFonts w:ascii="Times New Roman" w:hAnsi="Times New Roman"/>
          <w:sz w:val="24"/>
          <w:szCs w:val="24"/>
        </w:rPr>
        <w:t>Other: _________________</w:t>
      </w:r>
    </w:p>
    <w:p w:rsidR="001109E7" w:rsidRPr="000A0A53" w:rsidRDefault="001109E7" w:rsidP="001109E7">
      <w:pPr>
        <w:pStyle w:val="ListParagraph"/>
        <w:spacing w:after="0" w:line="240" w:lineRule="auto"/>
        <w:ind w:left="1440"/>
        <w:rPr>
          <w:rFonts w:ascii="Times New Roman" w:hAnsi="Times New Roman"/>
          <w:sz w:val="24"/>
          <w:szCs w:val="24"/>
        </w:rPr>
      </w:pPr>
    </w:p>
    <w:p w:rsidR="001109E7" w:rsidRPr="000A0A53" w:rsidRDefault="001109E7" w:rsidP="001109E7">
      <w:pPr>
        <w:pStyle w:val="ListParagraph"/>
        <w:numPr>
          <w:ilvl w:val="0"/>
          <w:numId w:val="1"/>
        </w:numPr>
        <w:spacing w:after="0" w:line="240" w:lineRule="auto"/>
        <w:rPr>
          <w:rFonts w:ascii="Times New Roman" w:hAnsi="Times New Roman"/>
          <w:sz w:val="24"/>
          <w:szCs w:val="24"/>
        </w:rPr>
      </w:pPr>
      <w:r w:rsidRPr="000A0A53">
        <w:rPr>
          <w:rFonts w:ascii="Times New Roman" w:hAnsi="Times New Roman"/>
          <w:sz w:val="24"/>
          <w:szCs w:val="24"/>
        </w:rPr>
        <w:t xml:space="preserve">What is your IPEDS geographic region? </w:t>
      </w:r>
    </w:p>
    <w:p w:rsidR="001109E7" w:rsidRPr="000A0A53" w:rsidRDefault="001109E7" w:rsidP="001109E7">
      <w:pPr>
        <w:pStyle w:val="ListParagraph"/>
        <w:numPr>
          <w:ilvl w:val="0"/>
          <w:numId w:val="19"/>
        </w:numPr>
        <w:spacing w:after="0" w:line="240" w:lineRule="auto"/>
        <w:rPr>
          <w:rFonts w:ascii="Times New Roman" w:hAnsi="Times New Roman"/>
          <w:sz w:val="24"/>
          <w:szCs w:val="24"/>
        </w:rPr>
      </w:pPr>
      <w:r w:rsidRPr="000A0A53">
        <w:rPr>
          <w:rFonts w:ascii="Times New Roman" w:hAnsi="Times New Roman"/>
          <w:sz w:val="24"/>
          <w:szCs w:val="24"/>
        </w:rPr>
        <w:t xml:space="preserve">New England (CT, ME, MA, NH, RI, VT) </w:t>
      </w:r>
    </w:p>
    <w:p w:rsidR="001109E7" w:rsidRPr="000A0A53" w:rsidRDefault="001109E7" w:rsidP="001109E7">
      <w:pPr>
        <w:pStyle w:val="ListParagraph"/>
        <w:numPr>
          <w:ilvl w:val="0"/>
          <w:numId w:val="19"/>
        </w:numPr>
        <w:spacing w:after="0" w:line="240" w:lineRule="auto"/>
        <w:rPr>
          <w:rFonts w:ascii="Times New Roman" w:hAnsi="Times New Roman"/>
          <w:sz w:val="24"/>
          <w:szCs w:val="24"/>
        </w:rPr>
      </w:pPr>
      <w:r w:rsidRPr="000A0A53">
        <w:rPr>
          <w:rFonts w:ascii="Times New Roman" w:hAnsi="Times New Roman"/>
          <w:sz w:val="24"/>
          <w:szCs w:val="24"/>
        </w:rPr>
        <w:t xml:space="preserve">Mid-East (DE, DC, MD, NJ, NY, PA) </w:t>
      </w:r>
    </w:p>
    <w:p w:rsidR="001109E7" w:rsidRPr="000A0A53" w:rsidRDefault="001109E7" w:rsidP="001109E7">
      <w:pPr>
        <w:pStyle w:val="ListParagraph"/>
        <w:numPr>
          <w:ilvl w:val="0"/>
          <w:numId w:val="19"/>
        </w:numPr>
        <w:spacing w:after="0" w:line="240" w:lineRule="auto"/>
        <w:rPr>
          <w:rFonts w:ascii="Times New Roman" w:hAnsi="Times New Roman"/>
          <w:sz w:val="24"/>
          <w:szCs w:val="24"/>
        </w:rPr>
      </w:pPr>
      <w:r w:rsidRPr="000A0A53">
        <w:rPr>
          <w:rFonts w:ascii="Times New Roman" w:hAnsi="Times New Roman"/>
          <w:sz w:val="24"/>
          <w:szCs w:val="24"/>
        </w:rPr>
        <w:t xml:space="preserve">Great Lakes (IL, IN, MI, OH, WI) </w:t>
      </w:r>
    </w:p>
    <w:p w:rsidR="001109E7" w:rsidRPr="000A0A53" w:rsidRDefault="001109E7" w:rsidP="001109E7">
      <w:pPr>
        <w:pStyle w:val="ListParagraph"/>
        <w:numPr>
          <w:ilvl w:val="0"/>
          <w:numId w:val="19"/>
        </w:numPr>
        <w:spacing w:after="0" w:line="240" w:lineRule="auto"/>
        <w:rPr>
          <w:rFonts w:ascii="Times New Roman" w:hAnsi="Times New Roman"/>
          <w:sz w:val="24"/>
          <w:szCs w:val="24"/>
        </w:rPr>
      </w:pPr>
      <w:r w:rsidRPr="000A0A53">
        <w:rPr>
          <w:rFonts w:ascii="Times New Roman" w:hAnsi="Times New Roman"/>
          <w:sz w:val="24"/>
          <w:szCs w:val="24"/>
        </w:rPr>
        <w:t xml:space="preserve">Plains (IA, KS, MN, MO, NE, ND, SD) </w:t>
      </w:r>
    </w:p>
    <w:p w:rsidR="001109E7" w:rsidRPr="000A0A53" w:rsidRDefault="001109E7" w:rsidP="001109E7">
      <w:pPr>
        <w:pStyle w:val="ListParagraph"/>
        <w:numPr>
          <w:ilvl w:val="0"/>
          <w:numId w:val="19"/>
        </w:numPr>
        <w:spacing w:after="0" w:line="240" w:lineRule="auto"/>
        <w:rPr>
          <w:rFonts w:ascii="Times New Roman" w:hAnsi="Times New Roman"/>
          <w:sz w:val="24"/>
          <w:szCs w:val="24"/>
        </w:rPr>
      </w:pPr>
      <w:r w:rsidRPr="000A0A53">
        <w:rPr>
          <w:rFonts w:ascii="Times New Roman" w:hAnsi="Times New Roman"/>
          <w:sz w:val="24"/>
          <w:szCs w:val="24"/>
        </w:rPr>
        <w:t xml:space="preserve">Southeast (AL, AR, FL, GA, KY, LA, MS, NC, SC, TN, VA, WV) </w:t>
      </w:r>
    </w:p>
    <w:p w:rsidR="001109E7" w:rsidRPr="000A0A53" w:rsidRDefault="001109E7" w:rsidP="001109E7">
      <w:pPr>
        <w:pStyle w:val="ListParagraph"/>
        <w:numPr>
          <w:ilvl w:val="0"/>
          <w:numId w:val="19"/>
        </w:numPr>
        <w:spacing w:after="0" w:line="240" w:lineRule="auto"/>
        <w:rPr>
          <w:rFonts w:ascii="Times New Roman" w:hAnsi="Times New Roman"/>
          <w:sz w:val="24"/>
          <w:szCs w:val="24"/>
        </w:rPr>
      </w:pPr>
      <w:r w:rsidRPr="000A0A53">
        <w:rPr>
          <w:rFonts w:ascii="Times New Roman" w:hAnsi="Times New Roman"/>
          <w:sz w:val="24"/>
          <w:szCs w:val="24"/>
        </w:rPr>
        <w:t>Southwest (AZ, NM, OK, TX)</w:t>
      </w:r>
    </w:p>
    <w:p w:rsidR="001109E7" w:rsidRPr="000A0A53" w:rsidRDefault="001109E7" w:rsidP="001109E7">
      <w:pPr>
        <w:pStyle w:val="ListParagraph"/>
        <w:numPr>
          <w:ilvl w:val="0"/>
          <w:numId w:val="19"/>
        </w:numPr>
        <w:spacing w:after="0" w:line="240" w:lineRule="auto"/>
        <w:rPr>
          <w:rFonts w:ascii="Times New Roman" w:hAnsi="Times New Roman"/>
          <w:sz w:val="24"/>
          <w:szCs w:val="24"/>
        </w:rPr>
      </w:pPr>
      <w:r w:rsidRPr="000A0A53">
        <w:rPr>
          <w:rFonts w:ascii="Times New Roman" w:hAnsi="Times New Roman"/>
          <w:sz w:val="24"/>
          <w:szCs w:val="24"/>
        </w:rPr>
        <w:t>Rocky Mountains (CO, ID, MT, UT, WY)</w:t>
      </w:r>
    </w:p>
    <w:p w:rsidR="001109E7" w:rsidRPr="000A0A53" w:rsidRDefault="001109E7" w:rsidP="001109E7">
      <w:pPr>
        <w:pStyle w:val="ListParagraph"/>
        <w:numPr>
          <w:ilvl w:val="0"/>
          <w:numId w:val="19"/>
        </w:numPr>
        <w:spacing w:after="0" w:line="240" w:lineRule="auto"/>
        <w:rPr>
          <w:rFonts w:ascii="Times New Roman" w:hAnsi="Times New Roman"/>
          <w:sz w:val="24"/>
          <w:szCs w:val="24"/>
        </w:rPr>
      </w:pPr>
      <w:r w:rsidRPr="000A0A53">
        <w:rPr>
          <w:rFonts w:ascii="Times New Roman" w:hAnsi="Times New Roman"/>
          <w:sz w:val="24"/>
          <w:szCs w:val="24"/>
        </w:rPr>
        <w:t>Far West (AK, CA, HI, NV, OR, WA)</w:t>
      </w:r>
    </w:p>
    <w:p w:rsidR="001109E7" w:rsidRPr="000A0A53" w:rsidRDefault="001109E7" w:rsidP="001109E7">
      <w:pPr>
        <w:pStyle w:val="ListParagraph"/>
        <w:numPr>
          <w:ilvl w:val="0"/>
          <w:numId w:val="19"/>
        </w:numPr>
        <w:spacing w:after="0" w:line="240" w:lineRule="auto"/>
        <w:rPr>
          <w:rFonts w:ascii="Times New Roman" w:hAnsi="Times New Roman"/>
          <w:sz w:val="24"/>
          <w:szCs w:val="24"/>
        </w:rPr>
      </w:pPr>
      <w:r w:rsidRPr="000A0A53">
        <w:rPr>
          <w:rFonts w:ascii="Times New Roman" w:hAnsi="Times New Roman"/>
          <w:sz w:val="24"/>
          <w:szCs w:val="24"/>
        </w:rPr>
        <w:t xml:space="preserve">Outlying areas </w:t>
      </w:r>
      <w:r>
        <w:rPr>
          <w:rFonts w:ascii="Times New Roman" w:hAnsi="Times New Roman"/>
          <w:sz w:val="24"/>
          <w:szCs w:val="24"/>
        </w:rPr>
        <w:t>(AS, FM, GU, MH, MP, PR, PW, VI)</w:t>
      </w:r>
    </w:p>
    <w:p w:rsidR="001109E7" w:rsidRPr="000A0A53" w:rsidRDefault="001109E7" w:rsidP="001109E7">
      <w:pPr>
        <w:spacing w:after="0"/>
        <w:rPr>
          <w:szCs w:val="24"/>
        </w:rPr>
      </w:pPr>
    </w:p>
    <w:p w:rsidR="001109E7" w:rsidRPr="000D0A10" w:rsidRDefault="001109E7" w:rsidP="001109E7">
      <w:pPr>
        <w:jc w:val="center"/>
        <w:rPr>
          <w:szCs w:val="24"/>
          <w:highlight w:val="yellow"/>
        </w:rPr>
      </w:pPr>
    </w:p>
    <w:p w:rsidR="00BF4716" w:rsidRDefault="00BF4716"/>
    <w:sectPr w:rsidR="00BF4716" w:rsidSect="00466C09">
      <w:footerReference w:type="default" r:id="rId11"/>
      <w:pgSz w:w="12240" w:h="15840" w:code="1"/>
      <w:pgMar w:top="1440" w:right="1440" w:bottom="1440" w:left="144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C41" w:rsidRDefault="00802C41">
      <w:pPr>
        <w:spacing w:after="0"/>
      </w:pPr>
      <w:r>
        <w:separator/>
      </w:r>
    </w:p>
  </w:endnote>
  <w:endnote w:type="continuationSeparator" w:id="0">
    <w:p w:rsidR="00802C41" w:rsidRDefault="00802C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4" w:space="0" w:color="980C0C"/>
      </w:tblBorders>
      <w:tblLook w:val="04A0" w:firstRow="1" w:lastRow="0" w:firstColumn="1" w:lastColumn="0" w:noHBand="0" w:noVBand="1"/>
    </w:tblPr>
    <w:tblGrid>
      <w:gridCol w:w="4320"/>
      <w:gridCol w:w="720"/>
      <w:gridCol w:w="4320"/>
    </w:tblGrid>
    <w:tr w:rsidR="001022CB" w:rsidRPr="00E82675">
      <w:trPr>
        <w:jc w:val="center"/>
      </w:trPr>
      <w:tc>
        <w:tcPr>
          <w:tcW w:w="4320" w:type="dxa"/>
          <w:vAlign w:val="center"/>
        </w:tcPr>
        <w:p w:rsidR="001022CB" w:rsidRPr="00E82675" w:rsidRDefault="00802C41" w:rsidP="00466C09">
          <w:pPr>
            <w:pStyle w:val="Footer"/>
          </w:pPr>
        </w:p>
      </w:tc>
      <w:tc>
        <w:tcPr>
          <w:tcW w:w="720" w:type="dxa"/>
          <w:vAlign w:val="center"/>
        </w:tcPr>
        <w:p w:rsidR="001022CB" w:rsidRPr="00E82675" w:rsidRDefault="00802C41" w:rsidP="00466C09">
          <w:pPr>
            <w:pStyle w:val="Footer"/>
            <w:jc w:val="center"/>
          </w:pPr>
        </w:p>
      </w:tc>
      <w:tc>
        <w:tcPr>
          <w:tcW w:w="4320" w:type="dxa"/>
          <w:vAlign w:val="center"/>
        </w:tcPr>
        <w:p w:rsidR="001022CB" w:rsidRPr="00E82675" w:rsidRDefault="00802C41" w:rsidP="00466C09">
          <w:pPr>
            <w:pStyle w:val="Footer"/>
          </w:pPr>
        </w:p>
      </w:tc>
    </w:tr>
  </w:tbl>
  <w:p w:rsidR="001022CB" w:rsidRDefault="00802C41" w:rsidP="00466C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C41" w:rsidRDefault="00802C41">
      <w:pPr>
        <w:spacing w:after="0"/>
      </w:pPr>
      <w:r>
        <w:separator/>
      </w:r>
    </w:p>
  </w:footnote>
  <w:footnote w:type="continuationSeparator" w:id="0">
    <w:p w:rsidR="00802C41" w:rsidRDefault="00802C4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9E2"/>
    <w:multiLevelType w:val="hybridMultilevel"/>
    <w:tmpl w:val="2A6850F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055E32"/>
    <w:multiLevelType w:val="hybridMultilevel"/>
    <w:tmpl w:val="738E9E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F770CFB"/>
    <w:multiLevelType w:val="hybridMultilevel"/>
    <w:tmpl w:val="738E9E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1EB089F"/>
    <w:multiLevelType w:val="hybridMultilevel"/>
    <w:tmpl w:val="70B07C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C0B1676"/>
    <w:multiLevelType w:val="hybridMultilevel"/>
    <w:tmpl w:val="70B07C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C0D5671"/>
    <w:multiLevelType w:val="hybridMultilevel"/>
    <w:tmpl w:val="C1569E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6634BC"/>
    <w:multiLevelType w:val="hybridMultilevel"/>
    <w:tmpl w:val="70B07C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B016278"/>
    <w:multiLevelType w:val="hybridMultilevel"/>
    <w:tmpl w:val="70B07C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3683F53"/>
    <w:multiLevelType w:val="hybridMultilevel"/>
    <w:tmpl w:val="738E9E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EB3798B"/>
    <w:multiLevelType w:val="hybridMultilevel"/>
    <w:tmpl w:val="738E9E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89C219B"/>
    <w:multiLevelType w:val="hybridMultilevel"/>
    <w:tmpl w:val="C1569E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D9322C8"/>
    <w:multiLevelType w:val="hybridMultilevel"/>
    <w:tmpl w:val="738E9E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31A3643"/>
    <w:multiLevelType w:val="hybridMultilevel"/>
    <w:tmpl w:val="70B07C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46A0468"/>
    <w:multiLevelType w:val="hybridMultilevel"/>
    <w:tmpl w:val="70B07C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5164AC6"/>
    <w:multiLevelType w:val="hybridMultilevel"/>
    <w:tmpl w:val="C1569E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1AE7274"/>
    <w:multiLevelType w:val="hybridMultilevel"/>
    <w:tmpl w:val="738E9E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A7E0DAE"/>
    <w:multiLevelType w:val="hybridMultilevel"/>
    <w:tmpl w:val="0240A0F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CA047B0"/>
    <w:multiLevelType w:val="hybridMultilevel"/>
    <w:tmpl w:val="321CC0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EE44CC6"/>
    <w:multiLevelType w:val="hybridMultilevel"/>
    <w:tmpl w:val="72BADBE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6"/>
  </w:num>
  <w:num w:numId="3">
    <w:abstractNumId w:val="17"/>
  </w:num>
  <w:num w:numId="4">
    <w:abstractNumId w:val="18"/>
  </w:num>
  <w:num w:numId="5">
    <w:abstractNumId w:val="2"/>
  </w:num>
  <w:num w:numId="6">
    <w:abstractNumId w:val="8"/>
  </w:num>
  <w:num w:numId="7">
    <w:abstractNumId w:val="11"/>
  </w:num>
  <w:num w:numId="8">
    <w:abstractNumId w:val="9"/>
  </w:num>
  <w:num w:numId="9">
    <w:abstractNumId w:val="15"/>
  </w:num>
  <w:num w:numId="10">
    <w:abstractNumId w:val="1"/>
  </w:num>
  <w:num w:numId="11">
    <w:abstractNumId w:val="13"/>
  </w:num>
  <w:num w:numId="12">
    <w:abstractNumId w:val="4"/>
  </w:num>
  <w:num w:numId="13">
    <w:abstractNumId w:val="7"/>
  </w:num>
  <w:num w:numId="14">
    <w:abstractNumId w:val="12"/>
  </w:num>
  <w:num w:numId="15">
    <w:abstractNumId w:val="3"/>
  </w:num>
  <w:num w:numId="16">
    <w:abstractNumId w:val="6"/>
  </w:num>
  <w:num w:numId="17">
    <w:abstractNumId w:val="14"/>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9E7"/>
    <w:rsid w:val="001109E7"/>
    <w:rsid w:val="001D72CA"/>
    <w:rsid w:val="00224A15"/>
    <w:rsid w:val="00596034"/>
    <w:rsid w:val="007C62BB"/>
    <w:rsid w:val="00802C41"/>
    <w:rsid w:val="00A33334"/>
    <w:rsid w:val="00BF4716"/>
    <w:rsid w:val="00D50967"/>
    <w:rsid w:val="00DA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E7"/>
    <w:pPr>
      <w:spacing w:after="240" w:line="240" w:lineRule="auto"/>
    </w:pPr>
    <w:rPr>
      <w:rFonts w:eastAsia="Calibri" w:cs="Times New Roman"/>
    </w:rPr>
  </w:style>
  <w:style w:type="paragraph" w:styleId="Heading3">
    <w:name w:val="heading 3"/>
    <w:basedOn w:val="Normal"/>
    <w:next w:val="Normal"/>
    <w:link w:val="Heading3Char"/>
    <w:uiPriority w:val="9"/>
    <w:qFormat/>
    <w:rsid w:val="001109E7"/>
    <w:pPr>
      <w:pBdr>
        <w:bottom w:val="single" w:sz="6" w:space="1" w:color="980C0C"/>
      </w:pBd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09E7"/>
    <w:rPr>
      <w:rFonts w:eastAsia="Calibri" w:cs="Times New Roman"/>
      <w:b/>
    </w:rPr>
  </w:style>
  <w:style w:type="paragraph" w:styleId="Footer">
    <w:name w:val="footer"/>
    <w:basedOn w:val="Normal"/>
    <w:link w:val="FooterChar"/>
    <w:uiPriority w:val="99"/>
    <w:unhideWhenUsed/>
    <w:qFormat/>
    <w:rsid w:val="001109E7"/>
    <w:pPr>
      <w:tabs>
        <w:tab w:val="center" w:pos="4680"/>
        <w:tab w:val="right" w:pos="9360"/>
      </w:tabs>
      <w:spacing w:after="0"/>
    </w:pPr>
    <w:rPr>
      <w:sz w:val="20"/>
    </w:rPr>
  </w:style>
  <w:style w:type="character" w:customStyle="1" w:styleId="FooterChar">
    <w:name w:val="Footer Char"/>
    <w:basedOn w:val="DefaultParagraphFont"/>
    <w:link w:val="Footer"/>
    <w:uiPriority w:val="99"/>
    <w:rsid w:val="001109E7"/>
    <w:rPr>
      <w:rFonts w:eastAsia="Calibri" w:cs="Times New Roman"/>
      <w:sz w:val="20"/>
    </w:rPr>
  </w:style>
  <w:style w:type="paragraph" w:styleId="ListParagraph">
    <w:name w:val="List Paragraph"/>
    <w:basedOn w:val="Normal"/>
    <w:uiPriority w:val="34"/>
    <w:qFormat/>
    <w:rsid w:val="001109E7"/>
    <w:pPr>
      <w:spacing w:after="200" w:line="276" w:lineRule="auto"/>
      <w:ind w:left="720"/>
      <w:contextualSpacing/>
    </w:pPr>
    <w:rPr>
      <w:rFonts w:ascii="Calibri" w:hAnsi="Calibri"/>
      <w:sz w:val="22"/>
    </w:rPr>
  </w:style>
  <w:style w:type="paragraph" w:styleId="BalloonText">
    <w:name w:val="Balloon Text"/>
    <w:basedOn w:val="Normal"/>
    <w:link w:val="BalloonTextChar"/>
    <w:uiPriority w:val="99"/>
    <w:semiHidden/>
    <w:unhideWhenUsed/>
    <w:rsid w:val="001109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9E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E7"/>
    <w:pPr>
      <w:spacing w:after="240" w:line="240" w:lineRule="auto"/>
    </w:pPr>
    <w:rPr>
      <w:rFonts w:eastAsia="Calibri" w:cs="Times New Roman"/>
    </w:rPr>
  </w:style>
  <w:style w:type="paragraph" w:styleId="Heading3">
    <w:name w:val="heading 3"/>
    <w:basedOn w:val="Normal"/>
    <w:next w:val="Normal"/>
    <w:link w:val="Heading3Char"/>
    <w:uiPriority w:val="9"/>
    <w:qFormat/>
    <w:rsid w:val="001109E7"/>
    <w:pPr>
      <w:pBdr>
        <w:bottom w:val="single" w:sz="6" w:space="1" w:color="980C0C"/>
      </w:pBd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09E7"/>
    <w:rPr>
      <w:rFonts w:eastAsia="Calibri" w:cs="Times New Roman"/>
      <w:b/>
    </w:rPr>
  </w:style>
  <w:style w:type="paragraph" w:styleId="Footer">
    <w:name w:val="footer"/>
    <w:basedOn w:val="Normal"/>
    <w:link w:val="FooterChar"/>
    <w:uiPriority w:val="99"/>
    <w:unhideWhenUsed/>
    <w:qFormat/>
    <w:rsid w:val="001109E7"/>
    <w:pPr>
      <w:tabs>
        <w:tab w:val="center" w:pos="4680"/>
        <w:tab w:val="right" w:pos="9360"/>
      </w:tabs>
      <w:spacing w:after="0"/>
    </w:pPr>
    <w:rPr>
      <w:sz w:val="20"/>
    </w:rPr>
  </w:style>
  <w:style w:type="character" w:customStyle="1" w:styleId="FooterChar">
    <w:name w:val="Footer Char"/>
    <w:basedOn w:val="DefaultParagraphFont"/>
    <w:link w:val="Footer"/>
    <w:uiPriority w:val="99"/>
    <w:rsid w:val="001109E7"/>
    <w:rPr>
      <w:rFonts w:eastAsia="Calibri" w:cs="Times New Roman"/>
      <w:sz w:val="20"/>
    </w:rPr>
  </w:style>
  <w:style w:type="paragraph" w:styleId="ListParagraph">
    <w:name w:val="List Paragraph"/>
    <w:basedOn w:val="Normal"/>
    <w:uiPriority w:val="34"/>
    <w:qFormat/>
    <w:rsid w:val="001109E7"/>
    <w:pPr>
      <w:spacing w:after="200" w:line="276" w:lineRule="auto"/>
      <w:ind w:left="720"/>
      <w:contextualSpacing/>
    </w:pPr>
    <w:rPr>
      <w:rFonts w:ascii="Calibri" w:hAnsi="Calibri"/>
      <w:sz w:val="22"/>
    </w:rPr>
  </w:style>
  <w:style w:type="paragraph" w:styleId="BalloonText">
    <w:name w:val="Balloon Text"/>
    <w:basedOn w:val="Normal"/>
    <w:link w:val="BalloonTextChar"/>
    <w:uiPriority w:val="99"/>
    <w:semiHidden/>
    <w:unhideWhenUsed/>
    <w:rsid w:val="001109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9E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2572</Words>
  <Characters>14666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Kate Mullan</cp:lastModifiedBy>
  <cp:revision>2</cp:revision>
  <dcterms:created xsi:type="dcterms:W3CDTF">2016-01-14T17:52:00Z</dcterms:created>
  <dcterms:modified xsi:type="dcterms:W3CDTF">2016-01-14T17:52:00Z</dcterms:modified>
</cp:coreProperties>
</file>