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EA0E7A" w:rsidRPr="00EA0E7A" w:rsidTr="007B06AC">
        <w:trPr>
          <w:cantSplit/>
          <w:trHeight w:val="268"/>
        </w:trPr>
        <w:tc>
          <w:tcPr>
            <w:tcW w:w="11088" w:type="dxa"/>
            <w:gridSpan w:val="5"/>
            <w:tcBorders>
              <w:top w:val="nil"/>
              <w:left w:val="nil"/>
              <w:bottom w:val="nil"/>
            </w:tcBorders>
            <w:shd w:val="clear" w:color="auto" w:fill="auto"/>
            <w:tcMar>
              <w:left w:w="58" w:type="dxa"/>
              <w:right w:w="29" w:type="dxa"/>
            </w:tcMar>
            <w:vAlign w:val="center"/>
          </w:tcPr>
          <w:p w:rsidR="00EA0E7A" w:rsidRPr="00EA0E7A" w:rsidRDefault="00B24164" w:rsidP="007B06AC">
            <w:pPr>
              <w:jc w:val="center"/>
              <w:rPr>
                <w:b/>
                <w:sz w:val="28"/>
                <w:szCs w:val="16"/>
                <w:shd w:val="clear" w:color="auto" w:fill="FFFFFF"/>
              </w:rPr>
            </w:pPr>
            <w:r w:rsidRPr="00EA0E7A">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00EA0E7A" w:rsidRPr="00EA0E7A">
              <w:rPr>
                <w:b/>
                <w:caps/>
                <w:sz w:val="28"/>
                <w:szCs w:val="28"/>
              </w:rPr>
              <w:instrText xml:space="preserve"> FORMTEXT </w:instrText>
            </w:r>
            <w:r w:rsidRPr="00EA0E7A">
              <w:rPr>
                <w:b/>
                <w:caps/>
                <w:sz w:val="28"/>
                <w:szCs w:val="28"/>
              </w:rPr>
            </w:r>
            <w:r w:rsidRPr="00EA0E7A">
              <w:rPr>
                <w:b/>
                <w:caps/>
                <w:sz w:val="28"/>
                <w:szCs w:val="28"/>
              </w:rPr>
              <w:fldChar w:fldCharType="separate"/>
            </w:r>
            <w:r w:rsidR="00EA0E7A" w:rsidRPr="00EA0E7A">
              <w:rPr>
                <w:b/>
                <w:caps/>
                <w:sz w:val="28"/>
                <w:szCs w:val="28"/>
              </w:rPr>
              <w:t>COTTON MARKETINGS AND CASH PURCHASES BY COOPERATIVES</w:t>
            </w:r>
            <w:r w:rsidRPr="00EA0E7A">
              <w:rPr>
                <w:b/>
                <w:caps/>
                <w:sz w:val="28"/>
                <w:szCs w:val="28"/>
              </w:rPr>
              <w:fldChar w:fldCharType="end"/>
            </w:r>
            <w:bookmarkStart w:id="1" w:name="SURVEY_SUB_TITLE_2"/>
            <w:bookmarkStart w:id="2" w:name="CURRENT_MONTH_6"/>
            <w:bookmarkEnd w:id="0"/>
            <w:r w:rsidR="00EA0E7A" w:rsidRPr="00EA0E7A">
              <w:rPr>
                <w:b/>
                <w:caps/>
                <w:sz w:val="28"/>
                <w:szCs w:val="28"/>
              </w:rPr>
              <w:t xml:space="preserve"> </w:t>
            </w:r>
            <w:r w:rsidRPr="00EA0E7A">
              <w:rPr>
                <w:rStyle w:val="QRSVariable"/>
                <w:b/>
                <w:sz w:val="28"/>
              </w:rPr>
              <w:fldChar w:fldCharType="begin" w:fldLock="1">
                <w:ffData>
                  <w:name w:val="SURVEY_SUB_TITLE_2"/>
                  <w:enabled/>
                  <w:calcOnExit w:val="0"/>
                  <w:helpText w:type="text" w:val="106"/>
                  <w:textInput>
                    <w:default w:val="&lt;SURVEY_SUB_TITLE&gt;"/>
                  </w:textInput>
                </w:ffData>
              </w:fldChar>
            </w:r>
            <w:r w:rsidR="00EA0E7A" w:rsidRPr="00EA0E7A">
              <w:rPr>
                <w:rStyle w:val="QRSVariable"/>
                <w:b/>
                <w:sz w:val="28"/>
              </w:rPr>
              <w:instrText xml:space="preserve"> FORMTEXT </w:instrText>
            </w:r>
            <w:r w:rsidRPr="00EA0E7A">
              <w:rPr>
                <w:rStyle w:val="QRSVariable"/>
                <w:b/>
                <w:sz w:val="28"/>
              </w:rPr>
            </w:r>
            <w:r w:rsidRPr="00EA0E7A">
              <w:rPr>
                <w:rStyle w:val="QRSVariable"/>
                <w:b/>
                <w:sz w:val="28"/>
              </w:rPr>
              <w:fldChar w:fldCharType="separate"/>
            </w:r>
            <w:r w:rsidR="00EA0E7A" w:rsidRPr="00EA0E7A">
              <w:rPr>
                <w:rStyle w:val="QRSVariable"/>
                <w:b/>
                <w:sz w:val="28"/>
              </w:rPr>
              <w:t> </w:t>
            </w:r>
            <w:r w:rsidR="00EA0E7A" w:rsidRPr="00EA0E7A">
              <w:rPr>
                <w:rStyle w:val="QRSVariable"/>
                <w:b/>
                <w:sz w:val="28"/>
              </w:rPr>
              <w:t> </w:t>
            </w:r>
            <w:r w:rsidR="00EA0E7A" w:rsidRPr="00EA0E7A">
              <w:rPr>
                <w:rStyle w:val="QRSVariable"/>
                <w:b/>
                <w:sz w:val="28"/>
              </w:rPr>
              <w:t> </w:t>
            </w:r>
            <w:r w:rsidR="00EA0E7A" w:rsidRPr="00EA0E7A">
              <w:rPr>
                <w:rStyle w:val="QRSVariable"/>
                <w:b/>
                <w:sz w:val="28"/>
              </w:rPr>
              <w:t> </w:t>
            </w:r>
            <w:r w:rsidR="00EA0E7A" w:rsidRPr="00EA0E7A">
              <w:rPr>
                <w:rStyle w:val="QRSVariable"/>
                <w:b/>
                <w:sz w:val="28"/>
              </w:rPr>
              <w:t> </w:t>
            </w:r>
            <w:r w:rsidRPr="00EA0E7A">
              <w:rPr>
                <w:rStyle w:val="QRSVariable"/>
                <w:b/>
                <w:sz w:val="28"/>
              </w:rPr>
              <w:fldChar w:fldCharType="end"/>
            </w:r>
            <w:bookmarkEnd w:id="1"/>
            <w:bookmarkEnd w:id="2"/>
          </w:p>
        </w:tc>
      </w:tr>
      <w:tr w:rsidR="00EA0E7A" w:rsidRPr="00EA0E7A" w:rsidTr="007B06AC">
        <w:trPr>
          <w:cantSplit/>
          <w:trHeight w:hRule="exact" w:val="216"/>
        </w:trPr>
        <w:tc>
          <w:tcPr>
            <w:tcW w:w="7848" w:type="dxa"/>
            <w:gridSpan w:val="3"/>
            <w:tcBorders>
              <w:top w:val="nil"/>
              <w:left w:val="nil"/>
              <w:bottom w:val="nil"/>
              <w:right w:val="nil"/>
            </w:tcBorders>
            <w:shd w:val="clear" w:color="auto" w:fill="auto"/>
            <w:tcMar>
              <w:left w:w="58" w:type="dxa"/>
              <w:right w:w="29" w:type="dxa"/>
            </w:tcMar>
            <w:vAlign w:val="center"/>
          </w:tcPr>
          <w:p w:rsidR="00EA0E7A" w:rsidRPr="00EA0E7A" w:rsidRDefault="00EA0E7A" w:rsidP="007B06AC">
            <w:pPr>
              <w:jc w:val="center"/>
              <w:rPr>
                <w:sz w:val="16"/>
                <w:szCs w:val="16"/>
              </w:rPr>
            </w:pPr>
          </w:p>
        </w:tc>
        <w:tc>
          <w:tcPr>
            <w:tcW w:w="3240" w:type="dxa"/>
            <w:gridSpan w:val="2"/>
            <w:vMerge w:val="restart"/>
            <w:tcBorders>
              <w:top w:val="nil"/>
              <w:left w:val="nil"/>
              <w:bottom w:val="nil"/>
              <w:right w:val="nil"/>
            </w:tcBorders>
            <w:shd w:val="clear" w:color="auto" w:fill="auto"/>
            <w:vAlign w:val="bottom"/>
          </w:tcPr>
          <w:p w:rsidR="00EA0E7A" w:rsidRPr="00EA0E7A" w:rsidRDefault="00EA0E7A" w:rsidP="007B06AC">
            <w:pPr>
              <w:rPr>
                <w:rStyle w:val="QRSVariable"/>
              </w:rPr>
            </w:pPr>
            <w:r w:rsidRPr="00EA0E7A">
              <w:rPr>
                <w:sz w:val="16"/>
                <w:szCs w:val="16"/>
              </w:rPr>
              <w:t xml:space="preserve">OMB No. </w:t>
            </w:r>
            <w:bookmarkStart w:id="3" w:name="OMB_NUMBER_1"/>
            <w:r w:rsidR="00B24164" w:rsidRPr="00EA0E7A">
              <w:rPr>
                <w:rStyle w:val="QRSVariable"/>
              </w:rPr>
              <w:fldChar w:fldCharType="begin" w:fldLock="1">
                <w:ffData>
                  <w:name w:val="OMB_NUMBER_1"/>
                  <w:enabled/>
                  <w:calcOnExit w:val="0"/>
                  <w:helpText w:type="text" w:val="12"/>
                  <w:textInput>
                    <w:default w:val="&lt;OMB_NUMBER&gt;"/>
                  </w:textInput>
                </w:ffData>
              </w:fldChar>
            </w:r>
            <w:r w:rsidRPr="00EA0E7A">
              <w:rPr>
                <w:rStyle w:val="QRSVariable"/>
              </w:rPr>
              <w:instrText xml:space="preserve"> FORMTEXT </w:instrText>
            </w:r>
            <w:r w:rsidR="00B24164" w:rsidRPr="00EA0E7A">
              <w:rPr>
                <w:rStyle w:val="QRSVariable"/>
              </w:rPr>
            </w:r>
            <w:r w:rsidR="00B24164" w:rsidRPr="00EA0E7A">
              <w:rPr>
                <w:rStyle w:val="QRSVariable"/>
              </w:rPr>
              <w:fldChar w:fldCharType="separate"/>
            </w:r>
            <w:r w:rsidRPr="00EA0E7A">
              <w:rPr>
                <w:rStyle w:val="QRSVariable"/>
              </w:rPr>
              <w:t>0535-0003</w:t>
            </w:r>
            <w:r w:rsidR="00B24164" w:rsidRPr="00EA0E7A">
              <w:rPr>
                <w:rStyle w:val="QRSVariable"/>
              </w:rPr>
              <w:fldChar w:fldCharType="end"/>
            </w:r>
            <w:bookmarkEnd w:id="3"/>
            <w:r w:rsidRPr="00EA0E7A">
              <w:rPr>
                <w:rStyle w:val="QRSVariable"/>
              </w:rPr>
              <w:t xml:space="preserve">  </w:t>
            </w:r>
          </w:p>
          <w:p w:rsidR="00EA0E7A" w:rsidRPr="00EA0E7A" w:rsidRDefault="00EA0E7A" w:rsidP="007B06AC">
            <w:pPr>
              <w:rPr>
                <w:rStyle w:val="QRSVariable"/>
              </w:rPr>
            </w:pPr>
            <w:r w:rsidRPr="00EA0E7A">
              <w:rPr>
                <w:rStyle w:val="QRSVariable"/>
              </w:rPr>
              <w:t xml:space="preserve">Approval Expires: </w:t>
            </w:r>
            <w:bookmarkStart w:id="4" w:name="OMB_EXPIRES_1"/>
            <w:r w:rsidR="00B24164" w:rsidRPr="00EA0E7A">
              <w:rPr>
                <w:rStyle w:val="QRSVariable"/>
              </w:rPr>
              <w:fldChar w:fldCharType="begin" w:fldLock="1">
                <w:ffData>
                  <w:name w:val="OMB_EXPIRES_1"/>
                  <w:enabled/>
                  <w:calcOnExit w:val="0"/>
                  <w:helpText w:type="text" w:val="35"/>
                  <w:textInput>
                    <w:default w:val="&lt;OMB_EXPIRES&gt;"/>
                  </w:textInput>
                </w:ffData>
              </w:fldChar>
            </w:r>
            <w:r w:rsidRPr="00EA0E7A">
              <w:rPr>
                <w:rStyle w:val="QRSVariable"/>
              </w:rPr>
              <w:instrText xml:space="preserve"> FORMTEXT </w:instrText>
            </w:r>
            <w:r w:rsidR="00B24164" w:rsidRPr="00EA0E7A">
              <w:rPr>
                <w:rStyle w:val="QRSVariable"/>
              </w:rPr>
            </w:r>
            <w:r w:rsidR="00B24164" w:rsidRPr="00EA0E7A">
              <w:rPr>
                <w:rStyle w:val="QRSVariable"/>
              </w:rPr>
              <w:fldChar w:fldCharType="separate"/>
            </w:r>
            <w:r w:rsidRPr="00EA0E7A">
              <w:rPr>
                <w:rStyle w:val="QRSVariable"/>
              </w:rPr>
              <w:t>3/31/2013</w:t>
            </w:r>
            <w:r w:rsidR="00B24164" w:rsidRPr="00EA0E7A">
              <w:rPr>
                <w:rStyle w:val="QRSVariable"/>
              </w:rPr>
              <w:fldChar w:fldCharType="end"/>
            </w:r>
            <w:bookmarkEnd w:id="4"/>
          </w:p>
          <w:p w:rsidR="00EA0E7A" w:rsidRPr="00EA0E7A" w:rsidRDefault="00EA0E7A" w:rsidP="007B06AC">
            <w:pPr>
              <w:rPr>
                <w:rStyle w:val="QRSVariable"/>
              </w:rPr>
            </w:pPr>
            <w:r w:rsidRPr="00EA0E7A">
              <w:rPr>
                <w:sz w:val="16"/>
                <w:szCs w:val="16"/>
              </w:rPr>
              <w:t xml:space="preserve">Project Code: </w:t>
            </w:r>
            <w:bookmarkStart w:id="5" w:name="PROJECT_CODE_1"/>
            <w:r w:rsidR="00B24164" w:rsidRPr="00EA0E7A">
              <w:rPr>
                <w:rStyle w:val="QRSVariable"/>
              </w:rPr>
              <w:fldChar w:fldCharType="begin" w:fldLock="1">
                <w:ffData>
                  <w:name w:val="PROJECT_CODE_1"/>
                  <w:enabled/>
                  <w:calcOnExit w:val="0"/>
                  <w:helpText w:type="text" w:val="33"/>
                  <w:textInput>
                    <w:default w:val="&lt;PROJECT_CODE&gt;"/>
                  </w:textInput>
                </w:ffData>
              </w:fldChar>
            </w:r>
            <w:r w:rsidRPr="00EA0E7A">
              <w:rPr>
                <w:rStyle w:val="QRSVariable"/>
              </w:rPr>
              <w:instrText xml:space="preserve"> FORMTEXT </w:instrText>
            </w:r>
            <w:r w:rsidR="00B24164" w:rsidRPr="00EA0E7A">
              <w:rPr>
                <w:rStyle w:val="QRSVariable"/>
              </w:rPr>
            </w:r>
            <w:r w:rsidR="00B24164" w:rsidRPr="00EA0E7A">
              <w:rPr>
                <w:rStyle w:val="QRSVariable"/>
              </w:rPr>
              <w:fldChar w:fldCharType="separate"/>
            </w:r>
            <w:r w:rsidRPr="00EA0E7A">
              <w:rPr>
                <w:rStyle w:val="QRSVariable"/>
              </w:rPr>
              <w:t>186</w:t>
            </w:r>
            <w:r w:rsidR="00B24164" w:rsidRPr="00EA0E7A">
              <w:rPr>
                <w:rStyle w:val="QRSVariable"/>
              </w:rPr>
              <w:fldChar w:fldCharType="end"/>
            </w:r>
            <w:bookmarkEnd w:id="5"/>
            <w:r w:rsidRPr="00EA0E7A">
              <w:rPr>
                <w:rStyle w:val="QRSVariable"/>
              </w:rPr>
              <w:t xml:space="preserve">   QID: </w:t>
            </w:r>
            <w:bookmarkStart w:id="6" w:name="QID_1"/>
            <w:r w:rsidR="00B24164" w:rsidRPr="00EA0E7A">
              <w:rPr>
                <w:rStyle w:val="QRSVariable"/>
              </w:rPr>
              <w:fldChar w:fldCharType="begin" w:fldLock="1">
                <w:ffData>
                  <w:name w:val="QID_1"/>
                  <w:enabled/>
                  <w:calcOnExit w:val="0"/>
                  <w:helpText w:type="text" w:val="34"/>
                  <w:textInput>
                    <w:default w:val="&lt;QID&gt;"/>
                  </w:textInput>
                </w:ffData>
              </w:fldChar>
            </w:r>
            <w:r w:rsidRPr="00EA0E7A">
              <w:rPr>
                <w:rStyle w:val="QRSVariable"/>
              </w:rPr>
              <w:instrText xml:space="preserve"> FORMTEXT </w:instrText>
            </w:r>
            <w:r w:rsidR="00B24164" w:rsidRPr="00EA0E7A">
              <w:rPr>
                <w:rStyle w:val="QRSVariable"/>
              </w:rPr>
            </w:r>
            <w:r w:rsidR="00B24164" w:rsidRPr="00EA0E7A">
              <w:rPr>
                <w:rStyle w:val="QRSVariable"/>
              </w:rPr>
              <w:fldChar w:fldCharType="separate"/>
            </w:r>
            <w:r w:rsidRPr="00EA0E7A">
              <w:rPr>
                <w:rStyle w:val="QRSVariable"/>
              </w:rPr>
              <w:t>050090</w:t>
            </w:r>
            <w:r w:rsidR="00B24164" w:rsidRPr="00EA0E7A">
              <w:rPr>
                <w:rStyle w:val="QRSVariable"/>
              </w:rPr>
              <w:fldChar w:fldCharType="end"/>
            </w:r>
            <w:bookmarkEnd w:id="6"/>
          </w:p>
          <w:p w:rsidR="00EA0E7A" w:rsidRPr="00EA0E7A" w:rsidRDefault="00EA0E7A" w:rsidP="007B06AC">
            <w:pPr>
              <w:rPr>
                <w:sz w:val="14"/>
                <w:szCs w:val="14"/>
              </w:rPr>
            </w:pPr>
            <w:proofErr w:type="spellStart"/>
            <w:r w:rsidRPr="00EA0E7A">
              <w:rPr>
                <w:rStyle w:val="QRSVariable"/>
              </w:rPr>
              <w:t>SMetaKey</w:t>
            </w:r>
            <w:proofErr w:type="spellEnd"/>
            <w:r w:rsidRPr="00EA0E7A">
              <w:rPr>
                <w:rStyle w:val="QRSVariable"/>
              </w:rPr>
              <w:t xml:space="preserve">: </w:t>
            </w:r>
            <w:bookmarkStart w:id="7" w:name="SMETA_KEY_1"/>
            <w:r w:rsidR="00B24164" w:rsidRPr="00EA0E7A">
              <w:rPr>
                <w:rStyle w:val="QRSVariable"/>
              </w:rPr>
              <w:fldChar w:fldCharType="begin" w:fldLock="1">
                <w:ffData>
                  <w:name w:val="SMETA_KEY_1"/>
                  <w:enabled/>
                  <w:calcOnExit w:val="0"/>
                  <w:helpText w:type="text" w:val="354"/>
                  <w:textInput>
                    <w:default w:val="&lt;SMETA_KEY&gt;"/>
                  </w:textInput>
                </w:ffData>
              </w:fldChar>
            </w:r>
            <w:r w:rsidRPr="00EA0E7A">
              <w:rPr>
                <w:rStyle w:val="QRSVariable"/>
              </w:rPr>
              <w:instrText xml:space="preserve"> FORMTEXT </w:instrText>
            </w:r>
            <w:r w:rsidR="00B24164" w:rsidRPr="00EA0E7A">
              <w:rPr>
                <w:rStyle w:val="QRSVariable"/>
              </w:rPr>
            </w:r>
            <w:r w:rsidR="00B24164" w:rsidRPr="00EA0E7A">
              <w:rPr>
                <w:rStyle w:val="QRSVariable"/>
              </w:rPr>
              <w:fldChar w:fldCharType="separate"/>
            </w:r>
            <w:r w:rsidRPr="00EA0E7A">
              <w:rPr>
                <w:rStyle w:val="QRSVariable"/>
              </w:rPr>
              <w:t>1270</w:t>
            </w:r>
            <w:r w:rsidR="00B24164" w:rsidRPr="00EA0E7A">
              <w:rPr>
                <w:rStyle w:val="QRSVariable"/>
              </w:rPr>
              <w:fldChar w:fldCharType="end"/>
            </w:r>
            <w:bookmarkEnd w:id="7"/>
          </w:p>
        </w:tc>
      </w:tr>
      <w:tr w:rsidR="00EA0E7A" w:rsidRPr="00EA0E7A" w:rsidTr="007B06AC">
        <w:tblPrEx>
          <w:tblBorders>
            <w:top w:val="none" w:sz="0" w:space="0" w:color="auto"/>
            <w:bottom w:val="none" w:sz="0" w:space="0" w:color="auto"/>
          </w:tblBorders>
        </w:tblPrEx>
        <w:trPr>
          <w:cantSplit/>
          <w:trHeight w:val="854"/>
        </w:trPr>
        <w:tc>
          <w:tcPr>
            <w:tcW w:w="7848" w:type="dxa"/>
            <w:gridSpan w:val="3"/>
            <w:shd w:val="clear" w:color="auto" w:fill="auto"/>
            <w:tcMar>
              <w:left w:w="58" w:type="dxa"/>
              <w:right w:w="29" w:type="dxa"/>
            </w:tcMar>
            <w:vAlign w:val="center"/>
          </w:tcPr>
          <w:p w:rsidR="00EA0E7A" w:rsidRPr="00EA0E7A" w:rsidRDefault="00EA0E7A" w:rsidP="007B06AC">
            <w:pPr>
              <w:pStyle w:val="Heading2"/>
              <w:jc w:val="center"/>
              <w:rPr>
                <w:b/>
                <w:caps/>
                <w:sz w:val="26"/>
                <w:szCs w:val="26"/>
              </w:rPr>
            </w:pPr>
          </w:p>
        </w:tc>
        <w:tc>
          <w:tcPr>
            <w:tcW w:w="3240" w:type="dxa"/>
            <w:gridSpan w:val="2"/>
            <w:vMerge/>
            <w:tcBorders>
              <w:top w:val="single" w:sz="4" w:space="0" w:color="auto"/>
            </w:tcBorders>
            <w:shd w:val="clear" w:color="auto" w:fill="auto"/>
            <w:tcMar>
              <w:left w:w="0" w:type="dxa"/>
            </w:tcMar>
          </w:tcPr>
          <w:p w:rsidR="00EA0E7A" w:rsidRPr="00EA0E7A" w:rsidRDefault="00EA0E7A" w:rsidP="007B06AC">
            <w:pPr>
              <w:jc w:val="center"/>
              <w:rPr>
                <w:sz w:val="14"/>
                <w:szCs w:val="14"/>
              </w:rPr>
            </w:pPr>
          </w:p>
        </w:tc>
      </w:tr>
      <w:tr w:rsidR="00EA0E7A" w:rsidRPr="00EA0E7A" w:rsidTr="007B06AC">
        <w:tblPrEx>
          <w:tblBorders>
            <w:top w:val="none" w:sz="0" w:space="0" w:color="auto"/>
            <w:bottom w:val="none" w:sz="0" w:space="0" w:color="auto"/>
          </w:tblBorders>
        </w:tblPrEx>
        <w:trPr>
          <w:cantSplit/>
          <w:trHeight w:hRule="exact" w:val="43"/>
        </w:trPr>
        <w:tc>
          <w:tcPr>
            <w:tcW w:w="7848" w:type="dxa"/>
            <w:gridSpan w:val="3"/>
            <w:shd w:val="clear" w:color="auto" w:fill="auto"/>
            <w:tcMar>
              <w:left w:w="58" w:type="dxa"/>
              <w:right w:w="29" w:type="dxa"/>
            </w:tcMar>
            <w:vAlign w:val="center"/>
          </w:tcPr>
          <w:p w:rsidR="00EA0E7A" w:rsidRPr="00EA0E7A" w:rsidRDefault="00EA0E7A" w:rsidP="007B06AC">
            <w:pPr>
              <w:pStyle w:val="Heading2"/>
              <w:jc w:val="center"/>
              <w:rPr>
                <w:b/>
                <w:caps/>
                <w:sz w:val="26"/>
                <w:szCs w:val="26"/>
              </w:rPr>
            </w:pPr>
          </w:p>
        </w:tc>
        <w:tc>
          <w:tcPr>
            <w:tcW w:w="3240" w:type="dxa"/>
            <w:gridSpan w:val="2"/>
            <w:shd w:val="clear" w:color="auto" w:fill="auto"/>
            <w:tcMar>
              <w:left w:w="0" w:type="dxa"/>
            </w:tcMar>
            <w:vAlign w:val="center"/>
          </w:tcPr>
          <w:p w:rsidR="00EA0E7A" w:rsidRPr="00EA0E7A" w:rsidRDefault="00EA0E7A" w:rsidP="007B06AC">
            <w:pPr>
              <w:rPr>
                <w:b/>
                <w:noProof/>
                <w:sz w:val="18"/>
                <w:szCs w:val="18"/>
              </w:rPr>
            </w:pPr>
          </w:p>
        </w:tc>
      </w:tr>
      <w:tr w:rsidR="00EA0E7A" w:rsidRPr="00EA0E7A" w:rsidTr="007B06AC">
        <w:tblPrEx>
          <w:tblBorders>
            <w:top w:val="none" w:sz="0" w:space="0" w:color="auto"/>
            <w:bottom w:val="none" w:sz="0" w:space="0" w:color="auto"/>
          </w:tblBorders>
        </w:tblPrEx>
        <w:trPr>
          <w:cantSplit/>
          <w:trHeight w:hRule="exact" w:val="720"/>
        </w:trPr>
        <w:tc>
          <w:tcPr>
            <w:tcW w:w="7848" w:type="dxa"/>
            <w:gridSpan w:val="3"/>
            <w:shd w:val="clear" w:color="auto" w:fill="auto"/>
            <w:tcMar>
              <w:left w:w="58" w:type="dxa"/>
              <w:right w:w="29" w:type="dxa"/>
            </w:tcMar>
            <w:vAlign w:val="center"/>
          </w:tcPr>
          <w:p w:rsidR="00EA0E7A" w:rsidRPr="00EA0E7A" w:rsidRDefault="00EA0E7A" w:rsidP="007B06AC">
            <w:pPr>
              <w:pStyle w:val="Heading2"/>
              <w:jc w:val="center"/>
              <w:rPr>
                <w:b/>
                <w:caps/>
                <w:sz w:val="26"/>
                <w:szCs w:val="26"/>
              </w:rPr>
            </w:pPr>
          </w:p>
        </w:tc>
        <w:tc>
          <w:tcPr>
            <w:tcW w:w="3240" w:type="dxa"/>
            <w:gridSpan w:val="2"/>
            <w:shd w:val="clear" w:color="auto" w:fill="auto"/>
            <w:tcMar>
              <w:left w:w="0" w:type="dxa"/>
            </w:tcMar>
            <w:vAlign w:val="center"/>
          </w:tcPr>
          <w:p w:rsidR="00EA0E7A" w:rsidRPr="00EA0E7A" w:rsidRDefault="00EA0E7A" w:rsidP="007B06AC">
            <w:pPr>
              <w:rPr>
                <w:b/>
                <w:sz w:val="18"/>
                <w:szCs w:val="18"/>
              </w:rPr>
            </w:pPr>
            <w:r w:rsidRPr="00EA0E7A">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EA0E7A" w:rsidRPr="00EA0E7A" w:rsidTr="007B06AC">
        <w:tblPrEx>
          <w:tblBorders>
            <w:top w:val="none" w:sz="0" w:space="0" w:color="auto"/>
            <w:bottom w:val="none" w:sz="0" w:space="0" w:color="auto"/>
          </w:tblBorders>
        </w:tblPrEx>
        <w:trPr>
          <w:cantSplit/>
          <w:trHeight w:hRule="exact" w:val="43"/>
        </w:trPr>
        <w:tc>
          <w:tcPr>
            <w:tcW w:w="1201" w:type="dxa"/>
            <w:shd w:val="clear" w:color="auto" w:fill="auto"/>
            <w:tcMar>
              <w:left w:w="58" w:type="dxa"/>
              <w:right w:w="29" w:type="dxa"/>
            </w:tcMar>
            <w:vAlign w:val="center"/>
          </w:tcPr>
          <w:p w:rsidR="00EA0E7A" w:rsidRPr="00EA0E7A" w:rsidRDefault="00EA0E7A" w:rsidP="007B06AC">
            <w:pPr>
              <w:jc w:val="center"/>
            </w:pPr>
          </w:p>
        </w:tc>
        <w:tc>
          <w:tcPr>
            <w:tcW w:w="1500" w:type="dxa"/>
            <w:shd w:val="clear" w:color="auto" w:fill="auto"/>
            <w:vAlign w:val="center"/>
          </w:tcPr>
          <w:p w:rsidR="00EA0E7A" w:rsidRPr="00EA0E7A" w:rsidRDefault="00EA0E7A" w:rsidP="007B06AC">
            <w:pPr>
              <w:jc w:val="center"/>
            </w:pPr>
          </w:p>
        </w:tc>
        <w:tc>
          <w:tcPr>
            <w:tcW w:w="5147" w:type="dxa"/>
            <w:shd w:val="clear" w:color="auto" w:fill="auto"/>
          </w:tcPr>
          <w:p w:rsidR="00EA0E7A" w:rsidRPr="00EA0E7A" w:rsidRDefault="00EA0E7A" w:rsidP="007B06AC">
            <w:pPr>
              <w:pStyle w:val="Heading2"/>
              <w:jc w:val="center"/>
              <w:rPr>
                <w:szCs w:val="28"/>
              </w:rPr>
            </w:pPr>
          </w:p>
        </w:tc>
        <w:tc>
          <w:tcPr>
            <w:tcW w:w="1242" w:type="dxa"/>
            <w:shd w:val="clear" w:color="auto" w:fill="auto"/>
            <w:tcMar>
              <w:left w:w="0" w:type="dxa"/>
            </w:tcMar>
            <w:vAlign w:val="center"/>
          </w:tcPr>
          <w:p w:rsidR="00EA0E7A" w:rsidRPr="00EA0E7A" w:rsidRDefault="00EA0E7A" w:rsidP="007B06AC">
            <w:pPr>
              <w:rPr>
                <w:noProof/>
                <w:szCs w:val="20"/>
              </w:rPr>
            </w:pPr>
          </w:p>
        </w:tc>
        <w:tc>
          <w:tcPr>
            <w:tcW w:w="1998" w:type="dxa"/>
            <w:shd w:val="clear" w:color="auto" w:fill="auto"/>
            <w:vAlign w:val="center"/>
          </w:tcPr>
          <w:p w:rsidR="00EA0E7A" w:rsidRPr="00EA0E7A" w:rsidRDefault="00EA0E7A" w:rsidP="007B06AC">
            <w:pPr>
              <w:rPr>
                <w:b/>
                <w:sz w:val="16"/>
                <w:szCs w:val="16"/>
              </w:rPr>
            </w:pPr>
          </w:p>
        </w:tc>
      </w:tr>
      <w:tr w:rsidR="00EA0E7A" w:rsidRPr="00EA0E7A" w:rsidTr="007B06AC">
        <w:tblPrEx>
          <w:tblBorders>
            <w:top w:val="none" w:sz="0" w:space="0" w:color="auto"/>
            <w:bottom w:val="none" w:sz="0" w:space="0" w:color="auto"/>
          </w:tblBorders>
        </w:tblPrEx>
        <w:trPr>
          <w:cantSplit/>
          <w:trHeight w:hRule="exact" w:val="965"/>
        </w:trPr>
        <w:tc>
          <w:tcPr>
            <w:tcW w:w="1201" w:type="dxa"/>
            <w:shd w:val="clear" w:color="auto" w:fill="auto"/>
            <w:tcMar>
              <w:left w:w="58" w:type="dxa"/>
              <w:right w:w="29" w:type="dxa"/>
            </w:tcMar>
            <w:vAlign w:val="center"/>
          </w:tcPr>
          <w:p w:rsidR="00EA0E7A" w:rsidRPr="00EA0E7A" w:rsidRDefault="00EA0E7A" w:rsidP="007B06AC">
            <w:pPr>
              <w:jc w:val="center"/>
            </w:pPr>
          </w:p>
        </w:tc>
        <w:tc>
          <w:tcPr>
            <w:tcW w:w="1500" w:type="dxa"/>
            <w:shd w:val="clear" w:color="auto" w:fill="auto"/>
            <w:vAlign w:val="center"/>
          </w:tcPr>
          <w:p w:rsidR="00EA0E7A" w:rsidRPr="00EA0E7A" w:rsidRDefault="00EA0E7A" w:rsidP="007B06AC">
            <w:pPr>
              <w:jc w:val="center"/>
            </w:pPr>
          </w:p>
        </w:tc>
        <w:tc>
          <w:tcPr>
            <w:tcW w:w="5147" w:type="dxa"/>
            <w:shd w:val="clear" w:color="auto" w:fill="auto"/>
          </w:tcPr>
          <w:p w:rsidR="00EA0E7A" w:rsidRPr="00EA0E7A" w:rsidRDefault="00EA0E7A" w:rsidP="007B06AC">
            <w:pPr>
              <w:pStyle w:val="Heading2"/>
              <w:jc w:val="center"/>
              <w:rPr>
                <w:szCs w:val="28"/>
              </w:rPr>
            </w:pPr>
          </w:p>
        </w:tc>
        <w:tc>
          <w:tcPr>
            <w:tcW w:w="1242" w:type="dxa"/>
            <w:shd w:val="clear" w:color="auto" w:fill="auto"/>
            <w:tcMar>
              <w:left w:w="0" w:type="dxa"/>
            </w:tcMar>
            <w:vAlign w:val="center"/>
          </w:tcPr>
          <w:p w:rsidR="00EA0E7A" w:rsidRPr="00EA0E7A" w:rsidRDefault="00EA0E7A" w:rsidP="007B06AC">
            <w:pPr>
              <w:rPr>
                <w:b/>
                <w:sz w:val="16"/>
              </w:rPr>
            </w:pPr>
            <w:r w:rsidRPr="00EA0E7A">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shd w:val="clear" w:color="auto" w:fill="auto"/>
            <w:vAlign w:val="center"/>
          </w:tcPr>
          <w:p w:rsidR="00EA0E7A" w:rsidRPr="00EA0E7A" w:rsidRDefault="00EA0E7A" w:rsidP="007B06AC">
            <w:pPr>
              <w:rPr>
                <w:b/>
                <w:sz w:val="16"/>
                <w:szCs w:val="16"/>
              </w:rPr>
            </w:pPr>
            <w:r w:rsidRPr="00EA0E7A">
              <w:rPr>
                <w:b/>
                <w:sz w:val="16"/>
                <w:szCs w:val="16"/>
              </w:rPr>
              <w:t>NATIONAL</w:t>
            </w:r>
          </w:p>
          <w:p w:rsidR="00EA0E7A" w:rsidRPr="00EA0E7A" w:rsidRDefault="00EA0E7A" w:rsidP="007B06AC">
            <w:pPr>
              <w:rPr>
                <w:b/>
                <w:sz w:val="16"/>
                <w:szCs w:val="16"/>
              </w:rPr>
            </w:pPr>
            <w:r w:rsidRPr="00EA0E7A">
              <w:rPr>
                <w:b/>
                <w:sz w:val="16"/>
                <w:szCs w:val="16"/>
              </w:rPr>
              <w:t>AGRICULTURAL</w:t>
            </w:r>
          </w:p>
          <w:p w:rsidR="00EA0E7A" w:rsidRPr="00EA0E7A" w:rsidRDefault="00EA0E7A" w:rsidP="007B06AC">
            <w:pPr>
              <w:rPr>
                <w:b/>
                <w:sz w:val="16"/>
                <w:szCs w:val="16"/>
              </w:rPr>
            </w:pPr>
            <w:r w:rsidRPr="00EA0E7A">
              <w:rPr>
                <w:b/>
                <w:sz w:val="16"/>
                <w:szCs w:val="16"/>
              </w:rPr>
              <w:t>STATISTICS</w:t>
            </w:r>
          </w:p>
          <w:p w:rsidR="00EA0E7A" w:rsidRPr="00EA0E7A" w:rsidRDefault="00EA0E7A" w:rsidP="007B06AC">
            <w:r w:rsidRPr="00EA0E7A">
              <w:rPr>
                <w:b/>
                <w:sz w:val="16"/>
                <w:szCs w:val="16"/>
              </w:rPr>
              <w:t>SERVICE</w:t>
            </w:r>
          </w:p>
        </w:tc>
      </w:tr>
    </w:tbl>
    <w:p w:rsidR="00EA0E7A" w:rsidRPr="00EA0E7A" w:rsidRDefault="00EA0E7A" w:rsidP="00EA0E7A">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EA0E7A" w:rsidRPr="00EA0E7A" w:rsidTr="007B06AC">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EA0E7A" w:rsidRPr="00EA0E7A" w:rsidRDefault="00EA0E7A" w:rsidP="007B06AC"/>
        </w:tc>
        <w:tc>
          <w:tcPr>
            <w:tcW w:w="603" w:type="dxa"/>
            <w:tcBorders>
              <w:top w:val="nil"/>
              <w:left w:val="nil"/>
              <w:bottom w:val="nil"/>
              <w:right w:val="nil"/>
            </w:tcBorders>
            <w:shd w:val="clear" w:color="auto" w:fill="auto"/>
            <w:tcMar>
              <w:top w:w="58" w:type="dxa"/>
              <w:left w:w="58" w:type="dxa"/>
              <w:bottom w:w="29" w:type="dxa"/>
              <w:right w:w="58" w:type="dxa"/>
            </w:tcMar>
          </w:tcPr>
          <w:p w:rsidR="00EA0E7A" w:rsidRPr="00EA0E7A" w:rsidRDefault="00EA0E7A" w:rsidP="007B06AC">
            <w:pPr>
              <w:rPr>
                <w:sz w:val="16"/>
              </w:rPr>
            </w:pPr>
          </w:p>
        </w:tc>
        <w:tc>
          <w:tcPr>
            <w:tcW w:w="1993" w:type="dxa"/>
            <w:tcBorders>
              <w:top w:val="nil"/>
              <w:left w:val="nil"/>
              <w:bottom w:val="nil"/>
              <w:right w:val="nil"/>
            </w:tcBorders>
            <w:shd w:val="clear" w:color="auto" w:fill="auto"/>
          </w:tcPr>
          <w:p w:rsidR="00EA0E7A" w:rsidRPr="00EA0E7A" w:rsidRDefault="00EA0E7A" w:rsidP="007B06AC">
            <w:pPr>
              <w:rPr>
                <w:sz w:val="16"/>
              </w:rPr>
            </w:pPr>
          </w:p>
        </w:tc>
        <w:tc>
          <w:tcPr>
            <w:tcW w:w="2147" w:type="dxa"/>
            <w:tcBorders>
              <w:top w:val="nil"/>
              <w:left w:val="nil"/>
              <w:bottom w:val="nil"/>
              <w:right w:val="nil"/>
            </w:tcBorders>
            <w:shd w:val="clear" w:color="auto" w:fill="auto"/>
          </w:tcPr>
          <w:p w:rsidR="00EA0E7A" w:rsidRPr="00EA0E7A" w:rsidRDefault="00EA0E7A" w:rsidP="007B06AC">
            <w:pPr>
              <w:rPr>
                <w:sz w:val="16"/>
              </w:rPr>
            </w:pPr>
          </w:p>
        </w:tc>
        <w:tc>
          <w:tcPr>
            <w:tcW w:w="450" w:type="dxa"/>
            <w:tcBorders>
              <w:top w:val="nil"/>
              <w:left w:val="nil"/>
              <w:bottom w:val="nil"/>
              <w:right w:val="nil"/>
            </w:tcBorders>
            <w:shd w:val="clear" w:color="auto" w:fill="auto"/>
          </w:tcPr>
          <w:p w:rsidR="00EA0E7A" w:rsidRPr="00EA0E7A" w:rsidRDefault="00EA0E7A" w:rsidP="007B06AC">
            <w:pPr>
              <w:rPr>
                <w:sz w:val="16"/>
              </w:rPr>
            </w:pPr>
          </w:p>
        </w:tc>
        <w:tc>
          <w:tcPr>
            <w:tcW w:w="1458" w:type="dxa"/>
            <w:vMerge w:val="restart"/>
            <w:tcBorders>
              <w:top w:val="nil"/>
              <w:left w:val="nil"/>
              <w:right w:val="nil"/>
            </w:tcBorders>
            <w:shd w:val="clear" w:color="auto" w:fill="auto"/>
            <w:tcMar>
              <w:top w:w="58" w:type="dxa"/>
              <w:left w:w="58" w:type="dxa"/>
              <w:bottom w:w="29" w:type="dxa"/>
              <w:right w:w="58" w:type="dxa"/>
            </w:tcMar>
          </w:tcPr>
          <w:p w:rsidR="00EA0E7A" w:rsidRPr="00EA0E7A" w:rsidRDefault="00EA0E7A" w:rsidP="007B06AC">
            <w:pPr>
              <w:jc w:val="center"/>
            </w:pPr>
          </w:p>
        </w:tc>
        <w:bookmarkStart w:id="8" w:name="STATE_NAME_1"/>
        <w:bookmarkStart w:id="9" w:name="NASS_ADDRESS_2"/>
        <w:tc>
          <w:tcPr>
            <w:tcW w:w="3240" w:type="dxa"/>
            <w:vMerge w:val="restart"/>
            <w:tcBorders>
              <w:top w:val="nil"/>
              <w:left w:val="nil"/>
              <w:right w:val="nil"/>
            </w:tcBorders>
            <w:shd w:val="clear" w:color="auto" w:fill="auto"/>
            <w:tcMar>
              <w:top w:w="58" w:type="dxa"/>
              <w:left w:w="58" w:type="dxa"/>
              <w:bottom w:w="29" w:type="dxa"/>
              <w:right w:w="58" w:type="dxa"/>
            </w:tcMar>
          </w:tcPr>
          <w:p w:rsidR="00EA0E7A" w:rsidRPr="00EA0E7A" w:rsidRDefault="00B24164" w:rsidP="007B06AC">
            <w:pPr>
              <w:rPr>
                <w:b/>
                <w:sz w:val="16"/>
                <w:szCs w:val="16"/>
              </w:rPr>
            </w:pPr>
            <w:r w:rsidRPr="00EA0E7A">
              <w:rPr>
                <w:b/>
                <w:sz w:val="16"/>
                <w:szCs w:val="16"/>
              </w:rPr>
              <w:fldChar w:fldCharType="begin" w:fldLock="1">
                <w:ffData>
                  <w:name w:val="STATE_NAME_1"/>
                  <w:enabled/>
                  <w:calcOnExit w:val="0"/>
                  <w:helpText w:type="text" w:val="7"/>
                  <w:textInput>
                    <w:default w:val="&lt;STATE_NAME&gt;"/>
                  </w:textInput>
                </w:ffData>
              </w:fldChar>
            </w:r>
            <w:r w:rsidR="00EA0E7A" w:rsidRPr="00EA0E7A">
              <w:rPr>
                <w:b/>
                <w:sz w:val="16"/>
                <w:szCs w:val="16"/>
              </w:rPr>
              <w:instrText xml:space="preserve"> FORMTEXT </w:instrText>
            </w:r>
            <w:r w:rsidRPr="00EA0E7A">
              <w:rPr>
                <w:b/>
                <w:sz w:val="16"/>
                <w:szCs w:val="16"/>
              </w:rPr>
            </w:r>
            <w:r w:rsidRPr="00EA0E7A">
              <w:rPr>
                <w:b/>
                <w:sz w:val="16"/>
                <w:szCs w:val="16"/>
              </w:rPr>
              <w:fldChar w:fldCharType="separate"/>
            </w:r>
            <w:r w:rsidR="00EA0E7A" w:rsidRPr="00EA0E7A">
              <w:rPr>
                <w:b/>
                <w:sz w:val="16"/>
                <w:szCs w:val="16"/>
              </w:rPr>
              <w:t>Texas</w:t>
            </w:r>
            <w:r w:rsidRPr="00EA0E7A">
              <w:rPr>
                <w:b/>
                <w:sz w:val="16"/>
                <w:szCs w:val="16"/>
              </w:rPr>
              <w:fldChar w:fldCharType="end"/>
            </w:r>
            <w:bookmarkEnd w:id="8"/>
            <w:r w:rsidR="00EA0E7A" w:rsidRPr="00EA0E7A">
              <w:rPr>
                <w:b/>
                <w:sz w:val="16"/>
                <w:szCs w:val="16"/>
              </w:rPr>
              <w:t xml:space="preserve"> Field Office</w:t>
            </w:r>
          </w:p>
          <w:p w:rsidR="00EA0E7A" w:rsidRPr="00EA0E7A" w:rsidRDefault="00B24164" w:rsidP="007B06AC">
            <w:pPr>
              <w:rPr>
                <w:sz w:val="16"/>
                <w:szCs w:val="16"/>
              </w:rPr>
            </w:pPr>
            <w:r w:rsidRPr="00EA0E7A">
              <w:rPr>
                <w:sz w:val="16"/>
                <w:szCs w:val="16"/>
              </w:rPr>
              <w:fldChar w:fldCharType="begin" w:fldLock="1">
                <w:ffData>
                  <w:name w:val="NASS_ADDRESS_2"/>
                  <w:enabled/>
                  <w:calcOnExit w:val="0"/>
                  <w:helpText w:type="text" w:val="10"/>
                  <w:textInput>
                    <w:default w:val="&lt;NASS_ADDRESS&gt;"/>
                  </w:textInput>
                </w:ffData>
              </w:fldChar>
            </w:r>
            <w:r w:rsidR="00EA0E7A" w:rsidRPr="00EA0E7A">
              <w:rPr>
                <w:sz w:val="16"/>
                <w:szCs w:val="16"/>
              </w:rPr>
              <w:instrText xml:space="preserve"> FORMTEXT </w:instrText>
            </w:r>
            <w:r w:rsidRPr="00EA0E7A">
              <w:rPr>
                <w:sz w:val="16"/>
                <w:szCs w:val="16"/>
              </w:rPr>
            </w:r>
            <w:r w:rsidRPr="00EA0E7A">
              <w:rPr>
                <w:sz w:val="16"/>
                <w:szCs w:val="16"/>
              </w:rPr>
              <w:fldChar w:fldCharType="separate"/>
            </w:r>
            <w:r w:rsidR="00EA0E7A" w:rsidRPr="00EA0E7A">
              <w:rPr>
                <w:sz w:val="16"/>
                <w:szCs w:val="16"/>
              </w:rPr>
              <w:t>P.O. Box 70</w:t>
            </w:r>
            <w:r w:rsidR="00EA0E7A" w:rsidRPr="00EA0E7A">
              <w:rPr>
                <w:sz w:val="16"/>
                <w:szCs w:val="16"/>
              </w:rPr>
              <w:cr/>
              <w:t>Austin,  TX  78767</w:t>
            </w:r>
            <w:r w:rsidRPr="00EA0E7A">
              <w:rPr>
                <w:sz w:val="16"/>
                <w:szCs w:val="16"/>
              </w:rPr>
              <w:fldChar w:fldCharType="end"/>
            </w:r>
            <w:bookmarkEnd w:id="9"/>
          </w:p>
          <w:p w:rsidR="00EA0E7A" w:rsidRPr="00EA0E7A" w:rsidRDefault="00EA0E7A" w:rsidP="007B06AC">
            <w:pPr>
              <w:rPr>
                <w:sz w:val="16"/>
                <w:szCs w:val="16"/>
              </w:rPr>
            </w:pPr>
            <w:bookmarkStart w:id="10" w:name="NASS_TOLL_FREE_1"/>
            <w:r w:rsidRPr="00EA0E7A">
              <w:rPr>
                <w:sz w:val="16"/>
                <w:szCs w:val="16"/>
              </w:rPr>
              <w:t xml:space="preserve">Phone: </w:t>
            </w:r>
            <w:r w:rsidR="00B24164" w:rsidRPr="00EA0E7A">
              <w:rPr>
                <w:sz w:val="16"/>
                <w:szCs w:val="16"/>
              </w:rPr>
              <w:fldChar w:fldCharType="begin" w:fldLock="1">
                <w:ffData>
                  <w:name w:val="NASS_TOLL_FREE_1"/>
                  <w:enabled/>
                  <w:calcOnExit w:val="0"/>
                  <w:helpText w:type="text" w:val="29"/>
                  <w:textInput>
                    <w:default w:val="&lt;NASS_TOLL_FREE&gt;"/>
                  </w:textInput>
                </w:ffData>
              </w:fldChar>
            </w:r>
            <w:r w:rsidRPr="00EA0E7A">
              <w:rPr>
                <w:sz w:val="16"/>
                <w:szCs w:val="16"/>
              </w:rPr>
              <w:instrText xml:space="preserve"> FORMTEXT </w:instrText>
            </w:r>
            <w:r w:rsidR="00B24164" w:rsidRPr="00EA0E7A">
              <w:rPr>
                <w:sz w:val="16"/>
                <w:szCs w:val="16"/>
              </w:rPr>
            </w:r>
            <w:r w:rsidR="00B24164" w:rsidRPr="00EA0E7A">
              <w:rPr>
                <w:sz w:val="16"/>
                <w:szCs w:val="16"/>
              </w:rPr>
              <w:fldChar w:fldCharType="separate"/>
            </w:r>
            <w:r w:rsidRPr="00EA0E7A">
              <w:rPr>
                <w:sz w:val="16"/>
                <w:szCs w:val="16"/>
              </w:rPr>
              <w:t>1-800-626-3142</w:t>
            </w:r>
            <w:r w:rsidR="00B24164" w:rsidRPr="00EA0E7A">
              <w:rPr>
                <w:sz w:val="16"/>
                <w:szCs w:val="16"/>
              </w:rPr>
              <w:fldChar w:fldCharType="end"/>
            </w:r>
            <w:bookmarkEnd w:id="10"/>
            <w:r w:rsidRPr="00EA0E7A">
              <w:rPr>
                <w:sz w:val="16"/>
                <w:szCs w:val="16"/>
              </w:rPr>
              <w:t xml:space="preserve"> </w:t>
            </w:r>
            <w:bookmarkStart w:id="11" w:name="NASS_FAX_1"/>
          </w:p>
          <w:p w:rsidR="00EA0E7A" w:rsidRPr="00EA0E7A" w:rsidRDefault="00EA0E7A" w:rsidP="007B06AC">
            <w:pPr>
              <w:rPr>
                <w:sz w:val="16"/>
                <w:szCs w:val="16"/>
              </w:rPr>
            </w:pPr>
            <w:r w:rsidRPr="00EA0E7A">
              <w:rPr>
                <w:sz w:val="16"/>
                <w:szCs w:val="16"/>
              </w:rPr>
              <w:t xml:space="preserve">Fax: </w:t>
            </w:r>
            <w:r w:rsidR="00B24164" w:rsidRPr="00EA0E7A">
              <w:rPr>
                <w:sz w:val="16"/>
                <w:szCs w:val="16"/>
              </w:rPr>
              <w:fldChar w:fldCharType="begin" w:fldLock="1">
                <w:ffData>
                  <w:name w:val="NASS_FAX_1"/>
                  <w:enabled/>
                  <w:calcOnExit w:val="0"/>
                  <w:helpText w:type="text" w:val="30"/>
                  <w:textInput>
                    <w:default w:val="&lt;NASS_FAX&gt;"/>
                  </w:textInput>
                </w:ffData>
              </w:fldChar>
            </w:r>
            <w:r w:rsidRPr="00EA0E7A">
              <w:rPr>
                <w:sz w:val="16"/>
                <w:szCs w:val="16"/>
              </w:rPr>
              <w:instrText xml:space="preserve"> FORMTEXT </w:instrText>
            </w:r>
            <w:r w:rsidR="00B24164" w:rsidRPr="00EA0E7A">
              <w:rPr>
                <w:sz w:val="16"/>
                <w:szCs w:val="16"/>
              </w:rPr>
            </w:r>
            <w:r w:rsidR="00B24164" w:rsidRPr="00EA0E7A">
              <w:rPr>
                <w:sz w:val="16"/>
                <w:szCs w:val="16"/>
              </w:rPr>
              <w:fldChar w:fldCharType="separate"/>
            </w:r>
            <w:r w:rsidRPr="00EA0E7A">
              <w:rPr>
                <w:sz w:val="16"/>
                <w:szCs w:val="16"/>
              </w:rPr>
              <w:t>1-800-842-1331</w:t>
            </w:r>
            <w:r w:rsidR="00B24164" w:rsidRPr="00EA0E7A">
              <w:rPr>
                <w:sz w:val="16"/>
                <w:szCs w:val="16"/>
              </w:rPr>
              <w:fldChar w:fldCharType="end"/>
            </w:r>
            <w:bookmarkEnd w:id="11"/>
          </w:p>
          <w:p w:rsidR="00EA0E7A" w:rsidRPr="00EA0E7A" w:rsidRDefault="00EA0E7A" w:rsidP="007B06AC">
            <w:pPr>
              <w:rPr>
                <w:sz w:val="16"/>
                <w:szCs w:val="16"/>
              </w:rPr>
            </w:pPr>
            <w:r w:rsidRPr="00EA0E7A">
              <w:rPr>
                <w:sz w:val="16"/>
                <w:szCs w:val="16"/>
              </w:rPr>
              <w:t xml:space="preserve">E-mail: </w:t>
            </w:r>
            <w:bookmarkStart w:id="12" w:name="NASS_EMAIL_2"/>
            <w:r w:rsidR="00B24164" w:rsidRPr="00EA0E7A">
              <w:rPr>
                <w:sz w:val="16"/>
                <w:szCs w:val="16"/>
              </w:rPr>
              <w:fldChar w:fldCharType="begin" w:fldLock="1">
                <w:ffData>
                  <w:name w:val="NASS_EMAIL_2"/>
                  <w:enabled/>
                  <w:calcOnExit w:val="0"/>
                  <w:helpText w:type="text" w:val="31"/>
                  <w:textInput>
                    <w:default w:val="&lt;NASS_EMAIL&gt;"/>
                  </w:textInput>
                </w:ffData>
              </w:fldChar>
            </w:r>
            <w:r w:rsidRPr="00EA0E7A">
              <w:rPr>
                <w:sz w:val="16"/>
                <w:szCs w:val="16"/>
              </w:rPr>
              <w:instrText xml:space="preserve"> FORMTEXT </w:instrText>
            </w:r>
            <w:r w:rsidR="00B24164" w:rsidRPr="00EA0E7A">
              <w:rPr>
                <w:sz w:val="16"/>
                <w:szCs w:val="16"/>
              </w:rPr>
            </w:r>
            <w:r w:rsidR="00B24164" w:rsidRPr="00EA0E7A">
              <w:rPr>
                <w:sz w:val="16"/>
                <w:szCs w:val="16"/>
              </w:rPr>
              <w:fldChar w:fldCharType="separate"/>
            </w:r>
            <w:r w:rsidRPr="00EA0E7A">
              <w:rPr>
                <w:sz w:val="16"/>
                <w:szCs w:val="16"/>
              </w:rPr>
              <w:t>nass-tx@nass.usda.gov</w:t>
            </w:r>
            <w:r w:rsidR="00B24164" w:rsidRPr="00EA0E7A">
              <w:rPr>
                <w:sz w:val="16"/>
                <w:szCs w:val="16"/>
              </w:rPr>
              <w:fldChar w:fldCharType="end"/>
            </w:r>
            <w:bookmarkEnd w:id="12"/>
          </w:p>
        </w:tc>
      </w:tr>
      <w:tr w:rsidR="00EA0E7A" w:rsidRPr="00EA0E7A" w:rsidTr="007B06AC">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EA0E7A" w:rsidRPr="00EA0E7A" w:rsidRDefault="00EA0E7A" w:rsidP="007B06AC"/>
        </w:tc>
        <w:tc>
          <w:tcPr>
            <w:tcW w:w="603" w:type="dxa"/>
            <w:tcBorders>
              <w:top w:val="nil"/>
              <w:left w:val="nil"/>
              <w:bottom w:val="nil"/>
              <w:right w:val="nil"/>
            </w:tcBorders>
            <w:shd w:val="clear" w:color="auto" w:fill="auto"/>
            <w:tcMar>
              <w:top w:w="58" w:type="dxa"/>
              <w:left w:w="58" w:type="dxa"/>
              <w:bottom w:w="29" w:type="dxa"/>
              <w:right w:w="58" w:type="dxa"/>
            </w:tcMar>
          </w:tcPr>
          <w:p w:rsidR="00EA0E7A" w:rsidRPr="00EA0E7A" w:rsidRDefault="00EA0E7A" w:rsidP="007B06AC">
            <w:pPr>
              <w:rPr>
                <w:sz w:val="16"/>
              </w:rPr>
            </w:pPr>
          </w:p>
        </w:tc>
        <w:tc>
          <w:tcPr>
            <w:tcW w:w="1993" w:type="dxa"/>
            <w:tcBorders>
              <w:top w:val="nil"/>
              <w:left w:val="nil"/>
              <w:bottom w:val="nil"/>
              <w:right w:val="nil"/>
            </w:tcBorders>
            <w:shd w:val="clear" w:color="auto" w:fill="auto"/>
          </w:tcPr>
          <w:p w:rsidR="00EA0E7A" w:rsidRPr="00EA0E7A" w:rsidRDefault="00EA0E7A" w:rsidP="007B06AC">
            <w:pPr>
              <w:rPr>
                <w:sz w:val="16"/>
              </w:rPr>
            </w:pPr>
          </w:p>
        </w:tc>
        <w:tc>
          <w:tcPr>
            <w:tcW w:w="2147" w:type="dxa"/>
            <w:tcBorders>
              <w:top w:val="nil"/>
              <w:left w:val="nil"/>
              <w:bottom w:val="nil"/>
              <w:right w:val="nil"/>
            </w:tcBorders>
            <w:shd w:val="clear" w:color="auto" w:fill="auto"/>
          </w:tcPr>
          <w:p w:rsidR="00EA0E7A" w:rsidRPr="00EA0E7A" w:rsidRDefault="00EA0E7A" w:rsidP="007B06AC">
            <w:pPr>
              <w:rPr>
                <w:sz w:val="16"/>
              </w:rPr>
            </w:pPr>
          </w:p>
        </w:tc>
        <w:tc>
          <w:tcPr>
            <w:tcW w:w="450" w:type="dxa"/>
            <w:tcBorders>
              <w:top w:val="nil"/>
              <w:left w:val="nil"/>
              <w:bottom w:val="nil"/>
              <w:right w:val="nil"/>
            </w:tcBorders>
            <w:shd w:val="clear" w:color="auto" w:fill="auto"/>
          </w:tcPr>
          <w:p w:rsidR="00EA0E7A" w:rsidRPr="00EA0E7A" w:rsidRDefault="00EA0E7A" w:rsidP="007B06AC">
            <w:pPr>
              <w:rPr>
                <w:sz w:val="16"/>
              </w:rPr>
            </w:pPr>
          </w:p>
        </w:tc>
        <w:tc>
          <w:tcPr>
            <w:tcW w:w="1458" w:type="dxa"/>
            <w:vMerge/>
            <w:tcBorders>
              <w:left w:val="nil"/>
              <w:right w:val="nil"/>
            </w:tcBorders>
            <w:shd w:val="clear" w:color="auto" w:fill="auto"/>
            <w:tcMar>
              <w:top w:w="58" w:type="dxa"/>
              <w:left w:w="58" w:type="dxa"/>
              <w:bottom w:w="29" w:type="dxa"/>
              <w:right w:w="58" w:type="dxa"/>
            </w:tcMar>
          </w:tcPr>
          <w:p w:rsidR="00EA0E7A" w:rsidRPr="00EA0E7A" w:rsidRDefault="00EA0E7A" w:rsidP="007B06AC">
            <w:pPr>
              <w:jc w:val="center"/>
            </w:pPr>
          </w:p>
        </w:tc>
        <w:tc>
          <w:tcPr>
            <w:tcW w:w="3240" w:type="dxa"/>
            <w:vMerge/>
            <w:tcBorders>
              <w:left w:val="nil"/>
              <w:right w:val="nil"/>
            </w:tcBorders>
            <w:shd w:val="clear" w:color="auto" w:fill="auto"/>
            <w:tcMar>
              <w:top w:w="58" w:type="dxa"/>
              <w:left w:w="58" w:type="dxa"/>
              <w:bottom w:w="29" w:type="dxa"/>
              <w:right w:w="58" w:type="dxa"/>
            </w:tcMar>
          </w:tcPr>
          <w:p w:rsidR="00EA0E7A" w:rsidRPr="00EA0E7A" w:rsidRDefault="00EA0E7A" w:rsidP="007B06AC">
            <w:pPr>
              <w:rPr>
                <w:b/>
                <w:sz w:val="14"/>
                <w:szCs w:val="14"/>
              </w:rPr>
            </w:pPr>
          </w:p>
        </w:tc>
      </w:tr>
      <w:tr w:rsidR="00EA0E7A" w:rsidRPr="00EA0E7A" w:rsidTr="007B06AC">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EA0E7A" w:rsidRPr="00EA0E7A" w:rsidRDefault="00EA0E7A" w:rsidP="007B06AC"/>
        </w:tc>
        <w:tc>
          <w:tcPr>
            <w:tcW w:w="603" w:type="dxa"/>
            <w:tcBorders>
              <w:top w:val="nil"/>
              <w:left w:val="nil"/>
              <w:bottom w:val="nil"/>
              <w:right w:val="nil"/>
            </w:tcBorders>
            <w:shd w:val="clear" w:color="auto" w:fill="auto"/>
            <w:tcMar>
              <w:top w:w="58" w:type="dxa"/>
              <w:left w:w="58" w:type="dxa"/>
              <w:bottom w:w="29" w:type="dxa"/>
              <w:right w:w="58" w:type="dxa"/>
            </w:tcMar>
          </w:tcPr>
          <w:p w:rsidR="00EA0E7A" w:rsidRPr="00EA0E7A" w:rsidRDefault="00EA0E7A" w:rsidP="007B06AC">
            <w:pPr>
              <w:rPr>
                <w:sz w:val="16"/>
              </w:rPr>
            </w:pPr>
          </w:p>
        </w:tc>
        <w:tc>
          <w:tcPr>
            <w:tcW w:w="1993" w:type="dxa"/>
            <w:tcBorders>
              <w:top w:val="nil"/>
              <w:left w:val="nil"/>
              <w:bottom w:val="nil"/>
              <w:right w:val="nil"/>
            </w:tcBorders>
            <w:shd w:val="clear" w:color="auto" w:fill="auto"/>
          </w:tcPr>
          <w:p w:rsidR="00EA0E7A" w:rsidRPr="00EA0E7A" w:rsidRDefault="00EA0E7A" w:rsidP="007B06AC">
            <w:pPr>
              <w:rPr>
                <w:sz w:val="16"/>
              </w:rPr>
            </w:pPr>
          </w:p>
        </w:tc>
        <w:tc>
          <w:tcPr>
            <w:tcW w:w="2147" w:type="dxa"/>
            <w:tcBorders>
              <w:top w:val="nil"/>
              <w:left w:val="nil"/>
              <w:bottom w:val="nil"/>
              <w:right w:val="nil"/>
            </w:tcBorders>
            <w:shd w:val="clear" w:color="auto" w:fill="auto"/>
          </w:tcPr>
          <w:p w:rsidR="00EA0E7A" w:rsidRPr="00EA0E7A" w:rsidRDefault="00EA0E7A" w:rsidP="007B06AC">
            <w:pPr>
              <w:rPr>
                <w:sz w:val="16"/>
              </w:rPr>
            </w:pPr>
          </w:p>
        </w:tc>
        <w:tc>
          <w:tcPr>
            <w:tcW w:w="450" w:type="dxa"/>
            <w:tcBorders>
              <w:top w:val="nil"/>
              <w:left w:val="nil"/>
              <w:bottom w:val="nil"/>
              <w:right w:val="nil"/>
            </w:tcBorders>
            <w:shd w:val="clear" w:color="auto" w:fill="auto"/>
          </w:tcPr>
          <w:p w:rsidR="00EA0E7A" w:rsidRPr="00EA0E7A" w:rsidRDefault="00EA0E7A" w:rsidP="007B06AC">
            <w:pPr>
              <w:rPr>
                <w:sz w:val="16"/>
              </w:rPr>
            </w:pPr>
          </w:p>
        </w:tc>
        <w:tc>
          <w:tcPr>
            <w:tcW w:w="1458" w:type="dxa"/>
            <w:vMerge/>
            <w:tcBorders>
              <w:left w:val="nil"/>
              <w:bottom w:val="nil"/>
              <w:right w:val="nil"/>
            </w:tcBorders>
            <w:shd w:val="clear" w:color="auto" w:fill="auto"/>
            <w:tcMar>
              <w:top w:w="58" w:type="dxa"/>
              <w:left w:w="58" w:type="dxa"/>
              <w:bottom w:w="29" w:type="dxa"/>
              <w:right w:w="58" w:type="dxa"/>
            </w:tcMar>
          </w:tcPr>
          <w:p w:rsidR="00EA0E7A" w:rsidRPr="00EA0E7A" w:rsidRDefault="00EA0E7A" w:rsidP="007B06AC">
            <w:pPr>
              <w:jc w:val="center"/>
            </w:pPr>
          </w:p>
        </w:tc>
        <w:tc>
          <w:tcPr>
            <w:tcW w:w="3240" w:type="dxa"/>
            <w:vMerge/>
            <w:tcBorders>
              <w:left w:val="nil"/>
              <w:bottom w:val="nil"/>
              <w:right w:val="nil"/>
            </w:tcBorders>
            <w:shd w:val="clear" w:color="auto" w:fill="auto"/>
            <w:tcMar>
              <w:top w:w="58" w:type="dxa"/>
              <w:left w:w="58" w:type="dxa"/>
              <w:bottom w:w="29" w:type="dxa"/>
              <w:right w:w="58" w:type="dxa"/>
            </w:tcMar>
          </w:tcPr>
          <w:p w:rsidR="00EA0E7A" w:rsidRPr="00EA0E7A" w:rsidRDefault="00EA0E7A" w:rsidP="007B06AC">
            <w:pPr>
              <w:rPr>
                <w:b/>
                <w:sz w:val="14"/>
                <w:szCs w:val="14"/>
              </w:rPr>
            </w:pPr>
          </w:p>
        </w:tc>
      </w:tr>
    </w:tbl>
    <w:p w:rsidR="00EA0E7A" w:rsidRPr="00EA0E7A" w:rsidRDefault="00EA0E7A" w:rsidP="00EA0E7A">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tblPr>
      <w:tblGrid>
        <w:gridCol w:w="11088"/>
      </w:tblGrid>
      <w:tr w:rsidR="00EA0E7A" w:rsidRPr="00EA0E7A" w:rsidTr="007B06AC">
        <w:trPr>
          <w:cantSplit/>
          <w:trHeight w:hRule="exact" w:val="288"/>
        </w:trPr>
        <w:tc>
          <w:tcPr>
            <w:tcW w:w="11088" w:type="dxa"/>
            <w:shd w:val="clear" w:color="auto" w:fill="auto"/>
            <w:tcMar>
              <w:left w:w="58" w:type="dxa"/>
              <w:right w:w="29" w:type="dxa"/>
            </w:tcMar>
          </w:tcPr>
          <w:p w:rsidR="00EA0E7A" w:rsidRPr="00EA0E7A" w:rsidRDefault="00EA0E7A" w:rsidP="007B06AC">
            <w:pPr>
              <w:rPr>
                <w:sz w:val="16"/>
                <w:szCs w:val="16"/>
              </w:rPr>
            </w:pPr>
            <w:r w:rsidRPr="00EA0E7A">
              <w:rPr>
                <w:sz w:val="16"/>
                <w:szCs w:val="16"/>
              </w:rPr>
              <w:t>Please make corrections to name, address and ZIP Code, if necessary.</w:t>
            </w:r>
          </w:p>
        </w:tc>
      </w:tr>
      <w:tr w:rsidR="00EA0E7A" w:rsidRPr="00EA0E7A" w:rsidTr="007B06AC">
        <w:trPr>
          <w:cantSplit/>
          <w:trHeight w:hRule="exact" w:val="72"/>
        </w:trPr>
        <w:tc>
          <w:tcPr>
            <w:tcW w:w="11088" w:type="dxa"/>
            <w:shd w:val="clear" w:color="auto" w:fill="auto"/>
            <w:tcMar>
              <w:left w:w="58" w:type="dxa"/>
              <w:right w:w="29" w:type="dxa"/>
            </w:tcMar>
            <w:vAlign w:val="bottom"/>
          </w:tcPr>
          <w:p w:rsidR="00EA0E7A" w:rsidRPr="00EA0E7A" w:rsidRDefault="00EA0E7A" w:rsidP="007B06AC">
            <w:pPr>
              <w:rPr>
                <w:sz w:val="16"/>
              </w:rPr>
            </w:pPr>
          </w:p>
        </w:tc>
      </w:tr>
      <w:tr w:rsidR="00EA0E7A" w:rsidRPr="00EA0E7A" w:rsidTr="007B06AC">
        <w:trPr>
          <w:cantSplit/>
        </w:trPr>
        <w:tc>
          <w:tcPr>
            <w:tcW w:w="11088" w:type="dxa"/>
            <w:shd w:val="clear" w:color="auto" w:fill="auto"/>
            <w:tcMar>
              <w:left w:w="58" w:type="dxa"/>
              <w:right w:w="29" w:type="dxa"/>
            </w:tcMar>
            <w:vAlign w:val="center"/>
          </w:tcPr>
          <w:p w:rsidR="00EA0E7A" w:rsidRPr="00EA0E7A" w:rsidRDefault="00EA0E7A" w:rsidP="007B06AC">
            <w:pPr>
              <w:rPr>
                <w:sz w:val="18"/>
                <w:szCs w:val="18"/>
              </w:rPr>
            </w:pPr>
            <w:r w:rsidRPr="00EA0E7A">
              <w:rPr>
                <w:rStyle w:val="QRSVariable"/>
                <w:sz w:val="18"/>
                <w:szCs w:val="18"/>
              </w:rPr>
              <w:t xml:space="preserve">Average prices received by farmers for cotton are needed to compute price indexes, parity prices, and farm income.  </w:t>
            </w:r>
            <w:proofErr w:type="gramStart"/>
            <w:r w:rsidRPr="00EA0E7A">
              <w:rPr>
                <w:rStyle w:val="QRSVariable"/>
                <w:sz w:val="18"/>
                <w:szCs w:val="18"/>
              </w:rPr>
              <w:t>by</w:t>
            </w:r>
            <w:proofErr w:type="gramEnd"/>
            <w:r w:rsidRPr="00EA0E7A">
              <w:rPr>
                <w:rStyle w:val="QRSVariable"/>
                <w:sz w:val="18"/>
                <w:szCs w:val="18"/>
              </w:rPr>
              <w:t xml:space="preserve"> supplying the information requested below, you will be helping to accurately estimate prices received by farmers.  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w:t>
            </w:r>
            <w:r w:rsidRPr="00801F36">
              <w:rPr>
                <w:rStyle w:val="QRSVariable"/>
                <w:b/>
                <w:sz w:val="18"/>
                <w:szCs w:val="18"/>
              </w:rPr>
              <w:t>voluntary</w:t>
            </w:r>
            <w:r w:rsidRPr="00EA0E7A">
              <w:rPr>
                <w:rStyle w:val="QRSVariable"/>
                <w:sz w:val="18"/>
                <w:szCs w:val="18"/>
              </w:rPr>
              <w:t>.  Please fax your report or mail it in the enclosed postage paid envelope.  Thank you.</w:t>
            </w:r>
          </w:p>
        </w:tc>
      </w:tr>
      <w:tr w:rsidR="00EA0E7A" w:rsidRPr="00EA0E7A" w:rsidTr="007B06AC">
        <w:trPr>
          <w:cantSplit/>
          <w:trHeight w:hRule="exact" w:val="72"/>
        </w:trPr>
        <w:tc>
          <w:tcPr>
            <w:tcW w:w="11088" w:type="dxa"/>
            <w:shd w:val="clear" w:color="auto" w:fill="auto"/>
            <w:tcMar>
              <w:left w:w="58" w:type="dxa"/>
              <w:right w:w="29" w:type="dxa"/>
            </w:tcMar>
            <w:vAlign w:val="bottom"/>
          </w:tcPr>
          <w:p w:rsidR="00EA0E7A" w:rsidRPr="00EA0E7A" w:rsidRDefault="00EA0E7A" w:rsidP="007B06AC">
            <w:pPr>
              <w:rPr>
                <w:sz w:val="18"/>
                <w:szCs w:val="18"/>
              </w:rPr>
            </w:pPr>
          </w:p>
        </w:tc>
      </w:tr>
      <w:tr w:rsidR="00EA0E7A" w:rsidRPr="00EA0E7A" w:rsidTr="007B06AC">
        <w:trPr>
          <w:cantSplit/>
        </w:trPr>
        <w:tc>
          <w:tcPr>
            <w:tcW w:w="11088" w:type="dxa"/>
            <w:shd w:val="clear" w:color="auto" w:fill="auto"/>
            <w:tcMar>
              <w:left w:w="58" w:type="dxa"/>
              <w:right w:w="29" w:type="dxa"/>
            </w:tcMar>
          </w:tcPr>
          <w:p w:rsidR="00EA0E7A" w:rsidRPr="00EA0E7A" w:rsidRDefault="00EA0E7A" w:rsidP="007B06AC">
            <w:pPr>
              <w:rPr>
                <w:sz w:val="18"/>
                <w:szCs w:val="18"/>
              </w:rPr>
            </w:pPr>
            <w:r w:rsidRPr="00EA0E7A">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00B24164" w:rsidRPr="00EA0E7A">
              <w:rPr>
                <w:sz w:val="18"/>
                <w:szCs w:val="18"/>
              </w:rPr>
              <w:fldChar w:fldCharType="begin" w:fldLock="1">
                <w:ffData>
                  <w:name w:val="OMB_NUMBER_1"/>
                  <w:enabled/>
                  <w:calcOnExit w:val="0"/>
                  <w:helpText w:type="text" w:val="12"/>
                  <w:textInput>
                    <w:default w:val="&lt;OMB_NUMBER&gt;"/>
                  </w:textInput>
                </w:ffData>
              </w:fldChar>
            </w:r>
            <w:r w:rsidRPr="00EA0E7A">
              <w:rPr>
                <w:sz w:val="18"/>
                <w:szCs w:val="18"/>
              </w:rPr>
              <w:instrText xml:space="preserve"> FORMTEXT </w:instrText>
            </w:r>
            <w:r w:rsidR="00B24164" w:rsidRPr="00EA0E7A">
              <w:rPr>
                <w:sz w:val="18"/>
                <w:szCs w:val="18"/>
              </w:rPr>
            </w:r>
            <w:r w:rsidR="00B24164" w:rsidRPr="00EA0E7A">
              <w:rPr>
                <w:sz w:val="18"/>
                <w:szCs w:val="18"/>
              </w:rPr>
              <w:fldChar w:fldCharType="separate"/>
            </w:r>
            <w:r w:rsidRPr="00EA0E7A">
              <w:rPr>
                <w:sz w:val="18"/>
                <w:szCs w:val="18"/>
              </w:rPr>
              <w:t>0535-0003</w:t>
            </w:r>
            <w:r w:rsidR="00B24164" w:rsidRPr="00EA0E7A">
              <w:rPr>
                <w:sz w:val="18"/>
                <w:szCs w:val="18"/>
              </w:rPr>
              <w:fldChar w:fldCharType="end"/>
            </w:r>
            <w:bookmarkEnd w:id="13"/>
            <w:r w:rsidRPr="00EA0E7A">
              <w:rPr>
                <w:sz w:val="18"/>
                <w:szCs w:val="18"/>
              </w:rPr>
              <w:t xml:space="preserve">.  The time required to complete this information collection is estimated to average </w:t>
            </w:r>
            <w:bookmarkStart w:id="14" w:name="BURDEN_STATEMENT_0"/>
            <w:r w:rsidR="00B24164" w:rsidRPr="00EA0E7A">
              <w:rPr>
                <w:sz w:val="18"/>
                <w:szCs w:val="18"/>
              </w:rPr>
              <w:fldChar w:fldCharType="begin" w:fldLock="1">
                <w:ffData>
                  <w:name w:val="BURDEN_STATEMENT_1"/>
                  <w:enabled/>
                  <w:calcOnExit w:val="0"/>
                  <w:helpText w:type="text" w:val="24"/>
                  <w:textInput>
                    <w:default w:val="&lt;BURDEN_STATEMENT&gt;"/>
                  </w:textInput>
                </w:ffData>
              </w:fldChar>
            </w:r>
            <w:r w:rsidRPr="00EA0E7A">
              <w:rPr>
                <w:sz w:val="18"/>
                <w:szCs w:val="18"/>
              </w:rPr>
              <w:instrText xml:space="preserve"> FORMTEXT </w:instrText>
            </w:r>
            <w:r w:rsidR="00B24164" w:rsidRPr="00EA0E7A">
              <w:rPr>
                <w:sz w:val="18"/>
                <w:szCs w:val="18"/>
              </w:rPr>
            </w:r>
            <w:r w:rsidR="00B24164" w:rsidRPr="00EA0E7A">
              <w:rPr>
                <w:sz w:val="18"/>
                <w:szCs w:val="18"/>
              </w:rPr>
              <w:fldChar w:fldCharType="separate"/>
            </w:r>
            <w:r w:rsidRPr="00EA0E7A">
              <w:rPr>
                <w:sz w:val="18"/>
                <w:szCs w:val="18"/>
              </w:rPr>
              <w:t>20</w:t>
            </w:r>
            <w:r w:rsidR="00B24164" w:rsidRPr="00EA0E7A">
              <w:rPr>
                <w:sz w:val="18"/>
                <w:szCs w:val="18"/>
              </w:rPr>
              <w:fldChar w:fldCharType="end"/>
            </w:r>
            <w:bookmarkEnd w:id="14"/>
            <w:r w:rsidRPr="00EA0E7A">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EA0E7A" w:rsidRPr="00EA0E7A" w:rsidRDefault="00EA0E7A" w:rsidP="00EA0E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A0E7A" w:rsidRPr="00EA0E7A" w:rsidTr="007B06AC">
        <w:trPr>
          <w:cantSplit/>
        </w:trPr>
        <w:tc>
          <w:tcPr>
            <w:tcW w:w="11088" w:type="dxa"/>
            <w:shd w:val="clear" w:color="auto" w:fill="auto"/>
            <w:tcMar>
              <w:top w:w="58" w:type="dxa"/>
              <w:left w:w="58" w:type="dxa"/>
              <w:bottom w:w="29" w:type="dxa"/>
              <w:right w:w="58" w:type="dxa"/>
            </w:tcMar>
            <w:vAlign w:val="center"/>
          </w:tcPr>
          <w:bookmarkStart w:id="15" w:name="CURRENT_MONTH_3"/>
          <w:p w:rsidR="00EA0E7A" w:rsidRPr="00EA0E7A" w:rsidRDefault="00B24164" w:rsidP="007B06AC">
            <w:pPr>
              <w:jc w:val="center"/>
              <w:rPr>
                <w:rStyle w:val="QRSVariable"/>
                <w:b/>
                <w:sz w:val="24"/>
                <w:szCs w:val="24"/>
              </w:rPr>
            </w:pPr>
            <w:r w:rsidRPr="00EA0E7A">
              <w:rPr>
                <w:rStyle w:val="QRSVariable"/>
                <w:b/>
                <w:sz w:val="24"/>
                <w:szCs w:val="24"/>
              </w:rPr>
              <w:fldChar w:fldCharType="begin" w:fldLock="1">
                <w:ffData>
                  <w:name w:val="CURRENT_MONTH_3"/>
                  <w:enabled/>
                  <w:calcOnExit w:val="0"/>
                  <w:helpText w:type="text" w:val="4"/>
                  <w:textInput>
                    <w:default w:val="&lt;CURRENT_MONTH&gt;"/>
                  </w:textInput>
                </w:ffData>
              </w:fldChar>
            </w:r>
            <w:r w:rsidR="00EA0E7A" w:rsidRPr="00EA0E7A">
              <w:rPr>
                <w:rStyle w:val="QRSVariable"/>
                <w:b/>
                <w:sz w:val="24"/>
                <w:szCs w:val="24"/>
              </w:rPr>
              <w:instrText xml:space="preserve"> FORMTEXT </w:instrText>
            </w:r>
            <w:r w:rsidRPr="00EA0E7A">
              <w:rPr>
                <w:rStyle w:val="QRSVariable"/>
                <w:b/>
                <w:sz w:val="24"/>
                <w:szCs w:val="24"/>
              </w:rPr>
            </w:r>
            <w:r w:rsidRPr="00EA0E7A">
              <w:rPr>
                <w:rStyle w:val="QRSVariable"/>
                <w:b/>
                <w:sz w:val="24"/>
                <w:szCs w:val="24"/>
              </w:rPr>
              <w:fldChar w:fldCharType="separate"/>
            </w:r>
            <w:r w:rsidR="00EA0E7A" w:rsidRPr="00EA0E7A">
              <w:rPr>
                <w:rStyle w:val="QRSVariable"/>
                <w:b/>
                <w:sz w:val="24"/>
                <w:szCs w:val="24"/>
              </w:rPr>
              <w:t>February</w:t>
            </w:r>
            <w:r w:rsidRPr="00EA0E7A">
              <w:rPr>
                <w:rStyle w:val="QRSVariable"/>
                <w:b/>
                <w:sz w:val="24"/>
                <w:szCs w:val="24"/>
              </w:rPr>
              <w:fldChar w:fldCharType="end"/>
            </w:r>
            <w:bookmarkEnd w:id="15"/>
            <w:r w:rsidR="00EA0E7A" w:rsidRPr="00EA0E7A">
              <w:rPr>
                <w:rStyle w:val="QRSVariable"/>
                <w:b/>
                <w:sz w:val="24"/>
                <w:szCs w:val="24"/>
              </w:rPr>
              <w:t xml:space="preserve"> </w:t>
            </w:r>
            <w:bookmarkStart w:id="16" w:name="CURRENT_YEAR_3"/>
            <w:r w:rsidRPr="00EA0E7A">
              <w:rPr>
                <w:rStyle w:val="QRSVariable"/>
                <w:b/>
                <w:sz w:val="24"/>
                <w:szCs w:val="24"/>
              </w:rPr>
              <w:fldChar w:fldCharType="begin" w:fldLock="1">
                <w:ffData>
                  <w:name w:val="CURRENT_YEAR_3"/>
                  <w:enabled/>
                  <w:calcOnExit w:val="0"/>
                  <w:helpText w:type="text" w:val="1"/>
                  <w:textInput>
                    <w:default w:val="&lt;CURRENT_YEAR&gt;"/>
                  </w:textInput>
                </w:ffData>
              </w:fldChar>
            </w:r>
            <w:r w:rsidR="00EA0E7A" w:rsidRPr="00EA0E7A">
              <w:rPr>
                <w:rStyle w:val="QRSVariable"/>
                <w:b/>
                <w:sz w:val="24"/>
                <w:szCs w:val="24"/>
              </w:rPr>
              <w:instrText xml:space="preserve"> FORMTEXT </w:instrText>
            </w:r>
            <w:r w:rsidRPr="00EA0E7A">
              <w:rPr>
                <w:rStyle w:val="QRSVariable"/>
                <w:b/>
                <w:sz w:val="24"/>
                <w:szCs w:val="24"/>
              </w:rPr>
            </w:r>
            <w:r w:rsidRPr="00EA0E7A">
              <w:rPr>
                <w:rStyle w:val="QRSVariable"/>
                <w:b/>
                <w:sz w:val="24"/>
                <w:szCs w:val="24"/>
              </w:rPr>
              <w:fldChar w:fldCharType="separate"/>
            </w:r>
            <w:r w:rsidR="00EA0E7A" w:rsidRPr="00EA0E7A">
              <w:rPr>
                <w:rStyle w:val="QRSVariable"/>
                <w:b/>
                <w:sz w:val="24"/>
                <w:szCs w:val="24"/>
              </w:rPr>
              <w:t>2013</w:t>
            </w:r>
            <w:r w:rsidRPr="00EA0E7A">
              <w:rPr>
                <w:rStyle w:val="QRSVariable"/>
                <w:b/>
                <w:sz w:val="24"/>
                <w:szCs w:val="24"/>
              </w:rPr>
              <w:fldChar w:fldCharType="end"/>
            </w:r>
            <w:bookmarkEnd w:id="16"/>
          </w:p>
        </w:tc>
      </w:tr>
    </w:tbl>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tbl>
      <w:tblPr>
        <w:tblW w:w="11088" w:type="dxa"/>
        <w:tblInd w:w="58" w:type="dxa"/>
        <w:tblLook w:val="0000"/>
      </w:tblPr>
      <w:tblGrid>
        <w:gridCol w:w="459"/>
        <w:gridCol w:w="5421"/>
        <w:gridCol w:w="242"/>
        <w:gridCol w:w="4966"/>
      </w:tblGrid>
      <w:tr w:rsidR="00EA0E7A" w:rsidRPr="00EA0E7A" w:rsidTr="007B06AC">
        <w:trPr>
          <w:cantSplit/>
          <w:trHeight w:val="320"/>
        </w:trPr>
        <w:tc>
          <w:tcPr>
            <w:tcW w:w="11088" w:type="dxa"/>
            <w:gridSpan w:val="4"/>
            <w:tcBorders>
              <w:top w:val="single" w:sz="18" w:space="0" w:color="auto"/>
            </w:tcBorders>
            <w:tcMar>
              <w:left w:w="58" w:type="dxa"/>
            </w:tcMar>
            <w:vAlign w:val="center"/>
          </w:tcPr>
          <w:p w:rsidR="00EA0E7A" w:rsidRPr="00EA0E7A" w:rsidRDefault="00EA0E7A" w:rsidP="007B06AC">
            <w:pPr>
              <w:rPr>
                <w:b/>
                <w:sz w:val="18"/>
              </w:rPr>
            </w:pPr>
            <w:r w:rsidRPr="00EA0E7A">
              <w:rPr>
                <w:b/>
                <w:sz w:val="18"/>
              </w:rPr>
              <w:t>Instructions for Estimating Prices</w:t>
            </w:r>
          </w:p>
        </w:tc>
      </w:tr>
      <w:tr w:rsidR="00EA0E7A" w:rsidRPr="00EA0E7A" w:rsidTr="007B06AC">
        <w:trPr>
          <w:cantSplit/>
          <w:trHeight w:val="320"/>
        </w:trPr>
        <w:tc>
          <w:tcPr>
            <w:tcW w:w="11088" w:type="dxa"/>
            <w:gridSpan w:val="4"/>
            <w:tcMar>
              <w:left w:w="58" w:type="dxa"/>
            </w:tcMar>
          </w:tcPr>
          <w:p w:rsidR="00EA0E7A" w:rsidRPr="00EA0E7A" w:rsidRDefault="00EA0E7A" w:rsidP="007B06AC">
            <w:pPr>
              <w:rPr>
                <w:sz w:val="18"/>
              </w:rPr>
            </w:pPr>
            <w:r w:rsidRPr="00EA0E7A">
              <w:rPr>
                <w:sz w:val="18"/>
              </w:rPr>
              <w:t xml:space="preserve">Report the price and number of bales marketed based on actual pooled cotton sales during the month specified.  The price should reflect an </w:t>
            </w:r>
            <w:r w:rsidRPr="00EA0E7A">
              <w:rPr>
                <w:b/>
                <w:bCs/>
                <w:sz w:val="18"/>
              </w:rPr>
              <w:t>f.o.b. warehouse</w:t>
            </w:r>
            <w:r w:rsidRPr="00EA0E7A">
              <w:rPr>
                <w:sz w:val="18"/>
              </w:rPr>
              <w:t xml:space="preserve"> price.  Exclude cotton forfeited to CCC.</w:t>
            </w:r>
          </w:p>
          <w:p w:rsidR="00EA0E7A" w:rsidRPr="00EA0E7A" w:rsidRDefault="00EA0E7A" w:rsidP="007B06AC">
            <w:pPr>
              <w:rPr>
                <w:sz w:val="18"/>
              </w:rPr>
            </w:pPr>
          </w:p>
          <w:p w:rsidR="00EA0E7A" w:rsidRPr="00EA0E7A" w:rsidRDefault="00EA0E7A" w:rsidP="007B06AC">
            <w:pPr>
              <w:rPr>
                <w:sz w:val="18"/>
              </w:rPr>
            </w:pPr>
            <w:r w:rsidRPr="00EA0E7A">
              <w:rPr>
                <w:sz w:val="18"/>
              </w:rPr>
              <w:t xml:space="preserve">To arrive at an </w:t>
            </w:r>
            <w:r w:rsidRPr="00EA0E7A">
              <w:rPr>
                <w:b/>
                <w:bCs/>
                <w:sz w:val="18"/>
              </w:rPr>
              <w:t>f.o.b. warehouse</w:t>
            </w:r>
            <w:r w:rsidRPr="00EA0E7A">
              <w:rPr>
                <w:sz w:val="18"/>
              </w:rPr>
              <w:t xml:space="preserve"> price, start with the average price received per pound of cotton sold or income for sales of cotton during the month.  Then, make the necessary adjustments, if any, listed below.</w:t>
            </w:r>
          </w:p>
          <w:p w:rsidR="00EA0E7A" w:rsidRPr="00EA0E7A" w:rsidRDefault="00EA0E7A" w:rsidP="007B06AC">
            <w:pPr>
              <w:rPr>
                <w:sz w:val="18"/>
              </w:rPr>
            </w:pPr>
          </w:p>
        </w:tc>
      </w:tr>
      <w:tr w:rsidR="00EA0E7A" w:rsidRPr="00EA0E7A" w:rsidTr="007B06AC">
        <w:trPr>
          <w:cantSplit/>
          <w:trHeight w:val="320"/>
        </w:trPr>
        <w:tc>
          <w:tcPr>
            <w:tcW w:w="459" w:type="dxa"/>
            <w:tcMar>
              <w:left w:w="58" w:type="dxa"/>
            </w:tcMar>
            <w:vAlign w:val="center"/>
          </w:tcPr>
          <w:p w:rsidR="00EA0E7A" w:rsidRPr="00EA0E7A" w:rsidRDefault="00EA0E7A" w:rsidP="007B06AC">
            <w:pPr>
              <w:rPr>
                <w:sz w:val="18"/>
              </w:rPr>
            </w:pPr>
          </w:p>
        </w:tc>
        <w:tc>
          <w:tcPr>
            <w:tcW w:w="5421" w:type="dxa"/>
            <w:vAlign w:val="center"/>
          </w:tcPr>
          <w:p w:rsidR="00EA0E7A" w:rsidRPr="00EA0E7A" w:rsidRDefault="00EA0E7A" w:rsidP="007B06AC">
            <w:pPr>
              <w:rPr>
                <w:sz w:val="18"/>
              </w:rPr>
            </w:pPr>
            <w:r w:rsidRPr="00EA0E7A">
              <w:rPr>
                <w:b/>
                <w:bCs/>
                <w:sz w:val="18"/>
              </w:rPr>
              <w:t>ITEMS to be DEDUCTED from reported price:</w:t>
            </w:r>
          </w:p>
        </w:tc>
        <w:tc>
          <w:tcPr>
            <w:tcW w:w="242" w:type="dxa"/>
            <w:vAlign w:val="center"/>
          </w:tcPr>
          <w:p w:rsidR="00EA0E7A" w:rsidRPr="00EA0E7A" w:rsidRDefault="00EA0E7A" w:rsidP="007B06AC">
            <w:pPr>
              <w:rPr>
                <w:b/>
                <w:bCs/>
                <w:sz w:val="18"/>
              </w:rPr>
            </w:pPr>
          </w:p>
        </w:tc>
        <w:tc>
          <w:tcPr>
            <w:tcW w:w="4966" w:type="dxa"/>
            <w:vAlign w:val="center"/>
          </w:tcPr>
          <w:p w:rsidR="00EA0E7A" w:rsidRPr="00EA0E7A" w:rsidRDefault="00EA0E7A" w:rsidP="007B06AC">
            <w:pPr>
              <w:rPr>
                <w:b/>
                <w:bCs/>
                <w:sz w:val="18"/>
              </w:rPr>
            </w:pPr>
            <w:r w:rsidRPr="00EA0E7A">
              <w:rPr>
                <w:b/>
                <w:bCs/>
                <w:sz w:val="18"/>
              </w:rPr>
              <w:t>ITEMS NOT to be  DEDUCTED from reported price:</w:t>
            </w:r>
          </w:p>
        </w:tc>
      </w:tr>
      <w:tr w:rsidR="00EA0E7A" w:rsidRPr="00EA0E7A" w:rsidTr="007B06AC">
        <w:trPr>
          <w:cantSplit/>
          <w:trHeight w:val="320"/>
        </w:trPr>
        <w:tc>
          <w:tcPr>
            <w:tcW w:w="459" w:type="dxa"/>
            <w:tcMar>
              <w:left w:w="58" w:type="dxa"/>
            </w:tcMar>
          </w:tcPr>
          <w:p w:rsidR="00EA0E7A" w:rsidRPr="00EA0E7A" w:rsidRDefault="00EA0E7A" w:rsidP="007B06AC">
            <w:pPr>
              <w:rPr>
                <w:b/>
                <w:bCs/>
                <w:sz w:val="18"/>
              </w:rPr>
            </w:pPr>
          </w:p>
        </w:tc>
        <w:tc>
          <w:tcPr>
            <w:tcW w:w="5421" w:type="dxa"/>
          </w:tcPr>
          <w:p w:rsidR="00EA0E7A" w:rsidRPr="00EA0E7A" w:rsidRDefault="00EA0E7A" w:rsidP="007B06AC">
            <w:pPr>
              <w:rPr>
                <w:sz w:val="18"/>
              </w:rPr>
            </w:pPr>
            <w:r w:rsidRPr="00EA0E7A">
              <w:rPr>
                <w:sz w:val="18"/>
              </w:rPr>
              <w:t>Handling, processing, transportation, and marketing charges</w:t>
            </w:r>
          </w:p>
          <w:p w:rsidR="00EA0E7A" w:rsidRPr="00EA0E7A" w:rsidRDefault="00EA0E7A" w:rsidP="007B06AC">
            <w:pPr>
              <w:rPr>
                <w:sz w:val="18"/>
              </w:rPr>
            </w:pPr>
            <w:r w:rsidRPr="00EA0E7A">
              <w:rPr>
                <w:sz w:val="18"/>
              </w:rPr>
              <w:tab/>
              <w:t>after delivery to the warehouse until sold;</w:t>
            </w:r>
          </w:p>
          <w:p w:rsidR="00EA0E7A" w:rsidRPr="00EA0E7A" w:rsidRDefault="00EA0E7A" w:rsidP="007B06AC">
            <w:pPr>
              <w:rPr>
                <w:sz w:val="8"/>
              </w:rPr>
            </w:pPr>
          </w:p>
          <w:p w:rsidR="00EA0E7A" w:rsidRPr="00EA0E7A" w:rsidRDefault="00EA0E7A" w:rsidP="007B06AC">
            <w:pPr>
              <w:rPr>
                <w:sz w:val="18"/>
              </w:rPr>
            </w:pPr>
            <w:r w:rsidRPr="00EA0E7A">
              <w:rPr>
                <w:sz w:val="18"/>
              </w:rPr>
              <w:t>Storage expenses;</w:t>
            </w:r>
          </w:p>
          <w:p w:rsidR="00EA0E7A" w:rsidRPr="00EA0E7A" w:rsidRDefault="00EA0E7A" w:rsidP="007B06AC">
            <w:pPr>
              <w:rPr>
                <w:sz w:val="8"/>
              </w:rPr>
            </w:pPr>
          </w:p>
          <w:p w:rsidR="00EA0E7A" w:rsidRPr="00EA0E7A" w:rsidRDefault="00EA0E7A" w:rsidP="007B06AC">
            <w:pPr>
              <w:rPr>
                <w:sz w:val="18"/>
              </w:rPr>
            </w:pPr>
            <w:r w:rsidRPr="00EA0E7A">
              <w:rPr>
                <w:sz w:val="18"/>
              </w:rPr>
              <w:t>Interest expenses;</w:t>
            </w:r>
          </w:p>
          <w:p w:rsidR="00EA0E7A" w:rsidRPr="00EA0E7A" w:rsidRDefault="00EA0E7A" w:rsidP="007B06AC">
            <w:pPr>
              <w:rPr>
                <w:sz w:val="8"/>
              </w:rPr>
            </w:pPr>
          </w:p>
          <w:p w:rsidR="00EA0E7A" w:rsidRPr="00EA0E7A" w:rsidRDefault="00EA0E7A" w:rsidP="007B06AC">
            <w:pPr>
              <w:rPr>
                <w:sz w:val="18"/>
              </w:rPr>
            </w:pPr>
            <w:r w:rsidRPr="00EA0E7A">
              <w:rPr>
                <w:sz w:val="18"/>
              </w:rPr>
              <w:t>Losses from hedging;</w:t>
            </w:r>
          </w:p>
          <w:p w:rsidR="00EA0E7A" w:rsidRPr="00EA0E7A" w:rsidRDefault="00EA0E7A" w:rsidP="007B06AC">
            <w:pPr>
              <w:rPr>
                <w:sz w:val="8"/>
              </w:rPr>
            </w:pPr>
          </w:p>
          <w:p w:rsidR="00EA0E7A" w:rsidRPr="00EA0E7A" w:rsidRDefault="00EA0E7A" w:rsidP="007B06AC">
            <w:pPr>
              <w:rPr>
                <w:sz w:val="18"/>
              </w:rPr>
            </w:pPr>
            <w:r w:rsidRPr="00EA0E7A">
              <w:rPr>
                <w:sz w:val="18"/>
              </w:rPr>
              <w:t>Allowance for weight lost in storage;</w:t>
            </w:r>
          </w:p>
          <w:p w:rsidR="00EA0E7A" w:rsidRPr="00EA0E7A" w:rsidRDefault="00EA0E7A" w:rsidP="007B06AC">
            <w:pPr>
              <w:rPr>
                <w:sz w:val="8"/>
              </w:rPr>
            </w:pPr>
          </w:p>
          <w:p w:rsidR="00EA0E7A" w:rsidRPr="00EA0E7A" w:rsidRDefault="00EA0E7A" w:rsidP="007B06AC">
            <w:pPr>
              <w:rPr>
                <w:sz w:val="18"/>
              </w:rPr>
            </w:pPr>
            <w:r w:rsidRPr="00EA0E7A">
              <w:rPr>
                <w:sz w:val="18"/>
              </w:rPr>
              <w:t>Compression and load out;</w:t>
            </w:r>
          </w:p>
          <w:p w:rsidR="00EA0E7A" w:rsidRPr="00EA0E7A" w:rsidRDefault="00EA0E7A" w:rsidP="007B06AC">
            <w:pPr>
              <w:rPr>
                <w:sz w:val="8"/>
              </w:rPr>
            </w:pPr>
          </w:p>
          <w:p w:rsidR="00EA0E7A" w:rsidRPr="00EA0E7A" w:rsidRDefault="00EA0E7A" w:rsidP="007B06AC">
            <w:pPr>
              <w:rPr>
                <w:sz w:val="18"/>
              </w:rPr>
            </w:pPr>
            <w:r w:rsidRPr="00EA0E7A">
              <w:rPr>
                <w:sz w:val="18"/>
              </w:rPr>
              <w:t>Any government payments (i.e., loan deficiency payments);</w:t>
            </w:r>
          </w:p>
          <w:p w:rsidR="00EA0E7A" w:rsidRPr="00EA0E7A" w:rsidRDefault="00EA0E7A" w:rsidP="007B06AC">
            <w:pPr>
              <w:rPr>
                <w:sz w:val="8"/>
              </w:rPr>
            </w:pPr>
          </w:p>
          <w:p w:rsidR="00EA0E7A" w:rsidRPr="00EA0E7A" w:rsidRDefault="00EA0E7A" w:rsidP="007B06AC">
            <w:pPr>
              <w:rPr>
                <w:sz w:val="18"/>
              </w:rPr>
            </w:pPr>
            <w:r w:rsidRPr="00EA0E7A">
              <w:rPr>
                <w:sz w:val="18"/>
              </w:rPr>
              <w:t>Marketing Loan Gains from redeeming loans at less than</w:t>
            </w:r>
          </w:p>
          <w:p w:rsidR="00EA0E7A" w:rsidRPr="00EA0E7A" w:rsidRDefault="00EA0E7A" w:rsidP="007B06AC">
            <w:pPr>
              <w:rPr>
                <w:sz w:val="18"/>
              </w:rPr>
            </w:pPr>
            <w:r w:rsidRPr="00EA0E7A">
              <w:rPr>
                <w:sz w:val="18"/>
              </w:rPr>
              <w:tab/>
              <w:t>loan value (AWP);</w:t>
            </w:r>
          </w:p>
          <w:p w:rsidR="00EA0E7A" w:rsidRPr="00EA0E7A" w:rsidRDefault="00EA0E7A" w:rsidP="007B06AC">
            <w:pPr>
              <w:rPr>
                <w:sz w:val="8"/>
              </w:rPr>
            </w:pPr>
          </w:p>
          <w:p w:rsidR="00EA0E7A" w:rsidRPr="00EA0E7A" w:rsidRDefault="00EA0E7A" w:rsidP="007B06AC">
            <w:pPr>
              <w:rPr>
                <w:sz w:val="18"/>
              </w:rPr>
            </w:pPr>
            <w:r w:rsidRPr="00EA0E7A">
              <w:rPr>
                <w:sz w:val="18"/>
              </w:rPr>
              <w:t>Income from commodities other than cotton or income derived</w:t>
            </w:r>
          </w:p>
          <w:p w:rsidR="00EA0E7A" w:rsidRPr="00EA0E7A" w:rsidRDefault="00EA0E7A" w:rsidP="007B06AC">
            <w:pPr>
              <w:rPr>
                <w:sz w:val="18"/>
              </w:rPr>
            </w:pPr>
            <w:r w:rsidRPr="00EA0E7A">
              <w:rPr>
                <w:sz w:val="18"/>
              </w:rPr>
              <w:tab/>
              <w:t>from manufacture of material;</w:t>
            </w:r>
          </w:p>
          <w:p w:rsidR="00EA0E7A" w:rsidRPr="00EA0E7A" w:rsidRDefault="00EA0E7A" w:rsidP="007B06AC">
            <w:pPr>
              <w:rPr>
                <w:sz w:val="8"/>
              </w:rPr>
            </w:pPr>
          </w:p>
          <w:p w:rsidR="00EA0E7A" w:rsidRPr="00EA0E7A" w:rsidRDefault="00EA0E7A" w:rsidP="007B06AC">
            <w:pPr>
              <w:rPr>
                <w:sz w:val="18"/>
              </w:rPr>
            </w:pPr>
            <w:r w:rsidRPr="00EA0E7A">
              <w:rPr>
                <w:sz w:val="18"/>
              </w:rPr>
              <w:t>Income or dividends from capital investment.</w:t>
            </w:r>
          </w:p>
        </w:tc>
        <w:tc>
          <w:tcPr>
            <w:tcW w:w="242" w:type="dxa"/>
          </w:tcPr>
          <w:p w:rsidR="00EA0E7A" w:rsidRPr="00EA0E7A" w:rsidRDefault="00EA0E7A" w:rsidP="007B06AC">
            <w:pPr>
              <w:rPr>
                <w:b/>
                <w:bCs/>
                <w:sz w:val="18"/>
              </w:rPr>
            </w:pPr>
          </w:p>
        </w:tc>
        <w:tc>
          <w:tcPr>
            <w:tcW w:w="4966" w:type="dxa"/>
          </w:tcPr>
          <w:p w:rsidR="00EA0E7A" w:rsidRPr="00EA0E7A" w:rsidRDefault="00EA0E7A" w:rsidP="007B06AC">
            <w:pPr>
              <w:rPr>
                <w:sz w:val="18"/>
              </w:rPr>
            </w:pPr>
            <w:r w:rsidRPr="00EA0E7A">
              <w:rPr>
                <w:sz w:val="18"/>
              </w:rPr>
              <w:t>Transportation costs to the warehouse;</w:t>
            </w:r>
          </w:p>
          <w:p w:rsidR="00EA0E7A" w:rsidRPr="00EA0E7A" w:rsidRDefault="00EA0E7A" w:rsidP="007B06AC">
            <w:pPr>
              <w:rPr>
                <w:sz w:val="8"/>
              </w:rPr>
            </w:pPr>
          </w:p>
          <w:p w:rsidR="00EA0E7A" w:rsidRPr="00EA0E7A" w:rsidRDefault="00EA0E7A" w:rsidP="007B06AC">
            <w:pPr>
              <w:rPr>
                <w:sz w:val="18"/>
              </w:rPr>
            </w:pPr>
            <w:r w:rsidRPr="00EA0E7A">
              <w:rPr>
                <w:sz w:val="18"/>
              </w:rPr>
              <w:t>Warehouse receiving charges;</w:t>
            </w:r>
          </w:p>
          <w:p w:rsidR="00EA0E7A" w:rsidRPr="00EA0E7A" w:rsidRDefault="00EA0E7A" w:rsidP="007B06AC">
            <w:pPr>
              <w:rPr>
                <w:sz w:val="8"/>
              </w:rPr>
            </w:pPr>
          </w:p>
          <w:p w:rsidR="00EA0E7A" w:rsidRPr="00EA0E7A" w:rsidRDefault="00EA0E7A" w:rsidP="007B06AC">
            <w:pPr>
              <w:rPr>
                <w:sz w:val="18"/>
              </w:rPr>
            </w:pPr>
            <w:r w:rsidRPr="00EA0E7A">
              <w:rPr>
                <w:sz w:val="18"/>
              </w:rPr>
              <w:t>Producer check-off fees for the Cotton Research and</w:t>
            </w:r>
          </w:p>
          <w:p w:rsidR="00EA0E7A" w:rsidRPr="00EA0E7A" w:rsidRDefault="00EA0E7A" w:rsidP="007B06AC">
            <w:pPr>
              <w:rPr>
                <w:sz w:val="18"/>
              </w:rPr>
            </w:pPr>
            <w:r w:rsidRPr="00EA0E7A">
              <w:rPr>
                <w:sz w:val="18"/>
              </w:rPr>
              <w:tab/>
              <w:t>Promotion Assessment Program;</w:t>
            </w:r>
          </w:p>
          <w:p w:rsidR="00EA0E7A" w:rsidRPr="00EA0E7A" w:rsidRDefault="00EA0E7A" w:rsidP="007B06AC">
            <w:pPr>
              <w:rPr>
                <w:sz w:val="8"/>
              </w:rPr>
            </w:pPr>
          </w:p>
          <w:p w:rsidR="00EA0E7A" w:rsidRPr="00EA0E7A" w:rsidRDefault="00EA0E7A" w:rsidP="007B06AC">
            <w:pPr>
              <w:rPr>
                <w:sz w:val="18"/>
              </w:rPr>
            </w:pPr>
            <w:r w:rsidRPr="00EA0E7A">
              <w:rPr>
                <w:sz w:val="18"/>
              </w:rPr>
              <w:t>Capital retains from cotton marketing’s;</w:t>
            </w:r>
          </w:p>
          <w:p w:rsidR="00EA0E7A" w:rsidRPr="00EA0E7A" w:rsidRDefault="00EA0E7A" w:rsidP="007B06AC">
            <w:pPr>
              <w:rPr>
                <w:sz w:val="8"/>
              </w:rPr>
            </w:pPr>
          </w:p>
          <w:p w:rsidR="00EA0E7A" w:rsidRPr="00EA0E7A" w:rsidRDefault="00EA0E7A" w:rsidP="007B06AC">
            <w:pPr>
              <w:rPr>
                <w:sz w:val="18"/>
              </w:rPr>
            </w:pPr>
            <w:r w:rsidRPr="00EA0E7A">
              <w:rPr>
                <w:sz w:val="18"/>
              </w:rPr>
              <w:t>Expenses reimbursed by government</w:t>
            </w:r>
          </w:p>
          <w:p w:rsidR="00EA0E7A" w:rsidRPr="00EA0E7A" w:rsidRDefault="00EA0E7A" w:rsidP="007B06AC">
            <w:pPr>
              <w:rPr>
                <w:sz w:val="18"/>
              </w:rPr>
            </w:pPr>
            <w:r w:rsidRPr="00EA0E7A">
              <w:rPr>
                <w:sz w:val="18"/>
              </w:rPr>
              <w:tab/>
              <w:t>(i.e., storage and interest);</w:t>
            </w:r>
          </w:p>
          <w:p w:rsidR="00EA0E7A" w:rsidRPr="00EA0E7A" w:rsidRDefault="00EA0E7A" w:rsidP="007B06AC">
            <w:pPr>
              <w:rPr>
                <w:sz w:val="8"/>
              </w:rPr>
            </w:pPr>
          </w:p>
          <w:p w:rsidR="00EA0E7A" w:rsidRPr="00EA0E7A" w:rsidRDefault="00EA0E7A" w:rsidP="007B06AC">
            <w:pPr>
              <w:rPr>
                <w:sz w:val="18"/>
              </w:rPr>
            </w:pPr>
            <w:r w:rsidRPr="00EA0E7A">
              <w:rPr>
                <w:sz w:val="18"/>
              </w:rPr>
              <w:t>Storage income from private firms or government;</w:t>
            </w:r>
          </w:p>
          <w:p w:rsidR="00EA0E7A" w:rsidRPr="00EA0E7A" w:rsidRDefault="00EA0E7A" w:rsidP="007B06AC">
            <w:pPr>
              <w:rPr>
                <w:sz w:val="8"/>
              </w:rPr>
            </w:pPr>
          </w:p>
          <w:p w:rsidR="00EA0E7A" w:rsidRPr="00EA0E7A" w:rsidRDefault="00EA0E7A" w:rsidP="007B06AC">
            <w:pPr>
              <w:rPr>
                <w:sz w:val="18"/>
              </w:rPr>
            </w:pPr>
            <w:r w:rsidRPr="00EA0E7A">
              <w:rPr>
                <w:sz w:val="18"/>
              </w:rPr>
              <w:t>Interest income;</w:t>
            </w:r>
          </w:p>
          <w:p w:rsidR="00EA0E7A" w:rsidRPr="00EA0E7A" w:rsidRDefault="00EA0E7A" w:rsidP="007B06AC">
            <w:pPr>
              <w:rPr>
                <w:sz w:val="8"/>
              </w:rPr>
            </w:pPr>
          </w:p>
          <w:p w:rsidR="00EA0E7A" w:rsidRPr="00EA0E7A" w:rsidRDefault="00EA0E7A" w:rsidP="007B06AC">
            <w:pPr>
              <w:rPr>
                <w:sz w:val="18"/>
              </w:rPr>
            </w:pPr>
            <w:r w:rsidRPr="00EA0E7A">
              <w:rPr>
                <w:sz w:val="18"/>
              </w:rPr>
              <w:t>Income from hedging;</w:t>
            </w:r>
          </w:p>
          <w:p w:rsidR="00EA0E7A" w:rsidRPr="00EA0E7A" w:rsidRDefault="00EA0E7A" w:rsidP="007B06AC">
            <w:pPr>
              <w:rPr>
                <w:sz w:val="8"/>
              </w:rPr>
            </w:pPr>
          </w:p>
          <w:p w:rsidR="00EA0E7A" w:rsidRPr="00EA0E7A" w:rsidRDefault="00EA0E7A" w:rsidP="007B06AC">
            <w:pPr>
              <w:rPr>
                <w:sz w:val="18"/>
              </w:rPr>
            </w:pPr>
            <w:r w:rsidRPr="00EA0E7A">
              <w:rPr>
                <w:sz w:val="18"/>
              </w:rPr>
              <w:t>Allowance for weight gained in storage;</w:t>
            </w:r>
          </w:p>
          <w:p w:rsidR="00EA0E7A" w:rsidRPr="00EA0E7A" w:rsidRDefault="00EA0E7A" w:rsidP="007B06AC">
            <w:pPr>
              <w:rPr>
                <w:sz w:val="8"/>
              </w:rPr>
            </w:pPr>
          </w:p>
          <w:p w:rsidR="00EA0E7A" w:rsidRPr="00EA0E7A" w:rsidRDefault="00EA0E7A" w:rsidP="007B06AC">
            <w:pPr>
              <w:rPr>
                <w:sz w:val="18"/>
              </w:rPr>
            </w:pPr>
            <w:r w:rsidRPr="00EA0E7A">
              <w:rPr>
                <w:sz w:val="18"/>
              </w:rPr>
              <w:t>Anticipated end-of-year distributions from</w:t>
            </w:r>
          </w:p>
          <w:p w:rsidR="00EA0E7A" w:rsidRPr="00EA0E7A" w:rsidRDefault="00EA0E7A" w:rsidP="007B06AC">
            <w:pPr>
              <w:rPr>
                <w:sz w:val="18"/>
              </w:rPr>
            </w:pPr>
            <w:r w:rsidRPr="00EA0E7A">
              <w:rPr>
                <w:sz w:val="18"/>
              </w:rPr>
              <w:tab/>
            </w:r>
            <w:proofErr w:type="gramStart"/>
            <w:r w:rsidRPr="00EA0E7A">
              <w:rPr>
                <w:sz w:val="18"/>
              </w:rPr>
              <w:t>cotton</w:t>
            </w:r>
            <w:proofErr w:type="gramEnd"/>
            <w:r w:rsidRPr="00EA0E7A">
              <w:rPr>
                <w:sz w:val="18"/>
              </w:rPr>
              <w:t xml:space="preserve"> </w:t>
            </w:r>
            <w:proofErr w:type="spellStart"/>
            <w:r w:rsidRPr="00EA0E7A">
              <w:rPr>
                <w:sz w:val="18"/>
              </w:rPr>
              <w:t>marketings</w:t>
            </w:r>
            <w:proofErr w:type="spellEnd"/>
            <w:r w:rsidRPr="00EA0E7A">
              <w:rPr>
                <w:sz w:val="18"/>
              </w:rPr>
              <w:t>.</w:t>
            </w:r>
          </w:p>
        </w:tc>
      </w:tr>
      <w:tr w:rsidR="00EA0E7A" w:rsidRPr="00EA0E7A" w:rsidTr="007B06AC">
        <w:trPr>
          <w:cantSplit/>
          <w:trHeight w:val="320"/>
        </w:trPr>
        <w:tc>
          <w:tcPr>
            <w:tcW w:w="11088" w:type="dxa"/>
            <w:gridSpan w:val="4"/>
            <w:tcMar>
              <w:left w:w="58" w:type="dxa"/>
            </w:tcMar>
            <w:vAlign w:val="bottom"/>
          </w:tcPr>
          <w:p w:rsidR="00EA0E7A" w:rsidRPr="00EA0E7A" w:rsidRDefault="00EA0E7A" w:rsidP="007B06AC">
            <w:pPr>
              <w:rPr>
                <w:sz w:val="18"/>
              </w:rPr>
            </w:pPr>
            <w:r w:rsidRPr="00EA0E7A">
              <w:rPr>
                <w:b/>
                <w:bCs/>
                <w:sz w:val="18"/>
              </w:rPr>
              <w:t>Note</w:t>
            </w:r>
            <w:r w:rsidRPr="00EA0E7A">
              <w:rPr>
                <w:sz w:val="18"/>
              </w:rPr>
              <w:t>:</w:t>
            </w:r>
            <w:r w:rsidRPr="00EA0E7A">
              <w:rPr>
                <w:sz w:val="18"/>
              </w:rPr>
              <w:tab/>
            </w:r>
            <w:r w:rsidRPr="00EA0E7A">
              <w:rPr>
                <w:i/>
                <w:iCs/>
                <w:sz w:val="18"/>
              </w:rPr>
              <w:t>If current deductions or add-ons are not available, use the average of the previous 3 years projected to the current year</w:t>
            </w:r>
            <w:r w:rsidRPr="00EA0E7A">
              <w:rPr>
                <w:sz w:val="18"/>
              </w:rPr>
              <w:t>.</w:t>
            </w:r>
          </w:p>
        </w:tc>
      </w:tr>
      <w:tr w:rsidR="00EA0E7A" w:rsidRPr="00EA0E7A" w:rsidTr="007B06AC">
        <w:trPr>
          <w:cantSplit/>
          <w:trHeight w:val="320"/>
        </w:trPr>
        <w:tc>
          <w:tcPr>
            <w:tcW w:w="11088" w:type="dxa"/>
            <w:gridSpan w:val="4"/>
            <w:tcMar>
              <w:left w:w="58" w:type="dxa"/>
            </w:tcMar>
            <w:vAlign w:val="bottom"/>
          </w:tcPr>
          <w:p w:rsidR="00EA0E7A" w:rsidRPr="00EA0E7A" w:rsidRDefault="00EA0E7A" w:rsidP="007B06AC">
            <w:pPr>
              <w:rPr>
                <w:b/>
                <w:bCs/>
                <w:sz w:val="18"/>
              </w:rPr>
            </w:pPr>
          </w:p>
        </w:tc>
      </w:tr>
      <w:tr w:rsidR="00EA0E7A" w:rsidRPr="00EA0E7A" w:rsidTr="007B06AC">
        <w:trPr>
          <w:cantSplit/>
          <w:trHeight w:val="320"/>
        </w:trPr>
        <w:tc>
          <w:tcPr>
            <w:tcW w:w="11088" w:type="dxa"/>
            <w:gridSpan w:val="4"/>
            <w:tcMar>
              <w:left w:w="58" w:type="dxa"/>
            </w:tcMar>
            <w:vAlign w:val="bottom"/>
          </w:tcPr>
          <w:p w:rsidR="00EA0E7A" w:rsidRPr="00EA0E7A" w:rsidRDefault="00EA0E7A" w:rsidP="007B06AC">
            <w:pPr>
              <w:rPr>
                <w:b/>
                <w:sz w:val="18"/>
              </w:rPr>
            </w:pPr>
            <w:r w:rsidRPr="00EA0E7A">
              <w:rPr>
                <w:b/>
                <w:sz w:val="18"/>
              </w:rPr>
              <w:t>INSTRUCTIONS for ESTIMATING MARKETINGS</w:t>
            </w:r>
          </w:p>
          <w:p w:rsidR="00EA0E7A" w:rsidRPr="00EA0E7A" w:rsidRDefault="00EA0E7A" w:rsidP="007B06AC">
            <w:pPr>
              <w:rPr>
                <w:b/>
                <w:sz w:val="18"/>
              </w:rPr>
            </w:pPr>
          </w:p>
          <w:p w:rsidR="00EA0E7A" w:rsidRPr="00EA0E7A" w:rsidRDefault="00EA0E7A" w:rsidP="007B06AC">
            <w:pPr>
              <w:rPr>
                <w:bCs/>
                <w:sz w:val="18"/>
              </w:rPr>
            </w:pPr>
            <w:r w:rsidRPr="00EA0E7A">
              <w:rPr>
                <w:bCs/>
                <w:sz w:val="18"/>
              </w:rPr>
              <w:t>Monthly Bales marketed by state of origin should be estimated using each state's percentage of the total cooperative inventory</w:t>
            </w:r>
          </w:p>
          <w:p w:rsidR="00EA0E7A" w:rsidRPr="00EA0E7A" w:rsidRDefault="00EA0E7A" w:rsidP="007B06AC">
            <w:pPr>
              <w:rPr>
                <w:b/>
                <w:bCs/>
                <w:sz w:val="18"/>
              </w:rPr>
            </w:pPr>
            <w:proofErr w:type="gramStart"/>
            <w:r w:rsidRPr="00EA0E7A">
              <w:rPr>
                <w:bCs/>
                <w:sz w:val="18"/>
              </w:rPr>
              <w:t>unless</w:t>
            </w:r>
            <w:proofErr w:type="gramEnd"/>
            <w:r w:rsidRPr="00EA0E7A">
              <w:rPr>
                <w:bCs/>
                <w:sz w:val="18"/>
              </w:rPr>
              <w:t xml:space="preserve"> actual </w:t>
            </w:r>
            <w:proofErr w:type="spellStart"/>
            <w:r w:rsidRPr="00EA0E7A">
              <w:rPr>
                <w:bCs/>
                <w:sz w:val="18"/>
              </w:rPr>
              <w:t>marketings</w:t>
            </w:r>
            <w:proofErr w:type="spellEnd"/>
            <w:r w:rsidRPr="00EA0E7A">
              <w:rPr>
                <w:bCs/>
                <w:sz w:val="18"/>
              </w:rPr>
              <w:t xml:space="preserve"> are available on a continuing basis.</w:t>
            </w:r>
          </w:p>
        </w:tc>
      </w:tr>
    </w:tbl>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rsidP="00EA0E7A">
      <w:pPr>
        <w:spacing w:line="40" w:lineRule="auto"/>
        <w:rPr>
          <w:sz w:val="4"/>
        </w:rPr>
      </w:pPr>
    </w:p>
    <w:p w:rsidR="00EA0E7A" w:rsidRPr="00EA0E7A" w:rsidRDefault="00EA0E7A">
      <w:pPr>
        <w:spacing w:after="200" w:line="276" w:lineRule="auto"/>
        <w:rPr>
          <w:sz w:val="4"/>
        </w:rPr>
      </w:pPr>
      <w:r w:rsidRPr="00EA0E7A">
        <w:rPr>
          <w:sz w:val="4"/>
        </w:rPr>
        <w:br w:type="page"/>
      </w:r>
    </w:p>
    <w:p w:rsidR="00EA0E7A" w:rsidRDefault="00EA0E7A" w:rsidP="00EA0E7A">
      <w:pPr>
        <w:spacing w:line="40" w:lineRule="auto"/>
        <w:rPr>
          <w:sz w:val="4"/>
        </w:rPr>
        <w:sectPr w:rsidR="00EA0E7A" w:rsidSect="00EA0E7A">
          <w:headerReference w:type="default" r:id="rId8"/>
          <w:footerReference w:type="default" r:id="rId9"/>
          <w:pgSz w:w="12240" w:h="15840"/>
          <w:pgMar w:top="576" w:right="576" w:bottom="576" w:left="576" w:header="288" w:footer="288" w:gutter="0"/>
          <w:cols w:space="720"/>
          <w:docGrid w:linePitch="360"/>
        </w:sectPr>
      </w:pPr>
    </w:p>
    <w:p w:rsidR="00EA0E7A" w:rsidRPr="00EA0E7A" w:rsidRDefault="00EA0E7A" w:rsidP="00EA0E7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78"/>
        <w:gridCol w:w="842"/>
        <w:gridCol w:w="1919"/>
        <w:gridCol w:w="931"/>
        <w:gridCol w:w="630"/>
        <w:gridCol w:w="360"/>
        <w:gridCol w:w="1947"/>
        <w:gridCol w:w="790"/>
        <w:gridCol w:w="791"/>
      </w:tblGrid>
      <w:tr w:rsidR="00EA0E7A" w:rsidRPr="00EA0E7A" w:rsidTr="007B06AC">
        <w:trPr>
          <w:cantSplit/>
        </w:trPr>
        <w:tc>
          <w:tcPr>
            <w:tcW w:w="11088" w:type="dxa"/>
            <w:gridSpan w:val="9"/>
            <w:tcBorders>
              <w:top w:val="nil"/>
              <w:left w:val="nil"/>
              <w:right w:val="nil"/>
            </w:tcBorders>
            <w:tcMar>
              <w:top w:w="58" w:type="dxa"/>
              <w:left w:w="58" w:type="dxa"/>
              <w:bottom w:w="29" w:type="dxa"/>
              <w:right w:w="58" w:type="dxa"/>
            </w:tcMar>
            <w:vAlign w:val="center"/>
          </w:tcPr>
          <w:bookmarkStart w:id="17" w:name="QUESTION_NUMBER_1"/>
          <w:p w:rsidR="00EA0E7A" w:rsidRPr="00EA0E7A" w:rsidRDefault="00B24164" w:rsidP="007B06AC">
            <w:pPr>
              <w:ind w:left="360" w:hanging="360"/>
              <w:rPr>
                <w:b/>
                <w:bCs/>
              </w:rPr>
            </w:pPr>
            <w:r w:rsidRPr="00EA0E7A">
              <w:rPr>
                <w:rStyle w:val="QRSNumber"/>
                <w:b/>
              </w:rPr>
              <w:fldChar w:fldCharType="begin" w:fldLock="1">
                <w:ffData>
                  <w:name w:val="QUESTION_NUMBER_1"/>
                  <w:enabled w:val="0"/>
                  <w:calcOnExit w:val="0"/>
                  <w:helpText w:type="text" w:val="QUESTION_NUMBER:1:1615:1"/>
                  <w:textInput>
                    <w:default w:val="#"/>
                  </w:textInput>
                </w:ffData>
              </w:fldChar>
            </w:r>
            <w:r w:rsidR="00EA0E7A" w:rsidRPr="00EA0E7A">
              <w:rPr>
                <w:rStyle w:val="QRSNumber"/>
                <w:b/>
              </w:rPr>
              <w:instrText xml:space="preserve"> FORMTEXT </w:instrText>
            </w:r>
            <w:r w:rsidRPr="00EA0E7A">
              <w:rPr>
                <w:rStyle w:val="QRSNumber"/>
                <w:b/>
              </w:rPr>
            </w:r>
            <w:r w:rsidRPr="00EA0E7A">
              <w:rPr>
                <w:rStyle w:val="QRSNumber"/>
                <w:b/>
              </w:rPr>
              <w:fldChar w:fldCharType="separate"/>
            </w:r>
            <w:r w:rsidR="00EA0E7A" w:rsidRPr="00EA0E7A">
              <w:rPr>
                <w:rStyle w:val="QRSNumber"/>
                <w:b/>
              </w:rPr>
              <w:t>1.</w:t>
            </w:r>
            <w:r w:rsidRPr="00EA0E7A">
              <w:rPr>
                <w:rStyle w:val="QRSNumber"/>
                <w:b/>
              </w:rPr>
              <w:fldChar w:fldCharType="end"/>
            </w:r>
            <w:bookmarkEnd w:id="17"/>
            <w:r w:rsidR="00EA0E7A" w:rsidRPr="00EA0E7A">
              <w:rPr>
                <w:b/>
                <w:bCs/>
              </w:rPr>
              <w:t xml:space="preserve"> </w:t>
            </w:r>
            <w:r w:rsidR="00EA0E7A" w:rsidRPr="00EA0E7A">
              <w:rPr>
                <w:b/>
                <w:bCs/>
              </w:rPr>
              <w:tab/>
              <w:t xml:space="preserve">Pool </w:t>
            </w:r>
            <w:proofErr w:type="spellStart"/>
            <w:r w:rsidR="00EA0E7A" w:rsidRPr="00EA0E7A">
              <w:rPr>
                <w:b/>
                <w:bCs/>
              </w:rPr>
              <w:t>Marketings</w:t>
            </w:r>
            <w:proofErr w:type="spellEnd"/>
            <w:r w:rsidR="00EA0E7A" w:rsidRPr="00EA0E7A">
              <w:rPr>
                <w:b/>
                <w:bCs/>
              </w:rPr>
              <w:t xml:space="preserve"> and Cash Purchases of UPLAND Cotton</w:t>
            </w:r>
          </w:p>
          <w:p w:rsidR="00EA0E7A" w:rsidRPr="00EA0E7A" w:rsidRDefault="00EA0E7A" w:rsidP="007B06AC">
            <w:pPr>
              <w:ind w:left="360" w:hanging="360"/>
              <w:rPr>
                <w:b/>
                <w:bCs/>
              </w:rPr>
            </w:pPr>
          </w:p>
        </w:tc>
      </w:tr>
      <w:tr w:rsidR="00EA0E7A" w:rsidRPr="00EA0E7A" w:rsidTr="007B06AC">
        <w:trPr>
          <w:cantSplit/>
        </w:trPr>
        <w:tc>
          <w:tcPr>
            <w:tcW w:w="2878" w:type="dxa"/>
            <w:vMerge w:val="restart"/>
            <w:tcBorders>
              <w:top w:val="single" w:sz="4" w:space="0" w:color="auto"/>
              <w:left w:val="single" w:sz="4" w:space="0" w:color="auto"/>
              <w:bottom w:val="single" w:sz="4" w:space="0" w:color="auto"/>
            </w:tcBorders>
            <w:tcMar>
              <w:top w:w="58" w:type="dxa"/>
              <w:left w:w="58" w:type="dxa"/>
              <w:bottom w:w="29" w:type="dxa"/>
              <w:right w:w="58" w:type="dxa"/>
            </w:tcMar>
            <w:vAlign w:val="center"/>
          </w:tcPr>
          <w:p w:rsidR="00EA0E7A" w:rsidRPr="00EA0E7A" w:rsidRDefault="00EA0E7A" w:rsidP="007B06AC">
            <w:pPr>
              <w:jc w:val="center"/>
            </w:pPr>
            <w:r w:rsidRPr="00EA0E7A">
              <w:rPr>
                <w:b/>
                <w:bCs/>
              </w:rPr>
              <w:t>State of Origin</w:t>
            </w:r>
          </w:p>
        </w:tc>
        <w:tc>
          <w:tcPr>
            <w:tcW w:w="842" w:type="dxa"/>
            <w:vMerge w:val="restart"/>
            <w:shd w:val="clear" w:color="auto" w:fill="FFFFFF"/>
            <w:tcMar>
              <w:top w:w="58" w:type="dxa"/>
              <w:left w:w="58" w:type="dxa"/>
              <w:bottom w:w="29" w:type="dxa"/>
              <w:right w:w="58" w:type="dxa"/>
            </w:tcMar>
          </w:tcPr>
          <w:p w:rsidR="00EA0E7A" w:rsidRPr="00EA0E7A" w:rsidRDefault="00EA0E7A" w:rsidP="007B06AC">
            <w:pPr>
              <w:jc w:val="center"/>
              <w:rPr>
                <w:b/>
                <w:bCs/>
                <w:sz w:val="16"/>
              </w:rPr>
            </w:pPr>
            <w:r w:rsidRPr="00EA0E7A">
              <w:rPr>
                <w:b/>
                <w:bCs/>
                <w:sz w:val="16"/>
              </w:rPr>
              <w:t>OFFICE USE</w:t>
            </w:r>
          </w:p>
          <w:p w:rsidR="00EA0E7A" w:rsidRPr="00EA0E7A" w:rsidRDefault="00EA0E7A" w:rsidP="007B06AC">
            <w:pPr>
              <w:jc w:val="center"/>
              <w:rPr>
                <w:b/>
                <w:bCs/>
                <w:sz w:val="16"/>
              </w:rPr>
            </w:pPr>
          </w:p>
          <w:p w:rsidR="00EA0E7A" w:rsidRPr="00EA0E7A" w:rsidRDefault="00EA0E7A" w:rsidP="007B06AC">
            <w:pPr>
              <w:jc w:val="center"/>
              <w:rPr>
                <w:b/>
                <w:bCs/>
                <w:sz w:val="16"/>
              </w:rPr>
            </w:pPr>
            <w:r w:rsidRPr="00EA0E7A">
              <w:rPr>
                <w:b/>
                <w:bCs/>
                <w:sz w:val="16"/>
              </w:rPr>
              <w:t>(FIPS CODE)</w:t>
            </w:r>
          </w:p>
        </w:tc>
        <w:tc>
          <w:tcPr>
            <w:tcW w:w="7368" w:type="dxa"/>
            <w:gridSpan w:val="7"/>
            <w:shd w:val="clear" w:color="auto" w:fill="auto"/>
            <w:tcMar>
              <w:top w:w="58" w:type="dxa"/>
              <w:left w:w="58" w:type="dxa"/>
              <w:bottom w:w="29" w:type="dxa"/>
              <w:right w:w="58" w:type="dxa"/>
            </w:tcMar>
          </w:tcPr>
          <w:p w:rsidR="00EA0E7A" w:rsidRPr="00EA0E7A" w:rsidRDefault="00EA0E7A" w:rsidP="007B06AC">
            <w:pPr>
              <w:jc w:val="center"/>
              <w:rPr>
                <w:b/>
                <w:bCs/>
              </w:rPr>
            </w:pPr>
            <w:r w:rsidRPr="00EA0E7A">
              <w:rPr>
                <w:b/>
                <w:bCs/>
              </w:rPr>
              <w:t>2012 and Earlier Upland Cotton</w:t>
            </w:r>
          </w:p>
        </w:tc>
      </w:tr>
      <w:tr w:rsidR="00EA0E7A" w:rsidRPr="00EA0E7A" w:rsidTr="007B06AC">
        <w:trPr>
          <w:cantSplit/>
        </w:trPr>
        <w:tc>
          <w:tcPr>
            <w:tcW w:w="2878" w:type="dxa"/>
            <w:vMerge/>
            <w:tcBorders>
              <w:left w:val="single" w:sz="4" w:space="0" w:color="auto"/>
              <w:bottom w:val="single" w:sz="4" w:space="0" w:color="auto"/>
            </w:tcBorders>
            <w:tcMar>
              <w:top w:w="58" w:type="dxa"/>
              <w:left w:w="58" w:type="dxa"/>
              <w:bottom w:w="29" w:type="dxa"/>
              <w:right w:w="58" w:type="dxa"/>
            </w:tcMar>
            <w:vAlign w:val="bottom"/>
          </w:tcPr>
          <w:p w:rsidR="00EA0E7A" w:rsidRPr="00EA0E7A" w:rsidRDefault="00EA0E7A" w:rsidP="007B06AC">
            <w:pPr>
              <w:jc w:val="center"/>
              <w:rPr>
                <w:b/>
                <w:bCs/>
              </w:rPr>
            </w:pPr>
          </w:p>
        </w:tc>
        <w:tc>
          <w:tcPr>
            <w:tcW w:w="842" w:type="dxa"/>
            <w:vMerge/>
            <w:shd w:val="clear" w:color="auto" w:fill="FFFFFF"/>
            <w:tcMar>
              <w:top w:w="58" w:type="dxa"/>
              <w:left w:w="58" w:type="dxa"/>
              <w:bottom w:w="29" w:type="dxa"/>
              <w:right w:w="58" w:type="dxa"/>
            </w:tcMar>
          </w:tcPr>
          <w:p w:rsidR="00EA0E7A" w:rsidRPr="00EA0E7A" w:rsidRDefault="00EA0E7A" w:rsidP="007B06AC">
            <w:pPr>
              <w:jc w:val="center"/>
              <w:rPr>
                <w:b/>
                <w:bCs/>
                <w:sz w:val="16"/>
              </w:rPr>
            </w:pPr>
          </w:p>
        </w:tc>
        <w:tc>
          <w:tcPr>
            <w:tcW w:w="3480" w:type="dxa"/>
            <w:gridSpan w:val="3"/>
            <w:tcBorders>
              <w:right w:val="single" w:sz="4" w:space="0" w:color="auto"/>
            </w:tcBorders>
            <w:shd w:val="clear" w:color="auto" w:fill="auto"/>
            <w:tcMar>
              <w:top w:w="58" w:type="dxa"/>
              <w:left w:w="58" w:type="dxa"/>
              <w:bottom w:w="29" w:type="dxa"/>
              <w:right w:w="58" w:type="dxa"/>
            </w:tcMar>
            <w:vAlign w:val="bottom"/>
          </w:tcPr>
          <w:p w:rsidR="00EA0E7A" w:rsidRPr="00EA0E7A" w:rsidRDefault="00EA0E7A" w:rsidP="007B06AC">
            <w:pPr>
              <w:jc w:val="center"/>
              <w:rPr>
                <w:b/>
                <w:bCs/>
                <w:sz w:val="16"/>
              </w:rPr>
            </w:pPr>
            <w:r w:rsidRPr="00EA0E7A">
              <w:rPr>
                <w:b/>
                <w:bCs/>
                <w:sz w:val="16"/>
              </w:rPr>
              <w:t xml:space="preserve">Full Month of </w:t>
            </w:r>
            <w:bookmarkStart w:id="18" w:name="PREVIOUS_MONTH_2"/>
            <w:bookmarkStart w:id="19" w:name="PREVIOUS_MONTH_1"/>
            <w:r w:rsidR="00B24164" w:rsidRPr="00EA0E7A">
              <w:rPr>
                <w:rStyle w:val="QRSVariable"/>
                <w:b/>
              </w:rPr>
              <w:fldChar w:fldCharType="begin" w:fldLock="1">
                <w:ffData>
                  <w:name w:val="PREVIOUS_MONTH_2"/>
                  <w:enabled/>
                  <w:calcOnExit w:val="0"/>
                  <w:helpText w:type="text" w:val="5"/>
                  <w:textInput>
                    <w:default w:val="&lt;PREVIOUS_MONTH&gt;"/>
                  </w:textInput>
                </w:ffData>
              </w:fldChar>
            </w:r>
            <w:r w:rsidRPr="00EA0E7A">
              <w:rPr>
                <w:rStyle w:val="QRSVariable"/>
                <w:b/>
              </w:rPr>
              <w:instrText xml:space="preserve"> FORMTEXT </w:instrText>
            </w:r>
            <w:r w:rsidR="00B24164" w:rsidRPr="00EA0E7A">
              <w:rPr>
                <w:rStyle w:val="QRSVariable"/>
                <w:b/>
              </w:rPr>
            </w:r>
            <w:r w:rsidR="00B24164" w:rsidRPr="00EA0E7A">
              <w:rPr>
                <w:rStyle w:val="QRSVariable"/>
                <w:b/>
              </w:rPr>
              <w:fldChar w:fldCharType="separate"/>
            </w:r>
            <w:r w:rsidRPr="00EA0E7A">
              <w:rPr>
                <w:rStyle w:val="QRSVariable"/>
                <w:b/>
              </w:rPr>
              <w:t>January</w:t>
            </w:r>
            <w:r w:rsidR="00B24164" w:rsidRPr="00EA0E7A">
              <w:rPr>
                <w:rStyle w:val="QRSVariable"/>
                <w:b/>
              </w:rPr>
              <w:fldChar w:fldCharType="end"/>
            </w:r>
            <w:bookmarkEnd w:id="18"/>
          </w:p>
          <w:bookmarkEnd w:id="19"/>
          <w:p w:rsidR="00EA0E7A" w:rsidRPr="00EA0E7A" w:rsidRDefault="00EA0E7A" w:rsidP="007B06AC">
            <w:pPr>
              <w:jc w:val="center"/>
              <w:rPr>
                <w:sz w:val="16"/>
              </w:rPr>
            </w:pPr>
            <w:r w:rsidRPr="00EA0E7A">
              <w:rPr>
                <w:sz w:val="16"/>
              </w:rPr>
              <w:t>Corresponding accounting period may be used</w:t>
            </w:r>
          </w:p>
        </w:tc>
        <w:tc>
          <w:tcPr>
            <w:tcW w:w="360" w:type="dxa"/>
            <w:tcBorders>
              <w:top w:val="nil"/>
              <w:left w:val="single" w:sz="4" w:space="0" w:color="auto"/>
              <w:bottom w:val="nil"/>
              <w:right w:val="single" w:sz="4" w:space="0" w:color="auto"/>
            </w:tcBorders>
            <w:shd w:val="clear" w:color="auto" w:fill="auto"/>
            <w:vAlign w:val="bottom"/>
          </w:tcPr>
          <w:p w:rsidR="00EA0E7A" w:rsidRPr="00EA0E7A" w:rsidRDefault="00EA0E7A" w:rsidP="007B06AC">
            <w:pPr>
              <w:jc w:val="center"/>
              <w:rPr>
                <w:sz w:val="16"/>
              </w:rPr>
            </w:pPr>
          </w:p>
        </w:tc>
        <w:tc>
          <w:tcPr>
            <w:tcW w:w="3528" w:type="dxa"/>
            <w:gridSpan w:val="3"/>
            <w:tcBorders>
              <w:left w:val="single" w:sz="4" w:space="0" w:color="auto"/>
            </w:tcBorders>
            <w:shd w:val="clear" w:color="auto" w:fill="auto"/>
            <w:tcMar>
              <w:top w:w="58" w:type="dxa"/>
              <w:left w:w="58" w:type="dxa"/>
              <w:bottom w:w="29" w:type="dxa"/>
              <w:right w:w="58" w:type="dxa"/>
            </w:tcMar>
          </w:tcPr>
          <w:p w:rsidR="00EA0E7A" w:rsidRPr="00EA0E7A" w:rsidRDefault="00EA0E7A" w:rsidP="007B06AC">
            <w:pPr>
              <w:jc w:val="center"/>
              <w:rPr>
                <w:sz w:val="16"/>
              </w:rPr>
            </w:pPr>
            <w:r w:rsidRPr="00EA0E7A">
              <w:rPr>
                <w:b/>
                <w:bCs/>
                <w:sz w:val="16"/>
              </w:rPr>
              <w:t xml:space="preserve">First Two Weeks of </w:t>
            </w:r>
            <w:bookmarkStart w:id="20" w:name="CURRENT_MONTH_1"/>
            <w:r w:rsidR="00B24164" w:rsidRPr="00EA0E7A">
              <w:rPr>
                <w:rStyle w:val="QRSVariable"/>
                <w:b/>
              </w:rPr>
              <w:fldChar w:fldCharType="begin" w:fldLock="1">
                <w:ffData>
                  <w:name w:val="CURRENT_MONTH_1"/>
                  <w:enabled/>
                  <w:calcOnExit w:val="0"/>
                  <w:helpText w:type="text" w:val="4"/>
                  <w:textInput>
                    <w:default w:val="&lt;CURRENT_MONTH&gt;"/>
                  </w:textInput>
                </w:ffData>
              </w:fldChar>
            </w:r>
            <w:r w:rsidRPr="00EA0E7A">
              <w:rPr>
                <w:rStyle w:val="QRSVariable"/>
                <w:b/>
              </w:rPr>
              <w:instrText xml:space="preserve"> FORMTEXT </w:instrText>
            </w:r>
            <w:r w:rsidR="00B24164" w:rsidRPr="00EA0E7A">
              <w:rPr>
                <w:rStyle w:val="QRSVariable"/>
                <w:b/>
              </w:rPr>
            </w:r>
            <w:r w:rsidR="00B24164" w:rsidRPr="00EA0E7A">
              <w:rPr>
                <w:rStyle w:val="QRSVariable"/>
                <w:b/>
              </w:rPr>
              <w:fldChar w:fldCharType="separate"/>
            </w:r>
            <w:r w:rsidRPr="00EA0E7A">
              <w:rPr>
                <w:rStyle w:val="QRSVariable"/>
                <w:b/>
              </w:rPr>
              <w:t>February</w:t>
            </w:r>
            <w:r w:rsidR="00B24164" w:rsidRPr="00EA0E7A">
              <w:rPr>
                <w:rStyle w:val="QRSVariable"/>
                <w:b/>
              </w:rPr>
              <w:fldChar w:fldCharType="end"/>
            </w:r>
            <w:bookmarkEnd w:id="20"/>
          </w:p>
          <w:p w:rsidR="00EA0E7A" w:rsidRPr="00EA0E7A" w:rsidRDefault="00EA0E7A" w:rsidP="007B06AC">
            <w:pPr>
              <w:rPr>
                <w:b/>
                <w:bCs/>
              </w:rPr>
            </w:pPr>
            <w:r w:rsidRPr="00EA0E7A">
              <w:rPr>
                <w:sz w:val="16"/>
              </w:rPr>
              <w:t>Corresponding accounting period may be used.</w:t>
            </w:r>
          </w:p>
        </w:tc>
      </w:tr>
      <w:tr w:rsidR="00EA0E7A" w:rsidRPr="00EA0E7A" w:rsidTr="007B06AC">
        <w:trPr>
          <w:cantSplit/>
        </w:trPr>
        <w:tc>
          <w:tcPr>
            <w:tcW w:w="2878" w:type="dxa"/>
            <w:vMerge/>
            <w:tcBorders>
              <w:left w:val="single" w:sz="4" w:space="0" w:color="auto"/>
              <w:bottom w:val="single" w:sz="4" w:space="0" w:color="auto"/>
            </w:tcBorders>
            <w:tcMar>
              <w:top w:w="58" w:type="dxa"/>
              <w:left w:w="58" w:type="dxa"/>
              <w:bottom w:w="29" w:type="dxa"/>
              <w:right w:w="58" w:type="dxa"/>
            </w:tcMar>
            <w:vAlign w:val="bottom"/>
          </w:tcPr>
          <w:p w:rsidR="00EA0E7A" w:rsidRPr="00EA0E7A" w:rsidRDefault="00EA0E7A" w:rsidP="007B06AC">
            <w:pPr>
              <w:jc w:val="center"/>
              <w:rPr>
                <w:b/>
                <w:bCs/>
              </w:rPr>
            </w:pPr>
          </w:p>
        </w:tc>
        <w:tc>
          <w:tcPr>
            <w:tcW w:w="842" w:type="dxa"/>
            <w:vMerge/>
            <w:shd w:val="clear" w:color="auto" w:fill="FFFFFF"/>
            <w:tcMar>
              <w:top w:w="58" w:type="dxa"/>
              <w:left w:w="58" w:type="dxa"/>
              <w:bottom w:w="29" w:type="dxa"/>
              <w:right w:w="58" w:type="dxa"/>
            </w:tcMar>
          </w:tcPr>
          <w:p w:rsidR="00EA0E7A" w:rsidRPr="00EA0E7A" w:rsidRDefault="00EA0E7A" w:rsidP="007B06AC">
            <w:pPr>
              <w:jc w:val="center"/>
              <w:rPr>
                <w:b/>
                <w:bCs/>
                <w:sz w:val="16"/>
              </w:rPr>
            </w:pPr>
          </w:p>
        </w:tc>
        <w:tc>
          <w:tcPr>
            <w:tcW w:w="1919" w:type="dxa"/>
            <w:tcMar>
              <w:top w:w="58" w:type="dxa"/>
              <w:left w:w="58" w:type="dxa"/>
              <w:bottom w:w="29" w:type="dxa"/>
              <w:right w:w="58" w:type="dxa"/>
            </w:tcMar>
            <w:vAlign w:val="bottom"/>
          </w:tcPr>
          <w:p w:rsidR="00EA0E7A" w:rsidRPr="00EA0E7A" w:rsidRDefault="00EA0E7A" w:rsidP="007B06AC">
            <w:pPr>
              <w:jc w:val="center"/>
              <w:rPr>
                <w:b/>
                <w:bCs/>
                <w:sz w:val="16"/>
              </w:rPr>
            </w:pPr>
            <w:r w:rsidRPr="00EA0E7A">
              <w:rPr>
                <w:b/>
                <w:bCs/>
                <w:sz w:val="16"/>
              </w:rPr>
              <w:t>Bales</w:t>
            </w:r>
          </w:p>
        </w:tc>
        <w:tc>
          <w:tcPr>
            <w:tcW w:w="1561" w:type="dxa"/>
            <w:gridSpan w:val="2"/>
            <w:tcBorders>
              <w:bottom w:val="single" w:sz="4" w:space="0" w:color="auto"/>
              <w:right w:val="single" w:sz="4" w:space="0" w:color="auto"/>
            </w:tcBorders>
            <w:vAlign w:val="bottom"/>
          </w:tcPr>
          <w:p w:rsidR="00EA0E7A" w:rsidRPr="00EA0E7A" w:rsidRDefault="00EA0E7A" w:rsidP="007B06AC">
            <w:pPr>
              <w:jc w:val="center"/>
              <w:rPr>
                <w:b/>
                <w:bCs/>
                <w:sz w:val="16"/>
              </w:rPr>
            </w:pPr>
            <w:r w:rsidRPr="00EA0E7A">
              <w:rPr>
                <w:b/>
                <w:bCs/>
                <w:sz w:val="16"/>
              </w:rPr>
              <w:t>Cents Per Pound</w:t>
            </w:r>
          </w:p>
        </w:tc>
        <w:tc>
          <w:tcPr>
            <w:tcW w:w="360" w:type="dxa"/>
            <w:tcBorders>
              <w:top w:val="nil"/>
              <w:left w:val="single" w:sz="4" w:space="0" w:color="auto"/>
              <w:bottom w:val="nil"/>
              <w:right w:val="single" w:sz="4" w:space="0" w:color="auto"/>
            </w:tcBorders>
            <w:vAlign w:val="bottom"/>
          </w:tcPr>
          <w:p w:rsidR="00EA0E7A" w:rsidRPr="00EA0E7A" w:rsidRDefault="00EA0E7A" w:rsidP="007B06AC">
            <w:pPr>
              <w:jc w:val="center"/>
              <w:rPr>
                <w:b/>
                <w:bCs/>
                <w:sz w:val="16"/>
              </w:rPr>
            </w:pPr>
          </w:p>
        </w:tc>
        <w:tc>
          <w:tcPr>
            <w:tcW w:w="1947" w:type="dxa"/>
            <w:tcBorders>
              <w:left w:val="single" w:sz="4" w:space="0" w:color="auto"/>
            </w:tcBorders>
            <w:tcMar>
              <w:top w:w="58" w:type="dxa"/>
              <w:left w:w="58" w:type="dxa"/>
              <w:bottom w:w="29" w:type="dxa"/>
              <w:right w:w="58" w:type="dxa"/>
            </w:tcMar>
            <w:vAlign w:val="bottom"/>
          </w:tcPr>
          <w:p w:rsidR="00EA0E7A" w:rsidRPr="00EA0E7A" w:rsidRDefault="00EA0E7A" w:rsidP="007B06AC">
            <w:pPr>
              <w:jc w:val="center"/>
              <w:rPr>
                <w:b/>
                <w:bCs/>
                <w:sz w:val="16"/>
              </w:rPr>
            </w:pPr>
            <w:r w:rsidRPr="00EA0E7A">
              <w:rPr>
                <w:b/>
                <w:bCs/>
                <w:sz w:val="16"/>
              </w:rPr>
              <w:t>Bales</w:t>
            </w:r>
          </w:p>
        </w:tc>
        <w:tc>
          <w:tcPr>
            <w:tcW w:w="1581" w:type="dxa"/>
            <w:gridSpan w:val="2"/>
            <w:tcMar>
              <w:top w:w="58" w:type="dxa"/>
              <w:left w:w="58" w:type="dxa"/>
              <w:bottom w:w="29" w:type="dxa"/>
              <w:right w:w="58" w:type="dxa"/>
            </w:tcMar>
            <w:vAlign w:val="bottom"/>
          </w:tcPr>
          <w:p w:rsidR="00EA0E7A" w:rsidRPr="00EA0E7A" w:rsidRDefault="00EA0E7A" w:rsidP="007B06AC">
            <w:pPr>
              <w:jc w:val="center"/>
              <w:rPr>
                <w:b/>
                <w:bCs/>
                <w:sz w:val="16"/>
              </w:rPr>
            </w:pPr>
            <w:r w:rsidRPr="00EA0E7A">
              <w:rPr>
                <w:b/>
                <w:bCs/>
                <w:sz w:val="16"/>
              </w:rPr>
              <w:t>Cents Per Pound</w:t>
            </w:r>
          </w:p>
        </w:tc>
      </w:tr>
      <w:tr w:rsidR="00EA0E7A" w:rsidRPr="00EA0E7A" w:rsidTr="007B06AC">
        <w:trPr>
          <w:cantSplit/>
          <w:trHeight w:hRule="exact" w:val="432"/>
        </w:trPr>
        <w:tc>
          <w:tcPr>
            <w:tcW w:w="287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B24164" w:rsidP="007B06AC">
            <w:pPr>
              <w:rPr>
                <w:rStyle w:val="QRSVariable"/>
                <w:b/>
                <w:sz w:val="20"/>
              </w:rPr>
            </w:pPr>
            <w:r w:rsidRPr="00EA0E7A">
              <w:rPr>
                <w:rStyle w:val="QRSVariable"/>
                <w:b/>
                <w:sz w:val="20"/>
              </w:rPr>
              <w:fldChar w:fldCharType="begin" w:fldLock="1">
                <w:ffData>
                  <w:name w:val="STATE_NAME_1"/>
                  <w:enabled/>
                  <w:calcOnExit w:val="0"/>
                  <w:helpText w:type="text" w:val="7"/>
                  <w:textInput>
                    <w:default w:val="&lt;STATE_NAME&gt;"/>
                  </w:textInput>
                </w:ffData>
              </w:fldChar>
            </w:r>
            <w:r w:rsidR="00EA0E7A" w:rsidRPr="00EA0E7A">
              <w:rPr>
                <w:rStyle w:val="QRSVariable"/>
                <w:b/>
                <w:sz w:val="20"/>
              </w:rPr>
              <w:instrText xml:space="preserve"> FORMTEXT </w:instrText>
            </w:r>
            <w:r w:rsidRPr="00EA0E7A">
              <w:rPr>
                <w:rStyle w:val="QRSVariable"/>
                <w:b/>
                <w:sz w:val="20"/>
              </w:rPr>
            </w:r>
            <w:r w:rsidRPr="00EA0E7A">
              <w:rPr>
                <w:rStyle w:val="QRSVariable"/>
                <w:b/>
                <w:sz w:val="20"/>
              </w:rPr>
              <w:fldChar w:fldCharType="separate"/>
            </w:r>
            <w:r w:rsidR="00EA0E7A" w:rsidRPr="00EA0E7A">
              <w:rPr>
                <w:rStyle w:val="QRSVariable"/>
                <w:b/>
                <w:sz w:val="20"/>
              </w:rPr>
              <w:t>Texas</w:t>
            </w:r>
            <w:r w:rsidRPr="00EA0E7A">
              <w:rPr>
                <w:rStyle w:val="QRSVariable"/>
                <w:b/>
                <w:sz w:val="20"/>
              </w:rPr>
              <w:fldChar w:fldCharType="end"/>
            </w:r>
          </w:p>
        </w:tc>
        <w:tc>
          <w:tcPr>
            <w:tcW w:w="842" w:type="dxa"/>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SCD_1"/>
                  <w:enabled/>
                  <w:calcOnExit w:val="0"/>
                  <w:helpText w:type="text" w:val="62308"/>
                  <w:textInput>
                    <w:default w:val="80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801</w:t>
            </w:r>
            <w:r w:rsidRPr="00EA0E7A">
              <w:rPr>
                <w:rStyle w:val="QRSVariable"/>
                <w:shd w:val="clear" w:color="auto" w:fill="auto"/>
              </w:rPr>
              <w:fldChar w:fldCharType="end"/>
            </w:r>
          </w:p>
        </w:tc>
        <w:tc>
          <w:tcPr>
            <w:tcW w:w="191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P_1"/>
                  <w:enabled/>
                  <w:calcOnExit w:val="0"/>
                  <w:helpText w:type="text" w:val="62309"/>
                  <w:textInput>
                    <w:default w:val="81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811</w:t>
            </w:r>
            <w:r w:rsidRPr="00EA0E7A">
              <w:rPr>
                <w:rStyle w:val="QRSVariable"/>
                <w:shd w:val="clear" w:color="auto" w:fill="auto"/>
              </w:rPr>
              <w:fldChar w:fldCharType="end"/>
            </w:r>
          </w:p>
        </w:tc>
        <w:tc>
          <w:tcPr>
            <w:tcW w:w="931" w:type="dxa"/>
            <w:tcBorders>
              <w:right w:val="nil"/>
            </w:tcBorders>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P_1"/>
                  <w:enabled/>
                  <w:calcOnExit w:val="0"/>
                  <w:helpText w:type="text" w:val="62310"/>
                  <w:textInput>
                    <w:default w:val="82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821</w:t>
            </w:r>
            <w:r w:rsidRPr="00EA0E7A">
              <w:rPr>
                <w:rStyle w:val="QRSVariable"/>
                <w:shd w:val="clear" w:color="auto" w:fill="auto"/>
              </w:rPr>
              <w:fldChar w:fldCharType="end"/>
            </w:r>
          </w:p>
        </w:tc>
        <w:tc>
          <w:tcPr>
            <w:tcW w:w="630" w:type="dxa"/>
            <w:tcBorders>
              <w:left w:val="nil"/>
              <w:right w:val="single" w:sz="4" w:space="0" w:color="auto"/>
            </w:tcBorders>
            <w:shd w:val="clear" w:color="auto" w:fill="FFFFFF"/>
            <w:vAlign w:val="bottom"/>
          </w:tcPr>
          <w:p w:rsidR="00EA0E7A" w:rsidRPr="00EA0E7A" w:rsidRDefault="00EA0E7A" w:rsidP="007B06AC">
            <w:pPr>
              <w:jc w:val="center"/>
              <w:rPr>
                <w:sz w:val="16"/>
              </w:rPr>
            </w:pPr>
            <w:r w:rsidRPr="00EA0E7A">
              <w:rPr>
                <w:sz w:val="16"/>
              </w:rPr>
              <w:t>_ _ . _</w:t>
            </w:r>
          </w:p>
        </w:tc>
        <w:tc>
          <w:tcPr>
            <w:tcW w:w="360" w:type="dxa"/>
            <w:tcBorders>
              <w:top w:val="nil"/>
              <w:left w:val="single" w:sz="4" w:space="0" w:color="auto"/>
              <w:bottom w:val="nil"/>
              <w:right w:val="single" w:sz="4" w:space="0" w:color="auto"/>
            </w:tcBorders>
          </w:tcPr>
          <w:p w:rsidR="00EA0E7A" w:rsidRPr="00EA0E7A" w:rsidRDefault="00EA0E7A" w:rsidP="007B06AC">
            <w:pPr>
              <w:rPr>
                <w:sz w:val="16"/>
              </w:rPr>
            </w:pPr>
          </w:p>
        </w:tc>
        <w:tc>
          <w:tcPr>
            <w:tcW w:w="1947" w:type="dxa"/>
            <w:tcBorders>
              <w:left w:val="single" w:sz="4" w:space="0" w:color="auto"/>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C_1"/>
                  <w:enabled/>
                  <w:calcOnExit w:val="0"/>
                  <w:helpText w:type="text" w:val="62311"/>
                  <w:textInput>
                    <w:default w:val="83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831</w:t>
            </w:r>
            <w:r w:rsidRPr="00EA0E7A">
              <w:rPr>
                <w:rStyle w:val="QRSVariable"/>
                <w:shd w:val="clear" w:color="auto" w:fill="auto"/>
              </w:rPr>
              <w:fldChar w:fldCharType="end"/>
            </w:r>
          </w:p>
        </w:tc>
        <w:tc>
          <w:tcPr>
            <w:tcW w:w="790" w:type="dxa"/>
            <w:tcBorders>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C_1"/>
                  <w:enabled/>
                  <w:calcOnExit w:val="0"/>
                  <w:helpText w:type="text" w:val="62312"/>
                  <w:textInput>
                    <w:default w:val="84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841</w:t>
            </w:r>
            <w:r w:rsidRPr="00EA0E7A">
              <w:rPr>
                <w:rStyle w:val="QRSVariable"/>
                <w:shd w:val="clear" w:color="auto" w:fill="auto"/>
              </w:rPr>
              <w:fldChar w:fldCharType="end"/>
            </w:r>
          </w:p>
        </w:tc>
        <w:tc>
          <w:tcPr>
            <w:tcW w:w="791" w:type="dxa"/>
            <w:tcBorders>
              <w:left w:val="nil"/>
            </w:tcBorders>
            <w:vAlign w:val="bottom"/>
          </w:tcPr>
          <w:p w:rsidR="00EA0E7A" w:rsidRPr="00EA0E7A" w:rsidRDefault="00EA0E7A" w:rsidP="007B06AC">
            <w:pPr>
              <w:jc w:val="center"/>
              <w:rPr>
                <w:sz w:val="16"/>
              </w:rPr>
            </w:pPr>
            <w:r w:rsidRPr="00EA0E7A">
              <w:rPr>
                <w:sz w:val="16"/>
              </w:rPr>
              <w:t>_ _ . _</w:t>
            </w:r>
          </w:p>
        </w:tc>
      </w:tr>
      <w:tr w:rsidR="00EA0E7A" w:rsidRPr="00EA0E7A" w:rsidTr="007B06AC">
        <w:trPr>
          <w:cantSplit/>
          <w:trHeight w:hRule="exact" w:val="432"/>
        </w:trPr>
        <w:tc>
          <w:tcPr>
            <w:tcW w:w="287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B24164" w:rsidP="007B06AC">
            <w:pPr>
              <w:rPr>
                <w:rStyle w:val="QRSVariable"/>
              </w:rPr>
            </w:pPr>
            <w:r w:rsidRPr="00EA0E7A">
              <w:rPr>
                <w:rStyle w:val="QRSVariable"/>
                <w:shd w:val="clear" w:color="auto" w:fill="auto"/>
              </w:rPr>
              <w:fldChar w:fldCharType="begin" w:fldLock="1">
                <w:ffData>
                  <w:name w:val="MASTER_MTXT0002_1"/>
                  <w:enabled/>
                  <w:calcOnExit w:val="0"/>
                  <w:helpText w:type="text" w:val="10656"/>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Pr="00EA0E7A">
              <w:rPr>
                <w:rStyle w:val="QRSVariable"/>
                <w:shd w:val="clear" w:color="auto" w:fill="auto"/>
              </w:rPr>
              <w:fldChar w:fldCharType="end"/>
            </w:r>
          </w:p>
        </w:tc>
        <w:tc>
          <w:tcPr>
            <w:tcW w:w="842" w:type="dxa"/>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SCD_2"/>
                  <w:enabled/>
                  <w:calcOnExit w:val="0"/>
                  <w:helpText w:type="text" w:val="62308"/>
                  <w:textInput>
                    <w:default w:val="80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801</w:t>
            </w:r>
            <w:r w:rsidRPr="00EA0E7A">
              <w:rPr>
                <w:rStyle w:val="QRSVariable"/>
                <w:shd w:val="clear" w:color="auto" w:fill="auto"/>
              </w:rPr>
              <w:fldChar w:fldCharType="end"/>
            </w:r>
          </w:p>
        </w:tc>
        <w:tc>
          <w:tcPr>
            <w:tcW w:w="191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P_2"/>
                  <w:enabled/>
                  <w:calcOnExit w:val="0"/>
                  <w:helpText w:type="text" w:val="62309"/>
                  <w:textInput>
                    <w:default w:val="81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811</w:t>
            </w:r>
            <w:r w:rsidRPr="00EA0E7A">
              <w:rPr>
                <w:rStyle w:val="QRSVariable"/>
                <w:shd w:val="clear" w:color="auto" w:fill="auto"/>
              </w:rPr>
              <w:fldChar w:fldCharType="end"/>
            </w:r>
          </w:p>
        </w:tc>
        <w:tc>
          <w:tcPr>
            <w:tcW w:w="931" w:type="dxa"/>
            <w:tcBorders>
              <w:right w:val="nil"/>
            </w:tcBorders>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P_2"/>
                  <w:enabled/>
                  <w:calcOnExit w:val="0"/>
                  <w:helpText w:type="text" w:val="62310"/>
                  <w:textInput>
                    <w:default w:val="82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821</w:t>
            </w:r>
            <w:r w:rsidRPr="00EA0E7A">
              <w:rPr>
                <w:rStyle w:val="QRSVariable"/>
                <w:shd w:val="clear" w:color="auto" w:fill="auto"/>
              </w:rPr>
              <w:fldChar w:fldCharType="end"/>
            </w:r>
          </w:p>
        </w:tc>
        <w:tc>
          <w:tcPr>
            <w:tcW w:w="630" w:type="dxa"/>
            <w:tcBorders>
              <w:left w:val="nil"/>
              <w:right w:val="single" w:sz="4" w:space="0" w:color="auto"/>
            </w:tcBorders>
            <w:vAlign w:val="bottom"/>
          </w:tcPr>
          <w:p w:rsidR="00EA0E7A" w:rsidRPr="00EA0E7A" w:rsidRDefault="00EA0E7A" w:rsidP="007B06AC">
            <w:pPr>
              <w:jc w:val="center"/>
              <w:rPr>
                <w:sz w:val="16"/>
              </w:rPr>
            </w:pPr>
            <w:r w:rsidRPr="00EA0E7A">
              <w:rPr>
                <w:sz w:val="16"/>
              </w:rPr>
              <w:t>_ _ . _</w:t>
            </w:r>
          </w:p>
        </w:tc>
        <w:tc>
          <w:tcPr>
            <w:tcW w:w="360" w:type="dxa"/>
            <w:tcBorders>
              <w:top w:val="nil"/>
              <w:left w:val="single" w:sz="4" w:space="0" w:color="auto"/>
              <w:bottom w:val="nil"/>
              <w:right w:val="single" w:sz="4" w:space="0" w:color="auto"/>
            </w:tcBorders>
          </w:tcPr>
          <w:p w:rsidR="00EA0E7A" w:rsidRPr="00EA0E7A" w:rsidRDefault="00EA0E7A" w:rsidP="007B06AC">
            <w:pPr>
              <w:rPr>
                <w:sz w:val="16"/>
              </w:rPr>
            </w:pPr>
          </w:p>
        </w:tc>
        <w:tc>
          <w:tcPr>
            <w:tcW w:w="1947" w:type="dxa"/>
            <w:tcBorders>
              <w:left w:val="single" w:sz="4" w:space="0" w:color="auto"/>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C_2"/>
                  <w:enabled/>
                  <w:calcOnExit w:val="0"/>
                  <w:helpText w:type="text" w:val="62311"/>
                  <w:textInput>
                    <w:default w:val="83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831</w:t>
            </w:r>
            <w:r w:rsidRPr="00EA0E7A">
              <w:rPr>
                <w:rStyle w:val="QRSVariable"/>
                <w:shd w:val="clear" w:color="auto" w:fill="auto"/>
              </w:rPr>
              <w:fldChar w:fldCharType="end"/>
            </w:r>
          </w:p>
        </w:tc>
        <w:tc>
          <w:tcPr>
            <w:tcW w:w="790" w:type="dxa"/>
            <w:tcBorders>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C_2"/>
                  <w:enabled/>
                  <w:calcOnExit w:val="0"/>
                  <w:helpText w:type="text" w:val="62312"/>
                  <w:textInput>
                    <w:default w:val="84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841</w:t>
            </w:r>
            <w:r w:rsidRPr="00EA0E7A">
              <w:rPr>
                <w:rStyle w:val="QRSVariable"/>
                <w:shd w:val="clear" w:color="auto" w:fill="auto"/>
              </w:rPr>
              <w:fldChar w:fldCharType="end"/>
            </w:r>
          </w:p>
        </w:tc>
        <w:tc>
          <w:tcPr>
            <w:tcW w:w="791" w:type="dxa"/>
            <w:tcBorders>
              <w:left w:val="nil"/>
            </w:tcBorders>
            <w:vAlign w:val="bottom"/>
          </w:tcPr>
          <w:p w:rsidR="00EA0E7A" w:rsidRPr="00EA0E7A" w:rsidRDefault="00EA0E7A" w:rsidP="007B06AC">
            <w:pPr>
              <w:jc w:val="center"/>
              <w:rPr>
                <w:sz w:val="16"/>
              </w:rPr>
            </w:pPr>
            <w:r w:rsidRPr="00EA0E7A">
              <w:rPr>
                <w:sz w:val="16"/>
              </w:rPr>
              <w:t>_ _ . _</w:t>
            </w:r>
          </w:p>
        </w:tc>
      </w:tr>
      <w:tr w:rsidR="00EA0E7A" w:rsidRPr="00EA0E7A" w:rsidTr="007B06AC">
        <w:trPr>
          <w:cantSplit/>
          <w:trHeight w:hRule="exact" w:val="432"/>
        </w:trPr>
        <w:tc>
          <w:tcPr>
            <w:tcW w:w="287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B24164" w:rsidP="007B06AC">
            <w:pPr>
              <w:rPr>
                <w:rStyle w:val="QRSVariable"/>
              </w:rPr>
            </w:pPr>
            <w:r w:rsidRPr="00EA0E7A">
              <w:rPr>
                <w:rStyle w:val="QRSVariable"/>
                <w:shd w:val="clear" w:color="auto" w:fill="auto"/>
              </w:rPr>
              <w:fldChar w:fldCharType="begin" w:fldLock="1">
                <w:ffData>
                  <w:name w:val="MASTER_MTXT0003_1"/>
                  <w:enabled/>
                  <w:calcOnExit w:val="0"/>
                  <w:helpText w:type="text" w:val="10657"/>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Pr="00EA0E7A">
              <w:rPr>
                <w:rStyle w:val="QRSVariable"/>
                <w:shd w:val="clear" w:color="auto" w:fill="auto"/>
              </w:rPr>
              <w:fldChar w:fldCharType="end"/>
            </w:r>
          </w:p>
        </w:tc>
        <w:tc>
          <w:tcPr>
            <w:tcW w:w="842" w:type="dxa"/>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SCD_3"/>
                  <w:enabled/>
                  <w:calcOnExit w:val="0"/>
                  <w:helpText w:type="text" w:val="62308"/>
                  <w:textInput>
                    <w:default w:val="80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801</w:t>
            </w:r>
            <w:r w:rsidRPr="00EA0E7A">
              <w:rPr>
                <w:rStyle w:val="QRSVariable"/>
                <w:shd w:val="clear" w:color="auto" w:fill="auto"/>
              </w:rPr>
              <w:fldChar w:fldCharType="end"/>
            </w:r>
          </w:p>
        </w:tc>
        <w:tc>
          <w:tcPr>
            <w:tcW w:w="191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P_3"/>
                  <w:enabled/>
                  <w:calcOnExit w:val="0"/>
                  <w:helpText w:type="text" w:val="62309"/>
                  <w:textInput>
                    <w:default w:val="81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811</w:t>
            </w:r>
            <w:r w:rsidRPr="00EA0E7A">
              <w:rPr>
                <w:rStyle w:val="QRSVariable"/>
                <w:shd w:val="clear" w:color="auto" w:fill="auto"/>
              </w:rPr>
              <w:fldChar w:fldCharType="end"/>
            </w:r>
          </w:p>
        </w:tc>
        <w:tc>
          <w:tcPr>
            <w:tcW w:w="931" w:type="dxa"/>
            <w:tcBorders>
              <w:right w:val="nil"/>
            </w:tcBorders>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P_3"/>
                  <w:enabled/>
                  <w:calcOnExit w:val="0"/>
                  <w:helpText w:type="text" w:val="62310"/>
                  <w:textInput>
                    <w:default w:val="82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821</w:t>
            </w:r>
            <w:r w:rsidRPr="00EA0E7A">
              <w:rPr>
                <w:rStyle w:val="QRSVariable"/>
                <w:shd w:val="clear" w:color="auto" w:fill="auto"/>
              </w:rPr>
              <w:fldChar w:fldCharType="end"/>
            </w:r>
          </w:p>
        </w:tc>
        <w:tc>
          <w:tcPr>
            <w:tcW w:w="630" w:type="dxa"/>
            <w:tcBorders>
              <w:left w:val="nil"/>
              <w:right w:val="single" w:sz="4" w:space="0" w:color="auto"/>
            </w:tcBorders>
            <w:vAlign w:val="bottom"/>
          </w:tcPr>
          <w:p w:rsidR="00EA0E7A" w:rsidRPr="00EA0E7A" w:rsidRDefault="00EA0E7A" w:rsidP="007B06AC">
            <w:pPr>
              <w:jc w:val="center"/>
              <w:rPr>
                <w:sz w:val="16"/>
              </w:rPr>
            </w:pPr>
            <w:r w:rsidRPr="00EA0E7A">
              <w:rPr>
                <w:sz w:val="16"/>
              </w:rPr>
              <w:t>_ _ . _</w:t>
            </w:r>
          </w:p>
        </w:tc>
        <w:tc>
          <w:tcPr>
            <w:tcW w:w="360" w:type="dxa"/>
            <w:tcBorders>
              <w:top w:val="nil"/>
              <w:left w:val="single" w:sz="4" w:space="0" w:color="auto"/>
              <w:bottom w:val="nil"/>
              <w:right w:val="single" w:sz="4" w:space="0" w:color="auto"/>
            </w:tcBorders>
          </w:tcPr>
          <w:p w:rsidR="00EA0E7A" w:rsidRPr="00EA0E7A" w:rsidRDefault="00EA0E7A" w:rsidP="007B06AC">
            <w:pPr>
              <w:rPr>
                <w:sz w:val="16"/>
              </w:rPr>
            </w:pPr>
          </w:p>
        </w:tc>
        <w:tc>
          <w:tcPr>
            <w:tcW w:w="1947" w:type="dxa"/>
            <w:tcBorders>
              <w:left w:val="single" w:sz="4" w:space="0" w:color="auto"/>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C_3"/>
                  <w:enabled/>
                  <w:calcOnExit w:val="0"/>
                  <w:helpText w:type="text" w:val="62311"/>
                  <w:textInput>
                    <w:default w:val="83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831</w:t>
            </w:r>
            <w:r w:rsidRPr="00EA0E7A">
              <w:rPr>
                <w:rStyle w:val="QRSVariable"/>
                <w:shd w:val="clear" w:color="auto" w:fill="auto"/>
              </w:rPr>
              <w:fldChar w:fldCharType="end"/>
            </w:r>
          </w:p>
        </w:tc>
        <w:tc>
          <w:tcPr>
            <w:tcW w:w="790" w:type="dxa"/>
            <w:tcBorders>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C_3"/>
                  <w:enabled/>
                  <w:calcOnExit w:val="0"/>
                  <w:helpText w:type="text" w:val="62312"/>
                  <w:textInput>
                    <w:default w:val="84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841</w:t>
            </w:r>
            <w:r w:rsidRPr="00EA0E7A">
              <w:rPr>
                <w:rStyle w:val="QRSVariable"/>
                <w:shd w:val="clear" w:color="auto" w:fill="auto"/>
              </w:rPr>
              <w:fldChar w:fldCharType="end"/>
            </w:r>
          </w:p>
        </w:tc>
        <w:tc>
          <w:tcPr>
            <w:tcW w:w="791" w:type="dxa"/>
            <w:tcBorders>
              <w:left w:val="nil"/>
            </w:tcBorders>
            <w:vAlign w:val="bottom"/>
          </w:tcPr>
          <w:p w:rsidR="00EA0E7A" w:rsidRPr="00EA0E7A" w:rsidRDefault="00EA0E7A" w:rsidP="007B06AC">
            <w:pPr>
              <w:jc w:val="center"/>
              <w:rPr>
                <w:sz w:val="16"/>
              </w:rPr>
            </w:pPr>
            <w:r w:rsidRPr="00EA0E7A">
              <w:rPr>
                <w:sz w:val="16"/>
              </w:rPr>
              <w:t>_ _ . _</w:t>
            </w:r>
          </w:p>
        </w:tc>
      </w:tr>
      <w:tr w:rsidR="00EA0E7A" w:rsidRPr="00EA0E7A" w:rsidTr="007B06AC">
        <w:trPr>
          <w:cantSplit/>
          <w:trHeight w:hRule="exact" w:val="432"/>
        </w:trPr>
        <w:tc>
          <w:tcPr>
            <w:tcW w:w="287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B24164" w:rsidP="007B06AC">
            <w:pPr>
              <w:rPr>
                <w:rStyle w:val="QRSVariable"/>
              </w:rPr>
            </w:pPr>
            <w:r w:rsidRPr="00EA0E7A">
              <w:rPr>
                <w:rStyle w:val="QRSVariable"/>
                <w:shd w:val="clear" w:color="auto" w:fill="auto"/>
              </w:rPr>
              <w:fldChar w:fldCharType="begin" w:fldLock="1">
                <w:ffData>
                  <w:name w:val="MASTER_MTXT0004_1"/>
                  <w:enabled/>
                  <w:calcOnExit w:val="0"/>
                  <w:helpText w:type="text" w:val="10658"/>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Pr="00EA0E7A">
              <w:rPr>
                <w:rStyle w:val="QRSVariable"/>
                <w:shd w:val="clear" w:color="auto" w:fill="auto"/>
              </w:rPr>
              <w:fldChar w:fldCharType="end"/>
            </w:r>
          </w:p>
        </w:tc>
        <w:tc>
          <w:tcPr>
            <w:tcW w:w="842" w:type="dxa"/>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SCD_4"/>
                  <w:enabled/>
                  <w:calcOnExit w:val="0"/>
                  <w:helpText w:type="text" w:val="62308"/>
                  <w:textInput>
                    <w:default w:val="80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801</w:t>
            </w:r>
            <w:r w:rsidRPr="00EA0E7A">
              <w:rPr>
                <w:rStyle w:val="QRSVariable"/>
                <w:shd w:val="clear" w:color="auto" w:fill="auto"/>
              </w:rPr>
              <w:fldChar w:fldCharType="end"/>
            </w:r>
          </w:p>
        </w:tc>
        <w:tc>
          <w:tcPr>
            <w:tcW w:w="191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P_4"/>
                  <w:enabled/>
                  <w:calcOnExit w:val="0"/>
                  <w:helpText w:type="text" w:val="62309"/>
                  <w:textInput>
                    <w:default w:val="81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811</w:t>
            </w:r>
            <w:r w:rsidRPr="00EA0E7A">
              <w:rPr>
                <w:rStyle w:val="QRSVariable"/>
                <w:shd w:val="clear" w:color="auto" w:fill="auto"/>
              </w:rPr>
              <w:fldChar w:fldCharType="end"/>
            </w:r>
          </w:p>
        </w:tc>
        <w:tc>
          <w:tcPr>
            <w:tcW w:w="931" w:type="dxa"/>
            <w:tcBorders>
              <w:right w:val="nil"/>
            </w:tcBorders>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P_4"/>
                  <w:enabled/>
                  <w:calcOnExit w:val="0"/>
                  <w:helpText w:type="text" w:val="62310"/>
                  <w:textInput>
                    <w:default w:val="82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821</w:t>
            </w:r>
            <w:r w:rsidRPr="00EA0E7A">
              <w:rPr>
                <w:rStyle w:val="QRSVariable"/>
                <w:shd w:val="clear" w:color="auto" w:fill="auto"/>
              </w:rPr>
              <w:fldChar w:fldCharType="end"/>
            </w:r>
          </w:p>
        </w:tc>
        <w:tc>
          <w:tcPr>
            <w:tcW w:w="630" w:type="dxa"/>
            <w:tcBorders>
              <w:left w:val="nil"/>
              <w:right w:val="single" w:sz="4" w:space="0" w:color="auto"/>
            </w:tcBorders>
            <w:vAlign w:val="bottom"/>
          </w:tcPr>
          <w:p w:rsidR="00EA0E7A" w:rsidRPr="00EA0E7A" w:rsidRDefault="00EA0E7A" w:rsidP="007B06AC">
            <w:pPr>
              <w:jc w:val="center"/>
              <w:rPr>
                <w:sz w:val="16"/>
              </w:rPr>
            </w:pPr>
            <w:r w:rsidRPr="00EA0E7A">
              <w:rPr>
                <w:sz w:val="16"/>
              </w:rPr>
              <w:t>_ _ . _</w:t>
            </w:r>
          </w:p>
        </w:tc>
        <w:tc>
          <w:tcPr>
            <w:tcW w:w="360" w:type="dxa"/>
            <w:tcBorders>
              <w:top w:val="nil"/>
              <w:left w:val="single" w:sz="4" w:space="0" w:color="auto"/>
              <w:bottom w:val="nil"/>
              <w:right w:val="single" w:sz="4" w:space="0" w:color="auto"/>
            </w:tcBorders>
          </w:tcPr>
          <w:p w:rsidR="00EA0E7A" w:rsidRPr="00EA0E7A" w:rsidRDefault="00EA0E7A" w:rsidP="007B06AC">
            <w:pPr>
              <w:rPr>
                <w:sz w:val="16"/>
              </w:rPr>
            </w:pPr>
          </w:p>
        </w:tc>
        <w:tc>
          <w:tcPr>
            <w:tcW w:w="1947" w:type="dxa"/>
            <w:tcBorders>
              <w:left w:val="single" w:sz="4" w:space="0" w:color="auto"/>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C_4"/>
                  <w:enabled/>
                  <w:calcOnExit w:val="0"/>
                  <w:helpText w:type="text" w:val="62311"/>
                  <w:textInput>
                    <w:default w:val="83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831</w:t>
            </w:r>
            <w:r w:rsidRPr="00EA0E7A">
              <w:rPr>
                <w:rStyle w:val="QRSVariable"/>
                <w:shd w:val="clear" w:color="auto" w:fill="auto"/>
              </w:rPr>
              <w:fldChar w:fldCharType="end"/>
            </w:r>
          </w:p>
        </w:tc>
        <w:tc>
          <w:tcPr>
            <w:tcW w:w="790" w:type="dxa"/>
            <w:tcBorders>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C_4"/>
                  <w:enabled/>
                  <w:calcOnExit w:val="0"/>
                  <w:helpText w:type="text" w:val="62312"/>
                  <w:textInput>
                    <w:default w:val="84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841</w:t>
            </w:r>
            <w:r w:rsidRPr="00EA0E7A">
              <w:rPr>
                <w:rStyle w:val="QRSVariable"/>
                <w:shd w:val="clear" w:color="auto" w:fill="auto"/>
              </w:rPr>
              <w:fldChar w:fldCharType="end"/>
            </w:r>
          </w:p>
        </w:tc>
        <w:tc>
          <w:tcPr>
            <w:tcW w:w="791" w:type="dxa"/>
            <w:tcBorders>
              <w:left w:val="nil"/>
            </w:tcBorders>
            <w:vAlign w:val="bottom"/>
          </w:tcPr>
          <w:p w:rsidR="00EA0E7A" w:rsidRPr="00EA0E7A" w:rsidRDefault="00EA0E7A" w:rsidP="007B06AC">
            <w:pPr>
              <w:jc w:val="center"/>
              <w:rPr>
                <w:sz w:val="16"/>
              </w:rPr>
            </w:pPr>
            <w:r w:rsidRPr="00EA0E7A">
              <w:rPr>
                <w:sz w:val="16"/>
              </w:rPr>
              <w:t>_ _ . _</w:t>
            </w:r>
          </w:p>
        </w:tc>
      </w:tr>
      <w:tr w:rsidR="00EA0E7A" w:rsidRPr="00EA0E7A" w:rsidTr="007B06AC">
        <w:trPr>
          <w:cantSplit/>
          <w:trHeight w:hRule="exact" w:val="432"/>
        </w:trPr>
        <w:tc>
          <w:tcPr>
            <w:tcW w:w="287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B24164" w:rsidP="007B06AC">
            <w:pPr>
              <w:rPr>
                <w:rStyle w:val="QRSVariable"/>
              </w:rPr>
            </w:pPr>
            <w:r w:rsidRPr="00EA0E7A">
              <w:rPr>
                <w:rStyle w:val="QRSVariable"/>
                <w:shd w:val="clear" w:color="auto" w:fill="auto"/>
              </w:rPr>
              <w:fldChar w:fldCharType="begin" w:fldLock="1">
                <w:ffData>
                  <w:name w:val="MASTER_MTXT0005_1"/>
                  <w:enabled/>
                  <w:calcOnExit w:val="0"/>
                  <w:helpText w:type="text" w:val="10659"/>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Pr="00EA0E7A">
              <w:rPr>
                <w:rStyle w:val="QRSVariable"/>
                <w:shd w:val="clear" w:color="auto" w:fill="auto"/>
              </w:rPr>
              <w:fldChar w:fldCharType="end"/>
            </w:r>
          </w:p>
        </w:tc>
        <w:tc>
          <w:tcPr>
            <w:tcW w:w="842" w:type="dxa"/>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SCD_5"/>
                  <w:enabled/>
                  <w:calcOnExit w:val="0"/>
                  <w:helpText w:type="text" w:val="62308"/>
                  <w:textInput>
                    <w:default w:val="80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801</w:t>
            </w:r>
            <w:r w:rsidRPr="00EA0E7A">
              <w:rPr>
                <w:rStyle w:val="QRSVariable"/>
                <w:shd w:val="clear" w:color="auto" w:fill="auto"/>
              </w:rPr>
              <w:fldChar w:fldCharType="end"/>
            </w:r>
          </w:p>
        </w:tc>
        <w:tc>
          <w:tcPr>
            <w:tcW w:w="191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P_5"/>
                  <w:enabled/>
                  <w:calcOnExit w:val="0"/>
                  <w:helpText w:type="text" w:val="62309"/>
                  <w:textInput>
                    <w:default w:val="81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811</w:t>
            </w:r>
            <w:r w:rsidRPr="00EA0E7A">
              <w:rPr>
                <w:rStyle w:val="QRSVariable"/>
                <w:shd w:val="clear" w:color="auto" w:fill="auto"/>
              </w:rPr>
              <w:fldChar w:fldCharType="end"/>
            </w:r>
          </w:p>
        </w:tc>
        <w:tc>
          <w:tcPr>
            <w:tcW w:w="931" w:type="dxa"/>
            <w:tcBorders>
              <w:right w:val="nil"/>
            </w:tcBorders>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P_5"/>
                  <w:enabled/>
                  <w:calcOnExit w:val="0"/>
                  <w:helpText w:type="text" w:val="62310"/>
                  <w:textInput>
                    <w:default w:val="82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821</w:t>
            </w:r>
            <w:r w:rsidRPr="00EA0E7A">
              <w:rPr>
                <w:rStyle w:val="QRSVariable"/>
                <w:shd w:val="clear" w:color="auto" w:fill="auto"/>
              </w:rPr>
              <w:fldChar w:fldCharType="end"/>
            </w:r>
          </w:p>
        </w:tc>
        <w:tc>
          <w:tcPr>
            <w:tcW w:w="630" w:type="dxa"/>
            <w:tcBorders>
              <w:left w:val="nil"/>
              <w:right w:val="single" w:sz="4" w:space="0" w:color="auto"/>
            </w:tcBorders>
            <w:vAlign w:val="bottom"/>
          </w:tcPr>
          <w:p w:rsidR="00EA0E7A" w:rsidRPr="00EA0E7A" w:rsidRDefault="00EA0E7A" w:rsidP="007B06AC">
            <w:pPr>
              <w:jc w:val="center"/>
              <w:rPr>
                <w:sz w:val="16"/>
              </w:rPr>
            </w:pPr>
            <w:r w:rsidRPr="00EA0E7A">
              <w:rPr>
                <w:sz w:val="16"/>
              </w:rPr>
              <w:t>_ _ . _</w:t>
            </w:r>
          </w:p>
        </w:tc>
        <w:tc>
          <w:tcPr>
            <w:tcW w:w="360" w:type="dxa"/>
            <w:tcBorders>
              <w:top w:val="nil"/>
              <w:left w:val="single" w:sz="4" w:space="0" w:color="auto"/>
              <w:bottom w:val="nil"/>
              <w:right w:val="single" w:sz="4" w:space="0" w:color="auto"/>
            </w:tcBorders>
          </w:tcPr>
          <w:p w:rsidR="00EA0E7A" w:rsidRPr="00EA0E7A" w:rsidRDefault="00EA0E7A" w:rsidP="007B06AC">
            <w:pPr>
              <w:rPr>
                <w:sz w:val="16"/>
              </w:rPr>
            </w:pPr>
          </w:p>
        </w:tc>
        <w:tc>
          <w:tcPr>
            <w:tcW w:w="1947" w:type="dxa"/>
            <w:tcBorders>
              <w:left w:val="single" w:sz="4" w:space="0" w:color="auto"/>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C_5"/>
                  <w:enabled/>
                  <w:calcOnExit w:val="0"/>
                  <w:helpText w:type="text" w:val="62311"/>
                  <w:textInput>
                    <w:default w:val="83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831</w:t>
            </w:r>
            <w:r w:rsidRPr="00EA0E7A">
              <w:rPr>
                <w:rStyle w:val="QRSVariable"/>
                <w:shd w:val="clear" w:color="auto" w:fill="auto"/>
              </w:rPr>
              <w:fldChar w:fldCharType="end"/>
            </w:r>
          </w:p>
        </w:tc>
        <w:tc>
          <w:tcPr>
            <w:tcW w:w="790" w:type="dxa"/>
            <w:tcBorders>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C_5"/>
                  <w:enabled/>
                  <w:calcOnExit w:val="0"/>
                  <w:helpText w:type="text" w:val="62312"/>
                  <w:textInput>
                    <w:default w:val="84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841</w:t>
            </w:r>
            <w:r w:rsidRPr="00EA0E7A">
              <w:rPr>
                <w:rStyle w:val="QRSVariable"/>
                <w:shd w:val="clear" w:color="auto" w:fill="auto"/>
              </w:rPr>
              <w:fldChar w:fldCharType="end"/>
            </w:r>
          </w:p>
        </w:tc>
        <w:tc>
          <w:tcPr>
            <w:tcW w:w="791" w:type="dxa"/>
            <w:tcBorders>
              <w:left w:val="nil"/>
            </w:tcBorders>
            <w:vAlign w:val="bottom"/>
          </w:tcPr>
          <w:p w:rsidR="00EA0E7A" w:rsidRPr="00EA0E7A" w:rsidRDefault="00EA0E7A" w:rsidP="007B06AC">
            <w:pPr>
              <w:jc w:val="center"/>
              <w:rPr>
                <w:sz w:val="16"/>
              </w:rPr>
            </w:pPr>
            <w:r w:rsidRPr="00EA0E7A">
              <w:rPr>
                <w:sz w:val="16"/>
              </w:rPr>
              <w:t>_ _ . _</w:t>
            </w:r>
          </w:p>
        </w:tc>
      </w:tr>
      <w:tr w:rsidR="00EA0E7A" w:rsidRPr="00EA0E7A" w:rsidTr="007B06AC">
        <w:trPr>
          <w:cantSplit/>
          <w:trHeight w:hRule="exact" w:val="432"/>
        </w:trPr>
        <w:tc>
          <w:tcPr>
            <w:tcW w:w="287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B24164" w:rsidP="007B06AC">
            <w:pPr>
              <w:rPr>
                <w:rStyle w:val="QRSVariable"/>
              </w:rPr>
            </w:pPr>
            <w:r w:rsidRPr="00EA0E7A">
              <w:rPr>
                <w:rStyle w:val="QRSVariable"/>
                <w:shd w:val="clear" w:color="auto" w:fill="auto"/>
              </w:rPr>
              <w:fldChar w:fldCharType="begin" w:fldLock="1">
                <w:ffData>
                  <w:name w:val="MASTER_MTXT0006_1"/>
                  <w:enabled/>
                  <w:calcOnExit w:val="0"/>
                  <w:helpText w:type="text" w:val="10660"/>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Pr="00EA0E7A">
              <w:rPr>
                <w:rStyle w:val="QRSVariable"/>
                <w:shd w:val="clear" w:color="auto" w:fill="auto"/>
              </w:rPr>
              <w:fldChar w:fldCharType="end"/>
            </w:r>
          </w:p>
        </w:tc>
        <w:tc>
          <w:tcPr>
            <w:tcW w:w="842" w:type="dxa"/>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SCD_6"/>
                  <w:enabled/>
                  <w:calcOnExit w:val="0"/>
                  <w:helpText w:type="text" w:val="62308"/>
                  <w:textInput>
                    <w:default w:val="80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801</w:t>
            </w:r>
            <w:r w:rsidRPr="00EA0E7A">
              <w:rPr>
                <w:rStyle w:val="QRSVariable"/>
                <w:shd w:val="clear" w:color="auto" w:fill="auto"/>
              </w:rPr>
              <w:fldChar w:fldCharType="end"/>
            </w:r>
          </w:p>
        </w:tc>
        <w:tc>
          <w:tcPr>
            <w:tcW w:w="191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P_6"/>
                  <w:enabled/>
                  <w:calcOnExit w:val="0"/>
                  <w:helpText w:type="text" w:val="62309"/>
                  <w:textInput>
                    <w:default w:val="81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811</w:t>
            </w:r>
            <w:r w:rsidRPr="00EA0E7A">
              <w:rPr>
                <w:rStyle w:val="QRSVariable"/>
                <w:shd w:val="clear" w:color="auto" w:fill="auto"/>
              </w:rPr>
              <w:fldChar w:fldCharType="end"/>
            </w:r>
          </w:p>
        </w:tc>
        <w:tc>
          <w:tcPr>
            <w:tcW w:w="931" w:type="dxa"/>
            <w:tcBorders>
              <w:right w:val="nil"/>
            </w:tcBorders>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P_6"/>
                  <w:enabled/>
                  <w:calcOnExit w:val="0"/>
                  <w:helpText w:type="text" w:val="62310"/>
                  <w:textInput>
                    <w:default w:val="82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821</w:t>
            </w:r>
            <w:r w:rsidRPr="00EA0E7A">
              <w:rPr>
                <w:rStyle w:val="QRSVariable"/>
                <w:shd w:val="clear" w:color="auto" w:fill="auto"/>
              </w:rPr>
              <w:fldChar w:fldCharType="end"/>
            </w:r>
          </w:p>
        </w:tc>
        <w:tc>
          <w:tcPr>
            <w:tcW w:w="630" w:type="dxa"/>
            <w:tcBorders>
              <w:left w:val="nil"/>
              <w:right w:val="single" w:sz="4" w:space="0" w:color="auto"/>
            </w:tcBorders>
            <w:vAlign w:val="bottom"/>
          </w:tcPr>
          <w:p w:rsidR="00EA0E7A" w:rsidRPr="00EA0E7A" w:rsidRDefault="00EA0E7A" w:rsidP="007B06AC">
            <w:pPr>
              <w:jc w:val="center"/>
              <w:rPr>
                <w:sz w:val="16"/>
              </w:rPr>
            </w:pPr>
            <w:r w:rsidRPr="00EA0E7A">
              <w:rPr>
                <w:sz w:val="16"/>
              </w:rPr>
              <w:t>_ _ . _</w:t>
            </w:r>
          </w:p>
        </w:tc>
        <w:tc>
          <w:tcPr>
            <w:tcW w:w="360" w:type="dxa"/>
            <w:tcBorders>
              <w:top w:val="nil"/>
              <w:left w:val="single" w:sz="4" w:space="0" w:color="auto"/>
              <w:bottom w:val="nil"/>
              <w:right w:val="single" w:sz="4" w:space="0" w:color="auto"/>
            </w:tcBorders>
          </w:tcPr>
          <w:p w:rsidR="00EA0E7A" w:rsidRPr="00EA0E7A" w:rsidRDefault="00EA0E7A" w:rsidP="007B06AC">
            <w:pPr>
              <w:rPr>
                <w:sz w:val="16"/>
              </w:rPr>
            </w:pPr>
          </w:p>
        </w:tc>
        <w:tc>
          <w:tcPr>
            <w:tcW w:w="1947" w:type="dxa"/>
            <w:tcBorders>
              <w:left w:val="single" w:sz="4" w:space="0" w:color="auto"/>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C_6"/>
                  <w:enabled/>
                  <w:calcOnExit w:val="0"/>
                  <w:helpText w:type="text" w:val="62311"/>
                  <w:textInput>
                    <w:default w:val="83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831</w:t>
            </w:r>
            <w:r w:rsidRPr="00EA0E7A">
              <w:rPr>
                <w:rStyle w:val="QRSVariable"/>
                <w:shd w:val="clear" w:color="auto" w:fill="auto"/>
              </w:rPr>
              <w:fldChar w:fldCharType="end"/>
            </w:r>
          </w:p>
        </w:tc>
        <w:tc>
          <w:tcPr>
            <w:tcW w:w="790" w:type="dxa"/>
            <w:tcBorders>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C_6"/>
                  <w:enabled/>
                  <w:calcOnExit w:val="0"/>
                  <w:helpText w:type="text" w:val="62312"/>
                  <w:textInput>
                    <w:default w:val="84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841</w:t>
            </w:r>
            <w:r w:rsidRPr="00EA0E7A">
              <w:rPr>
                <w:rStyle w:val="QRSVariable"/>
                <w:shd w:val="clear" w:color="auto" w:fill="auto"/>
              </w:rPr>
              <w:fldChar w:fldCharType="end"/>
            </w:r>
          </w:p>
        </w:tc>
        <w:tc>
          <w:tcPr>
            <w:tcW w:w="791" w:type="dxa"/>
            <w:tcBorders>
              <w:left w:val="nil"/>
            </w:tcBorders>
            <w:vAlign w:val="bottom"/>
          </w:tcPr>
          <w:p w:rsidR="00EA0E7A" w:rsidRPr="00EA0E7A" w:rsidRDefault="00EA0E7A" w:rsidP="007B06AC">
            <w:pPr>
              <w:jc w:val="center"/>
              <w:rPr>
                <w:sz w:val="16"/>
              </w:rPr>
            </w:pPr>
            <w:r w:rsidRPr="00EA0E7A">
              <w:rPr>
                <w:sz w:val="16"/>
              </w:rPr>
              <w:t>_ _ . _</w:t>
            </w:r>
          </w:p>
        </w:tc>
      </w:tr>
      <w:tr w:rsidR="00EA0E7A" w:rsidRPr="00EA0E7A" w:rsidTr="007B06AC">
        <w:trPr>
          <w:cantSplit/>
          <w:trHeight w:hRule="exact" w:val="432"/>
        </w:trPr>
        <w:tc>
          <w:tcPr>
            <w:tcW w:w="287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B24164" w:rsidP="007B06AC">
            <w:pPr>
              <w:rPr>
                <w:rStyle w:val="QRSVariable"/>
              </w:rPr>
            </w:pPr>
            <w:r w:rsidRPr="00EA0E7A">
              <w:rPr>
                <w:rStyle w:val="QRSVariable"/>
                <w:shd w:val="clear" w:color="auto" w:fill="auto"/>
              </w:rPr>
              <w:fldChar w:fldCharType="begin" w:fldLock="1">
                <w:ffData>
                  <w:name w:val="MASTER_MTXT0007_1"/>
                  <w:enabled/>
                  <w:calcOnExit w:val="0"/>
                  <w:helpText w:type="text" w:val="1066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Pr="00EA0E7A">
              <w:rPr>
                <w:rStyle w:val="QRSVariable"/>
                <w:shd w:val="clear" w:color="auto" w:fill="auto"/>
              </w:rPr>
              <w:fldChar w:fldCharType="end"/>
            </w:r>
          </w:p>
        </w:tc>
        <w:tc>
          <w:tcPr>
            <w:tcW w:w="842" w:type="dxa"/>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SCD_7"/>
                  <w:enabled/>
                  <w:calcOnExit w:val="0"/>
                  <w:helpText w:type="text" w:val="62308"/>
                  <w:textInput>
                    <w:default w:val="80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801</w:t>
            </w:r>
            <w:r w:rsidRPr="00EA0E7A">
              <w:rPr>
                <w:rStyle w:val="QRSVariable"/>
                <w:shd w:val="clear" w:color="auto" w:fill="auto"/>
              </w:rPr>
              <w:fldChar w:fldCharType="end"/>
            </w:r>
          </w:p>
        </w:tc>
        <w:tc>
          <w:tcPr>
            <w:tcW w:w="191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P_7"/>
                  <w:enabled/>
                  <w:calcOnExit w:val="0"/>
                  <w:helpText w:type="text" w:val="62309"/>
                  <w:textInput>
                    <w:default w:val="81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811</w:t>
            </w:r>
            <w:r w:rsidRPr="00EA0E7A">
              <w:rPr>
                <w:rStyle w:val="QRSVariable"/>
                <w:shd w:val="clear" w:color="auto" w:fill="auto"/>
              </w:rPr>
              <w:fldChar w:fldCharType="end"/>
            </w:r>
          </w:p>
        </w:tc>
        <w:tc>
          <w:tcPr>
            <w:tcW w:w="931" w:type="dxa"/>
            <w:tcBorders>
              <w:right w:val="nil"/>
            </w:tcBorders>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P_7"/>
                  <w:enabled/>
                  <w:calcOnExit w:val="0"/>
                  <w:helpText w:type="text" w:val="62310"/>
                  <w:textInput>
                    <w:default w:val="82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821</w:t>
            </w:r>
            <w:r w:rsidRPr="00EA0E7A">
              <w:rPr>
                <w:rStyle w:val="QRSVariable"/>
                <w:shd w:val="clear" w:color="auto" w:fill="auto"/>
              </w:rPr>
              <w:fldChar w:fldCharType="end"/>
            </w:r>
          </w:p>
        </w:tc>
        <w:tc>
          <w:tcPr>
            <w:tcW w:w="630" w:type="dxa"/>
            <w:tcBorders>
              <w:left w:val="nil"/>
              <w:right w:val="single" w:sz="4" w:space="0" w:color="auto"/>
            </w:tcBorders>
            <w:vAlign w:val="bottom"/>
          </w:tcPr>
          <w:p w:rsidR="00EA0E7A" w:rsidRPr="00EA0E7A" w:rsidRDefault="00EA0E7A" w:rsidP="007B06AC">
            <w:pPr>
              <w:jc w:val="center"/>
              <w:rPr>
                <w:sz w:val="16"/>
              </w:rPr>
            </w:pPr>
            <w:r w:rsidRPr="00EA0E7A">
              <w:rPr>
                <w:sz w:val="16"/>
              </w:rPr>
              <w:t>_ _ . _</w:t>
            </w:r>
          </w:p>
        </w:tc>
        <w:tc>
          <w:tcPr>
            <w:tcW w:w="360" w:type="dxa"/>
            <w:tcBorders>
              <w:top w:val="nil"/>
              <w:left w:val="single" w:sz="4" w:space="0" w:color="auto"/>
              <w:bottom w:val="nil"/>
              <w:right w:val="single" w:sz="4" w:space="0" w:color="auto"/>
            </w:tcBorders>
          </w:tcPr>
          <w:p w:rsidR="00EA0E7A" w:rsidRPr="00EA0E7A" w:rsidRDefault="00EA0E7A" w:rsidP="007B06AC">
            <w:pPr>
              <w:rPr>
                <w:sz w:val="16"/>
              </w:rPr>
            </w:pPr>
          </w:p>
        </w:tc>
        <w:tc>
          <w:tcPr>
            <w:tcW w:w="1947" w:type="dxa"/>
            <w:tcBorders>
              <w:left w:val="single" w:sz="4" w:space="0" w:color="auto"/>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C_7"/>
                  <w:enabled/>
                  <w:calcOnExit w:val="0"/>
                  <w:helpText w:type="text" w:val="62311"/>
                  <w:textInput>
                    <w:default w:val="83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831</w:t>
            </w:r>
            <w:r w:rsidRPr="00EA0E7A">
              <w:rPr>
                <w:rStyle w:val="QRSVariable"/>
                <w:shd w:val="clear" w:color="auto" w:fill="auto"/>
              </w:rPr>
              <w:fldChar w:fldCharType="end"/>
            </w:r>
          </w:p>
        </w:tc>
        <w:tc>
          <w:tcPr>
            <w:tcW w:w="790" w:type="dxa"/>
            <w:tcBorders>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C_7"/>
                  <w:enabled/>
                  <w:calcOnExit w:val="0"/>
                  <w:helpText w:type="text" w:val="62312"/>
                  <w:textInput>
                    <w:default w:val="84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841</w:t>
            </w:r>
            <w:r w:rsidRPr="00EA0E7A">
              <w:rPr>
                <w:rStyle w:val="QRSVariable"/>
                <w:shd w:val="clear" w:color="auto" w:fill="auto"/>
              </w:rPr>
              <w:fldChar w:fldCharType="end"/>
            </w:r>
          </w:p>
        </w:tc>
        <w:tc>
          <w:tcPr>
            <w:tcW w:w="791" w:type="dxa"/>
            <w:tcBorders>
              <w:left w:val="nil"/>
            </w:tcBorders>
            <w:vAlign w:val="bottom"/>
          </w:tcPr>
          <w:p w:rsidR="00EA0E7A" w:rsidRPr="00EA0E7A" w:rsidRDefault="00EA0E7A" w:rsidP="007B06AC">
            <w:pPr>
              <w:jc w:val="center"/>
              <w:rPr>
                <w:sz w:val="16"/>
              </w:rPr>
            </w:pPr>
            <w:r w:rsidRPr="00EA0E7A">
              <w:rPr>
                <w:sz w:val="16"/>
              </w:rPr>
              <w:t>_ _ . _</w:t>
            </w:r>
          </w:p>
        </w:tc>
      </w:tr>
      <w:tr w:rsidR="00EA0E7A" w:rsidRPr="00EA0E7A" w:rsidTr="007B06AC">
        <w:trPr>
          <w:cantSplit/>
          <w:trHeight w:hRule="exact" w:val="432"/>
        </w:trPr>
        <w:tc>
          <w:tcPr>
            <w:tcW w:w="287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B24164" w:rsidP="007B06AC">
            <w:pPr>
              <w:rPr>
                <w:rStyle w:val="QRSVariable"/>
              </w:rPr>
            </w:pPr>
            <w:r w:rsidRPr="00EA0E7A">
              <w:rPr>
                <w:rStyle w:val="QRSVariable"/>
                <w:shd w:val="clear" w:color="auto" w:fill="auto"/>
              </w:rPr>
              <w:fldChar w:fldCharType="begin" w:fldLock="1">
                <w:ffData>
                  <w:name w:val="MASTER_MTXT0008_1"/>
                  <w:enabled/>
                  <w:calcOnExit w:val="0"/>
                  <w:helpText w:type="text" w:val="10662"/>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Pr="00EA0E7A">
              <w:rPr>
                <w:rStyle w:val="QRSVariable"/>
                <w:shd w:val="clear" w:color="auto" w:fill="auto"/>
              </w:rPr>
              <w:fldChar w:fldCharType="end"/>
            </w:r>
          </w:p>
        </w:tc>
        <w:tc>
          <w:tcPr>
            <w:tcW w:w="842" w:type="dxa"/>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SCD_8"/>
                  <w:enabled/>
                  <w:calcOnExit w:val="0"/>
                  <w:helpText w:type="text" w:val="62308"/>
                  <w:textInput>
                    <w:default w:val="80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801</w:t>
            </w:r>
            <w:r w:rsidRPr="00EA0E7A">
              <w:rPr>
                <w:rStyle w:val="QRSVariable"/>
                <w:shd w:val="clear" w:color="auto" w:fill="auto"/>
              </w:rPr>
              <w:fldChar w:fldCharType="end"/>
            </w:r>
          </w:p>
        </w:tc>
        <w:tc>
          <w:tcPr>
            <w:tcW w:w="191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P_8"/>
                  <w:enabled/>
                  <w:calcOnExit w:val="0"/>
                  <w:helpText w:type="text" w:val="62309"/>
                  <w:textInput>
                    <w:default w:val="81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811</w:t>
            </w:r>
            <w:r w:rsidRPr="00EA0E7A">
              <w:rPr>
                <w:rStyle w:val="QRSVariable"/>
                <w:shd w:val="clear" w:color="auto" w:fill="auto"/>
              </w:rPr>
              <w:fldChar w:fldCharType="end"/>
            </w:r>
          </w:p>
        </w:tc>
        <w:tc>
          <w:tcPr>
            <w:tcW w:w="931" w:type="dxa"/>
            <w:tcBorders>
              <w:right w:val="nil"/>
            </w:tcBorders>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P_8"/>
                  <w:enabled/>
                  <w:calcOnExit w:val="0"/>
                  <w:helpText w:type="text" w:val="62310"/>
                  <w:textInput>
                    <w:default w:val="82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821</w:t>
            </w:r>
            <w:r w:rsidRPr="00EA0E7A">
              <w:rPr>
                <w:rStyle w:val="QRSVariable"/>
                <w:shd w:val="clear" w:color="auto" w:fill="auto"/>
              </w:rPr>
              <w:fldChar w:fldCharType="end"/>
            </w:r>
          </w:p>
        </w:tc>
        <w:tc>
          <w:tcPr>
            <w:tcW w:w="630" w:type="dxa"/>
            <w:tcBorders>
              <w:left w:val="nil"/>
              <w:right w:val="single" w:sz="4" w:space="0" w:color="auto"/>
            </w:tcBorders>
            <w:vAlign w:val="bottom"/>
          </w:tcPr>
          <w:p w:rsidR="00EA0E7A" w:rsidRPr="00EA0E7A" w:rsidRDefault="00EA0E7A" w:rsidP="007B06AC">
            <w:pPr>
              <w:jc w:val="center"/>
              <w:rPr>
                <w:sz w:val="16"/>
              </w:rPr>
            </w:pPr>
            <w:r w:rsidRPr="00EA0E7A">
              <w:rPr>
                <w:sz w:val="16"/>
              </w:rPr>
              <w:t>_ _ . _</w:t>
            </w:r>
          </w:p>
        </w:tc>
        <w:tc>
          <w:tcPr>
            <w:tcW w:w="360" w:type="dxa"/>
            <w:tcBorders>
              <w:top w:val="nil"/>
              <w:left w:val="single" w:sz="4" w:space="0" w:color="auto"/>
              <w:bottom w:val="nil"/>
              <w:right w:val="single" w:sz="4" w:space="0" w:color="auto"/>
            </w:tcBorders>
          </w:tcPr>
          <w:p w:rsidR="00EA0E7A" w:rsidRPr="00EA0E7A" w:rsidRDefault="00EA0E7A" w:rsidP="007B06AC">
            <w:pPr>
              <w:rPr>
                <w:sz w:val="16"/>
              </w:rPr>
            </w:pPr>
          </w:p>
        </w:tc>
        <w:tc>
          <w:tcPr>
            <w:tcW w:w="1947" w:type="dxa"/>
            <w:tcBorders>
              <w:left w:val="single" w:sz="4" w:space="0" w:color="auto"/>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C_8"/>
                  <w:enabled/>
                  <w:calcOnExit w:val="0"/>
                  <w:helpText w:type="text" w:val="62311"/>
                  <w:textInput>
                    <w:default w:val="83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831</w:t>
            </w:r>
            <w:r w:rsidRPr="00EA0E7A">
              <w:rPr>
                <w:rStyle w:val="QRSVariable"/>
                <w:shd w:val="clear" w:color="auto" w:fill="auto"/>
              </w:rPr>
              <w:fldChar w:fldCharType="end"/>
            </w:r>
          </w:p>
        </w:tc>
        <w:tc>
          <w:tcPr>
            <w:tcW w:w="790" w:type="dxa"/>
            <w:tcBorders>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C_8"/>
                  <w:enabled/>
                  <w:calcOnExit w:val="0"/>
                  <w:helpText w:type="text" w:val="62312"/>
                  <w:textInput>
                    <w:default w:val="84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841</w:t>
            </w:r>
            <w:r w:rsidRPr="00EA0E7A">
              <w:rPr>
                <w:rStyle w:val="QRSVariable"/>
                <w:shd w:val="clear" w:color="auto" w:fill="auto"/>
              </w:rPr>
              <w:fldChar w:fldCharType="end"/>
            </w:r>
          </w:p>
        </w:tc>
        <w:tc>
          <w:tcPr>
            <w:tcW w:w="791" w:type="dxa"/>
            <w:tcBorders>
              <w:left w:val="nil"/>
            </w:tcBorders>
            <w:vAlign w:val="bottom"/>
          </w:tcPr>
          <w:p w:rsidR="00EA0E7A" w:rsidRPr="00EA0E7A" w:rsidRDefault="00EA0E7A" w:rsidP="007B06AC">
            <w:pPr>
              <w:jc w:val="center"/>
              <w:rPr>
                <w:sz w:val="16"/>
              </w:rPr>
            </w:pPr>
            <w:r w:rsidRPr="00EA0E7A">
              <w:rPr>
                <w:sz w:val="16"/>
              </w:rPr>
              <w:t>_ _ . _</w:t>
            </w:r>
          </w:p>
        </w:tc>
      </w:tr>
      <w:tr w:rsidR="00EA0E7A" w:rsidRPr="00EA0E7A" w:rsidTr="007B06AC">
        <w:trPr>
          <w:cantSplit/>
          <w:trHeight w:hRule="exact" w:val="432"/>
        </w:trPr>
        <w:tc>
          <w:tcPr>
            <w:tcW w:w="287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B24164" w:rsidP="007B06AC">
            <w:pPr>
              <w:rPr>
                <w:rStyle w:val="QRSVariable"/>
              </w:rPr>
            </w:pPr>
            <w:r w:rsidRPr="00EA0E7A">
              <w:rPr>
                <w:rStyle w:val="QRSVariable"/>
                <w:shd w:val="clear" w:color="auto" w:fill="auto"/>
              </w:rPr>
              <w:fldChar w:fldCharType="begin" w:fldLock="1">
                <w:ffData>
                  <w:name w:val="MASTER_MTXT0009_1"/>
                  <w:enabled/>
                  <w:calcOnExit w:val="0"/>
                  <w:helpText w:type="text" w:val="10663"/>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Pr="00EA0E7A">
              <w:rPr>
                <w:rStyle w:val="QRSVariable"/>
                <w:shd w:val="clear" w:color="auto" w:fill="auto"/>
              </w:rPr>
              <w:fldChar w:fldCharType="end"/>
            </w:r>
          </w:p>
        </w:tc>
        <w:tc>
          <w:tcPr>
            <w:tcW w:w="842" w:type="dxa"/>
            <w:tcBorders>
              <w:bottom w:val="single" w:sz="4" w:space="0" w:color="auto"/>
            </w:tcBorders>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SCD_9"/>
                  <w:enabled/>
                  <w:calcOnExit w:val="0"/>
                  <w:helpText w:type="text" w:val="62308"/>
                  <w:textInput>
                    <w:default w:val="80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801</w:t>
            </w:r>
            <w:r w:rsidRPr="00EA0E7A">
              <w:rPr>
                <w:rStyle w:val="QRSVariable"/>
                <w:shd w:val="clear" w:color="auto" w:fill="auto"/>
              </w:rPr>
              <w:fldChar w:fldCharType="end"/>
            </w:r>
          </w:p>
        </w:tc>
        <w:tc>
          <w:tcPr>
            <w:tcW w:w="191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P_9"/>
                  <w:enabled/>
                  <w:calcOnExit w:val="0"/>
                  <w:helpText w:type="text" w:val="62309"/>
                  <w:textInput>
                    <w:default w:val="81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811</w:t>
            </w:r>
            <w:r w:rsidRPr="00EA0E7A">
              <w:rPr>
                <w:rStyle w:val="QRSVariable"/>
                <w:shd w:val="clear" w:color="auto" w:fill="auto"/>
              </w:rPr>
              <w:fldChar w:fldCharType="end"/>
            </w:r>
          </w:p>
        </w:tc>
        <w:tc>
          <w:tcPr>
            <w:tcW w:w="931" w:type="dxa"/>
            <w:tcBorders>
              <w:right w:val="nil"/>
            </w:tcBorders>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P_9"/>
                  <w:enabled/>
                  <w:calcOnExit w:val="0"/>
                  <w:helpText w:type="text" w:val="62310"/>
                  <w:textInput>
                    <w:default w:val="82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821</w:t>
            </w:r>
            <w:r w:rsidRPr="00EA0E7A">
              <w:rPr>
                <w:rStyle w:val="QRSVariable"/>
                <w:shd w:val="clear" w:color="auto" w:fill="auto"/>
              </w:rPr>
              <w:fldChar w:fldCharType="end"/>
            </w:r>
          </w:p>
        </w:tc>
        <w:tc>
          <w:tcPr>
            <w:tcW w:w="630" w:type="dxa"/>
            <w:tcBorders>
              <w:left w:val="nil"/>
              <w:right w:val="single" w:sz="4" w:space="0" w:color="auto"/>
            </w:tcBorders>
            <w:vAlign w:val="bottom"/>
          </w:tcPr>
          <w:p w:rsidR="00EA0E7A" w:rsidRPr="00EA0E7A" w:rsidRDefault="00EA0E7A" w:rsidP="007B06AC">
            <w:pPr>
              <w:jc w:val="center"/>
              <w:rPr>
                <w:sz w:val="16"/>
              </w:rPr>
            </w:pPr>
            <w:r w:rsidRPr="00EA0E7A">
              <w:rPr>
                <w:sz w:val="16"/>
              </w:rPr>
              <w:t>_ _ . _</w:t>
            </w:r>
          </w:p>
        </w:tc>
        <w:tc>
          <w:tcPr>
            <w:tcW w:w="360" w:type="dxa"/>
            <w:tcBorders>
              <w:top w:val="nil"/>
              <w:left w:val="single" w:sz="4" w:space="0" w:color="auto"/>
              <w:bottom w:val="nil"/>
              <w:right w:val="single" w:sz="4" w:space="0" w:color="auto"/>
            </w:tcBorders>
          </w:tcPr>
          <w:p w:rsidR="00EA0E7A" w:rsidRPr="00EA0E7A" w:rsidRDefault="00EA0E7A" w:rsidP="007B06AC">
            <w:pPr>
              <w:rPr>
                <w:sz w:val="16"/>
              </w:rPr>
            </w:pPr>
          </w:p>
        </w:tc>
        <w:tc>
          <w:tcPr>
            <w:tcW w:w="1947" w:type="dxa"/>
            <w:tcBorders>
              <w:left w:val="single" w:sz="4" w:space="0" w:color="auto"/>
              <w:bottom w:val="single" w:sz="4" w:space="0" w:color="auto"/>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C_9"/>
                  <w:enabled/>
                  <w:calcOnExit w:val="0"/>
                  <w:helpText w:type="text" w:val="62311"/>
                  <w:textInput>
                    <w:default w:val="83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831</w:t>
            </w:r>
            <w:r w:rsidRPr="00EA0E7A">
              <w:rPr>
                <w:rStyle w:val="QRSVariable"/>
                <w:shd w:val="clear" w:color="auto" w:fill="auto"/>
              </w:rPr>
              <w:fldChar w:fldCharType="end"/>
            </w:r>
          </w:p>
        </w:tc>
        <w:tc>
          <w:tcPr>
            <w:tcW w:w="790" w:type="dxa"/>
            <w:tcBorders>
              <w:bottom w:val="single" w:sz="4" w:space="0" w:color="auto"/>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C_9"/>
                  <w:enabled/>
                  <w:calcOnExit w:val="0"/>
                  <w:helpText w:type="text" w:val="62312"/>
                  <w:textInput>
                    <w:default w:val="84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841</w:t>
            </w:r>
            <w:r w:rsidRPr="00EA0E7A">
              <w:rPr>
                <w:rStyle w:val="QRSVariable"/>
                <w:shd w:val="clear" w:color="auto" w:fill="auto"/>
              </w:rPr>
              <w:fldChar w:fldCharType="end"/>
            </w:r>
          </w:p>
        </w:tc>
        <w:tc>
          <w:tcPr>
            <w:tcW w:w="791" w:type="dxa"/>
            <w:tcBorders>
              <w:left w:val="nil"/>
              <w:bottom w:val="single" w:sz="4" w:space="0" w:color="auto"/>
            </w:tcBorders>
            <w:vAlign w:val="bottom"/>
          </w:tcPr>
          <w:p w:rsidR="00EA0E7A" w:rsidRPr="00EA0E7A" w:rsidRDefault="00EA0E7A" w:rsidP="007B06AC">
            <w:pPr>
              <w:jc w:val="center"/>
              <w:rPr>
                <w:sz w:val="16"/>
              </w:rPr>
            </w:pPr>
            <w:r w:rsidRPr="00EA0E7A">
              <w:rPr>
                <w:sz w:val="16"/>
              </w:rPr>
              <w:t>_ _ . _</w:t>
            </w:r>
          </w:p>
        </w:tc>
      </w:tr>
      <w:tr w:rsidR="00EA0E7A" w:rsidRPr="00EA0E7A" w:rsidTr="007B06AC">
        <w:trPr>
          <w:cantSplit/>
          <w:trHeight w:hRule="exact" w:val="432"/>
        </w:trPr>
        <w:tc>
          <w:tcPr>
            <w:tcW w:w="287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EA0E7A" w:rsidP="007B06AC">
            <w:pPr>
              <w:rPr>
                <w:rStyle w:val="QRSVariable"/>
              </w:rPr>
            </w:pPr>
          </w:p>
        </w:tc>
        <w:tc>
          <w:tcPr>
            <w:tcW w:w="842" w:type="dxa"/>
            <w:tcBorders>
              <w:bottom w:val="single" w:sz="4" w:space="0" w:color="auto"/>
            </w:tcBorders>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SCD_10"/>
                  <w:enabled/>
                  <w:calcOnExit w:val="0"/>
                  <w:helpText w:type="text" w:val="62308"/>
                  <w:textInput>
                    <w:default w:val="80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801</w:t>
            </w:r>
            <w:r w:rsidRPr="00EA0E7A">
              <w:rPr>
                <w:rStyle w:val="QRSVariable"/>
                <w:shd w:val="clear" w:color="auto" w:fill="auto"/>
              </w:rPr>
              <w:fldChar w:fldCharType="end"/>
            </w:r>
          </w:p>
        </w:tc>
        <w:tc>
          <w:tcPr>
            <w:tcW w:w="191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P_10"/>
                  <w:enabled/>
                  <w:calcOnExit w:val="0"/>
                  <w:helpText w:type="text" w:val="62309"/>
                  <w:textInput>
                    <w:default w:val="81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811</w:t>
            </w:r>
            <w:r w:rsidRPr="00EA0E7A">
              <w:rPr>
                <w:rStyle w:val="QRSVariable"/>
                <w:shd w:val="clear" w:color="auto" w:fill="auto"/>
              </w:rPr>
              <w:fldChar w:fldCharType="end"/>
            </w:r>
          </w:p>
        </w:tc>
        <w:tc>
          <w:tcPr>
            <w:tcW w:w="931" w:type="dxa"/>
            <w:tcBorders>
              <w:bottom w:val="single" w:sz="4" w:space="0" w:color="auto"/>
              <w:right w:val="nil"/>
            </w:tcBorders>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P_10"/>
                  <w:enabled/>
                  <w:calcOnExit w:val="0"/>
                  <w:helpText w:type="text" w:val="62310"/>
                  <w:textInput>
                    <w:default w:val="82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821</w:t>
            </w:r>
            <w:r w:rsidRPr="00EA0E7A">
              <w:rPr>
                <w:rStyle w:val="QRSVariable"/>
                <w:shd w:val="clear" w:color="auto" w:fill="auto"/>
              </w:rPr>
              <w:fldChar w:fldCharType="end"/>
            </w:r>
          </w:p>
        </w:tc>
        <w:tc>
          <w:tcPr>
            <w:tcW w:w="630" w:type="dxa"/>
            <w:tcBorders>
              <w:left w:val="nil"/>
              <w:bottom w:val="single" w:sz="4" w:space="0" w:color="auto"/>
              <w:right w:val="single" w:sz="4" w:space="0" w:color="auto"/>
            </w:tcBorders>
            <w:vAlign w:val="bottom"/>
          </w:tcPr>
          <w:p w:rsidR="00EA0E7A" w:rsidRPr="00EA0E7A" w:rsidRDefault="00EA0E7A" w:rsidP="007B06AC">
            <w:pPr>
              <w:jc w:val="center"/>
              <w:rPr>
                <w:sz w:val="16"/>
              </w:rPr>
            </w:pPr>
            <w:r w:rsidRPr="00EA0E7A">
              <w:rPr>
                <w:sz w:val="16"/>
              </w:rPr>
              <w:t>_ _ . _</w:t>
            </w:r>
          </w:p>
        </w:tc>
        <w:tc>
          <w:tcPr>
            <w:tcW w:w="360" w:type="dxa"/>
            <w:tcBorders>
              <w:top w:val="nil"/>
              <w:left w:val="single" w:sz="4" w:space="0" w:color="auto"/>
              <w:bottom w:val="nil"/>
              <w:right w:val="single" w:sz="4" w:space="0" w:color="auto"/>
            </w:tcBorders>
          </w:tcPr>
          <w:p w:rsidR="00EA0E7A" w:rsidRPr="00EA0E7A" w:rsidRDefault="00EA0E7A" w:rsidP="007B06AC">
            <w:pPr>
              <w:rPr>
                <w:sz w:val="16"/>
              </w:rPr>
            </w:pPr>
          </w:p>
        </w:tc>
        <w:tc>
          <w:tcPr>
            <w:tcW w:w="1947" w:type="dxa"/>
            <w:tcBorders>
              <w:left w:val="single" w:sz="4" w:space="0" w:color="auto"/>
            </w:tcBorders>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C_10"/>
                  <w:enabled/>
                  <w:calcOnExit w:val="0"/>
                  <w:helpText w:type="text" w:val="62311"/>
                  <w:textInput>
                    <w:default w:val="83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831</w:t>
            </w:r>
            <w:r w:rsidRPr="00EA0E7A">
              <w:rPr>
                <w:rStyle w:val="QRSVariable"/>
                <w:shd w:val="clear" w:color="auto" w:fill="auto"/>
              </w:rPr>
              <w:fldChar w:fldCharType="end"/>
            </w:r>
          </w:p>
        </w:tc>
        <w:tc>
          <w:tcPr>
            <w:tcW w:w="790" w:type="dxa"/>
            <w:tcBorders>
              <w:bottom w:val="single" w:sz="4" w:space="0" w:color="auto"/>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PC_10"/>
                  <w:enabled/>
                  <w:calcOnExit w:val="0"/>
                  <w:helpText w:type="text" w:val="62312"/>
                  <w:textInput>
                    <w:default w:val="84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841</w:t>
            </w:r>
            <w:r w:rsidRPr="00EA0E7A">
              <w:rPr>
                <w:rStyle w:val="QRSVariable"/>
                <w:shd w:val="clear" w:color="auto" w:fill="auto"/>
              </w:rPr>
              <w:fldChar w:fldCharType="end"/>
            </w:r>
          </w:p>
        </w:tc>
        <w:tc>
          <w:tcPr>
            <w:tcW w:w="791" w:type="dxa"/>
            <w:tcBorders>
              <w:left w:val="nil"/>
              <w:bottom w:val="single" w:sz="4" w:space="0" w:color="auto"/>
            </w:tcBorders>
            <w:vAlign w:val="bottom"/>
          </w:tcPr>
          <w:p w:rsidR="00EA0E7A" w:rsidRPr="00EA0E7A" w:rsidRDefault="00EA0E7A" w:rsidP="007B06AC">
            <w:pPr>
              <w:jc w:val="center"/>
              <w:rPr>
                <w:sz w:val="16"/>
              </w:rPr>
            </w:pPr>
            <w:r w:rsidRPr="00EA0E7A">
              <w:rPr>
                <w:sz w:val="16"/>
              </w:rPr>
              <w:t>_ _ . _</w:t>
            </w:r>
          </w:p>
        </w:tc>
      </w:tr>
      <w:tr w:rsidR="00EA0E7A" w:rsidRPr="00EA0E7A" w:rsidTr="007B06AC">
        <w:trPr>
          <w:cantSplit/>
          <w:trHeight w:hRule="exact" w:val="518"/>
        </w:trPr>
        <w:tc>
          <w:tcPr>
            <w:tcW w:w="2878"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EA0E7A" w:rsidRPr="00EA0E7A" w:rsidRDefault="00EA0E7A" w:rsidP="007B06AC">
            <w:r w:rsidRPr="00EA0E7A">
              <w:t>TOTAL ALL STATES</w:t>
            </w:r>
          </w:p>
        </w:tc>
        <w:tc>
          <w:tcPr>
            <w:tcW w:w="842" w:type="dxa"/>
            <w:tcBorders>
              <w:left w:val="nil"/>
            </w:tcBorders>
            <w:shd w:val="clear" w:color="auto" w:fill="FFFFFF"/>
            <w:tcMar>
              <w:top w:w="58" w:type="dxa"/>
              <w:left w:w="58" w:type="dxa"/>
              <w:bottom w:w="29" w:type="dxa"/>
              <w:right w:w="58" w:type="dxa"/>
            </w:tcMar>
          </w:tcPr>
          <w:p w:rsidR="00EA0E7A" w:rsidRPr="00EA0E7A" w:rsidRDefault="00EA0E7A" w:rsidP="007B06AC">
            <w:pPr>
              <w:rPr>
                <w:sz w:val="16"/>
              </w:rPr>
            </w:pPr>
          </w:p>
        </w:tc>
        <w:tc>
          <w:tcPr>
            <w:tcW w:w="191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PT_1"/>
                  <w:enabled/>
                  <w:calcOnExit w:val="0"/>
                  <w:helpText w:type="text" w:val="62313"/>
                  <w:textInput>
                    <w:default w:val="908"/>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908</w:t>
            </w:r>
            <w:r w:rsidRPr="00EA0E7A">
              <w:rPr>
                <w:rStyle w:val="QRSVariable"/>
                <w:shd w:val="clear" w:color="auto" w:fill="auto"/>
              </w:rPr>
              <w:fldChar w:fldCharType="end"/>
            </w:r>
          </w:p>
        </w:tc>
        <w:tc>
          <w:tcPr>
            <w:tcW w:w="1561" w:type="dxa"/>
            <w:gridSpan w:val="2"/>
            <w:tcBorders>
              <w:bottom w:val="single" w:sz="4" w:space="0" w:color="auto"/>
              <w:right w:val="single" w:sz="4" w:space="0" w:color="auto"/>
            </w:tcBorders>
            <w:shd w:val="clear" w:color="auto" w:fill="E6E6E6"/>
            <w:tcMar>
              <w:top w:w="58" w:type="dxa"/>
              <w:left w:w="58" w:type="dxa"/>
              <w:bottom w:w="29" w:type="dxa"/>
              <w:right w:w="58" w:type="dxa"/>
            </w:tcMar>
            <w:vAlign w:val="bottom"/>
          </w:tcPr>
          <w:p w:rsidR="00EA0E7A" w:rsidRPr="00EA0E7A" w:rsidRDefault="00EA0E7A" w:rsidP="007B06AC">
            <w:pPr>
              <w:jc w:val="center"/>
              <w:rPr>
                <w:b/>
                <w:bCs/>
              </w:rPr>
            </w:pPr>
          </w:p>
        </w:tc>
        <w:tc>
          <w:tcPr>
            <w:tcW w:w="360" w:type="dxa"/>
            <w:tcBorders>
              <w:top w:val="nil"/>
              <w:left w:val="single" w:sz="4" w:space="0" w:color="auto"/>
              <w:bottom w:val="single" w:sz="4" w:space="0" w:color="auto"/>
              <w:right w:val="single" w:sz="4" w:space="0" w:color="auto"/>
            </w:tcBorders>
            <w:vAlign w:val="bottom"/>
          </w:tcPr>
          <w:p w:rsidR="00EA0E7A" w:rsidRPr="00EA0E7A" w:rsidRDefault="00EA0E7A" w:rsidP="007B06AC">
            <w:pPr>
              <w:jc w:val="center"/>
              <w:rPr>
                <w:b/>
                <w:bCs/>
              </w:rPr>
            </w:pPr>
          </w:p>
        </w:tc>
        <w:tc>
          <w:tcPr>
            <w:tcW w:w="1947" w:type="dxa"/>
            <w:tcBorders>
              <w:left w:val="single" w:sz="4" w:space="0" w:color="auto"/>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UGBCT_1"/>
                  <w:enabled/>
                  <w:calcOnExit w:val="0"/>
                  <w:helpText w:type="text" w:val="62314"/>
                  <w:textInput>
                    <w:default w:val="918"/>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918</w:t>
            </w:r>
            <w:r w:rsidRPr="00EA0E7A">
              <w:rPr>
                <w:rStyle w:val="QRSVariable"/>
                <w:shd w:val="clear" w:color="auto" w:fill="auto"/>
              </w:rPr>
              <w:fldChar w:fldCharType="end"/>
            </w:r>
          </w:p>
        </w:tc>
        <w:tc>
          <w:tcPr>
            <w:tcW w:w="1581" w:type="dxa"/>
            <w:gridSpan w:val="2"/>
            <w:shd w:val="clear" w:color="auto" w:fill="E6E6E6"/>
            <w:tcMar>
              <w:top w:w="58" w:type="dxa"/>
              <w:left w:w="58" w:type="dxa"/>
              <w:bottom w:w="29" w:type="dxa"/>
              <w:right w:w="58" w:type="dxa"/>
            </w:tcMar>
            <w:vAlign w:val="bottom"/>
          </w:tcPr>
          <w:p w:rsidR="00EA0E7A" w:rsidRPr="00EA0E7A" w:rsidRDefault="00EA0E7A" w:rsidP="007B06AC">
            <w:pPr>
              <w:jc w:val="center"/>
              <w:rPr>
                <w:b/>
                <w:bCs/>
              </w:rPr>
            </w:pPr>
          </w:p>
        </w:tc>
      </w:tr>
    </w:tbl>
    <w:p w:rsidR="00EA0E7A" w:rsidRPr="00EA0E7A" w:rsidRDefault="00EA0E7A" w:rsidP="00EA0E7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4"/>
        <w:gridCol w:w="1134"/>
        <w:gridCol w:w="2279"/>
        <w:gridCol w:w="2040"/>
        <w:gridCol w:w="1082"/>
        <w:gridCol w:w="1369"/>
      </w:tblGrid>
      <w:tr w:rsidR="00EA0E7A" w:rsidRPr="00EA0E7A" w:rsidTr="007B06AC">
        <w:trPr>
          <w:cantSplit/>
          <w:trHeight w:hRule="exact" w:val="518"/>
        </w:trPr>
        <w:tc>
          <w:tcPr>
            <w:tcW w:w="8637" w:type="dxa"/>
            <w:gridSpan w:val="4"/>
            <w:tcBorders>
              <w:top w:val="nil"/>
              <w:left w:val="nil"/>
              <w:right w:val="nil"/>
            </w:tcBorders>
            <w:tcMar>
              <w:top w:w="58" w:type="dxa"/>
              <w:left w:w="58" w:type="dxa"/>
              <w:bottom w:w="29" w:type="dxa"/>
              <w:right w:w="58" w:type="dxa"/>
            </w:tcMar>
            <w:vAlign w:val="center"/>
          </w:tcPr>
          <w:p w:rsidR="00EA0E7A" w:rsidRPr="00EA0E7A" w:rsidRDefault="00B24164" w:rsidP="007B06AC">
            <w:pPr>
              <w:ind w:left="360" w:hanging="360"/>
              <w:rPr>
                <w:b/>
                <w:bCs/>
                <w:szCs w:val="20"/>
              </w:rPr>
            </w:pPr>
            <w:r w:rsidRPr="00EA0E7A">
              <w:rPr>
                <w:rStyle w:val="QRSNumber"/>
                <w:b/>
              </w:rPr>
              <w:fldChar w:fldCharType="begin" w:fldLock="1">
                <w:ffData>
                  <w:name w:val="QUESTION_NUMBER_1"/>
                  <w:enabled w:val="0"/>
                  <w:calcOnExit w:val="0"/>
                  <w:helpText w:type="text" w:val="QUESTION_NUMBER:2:2895:1"/>
                  <w:textInput>
                    <w:default w:val="#"/>
                  </w:textInput>
                </w:ffData>
              </w:fldChar>
            </w:r>
            <w:r w:rsidR="00EA0E7A" w:rsidRPr="00EA0E7A">
              <w:rPr>
                <w:rStyle w:val="QRSNumber"/>
                <w:b/>
              </w:rPr>
              <w:instrText xml:space="preserve"> FORMTEXT </w:instrText>
            </w:r>
            <w:r w:rsidRPr="00EA0E7A">
              <w:rPr>
                <w:rStyle w:val="QRSNumber"/>
                <w:b/>
              </w:rPr>
            </w:r>
            <w:r w:rsidRPr="00EA0E7A">
              <w:rPr>
                <w:rStyle w:val="QRSNumber"/>
                <w:b/>
              </w:rPr>
              <w:fldChar w:fldCharType="separate"/>
            </w:r>
            <w:r w:rsidR="00EA0E7A" w:rsidRPr="00EA0E7A">
              <w:rPr>
                <w:rStyle w:val="QRSNumber"/>
                <w:b/>
              </w:rPr>
              <w:t>2.</w:t>
            </w:r>
            <w:r w:rsidRPr="00EA0E7A">
              <w:rPr>
                <w:rStyle w:val="QRSNumber"/>
                <w:b/>
              </w:rPr>
              <w:fldChar w:fldCharType="end"/>
            </w:r>
            <w:r w:rsidR="00EA0E7A" w:rsidRPr="00EA0E7A">
              <w:rPr>
                <w:b/>
                <w:bCs/>
                <w:szCs w:val="20"/>
              </w:rPr>
              <w:t xml:space="preserve"> </w:t>
            </w:r>
            <w:r w:rsidR="00EA0E7A" w:rsidRPr="00EA0E7A">
              <w:rPr>
                <w:b/>
                <w:bCs/>
                <w:szCs w:val="20"/>
              </w:rPr>
              <w:tab/>
              <w:t xml:space="preserve">Pool </w:t>
            </w:r>
            <w:proofErr w:type="spellStart"/>
            <w:r w:rsidR="00EA0E7A" w:rsidRPr="00EA0E7A">
              <w:rPr>
                <w:b/>
                <w:bCs/>
                <w:szCs w:val="20"/>
              </w:rPr>
              <w:t>Marketings</w:t>
            </w:r>
            <w:proofErr w:type="spellEnd"/>
            <w:r w:rsidR="00EA0E7A" w:rsidRPr="00EA0E7A">
              <w:rPr>
                <w:b/>
                <w:bCs/>
                <w:szCs w:val="20"/>
              </w:rPr>
              <w:t xml:space="preserve"> and Cash Purchases of AMERICAN PIMA Cotton</w:t>
            </w:r>
          </w:p>
        </w:tc>
        <w:tc>
          <w:tcPr>
            <w:tcW w:w="2451" w:type="dxa"/>
            <w:gridSpan w:val="2"/>
            <w:tcBorders>
              <w:top w:val="nil"/>
              <w:left w:val="nil"/>
              <w:bottom w:val="nil"/>
              <w:right w:val="nil"/>
            </w:tcBorders>
            <w:vAlign w:val="center"/>
          </w:tcPr>
          <w:p w:rsidR="00EA0E7A" w:rsidRPr="00EA0E7A" w:rsidRDefault="00EA0E7A" w:rsidP="007B06AC">
            <w:pPr>
              <w:rPr>
                <w:b/>
                <w:bCs/>
              </w:rPr>
            </w:pPr>
          </w:p>
        </w:tc>
      </w:tr>
      <w:tr w:rsidR="00EA0E7A" w:rsidRPr="00EA0E7A" w:rsidTr="007B06AC">
        <w:trPr>
          <w:cantSplit/>
        </w:trPr>
        <w:tc>
          <w:tcPr>
            <w:tcW w:w="3184" w:type="dxa"/>
            <w:vMerge w:val="restart"/>
            <w:tcBorders>
              <w:top w:val="single" w:sz="4" w:space="0" w:color="auto"/>
              <w:left w:val="single" w:sz="4" w:space="0" w:color="auto"/>
              <w:bottom w:val="single" w:sz="4" w:space="0" w:color="auto"/>
            </w:tcBorders>
            <w:shd w:val="clear" w:color="000000" w:fill="FFFFFF"/>
            <w:tcMar>
              <w:top w:w="58" w:type="dxa"/>
              <w:left w:w="58" w:type="dxa"/>
              <w:bottom w:w="29" w:type="dxa"/>
              <w:right w:w="58" w:type="dxa"/>
            </w:tcMar>
            <w:vAlign w:val="center"/>
          </w:tcPr>
          <w:p w:rsidR="00EA0E7A" w:rsidRPr="00EA0E7A" w:rsidRDefault="00EA0E7A" w:rsidP="007B06AC">
            <w:pPr>
              <w:jc w:val="center"/>
            </w:pPr>
            <w:r w:rsidRPr="00EA0E7A">
              <w:rPr>
                <w:b/>
                <w:bCs/>
              </w:rPr>
              <w:t>State of Origin</w:t>
            </w:r>
          </w:p>
        </w:tc>
        <w:tc>
          <w:tcPr>
            <w:tcW w:w="1134" w:type="dxa"/>
            <w:vMerge w:val="restart"/>
            <w:shd w:val="clear" w:color="auto" w:fill="FFFFFF"/>
            <w:tcMar>
              <w:top w:w="58" w:type="dxa"/>
              <w:left w:w="58" w:type="dxa"/>
              <w:bottom w:w="29" w:type="dxa"/>
              <w:right w:w="58" w:type="dxa"/>
            </w:tcMar>
          </w:tcPr>
          <w:p w:rsidR="00EA0E7A" w:rsidRPr="00EA0E7A" w:rsidRDefault="00EA0E7A" w:rsidP="007B06AC">
            <w:pPr>
              <w:jc w:val="center"/>
              <w:rPr>
                <w:b/>
                <w:bCs/>
                <w:sz w:val="16"/>
              </w:rPr>
            </w:pPr>
            <w:r w:rsidRPr="00EA0E7A">
              <w:rPr>
                <w:b/>
                <w:bCs/>
                <w:sz w:val="16"/>
              </w:rPr>
              <w:t>OFFICE USE</w:t>
            </w:r>
          </w:p>
          <w:p w:rsidR="00EA0E7A" w:rsidRPr="00EA0E7A" w:rsidRDefault="00EA0E7A" w:rsidP="007B06AC">
            <w:pPr>
              <w:jc w:val="center"/>
              <w:rPr>
                <w:b/>
                <w:bCs/>
                <w:sz w:val="16"/>
              </w:rPr>
            </w:pPr>
          </w:p>
          <w:p w:rsidR="00EA0E7A" w:rsidRPr="00EA0E7A" w:rsidRDefault="00EA0E7A" w:rsidP="007B06AC">
            <w:pPr>
              <w:jc w:val="center"/>
              <w:rPr>
                <w:b/>
                <w:bCs/>
                <w:sz w:val="16"/>
              </w:rPr>
            </w:pPr>
            <w:r w:rsidRPr="00EA0E7A">
              <w:rPr>
                <w:b/>
                <w:bCs/>
                <w:sz w:val="16"/>
              </w:rPr>
              <w:t>(FIPS CODE)</w:t>
            </w:r>
          </w:p>
        </w:tc>
        <w:tc>
          <w:tcPr>
            <w:tcW w:w="4319" w:type="dxa"/>
            <w:gridSpan w:val="2"/>
            <w:tcBorders>
              <w:right w:val="single" w:sz="4" w:space="0" w:color="auto"/>
            </w:tcBorders>
            <w:shd w:val="clear" w:color="000000" w:fill="FFFFFF"/>
            <w:tcMar>
              <w:top w:w="58" w:type="dxa"/>
              <w:left w:w="58" w:type="dxa"/>
              <w:bottom w:w="29" w:type="dxa"/>
              <w:right w:w="58" w:type="dxa"/>
            </w:tcMar>
          </w:tcPr>
          <w:p w:rsidR="00EA0E7A" w:rsidRPr="00EA0E7A" w:rsidRDefault="00EA0E7A" w:rsidP="007B06AC">
            <w:pPr>
              <w:jc w:val="center"/>
              <w:rPr>
                <w:b/>
                <w:bCs/>
              </w:rPr>
            </w:pPr>
            <w:r w:rsidRPr="00EA0E7A">
              <w:rPr>
                <w:b/>
                <w:bCs/>
              </w:rPr>
              <w:t>2012 and Earlier American Pima Cotton</w:t>
            </w:r>
          </w:p>
        </w:tc>
        <w:tc>
          <w:tcPr>
            <w:tcW w:w="2451" w:type="dxa"/>
            <w:gridSpan w:val="2"/>
            <w:tcBorders>
              <w:top w:val="nil"/>
              <w:left w:val="single" w:sz="4" w:space="0" w:color="auto"/>
              <w:bottom w:val="nil"/>
              <w:right w:val="nil"/>
            </w:tcBorders>
            <w:shd w:val="clear" w:color="000000" w:fill="FFFFFF"/>
          </w:tcPr>
          <w:p w:rsidR="00EA0E7A" w:rsidRPr="00EA0E7A" w:rsidRDefault="00EA0E7A" w:rsidP="007B06AC">
            <w:pPr>
              <w:jc w:val="center"/>
              <w:rPr>
                <w:b/>
                <w:bCs/>
              </w:rPr>
            </w:pPr>
          </w:p>
        </w:tc>
      </w:tr>
      <w:tr w:rsidR="00EA0E7A" w:rsidRPr="00EA0E7A" w:rsidTr="007B06AC">
        <w:trPr>
          <w:cantSplit/>
        </w:trPr>
        <w:tc>
          <w:tcPr>
            <w:tcW w:w="3184" w:type="dxa"/>
            <w:vMerge/>
            <w:tcBorders>
              <w:left w:val="single" w:sz="4" w:space="0" w:color="auto"/>
              <w:bottom w:val="single" w:sz="4" w:space="0" w:color="auto"/>
            </w:tcBorders>
            <w:shd w:val="clear" w:color="000000" w:fill="FFFFFF"/>
            <w:tcMar>
              <w:top w:w="58" w:type="dxa"/>
              <w:left w:w="58" w:type="dxa"/>
              <w:bottom w:w="29" w:type="dxa"/>
              <w:right w:w="58" w:type="dxa"/>
            </w:tcMar>
            <w:vAlign w:val="bottom"/>
          </w:tcPr>
          <w:p w:rsidR="00EA0E7A" w:rsidRPr="00EA0E7A" w:rsidRDefault="00EA0E7A" w:rsidP="007B06AC">
            <w:pPr>
              <w:jc w:val="center"/>
              <w:rPr>
                <w:b/>
                <w:bCs/>
              </w:rPr>
            </w:pPr>
          </w:p>
        </w:tc>
        <w:tc>
          <w:tcPr>
            <w:tcW w:w="1134" w:type="dxa"/>
            <w:vMerge/>
            <w:shd w:val="clear" w:color="auto" w:fill="FFFFFF"/>
            <w:tcMar>
              <w:top w:w="58" w:type="dxa"/>
              <w:left w:w="58" w:type="dxa"/>
              <w:bottom w:w="29" w:type="dxa"/>
              <w:right w:w="58" w:type="dxa"/>
            </w:tcMar>
          </w:tcPr>
          <w:p w:rsidR="00EA0E7A" w:rsidRPr="00EA0E7A" w:rsidRDefault="00EA0E7A" w:rsidP="007B06AC">
            <w:pPr>
              <w:jc w:val="center"/>
              <w:rPr>
                <w:b/>
                <w:bCs/>
                <w:sz w:val="16"/>
              </w:rPr>
            </w:pPr>
          </w:p>
        </w:tc>
        <w:tc>
          <w:tcPr>
            <w:tcW w:w="4319" w:type="dxa"/>
            <w:gridSpan w:val="2"/>
            <w:tcBorders>
              <w:right w:val="single" w:sz="4" w:space="0" w:color="auto"/>
            </w:tcBorders>
            <w:shd w:val="clear" w:color="000000" w:fill="FFFFFF"/>
            <w:tcMar>
              <w:top w:w="58" w:type="dxa"/>
              <w:left w:w="58" w:type="dxa"/>
              <w:bottom w:w="29" w:type="dxa"/>
              <w:right w:w="58" w:type="dxa"/>
            </w:tcMar>
            <w:vAlign w:val="bottom"/>
          </w:tcPr>
          <w:p w:rsidR="00EA0E7A" w:rsidRPr="00EA0E7A" w:rsidRDefault="00EA0E7A" w:rsidP="007B06AC">
            <w:pPr>
              <w:jc w:val="center"/>
              <w:rPr>
                <w:b/>
                <w:bCs/>
                <w:sz w:val="16"/>
              </w:rPr>
            </w:pPr>
            <w:r w:rsidRPr="00EA0E7A">
              <w:rPr>
                <w:b/>
                <w:bCs/>
                <w:sz w:val="16"/>
              </w:rPr>
              <w:t xml:space="preserve">Full Month of </w:t>
            </w:r>
            <w:r w:rsidR="00B24164" w:rsidRPr="00EA0E7A">
              <w:rPr>
                <w:rStyle w:val="QRSVariable"/>
                <w:b/>
              </w:rPr>
              <w:fldChar w:fldCharType="begin" w:fldLock="1">
                <w:ffData>
                  <w:name w:val="PREVIOUS_MONTH_1"/>
                  <w:enabled/>
                  <w:calcOnExit w:val="0"/>
                  <w:helpText w:type="text" w:val="5"/>
                  <w:textInput>
                    <w:default w:val="&lt;PREVIOUS_MONTH&gt;"/>
                  </w:textInput>
                </w:ffData>
              </w:fldChar>
            </w:r>
            <w:r w:rsidRPr="00EA0E7A">
              <w:rPr>
                <w:rStyle w:val="QRSVariable"/>
                <w:b/>
              </w:rPr>
              <w:instrText xml:space="preserve"> FORMTEXT </w:instrText>
            </w:r>
            <w:r w:rsidR="00B24164" w:rsidRPr="00EA0E7A">
              <w:rPr>
                <w:rStyle w:val="QRSVariable"/>
                <w:b/>
              </w:rPr>
            </w:r>
            <w:r w:rsidR="00B24164" w:rsidRPr="00EA0E7A">
              <w:rPr>
                <w:rStyle w:val="QRSVariable"/>
                <w:b/>
              </w:rPr>
              <w:fldChar w:fldCharType="separate"/>
            </w:r>
            <w:r w:rsidRPr="00EA0E7A">
              <w:rPr>
                <w:rStyle w:val="QRSVariable"/>
                <w:b/>
              </w:rPr>
              <w:t>January</w:t>
            </w:r>
            <w:r w:rsidR="00B24164" w:rsidRPr="00EA0E7A">
              <w:rPr>
                <w:rStyle w:val="QRSVariable"/>
                <w:b/>
              </w:rPr>
              <w:fldChar w:fldCharType="end"/>
            </w:r>
          </w:p>
          <w:p w:rsidR="00EA0E7A" w:rsidRPr="00EA0E7A" w:rsidRDefault="00EA0E7A" w:rsidP="007B06AC">
            <w:pPr>
              <w:jc w:val="center"/>
              <w:rPr>
                <w:sz w:val="16"/>
              </w:rPr>
            </w:pPr>
            <w:r w:rsidRPr="00EA0E7A">
              <w:rPr>
                <w:sz w:val="16"/>
              </w:rPr>
              <w:t>Corresponding accounting period may be used.</w:t>
            </w:r>
          </w:p>
        </w:tc>
        <w:tc>
          <w:tcPr>
            <w:tcW w:w="2451" w:type="dxa"/>
            <w:gridSpan w:val="2"/>
            <w:tcBorders>
              <w:top w:val="nil"/>
              <w:left w:val="single" w:sz="4" w:space="0" w:color="auto"/>
              <w:bottom w:val="nil"/>
              <w:right w:val="nil"/>
            </w:tcBorders>
            <w:shd w:val="clear" w:color="000000" w:fill="FFFFFF"/>
            <w:tcMar>
              <w:top w:w="58" w:type="dxa"/>
              <w:left w:w="58" w:type="dxa"/>
              <w:bottom w:w="29" w:type="dxa"/>
              <w:right w:w="58" w:type="dxa"/>
            </w:tcMar>
          </w:tcPr>
          <w:p w:rsidR="00EA0E7A" w:rsidRPr="00EA0E7A" w:rsidRDefault="00EA0E7A" w:rsidP="007B06AC">
            <w:pPr>
              <w:rPr>
                <w:b/>
                <w:bCs/>
              </w:rPr>
            </w:pPr>
          </w:p>
        </w:tc>
      </w:tr>
      <w:tr w:rsidR="00EA0E7A" w:rsidRPr="00EA0E7A" w:rsidTr="007B06AC">
        <w:trPr>
          <w:cantSplit/>
        </w:trPr>
        <w:tc>
          <w:tcPr>
            <w:tcW w:w="3184" w:type="dxa"/>
            <w:vMerge/>
            <w:tcBorders>
              <w:left w:val="single" w:sz="4" w:space="0" w:color="auto"/>
              <w:bottom w:val="single" w:sz="4" w:space="0" w:color="auto"/>
            </w:tcBorders>
            <w:shd w:val="clear" w:color="000000" w:fill="FFFFFF"/>
            <w:tcMar>
              <w:top w:w="58" w:type="dxa"/>
              <w:left w:w="58" w:type="dxa"/>
              <w:bottom w:w="29" w:type="dxa"/>
              <w:right w:w="58" w:type="dxa"/>
            </w:tcMar>
            <w:vAlign w:val="bottom"/>
          </w:tcPr>
          <w:p w:rsidR="00EA0E7A" w:rsidRPr="00EA0E7A" w:rsidRDefault="00EA0E7A" w:rsidP="007B06AC">
            <w:pPr>
              <w:jc w:val="center"/>
              <w:rPr>
                <w:b/>
                <w:bCs/>
              </w:rPr>
            </w:pPr>
          </w:p>
        </w:tc>
        <w:tc>
          <w:tcPr>
            <w:tcW w:w="1134" w:type="dxa"/>
            <w:vMerge/>
            <w:shd w:val="clear" w:color="auto" w:fill="FFFFFF"/>
            <w:tcMar>
              <w:top w:w="58" w:type="dxa"/>
              <w:left w:w="58" w:type="dxa"/>
              <w:bottom w:w="29" w:type="dxa"/>
              <w:right w:w="58" w:type="dxa"/>
            </w:tcMar>
          </w:tcPr>
          <w:p w:rsidR="00EA0E7A" w:rsidRPr="00EA0E7A" w:rsidRDefault="00EA0E7A" w:rsidP="007B06AC">
            <w:pPr>
              <w:jc w:val="center"/>
              <w:rPr>
                <w:b/>
                <w:bCs/>
                <w:sz w:val="16"/>
              </w:rPr>
            </w:pPr>
          </w:p>
        </w:tc>
        <w:tc>
          <w:tcPr>
            <w:tcW w:w="2279" w:type="dxa"/>
            <w:shd w:val="clear" w:color="000000" w:fill="FFFFFF"/>
            <w:tcMar>
              <w:top w:w="58" w:type="dxa"/>
              <w:left w:w="58" w:type="dxa"/>
              <w:bottom w:w="29" w:type="dxa"/>
              <w:right w:w="58" w:type="dxa"/>
            </w:tcMar>
            <w:vAlign w:val="bottom"/>
          </w:tcPr>
          <w:p w:rsidR="00EA0E7A" w:rsidRPr="00EA0E7A" w:rsidRDefault="00EA0E7A" w:rsidP="007B06AC">
            <w:pPr>
              <w:jc w:val="center"/>
              <w:rPr>
                <w:b/>
                <w:bCs/>
                <w:sz w:val="16"/>
              </w:rPr>
            </w:pPr>
            <w:r w:rsidRPr="00EA0E7A">
              <w:rPr>
                <w:b/>
                <w:bCs/>
                <w:sz w:val="16"/>
              </w:rPr>
              <w:t>Bales</w:t>
            </w:r>
          </w:p>
        </w:tc>
        <w:tc>
          <w:tcPr>
            <w:tcW w:w="2040" w:type="dxa"/>
            <w:tcBorders>
              <w:right w:val="single" w:sz="4" w:space="0" w:color="auto"/>
            </w:tcBorders>
            <w:shd w:val="clear" w:color="000000" w:fill="FFFFFF"/>
            <w:vAlign w:val="bottom"/>
          </w:tcPr>
          <w:p w:rsidR="00EA0E7A" w:rsidRPr="00EA0E7A" w:rsidRDefault="00EA0E7A" w:rsidP="007B06AC">
            <w:pPr>
              <w:jc w:val="center"/>
              <w:rPr>
                <w:b/>
                <w:bCs/>
                <w:sz w:val="16"/>
              </w:rPr>
            </w:pPr>
            <w:r w:rsidRPr="00EA0E7A">
              <w:rPr>
                <w:b/>
                <w:bCs/>
                <w:sz w:val="16"/>
              </w:rPr>
              <w:t>Cents Per Pound</w:t>
            </w:r>
          </w:p>
        </w:tc>
        <w:tc>
          <w:tcPr>
            <w:tcW w:w="1082" w:type="dxa"/>
            <w:tcBorders>
              <w:top w:val="nil"/>
              <w:left w:val="single" w:sz="4" w:space="0" w:color="auto"/>
              <w:bottom w:val="nil"/>
              <w:right w:val="nil"/>
            </w:tcBorders>
            <w:shd w:val="clear" w:color="000000" w:fill="FFFFFF"/>
            <w:tcMar>
              <w:top w:w="58" w:type="dxa"/>
              <w:left w:w="58" w:type="dxa"/>
              <w:bottom w:w="29" w:type="dxa"/>
              <w:right w:w="58" w:type="dxa"/>
            </w:tcMar>
            <w:vAlign w:val="bottom"/>
          </w:tcPr>
          <w:p w:rsidR="00EA0E7A" w:rsidRPr="00EA0E7A" w:rsidRDefault="00EA0E7A" w:rsidP="007B06AC">
            <w:pPr>
              <w:jc w:val="center"/>
              <w:rPr>
                <w:b/>
                <w:bCs/>
                <w:sz w:val="16"/>
              </w:rPr>
            </w:pPr>
          </w:p>
        </w:tc>
        <w:tc>
          <w:tcPr>
            <w:tcW w:w="1369" w:type="dxa"/>
            <w:tcBorders>
              <w:top w:val="nil"/>
              <w:left w:val="nil"/>
              <w:bottom w:val="nil"/>
              <w:right w:val="nil"/>
            </w:tcBorders>
            <w:shd w:val="clear" w:color="000000" w:fill="FFFFFF"/>
            <w:tcMar>
              <w:top w:w="58" w:type="dxa"/>
              <w:left w:w="58" w:type="dxa"/>
              <w:bottom w:w="29" w:type="dxa"/>
              <w:right w:w="58" w:type="dxa"/>
            </w:tcMar>
            <w:vAlign w:val="bottom"/>
          </w:tcPr>
          <w:p w:rsidR="00EA0E7A" w:rsidRPr="00EA0E7A" w:rsidRDefault="00EA0E7A" w:rsidP="007B06AC">
            <w:pPr>
              <w:jc w:val="center"/>
              <w:rPr>
                <w:b/>
                <w:bCs/>
                <w:sz w:val="16"/>
              </w:rPr>
            </w:pPr>
          </w:p>
        </w:tc>
      </w:tr>
    </w:tbl>
    <w:p w:rsidR="00EA0E7A" w:rsidRPr="00EA0E7A" w:rsidRDefault="00EA0E7A" w:rsidP="00EA0E7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4"/>
        <w:gridCol w:w="1134"/>
        <w:gridCol w:w="2279"/>
        <w:gridCol w:w="1020"/>
        <w:gridCol w:w="1020"/>
        <w:gridCol w:w="1082"/>
        <w:gridCol w:w="1369"/>
      </w:tblGrid>
      <w:tr w:rsidR="00EA0E7A" w:rsidRPr="00EA0E7A" w:rsidTr="007B06AC">
        <w:trPr>
          <w:cantSplit/>
          <w:trHeight w:hRule="exact" w:val="403"/>
        </w:trPr>
        <w:tc>
          <w:tcPr>
            <w:tcW w:w="318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B24164" w:rsidP="007B06AC">
            <w:pPr>
              <w:rPr>
                <w:rStyle w:val="QRSVariable"/>
                <w:b/>
                <w:sz w:val="20"/>
              </w:rPr>
            </w:pPr>
            <w:r w:rsidRPr="00EA0E7A">
              <w:rPr>
                <w:rStyle w:val="QRSVariable"/>
                <w:b/>
                <w:sz w:val="20"/>
              </w:rPr>
              <w:fldChar w:fldCharType="begin" w:fldLock="1">
                <w:ffData>
                  <w:name w:val="STATE_NAME_1"/>
                  <w:enabled/>
                  <w:calcOnExit w:val="0"/>
                  <w:helpText w:type="text" w:val="7"/>
                  <w:textInput>
                    <w:default w:val="&lt;STATE_NAME&gt;"/>
                  </w:textInput>
                </w:ffData>
              </w:fldChar>
            </w:r>
            <w:r w:rsidR="00EA0E7A" w:rsidRPr="00EA0E7A">
              <w:rPr>
                <w:rStyle w:val="QRSVariable"/>
                <w:b/>
                <w:sz w:val="20"/>
              </w:rPr>
              <w:instrText xml:space="preserve"> FORMTEXT </w:instrText>
            </w:r>
            <w:r w:rsidRPr="00EA0E7A">
              <w:rPr>
                <w:rStyle w:val="QRSVariable"/>
                <w:b/>
                <w:sz w:val="20"/>
              </w:rPr>
            </w:r>
            <w:r w:rsidRPr="00EA0E7A">
              <w:rPr>
                <w:rStyle w:val="QRSVariable"/>
                <w:b/>
                <w:sz w:val="20"/>
              </w:rPr>
              <w:fldChar w:fldCharType="separate"/>
            </w:r>
            <w:r w:rsidR="00EA0E7A" w:rsidRPr="00EA0E7A">
              <w:rPr>
                <w:rStyle w:val="QRSVariable"/>
                <w:b/>
                <w:sz w:val="20"/>
              </w:rPr>
              <w:t>Texas</w:t>
            </w:r>
            <w:r w:rsidRPr="00EA0E7A">
              <w:rPr>
                <w:rStyle w:val="QRSVariable"/>
                <w:b/>
                <w:sz w:val="20"/>
              </w:rPr>
              <w:fldChar w:fldCharType="end"/>
            </w:r>
          </w:p>
        </w:tc>
        <w:tc>
          <w:tcPr>
            <w:tcW w:w="1134" w:type="dxa"/>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PGSCD_1"/>
                  <w:enabled/>
                  <w:calcOnExit w:val="0"/>
                  <w:helpText w:type="text" w:val="62316"/>
                  <w:textInput>
                    <w:default w:val="86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861</w:t>
            </w:r>
            <w:r w:rsidRPr="00EA0E7A">
              <w:rPr>
                <w:rStyle w:val="QRSVariable"/>
                <w:shd w:val="clear" w:color="auto" w:fill="auto"/>
              </w:rPr>
              <w:fldChar w:fldCharType="end"/>
            </w:r>
          </w:p>
        </w:tc>
        <w:tc>
          <w:tcPr>
            <w:tcW w:w="227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PGBP_1"/>
                  <w:enabled/>
                  <w:calcOnExit w:val="0"/>
                  <w:helpText w:type="text" w:val="62317"/>
                  <w:textInput>
                    <w:default w:val="87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871</w:t>
            </w:r>
            <w:r w:rsidRPr="00EA0E7A">
              <w:rPr>
                <w:rStyle w:val="QRSVariable"/>
                <w:shd w:val="clear" w:color="auto" w:fill="auto"/>
              </w:rPr>
              <w:fldChar w:fldCharType="end"/>
            </w:r>
          </w:p>
        </w:tc>
        <w:tc>
          <w:tcPr>
            <w:tcW w:w="1020" w:type="dxa"/>
            <w:tcBorders>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PGPP_1"/>
                  <w:enabled/>
                  <w:calcOnExit w:val="0"/>
                  <w:helpText w:type="text" w:val="62318"/>
                  <w:textInput>
                    <w:default w:val="88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881</w:t>
            </w:r>
            <w:r w:rsidRPr="00EA0E7A">
              <w:rPr>
                <w:rStyle w:val="QRSVariable"/>
                <w:shd w:val="clear" w:color="auto" w:fill="auto"/>
              </w:rPr>
              <w:fldChar w:fldCharType="end"/>
            </w:r>
          </w:p>
        </w:tc>
        <w:tc>
          <w:tcPr>
            <w:tcW w:w="1020" w:type="dxa"/>
            <w:tcBorders>
              <w:left w:val="nil"/>
              <w:right w:val="single" w:sz="4" w:space="0" w:color="auto"/>
            </w:tcBorders>
            <w:vAlign w:val="bottom"/>
          </w:tcPr>
          <w:p w:rsidR="00EA0E7A" w:rsidRPr="00EA0E7A" w:rsidRDefault="00EA0E7A" w:rsidP="007B06AC">
            <w:pPr>
              <w:jc w:val="center"/>
              <w:rPr>
                <w:sz w:val="16"/>
              </w:rPr>
            </w:pPr>
            <w:r w:rsidRPr="00EA0E7A">
              <w:rPr>
                <w:sz w:val="16"/>
              </w:rPr>
              <w:t>_ _ . _</w:t>
            </w:r>
          </w:p>
        </w:tc>
        <w:tc>
          <w:tcPr>
            <w:tcW w:w="1082" w:type="dxa"/>
            <w:tcBorders>
              <w:top w:val="nil"/>
              <w:left w:val="single" w:sz="4" w:space="0" w:color="auto"/>
              <w:bottom w:val="nil"/>
              <w:right w:val="nil"/>
            </w:tcBorders>
            <w:tcMar>
              <w:top w:w="58" w:type="dxa"/>
              <w:left w:w="58" w:type="dxa"/>
              <w:bottom w:w="29" w:type="dxa"/>
              <w:right w:w="58" w:type="dxa"/>
            </w:tcMar>
          </w:tcPr>
          <w:p w:rsidR="00EA0E7A" w:rsidRPr="00EA0E7A" w:rsidRDefault="00EA0E7A" w:rsidP="007B06AC">
            <w:pPr>
              <w:rPr>
                <w:sz w:val="16"/>
              </w:rPr>
            </w:pPr>
          </w:p>
        </w:tc>
        <w:tc>
          <w:tcPr>
            <w:tcW w:w="1369" w:type="dxa"/>
            <w:tcBorders>
              <w:top w:val="nil"/>
              <w:left w:val="nil"/>
              <w:bottom w:val="nil"/>
              <w:right w:val="nil"/>
            </w:tcBorders>
            <w:tcMar>
              <w:top w:w="58" w:type="dxa"/>
              <w:left w:w="58" w:type="dxa"/>
              <w:bottom w:w="29" w:type="dxa"/>
              <w:right w:w="58" w:type="dxa"/>
            </w:tcMar>
          </w:tcPr>
          <w:p w:rsidR="00EA0E7A" w:rsidRPr="00EA0E7A" w:rsidRDefault="00EA0E7A" w:rsidP="007B06AC">
            <w:pPr>
              <w:rPr>
                <w:sz w:val="16"/>
              </w:rPr>
            </w:pPr>
          </w:p>
        </w:tc>
      </w:tr>
      <w:tr w:rsidR="00EA0E7A" w:rsidRPr="00EA0E7A" w:rsidTr="007B06AC">
        <w:trPr>
          <w:cantSplit/>
          <w:trHeight w:hRule="exact" w:val="403"/>
        </w:trPr>
        <w:tc>
          <w:tcPr>
            <w:tcW w:w="318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B24164" w:rsidP="007B06AC">
            <w:pPr>
              <w:rPr>
                <w:rStyle w:val="QRSVariable"/>
              </w:rPr>
            </w:pPr>
            <w:r w:rsidRPr="00EA0E7A">
              <w:rPr>
                <w:rStyle w:val="QRSVariable"/>
                <w:shd w:val="clear" w:color="auto" w:fill="auto"/>
              </w:rPr>
              <w:fldChar w:fldCharType="begin" w:fldLock="1">
                <w:ffData>
                  <w:name w:val="MASTER_MTXT0002_1"/>
                  <w:enabled/>
                  <w:calcOnExit w:val="0"/>
                  <w:helpText w:type="text" w:val="10656"/>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Pr="00EA0E7A">
              <w:rPr>
                <w:rStyle w:val="QRSVariable"/>
                <w:shd w:val="clear" w:color="auto" w:fill="auto"/>
              </w:rPr>
              <w:fldChar w:fldCharType="end"/>
            </w:r>
          </w:p>
        </w:tc>
        <w:tc>
          <w:tcPr>
            <w:tcW w:w="1134" w:type="dxa"/>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PGSCD_2"/>
                  <w:enabled/>
                  <w:calcOnExit w:val="0"/>
                  <w:helpText w:type="text" w:val="62316"/>
                  <w:textInput>
                    <w:default w:val="86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861</w:t>
            </w:r>
            <w:r w:rsidRPr="00EA0E7A">
              <w:rPr>
                <w:rStyle w:val="QRSVariable"/>
                <w:shd w:val="clear" w:color="auto" w:fill="auto"/>
              </w:rPr>
              <w:fldChar w:fldCharType="end"/>
            </w:r>
          </w:p>
        </w:tc>
        <w:tc>
          <w:tcPr>
            <w:tcW w:w="227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PGBP_2"/>
                  <w:enabled/>
                  <w:calcOnExit w:val="0"/>
                  <w:helpText w:type="text" w:val="62317"/>
                  <w:textInput>
                    <w:default w:val="87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871</w:t>
            </w:r>
            <w:r w:rsidRPr="00EA0E7A">
              <w:rPr>
                <w:rStyle w:val="QRSVariable"/>
                <w:shd w:val="clear" w:color="auto" w:fill="auto"/>
              </w:rPr>
              <w:fldChar w:fldCharType="end"/>
            </w:r>
          </w:p>
        </w:tc>
        <w:tc>
          <w:tcPr>
            <w:tcW w:w="1020" w:type="dxa"/>
            <w:tcBorders>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PGPP_2"/>
                  <w:enabled/>
                  <w:calcOnExit w:val="0"/>
                  <w:helpText w:type="text" w:val="62318"/>
                  <w:textInput>
                    <w:default w:val="88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881</w:t>
            </w:r>
            <w:r w:rsidRPr="00EA0E7A">
              <w:rPr>
                <w:rStyle w:val="QRSVariable"/>
                <w:shd w:val="clear" w:color="auto" w:fill="auto"/>
              </w:rPr>
              <w:fldChar w:fldCharType="end"/>
            </w:r>
          </w:p>
        </w:tc>
        <w:tc>
          <w:tcPr>
            <w:tcW w:w="1020" w:type="dxa"/>
            <w:tcBorders>
              <w:left w:val="nil"/>
              <w:right w:val="single" w:sz="4" w:space="0" w:color="auto"/>
            </w:tcBorders>
            <w:vAlign w:val="bottom"/>
          </w:tcPr>
          <w:p w:rsidR="00EA0E7A" w:rsidRPr="00EA0E7A" w:rsidRDefault="00EA0E7A" w:rsidP="007B06AC">
            <w:pPr>
              <w:jc w:val="center"/>
              <w:rPr>
                <w:sz w:val="16"/>
              </w:rPr>
            </w:pPr>
            <w:r w:rsidRPr="00EA0E7A">
              <w:rPr>
                <w:sz w:val="16"/>
              </w:rPr>
              <w:t>_ _ . _</w:t>
            </w:r>
          </w:p>
        </w:tc>
        <w:tc>
          <w:tcPr>
            <w:tcW w:w="1082" w:type="dxa"/>
            <w:tcBorders>
              <w:top w:val="nil"/>
              <w:left w:val="single" w:sz="4" w:space="0" w:color="auto"/>
              <w:bottom w:val="nil"/>
              <w:right w:val="nil"/>
            </w:tcBorders>
            <w:tcMar>
              <w:top w:w="58" w:type="dxa"/>
              <w:left w:w="58" w:type="dxa"/>
              <w:bottom w:w="29" w:type="dxa"/>
              <w:right w:w="58" w:type="dxa"/>
            </w:tcMar>
          </w:tcPr>
          <w:p w:rsidR="00EA0E7A" w:rsidRPr="00EA0E7A" w:rsidRDefault="00EA0E7A" w:rsidP="007B06AC">
            <w:pPr>
              <w:rPr>
                <w:sz w:val="16"/>
              </w:rPr>
            </w:pPr>
          </w:p>
        </w:tc>
        <w:tc>
          <w:tcPr>
            <w:tcW w:w="1369" w:type="dxa"/>
            <w:tcBorders>
              <w:top w:val="nil"/>
              <w:left w:val="nil"/>
              <w:bottom w:val="nil"/>
              <w:right w:val="nil"/>
            </w:tcBorders>
            <w:tcMar>
              <w:top w:w="58" w:type="dxa"/>
              <w:left w:w="58" w:type="dxa"/>
              <w:bottom w:w="29" w:type="dxa"/>
              <w:right w:w="58" w:type="dxa"/>
            </w:tcMar>
          </w:tcPr>
          <w:p w:rsidR="00EA0E7A" w:rsidRPr="00EA0E7A" w:rsidRDefault="00EA0E7A" w:rsidP="007B06AC">
            <w:pPr>
              <w:rPr>
                <w:sz w:val="16"/>
              </w:rPr>
            </w:pPr>
          </w:p>
        </w:tc>
      </w:tr>
      <w:tr w:rsidR="00EA0E7A" w:rsidRPr="00EA0E7A" w:rsidTr="007B06AC">
        <w:trPr>
          <w:cantSplit/>
          <w:trHeight w:hRule="exact" w:val="403"/>
        </w:trPr>
        <w:tc>
          <w:tcPr>
            <w:tcW w:w="318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B24164" w:rsidP="007B06AC">
            <w:pPr>
              <w:rPr>
                <w:rStyle w:val="QRSVariable"/>
              </w:rPr>
            </w:pPr>
            <w:r w:rsidRPr="00EA0E7A">
              <w:rPr>
                <w:rStyle w:val="QRSVariable"/>
                <w:shd w:val="clear" w:color="auto" w:fill="auto"/>
              </w:rPr>
              <w:fldChar w:fldCharType="begin" w:fldLock="1">
                <w:ffData>
                  <w:name w:val="MASTER_MTXT0003_1"/>
                  <w:enabled/>
                  <w:calcOnExit w:val="0"/>
                  <w:helpText w:type="text" w:val="10657"/>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Pr="00EA0E7A">
              <w:rPr>
                <w:rStyle w:val="QRSVariable"/>
                <w:shd w:val="clear" w:color="auto" w:fill="auto"/>
              </w:rPr>
              <w:fldChar w:fldCharType="end"/>
            </w:r>
          </w:p>
        </w:tc>
        <w:tc>
          <w:tcPr>
            <w:tcW w:w="1134" w:type="dxa"/>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PGSCD_3"/>
                  <w:enabled/>
                  <w:calcOnExit w:val="0"/>
                  <w:helpText w:type="text" w:val="62316"/>
                  <w:textInput>
                    <w:default w:val="86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861</w:t>
            </w:r>
            <w:r w:rsidRPr="00EA0E7A">
              <w:rPr>
                <w:rStyle w:val="QRSVariable"/>
                <w:shd w:val="clear" w:color="auto" w:fill="auto"/>
              </w:rPr>
              <w:fldChar w:fldCharType="end"/>
            </w:r>
          </w:p>
        </w:tc>
        <w:tc>
          <w:tcPr>
            <w:tcW w:w="227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PGBP_3"/>
                  <w:enabled/>
                  <w:calcOnExit w:val="0"/>
                  <w:helpText w:type="text" w:val="62317"/>
                  <w:textInput>
                    <w:default w:val="87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871</w:t>
            </w:r>
            <w:r w:rsidRPr="00EA0E7A">
              <w:rPr>
                <w:rStyle w:val="QRSVariable"/>
                <w:shd w:val="clear" w:color="auto" w:fill="auto"/>
              </w:rPr>
              <w:fldChar w:fldCharType="end"/>
            </w:r>
          </w:p>
        </w:tc>
        <w:tc>
          <w:tcPr>
            <w:tcW w:w="1020" w:type="dxa"/>
            <w:tcBorders>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PGPP_3"/>
                  <w:enabled/>
                  <w:calcOnExit w:val="0"/>
                  <w:helpText w:type="text" w:val="62318"/>
                  <w:textInput>
                    <w:default w:val="88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881</w:t>
            </w:r>
            <w:r w:rsidRPr="00EA0E7A">
              <w:rPr>
                <w:rStyle w:val="QRSVariable"/>
                <w:shd w:val="clear" w:color="auto" w:fill="auto"/>
              </w:rPr>
              <w:fldChar w:fldCharType="end"/>
            </w:r>
          </w:p>
        </w:tc>
        <w:tc>
          <w:tcPr>
            <w:tcW w:w="1020" w:type="dxa"/>
            <w:tcBorders>
              <w:left w:val="nil"/>
              <w:right w:val="single" w:sz="4" w:space="0" w:color="auto"/>
            </w:tcBorders>
            <w:vAlign w:val="bottom"/>
          </w:tcPr>
          <w:p w:rsidR="00EA0E7A" w:rsidRPr="00EA0E7A" w:rsidRDefault="00EA0E7A" w:rsidP="007B06AC">
            <w:pPr>
              <w:jc w:val="center"/>
              <w:rPr>
                <w:sz w:val="16"/>
              </w:rPr>
            </w:pPr>
            <w:r w:rsidRPr="00EA0E7A">
              <w:rPr>
                <w:sz w:val="16"/>
              </w:rPr>
              <w:t>_ _ . _</w:t>
            </w:r>
          </w:p>
        </w:tc>
        <w:tc>
          <w:tcPr>
            <w:tcW w:w="1082" w:type="dxa"/>
            <w:tcBorders>
              <w:top w:val="nil"/>
              <w:left w:val="single" w:sz="4" w:space="0" w:color="auto"/>
              <w:bottom w:val="nil"/>
              <w:right w:val="nil"/>
            </w:tcBorders>
            <w:tcMar>
              <w:top w:w="58" w:type="dxa"/>
              <w:left w:w="58" w:type="dxa"/>
              <w:bottom w:w="29" w:type="dxa"/>
              <w:right w:w="58" w:type="dxa"/>
            </w:tcMar>
          </w:tcPr>
          <w:p w:rsidR="00EA0E7A" w:rsidRPr="00EA0E7A" w:rsidRDefault="00EA0E7A" w:rsidP="007B06AC">
            <w:pPr>
              <w:rPr>
                <w:sz w:val="16"/>
              </w:rPr>
            </w:pPr>
          </w:p>
        </w:tc>
        <w:tc>
          <w:tcPr>
            <w:tcW w:w="1369" w:type="dxa"/>
            <w:tcBorders>
              <w:top w:val="nil"/>
              <w:left w:val="nil"/>
              <w:bottom w:val="nil"/>
              <w:right w:val="nil"/>
            </w:tcBorders>
            <w:tcMar>
              <w:top w:w="58" w:type="dxa"/>
              <w:left w:w="58" w:type="dxa"/>
              <w:bottom w:w="29" w:type="dxa"/>
              <w:right w:w="58" w:type="dxa"/>
            </w:tcMar>
          </w:tcPr>
          <w:p w:rsidR="00EA0E7A" w:rsidRPr="00EA0E7A" w:rsidRDefault="00EA0E7A" w:rsidP="007B06AC">
            <w:pPr>
              <w:rPr>
                <w:sz w:val="16"/>
              </w:rPr>
            </w:pPr>
          </w:p>
        </w:tc>
      </w:tr>
      <w:tr w:rsidR="00EA0E7A" w:rsidRPr="00EA0E7A" w:rsidTr="007B06AC">
        <w:trPr>
          <w:cantSplit/>
          <w:trHeight w:hRule="exact" w:val="403"/>
        </w:trPr>
        <w:tc>
          <w:tcPr>
            <w:tcW w:w="318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A0E7A" w:rsidRPr="00EA0E7A" w:rsidRDefault="00B24164" w:rsidP="007B06AC">
            <w:pPr>
              <w:rPr>
                <w:rStyle w:val="QRSVariable"/>
              </w:rPr>
            </w:pPr>
            <w:r w:rsidRPr="00EA0E7A">
              <w:rPr>
                <w:rStyle w:val="QRSVariable"/>
                <w:shd w:val="clear" w:color="auto" w:fill="auto"/>
              </w:rPr>
              <w:fldChar w:fldCharType="begin" w:fldLock="1">
                <w:ffData>
                  <w:name w:val="MASTER_MTXT0004_1"/>
                  <w:enabled/>
                  <w:calcOnExit w:val="0"/>
                  <w:helpText w:type="text" w:val="10658"/>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00EA0E7A" w:rsidRPr="00EA0E7A">
              <w:rPr>
                <w:rStyle w:val="QRSVariable"/>
                <w:shd w:val="clear" w:color="auto" w:fill="auto"/>
              </w:rPr>
              <w:t> </w:t>
            </w:r>
            <w:r w:rsidRPr="00EA0E7A">
              <w:rPr>
                <w:rStyle w:val="QRSVariable"/>
                <w:shd w:val="clear" w:color="auto" w:fill="auto"/>
              </w:rPr>
              <w:fldChar w:fldCharType="end"/>
            </w:r>
          </w:p>
        </w:tc>
        <w:tc>
          <w:tcPr>
            <w:tcW w:w="1134" w:type="dxa"/>
            <w:shd w:val="clear" w:color="auto" w:fill="FFFFFF"/>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PGSCD_4"/>
                  <w:enabled/>
                  <w:calcOnExit w:val="0"/>
                  <w:helpText w:type="text" w:val="62316"/>
                  <w:textInput>
                    <w:default w:val="86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861</w:t>
            </w:r>
            <w:r w:rsidRPr="00EA0E7A">
              <w:rPr>
                <w:rStyle w:val="QRSVariable"/>
                <w:shd w:val="clear" w:color="auto" w:fill="auto"/>
              </w:rPr>
              <w:fldChar w:fldCharType="end"/>
            </w:r>
          </w:p>
        </w:tc>
        <w:tc>
          <w:tcPr>
            <w:tcW w:w="227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PGBP_4"/>
                  <w:enabled/>
                  <w:calcOnExit w:val="0"/>
                  <w:helpText w:type="text" w:val="62317"/>
                  <w:textInput>
                    <w:default w:val="87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871</w:t>
            </w:r>
            <w:r w:rsidRPr="00EA0E7A">
              <w:rPr>
                <w:rStyle w:val="QRSVariable"/>
                <w:shd w:val="clear" w:color="auto" w:fill="auto"/>
              </w:rPr>
              <w:fldChar w:fldCharType="end"/>
            </w:r>
          </w:p>
        </w:tc>
        <w:tc>
          <w:tcPr>
            <w:tcW w:w="1020" w:type="dxa"/>
            <w:tcBorders>
              <w:right w:val="nil"/>
            </w:tcBorders>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PGPP_4"/>
                  <w:enabled/>
                  <w:calcOnExit w:val="0"/>
                  <w:helpText w:type="text" w:val="62318"/>
                  <w:textInput>
                    <w:default w:val="88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881</w:t>
            </w:r>
            <w:r w:rsidRPr="00EA0E7A">
              <w:rPr>
                <w:rStyle w:val="QRSVariable"/>
                <w:shd w:val="clear" w:color="auto" w:fill="auto"/>
              </w:rPr>
              <w:fldChar w:fldCharType="end"/>
            </w:r>
          </w:p>
        </w:tc>
        <w:tc>
          <w:tcPr>
            <w:tcW w:w="1020" w:type="dxa"/>
            <w:tcBorders>
              <w:left w:val="nil"/>
              <w:right w:val="single" w:sz="4" w:space="0" w:color="auto"/>
            </w:tcBorders>
            <w:vAlign w:val="bottom"/>
          </w:tcPr>
          <w:p w:rsidR="00EA0E7A" w:rsidRPr="00EA0E7A" w:rsidRDefault="00EA0E7A" w:rsidP="007B06AC">
            <w:pPr>
              <w:jc w:val="center"/>
              <w:rPr>
                <w:sz w:val="16"/>
              </w:rPr>
            </w:pPr>
            <w:r w:rsidRPr="00EA0E7A">
              <w:rPr>
                <w:sz w:val="16"/>
              </w:rPr>
              <w:t>_ _ . _</w:t>
            </w:r>
          </w:p>
        </w:tc>
        <w:tc>
          <w:tcPr>
            <w:tcW w:w="1082" w:type="dxa"/>
            <w:tcBorders>
              <w:top w:val="nil"/>
              <w:left w:val="single" w:sz="4" w:space="0" w:color="auto"/>
              <w:bottom w:val="nil"/>
              <w:right w:val="nil"/>
            </w:tcBorders>
            <w:tcMar>
              <w:top w:w="58" w:type="dxa"/>
              <w:left w:w="58" w:type="dxa"/>
              <w:bottom w:w="29" w:type="dxa"/>
              <w:right w:w="58" w:type="dxa"/>
            </w:tcMar>
          </w:tcPr>
          <w:p w:rsidR="00EA0E7A" w:rsidRPr="00EA0E7A" w:rsidRDefault="00EA0E7A" w:rsidP="007B06AC">
            <w:pPr>
              <w:rPr>
                <w:sz w:val="16"/>
              </w:rPr>
            </w:pPr>
          </w:p>
        </w:tc>
        <w:tc>
          <w:tcPr>
            <w:tcW w:w="1369" w:type="dxa"/>
            <w:tcBorders>
              <w:top w:val="nil"/>
              <w:left w:val="nil"/>
              <w:bottom w:val="nil"/>
              <w:right w:val="nil"/>
            </w:tcBorders>
            <w:tcMar>
              <w:top w:w="58" w:type="dxa"/>
              <w:left w:w="58" w:type="dxa"/>
              <w:bottom w:w="29" w:type="dxa"/>
              <w:right w:w="58" w:type="dxa"/>
            </w:tcMar>
          </w:tcPr>
          <w:p w:rsidR="00EA0E7A" w:rsidRPr="00EA0E7A" w:rsidRDefault="00EA0E7A" w:rsidP="007B06AC">
            <w:pPr>
              <w:rPr>
                <w:sz w:val="16"/>
              </w:rPr>
            </w:pPr>
          </w:p>
        </w:tc>
      </w:tr>
      <w:tr w:rsidR="00EA0E7A" w:rsidRPr="00EA0E7A" w:rsidTr="007B06AC">
        <w:trPr>
          <w:cantSplit/>
          <w:trHeight w:hRule="exact" w:val="518"/>
        </w:trPr>
        <w:tc>
          <w:tcPr>
            <w:tcW w:w="3184"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EA0E7A" w:rsidRPr="00EA0E7A" w:rsidRDefault="00EA0E7A" w:rsidP="007B06AC">
            <w:r w:rsidRPr="00EA0E7A">
              <w:t>TOTAL ALL STATES</w:t>
            </w:r>
          </w:p>
        </w:tc>
        <w:tc>
          <w:tcPr>
            <w:tcW w:w="1134" w:type="dxa"/>
            <w:tcBorders>
              <w:left w:val="nil"/>
            </w:tcBorders>
            <w:shd w:val="clear" w:color="auto" w:fill="FFFFFF"/>
            <w:tcMar>
              <w:top w:w="58" w:type="dxa"/>
              <w:left w:w="58" w:type="dxa"/>
              <w:bottom w:w="29" w:type="dxa"/>
              <w:right w:w="58" w:type="dxa"/>
            </w:tcMar>
          </w:tcPr>
          <w:p w:rsidR="00EA0E7A" w:rsidRPr="00EA0E7A" w:rsidRDefault="00EA0E7A" w:rsidP="007B06AC">
            <w:pPr>
              <w:rPr>
                <w:sz w:val="16"/>
              </w:rPr>
            </w:pPr>
          </w:p>
        </w:tc>
        <w:tc>
          <w:tcPr>
            <w:tcW w:w="2279" w:type="dxa"/>
            <w:tcMar>
              <w:top w:w="58" w:type="dxa"/>
              <w:left w:w="58" w:type="dxa"/>
              <w:bottom w:w="29" w:type="dxa"/>
              <w:right w:w="58" w:type="dxa"/>
            </w:tcMar>
          </w:tcPr>
          <w:p w:rsidR="00EA0E7A" w:rsidRPr="00EA0E7A" w:rsidRDefault="00B24164" w:rsidP="007B06AC">
            <w:pPr>
              <w:rPr>
                <w:rStyle w:val="QRSVariable"/>
              </w:rPr>
            </w:pPr>
            <w:r w:rsidRPr="00EA0E7A">
              <w:rPr>
                <w:rStyle w:val="QRSVariable"/>
                <w:shd w:val="clear" w:color="auto" w:fill="auto"/>
              </w:rPr>
              <w:fldChar w:fldCharType="begin" w:fldLock="1">
                <w:ffData>
                  <w:name w:val="MASTER_CCTPGBPT_1"/>
                  <w:enabled/>
                  <w:calcOnExit w:val="0"/>
                  <w:helpText w:type="text" w:val="62319"/>
                  <w:textInput>
                    <w:default w:val="909"/>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909</w:t>
            </w:r>
            <w:r w:rsidRPr="00EA0E7A">
              <w:rPr>
                <w:rStyle w:val="QRSVariable"/>
                <w:shd w:val="clear" w:color="auto" w:fill="auto"/>
              </w:rPr>
              <w:fldChar w:fldCharType="end"/>
            </w:r>
          </w:p>
        </w:tc>
        <w:tc>
          <w:tcPr>
            <w:tcW w:w="2040" w:type="dxa"/>
            <w:gridSpan w:val="2"/>
            <w:tcBorders>
              <w:right w:val="single" w:sz="4" w:space="0" w:color="auto"/>
            </w:tcBorders>
            <w:shd w:val="clear" w:color="auto" w:fill="E6E6E6"/>
            <w:tcMar>
              <w:top w:w="58" w:type="dxa"/>
              <w:left w:w="58" w:type="dxa"/>
              <w:bottom w:w="29" w:type="dxa"/>
              <w:right w:w="58" w:type="dxa"/>
            </w:tcMar>
          </w:tcPr>
          <w:p w:rsidR="00EA0E7A" w:rsidRPr="00EA0E7A" w:rsidRDefault="00EA0E7A" w:rsidP="007B06AC">
            <w:pPr>
              <w:rPr>
                <w:sz w:val="16"/>
              </w:rPr>
            </w:pPr>
          </w:p>
        </w:tc>
        <w:tc>
          <w:tcPr>
            <w:tcW w:w="1082" w:type="dxa"/>
            <w:tcBorders>
              <w:top w:val="nil"/>
              <w:left w:val="single" w:sz="4" w:space="0" w:color="auto"/>
              <w:bottom w:val="nil"/>
              <w:right w:val="nil"/>
            </w:tcBorders>
            <w:tcMar>
              <w:top w:w="58" w:type="dxa"/>
              <w:left w:w="58" w:type="dxa"/>
              <w:bottom w:w="29" w:type="dxa"/>
              <w:right w:w="58" w:type="dxa"/>
            </w:tcMar>
          </w:tcPr>
          <w:p w:rsidR="00EA0E7A" w:rsidRPr="00EA0E7A" w:rsidRDefault="00EA0E7A" w:rsidP="007B06AC">
            <w:pPr>
              <w:rPr>
                <w:sz w:val="16"/>
              </w:rPr>
            </w:pPr>
          </w:p>
        </w:tc>
        <w:tc>
          <w:tcPr>
            <w:tcW w:w="1369" w:type="dxa"/>
            <w:tcBorders>
              <w:top w:val="nil"/>
              <w:left w:val="nil"/>
              <w:bottom w:val="nil"/>
              <w:right w:val="nil"/>
            </w:tcBorders>
            <w:tcMar>
              <w:top w:w="58" w:type="dxa"/>
              <w:left w:w="58" w:type="dxa"/>
              <w:bottom w:w="29" w:type="dxa"/>
              <w:right w:w="58" w:type="dxa"/>
            </w:tcMar>
            <w:vAlign w:val="bottom"/>
          </w:tcPr>
          <w:p w:rsidR="00EA0E7A" w:rsidRPr="00EA0E7A" w:rsidRDefault="00EA0E7A" w:rsidP="007B06AC">
            <w:pPr>
              <w:jc w:val="center"/>
              <w:rPr>
                <w:b/>
                <w:bCs/>
              </w:rPr>
            </w:pPr>
          </w:p>
        </w:tc>
      </w:tr>
    </w:tbl>
    <w:p w:rsidR="00EA0E7A" w:rsidRPr="00EA0E7A" w:rsidRDefault="00EA0E7A" w:rsidP="00EA0E7A">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70"/>
        <w:gridCol w:w="450"/>
        <w:gridCol w:w="990"/>
        <w:gridCol w:w="450"/>
        <w:gridCol w:w="840"/>
        <w:gridCol w:w="1320"/>
        <w:gridCol w:w="450"/>
        <w:gridCol w:w="540"/>
        <w:gridCol w:w="450"/>
        <w:gridCol w:w="480"/>
        <w:gridCol w:w="330"/>
        <w:gridCol w:w="150"/>
        <w:gridCol w:w="960"/>
        <w:gridCol w:w="1608"/>
      </w:tblGrid>
      <w:tr w:rsidR="00EA0E7A" w:rsidRPr="00EA0E7A" w:rsidTr="00EA0E7A">
        <w:trPr>
          <w:cantSplit/>
        </w:trPr>
        <w:tc>
          <w:tcPr>
            <w:tcW w:w="4800" w:type="dxa"/>
            <w:gridSpan w:val="5"/>
            <w:tcBorders>
              <w:top w:val="nil"/>
              <w:left w:val="nil"/>
              <w:bottom w:val="nil"/>
              <w:right w:val="single" w:sz="4" w:space="0" w:color="auto"/>
            </w:tcBorders>
            <w:shd w:val="clear" w:color="auto" w:fill="auto"/>
            <w:tcMar>
              <w:top w:w="58" w:type="dxa"/>
              <w:left w:w="58" w:type="dxa"/>
              <w:right w:w="58" w:type="dxa"/>
            </w:tcMar>
            <w:vAlign w:val="bottom"/>
          </w:tcPr>
          <w:p w:rsidR="00EA0E7A" w:rsidRPr="00EA0E7A" w:rsidRDefault="00EA0E7A" w:rsidP="00EA0E7A">
            <w:r w:rsidRPr="00EA0E7A">
              <w:t xml:space="preserve">Respondent Name:  </w:t>
            </w:r>
            <w:r w:rsidRPr="00EA0E7A">
              <w:rPr>
                <w:u w:val="single"/>
              </w:rPr>
              <w:tab/>
            </w:r>
            <w:r w:rsidRPr="00EA0E7A">
              <w:rPr>
                <w:u w:val="single"/>
              </w:rPr>
              <w:tab/>
            </w:r>
            <w:r w:rsidRPr="00EA0E7A">
              <w:rPr>
                <w:u w:val="single"/>
              </w:rPr>
              <w:tab/>
            </w:r>
            <w:r w:rsidRPr="00EA0E7A">
              <w:rPr>
                <w:u w:val="single"/>
              </w:rPr>
              <w:tab/>
            </w:r>
            <w:r w:rsidRPr="00EA0E7A">
              <w:rPr>
                <w:u w:val="single"/>
              </w:rPr>
              <w:tab/>
            </w:r>
            <w:r w:rsidRPr="00EA0E7A">
              <w:rPr>
                <w:u w:val="single"/>
              </w:rPr>
              <w:tab/>
            </w:r>
            <w:r w:rsidRPr="00EA0E7A">
              <w:rPr>
                <w:u w:val="single"/>
              </w:rPr>
              <w:tab/>
            </w:r>
            <w:r w:rsidRPr="00EA0E7A">
              <w:rPr>
                <w:u w:val="single"/>
              </w:rPr>
              <w:tab/>
            </w:r>
          </w:p>
        </w:tc>
        <w:tc>
          <w:tcPr>
            <w:tcW w:w="35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A0E7A" w:rsidRPr="00EA0E7A" w:rsidRDefault="00B24164" w:rsidP="00EA0E7A">
            <w:pPr>
              <w:spacing w:line="200" w:lineRule="exact"/>
              <w:rPr>
                <w:sz w:val="16"/>
              </w:rPr>
            </w:pPr>
            <w:r w:rsidRPr="00EA0E7A">
              <w:rPr>
                <w:rStyle w:val="QRSVariable"/>
                <w:shd w:val="clear" w:color="auto" w:fill="auto"/>
              </w:rPr>
              <w:fldChar w:fldCharType="begin" w:fldLock="1">
                <w:ffData>
                  <w:name w:val="MASTER_YRSPTPHN_1"/>
                  <w:enabled/>
                  <w:calcOnExit w:val="0"/>
                  <w:helpText w:type="text" w:val="65313"/>
                  <w:textInput>
                    <w:default w:val="991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9911</w:t>
            </w:r>
            <w:r w:rsidRPr="00EA0E7A">
              <w:rPr>
                <w:rStyle w:val="QRSVariable"/>
                <w:shd w:val="clear" w:color="auto" w:fill="auto"/>
              </w:rPr>
              <w:fldChar w:fldCharType="end"/>
            </w:r>
          </w:p>
          <w:p w:rsidR="00EA0E7A" w:rsidRPr="00EA0E7A" w:rsidRDefault="00EA0E7A" w:rsidP="00EA0E7A">
            <w:pPr>
              <w:spacing w:line="200" w:lineRule="exact"/>
              <w:rPr>
                <w:rStyle w:val="QRSVariable"/>
              </w:rPr>
            </w:pPr>
            <w:r w:rsidRPr="00EA0E7A">
              <w:t xml:space="preserve">Phone:  </w:t>
            </w:r>
            <w:r w:rsidRPr="00EA0E7A">
              <w:rPr>
                <w:u w:val="single"/>
              </w:rPr>
              <w:t>(</w:t>
            </w:r>
            <w:r w:rsidRPr="00EA0E7A">
              <w:tab/>
            </w:r>
            <w:r w:rsidRPr="00EA0E7A">
              <w:tab/>
              <w:t>)</w:t>
            </w:r>
            <w:r w:rsidRPr="00EA0E7A">
              <w:tab/>
            </w:r>
            <w:r w:rsidRPr="00EA0E7A">
              <w:tab/>
            </w:r>
            <w:r w:rsidRPr="00EA0E7A">
              <w:tab/>
            </w:r>
            <w:r w:rsidRPr="00EA0E7A">
              <w:tab/>
            </w:r>
            <w:r w:rsidRPr="00EA0E7A">
              <w:tab/>
            </w:r>
          </w:p>
        </w:tc>
        <w:tc>
          <w:tcPr>
            <w:tcW w:w="150" w:type="dxa"/>
            <w:tcBorders>
              <w:top w:val="nil"/>
              <w:left w:val="nil"/>
              <w:bottom w:val="nil"/>
              <w:right w:val="single" w:sz="4" w:space="0" w:color="auto"/>
            </w:tcBorders>
            <w:shd w:val="clear" w:color="auto" w:fill="auto"/>
            <w:vAlign w:val="bottom"/>
          </w:tcPr>
          <w:p w:rsidR="00EA0E7A" w:rsidRPr="00EA0E7A" w:rsidRDefault="00EA0E7A" w:rsidP="00EA0E7A">
            <w:pPr>
              <w:spacing w:line="200" w:lineRule="exact"/>
            </w:pP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A0E7A" w:rsidRPr="00EA0E7A" w:rsidRDefault="00EA0E7A" w:rsidP="00EA0E7A">
            <w:r w:rsidRPr="00EA0E7A">
              <w:rPr>
                <w:sz w:val="16"/>
                <w:szCs w:val="16"/>
              </w:rPr>
              <w:t xml:space="preserve"> </w:t>
            </w:r>
            <w:r w:rsidR="00B24164" w:rsidRPr="00EA0E7A">
              <w:rPr>
                <w:sz w:val="16"/>
                <w:szCs w:val="16"/>
              </w:rPr>
              <w:fldChar w:fldCharType="begin" w:fldLock="1">
                <w:ffData>
                  <w:name w:val="MASTER_YCOLDATE_1"/>
                  <w:enabled/>
                  <w:calcOnExit w:val="0"/>
                  <w:helpText w:type="text" w:val="22360"/>
                  <w:textInput>
                    <w:default w:val="9910"/>
                  </w:textInput>
                </w:ffData>
              </w:fldChar>
            </w:r>
            <w:r w:rsidRPr="00EA0E7A">
              <w:rPr>
                <w:sz w:val="16"/>
                <w:szCs w:val="16"/>
              </w:rPr>
              <w:instrText xml:space="preserve"> FORMTEXT </w:instrText>
            </w:r>
            <w:r w:rsidR="00B24164" w:rsidRPr="00EA0E7A">
              <w:rPr>
                <w:sz w:val="16"/>
                <w:szCs w:val="16"/>
              </w:rPr>
            </w:r>
            <w:r w:rsidR="00B24164" w:rsidRPr="00EA0E7A">
              <w:rPr>
                <w:sz w:val="16"/>
                <w:szCs w:val="16"/>
              </w:rPr>
              <w:fldChar w:fldCharType="separate"/>
            </w:r>
            <w:r w:rsidRPr="00EA0E7A">
              <w:rPr>
                <w:noProof/>
                <w:sz w:val="16"/>
                <w:szCs w:val="16"/>
              </w:rPr>
              <w:t>9910</w:t>
            </w:r>
            <w:r w:rsidR="00B24164" w:rsidRPr="00EA0E7A">
              <w:rPr>
                <w:sz w:val="16"/>
                <w:szCs w:val="16"/>
              </w:rPr>
              <w:fldChar w:fldCharType="end"/>
            </w:r>
            <w:r w:rsidRPr="00EA0E7A">
              <w:t xml:space="preserve">          </w:t>
            </w:r>
            <w:r w:rsidRPr="00EA0E7A">
              <w:rPr>
                <w:sz w:val="16"/>
                <w:szCs w:val="16"/>
              </w:rPr>
              <w:t>MM        DD        YY</w:t>
            </w:r>
          </w:p>
          <w:p w:rsidR="00EA0E7A" w:rsidRPr="00EA0E7A" w:rsidRDefault="00EA0E7A" w:rsidP="00EA0E7A">
            <w:r w:rsidRPr="00EA0E7A">
              <w:rPr>
                <w:sz w:val="16"/>
                <w:szCs w:val="16"/>
              </w:rPr>
              <w:t>Date</w:t>
            </w:r>
            <w:r w:rsidRPr="00EA0E7A">
              <w:t xml:space="preserve">:        </w:t>
            </w:r>
            <w:r w:rsidRPr="00EA0E7A">
              <w:rPr>
                <w:sz w:val="16"/>
                <w:szCs w:val="16"/>
              </w:rPr>
              <w:t>__ __    __ __    __ __</w:t>
            </w:r>
          </w:p>
        </w:tc>
      </w:tr>
      <w:tr w:rsidR="00EA0E7A" w:rsidRPr="00EA0E7A" w:rsidTr="00EA0E7A">
        <w:trPr>
          <w:cantSplit/>
          <w:trHeight w:hRule="exact" w:val="144"/>
        </w:trPr>
        <w:tc>
          <w:tcPr>
            <w:tcW w:w="11088" w:type="dxa"/>
            <w:gridSpan w:val="14"/>
            <w:tcBorders>
              <w:top w:val="nil"/>
              <w:left w:val="nil"/>
              <w:bottom w:val="single" w:sz="4" w:space="0" w:color="auto"/>
              <w:right w:val="nil"/>
            </w:tcBorders>
            <w:shd w:val="clear" w:color="auto" w:fill="auto"/>
            <w:tcMar>
              <w:top w:w="58" w:type="dxa"/>
              <w:left w:w="58" w:type="dxa"/>
              <w:right w:w="58" w:type="dxa"/>
            </w:tcMar>
            <w:vAlign w:val="bottom"/>
          </w:tcPr>
          <w:p w:rsidR="00EA0E7A" w:rsidRPr="00EA0E7A" w:rsidRDefault="00EA0E7A" w:rsidP="00EA0E7A">
            <w:pPr>
              <w:jc w:val="center"/>
            </w:pPr>
          </w:p>
        </w:tc>
      </w:tr>
      <w:tr w:rsidR="00EA0E7A" w:rsidRPr="00EA0E7A" w:rsidTr="00EA0E7A">
        <w:trPr>
          <w:cantSplit/>
          <w:trHeight w:hRule="exact" w:val="259"/>
        </w:trPr>
        <w:tc>
          <w:tcPr>
            <w:tcW w:w="2520" w:type="dxa"/>
            <w:gridSpan w:val="2"/>
            <w:tcBorders>
              <w:top w:val="single" w:sz="4" w:space="0" w:color="auto"/>
              <w:left w:val="single" w:sz="4" w:space="0" w:color="auto"/>
              <w:bottom w:val="single" w:sz="4" w:space="0" w:color="auto"/>
              <w:right w:val="single" w:sz="6" w:space="0" w:color="auto"/>
            </w:tcBorders>
            <w:shd w:val="clear" w:color="auto" w:fill="auto"/>
            <w:tcMar>
              <w:top w:w="58" w:type="dxa"/>
              <w:left w:w="58" w:type="dxa"/>
              <w:right w:w="58" w:type="dxa"/>
            </w:tcMar>
            <w:vAlign w:val="bottom"/>
          </w:tcPr>
          <w:p w:rsidR="00EA0E7A" w:rsidRPr="00EA0E7A" w:rsidRDefault="00EA0E7A" w:rsidP="00EA0E7A">
            <w:pPr>
              <w:jc w:val="center"/>
              <w:rPr>
                <w:b/>
                <w:bCs/>
                <w:sz w:val="16"/>
              </w:rPr>
            </w:pPr>
            <w:r w:rsidRPr="00EA0E7A">
              <w:rPr>
                <w:b/>
                <w:bCs/>
                <w:sz w:val="16"/>
              </w:rPr>
              <w:t>Response</w:t>
            </w:r>
          </w:p>
        </w:tc>
        <w:tc>
          <w:tcPr>
            <w:tcW w:w="1440" w:type="dxa"/>
            <w:gridSpan w:val="2"/>
            <w:tcBorders>
              <w:top w:val="single" w:sz="4" w:space="0" w:color="auto"/>
              <w:left w:val="single" w:sz="6" w:space="0" w:color="auto"/>
              <w:bottom w:val="single" w:sz="4" w:space="0" w:color="auto"/>
              <w:right w:val="single" w:sz="6" w:space="0" w:color="auto"/>
            </w:tcBorders>
            <w:shd w:val="clear" w:color="auto" w:fill="auto"/>
            <w:tcMar>
              <w:left w:w="58" w:type="dxa"/>
            </w:tcMar>
            <w:vAlign w:val="bottom"/>
          </w:tcPr>
          <w:p w:rsidR="00EA0E7A" w:rsidRPr="00EA0E7A" w:rsidRDefault="00EA0E7A" w:rsidP="00EA0E7A">
            <w:pPr>
              <w:jc w:val="center"/>
              <w:rPr>
                <w:b/>
                <w:bCs/>
                <w:sz w:val="16"/>
              </w:rPr>
            </w:pPr>
            <w:r w:rsidRPr="00EA0E7A">
              <w:rPr>
                <w:b/>
                <w:bCs/>
                <w:sz w:val="16"/>
              </w:rPr>
              <w:t>Respondent</w:t>
            </w:r>
          </w:p>
        </w:tc>
        <w:tc>
          <w:tcPr>
            <w:tcW w:w="2610" w:type="dxa"/>
            <w:gridSpan w:val="3"/>
            <w:tcBorders>
              <w:top w:val="single" w:sz="4" w:space="0" w:color="auto"/>
              <w:left w:val="single" w:sz="6" w:space="0" w:color="auto"/>
              <w:bottom w:val="single" w:sz="4" w:space="0" w:color="auto"/>
              <w:right w:val="single" w:sz="6" w:space="0" w:color="auto"/>
            </w:tcBorders>
            <w:shd w:val="clear" w:color="auto" w:fill="auto"/>
            <w:tcMar>
              <w:left w:w="58" w:type="dxa"/>
            </w:tcMar>
            <w:vAlign w:val="bottom"/>
          </w:tcPr>
          <w:p w:rsidR="00EA0E7A" w:rsidRPr="00EA0E7A" w:rsidRDefault="00EA0E7A" w:rsidP="00EA0E7A">
            <w:pPr>
              <w:jc w:val="center"/>
              <w:rPr>
                <w:b/>
                <w:bCs/>
                <w:sz w:val="16"/>
              </w:rPr>
            </w:pPr>
            <w:r w:rsidRPr="00EA0E7A">
              <w:rPr>
                <w:b/>
                <w:bCs/>
                <w:sz w:val="16"/>
              </w:rPr>
              <w:t>Mode</w:t>
            </w:r>
          </w:p>
        </w:tc>
        <w:tc>
          <w:tcPr>
            <w:tcW w:w="540" w:type="dxa"/>
            <w:tcBorders>
              <w:top w:val="single" w:sz="4" w:space="0" w:color="auto"/>
              <w:left w:val="single" w:sz="6" w:space="0" w:color="auto"/>
              <w:bottom w:val="single" w:sz="4" w:space="0" w:color="auto"/>
              <w:right w:val="single" w:sz="6" w:space="0" w:color="auto"/>
            </w:tcBorders>
            <w:shd w:val="clear" w:color="auto" w:fill="auto"/>
            <w:tcMar>
              <w:left w:w="58" w:type="dxa"/>
            </w:tcMar>
            <w:vAlign w:val="bottom"/>
          </w:tcPr>
          <w:p w:rsidR="00EA0E7A" w:rsidRPr="00EA0E7A" w:rsidRDefault="00EA0E7A" w:rsidP="00EA0E7A">
            <w:pPr>
              <w:jc w:val="center"/>
              <w:rPr>
                <w:b/>
                <w:bCs/>
                <w:sz w:val="16"/>
              </w:rPr>
            </w:pPr>
            <w:r w:rsidRPr="00EA0E7A">
              <w:rPr>
                <w:b/>
                <w:bCs/>
                <w:sz w:val="16"/>
              </w:rPr>
              <w:t>R Unit</w:t>
            </w:r>
          </w:p>
        </w:tc>
        <w:tc>
          <w:tcPr>
            <w:tcW w:w="450" w:type="dxa"/>
            <w:tcBorders>
              <w:top w:val="single" w:sz="4" w:space="0" w:color="auto"/>
              <w:left w:val="single" w:sz="6" w:space="0" w:color="auto"/>
              <w:bottom w:val="single" w:sz="4" w:space="0" w:color="auto"/>
              <w:right w:val="single" w:sz="6" w:space="0" w:color="auto"/>
            </w:tcBorders>
            <w:shd w:val="clear" w:color="auto" w:fill="auto"/>
            <w:vAlign w:val="bottom"/>
          </w:tcPr>
          <w:p w:rsidR="00EA0E7A" w:rsidRPr="00EA0E7A" w:rsidRDefault="00EA0E7A" w:rsidP="00EA0E7A">
            <w:pPr>
              <w:jc w:val="center"/>
              <w:rPr>
                <w:b/>
                <w:bCs/>
                <w:sz w:val="16"/>
              </w:rPr>
            </w:pPr>
            <w:proofErr w:type="spellStart"/>
            <w:r w:rsidRPr="00EA0E7A">
              <w:rPr>
                <w:b/>
                <w:bCs/>
                <w:sz w:val="16"/>
              </w:rPr>
              <w:t>Enum</w:t>
            </w:r>
            <w:proofErr w:type="spellEnd"/>
          </w:p>
        </w:tc>
        <w:tc>
          <w:tcPr>
            <w:tcW w:w="480" w:type="dxa"/>
            <w:tcBorders>
              <w:top w:val="single" w:sz="4" w:space="0" w:color="auto"/>
              <w:left w:val="single" w:sz="6" w:space="0" w:color="auto"/>
              <w:bottom w:val="single" w:sz="4" w:space="0" w:color="auto"/>
              <w:right w:val="single" w:sz="6" w:space="0" w:color="auto"/>
            </w:tcBorders>
            <w:shd w:val="clear" w:color="auto" w:fill="auto"/>
            <w:vAlign w:val="bottom"/>
          </w:tcPr>
          <w:p w:rsidR="00EA0E7A" w:rsidRPr="00EA0E7A" w:rsidRDefault="00EA0E7A" w:rsidP="00EA0E7A">
            <w:pPr>
              <w:jc w:val="center"/>
              <w:rPr>
                <w:b/>
                <w:bCs/>
                <w:sz w:val="16"/>
              </w:rPr>
            </w:pPr>
            <w:proofErr w:type="spellStart"/>
            <w:r w:rsidRPr="00EA0E7A">
              <w:rPr>
                <w:b/>
                <w:bCs/>
                <w:sz w:val="16"/>
              </w:rPr>
              <w:t>Eval</w:t>
            </w:r>
            <w:proofErr w:type="spellEnd"/>
          </w:p>
        </w:tc>
        <w:tc>
          <w:tcPr>
            <w:tcW w:w="3048" w:type="dxa"/>
            <w:gridSpan w:val="4"/>
            <w:tcBorders>
              <w:top w:val="single" w:sz="4" w:space="0" w:color="auto"/>
              <w:left w:val="single" w:sz="6" w:space="0" w:color="auto"/>
              <w:bottom w:val="single" w:sz="4" w:space="0" w:color="auto"/>
              <w:right w:val="single" w:sz="4" w:space="0" w:color="auto"/>
            </w:tcBorders>
            <w:shd w:val="clear" w:color="auto" w:fill="auto"/>
            <w:vAlign w:val="bottom"/>
          </w:tcPr>
          <w:p w:rsidR="00EA0E7A" w:rsidRPr="00EA0E7A" w:rsidRDefault="00EA0E7A" w:rsidP="00EA0E7A">
            <w:pPr>
              <w:jc w:val="center"/>
              <w:rPr>
                <w:b/>
                <w:bCs/>
                <w:sz w:val="16"/>
              </w:rPr>
            </w:pPr>
            <w:r w:rsidRPr="00EA0E7A">
              <w:rPr>
                <w:b/>
                <w:bCs/>
                <w:sz w:val="16"/>
              </w:rPr>
              <w:t>Office Use for POID</w:t>
            </w:r>
          </w:p>
        </w:tc>
      </w:tr>
      <w:tr w:rsidR="00EA0E7A" w:rsidRPr="00EA0E7A" w:rsidTr="00EA0E7A">
        <w:trPr>
          <w:cantSplit/>
          <w:trHeight w:val="616"/>
        </w:trPr>
        <w:tc>
          <w:tcPr>
            <w:tcW w:w="2070" w:type="dxa"/>
            <w:vMerge w:val="restart"/>
            <w:tcBorders>
              <w:top w:val="single" w:sz="4" w:space="0" w:color="auto"/>
              <w:left w:val="single" w:sz="4" w:space="0" w:color="auto"/>
              <w:bottom w:val="single" w:sz="6" w:space="0" w:color="auto"/>
              <w:right w:val="single" w:sz="6" w:space="0" w:color="auto"/>
            </w:tcBorders>
            <w:shd w:val="clear" w:color="auto" w:fill="auto"/>
            <w:tcMar>
              <w:top w:w="58" w:type="dxa"/>
              <w:left w:w="58" w:type="dxa"/>
              <w:right w:w="58" w:type="dxa"/>
            </w:tcMar>
          </w:tcPr>
          <w:p w:rsidR="00EA0E7A" w:rsidRPr="00EA0E7A" w:rsidRDefault="00EA0E7A" w:rsidP="00EA0E7A">
            <w:pPr>
              <w:rPr>
                <w:sz w:val="16"/>
              </w:rPr>
            </w:pPr>
            <w:r w:rsidRPr="00EA0E7A">
              <w:rPr>
                <w:sz w:val="16"/>
              </w:rPr>
              <w:t>1-Comp</w:t>
            </w:r>
            <w:r w:rsidRPr="00EA0E7A">
              <w:rPr>
                <w:sz w:val="16"/>
              </w:rPr>
              <w:tab/>
              <w:t xml:space="preserve">5-R – </w:t>
            </w:r>
            <w:proofErr w:type="spellStart"/>
            <w:r w:rsidRPr="00EA0E7A">
              <w:rPr>
                <w:sz w:val="16"/>
              </w:rPr>
              <w:t>Est</w:t>
            </w:r>
            <w:proofErr w:type="spellEnd"/>
          </w:p>
          <w:p w:rsidR="00EA0E7A" w:rsidRPr="00EA0E7A" w:rsidRDefault="00EA0E7A" w:rsidP="00EA0E7A">
            <w:pPr>
              <w:rPr>
                <w:sz w:val="16"/>
              </w:rPr>
            </w:pPr>
            <w:r w:rsidRPr="00EA0E7A">
              <w:rPr>
                <w:sz w:val="16"/>
              </w:rPr>
              <w:t>2-R</w:t>
            </w:r>
            <w:r w:rsidRPr="00EA0E7A">
              <w:rPr>
                <w:sz w:val="16"/>
              </w:rPr>
              <w:tab/>
            </w:r>
            <w:r w:rsidRPr="00EA0E7A">
              <w:rPr>
                <w:sz w:val="16"/>
              </w:rPr>
              <w:tab/>
              <w:t xml:space="preserve">6-Inac – </w:t>
            </w:r>
            <w:proofErr w:type="spellStart"/>
            <w:r w:rsidRPr="00EA0E7A">
              <w:rPr>
                <w:sz w:val="16"/>
              </w:rPr>
              <w:t>Est</w:t>
            </w:r>
            <w:proofErr w:type="spellEnd"/>
          </w:p>
          <w:p w:rsidR="00EA0E7A" w:rsidRPr="00EA0E7A" w:rsidRDefault="00EA0E7A" w:rsidP="00EA0E7A">
            <w:pPr>
              <w:rPr>
                <w:sz w:val="16"/>
              </w:rPr>
            </w:pPr>
            <w:r w:rsidRPr="00EA0E7A">
              <w:rPr>
                <w:sz w:val="16"/>
              </w:rPr>
              <w:t>3-Inac</w:t>
            </w:r>
            <w:r w:rsidRPr="00EA0E7A">
              <w:rPr>
                <w:sz w:val="16"/>
              </w:rPr>
              <w:tab/>
              <w:t xml:space="preserve">7-Off Hold – </w:t>
            </w:r>
            <w:proofErr w:type="spellStart"/>
            <w:r w:rsidRPr="00EA0E7A">
              <w:rPr>
                <w:sz w:val="16"/>
              </w:rPr>
              <w:t>Est</w:t>
            </w:r>
            <w:proofErr w:type="spellEnd"/>
          </w:p>
          <w:p w:rsidR="00EA0E7A" w:rsidRPr="00EA0E7A" w:rsidRDefault="00EA0E7A" w:rsidP="00EA0E7A">
            <w:pPr>
              <w:rPr>
                <w:sz w:val="16"/>
              </w:rPr>
            </w:pPr>
            <w:r w:rsidRPr="00EA0E7A">
              <w:rPr>
                <w:sz w:val="16"/>
              </w:rPr>
              <w:t xml:space="preserve">4-Office </w:t>
            </w:r>
            <w:r w:rsidRPr="00EA0E7A">
              <w:rPr>
                <w:sz w:val="16"/>
              </w:rPr>
              <w:tab/>
              <w:t>8-Known Zero</w:t>
            </w:r>
          </w:p>
          <w:p w:rsidR="00EA0E7A" w:rsidRPr="00EA0E7A" w:rsidRDefault="00EA0E7A" w:rsidP="00EA0E7A">
            <w:pPr>
              <w:rPr>
                <w:sz w:val="16"/>
              </w:rPr>
            </w:pPr>
            <w:r w:rsidRPr="00EA0E7A">
              <w:rPr>
                <w:sz w:val="16"/>
              </w:rPr>
              <w:tab/>
              <w:t>Hold</w:t>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rPr>
                <w:bCs/>
                <w:sz w:val="16"/>
              </w:rPr>
            </w:pPr>
            <w:r w:rsidRPr="00EA0E7A">
              <w:rPr>
                <w:bCs/>
                <w:sz w:val="16"/>
              </w:rPr>
              <w:t>9901</w:t>
            </w:r>
          </w:p>
        </w:tc>
        <w:tc>
          <w:tcPr>
            <w:tcW w:w="99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rPr>
                <w:sz w:val="16"/>
              </w:rPr>
            </w:pPr>
            <w:r w:rsidRPr="00EA0E7A">
              <w:rPr>
                <w:sz w:val="16"/>
              </w:rPr>
              <w:t>1-Op/Mgr</w:t>
            </w:r>
          </w:p>
          <w:p w:rsidR="00EA0E7A" w:rsidRPr="00EA0E7A" w:rsidRDefault="00EA0E7A" w:rsidP="00EA0E7A">
            <w:pPr>
              <w:rPr>
                <w:sz w:val="16"/>
              </w:rPr>
            </w:pPr>
            <w:r w:rsidRPr="00EA0E7A">
              <w:rPr>
                <w:sz w:val="16"/>
              </w:rPr>
              <w:t>2-Sp</w:t>
            </w:r>
          </w:p>
          <w:p w:rsidR="00EA0E7A" w:rsidRPr="00EA0E7A" w:rsidRDefault="00EA0E7A" w:rsidP="00EA0E7A">
            <w:pPr>
              <w:rPr>
                <w:sz w:val="16"/>
              </w:rPr>
            </w:pPr>
            <w:r w:rsidRPr="00EA0E7A">
              <w:rPr>
                <w:sz w:val="16"/>
              </w:rPr>
              <w:t>3-Acct/</w:t>
            </w:r>
            <w:proofErr w:type="spellStart"/>
            <w:r w:rsidRPr="00EA0E7A">
              <w:rPr>
                <w:sz w:val="16"/>
              </w:rPr>
              <w:t>Bkpr</w:t>
            </w:r>
            <w:proofErr w:type="spellEnd"/>
          </w:p>
          <w:p w:rsidR="00EA0E7A" w:rsidRPr="00EA0E7A" w:rsidRDefault="00EA0E7A" w:rsidP="00EA0E7A">
            <w:pPr>
              <w:rPr>
                <w:sz w:val="16"/>
              </w:rPr>
            </w:pPr>
            <w:r w:rsidRPr="00EA0E7A">
              <w:rPr>
                <w:sz w:val="16"/>
              </w:rPr>
              <w:t>4-Partner</w:t>
            </w:r>
          </w:p>
          <w:p w:rsidR="00EA0E7A" w:rsidRPr="00EA0E7A" w:rsidRDefault="00EA0E7A" w:rsidP="00EA0E7A">
            <w:pPr>
              <w:rPr>
                <w:sz w:val="16"/>
              </w:rPr>
            </w:pPr>
            <w:r w:rsidRPr="00EA0E7A">
              <w:rPr>
                <w:sz w:val="16"/>
              </w:rPr>
              <w:t>9-Oth</w:t>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29" w:type="dxa"/>
            </w:tcMar>
          </w:tcPr>
          <w:p w:rsidR="00EA0E7A" w:rsidRPr="00EA0E7A" w:rsidRDefault="00EA0E7A" w:rsidP="00EA0E7A">
            <w:pPr>
              <w:rPr>
                <w:bCs/>
                <w:sz w:val="16"/>
              </w:rPr>
            </w:pPr>
            <w:r w:rsidRPr="00EA0E7A">
              <w:rPr>
                <w:bCs/>
                <w:sz w:val="16"/>
              </w:rPr>
              <w:t>9902</w:t>
            </w:r>
          </w:p>
        </w:tc>
        <w:tc>
          <w:tcPr>
            <w:tcW w:w="2160" w:type="dxa"/>
            <w:gridSpan w:val="2"/>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rPr>
                <w:sz w:val="16"/>
              </w:rPr>
            </w:pPr>
            <w:r w:rsidRPr="00EA0E7A">
              <w:rPr>
                <w:sz w:val="16"/>
              </w:rPr>
              <w:t>1-Mail</w:t>
            </w:r>
            <w:r w:rsidRPr="00EA0E7A">
              <w:rPr>
                <w:sz w:val="16"/>
              </w:rPr>
              <w:tab/>
            </w:r>
            <w:r w:rsidRPr="00EA0E7A">
              <w:rPr>
                <w:sz w:val="16"/>
              </w:rPr>
              <w:tab/>
            </w:r>
            <w:r w:rsidRPr="00EA0E7A">
              <w:rPr>
                <w:sz w:val="16"/>
              </w:rPr>
              <w:tab/>
              <w:t>6-e-mail</w:t>
            </w:r>
          </w:p>
          <w:p w:rsidR="00EA0E7A" w:rsidRPr="00EA0E7A" w:rsidRDefault="00EA0E7A" w:rsidP="00EA0E7A">
            <w:pPr>
              <w:rPr>
                <w:sz w:val="16"/>
              </w:rPr>
            </w:pPr>
            <w:r w:rsidRPr="00EA0E7A">
              <w:rPr>
                <w:sz w:val="16"/>
              </w:rPr>
              <w:t>2-Tel</w:t>
            </w:r>
            <w:r w:rsidRPr="00EA0E7A">
              <w:rPr>
                <w:sz w:val="16"/>
              </w:rPr>
              <w:tab/>
            </w:r>
            <w:r w:rsidRPr="00EA0E7A">
              <w:rPr>
                <w:sz w:val="16"/>
              </w:rPr>
              <w:tab/>
            </w:r>
            <w:r w:rsidRPr="00EA0E7A">
              <w:rPr>
                <w:sz w:val="16"/>
              </w:rPr>
              <w:tab/>
              <w:t>7-Fax</w:t>
            </w:r>
          </w:p>
          <w:p w:rsidR="00EA0E7A" w:rsidRPr="00EA0E7A" w:rsidRDefault="00EA0E7A" w:rsidP="00EA0E7A">
            <w:pPr>
              <w:spacing w:line="160" w:lineRule="exact"/>
              <w:rPr>
                <w:sz w:val="16"/>
              </w:rPr>
            </w:pPr>
            <w:r w:rsidRPr="00EA0E7A">
              <w:rPr>
                <w:sz w:val="16"/>
              </w:rPr>
              <w:t>3-Face-to-Face</w:t>
            </w:r>
            <w:r w:rsidRPr="00EA0E7A">
              <w:rPr>
                <w:sz w:val="16"/>
              </w:rPr>
              <w:tab/>
              <w:t>8-CAPI</w:t>
            </w:r>
          </w:p>
          <w:p w:rsidR="00EA0E7A" w:rsidRPr="00EA0E7A" w:rsidRDefault="00EA0E7A" w:rsidP="00EA0E7A">
            <w:pPr>
              <w:rPr>
                <w:sz w:val="16"/>
              </w:rPr>
            </w:pPr>
            <w:r w:rsidRPr="00EA0E7A">
              <w:rPr>
                <w:sz w:val="16"/>
              </w:rPr>
              <w:t>4-CATI</w:t>
            </w:r>
            <w:r w:rsidRPr="00EA0E7A">
              <w:rPr>
                <w:sz w:val="16"/>
              </w:rPr>
              <w:tab/>
            </w:r>
            <w:r w:rsidRPr="00EA0E7A">
              <w:rPr>
                <w:sz w:val="16"/>
              </w:rPr>
              <w:tab/>
            </w:r>
            <w:r w:rsidRPr="00EA0E7A">
              <w:rPr>
                <w:sz w:val="16"/>
              </w:rPr>
              <w:tab/>
              <w:t>19-Other</w:t>
            </w:r>
          </w:p>
          <w:p w:rsidR="00EA0E7A" w:rsidRPr="00EA0E7A" w:rsidRDefault="00EA0E7A" w:rsidP="00EA0E7A">
            <w:pPr>
              <w:rPr>
                <w:sz w:val="16"/>
              </w:rPr>
            </w:pPr>
            <w:r w:rsidRPr="00EA0E7A">
              <w:rPr>
                <w:sz w:val="16"/>
              </w:rPr>
              <w:t>5-Web</w:t>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spacing w:line="160" w:lineRule="exact"/>
              <w:rPr>
                <w:bCs/>
                <w:sz w:val="16"/>
              </w:rPr>
            </w:pPr>
            <w:r w:rsidRPr="00EA0E7A">
              <w:rPr>
                <w:bCs/>
                <w:sz w:val="16"/>
              </w:rPr>
              <w:t>9903</w:t>
            </w:r>
          </w:p>
        </w:tc>
        <w:tc>
          <w:tcPr>
            <w:tcW w:w="54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B24164" w:rsidP="00EA0E7A">
            <w:pPr>
              <w:rPr>
                <w:rStyle w:val="QRSVariable"/>
              </w:rPr>
            </w:pPr>
            <w:r w:rsidRPr="00EA0E7A">
              <w:rPr>
                <w:rStyle w:val="QRSVariable"/>
                <w:shd w:val="clear" w:color="auto" w:fill="auto"/>
              </w:rPr>
              <w:fldChar w:fldCharType="begin" w:fldLock="1">
                <w:ffData>
                  <w:name w:val="MASTER_MREPUNIT_1"/>
                  <w:enabled/>
                  <w:calcOnExit w:val="0"/>
                  <w:helpText w:type="text" w:val="22935"/>
                  <w:textInput>
                    <w:default w:val="921"/>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921</w:t>
            </w:r>
            <w:r w:rsidRPr="00EA0E7A">
              <w:rPr>
                <w:rStyle w:val="QRSVariable"/>
                <w:shd w:val="clear" w:color="auto" w:fill="auto"/>
              </w:rPr>
              <w:fldChar w:fldCharType="end"/>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29" w:type="dxa"/>
            </w:tcMar>
          </w:tcPr>
          <w:p w:rsidR="00EA0E7A" w:rsidRPr="00EA0E7A" w:rsidRDefault="00B24164" w:rsidP="00EA0E7A">
            <w:pPr>
              <w:rPr>
                <w:bCs/>
                <w:sz w:val="16"/>
              </w:rPr>
            </w:pPr>
            <w:r w:rsidRPr="00EA0E7A">
              <w:rPr>
                <w:bCs/>
                <w:sz w:val="16"/>
              </w:rPr>
              <w:fldChar w:fldCharType="begin" w:fldLock="1">
                <w:ffData>
                  <w:name w:val="MASTERVAR_MENUMERA_1"/>
                  <w:enabled/>
                  <w:calcOnExit w:val="0"/>
                  <w:helpText w:type="text" w:val="4639"/>
                  <w:textInput>
                    <w:default w:val="098"/>
                  </w:textInput>
                </w:ffData>
              </w:fldChar>
            </w:r>
            <w:r w:rsidR="00EA0E7A" w:rsidRPr="00EA0E7A">
              <w:rPr>
                <w:bCs/>
                <w:sz w:val="16"/>
              </w:rPr>
              <w:instrText xml:space="preserve"> FORMTEXT </w:instrText>
            </w:r>
            <w:r w:rsidRPr="00EA0E7A">
              <w:rPr>
                <w:bCs/>
                <w:sz w:val="16"/>
              </w:rPr>
            </w:r>
            <w:r w:rsidRPr="00EA0E7A">
              <w:rPr>
                <w:bCs/>
                <w:sz w:val="16"/>
              </w:rPr>
              <w:fldChar w:fldCharType="separate"/>
            </w:r>
            <w:r w:rsidR="00EA0E7A" w:rsidRPr="00EA0E7A">
              <w:rPr>
                <w:bCs/>
                <w:noProof/>
                <w:sz w:val="16"/>
              </w:rPr>
              <w:t>098</w:t>
            </w:r>
            <w:r w:rsidRPr="00EA0E7A">
              <w:rPr>
                <w:bCs/>
                <w:sz w:val="16"/>
              </w:rPr>
              <w:fldChar w:fldCharType="end"/>
            </w:r>
          </w:p>
        </w:tc>
        <w:tc>
          <w:tcPr>
            <w:tcW w:w="480" w:type="dxa"/>
            <w:vMerge w:val="restart"/>
            <w:tcBorders>
              <w:top w:val="single" w:sz="4" w:space="0" w:color="auto"/>
              <w:left w:val="single" w:sz="6" w:space="0" w:color="auto"/>
              <w:bottom w:val="single" w:sz="6" w:space="0" w:color="auto"/>
              <w:right w:val="single" w:sz="6" w:space="0" w:color="auto"/>
            </w:tcBorders>
            <w:shd w:val="clear" w:color="auto" w:fill="auto"/>
            <w:tcMar>
              <w:left w:w="29" w:type="dxa"/>
            </w:tcMar>
          </w:tcPr>
          <w:p w:rsidR="00EA0E7A" w:rsidRPr="00EA0E7A" w:rsidRDefault="00B24164" w:rsidP="00EA0E7A">
            <w:pPr>
              <w:rPr>
                <w:rStyle w:val="QRSVariable"/>
              </w:rPr>
            </w:pPr>
            <w:r w:rsidRPr="00EA0E7A">
              <w:rPr>
                <w:rStyle w:val="QRSVariable"/>
                <w:shd w:val="clear" w:color="auto" w:fill="auto"/>
              </w:rPr>
              <w:fldChar w:fldCharType="begin" w:fldLock="1">
                <w:ffData>
                  <w:name w:val="MASTERVAR_MENUMEVA_1"/>
                  <w:enabled/>
                  <w:calcOnExit w:val="0"/>
                  <w:helpText w:type="text" w:val="16631"/>
                  <w:textInput>
                    <w:default w:val="100"/>
                  </w:textInput>
                </w:ffData>
              </w:fldChar>
            </w:r>
            <w:r w:rsidR="00EA0E7A" w:rsidRPr="00EA0E7A">
              <w:rPr>
                <w:rStyle w:val="QRSVariable"/>
                <w:shd w:val="clear" w:color="auto" w:fill="auto"/>
              </w:rPr>
              <w:instrText xml:space="preserve"> FORMTEXT </w:instrText>
            </w:r>
            <w:r w:rsidRPr="00EA0E7A">
              <w:rPr>
                <w:rStyle w:val="QRSVariable"/>
                <w:shd w:val="clear" w:color="auto" w:fill="auto"/>
              </w:rPr>
            </w:r>
            <w:r w:rsidRPr="00EA0E7A">
              <w:rPr>
                <w:rStyle w:val="QRSVariable"/>
                <w:shd w:val="clear" w:color="auto" w:fill="auto"/>
              </w:rPr>
              <w:fldChar w:fldCharType="separate"/>
            </w:r>
            <w:r w:rsidR="00EA0E7A" w:rsidRPr="00EA0E7A">
              <w:rPr>
                <w:rStyle w:val="QRSVariable"/>
                <w:shd w:val="clear" w:color="auto" w:fill="auto"/>
              </w:rPr>
              <w:t>100</w:t>
            </w:r>
            <w:r w:rsidRPr="00EA0E7A">
              <w:rPr>
                <w:rStyle w:val="QRSVariable"/>
                <w:shd w:val="clear" w:color="auto" w:fill="auto"/>
              </w:rPr>
              <w:fldChar w:fldCharType="end"/>
            </w:r>
          </w:p>
        </w:tc>
        <w:tc>
          <w:tcPr>
            <w:tcW w:w="3048" w:type="dxa"/>
            <w:gridSpan w:val="4"/>
            <w:tcBorders>
              <w:top w:val="single" w:sz="4" w:space="0" w:color="auto"/>
              <w:left w:val="single" w:sz="6" w:space="0" w:color="auto"/>
              <w:bottom w:val="single" w:sz="6" w:space="0" w:color="auto"/>
              <w:right w:val="single" w:sz="4" w:space="0" w:color="auto"/>
            </w:tcBorders>
            <w:shd w:val="clear" w:color="auto" w:fill="auto"/>
          </w:tcPr>
          <w:p w:rsidR="00EA0E7A" w:rsidRPr="00EA0E7A" w:rsidRDefault="00EA0E7A" w:rsidP="00EA0E7A">
            <w:pPr>
              <w:rPr>
                <w:sz w:val="16"/>
              </w:rPr>
            </w:pPr>
            <w:r w:rsidRPr="00EA0E7A">
              <w:rPr>
                <w:sz w:val="16"/>
              </w:rPr>
              <w:t xml:space="preserve"> </w:t>
            </w:r>
            <w:r w:rsidR="00B24164" w:rsidRPr="00EA0E7A">
              <w:rPr>
                <w:sz w:val="16"/>
              </w:rPr>
              <w:fldChar w:fldCharType="begin" w:fldLock="1">
                <w:ffData>
                  <w:name w:val="MASTERVAR_MLSFOFFU_1"/>
                  <w:enabled/>
                  <w:calcOnExit w:val="0"/>
                  <w:helpText w:type="text" w:val="4928"/>
                  <w:textInput>
                    <w:default w:val="789"/>
                  </w:textInput>
                </w:ffData>
              </w:fldChar>
            </w:r>
            <w:r w:rsidRPr="00EA0E7A">
              <w:rPr>
                <w:sz w:val="16"/>
              </w:rPr>
              <w:instrText xml:space="preserve"> FORMTEXT </w:instrText>
            </w:r>
            <w:r w:rsidR="00B24164" w:rsidRPr="00EA0E7A">
              <w:rPr>
                <w:sz w:val="16"/>
              </w:rPr>
            </w:r>
            <w:r w:rsidR="00B24164" w:rsidRPr="00EA0E7A">
              <w:rPr>
                <w:sz w:val="16"/>
              </w:rPr>
              <w:fldChar w:fldCharType="separate"/>
            </w:r>
            <w:r w:rsidRPr="00EA0E7A">
              <w:rPr>
                <w:noProof/>
                <w:sz w:val="16"/>
              </w:rPr>
              <w:t>789</w:t>
            </w:r>
            <w:r w:rsidR="00B24164" w:rsidRPr="00EA0E7A">
              <w:rPr>
                <w:sz w:val="16"/>
              </w:rPr>
              <w:fldChar w:fldCharType="end"/>
            </w:r>
          </w:p>
          <w:p w:rsidR="00EA0E7A" w:rsidRPr="00EA0E7A" w:rsidRDefault="00EA0E7A" w:rsidP="00EA0E7A">
            <w:pPr>
              <w:rPr>
                <w:sz w:val="16"/>
              </w:rPr>
            </w:pPr>
          </w:p>
          <w:p w:rsidR="00EA0E7A" w:rsidRPr="00EA0E7A" w:rsidRDefault="00EA0E7A" w:rsidP="00EA0E7A">
            <w:pPr>
              <w:rPr>
                <w:b/>
                <w:bCs/>
                <w:sz w:val="16"/>
              </w:rPr>
            </w:pPr>
            <w:r w:rsidRPr="00EA0E7A">
              <w:rPr>
                <w:sz w:val="16"/>
              </w:rPr>
              <w:t xml:space="preserve">       __  __  __  -  __  __  __  -  __  __  __</w:t>
            </w:r>
          </w:p>
        </w:tc>
      </w:tr>
      <w:tr w:rsidR="00EA0E7A" w:rsidRPr="00EA0E7A" w:rsidTr="00EA0E7A">
        <w:trPr>
          <w:cantSplit/>
        </w:trPr>
        <w:tc>
          <w:tcPr>
            <w:tcW w:w="2070" w:type="dxa"/>
            <w:vMerge/>
            <w:tcBorders>
              <w:top w:val="single" w:sz="6" w:space="0" w:color="auto"/>
              <w:left w:val="single" w:sz="4" w:space="0" w:color="auto"/>
              <w:bottom w:val="single" w:sz="6" w:space="0" w:color="auto"/>
              <w:right w:val="single" w:sz="6" w:space="0" w:color="auto"/>
            </w:tcBorders>
            <w:shd w:val="clear" w:color="auto" w:fill="auto"/>
            <w:tcMar>
              <w:top w:w="58" w:type="dxa"/>
              <w:left w:w="58" w:type="dxa"/>
              <w:right w:w="58" w:type="dxa"/>
            </w:tcMar>
          </w:tcPr>
          <w:p w:rsidR="00EA0E7A" w:rsidRPr="00EA0E7A" w:rsidRDefault="00EA0E7A" w:rsidP="00EA0E7A">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rPr>
                <w:sz w:val="16"/>
              </w:rPr>
            </w:pPr>
          </w:p>
        </w:tc>
        <w:tc>
          <w:tcPr>
            <w:tcW w:w="99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Pr>
          <w:p w:rsidR="00EA0E7A" w:rsidRPr="00EA0E7A" w:rsidRDefault="00EA0E7A" w:rsidP="00EA0E7A">
            <w:pPr>
              <w:rPr>
                <w:sz w:val="16"/>
              </w:rPr>
            </w:pPr>
          </w:p>
        </w:tc>
        <w:tc>
          <w:tcPr>
            <w:tcW w:w="2160" w:type="dxa"/>
            <w:gridSpan w:val="2"/>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rPr>
                <w:sz w:val="16"/>
              </w:rPr>
            </w:pPr>
          </w:p>
        </w:tc>
        <w:tc>
          <w:tcPr>
            <w:tcW w:w="54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jc w:val="center"/>
              <w:rPr>
                <w:sz w:val="16"/>
                <w:szCs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jc w:val="center"/>
              <w:rPr>
                <w:bCs/>
                <w:sz w:val="16"/>
                <w:szCs w:val="16"/>
              </w:rPr>
            </w:pPr>
          </w:p>
        </w:tc>
        <w:tc>
          <w:tcPr>
            <w:tcW w:w="48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jc w:val="center"/>
              <w:rPr>
                <w:bCs/>
                <w:sz w:val="16"/>
                <w:szCs w:val="16"/>
              </w:rPr>
            </w:pPr>
          </w:p>
        </w:tc>
        <w:tc>
          <w:tcPr>
            <w:tcW w:w="3048" w:type="dxa"/>
            <w:gridSpan w:val="4"/>
            <w:tcBorders>
              <w:top w:val="single" w:sz="6" w:space="0" w:color="auto"/>
              <w:left w:val="single" w:sz="6" w:space="0" w:color="auto"/>
              <w:bottom w:val="single" w:sz="6" w:space="0" w:color="auto"/>
              <w:right w:val="single" w:sz="4" w:space="0" w:color="auto"/>
            </w:tcBorders>
            <w:shd w:val="clear" w:color="auto" w:fill="auto"/>
            <w:vAlign w:val="bottom"/>
          </w:tcPr>
          <w:p w:rsidR="00EA0E7A" w:rsidRPr="00EA0E7A" w:rsidRDefault="00EA0E7A" w:rsidP="00EA0E7A">
            <w:pPr>
              <w:jc w:val="center"/>
              <w:rPr>
                <w:b/>
                <w:bCs/>
                <w:sz w:val="16"/>
              </w:rPr>
            </w:pPr>
            <w:r w:rsidRPr="00EA0E7A">
              <w:rPr>
                <w:b/>
                <w:bCs/>
                <w:sz w:val="16"/>
              </w:rPr>
              <w:t>Office Use</w:t>
            </w:r>
          </w:p>
        </w:tc>
      </w:tr>
      <w:tr w:rsidR="00EA0E7A" w:rsidRPr="00EA0E7A" w:rsidTr="00EA0E7A">
        <w:trPr>
          <w:cantSplit/>
          <w:trHeight w:val="288"/>
        </w:trPr>
        <w:tc>
          <w:tcPr>
            <w:tcW w:w="2070" w:type="dxa"/>
            <w:vMerge/>
            <w:tcBorders>
              <w:top w:val="single" w:sz="6" w:space="0" w:color="auto"/>
              <w:left w:val="single" w:sz="4" w:space="0" w:color="auto"/>
              <w:bottom w:val="single" w:sz="6" w:space="0" w:color="auto"/>
              <w:right w:val="single" w:sz="6" w:space="0" w:color="auto"/>
            </w:tcBorders>
            <w:shd w:val="clear" w:color="auto" w:fill="auto"/>
            <w:tcMar>
              <w:top w:w="58" w:type="dxa"/>
              <w:left w:w="58" w:type="dxa"/>
              <w:right w:w="58" w:type="dxa"/>
            </w:tcMar>
          </w:tcPr>
          <w:p w:rsidR="00EA0E7A" w:rsidRPr="00EA0E7A" w:rsidRDefault="00EA0E7A" w:rsidP="00EA0E7A">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rPr>
                <w:sz w:val="16"/>
              </w:rPr>
            </w:pPr>
          </w:p>
        </w:tc>
        <w:tc>
          <w:tcPr>
            <w:tcW w:w="99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Pr>
          <w:p w:rsidR="00EA0E7A" w:rsidRPr="00EA0E7A" w:rsidRDefault="00EA0E7A" w:rsidP="00EA0E7A">
            <w:pPr>
              <w:rPr>
                <w:sz w:val="16"/>
              </w:rPr>
            </w:pPr>
          </w:p>
        </w:tc>
        <w:tc>
          <w:tcPr>
            <w:tcW w:w="2160" w:type="dxa"/>
            <w:gridSpan w:val="2"/>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rPr>
                <w:sz w:val="16"/>
              </w:rPr>
            </w:pPr>
          </w:p>
        </w:tc>
        <w:tc>
          <w:tcPr>
            <w:tcW w:w="54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jc w:val="center"/>
              <w:rPr>
                <w:sz w:val="16"/>
                <w:szCs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jc w:val="center"/>
              <w:rPr>
                <w:bCs/>
                <w:sz w:val="16"/>
                <w:szCs w:val="16"/>
              </w:rPr>
            </w:pPr>
          </w:p>
        </w:tc>
        <w:tc>
          <w:tcPr>
            <w:tcW w:w="48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EA0E7A" w:rsidRPr="00EA0E7A" w:rsidRDefault="00EA0E7A" w:rsidP="00EA0E7A">
            <w:pPr>
              <w:jc w:val="center"/>
              <w:rPr>
                <w:bCs/>
                <w:sz w:val="16"/>
                <w:szCs w:val="16"/>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auto"/>
            <w:tcMar>
              <w:left w:w="29" w:type="dxa"/>
            </w:tcMar>
          </w:tcPr>
          <w:p w:rsidR="00EA0E7A" w:rsidRPr="00EA0E7A" w:rsidRDefault="00B24164" w:rsidP="00EA0E7A">
            <w:pPr>
              <w:rPr>
                <w:bCs/>
                <w:sz w:val="16"/>
              </w:rPr>
            </w:pPr>
            <w:r w:rsidRPr="00EA0E7A">
              <w:rPr>
                <w:bCs/>
                <w:sz w:val="16"/>
              </w:rPr>
              <w:fldChar w:fldCharType="begin" w:fldLock="1">
                <w:ffData>
                  <w:name w:val="MASTER_MQUSTVER_1"/>
                  <w:enabled/>
                  <w:calcOnExit w:val="0"/>
                  <w:helpText w:type="text" w:val="8433"/>
                  <w:textInput>
                    <w:default w:val="1"/>
                  </w:textInput>
                </w:ffData>
              </w:fldChar>
            </w:r>
            <w:r w:rsidR="00EA0E7A" w:rsidRPr="00EA0E7A">
              <w:rPr>
                <w:bCs/>
                <w:sz w:val="16"/>
              </w:rPr>
              <w:instrText xml:space="preserve"> FORMTEXT </w:instrText>
            </w:r>
            <w:r w:rsidRPr="00EA0E7A">
              <w:rPr>
                <w:bCs/>
                <w:sz w:val="16"/>
              </w:rPr>
            </w:r>
            <w:r w:rsidRPr="00EA0E7A">
              <w:rPr>
                <w:bCs/>
                <w:sz w:val="16"/>
              </w:rPr>
              <w:fldChar w:fldCharType="separate"/>
            </w:r>
            <w:r w:rsidR="00EA0E7A" w:rsidRPr="00EA0E7A">
              <w:rPr>
                <w:bCs/>
                <w:sz w:val="16"/>
              </w:rPr>
              <w:t>001</w:t>
            </w:r>
            <w:r w:rsidRPr="00EA0E7A">
              <w:rPr>
                <w:bCs/>
                <w:sz w:val="16"/>
              </w:rPr>
              <w:fldChar w:fldCharType="end"/>
            </w:r>
          </w:p>
        </w:tc>
        <w:tc>
          <w:tcPr>
            <w:tcW w:w="1608" w:type="dxa"/>
            <w:tcBorders>
              <w:top w:val="single" w:sz="6" w:space="0" w:color="auto"/>
              <w:left w:val="single" w:sz="6" w:space="0" w:color="auto"/>
              <w:bottom w:val="single" w:sz="6" w:space="0" w:color="auto"/>
              <w:right w:val="single" w:sz="4" w:space="0" w:color="auto"/>
            </w:tcBorders>
            <w:shd w:val="clear" w:color="auto" w:fill="auto"/>
            <w:tcMar>
              <w:left w:w="29" w:type="dxa"/>
            </w:tcMar>
          </w:tcPr>
          <w:p w:rsidR="00EA0E7A" w:rsidRPr="00EA0E7A" w:rsidRDefault="00B24164" w:rsidP="00EA0E7A">
            <w:pPr>
              <w:rPr>
                <w:bCs/>
                <w:sz w:val="16"/>
              </w:rPr>
            </w:pPr>
            <w:r w:rsidRPr="00EA0E7A">
              <w:rPr>
                <w:sz w:val="16"/>
              </w:rPr>
              <w:fldChar w:fldCharType="begin" w:fldLock="1">
                <w:ffData>
                  <w:name w:val="MASTER_MRESPCMP_1"/>
                  <w:enabled/>
                  <w:calcOnExit w:val="0"/>
                  <w:helpText w:type="text" w:val="8439"/>
                  <w:textInput>
                    <w:default w:val="002"/>
                  </w:textInput>
                </w:ffData>
              </w:fldChar>
            </w:r>
            <w:r w:rsidR="00EA0E7A" w:rsidRPr="00EA0E7A">
              <w:rPr>
                <w:sz w:val="16"/>
              </w:rPr>
              <w:instrText xml:space="preserve"> FORMTEXT </w:instrText>
            </w:r>
            <w:r w:rsidRPr="00EA0E7A">
              <w:rPr>
                <w:sz w:val="16"/>
              </w:rPr>
            </w:r>
            <w:r w:rsidRPr="00EA0E7A">
              <w:rPr>
                <w:sz w:val="16"/>
              </w:rPr>
              <w:fldChar w:fldCharType="separate"/>
            </w:r>
            <w:r w:rsidR="00EA0E7A" w:rsidRPr="00EA0E7A">
              <w:rPr>
                <w:noProof/>
                <w:sz w:val="16"/>
              </w:rPr>
              <w:t>002</w:t>
            </w:r>
            <w:r w:rsidRPr="00EA0E7A">
              <w:rPr>
                <w:sz w:val="16"/>
              </w:rPr>
              <w:fldChar w:fldCharType="end"/>
            </w:r>
          </w:p>
        </w:tc>
      </w:tr>
      <w:tr w:rsidR="00EA0E7A" w:rsidRPr="00EA0E7A" w:rsidTr="00EA0E7A">
        <w:trPr>
          <w:cantSplit/>
          <w:trHeight w:hRule="exact" w:val="360"/>
        </w:trPr>
        <w:tc>
          <w:tcPr>
            <w:tcW w:w="6570" w:type="dxa"/>
            <w:gridSpan w:val="7"/>
            <w:tcBorders>
              <w:top w:val="single" w:sz="6" w:space="0" w:color="auto"/>
              <w:left w:val="single" w:sz="4" w:space="0" w:color="auto"/>
              <w:bottom w:val="single" w:sz="4" w:space="0" w:color="auto"/>
              <w:right w:val="nil"/>
            </w:tcBorders>
            <w:shd w:val="clear" w:color="auto" w:fill="auto"/>
            <w:tcMar>
              <w:top w:w="58" w:type="dxa"/>
              <w:left w:w="58" w:type="dxa"/>
              <w:right w:w="58" w:type="dxa"/>
            </w:tcMar>
            <w:vAlign w:val="center"/>
          </w:tcPr>
          <w:p w:rsidR="00EA0E7A" w:rsidRPr="00EA0E7A" w:rsidRDefault="00EA0E7A" w:rsidP="00EA0E7A">
            <w:pPr>
              <w:spacing w:line="160" w:lineRule="exact"/>
              <w:rPr>
                <w:sz w:val="16"/>
              </w:rPr>
            </w:pPr>
            <w:r w:rsidRPr="00EA0E7A">
              <w:rPr>
                <w:sz w:val="16"/>
              </w:rPr>
              <w:t>S/E Name</w:t>
            </w:r>
          </w:p>
        </w:tc>
        <w:tc>
          <w:tcPr>
            <w:tcW w:w="1470" w:type="dxa"/>
            <w:gridSpan w:val="3"/>
            <w:tcBorders>
              <w:top w:val="single" w:sz="6" w:space="0" w:color="auto"/>
              <w:left w:val="nil"/>
              <w:bottom w:val="single" w:sz="4" w:space="0" w:color="auto"/>
              <w:right w:val="single" w:sz="6" w:space="0" w:color="auto"/>
            </w:tcBorders>
            <w:shd w:val="clear" w:color="auto" w:fill="auto"/>
            <w:tcMar>
              <w:left w:w="58" w:type="dxa"/>
            </w:tcMar>
            <w:vAlign w:val="bottom"/>
          </w:tcPr>
          <w:p w:rsidR="00EA0E7A" w:rsidRPr="00EA0E7A" w:rsidRDefault="00EA0E7A" w:rsidP="00EA0E7A">
            <w:pPr>
              <w:jc w:val="right"/>
              <w:rPr>
                <w:b/>
              </w:rPr>
            </w:pPr>
            <w:r w:rsidRPr="00EA0E7A">
              <w:rPr>
                <w:rStyle w:val="QRSVariable"/>
                <w:b/>
              </w:rPr>
              <w:t>Optional Use</w:t>
            </w:r>
          </w:p>
        </w:tc>
        <w:tc>
          <w:tcPr>
            <w:tcW w:w="1440" w:type="dxa"/>
            <w:gridSpan w:val="3"/>
            <w:tcBorders>
              <w:top w:val="single" w:sz="6" w:space="0" w:color="auto"/>
              <w:left w:val="single" w:sz="6" w:space="0" w:color="auto"/>
              <w:bottom w:val="single" w:sz="4" w:space="0" w:color="auto"/>
              <w:right w:val="single" w:sz="6" w:space="0" w:color="auto"/>
            </w:tcBorders>
            <w:shd w:val="clear" w:color="auto" w:fill="auto"/>
          </w:tcPr>
          <w:p w:rsidR="00EA0E7A" w:rsidRPr="00EA0E7A" w:rsidRDefault="00B24164" w:rsidP="00EA0E7A">
            <w:pPr>
              <w:rPr>
                <w:rStyle w:val="QRSVariable"/>
              </w:rPr>
            </w:pPr>
            <w:r w:rsidRPr="00EA0E7A">
              <w:rPr>
                <w:bCs/>
                <w:sz w:val="16"/>
              </w:rPr>
              <w:fldChar w:fldCharType="begin" w:fldLock="1">
                <w:ffData>
                  <w:name w:val="MASTERVAR_CSSOPT21_1"/>
                  <w:enabled/>
                  <w:calcOnExit w:val="0"/>
                  <w:helpText w:type="text" w:val="2898"/>
                  <w:textInput>
                    <w:default w:val="407"/>
                  </w:textInput>
                </w:ffData>
              </w:fldChar>
            </w:r>
            <w:r w:rsidR="00EA0E7A" w:rsidRPr="00EA0E7A">
              <w:rPr>
                <w:bCs/>
                <w:sz w:val="16"/>
              </w:rPr>
              <w:instrText xml:space="preserve"> FORMTEXT </w:instrText>
            </w:r>
            <w:r w:rsidRPr="00EA0E7A">
              <w:rPr>
                <w:bCs/>
                <w:sz w:val="16"/>
              </w:rPr>
            </w:r>
            <w:r w:rsidRPr="00EA0E7A">
              <w:rPr>
                <w:bCs/>
                <w:sz w:val="16"/>
              </w:rPr>
              <w:fldChar w:fldCharType="separate"/>
            </w:r>
            <w:r w:rsidR="00EA0E7A" w:rsidRPr="00EA0E7A">
              <w:rPr>
                <w:bCs/>
                <w:noProof/>
                <w:sz w:val="16"/>
              </w:rPr>
              <w:t>407</w:t>
            </w:r>
            <w:r w:rsidRPr="00EA0E7A">
              <w:rPr>
                <w:bCs/>
                <w:sz w:val="16"/>
              </w:rPr>
              <w:fldChar w:fldCharType="end"/>
            </w:r>
          </w:p>
        </w:tc>
        <w:tc>
          <w:tcPr>
            <w:tcW w:w="1608" w:type="dxa"/>
            <w:tcBorders>
              <w:top w:val="single" w:sz="6" w:space="0" w:color="auto"/>
              <w:left w:val="single" w:sz="6" w:space="0" w:color="auto"/>
              <w:bottom w:val="single" w:sz="4" w:space="0" w:color="auto"/>
              <w:right w:val="single" w:sz="4" w:space="0" w:color="auto"/>
            </w:tcBorders>
            <w:shd w:val="clear" w:color="auto" w:fill="auto"/>
          </w:tcPr>
          <w:p w:rsidR="00EA0E7A" w:rsidRPr="00EA0E7A" w:rsidRDefault="00B24164" w:rsidP="00EA0E7A">
            <w:pPr>
              <w:rPr>
                <w:sz w:val="16"/>
              </w:rPr>
            </w:pPr>
            <w:r w:rsidRPr="00EA0E7A">
              <w:rPr>
                <w:bCs/>
                <w:sz w:val="16"/>
              </w:rPr>
              <w:fldChar w:fldCharType="begin" w:fldLock="1">
                <w:ffData>
                  <w:name w:val="MASTERVAR_CSSOPT22_1"/>
                  <w:enabled/>
                  <w:calcOnExit w:val="0"/>
                  <w:helpText w:type="text" w:val="2899"/>
                  <w:textInput>
                    <w:default w:val="408"/>
                  </w:textInput>
                </w:ffData>
              </w:fldChar>
            </w:r>
            <w:r w:rsidR="00EA0E7A" w:rsidRPr="00EA0E7A">
              <w:rPr>
                <w:bCs/>
                <w:sz w:val="16"/>
              </w:rPr>
              <w:instrText xml:space="preserve"> FORMTEXT </w:instrText>
            </w:r>
            <w:r w:rsidRPr="00EA0E7A">
              <w:rPr>
                <w:bCs/>
                <w:sz w:val="16"/>
              </w:rPr>
            </w:r>
            <w:r w:rsidRPr="00EA0E7A">
              <w:rPr>
                <w:bCs/>
                <w:sz w:val="16"/>
              </w:rPr>
              <w:fldChar w:fldCharType="separate"/>
            </w:r>
            <w:r w:rsidR="00EA0E7A" w:rsidRPr="00EA0E7A">
              <w:rPr>
                <w:bCs/>
                <w:noProof/>
                <w:sz w:val="16"/>
              </w:rPr>
              <w:t>408</w:t>
            </w:r>
            <w:r w:rsidRPr="00EA0E7A">
              <w:rPr>
                <w:bCs/>
                <w:sz w:val="16"/>
              </w:rPr>
              <w:fldChar w:fldCharType="end"/>
            </w:r>
          </w:p>
        </w:tc>
      </w:tr>
      <w:tr w:rsidR="00EA0E7A" w:rsidRPr="00EA0E7A" w:rsidTr="00EA0E7A">
        <w:trPr>
          <w:cantSplit/>
          <w:trHeight w:val="317"/>
        </w:trPr>
        <w:tc>
          <w:tcPr>
            <w:tcW w:w="11088" w:type="dxa"/>
            <w:gridSpan w:val="14"/>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rsidR="00EA0E7A" w:rsidRPr="00EA0E7A" w:rsidRDefault="00EA0E7A" w:rsidP="00EA0E7A">
            <w:pPr>
              <w:rPr>
                <w:sz w:val="12"/>
                <w:szCs w:val="12"/>
              </w:rPr>
            </w:pPr>
          </w:p>
        </w:tc>
      </w:tr>
    </w:tbl>
    <w:p w:rsidR="00EA0E7A" w:rsidRPr="00EA0E7A" w:rsidRDefault="00EA0E7A" w:rsidP="00EA0E7A">
      <w:pPr>
        <w:spacing w:line="40" w:lineRule="auto"/>
        <w:rPr>
          <w:sz w:val="4"/>
        </w:rPr>
      </w:pPr>
    </w:p>
    <w:p w:rsidR="00EA0E7A" w:rsidRPr="00EA0E7A" w:rsidRDefault="00EA0E7A" w:rsidP="00EA0E7A">
      <w:pPr>
        <w:spacing w:line="40" w:lineRule="auto"/>
        <w:rPr>
          <w:sz w:val="4"/>
        </w:rPr>
      </w:pPr>
    </w:p>
    <w:sectPr w:rsidR="00EA0E7A" w:rsidRPr="00EA0E7A" w:rsidSect="00EA0E7A">
      <w:headerReference w:type="default" r:id="rId10"/>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E7A" w:rsidRDefault="00EA0E7A" w:rsidP="00EA0E7A">
      <w:r>
        <w:separator/>
      </w:r>
    </w:p>
  </w:endnote>
  <w:endnote w:type="continuationSeparator" w:id="0">
    <w:p w:rsidR="00EA0E7A" w:rsidRDefault="00EA0E7A" w:rsidP="00EA0E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7A" w:rsidRPr="00EA0E7A" w:rsidRDefault="00EA0E7A" w:rsidP="00EA0E7A">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E7A" w:rsidRDefault="00EA0E7A" w:rsidP="00EA0E7A">
      <w:r>
        <w:separator/>
      </w:r>
    </w:p>
  </w:footnote>
  <w:footnote w:type="continuationSeparator" w:id="0">
    <w:p w:rsidR="00EA0E7A" w:rsidRDefault="00EA0E7A" w:rsidP="00EA0E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7A" w:rsidRPr="00EA0E7A" w:rsidRDefault="00EA0E7A" w:rsidP="00EA0E7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7A" w:rsidRPr="00EA0E7A" w:rsidRDefault="00EA0E7A" w:rsidP="00EA0E7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EA0E7A"/>
    <w:rsid w:val="000E2F46"/>
    <w:rsid w:val="000F7288"/>
    <w:rsid w:val="001E01C3"/>
    <w:rsid w:val="004A2D52"/>
    <w:rsid w:val="004F7DB0"/>
    <w:rsid w:val="00532B5E"/>
    <w:rsid w:val="00555575"/>
    <w:rsid w:val="005F5E79"/>
    <w:rsid w:val="00781B97"/>
    <w:rsid w:val="007C4340"/>
    <w:rsid w:val="007F36F8"/>
    <w:rsid w:val="00801F36"/>
    <w:rsid w:val="00AA154F"/>
    <w:rsid w:val="00B24164"/>
    <w:rsid w:val="00B72A1A"/>
    <w:rsid w:val="00B754D2"/>
    <w:rsid w:val="00C07495"/>
    <w:rsid w:val="00EA0E7A"/>
    <w:rsid w:val="00EF753A"/>
    <w:rsid w:val="00F5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EA0E7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0E7A"/>
    <w:rPr>
      <w:rFonts w:ascii="Arial" w:eastAsia="Times New Roman" w:hAnsi="Arial" w:cs="Arial"/>
      <w:sz w:val="28"/>
      <w:szCs w:val="24"/>
    </w:rPr>
  </w:style>
  <w:style w:type="character" w:customStyle="1" w:styleId="QRSVariable">
    <w:name w:val="QRS Variable"/>
    <w:basedOn w:val="DefaultParagraphFont"/>
    <w:rsid w:val="00EA0E7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EA0E7A"/>
    <w:rPr>
      <w:rFonts w:ascii="Tahoma" w:hAnsi="Tahoma" w:cs="Tahoma"/>
      <w:sz w:val="16"/>
      <w:szCs w:val="16"/>
    </w:rPr>
  </w:style>
  <w:style w:type="character" w:customStyle="1" w:styleId="BalloonTextChar">
    <w:name w:val="Balloon Text Char"/>
    <w:basedOn w:val="DefaultParagraphFont"/>
    <w:link w:val="BalloonText"/>
    <w:uiPriority w:val="99"/>
    <w:semiHidden/>
    <w:rsid w:val="00EA0E7A"/>
    <w:rPr>
      <w:rFonts w:ascii="Tahoma" w:hAnsi="Tahoma" w:cs="Tahoma"/>
      <w:sz w:val="16"/>
      <w:szCs w:val="16"/>
    </w:rPr>
  </w:style>
  <w:style w:type="table" w:styleId="TableGrid">
    <w:name w:val="Table Grid"/>
    <w:basedOn w:val="TableNormal"/>
    <w:rsid w:val="00EA0E7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EA0E7A"/>
    <w:rPr>
      <w:rFonts w:ascii="Arial" w:hAnsi="Arial" w:cs="Arial"/>
      <w:b w:val="0"/>
      <w:bCs/>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Header">
    <w:name w:val="header"/>
    <w:basedOn w:val="Normal"/>
    <w:link w:val="HeaderChar"/>
    <w:uiPriority w:val="99"/>
    <w:semiHidden/>
    <w:unhideWhenUsed/>
    <w:rsid w:val="00EA0E7A"/>
    <w:pPr>
      <w:tabs>
        <w:tab w:val="center" w:pos="4680"/>
        <w:tab w:val="right" w:pos="9360"/>
      </w:tabs>
    </w:pPr>
  </w:style>
  <w:style w:type="character" w:customStyle="1" w:styleId="HeaderChar">
    <w:name w:val="Header Char"/>
    <w:basedOn w:val="DefaultParagraphFont"/>
    <w:link w:val="Header"/>
    <w:uiPriority w:val="99"/>
    <w:semiHidden/>
    <w:rsid w:val="00EA0E7A"/>
    <w:rPr>
      <w:rFonts w:ascii="Arial" w:hAnsi="Arial" w:cs="Arial"/>
      <w:sz w:val="20"/>
    </w:rPr>
  </w:style>
  <w:style w:type="paragraph" w:styleId="Footer">
    <w:name w:val="footer"/>
    <w:basedOn w:val="Normal"/>
    <w:link w:val="FooterChar"/>
    <w:uiPriority w:val="99"/>
    <w:semiHidden/>
    <w:unhideWhenUsed/>
    <w:rsid w:val="00EA0E7A"/>
    <w:pPr>
      <w:tabs>
        <w:tab w:val="center" w:pos="4680"/>
        <w:tab w:val="right" w:pos="9360"/>
      </w:tabs>
    </w:pPr>
  </w:style>
  <w:style w:type="character" w:customStyle="1" w:styleId="FooterChar">
    <w:name w:val="Footer Char"/>
    <w:basedOn w:val="DefaultParagraphFont"/>
    <w:link w:val="Footer"/>
    <w:uiPriority w:val="99"/>
    <w:semiHidden/>
    <w:rsid w:val="00EA0E7A"/>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1018</Words>
  <Characters>5809</Characters>
  <Application>Microsoft Office Word</Application>
  <DocSecurity>4</DocSecurity>
  <Lines>48</Lines>
  <Paragraphs>13</Paragraphs>
  <ScaleCrop>false</ScaleCrop>
  <Company>USDA - NASS</Company>
  <LinksUpToDate>false</LinksUpToDate>
  <CharactersWithSpaces>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2013-02-12T20:36:00Z</dcterms:created>
  <dcterms:modified xsi:type="dcterms:W3CDTF">2013-02-12T20:36:00Z</dcterms:modified>
</cp:coreProperties>
</file>