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07" w:rsidRDefault="00A516A6" w:rsidP="0071060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17A10">
        <w:rPr>
          <w:b/>
          <w:sz w:val="24"/>
          <w:szCs w:val="24"/>
        </w:rPr>
        <w:t>Appendix B</w:t>
      </w:r>
      <w:r>
        <w:rPr>
          <w:b/>
          <w:sz w:val="24"/>
          <w:szCs w:val="24"/>
        </w:rPr>
        <w:t xml:space="preserve">: </w:t>
      </w:r>
      <w:r w:rsidR="0072424A">
        <w:rPr>
          <w:b/>
          <w:sz w:val="24"/>
          <w:szCs w:val="24"/>
        </w:rPr>
        <w:t xml:space="preserve">Participant </w:t>
      </w:r>
      <w:r w:rsidR="00710607">
        <w:rPr>
          <w:b/>
          <w:sz w:val="24"/>
          <w:szCs w:val="24"/>
        </w:rPr>
        <w:t>Recru</w:t>
      </w:r>
      <w:r w:rsidR="0072424A">
        <w:rPr>
          <w:b/>
          <w:sz w:val="24"/>
          <w:szCs w:val="24"/>
        </w:rPr>
        <w:t>i</w:t>
      </w:r>
      <w:r w:rsidR="00710607">
        <w:rPr>
          <w:b/>
          <w:sz w:val="24"/>
          <w:szCs w:val="24"/>
        </w:rPr>
        <w:t>t</w:t>
      </w:r>
      <w:r w:rsidR="0072424A">
        <w:rPr>
          <w:b/>
          <w:sz w:val="24"/>
          <w:szCs w:val="24"/>
        </w:rPr>
        <w:t>ment</w:t>
      </w:r>
      <w:r w:rsidR="00710607">
        <w:rPr>
          <w:b/>
          <w:sz w:val="24"/>
          <w:szCs w:val="24"/>
        </w:rPr>
        <w:t xml:space="preserve"> Script</w:t>
      </w:r>
    </w:p>
    <w:p w:rsidR="00A516A6" w:rsidRDefault="00A516A6" w:rsidP="00A516A6">
      <w:pPr>
        <w:jc w:val="center"/>
        <w:rPr>
          <w:b/>
          <w:sz w:val="24"/>
          <w:szCs w:val="24"/>
        </w:rPr>
      </w:pPr>
    </w:p>
    <w:p w:rsidR="00A516A6" w:rsidRDefault="00A516A6" w:rsidP="00A516A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10607" w:rsidRDefault="00A516A6" w:rsidP="00710607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lastRenderedPageBreak/>
        <w:t xml:space="preserve">Thank you for your interest in the </w:t>
      </w:r>
      <w:r>
        <w:rPr>
          <w:rFonts w:cstheme="minorHAnsi"/>
        </w:rPr>
        <w:t>food purchasing study. For this study, a Westat staff will visit your household and will ask you to report food or drinks obtained for one week using a web-based system or a smartphone APP. In order to make sure that you qualify</w:t>
      </w:r>
      <w:r w:rsidRPr="00261286">
        <w:rPr>
          <w:rFonts w:cstheme="minorHAnsi"/>
        </w:rPr>
        <w:t xml:space="preserve"> for this study we need to ask a few brief questions about </w:t>
      </w:r>
      <w:r>
        <w:rPr>
          <w:rFonts w:cstheme="minorHAnsi"/>
        </w:rPr>
        <w:t>you and your household</w:t>
      </w:r>
      <w:r w:rsidRPr="00261286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710607">
        <w:rPr>
          <w:rFonts w:cstheme="minorHAnsi"/>
        </w:rPr>
        <w:t xml:space="preserve">This </w:t>
      </w:r>
      <w:r w:rsidR="00585141">
        <w:rPr>
          <w:rFonts w:cstheme="minorHAnsi"/>
        </w:rPr>
        <w:t xml:space="preserve">recruitment interview </w:t>
      </w:r>
      <w:r w:rsidR="00710607">
        <w:rPr>
          <w:rFonts w:cstheme="minorHAnsi"/>
        </w:rPr>
        <w:t>will take about 5 minutes and your answers will be kept</w:t>
      </w:r>
      <w:r w:rsidR="00710607" w:rsidRPr="00406D9A">
        <w:rPr>
          <w:rFonts w:cstheme="minorHAnsi"/>
        </w:rPr>
        <w:t xml:space="preserve"> confidential. The law prohibits us from giving anyone any information that may identify you or your family without your consent.</w:t>
      </w:r>
    </w:p>
    <w:p w:rsidR="00710607" w:rsidRDefault="00710607" w:rsidP="00A516A6">
      <w:pPr>
        <w:spacing w:line="240" w:lineRule="auto"/>
        <w:rPr>
          <w:rFonts w:cstheme="minorHAnsi"/>
        </w:rPr>
      </w:pPr>
    </w:p>
    <w:p w:rsidR="00710607" w:rsidRDefault="00710607" w:rsidP="00A516A6">
      <w:pPr>
        <w:spacing w:line="240" w:lineRule="auto"/>
        <w:rPr>
          <w:rFonts w:cstheme="minorHAnsi"/>
        </w:rPr>
      </w:pPr>
    </w:p>
    <w:p w:rsidR="00A516A6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 xml:space="preserve">1. </w:t>
      </w:r>
      <w:r>
        <w:rPr>
          <w:rFonts w:cstheme="minorHAnsi"/>
        </w:rPr>
        <w:t>What is your age</w:t>
      </w:r>
      <w:r w:rsidRPr="00261286">
        <w:rPr>
          <w:rFonts w:cstheme="minorHAnsi"/>
        </w:rPr>
        <w:t>?</w:t>
      </w:r>
    </w:p>
    <w:p w:rsidR="00A516A6" w:rsidRDefault="00A516A6" w:rsidP="00A516A6">
      <w:pPr>
        <w:spacing w:after="0" w:line="240" w:lineRule="auto"/>
        <w:ind w:left="360"/>
        <w:rPr>
          <w:rFonts w:ascii="Times New Roman" w:eastAsia="Wingdings" w:hAnsi="Times New Roman" w:cs="Times New Roman"/>
          <w:i/>
          <w:sz w:val="24"/>
          <w:szCs w:val="24"/>
        </w:rPr>
      </w:pPr>
      <w:r>
        <w:rPr>
          <w:rFonts w:ascii="Times New Roman" w:eastAsia="Wingdings" w:hAnsi="Times New Roman" w:cs="Times New Roman"/>
          <w:i/>
          <w:sz w:val="24"/>
          <w:szCs w:val="24"/>
        </w:rPr>
        <w:t>___________</w:t>
      </w:r>
    </w:p>
    <w:p w:rsidR="00A516A6" w:rsidRDefault="00A516A6" w:rsidP="00A516A6">
      <w:pPr>
        <w:spacing w:after="0" w:line="240" w:lineRule="auto"/>
        <w:ind w:left="360"/>
        <w:rPr>
          <w:rFonts w:cstheme="minorHAnsi"/>
        </w:rPr>
      </w:pPr>
    </w:p>
    <w:p w:rsidR="00A516A6" w:rsidRPr="00261347" w:rsidRDefault="00A516A6" w:rsidP="00A516A6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IF UNDER 18 TELL PERSON THAT THEY ARE INELIGIBLE.</w:t>
      </w:r>
    </w:p>
    <w:p w:rsidR="00A516A6" w:rsidRDefault="00A516A6" w:rsidP="00A516A6">
      <w:pPr>
        <w:spacing w:line="240" w:lineRule="auto"/>
        <w:rPr>
          <w:rFonts w:cstheme="minorHAnsi"/>
        </w:rPr>
      </w:pPr>
    </w:p>
    <w:p w:rsidR="00A516A6" w:rsidRDefault="00A516A6" w:rsidP="00A516A6">
      <w:pPr>
        <w:spacing w:line="240" w:lineRule="auto"/>
        <w:rPr>
          <w:rFonts w:cstheme="minorHAnsi"/>
        </w:rPr>
      </w:pPr>
      <w:r>
        <w:rPr>
          <w:rFonts w:cstheme="minorHAnsi"/>
        </w:rPr>
        <w:t>2. Do you have any difficulty reading in English?</w:t>
      </w:r>
    </w:p>
    <w:p w:rsidR="00A516A6" w:rsidRDefault="00A516A6" w:rsidP="00A516A6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 xml:space="preserve">Yes </w:t>
      </w:r>
      <w:r w:rsidRPr="00965384">
        <w:rPr>
          <w:rFonts w:cstheme="minorHAnsi"/>
        </w:rPr>
        <w:t>– TELL PERSON THAT THEY ARE INELIGIBLE</w:t>
      </w:r>
    </w:p>
    <w:p w:rsidR="00A516A6" w:rsidRPr="00B95C6D" w:rsidRDefault="00A516A6" w:rsidP="00A516A6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No</w:t>
      </w:r>
    </w:p>
    <w:p w:rsidR="00A516A6" w:rsidRDefault="00A516A6" w:rsidP="00A516A6">
      <w:pPr>
        <w:spacing w:line="240" w:lineRule="auto"/>
        <w:rPr>
          <w:rFonts w:cstheme="minorHAnsi"/>
        </w:rPr>
      </w:pPr>
      <w:r>
        <w:rPr>
          <w:rFonts w:cstheme="minorHAnsi"/>
        </w:rPr>
        <w:t>3. How many people live in your household?</w:t>
      </w:r>
    </w:p>
    <w:p w:rsidR="00A516A6" w:rsidRDefault="00A516A6" w:rsidP="00A516A6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__________</w:t>
      </w:r>
    </w:p>
    <w:p w:rsidR="00A516A6" w:rsidRDefault="00A516A6" w:rsidP="00A516A6">
      <w:pPr>
        <w:spacing w:line="240" w:lineRule="auto"/>
        <w:rPr>
          <w:rFonts w:cstheme="minorHAnsi"/>
        </w:rPr>
      </w:pPr>
      <w:r>
        <w:rPr>
          <w:rFonts w:cstheme="minorHAnsi"/>
        </w:rPr>
        <w:t>4. [IF MORE THAN 1 PERSON IN THE HOUSEHOLD] Are you the person who does most of the shopping for food in your household?</w:t>
      </w:r>
    </w:p>
    <w:p w:rsidR="00A516A6" w:rsidRDefault="00A516A6" w:rsidP="00A516A6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Yes</w:t>
      </w:r>
    </w:p>
    <w:p w:rsidR="00A516A6" w:rsidRDefault="00A516A6" w:rsidP="00A516A6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No</w:t>
      </w:r>
    </w:p>
    <w:p w:rsidR="00A516A6" w:rsidRDefault="00A516A6" w:rsidP="00A516A6">
      <w:pPr>
        <w:spacing w:line="240" w:lineRule="auto"/>
        <w:rPr>
          <w:rFonts w:cstheme="minorHAnsi"/>
        </w:rPr>
      </w:pPr>
      <w:r>
        <w:rPr>
          <w:rFonts w:cstheme="minorHAnsi"/>
        </w:rPr>
        <w:t>5 [IF MORE THAN 1 PERSON IN THE HOUSEHOLD] Are you the person who does most of the planning or preparing meals in your household?</w:t>
      </w:r>
    </w:p>
    <w:p w:rsidR="00A516A6" w:rsidRDefault="00A516A6" w:rsidP="00A516A6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Yes</w:t>
      </w:r>
    </w:p>
    <w:p w:rsidR="00A516A6" w:rsidRPr="00BD70F9" w:rsidRDefault="00A516A6" w:rsidP="00A516A6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No</w:t>
      </w:r>
    </w:p>
    <w:p w:rsidR="00A516A6" w:rsidRPr="00261347" w:rsidRDefault="00A516A6" w:rsidP="00A516A6">
      <w:pPr>
        <w:rPr>
          <w:rFonts w:cstheme="minorHAnsi"/>
        </w:rPr>
      </w:pPr>
      <w:r>
        <w:rPr>
          <w:rFonts w:cstheme="minorHAnsi"/>
        </w:rPr>
        <w:t>6</w:t>
      </w:r>
      <w:r w:rsidRPr="00057001">
        <w:rPr>
          <w:rFonts w:cstheme="minorHAnsi"/>
        </w:rPr>
        <w:t xml:space="preserve">. </w:t>
      </w:r>
      <w:r w:rsidRPr="00261347">
        <w:rPr>
          <w:rFonts w:cstheme="minorHAnsi"/>
        </w:rPr>
        <w:t xml:space="preserve">Just to be sure we're interviewing a broad range of </w:t>
      </w:r>
      <w:r>
        <w:rPr>
          <w:rFonts w:cstheme="minorHAnsi"/>
        </w:rPr>
        <w:t>individual</w:t>
      </w:r>
      <w:r w:rsidRPr="00261347">
        <w:rPr>
          <w:rFonts w:cstheme="minorHAnsi"/>
        </w:rPr>
        <w:t xml:space="preserve">s for this study, what is your total annual household income? </w:t>
      </w:r>
    </w:p>
    <w:p w:rsidR="00A516A6" w:rsidRDefault="00A516A6" w:rsidP="00A516A6">
      <w:pPr>
        <w:rPr>
          <w:rFonts w:cstheme="minorHAnsi"/>
        </w:rPr>
      </w:pPr>
      <w:r w:rsidRPr="00261347">
        <w:rPr>
          <w:rFonts w:cstheme="minorHAnsi"/>
        </w:rPr>
        <w:t>(INTERVIEWER: If the participant indicates a preference to not disclose this information, say: “</w:t>
      </w:r>
      <w:r w:rsidRPr="00261347">
        <w:rPr>
          <w:rFonts w:cstheme="minorHAnsi"/>
          <w:i/>
        </w:rPr>
        <w:t>That’s fine</w:t>
      </w:r>
      <w:r w:rsidRPr="00261347">
        <w:rPr>
          <w:rFonts w:cstheme="minorHAnsi"/>
        </w:rPr>
        <w:t>” and move on to the next question.)</w:t>
      </w:r>
    </w:p>
    <w:p w:rsidR="00A516A6" w:rsidRDefault="00A516A6" w:rsidP="00A516A6">
      <w:pPr>
        <w:rPr>
          <w:rFonts w:cstheme="minorHAnsi"/>
        </w:rPr>
      </w:pPr>
      <w:r>
        <w:rPr>
          <w:rFonts w:cstheme="minorHAnsi"/>
        </w:rPr>
        <w:br w:type="page"/>
      </w:r>
      <w:r>
        <w:rPr>
          <w:rFonts w:cstheme="minorHAnsi"/>
        </w:rPr>
        <w:lastRenderedPageBreak/>
        <w:t>7. Do you or any member of your household currently receive Supplemental Nutritional Assistance Program or SNAP benefits? This program puts money on an EBT card that you use to buy food.</w:t>
      </w:r>
    </w:p>
    <w:p w:rsidR="00A516A6" w:rsidRDefault="00A516A6" w:rsidP="00A516A6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Yes</w:t>
      </w:r>
    </w:p>
    <w:p w:rsidR="00A516A6" w:rsidRDefault="00A516A6" w:rsidP="00A516A6">
      <w:pPr>
        <w:spacing w:after="0" w:line="240" w:lineRule="auto"/>
        <w:rPr>
          <w:rFonts w:cstheme="minorHAnsi"/>
        </w:rPr>
      </w:pPr>
    </w:p>
    <w:p w:rsidR="00A516A6" w:rsidRDefault="00A516A6" w:rsidP="00A516A6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No</w:t>
      </w:r>
    </w:p>
    <w:p w:rsidR="00A516A6" w:rsidRDefault="00A516A6" w:rsidP="00A516A6">
      <w:pPr>
        <w:spacing w:after="0" w:line="240" w:lineRule="auto"/>
        <w:rPr>
          <w:rFonts w:cstheme="minorHAnsi"/>
        </w:rPr>
      </w:pPr>
    </w:p>
    <w:p w:rsidR="00A516A6" w:rsidRDefault="00A516A6" w:rsidP="00A516A6">
      <w:pPr>
        <w:spacing w:after="0" w:line="240" w:lineRule="auto"/>
        <w:rPr>
          <w:rFonts w:cstheme="minorHAnsi"/>
        </w:rPr>
      </w:pPr>
      <w:r>
        <w:rPr>
          <w:rFonts w:cstheme="minorHAnsi"/>
        </w:rPr>
        <w:t>8. Are you male or female? (if needed)</w:t>
      </w:r>
    </w:p>
    <w:p w:rsidR="00A516A6" w:rsidRDefault="00A516A6" w:rsidP="00A516A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A516A6" w:rsidRDefault="00A516A6" w:rsidP="00A516A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Yes – go to question 9</w:t>
      </w:r>
    </w:p>
    <w:p w:rsidR="00A516A6" w:rsidRDefault="00A516A6" w:rsidP="00A516A6">
      <w:pPr>
        <w:spacing w:after="0" w:line="240" w:lineRule="auto"/>
        <w:rPr>
          <w:rFonts w:cstheme="minorHAnsi"/>
        </w:rPr>
      </w:pPr>
    </w:p>
    <w:p w:rsidR="00A516A6" w:rsidRDefault="00A516A6" w:rsidP="00A516A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No – go to question 10</w:t>
      </w:r>
    </w:p>
    <w:p w:rsidR="00A516A6" w:rsidRDefault="00A516A6" w:rsidP="00A516A6">
      <w:pPr>
        <w:rPr>
          <w:rFonts w:cstheme="minorHAnsi"/>
        </w:rPr>
      </w:pPr>
    </w:p>
    <w:p w:rsidR="00A516A6" w:rsidRDefault="00A516A6" w:rsidP="00A516A6">
      <w:pPr>
        <w:rPr>
          <w:rFonts w:cstheme="minorHAnsi"/>
        </w:rPr>
      </w:pPr>
      <w:r>
        <w:rPr>
          <w:rFonts w:cstheme="minorHAnsi"/>
        </w:rPr>
        <w:t xml:space="preserve">9. </w:t>
      </w:r>
      <w:r w:rsidRPr="00965384">
        <w:rPr>
          <w:rFonts w:cstheme="minorHAnsi"/>
        </w:rPr>
        <w:t>The WIC program - the Women, Infants, and Children program. -- provides healthy foods and other services to low-income pregnant and breastfeeding women, infants, and children up to age 5.  Is anyone in your household now receiving benefits from WIC?</w:t>
      </w:r>
    </w:p>
    <w:p w:rsidR="00A516A6" w:rsidRDefault="00A516A6" w:rsidP="00A516A6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Yes</w:t>
      </w:r>
    </w:p>
    <w:p w:rsidR="00A516A6" w:rsidRDefault="00A516A6" w:rsidP="00A516A6">
      <w:pPr>
        <w:spacing w:after="0" w:line="240" w:lineRule="auto"/>
        <w:rPr>
          <w:rFonts w:cstheme="minorHAnsi"/>
        </w:rPr>
      </w:pPr>
    </w:p>
    <w:p w:rsidR="00A516A6" w:rsidRDefault="00A516A6" w:rsidP="00A516A6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No</w:t>
      </w:r>
    </w:p>
    <w:p w:rsidR="00A516A6" w:rsidRDefault="00A516A6" w:rsidP="00A516A6">
      <w:pPr>
        <w:rPr>
          <w:rFonts w:cstheme="minorHAnsi"/>
        </w:rPr>
      </w:pPr>
    </w:p>
    <w:p w:rsidR="00A516A6" w:rsidRDefault="00A516A6" w:rsidP="00A516A6">
      <w:pPr>
        <w:rPr>
          <w:rFonts w:cstheme="minorHAnsi"/>
        </w:rPr>
      </w:pPr>
      <w:r>
        <w:rPr>
          <w:rFonts w:cstheme="minorHAnsi"/>
        </w:rPr>
        <w:t xml:space="preserve">10. </w:t>
      </w:r>
      <w:r w:rsidRPr="00057001">
        <w:rPr>
          <w:rFonts w:cstheme="minorHAnsi"/>
        </w:rPr>
        <w:t>At home, do</w:t>
      </w:r>
      <w:r>
        <w:rPr>
          <w:rFonts w:cstheme="minorHAnsi"/>
        </w:rPr>
        <w:t>es anyone in the household</w:t>
      </w:r>
      <w:r w:rsidRPr="00057001">
        <w:rPr>
          <w:rFonts w:cstheme="minorHAnsi"/>
        </w:rPr>
        <w:t xml:space="preserve"> have any of the following? Select </w:t>
      </w:r>
      <w:r w:rsidRPr="00057001">
        <w:rPr>
          <w:rFonts w:cstheme="minorHAnsi"/>
          <w:b/>
        </w:rPr>
        <w:t>one</w:t>
      </w:r>
      <w:r w:rsidRPr="00057001">
        <w:rPr>
          <w:rFonts w:cstheme="minorHAnsi"/>
        </w:rPr>
        <w:t xml:space="preserve"> answer choice on each row.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418"/>
        <w:gridCol w:w="1899"/>
        <w:gridCol w:w="1899"/>
      </w:tblGrid>
      <w:tr w:rsidR="00A516A6" w:rsidRPr="00057001" w:rsidTr="00207DA4">
        <w:tc>
          <w:tcPr>
            <w:tcW w:w="541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99" w:type="dxa"/>
          </w:tcPr>
          <w:p w:rsidR="00A516A6" w:rsidRPr="00057001" w:rsidRDefault="00A516A6" w:rsidP="00207DA4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057001">
              <w:rPr>
                <w:rFonts w:cstheme="minorHAnsi"/>
                <w:b/>
              </w:rPr>
              <w:t>Yes</w:t>
            </w:r>
          </w:p>
        </w:tc>
        <w:tc>
          <w:tcPr>
            <w:tcW w:w="1899" w:type="dxa"/>
          </w:tcPr>
          <w:p w:rsidR="00A516A6" w:rsidRPr="00057001" w:rsidRDefault="00A516A6" w:rsidP="00207DA4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057001">
              <w:rPr>
                <w:rFonts w:cstheme="minorHAnsi"/>
                <w:b/>
              </w:rPr>
              <w:t>No</w:t>
            </w:r>
          </w:p>
        </w:tc>
      </w:tr>
      <w:tr w:rsidR="00A516A6" w:rsidRPr="00057001" w:rsidTr="00207DA4">
        <w:tc>
          <w:tcPr>
            <w:tcW w:w="541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  <w:r w:rsidRPr="00057001">
              <w:rPr>
                <w:rFonts w:cstheme="minorHAnsi"/>
              </w:rPr>
              <w:t xml:space="preserve">Wi-Fi or some other Internet Connection </w:t>
            </w:r>
          </w:p>
        </w:tc>
        <w:tc>
          <w:tcPr>
            <w:tcW w:w="1899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99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A516A6" w:rsidRPr="00057001" w:rsidTr="00207DA4">
        <w:tc>
          <w:tcPr>
            <w:tcW w:w="541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  <w:r w:rsidRPr="00057001">
              <w:rPr>
                <w:rFonts w:cstheme="minorHAnsi"/>
              </w:rPr>
              <w:t>A desktop or laptop computer</w:t>
            </w:r>
          </w:p>
        </w:tc>
        <w:tc>
          <w:tcPr>
            <w:tcW w:w="1899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99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A516A6" w:rsidRPr="00057001" w:rsidTr="00207DA4">
        <w:tc>
          <w:tcPr>
            <w:tcW w:w="541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  <w:r w:rsidRPr="00057001">
              <w:rPr>
                <w:rFonts w:cstheme="minorHAnsi"/>
              </w:rPr>
              <w:t>A tablet, such as Apple iPad or Samsung Galaxy Tab</w:t>
            </w:r>
          </w:p>
        </w:tc>
        <w:tc>
          <w:tcPr>
            <w:tcW w:w="1899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99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A516A6" w:rsidRPr="00057001" w:rsidTr="00207DA4">
        <w:tc>
          <w:tcPr>
            <w:tcW w:w="541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  <w:r w:rsidRPr="00057001">
              <w:rPr>
                <w:rFonts w:cstheme="minorHAnsi"/>
              </w:rPr>
              <w:t xml:space="preserve">A smartphone </w:t>
            </w:r>
          </w:p>
        </w:tc>
        <w:tc>
          <w:tcPr>
            <w:tcW w:w="1899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99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A516A6" w:rsidRDefault="00A516A6" w:rsidP="00A516A6">
      <w:pPr>
        <w:rPr>
          <w:rFonts w:cstheme="minorHAnsi"/>
        </w:rPr>
      </w:pPr>
    </w:p>
    <w:p w:rsidR="00A516A6" w:rsidRDefault="00A516A6" w:rsidP="00A516A6">
      <w:pPr>
        <w:rPr>
          <w:rFonts w:cstheme="minorHAnsi"/>
        </w:rPr>
      </w:pPr>
      <w:r>
        <w:rPr>
          <w:rFonts w:cstheme="minorHAnsi"/>
        </w:rPr>
        <w:t>10a. [IF ANYONE HAS A SMARTPHONE] How many people in the household have smartphones?</w:t>
      </w:r>
    </w:p>
    <w:p w:rsidR="00A516A6" w:rsidRDefault="00A516A6" w:rsidP="00A516A6">
      <w:pPr>
        <w:rPr>
          <w:rFonts w:cstheme="minorHAnsi"/>
        </w:rPr>
      </w:pPr>
      <w:r>
        <w:rPr>
          <w:rFonts w:cstheme="minorHAnsi"/>
        </w:rPr>
        <w:tab/>
        <w:t>____________</w:t>
      </w:r>
    </w:p>
    <w:p w:rsidR="00A516A6" w:rsidRDefault="00A516A6" w:rsidP="00A516A6">
      <w:pPr>
        <w:rPr>
          <w:rFonts w:cstheme="minorHAnsi"/>
        </w:rPr>
      </w:pPr>
      <w:r>
        <w:rPr>
          <w:rFonts w:cstheme="minorHAnsi"/>
        </w:rPr>
        <w:t xml:space="preserve">10b. What kind of </w:t>
      </w:r>
      <w:r w:rsidR="00517FDF">
        <w:rPr>
          <w:rFonts w:cstheme="minorHAnsi"/>
        </w:rPr>
        <w:t>smartphones</w:t>
      </w:r>
      <w:r>
        <w:rPr>
          <w:rFonts w:cstheme="minorHAnsi"/>
        </w:rPr>
        <w:t xml:space="preserve"> are these?</w:t>
      </w:r>
    </w:p>
    <w:p w:rsidR="00A516A6" w:rsidRDefault="00A516A6" w:rsidP="00A516A6">
      <w:pPr>
        <w:rPr>
          <w:rFonts w:cstheme="minorHAnsi"/>
        </w:rPr>
      </w:pPr>
      <w:r>
        <w:rPr>
          <w:rFonts w:cstheme="minorHAnsi"/>
        </w:rPr>
        <w:tab/>
        <w:t>Android</w:t>
      </w:r>
    </w:p>
    <w:p w:rsidR="00A516A6" w:rsidRDefault="00A516A6" w:rsidP="00A516A6">
      <w:pPr>
        <w:rPr>
          <w:rFonts w:cstheme="minorHAnsi"/>
        </w:rPr>
      </w:pPr>
      <w:r>
        <w:rPr>
          <w:rFonts w:cstheme="minorHAnsi"/>
        </w:rPr>
        <w:tab/>
        <w:t>Iphone</w:t>
      </w:r>
    </w:p>
    <w:p w:rsidR="00A516A6" w:rsidRDefault="00A516A6" w:rsidP="00A516A6">
      <w:pPr>
        <w:rPr>
          <w:rFonts w:cstheme="minorHAnsi"/>
        </w:rPr>
      </w:pPr>
      <w:r>
        <w:rPr>
          <w:rFonts w:cstheme="minorHAnsi"/>
        </w:rPr>
        <w:tab/>
        <w:t>Both</w:t>
      </w:r>
    </w:p>
    <w:p w:rsidR="00A516A6" w:rsidRDefault="00A516A6" w:rsidP="00A516A6">
      <w:pPr>
        <w:rPr>
          <w:rFonts w:cstheme="minorHAnsi"/>
        </w:rPr>
      </w:pPr>
      <w:r>
        <w:rPr>
          <w:rFonts w:cstheme="minorHAnsi"/>
        </w:rPr>
        <w:lastRenderedPageBreak/>
        <w:t>11</w:t>
      </w:r>
      <w:r w:rsidRPr="00057001">
        <w:rPr>
          <w:rFonts w:cstheme="minorHAnsi"/>
        </w:rPr>
        <w:t xml:space="preserve">. </w:t>
      </w:r>
      <w:r>
        <w:rPr>
          <w:rFonts w:cstheme="minorHAnsi"/>
        </w:rPr>
        <w:t>How often do you use each of the following</w:t>
      </w:r>
      <w:r w:rsidRPr="00057001">
        <w:rPr>
          <w:rFonts w:cstheme="minorHAnsi"/>
        </w:rPr>
        <w:t xml:space="preserve">? Select </w:t>
      </w:r>
      <w:r w:rsidRPr="00057001">
        <w:rPr>
          <w:rFonts w:cstheme="minorHAnsi"/>
          <w:b/>
        </w:rPr>
        <w:t>one</w:t>
      </w:r>
      <w:r w:rsidRPr="00057001">
        <w:rPr>
          <w:rFonts w:cstheme="minorHAnsi"/>
        </w:rPr>
        <w:t xml:space="preserve"> answer choice on each row.</w:t>
      </w: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988"/>
        <w:gridCol w:w="1242"/>
        <w:gridCol w:w="1242"/>
        <w:gridCol w:w="1386"/>
        <w:gridCol w:w="1098"/>
        <w:gridCol w:w="1242"/>
      </w:tblGrid>
      <w:tr w:rsidR="00A516A6" w:rsidRPr="00057001" w:rsidTr="00207DA4">
        <w:tc>
          <w:tcPr>
            <w:tcW w:w="298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057001">
              <w:rPr>
                <w:rFonts w:cstheme="minorHAnsi"/>
                <w:b/>
              </w:rPr>
              <w:t>Never</w:t>
            </w: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057001">
              <w:rPr>
                <w:rFonts w:cstheme="minorHAnsi"/>
                <w:b/>
              </w:rPr>
              <w:t xml:space="preserve">Rarely </w:t>
            </w:r>
          </w:p>
        </w:tc>
        <w:tc>
          <w:tcPr>
            <w:tcW w:w="1386" w:type="dxa"/>
          </w:tcPr>
          <w:p w:rsidR="00A516A6" w:rsidRPr="00057001" w:rsidRDefault="00A516A6" w:rsidP="00207DA4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057001">
              <w:rPr>
                <w:rFonts w:cstheme="minorHAnsi"/>
                <w:b/>
              </w:rPr>
              <w:t>Sometimes</w:t>
            </w:r>
          </w:p>
        </w:tc>
        <w:tc>
          <w:tcPr>
            <w:tcW w:w="1098" w:type="dxa"/>
          </w:tcPr>
          <w:p w:rsidR="00A516A6" w:rsidRPr="00057001" w:rsidRDefault="00A516A6" w:rsidP="00207DA4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057001">
              <w:rPr>
                <w:rFonts w:cstheme="minorHAnsi"/>
                <w:b/>
              </w:rPr>
              <w:t>Very Often</w:t>
            </w: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057001">
              <w:rPr>
                <w:rFonts w:cstheme="minorHAnsi"/>
                <w:b/>
              </w:rPr>
              <w:t>Always</w:t>
            </w:r>
          </w:p>
        </w:tc>
      </w:tr>
      <w:tr w:rsidR="00A516A6" w:rsidRPr="00057001" w:rsidTr="00207DA4">
        <w:tc>
          <w:tcPr>
            <w:tcW w:w="298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  <w:r w:rsidRPr="00057001">
              <w:rPr>
                <w:rFonts w:cstheme="minorHAnsi"/>
              </w:rPr>
              <w:t>A desktop or laptop computer</w:t>
            </w: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386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A516A6" w:rsidRPr="00057001" w:rsidTr="00207DA4">
        <w:tc>
          <w:tcPr>
            <w:tcW w:w="298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  <w:r w:rsidRPr="00057001">
              <w:rPr>
                <w:rFonts w:cstheme="minorHAnsi"/>
              </w:rPr>
              <w:t>A tablet, such as Apple iPad or Samsung Galaxy Tab</w:t>
            </w: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386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A516A6" w:rsidRPr="00057001" w:rsidTr="00207DA4">
        <w:tc>
          <w:tcPr>
            <w:tcW w:w="298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  <w:r w:rsidRPr="00057001">
              <w:rPr>
                <w:rFonts w:cstheme="minorHAnsi"/>
              </w:rPr>
              <w:t>A smartphone</w:t>
            </w: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386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8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42" w:type="dxa"/>
          </w:tcPr>
          <w:p w:rsidR="00A516A6" w:rsidRPr="00057001" w:rsidRDefault="00A516A6" w:rsidP="00207DA4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A516A6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 xml:space="preserve"> </w:t>
      </w:r>
    </w:p>
    <w:p w:rsidR="00A516A6" w:rsidRPr="00057001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>IF INELIGIBLE</w:t>
      </w:r>
    </w:p>
    <w:p w:rsidR="00A516A6" w:rsidRPr="00057001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>Thank you very much for your interest</w:t>
      </w:r>
      <w:r w:rsidR="00585141">
        <w:rPr>
          <w:rFonts w:cstheme="minorHAnsi"/>
        </w:rPr>
        <w:t xml:space="preserve"> and time</w:t>
      </w:r>
      <w:r w:rsidRPr="00261286">
        <w:rPr>
          <w:rFonts w:cstheme="minorHAnsi"/>
        </w:rPr>
        <w:t>, but you are not eligible for this study.  We will destroy the information you have provided.</w:t>
      </w:r>
    </w:p>
    <w:p w:rsidR="00A516A6" w:rsidRPr="00057001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>IF ELIGIBLE</w:t>
      </w:r>
    </w:p>
    <w:p w:rsidR="00A516A6" w:rsidRPr="00057001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>Thank you for answering all my questions.  We will contact you if you are selected to participate.  Can I have your name, phone number and/or email so that we can get in touch with you?</w:t>
      </w:r>
    </w:p>
    <w:p w:rsidR="00A516A6" w:rsidRPr="00057001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>COLLECT RESPONDENT NAME, ADDRESS, AND PHONE NUMBER.</w:t>
      </w:r>
    </w:p>
    <w:p w:rsidR="00A516A6" w:rsidRPr="00057001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>Name:  _____________________________________________________________</w:t>
      </w:r>
    </w:p>
    <w:p w:rsidR="00A516A6" w:rsidRPr="00057001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>Address:  _____________________________________________________________</w:t>
      </w:r>
    </w:p>
    <w:p w:rsidR="00A516A6" w:rsidRPr="00057001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>City:  _________________________________  State: ______  Zip Code: __________</w:t>
      </w:r>
    </w:p>
    <w:p w:rsidR="00A516A6" w:rsidRPr="00057001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>Phone:  _________________________________</w:t>
      </w:r>
    </w:p>
    <w:p w:rsidR="00A516A6" w:rsidRDefault="00A516A6" w:rsidP="00A516A6">
      <w:pPr>
        <w:spacing w:line="240" w:lineRule="auto"/>
        <w:rPr>
          <w:rFonts w:cstheme="minorHAnsi"/>
        </w:rPr>
      </w:pPr>
      <w:r w:rsidRPr="00261286">
        <w:rPr>
          <w:rFonts w:cstheme="minorHAnsi"/>
        </w:rPr>
        <w:t xml:space="preserve">IF NEEDED: If you have any questions about the legitimacy of the study or need more information, you can contact </w:t>
      </w:r>
      <w:r>
        <w:rPr>
          <w:rFonts w:cstheme="minorHAnsi"/>
        </w:rPr>
        <w:t>Janice Machado, at (301)-294-2801</w:t>
      </w:r>
      <w:r w:rsidRPr="00261286">
        <w:rPr>
          <w:rFonts w:cstheme="minorHAnsi"/>
        </w:rPr>
        <w:t xml:space="preserve"> or </w:t>
      </w:r>
      <w:r>
        <w:rPr>
          <w:rFonts w:cstheme="minorHAnsi"/>
        </w:rPr>
        <w:t>machadj1</w:t>
      </w:r>
      <w:r w:rsidRPr="00261286">
        <w:rPr>
          <w:rFonts w:cstheme="minorHAnsi"/>
        </w:rPr>
        <w:t xml:space="preserve">@westat.com </w:t>
      </w:r>
    </w:p>
    <w:p w:rsidR="00D06059" w:rsidRDefault="00D06059"/>
    <w:sectPr w:rsidR="00D06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A6"/>
    <w:rsid w:val="002854FE"/>
    <w:rsid w:val="002F6572"/>
    <w:rsid w:val="0036254F"/>
    <w:rsid w:val="00485487"/>
    <w:rsid w:val="00517FDF"/>
    <w:rsid w:val="00585141"/>
    <w:rsid w:val="00710607"/>
    <w:rsid w:val="0072424A"/>
    <w:rsid w:val="00784A60"/>
    <w:rsid w:val="00A516A6"/>
    <w:rsid w:val="00D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3E6F8-D14D-47C0-9977-1ED53944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1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6A6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A516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A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 Yan</dc:creator>
  <cp:lastModifiedBy>Weidman, Pheny - ERS</cp:lastModifiedBy>
  <cp:revision>2</cp:revision>
  <dcterms:created xsi:type="dcterms:W3CDTF">2016-04-12T19:46:00Z</dcterms:created>
  <dcterms:modified xsi:type="dcterms:W3CDTF">2016-04-12T19:46:00Z</dcterms:modified>
</cp:coreProperties>
</file>