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9EE" w:rsidRPr="006E6353" w:rsidRDefault="00C32FDE">
      <w:pPr>
        <w:rPr>
          <w:rFonts w:ascii="Times New Roman" w:hAnsi="Times New Roman" w:cs="Times New Roman"/>
          <w:b/>
          <w:u w:val="single"/>
        </w:rPr>
      </w:pPr>
      <w:r w:rsidRPr="006E6353">
        <w:rPr>
          <w:rFonts w:ascii="Times New Roman" w:hAnsi="Times New Roman" w:cs="Times New Roman"/>
          <w:b/>
          <w:u w:val="single"/>
        </w:rPr>
        <w:t>2015-2020 PCNASP Awardee Points of Contact</w:t>
      </w:r>
    </w:p>
    <w:p w:rsidR="006739EE" w:rsidRPr="006E6353" w:rsidRDefault="006739EE" w:rsidP="006739EE">
      <w:pPr>
        <w:pStyle w:val="Heading3"/>
        <w:spacing w:before="0" w:after="0"/>
        <w:ind w:left="720"/>
        <w:rPr>
          <w:rFonts w:ascii="Times New Roman" w:hAnsi="Times New Roman" w:cs="Times New Roman"/>
          <w:color w:val="1F497D" w:themeColor="text2"/>
          <w:sz w:val="22"/>
          <w:szCs w:val="22"/>
        </w:rPr>
      </w:pPr>
      <w:r w:rsidRPr="006E6353">
        <w:rPr>
          <w:rFonts w:ascii="Times New Roman" w:hAnsi="Times New Roman" w:cs="Times New Roman"/>
          <w:color w:val="1F497D" w:themeColor="text2"/>
          <w:sz w:val="22"/>
          <w:szCs w:val="22"/>
        </w:rPr>
        <w:t>California</w:t>
      </w:r>
    </w:p>
    <w:p w:rsidR="006E6353" w:rsidRPr="006E6353" w:rsidRDefault="006E6353" w:rsidP="006E635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Janet Bates, MD, MPH</w:t>
      </w:r>
    </w:p>
    <w:p w:rsidR="006E6353" w:rsidRPr="006E6353" w:rsidRDefault="006E6353" w:rsidP="006E635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Chief, Data and Information Section</w:t>
      </w:r>
    </w:p>
    <w:p w:rsidR="006E6353" w:rsidRPr="006E6353" w:rsidRDefault="006E6353" w:rsidP="006E635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Chronic Disease Control Branch</w:t>
      </w:r>
    </w:p>
    <w:p w:rsidR="006E6353" w:rsidRPr="006E6353" w:rsidRDefault="006E6353" w:rsidP="006E635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California Department of Public Health</w:t>
      </w:r>
    </w:p>
    <w:p w:rsidR="006E6353" w:rsidRPr="006E6353" w:rsidRDefault="006E6353" w:rsidP="006E635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Phone:  916-449-5553</w:t>
      </w:r>
    </w:p>
    <w:p w:rsidR="006E6353" w:rsidRPr="006E6353" w:rsidRDefault="006E6353" w:rsidP="006E635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Fax: 916-552-9729</w:t>
      </w:r>
    </w:p>
    <w:p w:rsidR="006E6353" w:rsidRPr="006E6353" w:rsidRDefault="006E6353" w:rsidP="006E6353">
      <w:pPr>
        <w:spacing w:after="0" w:line="240" w:lineRule="auto"/>
        <w:ind w:left="720"/>
        <w:rPr>
          <w:rFonts w:ascii="Times New Roman" w:hAnsi="Times New Roman" w:cs="Times New Roman"/>
        </w:rPr>
      </w:pPr>
      <w:hyperlink r:id="rId7" w:history="1">
        <w:r w:rsidRPr="006E6353">
          <w:rPr>
            <w:rStyle w:val="Hyperlink"/>
            <w:rFonts w:ascii="Times New Roman" w:hAnsi="Times New Roman" w:cs="Times New Roman"/>
          </w:rPr>
          <w:t>Janet.Bates@cdph.ca.gov</w:t>
        </w:r>
      </w:hyperlink>
    </w:p>
    <w:p w:rsidR="006E6353" w:rsidRPr="006E6353" w:rsidRDefault="006E6353" w:rsidP="006739EE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6E6353">
        <w:rPr>
          <w:rFonts w:ascii="Times New Roman" w:hAnsi="Times New Roman" w:cs="Times New Roman"/>
        </w:rPr>
        <w:t xml:space="preserve">Dave </w:t>
      </w:r>
      <w:proofErr w:type="spellStart"/>
      <w:r w:rsidRPr="006E6353">
        <w:rPr>
          <w:rFonts w:ascii="Times New Roman" w:hAnsi="Times New Roman" w:cs="Times New Roman"/>
        </w:rPr>
        <w:t>Reynen</w:t>
      </w:r>
      <w:proofErr w:type="spellEnd"/>
      <w:r w:rsidRPr="006E6353">
        <w:rPr>
          <w:rFonts w:ascii="Times New Roman" w:hAnsi="Times New Roman" w:cs="Times New Roman"/>
        </w:rPr>
        <w:t>, MPPA, MPH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  <w:bCs/>
        </w:rPr>
      </w:pPr>
      <w:r w:rsidRPr="006E6353">
        <w:rPr>
          <w:rFonts w:ascii="Times New Roman" w:hAnsi="Times New Roman" w:cs="Times New Roman"/>
          <w:bCs/>
        </w:rPr>
        <w:t>Co-Principal Investigator/Program Manager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Research Scientist III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California Department of Public Health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916-552-9882</w:t>
      </w:r>
    </w:p>
    <w:p w:rsidR="006739EE" w:rsidRPr="006E6353" w:rsidRDefault="006E6353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hyperlink r:id="rId8" w:history="1">
        <w:r w:rsidR="006739EE" w:rsidRPr="006E6353">
          <w:rPr>
            <w:rStyle w:val="Hyperlink"/>
            <w:rFonts w:ascii="Times New Roman" w:hAnsi="Times New Roman" w:cs="Times New Roman"/>
          </w:rPr>
          <w:t>David.reynen@cdph.ca.gov</w:t>
        </w:r>
      </w:hyperlink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6739EE" w:rsidRPr="006E6353" w:rsidRDefault="006739EE" w:rsidP="006739EE">
      <w:pPr>
        <w:pStyle w:val="Heading3"/>
        <w:spacing w:before="0" w:after="0"/>
        <w:ind w:left="720"/>
        <w:rPr>
          <w:rFonts w:ascii="Times New Roman" w:hAnsi="Times New Roman" w:cs="Times New Roman"/>
          <w:color w:val="1F497D" w:themeColor="text2"/>
          <w:sz w:val="22"/>
          <w:szCs w:val="22"/>
        </w:rPr>
      </w:pPr>
      <w:bookmarkStart w:id="0" w:name="Georgia"/>
      <w:r w:rsidRPr="006E6353">
        <w:rPr>
          <w:rFonts w:ascii="Times New Roman" w:hAnsi="Times New Roman" w:cs="Times New Roman"/>
          <w:color w:val="1F497D" w:themeColor="text2"/>
          <w:sz w:val="22"/>
          <w:szCs w:val="22"/>
        </w:rPr>
        <w:t>Georgia</w:t>
      </w:r>
      <w:bookmarkEnd w:id="0"/>
    </w:p>
    <w:p w:rsidR="006739EE" w:rsidRPr="006E6353" w:rsidRDefault="006739EE" w:rsidP="006739EE">
      <w:pPr>
        <w:pStyle w:val="ListParagraph"/>
        <w:rPr>
          <w:rStyle w:val="Hyperlink"/>
          <w:b/>
          <w:bCs/>
          <w:sz w:val="22"/>
          <w:szCs w:val="22"/>
        </w:rPr>
      </w:pPr>
      <w:r w:rsidRPr="006E6353">
        <w:rPr>
          <w:rStyle w:val="Hyperlink"/>
          <w:sz w:val="22"/>
          <w:szCs w:val="22"/>
        </w:rPr>
        <w:t xml:space="preserve">Rana </w:t>
      </w:r>
      <w:proofErr w:type="spellStart"/>
      <w:r w:rsidRPr="006E6353">
        <w:rPr>
          <w:rStyle w:val="Hyperlink"/>
          <w:sz w:val="22"/>
          <w:szCs w:val="22"/>
        </w:rPr>
        <w:t>Bayakly</w:t>
      </w:r>
      <w:proofErr w:type="spellEnd"/>
      <w:r w:rsidRPr="006E6353">
        <w:rPr>
          <w:rStyle w:val="Hyperlink"/>
          <w:sz w:val="22"/>
          <w:szCs w:val="22"/>
        </w:rPr>
        <w:t>, MPH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  <w:bCs/>
        </w:rPr>
        <w:t>Principal Investigator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 xml:space="preserve">Director, Chronic Disease, Healthy Behaviors &amp; Injury </w:t>
      </w:r>
      <w:proofErr w:type="spellStart"/>
      <w:r w:rsidRPr="006E6353">
        <w:rPr>
          <w:rFonts w:ascii="Times New Roman" w:hAnsi="Times New Roman" w:cs="Times New Roman"/>
        </w:rPr>
        <w:t>Epid</w:t>
      </w:r>
      <w:proofErr w:type="spellEnd"/>
      <w:r w:rsidRPr="006E6353">
        <w:rPr>
          <w:rFonts w:ascii="Times New Roman" w:hAnsi="Times New Roman" w:cs="Times New Roman"/>
        </w:rPr>
        <w:t xml:space="preserve"> Section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2 Peachtree Street NW, 14th floor suite 14.440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Atlanta GA 30303 3142</w:t>
      </w:r>
    </w:p>
    <w:p w:rsidR="006739EE" w:rsidRPr="006E6353" w:rsidRDefault="006E6353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hyperlink r:id="rId9" w:history="1">
        <w:r w:rsidR="006739EE" w:rsidRPr="006E6353">
          <w:rPr>
            <w:rStyle w:val="Hyperlink"/>
            <w:rFonts w:ascii="Times New Roman" w:hAnsi="Times New Roman" w:cs="Times New Roman"/>
          </w:rPr>
          <w:t>Rana.Bayakly@dph.ga.gov</w:t>
        </w:r>
      </w:hyperlink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6739EE" w:rsidRPr="006E6353" w:rsidRDefault="006739EE" w:rsidP="006739EE">
      <w:pPr>
        <w:pStyle w:val="Heading3"/>
        <w:spacing w:before="0" w:after="0"/>
        <w:ind w:left="720"/>
        <w:rPr>
          <w:rStyle w:val="Hyperlink"/>
          <w:rFonts w:ascii="Times New Roman" w:hAnsi="Times New Roman" w:cs="Times New Roman"/>
          <w:b w:val="0"/>
          <w:bCs w:val="0"/>
          <w:color w:val="1F497D" w:themeColor="text2"/>
          <w:sz w:val="22"/>
          <w:szCs w:val="22"/>
        </w:rPr>
      </w:pPr>
      <w:bookmarkStart w:id="1" w:name="Massachusetts"/>
      <w:r w:rsidRPr="006E6353">
        <w:rPr>
          <w:rStyle w:val="Hyperlink"/>
          <w:rFonts w:ascii="Times New Roman" w:hAnsi="Times New Roman" w:cs="Times New Roman"/>
          <w:color w:val="1F497D" w:themeColor="text2"/>
          <w:sz w:val="22"/>
          <w:szCs w:val="22"/>
        </w:rPr>
        <w:t>Massachusetts</w:t>
      </w:r>
      <w:bookmarkEnd w:id="1"/>
    </w:p>
    <w:p w:rsidR="006739EE" w:rsidRPr="006E6353" w:rsidRDefault="006739EE" w:rsidP="006739EE">
      <w:pPr>
        <w:pStyle w:val="ListParagraph"/>
        <w:rPr>
          <w:rStyle w:val="Hyperlink"/>
          <w:b/>
          <w:bCs/>
          <w:sz w:val="22"/>
          <w:szCs w:val="22"/>
        </w:rPr>
      </w:pPr>
      <w:r w:rsidRPr="006E6353">
        <w:rPr>
          <w:sz w:val="22"/>
          <w:szCs w:val="22"/>
        </w:rPr>
        <w:t>Anita Christie, RN MHA CPHQ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  <w:bCs/>
        </w:rPr>
        <w:t>Program Manager</w:t>
      </w:r>
      <w:r w:rsidRPr="006E6353">
        <w:rPr>
          <w:rFonts w:ascii="Times New Roman" w:hAnsi="Times New Roman" w:cs="Times New Roman"/>
        </w:rPr>
        <w:t xml:space="preserve"> 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Office of Clinical Preventive Services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Massachusetts Department of Public Health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250 Washington Street, 4th Floor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Boston, MA 02108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Office 617-624-5441</w:t>
      </w:r>
      <w:proofErr w:type="gramStart"/>
      <w:r w:rsidRPr="006E6353">
        <w:rPr>
          <w:rFonts w:ascii="Times New Roman" w:hAnsi="Times New Roman" w:cs="Times New Roman"/>
        </w:rPr>
        <w:t>  |</w:t>
      </w:r>
      <w:proofErr w:type="gramEnd"/>
      <w:r w:rsidRPr="006E6353">
        <w:rPr>
          <w:rFonts w:ascii="Times New Roman" w:hAnsi="Times New Roman" w:cs="Times New Roman"/>
        </w:rPr>
        <w:t>   Fax 617-624-5505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 xml:space="preserve">EMAIL:  </w:t>
      </w:r>
      <w:hyperlink r:id="rId10" w:history="1">
        <w:r w:rsidRPr="006E6353">
          <w:rPr>
            <w:rStyle w:val="Hyperlink"/>
            <w:rFonts w:ascii="Times New Roman" w:hAnsi="Times New Roman" w:cs="Times New Roman"/>
          </w:rPr>
          <w:t>anita.Christie@state.ma.us</w:t>
        </w:r>
      </w:hyperlink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 xml:space="preserve">Website:  </w:t>
      </w:r>
      <w:hyperlink r:id="rId11" w:history="1">
        <w:r w:rsidRPr="006E6353">
          <w:rPr>
            <w:rStyle w:val="Hyperlink"/>
            <w:rFonts w:ascii="Times New Roman" w:hAnsi="Times New Roman" w:cs="Times New Roman"/>
          </w:rPr>
          <w:t>www.mass.gov/dph</w:t>
        </w:r>
      </w:hyperlink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 xml:space="preserve">Blog:  </w:t>
      </w:r>
      <w:hyperlink r:id="rId12" w:history="1">
        <w:r w:rsidRPr="006E6353">
          <w:rPr>
            <w:rStyle w:val="Hyperlink"/>
            <w:rFonts w:ascii="Times New Roman" w:hAnsi="Times New Roman" w:cs="Times New Roman"/>
          </w:rPr>
          <w:t>http://publichealth.blog.state.ma.us</w:t>
        </w:r>
      </w:hyperlink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6739EE" w:rsidRPr="006E6353" w:rsidRDefault="006739EE" w:rsidP="006739EE">
      <w:pPr>
        <w:pStyle w:val="Heading3"/>
        <w:spacing w:before="0" w:after="0"/>
        <w:ind w:left="720"/>
        <w:rPr>
          <w:rStyle w:val="Hyperlink"/>
          <w:rFonts w:ascii="Times New Roman" w:hAnsi="Times New Roman" w:cs="Times New Roman"/>
          <w:b w:val="0"/>
          <w:bCs w:val="0"/>
          <w:color w:val="1F497D" w:themeColor="text2"/>
          <w:sz w:val="22"/>
          <w:szCs w:val="22"/>
        </w:rPr>
      </w:pPr>
      <w:r w:rsidRPr="006E6353">
        <w:rPr>
          <w:rStyle w:val="Hyperlink"/>
          <w:rFonts w:ascii="Times New Roman" w:hAnsi="Times New Roman" w:cs="Times New Roman"/>
          <w:color w:val="1F497D" w:themeColor="text2"/>
          <w:sz w:val="22"/>
          <w:szCs w:val="22"/>
        </w:rPr>
        <w:t>Michigan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6E6353">
        <w:rPr>
          <w:rFonts w:ascii="Times New Roman" w:hAnsi="Times New Roman" w:cs="Times New Roman"/>
          <w:color w:val="000000"/>
        </w:rPr>
        <w:t>Sarah Lyon-</w:t>
      </w:r>
      <w:proofErr w:type="spellStart"/>
      <w:r w:rsidRPr="006E6353">
        <w:rPr>
          <w:rFonts w:ascii="Times New Roman" w:hAnsi="Times New Roman" w:cs="Times New Roman"/>
          <w:color w:val="000000"/>
        </w:rPr>
        <w:t>Callo</w:t>
      </w:r>
      <w:proofErr w:type="spellEnd"/>
      <w:r w:rsidRPr="006E6353">
        <w:rPr>
          <w:rFonts w:ascii="Times New Roman" w:hAnsi="Times New Roman" w:cs="Times New Roman"/>
          <w:color w:val="000000"/>
        </w:rPr>
        <w:t>, MA, MS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MOSAIC Co-PI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6E6353">
        <w:rPr>
          <w:rFonts w:ascii="Times New Roman" w:hAnsi="Times New Roman" w:cs="Times New Roman"/>
          <w:color w:val="000000"/>
        </w:rPr>
        <w:t xml:space="preserve">Director, </w:t>
      </w:r>
      <w:proofErr w:type="spellStart"/>
      <w:r w:rsidRPr="006E6353">
        <w:rPr>
          <w:rFonts w:ascii="Times New Roman" w:hAnsi="Times New Roman" w:cs="Times New Roman"/>
          <w:color w:val="000000"/>
        </w:rPr>
        <w:t>Lifecourse</w:t>
      </w:r>
      <w:proofErr w:type="spellEnd"/>
      <w:r w:rsidRPr="006E6353">
        <w:rPr>
          <w:rFonts w:ascii="Times New Roman" w:hAnsi="Times New Roman" w:cs="Times New Roman"/>
          <w:color w:val="000000"/>
        </w:rPr>
        <w:t xml:space="preserve"> Epidemiology and Genomics Division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6E6353">
        <w:rPr>
          <w:rFonts w:ascii="Times New Roman" w:hAnsi="Times New Roman" w:cs="Times New Roman"/>
          <w:color w:val="000000"/>
        </w:rPr>
        <w:t>Bureau of Disease Control, Prevention and Epidemiology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6E6353">
        <w:rPr>
          <w:rFonts w:ascii="Times New Roman" w:hAnsi="Times New Roman" w:cs="Times New Roman"/>
          <w:color w:val="000000"/>
        </w:rPr>
        <w:t>Population Health and Community Services Administration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6E6353">
        <w:rPr>
          <w:rFonts w:ascii="Times New Roman" w:hAnsi="Times New Roman" w:cs="Times New Roman"/>
          <w:color w:val="000000"/>
        </w:rPr>
        <w:t>Michigan Department of Health and Human Services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6E6353">
        <w:rPr>
          <w:rFonts w:ascii="Times New Roman" w:hAnsi="Times New Roman" w:cs="Times New Roman"/>
          <w:color w:val="000000"/>
        </w:rPr>
        <w:t>201 Townsend St., 4</w:t>
      </w:r>
      <w:r w:rsidRPr="006E6353">
        <w:rPr>
          <w:rFonts w:ascii="Times New Roman" w:hAnsi="Times New Roman" w:cs="Times New Roman"/>
          <w:color w:val="000000"/>
          <w:vertAlign w:val="superscript"/>
        </w:rPr>
        <w:t>th</w:t>
      </w:r>
      <w:r w:rsidRPr="006E6353">
        <w:rPr>
          <w:rFonts w:ascii="Times New Roman" w:hAnsi="Times New Roman" w:cs="Times New Roman"/>
          <w:color w:val="000000"/>
        </w:rPr>
        <w:t xml:space="preserve"> Floor Capitol View Building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6E6353">
        <w:rPr>
          <w:rFonts w:ascii="Times New Roman" w:hAnsi="Times New Roman" w:cs="Times New Roman"/>
          <w:color w:val="000000"/>
        </w:rPr>
        <w:t>PO Box 30195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6E6353">
        <w:rPr>
          <w:rFonts w:ascii="Times New Roman" w:hAnsi="Times New Roman" w:cs="Times New Roman"/>
          <w:color w:val="000000"/>
        </w:rPr>
        <w:t>Lansing, MI 48909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6E6353">
        <w:rPr>
          <w:rFonts w:ascii="Times New Roman" w:hAnsi="Times New Roman" w:cs="Times New Roman"/>
          <w:color w:val="000000"/>
        </w:rPr>
        <w:t>PH: 517-335-9315</w:t>
      </w:r>
    </w:p>
    <w:p w:rsidR="006739EE" w:rsidRPr="006E6353" w:rsidRDefault="006E6353" w:rsidP="006739EE">
      <w:pPr>
        <w:spacing w:after="0" w:line="240" w:lineRule="auto"/>
        <w:ind w:left="720"/>
        <w:rPr>
          <w:rFonts w:ascii="Times New Roman" w:hAnsi="Times New Roman" w:cs="Times New Roman"/>
          <w:color w:val="1F497D"/>
        </w:rPr>
      </w:pPr>
      <w:hyperlink r:id="rId13" w:history="1">
        <w:r w:rsidR="006739EE" w:rsidRPr="006E6353">
          <w:rPr>
            <w:rStyle w:val="Hyperlink"/>
            <w:rFonts w:ascii="Times New Roman" w:hAnsi="Times New Roman" w:cs="Times New Roman"/>
          </w:rPr>
          <w:t>lyoncallos@michigan.gov</w:t>
        </w:r>
      </w:hyperlink>
      <w:r w:rsidR="006739EE" w:rsidRPr="006E6353">
        <w:rPr>
          <w:rFonts w:ascii="Times New Roman" w:hAnsi="Times New Roman" w:cs="Times New Roman"/>
          <w:color w:val="1F497D"/>
        </w:rPr>
        <w:t xml:space="preserve"> 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  <w:color w:val="1F497D"/>
        </w:rPr>
      </w:pPr>
    </w:p>
    <w:p w:rsidR="006E6353" w:rsidRPr="006E6353" w:rsidRDefault="006E6353" w:rsidP="006E635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 xml:space="preserve">Theresa </w:t>
      </w:r>
      <w:proofErr w:type="spellStart"/>
      <w:r w:rsidRPr="006E6353">
        <w:rPr>
          <w:rFonts w:ascii="Times New Roman" w:hAnsi="Times New Roman" w:cs="Times New Roman"/>
        </w:rPr>
        <w:t>Scorcia</w:t>
      </w:r>
      <w:proofErr w:type="spellEnd"/>
      <w:r w:rsidRPr="006E6353">
        <w:rPr>
          <w:rFonts w:ascii="Times New Roman" w:hAnsi="Times New Roman" w:cs="Times New Roman"/>
        </w:rPr>
        <w:t>-Wilson, Ph.D., MPH</w:t>
      </w:r>
    </w:p>
    <w:p w:rsidR="006E6353" w:rsidRPr="006E6353" w:rsidRDefault="006E6353" w:rsidP="006E635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MOSAIC Co-PI</w:t>
      </w:r>
    </w:p>
    <w:p w:rsidR="006E6353" w:rsidRPr="006E6353" w:rsidRDefault="006E6353" w:rsidP="006E635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 xml:space="preserve">Manager, Cardiovascular Health, Nutrition and Physical Activity (CVHNPA) Section </w:t>
      </w:r>
    </w:p>
    <w:p w:rsidR="006E6353" w:rsidRPr="006E6353" w:rsidRDefault="006E6353" w:rsidP="006E635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lastRenderedPageBreak/>
        <w:t>Division of Chronic Disease and Injury Control</w:t>
      </w:r>
    </w:p>
    <w:p w:rsidR="006E6353" w:rsidRPr="006E6353" w:rsidRDefault="006E6353" w:rsidP="006E6353">
      <w:pPr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6E6353">
        <w:rPr>
          <w:rFonts w:ascii="Times New Roman" w:hAnsi="Times New Roman" w:cs="Times New Roman"/>
          <w:color w:val="000000"/>
        </w:rPr>
        <w:t>Population Health and Community Services Administration</w:t>
      </w:r>
    </w:p>
    <w:p w:rsidR="006E6353" w:rsidRPr="006E6353" w:rsidRDefault="006E6353" w:rsidP="006E635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Michigan Department of Health and Human Services</w:t>
      </w:r>
    </w:p>
    <w:p w:rsidR="006E6353" w:rsidRPr="006E6353" w:rsidRDefault="006E6353" w:rsidP="006E635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109 W. Michigan Avenue</w:t>
      </w:r>
    </w:p>
    <w:p w:rsidR="006E6353" w:rsidRPr="006E6353" w:rsidRDefault="006E6353" w:rsidP="006E635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Lansing, MI 48913</w:t>
      </w:r>
    </w:p>
    <w:p w:rsidR="006E6353" w:rsidRPr="006E6353" w:rsidRDefault="006E6353" w:rsidP="006E6353">
      <w:pPr>
        <w:spacing w:after="0" w:line="240" w:lineRule="auto"/>
        <w:ind w:left="720"/>
        <w:rPr>
          <w:rFonts w:ascii="Times New Roman" w:hAnsi="Times New Roman" w:cs="Times New Roman"/>
          <w:color w:val="1F497D"/>
        </w:rPr>
      </w:pPr>
      <w:r w:rsidRPr="006E6353">
        <w:rPr>
          <w:rFonts w:ascii="Times New Roman" w:hAnsi="Times New Roman" w:cs="Times New Roman"/>
          <w:color w:val="1F497D"/>
        </w:rPr>
        <w:t>PH: 517-335-8754</w:t>
      </w:r>
    </w:p>
    <w:p w:rsidR="006E6353" w:rsidRPr="006E6353" w:rsidRDefault="006E6353" w:rsidP="006E6353">
      <w:pPr>
        <w:spacing w:after="0" w:line="240" w:lineRule="auto"/>
        <w:ind w:left="720"/>
        <w:rPr>
          <w:rFonts w:ascii="Times New Roman" w:hAnsi="Times New Roman" w:cs="Times New Roman"/>
          <w:color w:val="1F497D"/>
        </w:rPr>
      </w:pPr>
      <w:hyperlink r:id="rId14" w:history="1">
        <w:r w:rsidRPr="006E6353">
          <w:rPr>
            <w:rStyle w:val="Hyperlink"/>
            <w:rFonts w:ascii="Times New Roman" w:hAnsi="Times New Roman" w:cs="Times New Roman"/>
          </w:rPr>
          <w:t>scorciawilsont@michigan.gov</w:t>
        </w:r>
      </w:hyperlink>
    </w:p>
    <w:p w:rsidR="006E6353" w:rsidRPr="006E6353" w:rsidRDefault="006E6353" w:rsidP="006E6353">
      <w:pPr>
        <w:spacing w:after="0" w:line="240" w:lineRule="auto"/>
        <w:rPr>
          <w:rFonts w:ascii="Times New Roman" w:hAnsi="Times New Roman" w:cs="Times New Roman"/>
          <w:color w:val="1F497D"/>
        </w:rPr>
      </w:pPr>
    </w:p>
    <w:p w:rsidR="006739EE" w:rsidRPr="006E6353" w:rsidRDefault="006739EE" w:rsidP="006739EE">
      <w:pPr>
        <w:pStyle w:val="Heading3"/>
        <w:spacing w:before="0" w:after="0"/>
        <w:ind w:left="720"/>
        <w:rPr>
          <w:rStyle w:val="Hyperlink"/>
          <w:rFonts w:ascii="Times New Roman" w:hAnsi="Times New Roman" w:cs="Times New Roman"/>
          <w:b w:val="0"/>
          <w:bCs w:val="0"/>
          <w:color w:val="1F497D" w:themeColor="text2"/>
          <w:sz w:val="22"/>
          <w:szCs w:val="22"/>
        </w:rPr>
      </w:pPr>
      <w:bookmarkStart w:id="2" w:name="Minnesota"/>
      <w:r w:rsidRPr="006E6353">
        <w:rPr>
          <w:rStyle w:val="Hyperlink"/>
          <w:rFonts w:ascii="Times New Roman" w:hAnsi="Times New Roman" w:cs="Times New Roman"/>
          <w:color w:val="1F497D" w:themeColor="text2"/>
          <w:sz w:val="22"/>
          <w:szCs w:val="22"/>
        </w:rPr>
        <w:t>Minnesota</w:t>
      </w:r>
      <w:bookmarkEnd w:id="2"/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Albert Tsai, PhD, MPH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Principal Investigator and Program Manager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  <w:lang w:val="de-DE"/>
        </w:rPr>
      </w:pPr>
      <w:r w:rsidRPr="006E6353">
        <w:rPr>
          <w:rFonts w:ascii="Times New Roman" w:hAnsi="Times New Roman" w:cs="Times New Roman"/>
          <w:lang w:val="de-DE"/>
        </w:rPr>
        <w:t>Tel: (651) 201-5413</w:t>
      </w:r>
    </w:p>
    <w:p w:rsidR="006739EE" w:rsidRPr="006E6353" w:rsidRDefault="006E6353" w:rsidP="006739EE">
      <w:pPr>
        <w:spacing w:after="0" w:line="240" w:lineRule="auto"/>
        <w:ind w:left="720"/>
        <w:rPr>
          <w:rStyle w:val="Hyperlink"/>
          <w:rFonts w:ascii="Times New Roman" w:hAnsi="Times New Roman" w:cs="Times New Roman"/>
          <w:lang w:val="de-DE"/>
        </w:rPr>
      </w:pPr>
      <w:hyperlink r:id="rId15" w:history="1">
        <w:r w:rsidR="006739EE" w:rsidRPr="006E6353">
          <w:rPr>
            <w:rStyle w:val="Hyperlink"/>
            <w:rFonts w:ascii="Times New Roman" w:hAnsi="Times New Roman" w:cs="Times New Roman"/>
            <w:lang w:val="de-DE"/>
          </w:rPr>
          <w:t xml:space="preserve">albert.tsai@state.mn.us </w:t>
        </w:r>
      </w:hyperlink>
    </w:p>
    <w:p w:rsidR="006739EE" w:rsidRPr="006E6353" w:rsidRDefault="006739EE" w:rsidP="006739EE">
      <w:pPr>
        <w:spacing w:after="0" w:line="240" w:lineRule="auto"/>
        <w:ind w:left="720"/>
        <w:rPr>
          <w:rStyle w:val="Hyperlink"/>
          <w:rFonts w:ascii="Times New Roman" w:hAnsi="Times New Roman" w:cs="Times New Roman"/>
        </w:rPr>
      </w:pPr>
    </w:p>
    <w:p w:rsidR="006739EE" w:rsidRPr="006E6353" w:rsidRDefault="006739EE" w:rsidP="006739EE">
      <w:pPr>
        <w:pStyle w:val="Heading3"/>
        <w:spacing w:before="0" w:after="0"/>
        <w:ind w:left="720"/>
        <w:rPr>
          <w:rFonts w:ascii="Times New Roman" w:hAnsi="Times New Roman" w:cs="Times New Roman"/>
          <w:color w:val="1F497D" w:themeColor="text2"/>
          <w:sz w:val="22"/>
          <w:szCs w:val="22"/>
        </w:rPr>
      </w:pPr>
      <w:r w:rsidRPr="006E6353">
        <w:rPr>
          <w:rFonts w:ascii="Times New Roman" w:hAnsi="Times New Roman" w:cs="Times New Roman"/>
          <w:color w:val="1F497D" w:themeColor="text2"/>
          <w:sz w:val="22"/>
          <w:szCs w:val="22"/>
        </w:rPr>
        <w:t>New York</w:t>
      </w:r>
    </w:p>
    <w:p w:rsidR="006E6353" w:rsidRPr="006E6353" w:rsidRDefault="006E6353" w:rsidP="006E635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Barbara Wallace, MD, MSPH</w:t>
      </w:r>
    </w:p>
    <w:p w:rsidR="006E6353" w:rsidRPr="006E6353" w:rsidRDefault="006E6353" w:rsidP="006E635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 xml:space="preserve">Principal Investigator </w:t>
      </w:r>
    </w:p>
    <w:p w:rsidR="006E6353" w:rsidRPr="006E6353" w:rsidRDefault="006E6353" w:rsidP="006E635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Director, Division of Chronic Disease Prevention</w:t>
      </w:r>
    </w:p>
    <w:p w:rsidR="006E6353" w:rsidRPr="006E6353" w:rsidRDefault="006E6353" w:rsidP="006E635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New York State Department of Health</w:t>
      </w:r>
    </w:p>
    <w:p w:rsidR="006E6353" w:rsidRPr="006E6353" w:rsidRDefault="006E6353" w:rsidP="006E635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ESP Corning Tower, Room 1042</w:t>
      </w:r>
    </w:p>
    <w:p w:rsidR="006E6353" w:rsidRPr="006E6353" w:rsidRDefault="006E6353" w:rsidP="006E635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Albany, NY  12237</w:t>
      </w:r>
    </w:p>
    <w:p w:rsidR="006E6353" w:rsidRPr="006E6353" w:rsidRDefault="006E6353" w:rsidP="006E635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 xml:space="preserve">518-474-0512    </w:t>
      </w:r>
    </w:p>
    <w:p w:rsidR="006E6353" w:rsidRPr="006E6353" w:rsidRDefault="006E6353" w:rsidP="006E6353">
      <w:pPr>
        <w:spacing w:after="0" w:line="240" w:lineRule="auto"/>
        <w:ind w:left="720"/>
        <w:rPr>
          <w:rFonts w:ascii="Times New Roman" w:hAnsi="Times New Roman" w:cs="Times New Roman"/>
        </w:rPr>
      </w:pPr>
      <w:hyperlink r:id="rId16" w:history="1">
        <w:r w:rsidRPr="006E6353">
          <w:rPr>
            <w:rStyle w:val="Hyperlink"/>
            <w:rFonts w:ascii="Times New Roman" w:hAnsi="Times New Roman" w:cs="Times New Roman"/>
          </w:rPr>
          <w:t>barbara.wallace@health.ny.gov</w:t>
        </w:r>
      </w:hyperlink>
    </w:p>
    <w:p w:rsidR="006E6353" w:rsidRPr="006E6353" w:rsidRDefault="006E6353" w:rsidP="006E635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www.health.ny.gov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  <w:color w:val="1F497D"/>
        </w:rPr>
      </w:pPr>
    </w:p>
    <w:p w:rsidR="006739EE" w:rsidRPr="006E6353" w:rsidRDefault="006739EE" w:rsidP="006739EE">
      <w:pPr>
        <w:pStyle w:val="Heading3"/>
        <w:spacing w:before="0" w:after="0"/>
        <w:ind w:left="720"/>
        <w:rPr>
          <w:rFonts w:ascii="Times New Roman" w:hAnsi="Times New Roman" w:cs="Times New Roman"/>
          <w:color w:val="1F497D" w:themeColor="text2"/>
          <w:sz w:val="22"/>
          <w:szCs w:val="22"/>
        </w:rPr>
      </w:pPr>
      <w:bookmarkStart w:id="3" w:name="Ohio"/>
      <w:r w:rsidRPr="006E6353">
        <w:rPr>
          <w:rFonts w:ascii="Times New Roman" w:hAnsi="Times New Roman" w:cs="Times New Roman"/>
          <w:color w:val="1F497D" w:themeColor="text2"/>
          <w:sz w:val="22"/>
          <w:szCs w:val="22"/>
        </w:rPr>
        <w:t>Ohio</w:t>
      </w:r>
      <w:bookmarkEnd w:id="3"/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 xml:space="preserve">Diane </w:t>
      </w:r>
      <w:proofErr w:type="spellStart"/>
      <w:r w:rsidRPr="006E6353">
        <w:rPr>
          <w:rFonts w:ascii="Times New Roman" w:hAnsi="Times New Roman" w:cs="Times New Roman"/>
        </w:rPr>
        <w:t>Nutter</w:t>
      </w:r>
      <w:proofErr w:type="spellEnd"/>
      <w:r w:rsidRPr="006E6353">
        <w:rPr>
          <w:rFonts w:ascii="Times New Roman" w:hAnsi="Times New Roman" w:cs="Times New Roman"/>
        </w:rPr>
        <w:t xml:space="preserve">, 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Coverdell Principal Investigator and Manager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Ohio Coverdell Stroke Program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Ohio Department of Health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 xml:space="preserve">35 East Chestnut Street, Floor 5 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Columbus, OH 43215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 xml:space="preserve">PH 614-752-5180 </w:t>
      </w:r>
    </w:p>
    <w:p w:rsidR="006739EE" w:rsidRPr="006E6353" w:rsidRDefault="006E6353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hyperlink r:id="rId17" w:history="1">
        <w:r w:rsidR="006739EE" w:rsidRPr="006E6353">
          <w:rPr>
            <w:rStyle w:val="Hyperlink"/>
            <w:rFonts w:ascii="Times New Roman" w:hAnsi="Times New Roman" w:cs="Times New Roman"/>
          </w:rPr>
          <w:t>diane.nutter@odh.ohio.gov</w:t>
        </w:r>
      </w:hyperlink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6739EE" w:rsidRPr="006E6353" w:rsidRDefault="006739EE" w:rsidP="006739EE">
      <w:pPr>
        <w:pStyle w:val="Heading3"/>
        <w:spacing w:before="0" w:after="0"/>
        <w:ind w:left="720"/>
        <w:rPr>
          <w:rStyle w:val="Hyperlink"/>
          <w:rFonts w:ascii="Times New Roman" w:hAnsi="Times New Roman" w:cs="Times New Roman"/>
          <w:b w:val="0"/>
          <w:bCs w:val="0"/>
          <w:color w:val="1F497D" w:themeColor="text2"/>
          <w:sz w:val="22"/>
          <w:szCs w:val="22"/>
        </w:rPr>
      </w:pPr>
      <w:r w:rsidRPr="006E6353">
        <w:rPr>
          <w:rStyle w:val="Hyperlink"/>
          <w:rFonts w:ascii="Times New Roman" w:hAnsi="Times New Roman" w:cs="Times New Roman"/>
          <w:color w:val="1F497D" w:themeColor="text2"/>
          <w:sz w:val="22"/>
          <w:szCs w:val="22"/>
        </w:rPr>
        <w:t>Washington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 xml:space="preserve">Pat </w:t>
      </w:r>
      <w:proofErr w:type="spellStart"/>
      <w:r w:rsidRPr="006E6353">
        <w:rPr>
          <w:rFonts w:ascii="Times New Roman" w:hAnsi="Times New Roman" w:cs="Times New Roman"/>
        </w:rPr>
        <w:t>Justis</w:t>
      </w:r>
      <w:proofErr w:type="spellEnd"/>
      <w:r w:rsidRPr="006E6353">
        <w:rPr>
          <w:rFonts w:ascii="Times New Roman" w:hAnsi="Times New Roman" w:cs="Times New Roman"/>
        </w:rPr>
        <w:t>, MA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Coverdell Program Manager/Project Director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Rural Health and Underserved Section Manager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Division of</w:t>
      </w:r>
      <w:bookmarkStart w:id="4" w:name="_GoBack"/>
      <w:bookmarkEnd w:id="4"/>
      <w:r w:rsidRPr="006E6353">
        <w:rPr>
          <w:rFonts w:ascii="Times New Roman" w:hAnsi="Times New Roman" w:cs="Times New Roman"/>
        </w:rPr>
        <w:t xml:space="preserve"> Health Services Quality Assurance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Office of Community Health Systems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Washington State Department of Health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360-236-2805</w:t>
      </w:r>
    </w:p>
    <w:p w:rsidR="006739EE" w:rsidRPr="006E6353" w:rsidRDefault="006E6353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hyperlink r:id="rId18" w:history="1">
        <w:r w:rsidR="006739EE" w:rsidRPr="006E6353">
          <w:rPr>
            <w:rStyle w:val="Hyperlink"/>
            <w:rFonts w:ascii="Times New Roman" w:hAnsi="Times New Roman" w:cs="Times New Roman"/>
          </w:rPr>
          <w:t>Patricia.justis@doh.wa.gov</w:t>
        </w:r>
      </w:hyperlink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  <w:color w:val="1F497D"/>
        </w:rPr>
      </w:pPr>
    </w:p>
    <w:p w:rsidR="006739EE" w:rsidRPr="006E6353" w:rsidRDefault="006739EE" w:rsidP="006739EE">
      <w:pPr>
        <w:pStyle w:val="Heading3"/>
        <w:spacing w:before="0" w:after="0"/>
        <w:ind w:left="720"/>
        <w:rPr>
          <w:rStyle w:val="Hyperlink"/>
          <w:rFonts w:ascii="Times New Roman" w:hAnsi="Times New Roman" w:cs="Times New Roman"/>
          <w:b w:val="0"/>
          <w:bCs w:val="0"/>
          <w:color w:val="1F497D" w:themeColor="text2"/>
          <w:sz w:val="22"/>
          <w:szCs w:val="22"/>
        </w:rPr>
      </w:pPr>
      <w:r w:rsidRPr="006E6353">
        <w:rPr>
          <w:rStyle w:val="Hyperlink"/>
          <w:rFonts w:ascii="Times New Roman" w:hAnsi="Times New Roman" w:cs="Times New Roman"/>
          <w:color w:val="1F497D" w:themeColor="text2"/>
          <w:sz w:val="22"/>
          <w:szCs w:val="22"/>
        </w:rPr>
        <w:t>Wisconsin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 xml:space="preserve">Mary </w:t>
      </w:r>
      <w:proofErr w:type="spellStart"/>
      <w:r w:rsidRPr="006E6353">
        <w:rPr>
          <w:rFonts w:ascii="Times New Roman" w:hAnsi="Times New Roman" w:cs="Times New Roman"/>
        </w:rPr>
        <w:t>Pesik</w:t>
      </w:r>
      <w:proofErr w:type="spellEnd"/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Unit Director, Chronic Disease Prevention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 xml:space="preserve">Wisconsin Division of Public Health, Department of Health Services 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1 W Wilson Street, PO Box 2659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Madison, WI 53701-2659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608-267-3694</w:t>
      </w:r>
    </w:p>
    <w:p w:rsidR="006739EE" w:rsidRPr="006E6353" w:rsidRDefault="006739EE" w:rsidP="006739EE">
      <w:pPr>
        <w:spacing w:after="0" w:line="240" w:lineRule="auto"/>
        <w:ind w:firstLine="720"/>
        <w:rPr>
          <w:rFonts w:ascii="Times New Roman" w:hAnsi="Times New Roman" w:cs="Times New Roman"/>
          <w:b/>
          <w:u w:val="single"/>
        </w:rPr>
      </w:pPr>
      <w:r w:rsidRPr="006E6353">
        <w:rPr>
          <w:rFonts w:ascii="Times New Roman" w:hAnsi="Times New Roman" w:cs="Times New Roman"/>
        </w:rPr>
        <w:t>mary.pesik@wisconsin.gov</w:t>
      </w:r>
    </w:p>
    <w:sectPr w:rsidR="006739EE" w:rsidRPr="006E6353" w:rsidSect="006C657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31E" w:rsidRDefault="0061031E" w:rsidP="008B5D54">
      <w:pPr>
        <w:spacing w:after="0" w:line="240" w:lineRule="auto"/>
      </w:pPr>
      <w:r>
        <w:separator/>
      </w:r>
    </w:p>
  </w:endnote>
  <w:endnote w:type="continuationSeparator" w:id="0">
    <w:p w:rsidR="0061031E" w:rsidRDefault="0061031E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E8C" w:rsidRDefault="00D43E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E8C" w:rsidRDefault="00D43E8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E8C" w:rsidRDefault="00D43E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31E" w:rsidRDefault="0061031E" w:rsidP="008B5D54">
      <w:pPr>
        <w:spacing w:after="0" w:line="240" w:lineRule="auto"/>
      </w:pPr>
      <w:r>
        <w:separator/>
      </w:r>
    </w:p>
  </w:footnote>
  <w:footnote w:type="continuationSeparator" w:id="0">
    <w:p w:rsidR="0061031E" w:rsidRDefault="0061031E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E8C" w:rsidRDefault="00D43E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E8C" w:rsidRDefault="00D43E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E8C" w:rsidRDefault="00D43E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1E"/>
    <w:rsid w:val="002F303B"/>
    <w:rsid w:val="0061031E"/>
    <w:rsid w:val="006739EE"/>
    <w:rsid w:val="006C6578"/>
    <w:rsid w:val="006E6353"/>
    <w:rsid w:val="0071515D"/>
    <w:rsid w:val="008B5D54"/>
    <w:rsid w:val="00A24021"/>
    <w:rsid w:val="00B55735"/>
    <w:rsid w:val="00B608AC"/>
    <w:rsid w:val="00C32FDE"/>
    <w:rsid w:val="00D43E8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DA84545E-E7EB-444C-8B53-012E2380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6739E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610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739EE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rsid w:val="006739EE"/>
    <w:rPr>
      <w:color w:val="auto"/>
      <w:u w:val="none"/>
    </w:rPr>
  </w:style>
  <w:style w:type="paragraph" w:styleId="ListParagraph">
    <w:name w:val="List Paragraph"/>
    <w:basedOn w:val="Normal"/>
    <w:uiPriority w:val="34"/>
    <w:qFormat/>
    <w:rsid w:val="006739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reynen@cdph.ca.gov" TargetMode="External"/><Relationship Id="rId13" Type="http://schemas.openxmlformats.org/officeDocument/2006/relationships/hyperlink" Target="mailto:lyoncallos@michigan.gov" TargetMode="External"/><Relationship Id="rId18" Type="http://schemas.openxmlformats.org/officeDocument/2006/relationships/hyperlink" Target="mailto:Patricia.justis@doh.wa.gov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Janet.Bates@cdph.ca.gov" TargetMode="External"/><Relationship Id="rId12" Type="http://schemas.openxmlformats.org/officeDocument/2006/relationships/hyperlink" Target="http://publichealth.blog.state.ma.us" TargetMode="External"/><Relationship Id="rId17" Type="http://schemas.openxmlformats.org/officeDocument/2006/relationships/hyperlink" Target="mailto:diane.nutter@odh.ohio.gov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barbara.wallace@health.ny.gov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ass.gov/dph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albert.tsai@state.mn.us%20%0d" TargetMode="External"/><Relationship Id="rId23" Type="http://schemas.openxmlformats.org/officeDocument/2006/relationships/header" Target="header3.xml"/><Relationship Id="rId10" Type="http://schemas.openxmlformats.org/officeDocument/2006/relationships/hyperlink" Target="mailto:anita.Christie@state.ma.us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ana.Bayakly@dph.ga.gov" TargetMode="External"/><Relationship Id="rId14" Type="http://schemas.openxmlformats.org/officeDocument/2006/relationships/hyperlink" Target="mailto:scorciawilsont@michigan.gov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7F3CB-5D9E-4F30-BD90-869A03A56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Chang, Tiffany (CDC/ONDIEH/NCCDPHP) (CTR)</dc:creator>
  <cp:keywords/>
  <dc:description/>
  <cp:lastModifiedBy>Chang, Tiffany (CDC/ONDIEH/NCCDPHP) (CTR)</cp:lastModifiedBy>
  <cp:revision>4</cp:revision>
  <dcterms:created xsi:type="dcterms:W3CDTF">2015-11-17T14:30:00Z</dcterms:created>
  <dcterms:modified xsi:type="dcterms:W3CDTF">2015-11-19T20:37:00Z</dcterms:modified>
</cp:coreProperties>
</file>