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5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758"/>
      </w:tblGrid>
      <w:tr w:rsidR="000B323F" w:rsidRPr="00592776" w:rsidTr="009B49A8">
        <w:tc>
          <w:tcPr>
            <w:tcW w:w="1818" w:type="dxa"/>
            <w:vAlign w:val="center"/>
          </w:tcPr>
          <w:p w:rsidR="000B323F" w:rsidRPr="00592776" w:rsidRDefault="0064473E" w:rsidP="009B49A8">
            <w:pPr>
              <w:spacing w:after="0" w:line="240" w:lineRule="auto"/>
              <w:jc w:val="center"/>
              <w:rPr>
                <w:rFonts w:ascii="Times New Roman" w:hAnsi="Times New Roman"/>
                <w:b/>
                <w:bCs/>
              </w:rPr>
            </w:pPr>
            <w:bookmarkStart w:id="0" w:name="_GoBack"/>
            <w:bookmarkEnd w:id="0"/>
            <w:r>
              <w:rPr>
                <w:rStyle w:val="Strong"/>
                <w:b w:val="0"/>
              </w:rPr>
              <w:t>Date (s)</w:t>
            </w:r>
          </w:p>
        </w:tc>
        <w:tc>
          <w:tcPr>
            <w:tcW w:w="7758" w:type="dxa"/>
          </w:tcPr>
          <w:p w:rsidR="00495C48" w:rsidRDefault="00495C48" w:rsidP="009B49A8">
            <w:pPr>
              <w:spacing w:after="0" w:line="240" w:lineRule="auto"/>
              <w:jc w:val="center"/>
              <w:rPr>
                <w:rFonts w:ascii="Times New Roman" w:hAnsi="Times New Roman"/>
              </w:rPr>
            </w:pPr>
          </w:p>
          <w:p w:rsidR="000B323F" w:rsidRPr="00592776" w:rsidRDefault="005B19E6" w:rsidP="009B49A8">
            <w:pPr>
              <w:spacing w:after="0" w:line="240" w:lineRule="auto"/>
              <w:jc w:val="center"/>
            </w:pPr>
            <w:r>
              <w:t>Event (s)</w:t>
            </w:r>
          </w:p>
        </w:tc>
      </w:tr>
      <w:tr w:rsidR="0064473E" w:rsidRPr="00592776" w:rsidTr="009B49A8">
        <w:trPr>
          <w:trHeight w:val="4220"/>
        </w:trPr>
        <w:tc>
          <w:tcPr>
            <w:tcW w:w="1818" w:type="dxa"/>
            <w:vAlign w:val="center"/>
          </w:tcPr>
          <w:p w:rsidR="0064473E" w:rsidRPr="00592776" w:rsidRDefault="0064473E" w:rsidP="009B49A8">
            <w:pPr>
              <w:spacing w:after="0" w:line="240" w:lineRule="auto"/>
              <w:rPr>
                <w:rStyle w:val="Strong"/>
                <w:rFonts w:ascii="Times New Roman" w:hAnsi="Times New Roman"/>
                <w:b w:val="0"/>
              </w:rPr>
            </w:pPr>
            <w:r w:rsidRPr="00592776">
              <w:rPr>
                <w:rStyle w:val="Strong"/>
                <w:rFonts w:ascii="Times New Roman" w:hAnsi="Times New Roman"/>
                <w:b w:val="0"/>
              </w:rPr>
              <w:t>2006 - 2007</w:t>
            </w:r>
          </w:p>
        </w:tc>
        <w:tc>
          <w:tcPr>
            <w:tcW w:w="7758" w:type="dxa"/>
          </w:tcPr>
          <w:p w:rsidR="0064473E" w:rsidRDefault="0064473E" w:rsidP="009B49A8">
            <w:pPr>
              <w:spacing w:after="0" w:line="240" w:lineRule="auto"/>
              <w:rPr>
                <w:rFonts w:ascii="Times New Roman" w:hAnsi="Times New Roman"/>
              </w:rPr>
            </w:pPr>
          </w:p>
          <w:p w:rsidR="0064473E" w:rsidRPr="002D5F87" w:rsidRDefault="0064473E" w:rsidP="009B49A8">
            <w:pPr>
              <w:spacing w:after="0" w:line="240" w:lineRule="auto"/>
              <w:rPr>
                <w:rFonts w:ascii="Times New Roman" w:hAnsi="Times New Roman"/>
              </w:rPr>
            </w:pPr>
            <w:r w:rsidRPr="00592776">
              <w:rPr>
                <w:rFonts w:ascii="Times New Roman" w:hAnsi="Times New Roman"/>
              </w:rPr>
              <w:t xml:space="preserve">Approximately 25% households on Navajo Nation are not connected to a public water system and must haul drinking water from outside, often </w:t>
            </w:r>
            <w:r>
              <w:rPr>
                <w:rFonts w:ascii="Times New Roman" w:hAnsi="Times New Roman"/>
              </w:rPr>
              <w:t xml:space="preserve">from </w:t>
            </w:r>
            <w:r w:rsidRPr="00592776">
              <w:rPr>
                <w:rFonts w:ascii="Times New Roman" w:hAnsi="Times New Roman"/>
              </w:rPr>
              <w:t xml:space="preserve">untreated sources. Connected households may still choose to haul water from untreated sources. The extent to which Navajo people consume untreated water has not been quantified. The exposures and health risks associated with this practice are </w:t>
            </w:r>
            <w:r w:rsidRPr="002D5F87">
              <w:rPr>
                <w:rFonts w:ascii="Times New Roman" w:hAnsi="Times New Roman"/>
              </w:rPr>
              <w:t>still unknown.</w:t>
            </w:r>
          </w:p>
          <w:p w:rsidR="0064473E" w:rsidRPr="002D5F87" w:rsidRDefault="0064473E" w:rsidP="009B49A8">
            <w:pPr>
              <w:spacing w:after="0" w:line="240" w:lineRule="auto"/>
              <w:rPr>
                <w:rFonts w:ascii="Times New Roman" w:hAnsi="Times New Roman"/>
              </w:rPr>
            </w:pPr>
          </w:p>
          <w:p w:rsidR="0064473E" w:rsidRPr="00592776" w:rsidRDefault="0064473E" w:rsidP="009B49A8">
            <w:pPr>
              <w:spacing w:after="0" w:line="240" w:lineRule="auto"/>
              <w:rPr>
                <w:rFonts w:ascii="Times New Roman" w:hAnsi="Times New Roman"/>
              </w:rPr>
            </w:pPr>
            <w:r w:rsidRPr="00592776">
              <w:rPr>
                <w:rFonts w:ascii="Times New Roman" w:hAnsi="Times New Roman"/>
              </w:rPr>
              <w:t xml:space="preserve">The National Center for Environmental Health (NCEH) collaborated with EPA Region 9 and </w:t>
            </w:r>
            <w:r>
              <w:rPr>
                <w:rFonts w:ascii="Times New Roman" w:hAnsi="Times New Roman"/>
              </w:rPr>
              <w:t>the Indian Health Service (</w:t>
            </w:r>
            <w:r w:rsidRPr="00592776">
              <w:rPr>
                <w:rFonts w:ascii="Times New Roman" w:hAnsi="Times New Roman"/>
              </w:rPr>
              <w:t>IHS</w:t>
            </w:r>
            <w:r>
              <w:rPr>
                <w:rFonts w:ascii="Times New Roman" w:hAnsi="Times New Roman"/>
              </w:rPr>
              <w:t>)</w:t>
            </w:r>
            <w:r w:rsidRPr="00592776">
              <w:rPr>
                <w:rFonts w:ascii="Times New Roman" w:hAnsi="Times New Roman"/>
              </w:rPr>
              <w:t xml:space="preserve"> to conduct a study of 199 untreated water sources (livestock wells and springs) </w:t>
            </w:r>
            <w:r>
              <w:rPr>
                <w:rFonts w:ascii="Times New Roman" w:hAnsi="Times New Roman"/>
              </w:rPr>
              <w:t xml:space="preserve">that were </w:t>
            </w:r>
            <w:r w:rsidRPr="00592776">
              <w:rPr>
                <w:rFonts w:ascii="Times New Roman" w:hAnsi="Times New Roman"/>
              </w:rPr>
              <w:t>used for drinking water in the Navajo Nation. Th</w:t>
            </w:r>
            <w:r>
              <w:rPr>
                <w:rFonts w:ascii="Times New Roman" w:hAnsi="Times New Roman"/>
              </w:rPr>
              <w:t>e results of this</w:t>
            </w:r>
            <w:r w:rsidR="00393469">
              <w:rPr>
                <w:rFonts w:ascii="Times New Roman" w:hAnsi="Times New Roman"/>
              </w:rPr>
              <w:t xml:space="preserve"> </w:t>
            </w:r>
            <w:r w:rsidR="009B49A8" w:rsidRPr="00592776">
              <w:rPr>
                <w:rFonts w:ascii="Times New Roman" w:hAnsi="Times New Roman"/>
              </w:rPr>
              <w:t>study revealed</w:t>
            </w:r>
            <w:r>
              <w:rPr>
                <w:rFonts w:ascii="Times New Roman" w:hAnsi="Times New Roman"/>
              </w:rPr>
              <w:t xml:space="preserve"> </w:t>
            </w:r>
            <w:r w:rsidRPr="00592776">
              <w:rPr>
                <w:rFonts w:ascii="Times New Roman" w:hAnsi="Times New Roman"/>
              </w:rPr>
              <w:t xml:space="preserve">widespread bacterial contamination and water sources exceeding EPA limits for uranium and arsenic. </w:t>
            </w:r>
            <w:r>
              <w:rPr>
                <w:rFonts w:ascii="Times New Roman" w:hAnsi="Times New Roman"/>
              </w:rPr>
              <w:t xml:space="preserve">In addition, concentrated levels of arsenic and uranium were found in the water in five (5) </w:t>
            </w:r>
            <w:r w:rsidRPr="00592776">
              <w:rPr>
                <w:rFonts w:ascii="Times New Roman" w:hAnsi="Times New Roman"/>
              </w:rPr>
              <w:t>high risk communities.</w:t>
            </w:r>
          </w:p>
          <w:p w:rsidR="0064473E" w:rsidRDefault="0064473E" w:rsidP="009B49A8">
            <w:pPr>
              <w:spacing w:after="0" w:line="240" w:lineRule="auto"/>
              <w:rPr>
                <w:rFonts w:ascii="Times New Roman" w:hAnsi="Times New Roman"/>
              </w:rPr>
            </w:pPr>
          </w:p>
        </w:tc>
      </w:tr>
      <w:tr w:rsidR="000B323F" w:rsidRPr="00592776" w:rsidTr="009B49A8">
        <w:trPr>
          <w:trHeight w:val="2429"/>
        </w:trPr>
        <w:tc>
          <w:tcPr>
            <w:tcW w:w="1818" w:type="dxa"/>
            <w:vAlign w:val="center"/>
          </w:tcPr>
          <w:p w:rsidR="000B323F" w:rsidRPr="00592776" w:rsidRDefault="000B323F" w:rsidP="009B49A8">
            <w:pPr>
              <w:spacing w:after="0" w:line="240" w:lineRule="auto"/>
              <w:rPr>
                <w:rFonts w:ascii="Times New Roman" w:hAnsi="Times New Roman"/>
                <w:b/>
                <w:bCs/>
              </w:rPr>
            </w:pPr>
            <w:r w:rsidRPr="00592776">
              <w:rPr>
                <w:rFonts w:ascii="Times New Roman" w:hAnsi="Times New Roman"/>
              </w:rPr>
              <w:t>September 2008</w:t>
            </w:r>
          </w:p>
        </w:tc>
        <w:tc>
          <w:tcPr>
            <w:tcW w:w="7758" w:type="dxa"/>
          </w:tcPr>
          <w:p w:rsidR="005B19E6" w:rsidRDefault="005B19E6" w:rsidP="009B49A8">
            <w:pPr>
              <w:spacing w:after="0" w:line="240" w:lineRule="auto"/>
              <w:rPr>
                <w:rFonts w:ascii="Times New Roman" w:hAnsi="Times New Roman"/>
              </w:rPr>
            </w:pPr>
          </w:p>
          <w:p w:rsidR="000B323F" w:rsidRPr="00592776" w:rsidRDefault="000B323F" w:rsidP="009B49A8">
            <w:pPr>
              <w:spacing w:after="0" w:line="240" w:lineRule="auto"/>
              <w:rPr>
                <w:rFonts w:ascii="Times New Roman" w:hAnsi="Times New Roman"/>
              </w:rPr>
            </w:pPr>
            <w:r w:rsidRPr="00592776">
              <w:rPr>
                <w:rFonts w:ascii="Times New Roman" w:hAnsi="Times New Roman"/>
              </w:rPr>
              <w:t>Representatives from NCEH and ATSDR began participating in meetings with congressional representatives of the House Committee on Oversight and Government Reform</w:t>
            </w:r>
            <w:r w:rsidR="005B19E6">
              <w:rPr>
                <w:rFonts w:ascii="Times New Roman" w:hAnsi="Times New Roman"/>
              </w:rPr>
              <w:t>.</w:t>
            </w:r>
            <w:r w:rsidRPr="00592776">
              <w:rPr>
                <w:rFonts w:ascii="Times New Roman" w:hAnsi="Times New Roman"/>
              </w:rPr>
              <w:t xml:space="preserve"> </w:t>
            </w:r>
            <w:r w:rsidR="005B19E6">
              <w:rPr>
                <w:rFonts w:ascii="Times New Roman" w:hAnsi="Times New Roman"/>
              </w:rPr>
              <w:t xml:space="preserve">This committee </w:t>
            </w:r>
            <w:r w:rsidRPr="00592776">
              <w:rPr>
                <w:rFonts w:ascii="Times New Roman" w:hAnsi="Times New Roman"/>
              </w:rPr>
              <w:t xml:space="preserve">is </w:t>
            </w:r>
            <w:proofErr w:type="gramStart"/>
            <w:r w:rsidRPr="00592776">
              <w:rPr>
                <w:rFonts w:ascii="Times New Roman" w:hAnsi="Times New Roman"/>
              </w:rPr>
              <w:t xml:space="preserve">overseeing  </w:t>
            </w:r>
            <w:r w:rsidR="005B19E6">
              <w:rPr>
                <w:rFonts w:ascii="Times New Roman" w:hAnsi="Times New Roman"/>
              </w:rPr>
              <w:t>a</w:t>
            </w:r>
            <w:proofErr w:type="gramEnd"/>
            <w:r w:rsidR="005B19E6">
              <w:rPr>
                <w:rFonts w:ascii="Times New Roman" w:hAnsi="Times New Roman"/>
              </w:rPr>
              <w:t xml:space="preserve"> </w:t>
            </w:r>
            <w:r w:rsidRPr="00592776">
              <w:rPr>
                <w:rFonts w:ascii="Times New Roman" w:hAnsi="Times New Roman"/>
              </w:rPr>
              <w:t xml:space="preserve">five-agency, five-year plan to address health and environmental impacts of uranium contamination </w:t>
            </w:r>
            <w:r w:rsidR="005B19E6">
              <w:rPr>
                <w:rFonts w:ascii="Times New Roman" w:hAnsi="Times New Roman"/>
              </w:rPr>
              <w:t xml:space="preserve">in </w:t>
            </w:r>
            <w:r w:rsidRPr="00592776">
              <w:rPr>
                <w:rFonts w:ascii="Times New Roman" w:hAnsi="Times New Roman"/>
              </w:rPr>
              <w:t xml:space="preserve"> the Navajo Nation.  NCEH and ATSDR</w:t>
            </w:r>
            <w:r w:rsidR="005B19E6">
              <w:rPr>
                <w:rFonts w:ascii="Times New Roman" w:hAnsi="Times New Roman"/>
              </w:rPr>
              <w:t xml:space="preserve"> </w:t>
            </w:r>
            <w:proofErr w:type="gramStart"/>
            <w:r w:rsidR="005B19E6">
              <w:rPr>
                <w:rFonts w:ascii="Times New Roman" w:hAnsi="Times New Roman"/>
              </w:rPr>
              <w:t xml:space="preserve">were </w:t>
            </w:r>
            <w:r w:rsidRPr="00592776">
              <w:rPr>
                <w:rFonts w:ascii="Times New Roman" w:hAnsi="Times New Roman"/>
              </w:rPr>
              <w:t xml:space="preserve"> actively</w:t>
            </w:r>
            <w:proofErr w:type="gramEnd"/>
            <w:r w:rsidRPr="00592776">
              <w:rPr>
                <w:rFonts w:ascii="Times New Roman" w:hAnsi="Times New Roman"/>
              </w:rPr>
              <w:t xml:space="preserve"> providing technical support to EPA and IHS and were asked to provide an update on the</w:t>
            </w:r>
            <w:r w:rsidR="00323E3E">
              <w:rPr>
                <w:rFonts w:ascii="Times New Roman" w:hAnsi="Times New Roman"/>
              </w:rPr>
              <w:t>ir</w:t>
            </w:r>
            <w:r w:rsidRPr="00592776">
              <w:rPr>
                <w:rFonts w:ascii="Times New Roman" w:hAnsi="Times New Roman"/>
              </w:rPr>
              <w:t xml:space="preserve"> water hauling study at the Navajo Nation, specifically in relation to the uranium and arsenic concentration levels.</w:t>
            </w:r>
          </w:p>
          <w:p w:rsidR="000B323F" w:rsidRPr="00592776" w:rsidRDefault="000B323F" w:rsidP="009B49A8">
            <w:pPr>
              <w:spacing w:after="0" w:line="240" w:lineRule="auto"/>
              <w:rPr>
                <w:rFonts w:ascii="Times New Roman" w:hAnsi="Times New Roman"/>
              </w:rPr>
            </w:pPr>
          </w:p>
        </w:tc>
      </w:tr>
      <w:tr w:rsidR="000B323F" w:rsidRPr="00592776" w:rsidTr="009B49A8">
        <w:trPr>
          <w:trHeight w:val="2690"/>
        </w:trPr>
        <w:tc>
          <w:tcPr>
            <w:tcW w:w="1818" w:type="dxa"/>
            <w:vAlign w:val="center"/>
          </w:tcPr>
          <w:p w:rsidR="000B323F" w:rsidRPr="00592776" w:rsidRDefault="000B323F" w:rsidP="009B49A8">
            <w:pPr>
              <w:spacing w:after="0" w:line="240" w:lineRule="auto"/>
              <w:rPr>
                <w:rStyle w:val="Strong"/>
                <w:rFonts w:ascii="Times New Roman" w:hAnsi="Times New Roman"/>
              </w:rPr>
            </w:pPr>
            <w:r w:rsidRPr="00592776">
              <w:rPr>
                <w:rFonts w:ascii="Times New Roman" w:hAnsi="Times New Roman"/>
              </w:rPr>
              <w:t>October 2008</w:t>
            </w:r>
          </w:p>
        </w:tc>
        <w:tc>
          <w:tcPr>
            <w:tcW w:w="7758" w:type="dxa"/>
          </w:tcPr>
          <w:p w:rsidR="00323E3E" w:rsidRDefault="00323E3E" w:rsidP="009B49A8">
            <w:pPr>
              <w:spacing w:after="0" w:line="240" w:lineRule="auto"/>
              <w:rPr>
                <w:rFonts w:ascii="Times New Roman" w:hAnsi="Times New Roman"/>
              </w:rPr>
            </w:pPr>
          </w:p>
          <w:p w:rsidR="000B323F" w:rsidRPr="00592776" w:rsidRDefault="000B323F" w:rsidP="009B49A8">
            <w:pPr>
              <w:spacing w:after="0" w:line="240" w:lineRule="auto"/>
              <w:rPr>
                <w:rFonts w:ascii="Times New Roman" w:hAnsi="Times New Roman"/>
              </w:rPr>
            </w:pPr>
            <w:r w:rsidRPr="00592776">
              <w:rPr>
                <w:rFonts w:ascii="Times New Roman" w:hAnsi="Times New Roman"/>
              </w:rPr>
              <w:t xml:space="preserve">In order to assess the extent of human exposure to drinking water contaminants in the 5 high risk communities, </w:t>
            </w:r>
            <w:r w:rsidR="00393469">
              <w:rPr>
                <w:rFonts w:ascii="Times New Roman" w:hAnsi="Times New Roman"/>
              </w:rPr>
              <w:t xml:space="preserve">NCEH </w:t>
            </w:r>
            <w:r w:rsidRPr="00592776">
              <w:rPr>
                <w:rFonts w:ascii="Times New Roman" w:hAnsi="Times New Roman"/>
              </w:rPr>
              <w:t xml:space="preserve">also conducted a cross-sectional household study of 296 households (with and without access to potable water) that were randomly selected from five Navajo Nation communities. Urine uranium </w:t>
            </w:r>
            <w:r w:rsidR="00323E3E">
              <w:rPr>
                <w:rFonts w:ascii="Times New Roman" w:hAnsi="Times New Roman"/>
              </w:rPr>
              <w:t xml:space="preserve">levels </w:t>
            </w:r>
            <w:r w:rsidRPr="00592776">
              <w:rPr>
                <w:rFonts w:ascii="Times New Roman" w:hAnsi="Times New Roman"/>
              </w:rPr>
              <w:t xml:space="preserve">were higher than usual </w:t>
            </w:r>
            <w:r w:rsidR="00323E3E">
              <w:rPr>
                <w:rFonts w:ascii="Times New Roman" w:hAnsi="Times New Roman"/>
              </w:rPr>
              <w:t xml:space="preserve">when compared </w:t>
            </w:r>
            <w:proofErr w:type="gramStart"/>
            <w:r w:rsidR="00323E3E">
              <w:rPr>
                <w:rFonts w:ascii="Times New Roman" w:hAnsi="Times New Roman"/>
              </w:rPr>
              <w:t xml:space="preserve">to </w:t>
            </w:r>
            <w:r w:rsidRPr="00592776">
              <w:rPr>
                <w:rFonts w:ascii="Times New Roman" w:hAnsi="Times New Roman"/>
              </w:rPr>
              <w:t xml:space="preserve"> national</w:t>
            </w:r>
            <w:proofErr w:type="gramEnd"/>
            <w:r w:rsidRPr="00592776">
              <w:rPr>
                <w:rFonts w:ascii="Times New Roman" w:hAnsi="Times New Roman"/>
              </w:rPr>
              <w:t xml:space="preserve"> </w:t>
            </w:r>
            <w:r w:rsidR="00323E3E">
              <w:rPr>
                <w:rFonts w:ascii="Times New Roman" w:hAnsi="Times New Roman"/>
              </w:rPr>
              <w:t xml:space="preserve">estimates, </w:t>
            </w:r>
            <w:r w:rsidRPr="00592776">
              <w:rPr>
                <w:rFonts w:ascii="Times New Roman" w:hAnsi="Times New Roman"/>
              </w:rPr>
              <w:t xml:space="preserve"> but </w:t>
            </w:r>
            <w:r w:rsidR="00323E3E">
              <w:rPr>
                <w:rFonts w:ascii="Times New Roman" w:hAnsi="Times New Roman"/>
              </w:rPr>
              <w:t xml:space="preserve">were </w:t>
            </w:r>
            <w:r w:rsidRPr="00592776">
              <w:rPr>
                <w:rFonts w:ascii="Times New Roman" w:hAnsi="Times New Roman"/>
              </w:rPr>
              <w:t xml:space="preserve">comparable to other regional study </w:t>
            </w:r>
            <w:r w:rsidR="00DC3863" w:rsidRPr="00592776">
              <w:rPr>
                <w:rFonts w:ascii="Times New Roman" w:hAnsi="Times New Roman"/>
              </w:rPr>
              <w:t>levels</w:t>
            </w:r>
            <w:r w:rsidR="00DC3863">
              <w:rPr>
                <w:rFonts w:ascii="Times New Roman" w:hAnsi="Times New Roman"/>
              </w:rPr>
              <w:t xml:space="preserve">. However, urine uranium levels were hot high enough to </w:t>
            </w:r>
            <w:proofErr w:type="gramStart"/>
            <w:r w:rsidR="00DC3863">
              <w:rPr>
                <w:rFonts w:ascii="Times New Roman" w:hAnsi="Times New Roman"/>
              </w:rPr>
              <w:t xml:space="preserve">cause </w:t>
            </w:r>
            <w:r w:rsidRPr="00592776">
              <w:rPr>
                <w:rFonts w:ascii="Times New Roman" w:hAnsi="Times New Roman"/>
              </w:rPr>
              <w:t xml:space="preserve"> </w:t>
            </w:r>
            <w:r w:rsidR="00DC3863">
              <w:rPr>
                <w:rFonts w:ascii="Times New Roman" w:hAnsi="Times New Roman"/>
              </w:rPr>
              <w:t>adverse</w:t>
            </w:r>
            <w:proofErr w:type="gramEnd"/>
            <w:r w:rsidR="00DC3863">
              <w:rPr>
                <w:rFonts w:ascii="Times New Roman" w:hAnsi="Times New Roman"/>
              </w:rPr>
              <w:t xml:space="preserve"> </w:t>
            </w:r>
            <w:r w:rsidRPr="00592776">
              <w:rPr>
                <w:rFonts w:ascii="Times New Roman" w:hAnsi="Times New Roman"/>
              </w:rPr>
              <w:t>health effects.  Bacterial contamination was found in water samples which could indicate a public health risk.</w:t>
            </w:r>
          </w:p>
          <w:p w:rsidR="000B323F" w:rsidRPr="00592776" w:rsidRDefault="000B323F" w:rsidP="009B49A8">
            <w:pPr>
              <w:spacing w:after="0" w:line="240" w:lineRule="auto"/>
              <w:rPr>
                <w:rFonts w:ascii="Times New Roman" w:hAnsi="Times New Roman"/>
              </w:rPr>
            </w:pPr>
          </w:p>
        </w:tc>
      </w:tr>
      <w:tr w:rsidR="000B323F" w:rsidRPr="00592776" w:rsidTr="009B49A8">
        <w:trPr>
          <w:trHeight w:val="2771"/>
        </w:trPr>
        <w:tc>
          <w:tcPr>
            <w:tcW w:w="1818" w:type="dxa"/>
            <w:vAlign w:val="center"/>
          </w:tcPr>
          <w:p w:rsidR="000B323F" w:rsidRPr="00592776" w:rsidRDefault="000B323F" w:rsidP="009B49A8">
            <w:pPr>
              <w:spacing w:after="0" w:line="240" w:lineRule="auto"/>
              <w:rPr>
                <w:rStyle w:val="Strong"/>
                <w:rFonts w:ascii="Times New Roman" w:hAnsi="Times New Roman"/>
              </w:rPr>
            </w:pPr>
            <w:r w:rsidRPr="00592776">
              <w:rPr>
                <w:rFonts w:ascii="Times New Roman" w:hAnsi="Times New Roman"/>
              </w:rPr>
              <w:t>November 2008</w:t>
            </w:r>
          </w:p>
        </w:tc>
        <w:tc>
          <w:tcPr>
            <w:tcW w:w="7758" w:type="dxa"/>
          </w:tcPr>
          <w:p w:rsidR="00875906" w:rsidRDefault="00875906" w:rsidP="009B49A8">
            <w:pPr>
              <w:spacing w:after="0" w:line="240" w:lineRule="auto"/>
              <w:rPr>
                <w:rFonts w:ascii="Times New Roman" w:hAnsi="Times New Roman"/>
              </w:rPr>
            </w:pPr>
          </w:p>
          <w:p w:rsidR="009B49A8" w:rsidRDefault="009B49A8" w:rsidP="009B49A8">
            <w:pPr>
              <w:spacing w:after="0" w:line="240" w:lineRule="auto"/>
              <w:rPr>
                <w:rFonts w:ascii="Times New Roman" w:hAnsi="Times New Roman"/>
              </w:rPr>
            </w:pPr>
          </w:p>
          <w:p w:rsidR="009B49A8" w:rsidRDefault="009B49A8" w:rsidP="009B49A8">
            <w:pPr>
              <w:spacing w:after="0" w:line="240" w:lineRule="auto"/>
              <w:rPr>
                <w:rFonts w:ascii="Times New Roman" w:hAnsi="Times New Roman"/>
              </w:rPr>
            </w:pPr>
          </w:p>
          <w:p w:rsidR="000B323F" w:rsidRPr="00592776" w:rsidRDefault="000B323F" w:rsidP="009B49A8">
            <w:pPr>
              <w:spacing w:after="0" w:line="240" w:lineRule="auto"/>
              <w:rPr>
                <w:rFonts w:ascii="Times New Roman" w:hAnsi="Times New Roman"/>
              </w:rPr>
            </w:pPr>
            <w:r w:rsidRPr="00592776">
              <w:rPr>
                <w:rFonts w:ascii="Times New Roman" w:hAnsi="Times New Roman"/>
              </w:rPr>
              <w:t xml:space="preserve">At the 2nd Bi-Annual CDC/ATSDR Tribal Consultation session in Tucson, AZ, Mr. </w:t>
            </w:r>
            <w:proofErr w:type="spellStart"/>
            <w:r w:rsidRPr="00592776">
              <w:rPr>
                <w:rFonts w:ascii="Times New Roman" w:hAnsi="Times New Roman"/>
              </w:rPr>
              <w:t>Anslem</w:t>
            </w:r>
            <w:proofErr w:type="spellEnd"/>
            <w:r w:rsidRPr="00592776">
              <w:rPr>
                <w:rFonts w:ascii="Times New Roman" w:hAnsi="Times New Roman"/>
              </w:rPr>
              <w:t xml:space="preserve"> Roanhorse, Executive Director, Navajo Nation Division of Health, testified about uranium mining and milling activities on the Navajo Nation and urged the CDC and ATSDR </w:t>
            </w:r>
            <w:r w:rsidR="00875906">
              <w:rPr>
                <w:rFonts w:ascii="Times New Roman" w:hAnsi="Times New Roman"/>
              </w:rPr>
              <w:t xml:space="preserve">to </w:t>
            </w:r>
            <w:r w:rsidRPr="00592776">
              <w:rPr>
                <w:rFonts w:ascii="Times New Roman" w:hAnsi="Times New Roman"/>
              </w:rPr>
              <w:t>support a long-term comprehensive assessment and research program with adequate personnel and resources.</w:t>
            </w:r>
          </w:p>
          <w:p w:rsidR="000B323F" w:rsidRPr="00592776" w:rsidRDefault="000B323F" w:rsidP="009B49A8">
            <w:pPr>
              <w:spacing w:after="0" w:line="240" w:lineRule="auto"/>
              <w:rPr>
                <w:rFonts w:ascii="Times New Roman" w:hAnsi="Times New Roman"/>
              </w:rPr>
            </w:pPr>
          </w:p>
        </w:tc>
      </w:tr>
      <w:tr w:rsidR="000B323F" w:rsidRPr="00592776" w:rsidTr="009B49A8">
        <w:tc>
          <w:tcPr>
            <w:tcW w:w="1818" w:type="dxa"/>
            <w:vAlign w:val="center"/>
          </w:tcPr>
          <w:p w:rsidR="00500827" w:rsidRDefault="00500827" w:rsidP="009B49A8">
            <w:pPr>
              <w:spacing w:after="0" w:line="240" w:lineRule="auto"/>
              <w:rPr>
                <w:rFonts w:ascii="Times New Roman" w:hAnsi="Times New Roman"/>
              </w:rPr>
            </w:pPr>
          </w:p>
          <w:p w:rsidR="000B323F" w:rsidRPr="00592776" w:rsidRDefault="000B323F" w:rsidP="009B49A8">
            <w:pPr>
              <w:spacing w:after="0" w:line="240" w:lineRule="auto"/>
              <w:rPr>
                <w:rStyle w:val="Strong"/>
                <w:rFonts w:ascii="Times New Roman" w:hAnsi="Times New Roman"/>
              </w:rPr>
            </w:pPr>
            <w:r w:rsidRPr="00592776">
              <w:rPr>
                <w:rFonts w:ascii="Times New Roman" w:hAnsi="Times New Roman"/>
              </w:rPr>
              <w:t>December 2008</w:t>
            </w:r>
          </w:p>
        </w:tc>
        <w:tc>
          <w:tcPr>
            <w:tcW w:w="7758" w:type="dxa"/>
          </w:tcPr>
          <w:p w:rsidR="009B49A8" w:rsidRDefault="009B49A8" w:rsidP="009B49A8">
            <w:pPr>
              <w:spacing w:after="0" w:line="240" w:lineRule="auto"/>
              <w:rPr>
                <w:rFonts w:ascii="Times New Roman" w:hAnsi="Times New Roman"/>
              </w:rPr>
            </w:pPr>
          </w:p>
          <w:p w:rsidR="000B323F" w:rsidRPr="00592776" w:rsidRDefault="000B323F" w:rsidP="009B49A8">
            <w:pPr>
              <w:spacing w:after="0" w:line="240" w:lineRule="auto"/>
              <w:rPr>
                <w:rFonts w:ascii="Times New Roman" w:hAnsi="Times New Roman"/>
              </w:rPr>
            </w:pPr>
            <w:r w:rsidRPr="00592776">
              <w:rPr>
                <w:rFonts w:ascii="Times New Roman" w:hAnsi="Times New Roman"/>
              </w:rPr>
              <w:t xml:space="preserve">In support of the 5 agency, 5-year plan, ATSDR conducted Grand Rounds training for medical professionals at the Navajo Nation.  </w:t>
            </w:r>
            <w:proofErr w:type="gramStart"/>
            <w:r w:rsidRPr="00592776">
              <w:rPr>
                <w:rFonts w:ascii="Times New Roman" w:hAnsi="Times New Roman"/>
              </w:rPr>
              <w:t>The</w:t>
            </w:r>
            <w:r w:rsidR="009B49A8">
              <w:rPr>
                <w:rFonts w:ascii="Times New Roman" w:hAnsi="Times New Roman"/>
              </w:rPr>
              <w:t xml:space="preserve"> </w:t>
            </w:r>
            <w:r w:rsidRPr="00592776">
              <w:rPr>
                <w:rFonts w:ascii="Times New Roman" w:hAnsi="Times New Roman"/>
              </w:rPr>
              <w:t xml:space="preserve"> training</w:t>
            </w:r>
            <w:proofErr w:type="gramEnd"/>
            <w:r w:rsidRPr="00592776">
              <w:rPr>
                <w:rFonts w:ascii="Times New Roman" w:hAnsi="Times New Roman"/>
              </w:rPr>
              <w:t xml:space="preserve"> </w:t>
            </w:r>
            <w:r w:rsidR="00F22EBF">
              <w:rPr>
                <w:rFonts w:ascii="Times New Roman" w:hAnsi="Times New Roman"/>
              </w:rPr>
              <w:t xml:space="preserve">focused on </w:t>
            </w:r>
            <w:r w:rsidRPr="00592776">
              <w:rPr>
                <w:rFonts w:ascii="Times New Roman" w:hAnsi="Times New Roman"/>
              </w:rPr>
              <w:t xml:space="preserve">uranium exposure, but also </w:t>
            </w:r>
            <w:r w:rsidR="00F22EBF">
              <w:rPr>
                <w:rFonts w:ascii="Times New Roman" w:hAnsi="Times New Roman"/>
              </w:rPr>
              <w:t xml:space="preserve">included information </w:t>
            </w:r>
            <w:r w:rsidRPr="00592776">
              <w:rPr>
                <w:rFonts w:ascii="Times New Roman" w:hAnsi="Times New Roman"/>
              </w:rPr>
              <w:t xml:space="preserve"> on arsenic in drinking water which </w:t>
            </w:r>
            <w:r w:rsidR="00F22EBF">
              <w:rPr>
                <w:rFonts w:ascii="Times New Roman" w:hAnsi="Times New Roman"/>
              </w:rPr>
              <w:t xml:space="preserve">was </w:t>
            </w:r>
            <w:r w:rsidRPr="00592776">
              <w:rPr>
                <w:rFonts w:ascii="Times New Roman" w:hAnsi="Times New Roman"/>
              </w:rPr>
              <w:t xml:space="preserve"> of concern to the tribe.  The training was conducted at four IHS clinics located in the Navajo communities of Tuba City, AZ; </w:t>
            </w:r>
            <w:proofErr w:type="spellStart"/>
            <w:r w:rsidRPr="00592776">
              <w:rPr>
                <w:rFonts w:ascii="Times New Roman" w:hAnsi="Times New Roman"/>
              </w:rPr>
              <w:t>Kayenta</w:t>
            </w:r>
            <w:proofErr w:type="spellEnd"/>
            <w:r w:rsidRPr="00592776">
              <w:rPr>
                <w:rFonts w:ascii="Times New Roman" w:hAnsi="Times New Roman"/>
              </w:rPr>
              <w:t xml:space="preserve">, AZ; </w:t>
            </w:r>
            <w:proofErr w:type="spellStart"/>
            <w:r w:rsidRPr="00592776">
              <w:rPr>
                <w:rFonts w:ascii="Times New Roman" w:hAnsi="Times New Roman"/>
              </w:rPr>
              <w:t>Chinle</w:t>
            </w:r>
            <w:proofErr w:type="spellEnd"/>
            <w:r w:rsidRPr="00592776">
              <w:rPr>
                <w:rFonts w:ascii="Times New Roman" w:hAnsi="Times New Roman"/>
              </w:rPr>
              <w:t xml:space="preserve">, AZ; and </w:t>
            </w:r>
            <w:proofErr w:type="spellStart"/>
            <w:r w:rsidRPr="00592776">
              <w:rPr>
                <w:rFonts w:ascii="Times New Roman" w:hAnsi="Times New Roman"/>
              </w:rPr>
              <w:t>Shiprock</w:t>
            </w:r>
            <w:proofErr w:type="spellEnd"/>
            <w:r w:rsidRPr="00592776">
              <w:rPr>
                <w:rFonts w:ascii="Times New Roman" w:hAnsi="Times New Roman"/>
              </w:rPr>
              <w:t>, NM through an ATSDR cooperative agreement with the American College of Medical Toxicology (ACMT).</w:t>
            </w:r>
          </w:p>
          <w:p w:rsidR="000B323F" w:rsidRPr="00592776" w:rsidRDefault="000B323F" w:rsidP="009B49A8">
            <w:pPr>
              <w:spacing w:after="0" w:line="240" w:lineRule="auto"/>
              <w:rPr>
                <w:rFonts w:ascii="Times New Roman" w:hAnsi="Times New Roman"/>
              </w:rPr>
            </w:pPr>
          </w:p>
        </w:tc>
      </w:tr>
      <w:tr w:rsidR="000B323F" w:rsidRPr="00592776" w:rsidTr="009B49A8">
        <w:tc>
          <w:tcPr>
            <w:tcW w:w="1818" w:type="dxa"/>
            <w:vAlign w:val="center"/>
          </w:tcPr>
          <w:p w:rsidR="000B323F" w:rsidRPr="00592776" w:rsidRDefault="00393469" w:rsidP="009B49A8">
            <w:pPr>
              <w:spacing w:after="0" w:line="240" w:lineRule="auto"/>
              <w:rPr>
                <w:rFonts w:ascii="Times New Roman" w:hAnsi="Times New Roman"/>
              </w:rPr>
            </w:pPr>
            <w:r>
              <w:rPr>
                <w:rFonts w:ascii="Times New Roman" w:hAnsi="Times New Roman"/>
                <w:bCs/>
              </w:rPr>
              <w:t>April</w:t>
            </w:r>
            <w:r w:rsidRPr="00592776">
              <w:rPr>
                <w:rFonts w:ascii="Times New Roman" w:hAnsi="Times New Roman"/>
                <w:bCs/>
              </w:rPr>
              <w:t xml:space="preserve"> 2009</w:t>
            </w:r>
          </w:p>
        </w:tc>
        <w:tc>
          <w:tcPr>
            <w:tcW w:w="7758" w:type="dxa"/>
          </w:tcPr>
          <w:p w:rsidR="00500827" w:rsidRDefault="00500827" w:rsidP="009B49A8">
            <w:pPr>
              <w:spacing w:after="0" w:line="240" w:lineRule="auto"/>
              <w:rPr>
                <w:rFonts w:ascii="Times New Roman" w:hAnsi="Times New Roman"/>
              </w:rPr>
            </w:pPr>
          </w:p>
          <w:p w:rsidR="00393469" w:rsidRDefault="00393469" w:rsidP="009B49A8">
            <w:pPr>
              <w:spacing w:after="0" w:line="240" w:lineRule="auto"/>
              <w:rPr>
                <w:rFonts w:ascii="Times New Roman" w:hAnsi="Times New Roman"/>
                <w:bCs/>
              </w:rPr>
            </w:pPr>
            <w:r w:rsidRPr="00592776">
              <w:rPr>
                <w:rFonts w:ascii="Times New Roman" w:hAnsi="Times New Roman"/>
                <w:bCs/>
              </w:rPr>
              <w:t xml:space="preserve">ATSDR received notification that </w:t>
            </w:r>
            <w:r>
              <w:rPr>
                <w:rFonts w:ascii="Times New Roman" w:hAnsi="Times New Roman"/>
                <w:bCs/>
              </w:rPr>
              <w:t xml:space="preserve">they would receive a </w:t>
            </w:r>
            <w:r w:rsidRPr="00592776">
              <w:rPr>
                <w:rFonts w:ascii="Times New Roman" w:hAnsi="Times New Roman"/>
                <w:bCs/>
              </w:rPr>
              <w:t xml:space="preserve">$2 M  </w:t>
            </w:r>
            <w:r>
              <w:rPr>
                <w:rFonts w:ascii="Times New Roman" w:hAnsi="Times New Roman"/>
                <w:bCs/>
              </w:rPr>
              <w:t xml:space="preserve">congressional </w:t>
            </w:r>
            <w:r w:rsidRPr="00592776">
              <w:rPr>
                <w:rFonts w:ascii="Times New Roman" w:hAnsi="Times New Roman"/>
                <w:bCs/>
              </w:rPr>
              <w:t>allocat</w:t>
            </w:r>
            <w:r>
              <w:rPr>
                <w:rFonts w:ascii="Times New Roman" w:hAnsi="Times New Roman"/>
                <w:bCs/>
              </w:rPr>
              <w:t xml:space="preserve">ion </w:t>
            </w:r>
            <w:r w:rsidRPr="00592776">
              <w:rPr>
                <w:rFonts w:ascii="Times New Roman" w:hAnsi="Times New Roman"/>
                <w:bCs/>
              </w:rPr>
              <w:t xml:space="preserve"> in FY2010 for the following:</w:t>
            </w:r>
          </w:p>
          <w:p w:rsidR="00393469" w:rsidRPr="00592776" w:rsidRDefault="00393469" w:rsidP="009B49A8">
            <w:pPr>
              <w:spacing w:after="0" w:line="240" w:lineRule="auto"/>
              <w:rPr>
                <w:rFonts w:ascii="Times New Roman" w:hAnsi="Times New Roman"/>
              </w:rPr>
            </w:pPr>
          </w:p>
          <w:p w:rsidR="00393469" w:rsidRPr="00592776" w:rsidRDefault="00393469" w:rsidP="009B49A8">
            <w:pPr>
              <w:spacing w:after="0" w:line="240" w:lineRule="auto"/>
              <w:rPr>
                <w:rFonts w:ascii="Times New Roman" w:hAnsi="Times New Roman"/>
              </w:rPr>
            </w:pPr>
            <w:r w:rsidRPr="00592776">
              <w:rPr>
                <w:rFonts w:ascii="Times New Roman" w:hAnsi="Times New Roman"/>
                <w:bCs/>
              </w:rPr>
              <w:t>Congressional language: “To design and begin epidemiologic studies of health conditions caused by non-occupational exposures to uranium released from past mining and milling operations on the Navajo Nation. In designing the study, ATSDR should consider whether people might be exposed to uranium contamination from these sources and whether working or living nearby</w:t>
            </w:r>
            <w:r w:rsidR="009B49A8">
              <w:rPr>
                <w:rFonts w:ascii="Times New Roman" w:hAnsi="Times New Roman"/>
                <w:bCs/>
              </w:rPr>
              <w:t xml:space="preserve"> might affect people’s health.”</w:t>
            </w:r>
          </w:p>
          <w:p w:rsidR="000B323F" w:rsidRPr="00592776" w:rsidRDefault="000B323F" w:rsidP="009B49A8">
            <w:pPr>
              <w:spacing w:after="0" w:line="240" w:lineRule="auto"/>
            </w:pPr>
          </w:p>
        </w:tc>
      </w:tr>
      <w:tr w:rsidR="00C02764" w:rsidRPr="00592776" w:rsidTr="009B49A8">
        <w:tc>
          <w:tcPr>
            <w:tcW w:w="1818" w:type="dxa"/>
            <w:vAlign w:val="center"/>
          </w:tcPr>
          <w:p w:rsidR="00393469" w:rsidRPr="00592776" w:rsidRDefault="00393469" w:rsidP="009B49A8">
            <w:pPr>
              <w:spacing w:after="0" w:line="240" w:lineRule="auto"/>
              <w:rPr>
                <w:rFonts w:ascii="Times New Roman" w:hAnsi="Times New Roman"/>
                <w:bCs/>
              </w:rPr>
            </w:pPr>
            <w:r w:rsidRPr="00592776">
              <w:rPr>
                <w:rFonts w:ascii="Times New Roman" w:hAnsi="Times New Roman"/>
              </w:rPr>
              <w:t>June 2009</w:t>
            </w:r>
            <w:r w:rsidRPr="00592776">
              <w:rPr>
                <w:rFonts w:ascii="Times New Roman" w:hAnsi="Times New Roman"/>
                <w:bCs/>
              </w:rPr>
              <w:t xml:space="preserve"> </w:t>
            </w:r>
          </w:p>
          <w:p w:rsidR="00C02764" w:rsidRPr="00592776" w:rsidRDefault="00C02764" w:rsidP="009B49A8">
            <w:pPr>
              <w:spacing w:after="0" w:line="240" w:lineRule="auto"/>
              <w:rPr>
                <w:rFonts w:ascii="Times New Roman" w:hAnsi="Times New Roman"/>
              </w:rPr>
            </w:pPr>
          </w:p>
        </w:tc>
        <w:tc>
          <w:tcPr>
            <w:tcW w:w="7758" w:type="dxa"/>
          </w:tcPr>
          <w:p w:rsidR="000B323F" w:rsidRPr="00592776" w:rsidRDefault="000B323F" w:rsidP="009B49A8">
            <w:pPr>
              <w:spacing w:after="0" w:line="240" w:lineRule="auto"/>
              <w:rPr>
                <w:rFonts w:ascii="Times New Roman" w:hAnsi="Times New Roman"/>
                <w:bCs/>
              </w:rPr>
            </w:pPr>
          </w:p>
          <w:p w:rsidR="00393469" w:rsidRPr="00592776" w:rsidRDefault="00393469" w:rsidP="009B49A8">
            <w:pPr>
              <w:spacing w:after="0" w:line="240" w:lineRule="auto"/>
              <w:rPr>
                <w:rFonts w:ascii="Times New Roman" w:hAnsi="Times New Roman"/>
              </w:rPr>
            </w:pPr>
            <w:r w:rsidRPr="00592776">
              <w:rPr>
                <w:rFonts w:ascii="Times New Roman" w:hAnsi="Times New Roman"/>
              </w:rPr>
              <w:t>NCEH and ATSDR attended a meeting with congressional representatives of the House Committee on Oversight and Government Reform.  NCEH provided an update on the water hauling study at the Navajo Nation, specifically in relation to the uranium and arsenic concentration levels.</w:t>
            </w:r>
          </w:p>
          <w:p w:rsidR="00C02764" w:rsidRPr="00592776" w:rsidRDefault="00C02764" w:rsidP="009B49A8">
            <w:pPr>
              <w:spacing w:after="0" w:line="240" w:lineRule="auto"/>
            </w:pPr>
          </w:p>
        </w:tc>
      </w:tr>
      <w:tr w:rsidR="00C02764" w:rsidRPr="00592776" w:rsidTr="009B49A8">
        <w:tc>
          <w:tcPr>
            <w:tcW w:w="1818" w:type="dxa"/>
            <w:vAlign w:val="center"/>
          </w:tcPr>
          <w:p w:rsidR="00C02764" w:rsidRPr="00592776" w:rsidRDefault="000D6329" w:rsidP="009B49A8">
            <w:pPr>
              <w:spacing w:after="0" w:line="240" w:lineRule="auto"/>
              <w:rPr>
                <w:rFonts w:ascii="Times New Roman" w:hAnsi="Times New Roman"/>
              </w:rPr>
            </w:pPr>
            <w:r w:rsidRPr="00592776">
              <w:rPr>
                <w:rFonts w:ascii="Times New Roman" w:hAnsi="Times New Roman"/>
              </w:rPr>
              <w:t>September 2009</w:t>
            </w:r>
          </w:p>
        </w:tc>
        <w:tc>
          <w:tcPr>
            <w:tcW w:w="7758" w:type="dxa"/>
          </w:tcPr>
          <w:p w:rsidR="00A50AA7" w:rsidRDefault="00A50AA7" w:rsidP="009B49A8">
            <w:pPr>
              <w:spacing w:after="0" w:line="240" w:lineRule="auto"/>
              <w:rPr>
                <w:rFonts w:ascii="Times New Roman" w:hAnsi="Times New Roman"/>
              </w:rPr>
            </w:pPr>
          </w:p>
          <w:p w:rsidR="000D6329" w:rsidRPr="00592776" w:rsidRDefault="000D6329" w:rsidP="009B49A8">
            <w:pPr>
              <w:spacing w:after="0" w:line="240" w:lineRule="auto"/>
              <w:rPr>
                <w:rFonts w:ascii="Times New Roman" w:hAnsi="Times New Roman"/>
              </w:rPr>
            </w:pPr>
            <w:r w:rsidRPr="00592776">
              <w:rPr>
                <w:rFonts w:ascii="Times New Roman" w:hAnsi="Times New Roman"/>
              </w:rPr>
              <w:t xml:space="preserve">ATSDR representatives met with several Navajo agency and department representatives (NNDOH, NNEPA), IHS, EPA, and </w:t>
            </w:r>
            <w:r w:rsidR="001D44B9">
              <w:rPr>
                <w:rFonts w:ascii="Times New Roman" w:hAnsi="Times New Roman"/>
              </w:rPr>
              <w:t xml:space="preserve">local </w:t>
            </w:r>
            <w:r w:rsidRPr="00592776">
              <w:rPr>
                <w:rFonts w:ascii="Times New Roman" w:hAnsi="Times New Roman"/>
              </w:rPr>
              <w:t>university researchers to gain further understanding of previous research activities conducted at the Navajo Nation, to summarize current activities, and to discuss knowledge gaps in environmental uranium exposure and potential health effects.  In addition, NNEPA staff led ATSDR representatives on a tour through parts of the reservation to observe some of the abandoned mine areas and three of the four milling sites. While on the tour, ATSDR staff had the opportunity to discuss health concerns with community members.</w:t>
            </w:r>
          </w:p>
          <w:p w:rsidR="00C02764" w:rsidRPr="00592776" w:rsidRDefault="00C02764" w:rsidP="009B49A8">
            <w:pPr>
              <w:spacing w:after="0" w:line="240" w:lineRule="auto"/>
            </w:pPr>
          </w:p>
        </w:tc>
      </w:tr>
      <w:tr w:rsidR="00C02764" w:rsidRPr="00592776" w:rsidTr="009B49A8">
        <w:tc>
          <w:tcPr>
            <w:tcW w:w="1818" w:type="dxa"/>
            <w:vAlign w:val="center"/>
          </w:tcPr>
          <w:p w:rsidR="00C02764" w:rsidRPr="00592776" w:rsidRDefault="000D6329" w:rsidP="009B49A8">
            <w:pPr>
              <w:spacing w:after="0" w:line="240" w:lineRule="auto"/>
              <w:rPr>
                <w:rFonts w:ascii="Times New Roman" w:hAnsi="Times New Roman"/>
              </w:rPr>
            </w:pPr>
            <w:r w:rsidRPr="00592776">
              <w:rPr>
                <w:rFonts w:ascii="Times New Roman" w:hAnsi="Times New Roman"/>
                <w:bCs/>
              </w:rPr>
              <w:t>March 2010</w:t>
            </w:r>
          </w:p>
        </w:tc>
        <w:tc>
          <w:tcPr>
            <w:tcW w:w="7758" w:type="dxa"/>
          </w:tcPr>
          <w:p w:rsidR="001D44B9" w:rsidRDefault="001D44B9" w:rsidP="009B49A8">
            <w:pPr>
              <w:spacing w:after="0" w:line="240" w:lineRule="auto"/>
              <w:rPr>
                <w:rFonts w:ascii="Times New Roman" w:hAnsi="Times New Roman"/>
                <w:bCs/>
              </w:rPr>
            </w:pPr>
          </w:p>
          <w:p w:rsidR="000D6329" w:rsidRPr="00265DE7" w:rsidRDefault="006E3E45" w:rsidP="00265DE7">
            <w:pPr>
              <w:autoSpaceDE w:val="0"/>
              <w:autoSpaceDN w:val="0"/>
              <w:adjustRightInd w:val="0"/>
              <w:spacing w:before="100" w:after="100"/>
              <w:rPr>
                <w:rFonts w:ascii="Times New Roman" w:hAnsi="Times New Roman"/>
                <w:bCs/>
              </w:rPr>
            </w:pPr>
            <w:r>
              <w:rPr>
                <w:rFonts w:ascii="Times New Roman" w:hAnsi="Times New Roman"/>
                <w:bCs/>
              </w:rPr>
              <w:t>A</w:t>
            </w:r>
            <w:r w:rsidR="00905460">
              <w:rPr>
                <w:rFonts w:ascii="Times New Roman" w:hAnsi="Times New Roman"/>
                <w:bCs/>
              </w:rPr>
              <w:t xml:space="preserve">TSDR representatives published a </w:t>
            </w:r>
            <w:r w:rsidR="000D6329" w:rsidRPr="00592776">
              <w:rPr>
                <w:rFonts w:ascii="Times New Roman" w:hAnsi="Times New Roman"/>
                <w:bCs/>
              </w:rPr>
              <w:t xml:space="preserve">Funding Opportunity Announcement (FOA) </w:t>
            </w:r>
            <w:r w:rsidR="00265DE7">
              <w:rPr>
                <w:rFonts w:ascii="Times New Roman" w:hAnsi="Times New Roman"/>
                <w:bCs/>
              </w:rPr>
              <w:t>, “</w:t>
            </w:r>
            <w:r w:rsidR="00265DE7" w:rsidRPr="00265DE7">
              <w:rPr>
                <w:rFonts w:ascii="Times New Roman" w:hAnsi="Times New Roman"/>
                <w:bCs/>
              </w:rPr>
              <w:t>A Prospective Birth Cohort Study Involving Environmental Uranium Exposure in the Navajo Nation</w:t>
            </w:r>
            <w:r w:rsidR="00265DE7">
              <w:rPr>
                <w:rFonts w:ascii="Times New Roman" w:hAnsi="Times New Roman"/>
                <w:bCs/>
              </w:rPr>
              <w:t>,</w:t>
            </w:r>
            <w:r w:rsidR="00265DE7" w:rsidRPr="00265DE7">
              <w:rPr>
                <w:rFonts w:ascii="Times New Roman" w:hAnsi="Times New Roman"/>
                <w:bCs/>
              </w:rPr>
              <w:t xml:space="preserve">” </w:t>
            </w:r>
            <w:r w:rsidR="00905460">
              <w:rPr>
                <w:rFonts w:ascii="Times New Roman" w:hAnsi="Times New Roman"/>
                <w:bCs/>
              </w:rPr>
              <w:t xml:space="preserve">soliciting </w:t>
            </w:r>
            <w:r w:rsidR="000D6329" w:rsidRPr="00592776">
              <w:rPr>
                <w:rFonts w:ascii="Times New Roman" w:hAnsi="Times New Roman"/>
                <w:bCs/>
              </w:rPr>
              <w:t xml:space="preserve"> investigator </w:t>
            </w:r>
            <w:r w:rsidR="00905460">
              <w:rPr>
                <w:rFonts w:ascii="Times New Roman" w:hAnsi="Times New Roman"/>
                <w:bCs/>
              </w:rPr>
              <w:t>initiated proposals</w:t>
            </w:r>
            <w:r w:rsidR="0069661C">
              <w:rPr>
                <w:rFonts w:ascii="Times New Roman" w:hAnsi="Times New Roman"/>
                <w:bCs/>
              </w:rPr>
              <w:t xml:space="preserve"> designed to address the following objectives: </w:t>
            </w:r>
            <w:r w:rsidR="000D6329" w:rsidRPr="00265DE7">
              <w:rPr>
                <w:rFonts w:ascii="Times New Roman" w:hAnsi="Times New Roman"/>
                <w:bCs/>
              </w:rPr>
              <w:t>:</w:t>
            </w:r>
          </w:p>
          <w:p w:rsidR="00CC2FF8" w:rsidRPr="00592776" w:rsidRDefault="00CC2FF8" w:rsidP="009B49A8">
            <w:pPr>
              <w:spacing w:after="0" w:line="240" w:lineRule="auto"/>
              <w:rPr>
                <w:rFonts w:ascii="Times New Roman" w:hAnsi="Times New Roman"/>
                <w:i/>
              </w:rPr>
            </w:pPr>
          </w:p>
          <w:p w:rsidR="000D6329" w:rsidRPr="00592776" w:rsidRDefault="000D6329" w:rsidP="009B49A8">
            <w:pPr>
              <w:pStyle w:val="ListParagraph"/>
              <w:numPr>
                <w:ilvl w:val="0"/>
                <w:numId w:val="1"/>
              </w:numPr>
              <w:spacing w:after="0" w:line="240" w:lineRule="auto"/>
              <w:rPr>
                <w:rFonts w:ascii="Times New Roman" w:hAnsi="Times New Roman"/>
                <w:bCs/>
              </w:rPr>
            </w:pPr>
            <w:r w:rsidRPr="00592776">
              <w:rPr>
                <w:rFonts w:ascii="Times New Roman" w:hAnsi="Times New Roman"/>
                <w:bCs/>
                <w:i/>
              </w:rPr>
              <w:t>Community Prospective and Involvement</w:t>
            </w:r>
            <w:r w:rsidRPr="00592776">
              <w:rPr>
                <w:rFonts w:ascii="Times New Roman" w:hAnsi="Times New Roman"/>
                <w:bCs/>
              </w:rPr>
              <w:t xml:space="preserve">- When ATSDR </w:t>
            </w:r>
            <w:r w:rsidR="00587696">
              <w:rPr>
                <w:rFonts w:ascii="Times New Roman" w:hAnsi="Times New Roman"/>
                <w:bCs/>
              </w:rPr>
              <w:t xml:space="preserve">representatives </w:t>
            </w:r>
            <w:r w:rsidR="009B49A8">
              <w:rPr>
                <w:rFonts w:ascii="Times New Roman" w:hAnsi="Times New Roman"/>
                <w:bCs/>
              </w:rPr>
              <w:t xml:space="preserve">met with </w:t>
            </w:r>
            <w:r w:rsidR="00E37472">
              <w:rPr>
                <w:rFonts w:ascii="Times New Roman" w:hAnsi="Times New Roman"/>
                <w:bCs/>
              </w:rPr>
              <w:t xml:space="preserve">members of the Navajo </w:t>
            </w:r>
            <w:proofErr w:type="gramStart"/>
            <w:r w:rsidRPr="00592776">
              <w:rPr>
                <w:rFonts w:ascii="Times New Roman" w:hAnsi="Times New Roman"/>
                <w:bCs/>
              </w:rPr>
              <w:t>community  in</w:t>
            </w:r>
            <w:proofErr w:type="gramEnd"/>
            <w:r w:rsidRPr="00592776">
              <w:rPr>
                <w:rFonts w:ascii="Times New Roman" w:hAnsi="Times New Roman"/>
                <w:bCs/>
              </w:rPr>
              <w:t xml:space="preserve"> September 2009,  </w:t>
            </w:r>
            <w:r w:rsidR="00E37472">
              <w:rPr>
                <w:rFonts w:ascii="Times New Roman" w:hAnsi="Times New Roman"/>
                <w:bCs/>
              </w:rPr>
              <w:t xml:space="preserve">they stressed the importance of conducting </w:t>
            </w:r>
            <w:r w:rsidRPr="00592776">
              <w:rPr>
                <w:rFonts w:ascii="Times New Roman" w:hAnsi="Times New Roman"/>
                <w:bCs/>
              </w:rPr>
              <w:t xml:space="preserve"> </w:t>
            </w:r>
            <w:r w:rsidR="00587696">
              <w:rPr>
                <w:rFonts w:ascii="Times New Roman" w:hAnsi="Times New Roman"/>
                <w:bCs/>
              </w:rPr>
              <w:t xml:space="preserve">a </w:t>
            </w:r>
            <w:r w:rsidRPr="00592776">
              <w:rPr>
                <w:rFonts w:ascii="Times New Roman" w:hAnsi="Times New Roman"/>
                <w:bCs/>
              </w:rPr>
              <w:t xml:space="preserve">health study that would benefit both current and future generations. In addition, it was stressed that community participation and capacity building should be important factors in designing and executing </w:t>
            </w:r>
            <w:r w:rsidR="00587696">
              <w:rPr>
                <w:rFonts w:ascii="Times New Roman" w:hAnsi="Times New Roman"/>
                <w:bCs/>
              </w:rPr>
              <w:t xml:space="preserve">such </w:t>
            </w:r>
            <w:proofErr w:type="gramStart"/>
            <w:r w:rsidR="00587696">
              <w:rPr>
                <w:rFonts w:ascii="Times New Roman" w:hAnsi="Times New Roman"/>
                <w:bCs/>
              </w:rPr>
              <w:t xml:space="preserve">a </w:t>
            </w:r>
            <w:r w:rsidRPr="00592776">
              <w:rPr>
                <w:rFonts w:ascii="Times New Roman" w:hAnsi="Times New Roman"/>
                <w:bCs/>
              </w:rPr>
              <w:t xml:space="preserve"> study</w:t>
            </w:r>
            <w:proofErr w:type="gramEnd"/>
            <w:r w:rsidRPr="00592776">
              <w:rPr>
                <w:rFonts w:ascii="Times New Roman" w:hAnsi="Times New Roman"/>
                <w:bCs/>
              </w:rPr>
              <w:t xml:space="preserve">. Therefore, development of capacity building efforts to involve the Navajo Nation in the environmental risk assessment </w:t>
            </w:r>
            <w:r w:rsidRPr="00592776">
              <w:rPr>
                <w:rFonts w:ascii="Times New Roman" w:hAnsi="Times New Roman"/>
                <w:bCs/>
              </w:rPr>
              <w:lastRenderedPageBreak/>
              <w:t>and epidemiological studies was defined as one of the objectives in the FOA.</w:t>
            </w:r>
          </w:p>
          <w:p w:rsidR="000D6329" w:rsidRPr="00592776" w:rsidRDefault="000D6329" w:rsidP="009B49A8">
            <w:pPr>
              <w:pStyle w:val="ListParagraph"/>
              <w:spacing w:after="0" w:line="240" w:lineRule="auto"/>
              <w:ind w:left="1080"/>
              <w:rPr>
                <w:rFonts w:ascii="Times New Roman" w:hAnsi="Times New Roman"/>
                <w:bCs/>
                <w:i/>
              </w:rPr>
            </w:pPr>
          </w:p>
          <w:p w:rsidR="000D6329" w:rsidRPr="00592776" w:rsidRDefault="000D6329" w:rsidP="009B49A8">
            <w:pPr>
              <w:pStyle w:val="ListParagraph"/>
              <w:numPr>
                <w:ilvl w:val="0"/>
                <w:numId w:val="1"/>
              </w:numPr>
              <w:spacing w:after="0" w:line="240" w:lineRule="auto"/>
              <w:rPr>
                <w:rFonts w:ascii="Times New Roman" w:hAnsi="Times New Roman"/>
                <w:bCs/>
              </w:rPr>
            </w:pPr>
            <w:r w:rsidRPr="00592776">
              <w:rPr>
                <w:rFonts w:ascii="Times New Roman" w:hAnsi="Times New Roman"/>
                <w:bCs/>
                <w:i/>
              </w:rPr>
              <w:t>Applied Public Health Benefit:</w:t>
            </w:r>
            <w:r w:rsidRPr="00592776">
              <w:rPr>
                <w:rFonts w:ascii="Times New Roman" w:hAnsi="Times New Roman"/>
                <w:bCs/>
              </w:rPr>
              <w:t xml:space="preserve"> Birth defects are the leading cause of infant deaths in the Navajo Nation. Only 61% of Navajo mothers with live births received prenatal care in the first trimester as compared to 83% of all US mothers. To help address these </w:t>
            </w:r>
            <w:r w:rsidR="009D1FF2">
              <w:rPr>
                <w:rFonts w:ascii="Times New Roman" w:hAnsi="Times New Roman"/>
                <w:bCs/>
              </w:rPr>
              <w:t xml:space="preserve">health </w:t>
            </w:r>
            <w:r w:rsidRPr="00592776">
              <w:rPr>
                <w:rFonts w:ascii="Times New Roman" w:hAnsi="Times New Roman"/>
                <w:bCs/>
              </w:rPr>
              <w:t>disparities</w:t>
            </w:r>
            <w:proofErr w:type="gramStart"/>
            <w:r w:rsidRPr="00592776">
              <w:rPr>
                <w:rFonts w:ascii="Times New Roman" w:hAnsi="Times New Roman"/>
                <w:bCs/>
              </w:rPr>
              <w:t>,  educational</w:t>
            </w:r>
            <w:proofErr w:type="gramEnd"/>
            <w:r w:rsidRPr="00592776">
              <w:rPr>
                <w:rFonts w:ascii="Times New Roman" w:hAnsi="Times New Roman"/>
                <w:bCs/>
              </w:rPr>
              <w:t xml:space="preserve"> outreach </w:t>
            </w:r>
            <w:r w:rsidR="00E90993">
              <w:rPr>
                <w:rFonts w:ascii="Times New Roman" w:hAnsi="Times New Roman"/>
                <w:bCs/>
              </w:rPr>
              <w:t xml:space="preserve">activities will be provided in an effort </w:t>
            </w:r>
            <w:r w:rsidRPr="00592776">
              <w:rPr>
                <w:rFonts w:ascii="Times New Roman" w:hAnsi="Times New Roman"/>
                <w:bCs/>
              </w:rPr>
              <w:t>to increase prenatal care and mitigation of uranium exposure on the Navajo Reservation.</w:t>
            </w:r>
          </w:p>
          <w:p w:rsidR="00CC2FF8" w:rsidRPr="00592776" w:rsidRDefault="00CC2FF8" w:rsidP="009B49A8">
            <w:pPr>
              <w:pStyle w:val="ListParagraph"/>
              <w:spacing w:after="0" w:line="240" w:lineRule="auto"/>
              <w:rPr>
                <w:rFonts w:ascii="Times New Roman" w:hAnsi="Times New Roman"/>
                <w:bCs/>
              </w:rPr>
            </w:pPr>
          </w:p>
          <w:p w:rsidR="00CC2FF8" w:rsidRPr="00592776" w:rsidRDefault="00CC2FF8" w:rsidP="009B49A8">
            <w:pPr>
              <w:pStyle w:val="ListParagraph"/>
              <w:spacing w:after="0" w:line="240" w:lineRule="auto"/>
              <w:rPr>
                <w:rFonts w:ascii="Times New Roman" w:hAnsi="Times New Roman"/>
                <w:bCs/>
              </w:rPr>
            </w:pPr>
          </w:p>
          <w:p w:rsidR="000D6329" w:rsidRPr="00592776" w:rsidRDefault="000D6329" w:rsidP="009B49A8">
            <w:pPr>
              <w:pStyle w:val="ListParagraph"/>
              <w:numPr>
                <w:ilvl w:val="0"/>
                <w:numId w:val="1"/>
              </w:numPr>
              <w:spacing w:after="0" w:line="240" w:lineRule="auto"/>
              <w:rPr>
                <w:rFonts w:ascii="Times New Roman" w:hAnsi="Times New Roman"/>
              </w:rPr>
            </w:pPr>
            <w:r w:rsidRPr="00592776">
              <w:rPr>
                <w:rFonts w:ascii="Times New Roman" w:hAnsi="Times New Roman"/>
                <w:bCs/>
                <w:i/>
              </w:rPr>
              <w:t>Scientific Importance</w:t>
            </w:r>
            <w:proofErr w:type="gramStart"/>
            <w:r w:rsidRPr="00592776">
              <w:rPr>
                <w:rFonts w:ascii="Times New Roman" w:hAnsi="Times New Roman"/>
                <w:bCs/>
              </w:rPr>
              <w:t xml:space="preserve">-  </w:t>
            </w:r>
            <w:r w:rsidR="00E90993">
              <w:rPr>
                <w:rFonts w:ascii="Times New Roman" w:hAnsi="Times New Roman"/>
                <w:bCs/>
              </w:rPr>
              <w:t>L</w:t>
            </w:r>
            <w:r w:rsidRPr="00592776">
              <w:rPr>
                <w:rFonts w:ascii="Times New Roman" w:hAnsi="Times New Roman"/>
                <w:bCs/>
              </w:rPr>
              <w:t>imited</w:t>
            </w:r>
            <w:proofErr w:type="gramEnd"/>
            <w:r w:rsidRPr="00592776">
              <w:rPr>
                <w:rFonts w:ascii="Times New Roman" w:hAnsi="Times New Roman"/>
                <w:bCs/>
              </w:rPr>
              <w:t xml:space="preserve"> toxicological and epidemiological studies indicate a potential relationship between uranium exposure and adverse reproductive health outcomes. The majority of previous studies conducted on uranium exposure have been retrospective or cross-sectional in design. Advantages of prospective studies are that they allow complete information on the subject’s exposure, including quality control of data, and they provide a clear temporal sequence of exposure and disease.  In addition, long term follow up of study participants may provide a basis for a registry to study other health outcomes in the future</w:t>
            </w:r>
            <w:r w:rsidRPr="00592776">
              <w:rPr>
                <w:rFonts w:ascii="Times New Roman" w:hAnsi="Times New Roman"/>
              </w:rPr>
              <w:t>.</w:t>
            </w:r>
            <w:r w:rsidR="00B44B66">
              <w:rPr>
                <w:rFonts w:ascii="Times New Roman" w:hAnsi="Times New Roman"/>
              </w:rPr>
              <w:t xml:space="preserve"> </w:t>
            </w:r>
            <w:r w:rsidR="00B44B66" w:rsidRPr="00592776">
              <w:rPr>
                <w:rFonts w:ascii="Times New Roman" w:hAnsi="Times New Roman"/>
                <w:bCs/>
              </w:rPr>
              <w:t xml:space="preserve"> </w:t>
            </w:r>
            <w:r w:rsidR="00B44B66">
              <w:rPr>
                <w:rFonts w:ascii="Times New Roman" w:hAnsi="Times New Roman"/>
                <w:bCs/>
              </w:rPr>
              <w:t xml:space="preserve">This study is designed to address </w:t>
            </w:r>
            <w:r w:rsidR="00B44B66" w:rsidRPr="00592776">
              <w:rPr>
                <w:rFonts w:ascii="Times New Roman" w:hAnsi="Times New Roman"/>
                <w:bCs/>
              </w:rPr>
              <w:t>significant knowledge gap</w:t>
            </w:r>
            <w:r w:rsidR="00B44B66">
              <w:rPr>
                <w:rFonts w:ascii="Times New Roman" w:hAnsi="Times New Roman"/>
                <w:bCs/>
              </w:rPr>
              <w:t>s that can be used to advance future research efforts.</w:t>
            </w:r>
          </w:p>
          <w:p w:rsidR="00C02764" w:rsidRDefault="00C02764" w:rsidP="009B49A8">
            <w:pPr>
              <w:spacing w:after="0" w:line="240" w:lineRule="auto"/>
            </w:pPr>
          </w:p>
          <w:p w:rsidR="0069661C" w:rsidRPr="001476E7" w:rsidRDefault="0069661C" w:rsidP="009B49A8">
            <w:pPr>
              <w:spacing w:after="0" w:line="240" w:lineRule="auto"/>
              <w:rPr>
                <w:rFonts w:ascii="Times New Roman" w:hAnsi="Times New Roman"/>
                <w:bCs/>
              </w:rPr>
            </w:pPr>
            <w:r w:rsidRPr="001476E7">
              <w:rPr>
                <w:rFonts w:ascii="Times New Roman" w:hAnsi="Times New Roman"/>
                <w:bCs/>
              </w:rPr>
              <w:t>The FOA closed in May 2010.</w:t>
            </w:r>
          </w:p>
          <w:p w:rsidR="00B44B66" w:rsidRPr="00592776" w:rsidRDefault="00B44B66" w:rsidP="009B49A8">
            <w:pPr>
              <w:spacing w:after="0" w:line="240" w:lineRule="auto"/>
            </w:pPr>
          </w:p>
        </w:tc>
      </w:tr>
      <w:tr w:rsidR="001476E7" w:rsidRPr="00592776" w:rsidTr="009B49A8">
        <w:tc>
          <w:tcPr>
            <w:tcW w:w="1818" w:type="dxa"/>
            <w:vAlign w:val="center"/>
          </w:tcPr>
          <w:p w:rsidR="001476E7" w:rsidRPr="00592776" w:rsidRDefault="001476E7" w:rsidP="009B49A8">
            <w:pPr>
              <w:spacing w:after="0" w:line="240" w:lineRule="auto"/>
              <w:rPr>
                <w:rFonts w:ascii="Times New Roman" w:hAnsi="Times New Roman"/>
                <w:bCs/>
              </w:rPr>
            </w:pPr>
            <w:r>
              <w:rPr>
                <w:rFonts w:ascii="Times New Roman" w:hAnsi="Times New Roman"/>
                <w:bCs/>
              </w:rPr>
              <w:lastRenderedPageBreak/>
              <w:t>August 2010</w:t>
            </w:r>
          </w:p>
        </w:tc>
        <w:tc>
          <w:tcPr>
            <w:tcW w:w="7758" w:type="dxa"/>
          </w:tcPr>
          <w:p w:rsidR="001476E7" w:rsidRDefault="001476E7" w:rsidP="009B49A8">
            <w:pPr>
              <w:spacing w:after="0" w:line="240" w:lineRule="auto"/>
              <w:rPr>
                <w:rFonts w:ascii="Times New Roman" w:hAnsi="Times New Roman"/>
                <w:bCs/>
              </w:rPr>
            </w:pPr>
          </w:p>
          <w:p w:rsidR="001476E7" w:rsidRDefault="001476E7" w:rsidP="009B49A8">
            <w:pPr>
              <w:spacing w:after="0" w:line="240" w:lineRule="auto"/>
              <w:rPr>
                <w:rFonts w:ascii="Times New Roman" w:hAnsi="Times New Roman"/>
                <w:bCs/>
              </w:rPr>
            </w:pPr>
            <w:r>
              <w:rPr>
                <w:rFonts w:ascii="Times New Roman" w:hAnsi="Times New Roman"/>
                <w:bCs/>
              </w:rPr>
              <w:t>The Cooperative Research Agreement</w:t>
            </w:r>
            <w:r w:rsidR="001A5BD6">
              <w:rPr>
                <w:rFonts w:ascii="Times New Roman" w:hAnsi="Times New Roman"/>
                <w:bCs/>
              </w:rPr>
              <w:t xml:space="preserve"> for the Prospective Birth Cohort </w:t>
            </w:r>
            <w:proofErr w:type="gramStart"/>
            <w:r w:rsidR="001A5BD6">
              <w:rPr>
                <w:rFonts w:ascii="Times New Roman" w:hAnsi="Times New Roman"/>
                <w:bCs/>
              </w:rPr>
              <w:t xml:space="preserve">Study </w:t>
            </w:r>
            <w:r>
              <w:rPr>
                <w:rFonts w:ascii="Times New Roman" w:hAnsi="Times New Roman"/>
                <w:bCs/>
              </w:rPr>
              <w:t xml:space="preserve"> was</w:t>
            </w:r>
            <w:proofErr w:type="gramEnd"/>
            <w:r>
              <w:rPr>
                <w:rFonts w:ascii="Times New Roman" w:hAnsi="Times New Roman"/>
                <w:bCs/>
              </w:rPr>
              <w:t xml:space="preserve"> awarded to Dr. </w:t>
            </w:r>
            <w:proofErr w:type="spellStart"/>
            <w:r>
              <w:rPr>
                <w:rFonts w:ascii="Times New Roman" w:hAnsi="Times New Roman"/>
                <w:bCs/>
              </w:rPr>
              <w:t>Johnnye</w:t>
            </w:r>
            <w:proofErr w:type="spellEnd"/>
            <w:r>
              <w:rPr>
                <w:rFonts w:ascii="Times New Roman" w:hAnsi="Times New Roman"/>
                <w:bCs/>
              </w:rPr>
              <w:t xml:space="preserve"> Lewis, Director of the Community Environmental Health Program at the University of New Mexico.</w:t>
            </w:r>
          </w:p>
          <w:p w:rsidR="001476E7" w:rsidRDefault="001476E7" w:rsidP="009B49A8">
            <w:pPr>
              <w:spacing w:after="0" w:line="240" w:lineRule="auto"/>
              <w:rPr>
                <w:rFonts w:ascii="Times New Roman" w:hAnsi="Times New Roman"/>
                <w:bCs/>
              </w:rPr>
            </w:pPr>
          </w:p>
          <w:p w:rsidR="0004702A" w:rsidRDefault="0004702A" w:rsidP="009B49A8">
            <w:pPr>
              <w:spacing w:after="0" w:line="240" w:lineRule="auto"/>
              <w:rPr>
                <w:rFonts w:ascii="Times New Roman" w:hAnsi="Times New Roman"/>
                <w:bCs/>
              </w:rPr>
            </w:pPr>
            <w:r>
              <w:rPr>
                <w:rFonts w:ascii="Times New Roman" w:hAnsi="Times New Roman"/>
                <w:bCs/>
              </w:rPr>
              <w:t>Interagency Agreement with Navajo Indian Health</w:t>
            </w:r>
            <w:r w:rsidR="00265DE7">
              <w:rPr>
                <w:rFonts w:ascii="Times New Roman" w:hAnsi="Times New Roman"/>
                <w:bCs/>
              </w:rPr>
              <w:t xml:space="preserve"> Service (NAIHS) was finalized to support the Cooperative Research Agreement. </w:t>
            </w:r>
            <w:r>
              <w:rPr>
                <w:rFonts w:ascii="Times New Roman" w:hAnsi="Times New Roman"/>
                <w:bCs/>
              </w:rPr>
              <w:t xml:space="preserve">IAA outlined provisions for NAIHS role in the </w:t>
            </w:r>
            <w:r w:rsidR="00265DE7">
              <w:rPr>
                <w:rFonts w:ascii="Times New Roman" w:hAnsi="Times New Roman"/>
                <w:bCs/>
              </w:rPr>
              <w:t>facilitating</w:t>
            </w:r>
            <w:r w:rsidR="00AF26DC">
              <w:rPr>
                <w:rFonts w:ascii="Times New Roman" w:hAnsi="Times New Roman"/>
                <w:bCs/>
              </w:rPr>
              <w:t xml:space="preserve"> clinical and recruitment/outreach (through Navajo Nation Division of Health) aspects of the overall study. </w:t>
            </w:r>
          </w:p>
        </w:tc>
      </w:tr>
      <w:tr w:rsidR="00C02764" w:rsidRPr="00592776" w:rsidTr="009B49A8">
        <w:tc>
          <w:tcPr>
            <w:tcW w:w="1818" w:type="dxa"/>
            <w:vAlign w:val="center"/>
          </w:tcPr>
          <w:p w:rsidR="00C02764" w:rsidRPr="00592776" w:rsidRDefault="000D6329" w:rsidP="009B49A8">
            <w:pPr>
              <w:spacing w:after="0" w:line="240" w:lineRule="auto"/>
              <w:rPr>
                <w:rFonts w:ascii="Times New Roman" w:hAnsi="Times New Roman"/>
              </w:rPr>
            </w:pPr>
            <w:r w:rsidRPr="00592776">
              <w:rPr>
                <w:rFonts w:ascii="Times New Roman" w:hAnsi="Times New Roman"/>
              </w:rPr>
              <w:t>September 2010</w:t>
            </w:r>
          </w:p>
        </w:tc>
        <w:tc>
          <w:tcPr>
            <w:tcW w:w="7758" w:type="dxa"/>
          </w:tcPr>
          <w:p w:rsidR="00B44B66" w:rsidRDefault="00B44B66" w:rsidP="009B49A8">
            <w:pPr>
              <w:spacing w:after="0" w:line="240" w:lineRule="auto"/>
              <w:rPr>
                <w:rFonts w:ascii="Times New Roman" w:hAnsi="Times New Roman"/>
              </w:rPr>
            </w:pPr>
          </w:p>
          <w:p w:rsidR="00C02764" w:rsidRPr="00592776" w:rsidRDefault="000D6329" w:rsidP="009B49A8">
            <w:pPr>
              <w:spacing w:after="0" w:line="240" w:lineRule="auto"/>
            </w:pPr>
            <w:r w:rsidRPr="00592776">
              <w:rPr>
                <w:rFonts w:ascii="Times New Roman" w:hAnsi="Times New Roman"/>
              </w:rPr>
              <w:t xml:space="preserve">ATSDR </w:t>
            </w:r>
            <w:r w:rsidR="00A86B2B">
              <w:rPr>
                <w:rFonts w:ascii="Times New Roman" w:hAnsi="Times New Roman"/>
              </w:rPr>
              <w:t xml:space="preserve">representatives </w:t>
            </w:r>
            <w:r w:rsidR="001A5BD6">
              <w:rPr>
                <w:rFonts w:ascii="Times New Roman" w:hAnsi="Times New Roman"/>
              </w:rPr>
              <w:t xml:space="preserve">presented </w:t>
            </w:r>
            <w:r w:rsidRPr="00592776">
              <w:rPr>
                <w:rFonts w:ascii="Times New Roman" w:hAnsi="Times New Roman"/>
              </w:rPr>
              <w:t xml:space="preserve">the </w:t>
            </w:r>
            <w:r w:rsidR="00A86B2B">
              <w:rPr>
                <w:rFonts w:ascii="Times New Roman" w:hAnsi="Times New Roman"/>
              </w:rPr>
              <w:t xml:space="preserve">study design and objectives of the </w:t>
            </w:r>
            <w:r w:rsidRPr="00592776">
              <w:rPr>
                <w:rFonts w:ascii="Times New Roman" w:hAnsi="Times New Roman"/>
              </w:rPr>
              <w:t xml:space="preserve">upcoming Prospective Birth Cohort </w:t>
            </w:r>
            <w:proofErr w:type="gramStart"/>
            <w:r w:rsidRPr="00592776">
              <w:rPr>
                <w:rFonts w:ascii="Times New Roman" w:hAnsi="Times New Roman"/>
              </w:rPr>
              <w:t xml:space="preserve">Study </w:t>
            </w:r>
            <w:r w:rsidR="00A86B2B" w:rsidRPr="00592776">
              <w:rPr>
                <w:rFonts w:ascii="Times New Roman" w:hAnsi="Times New Roman"/>
              </w:rPr>
              <w:t xml:space="preserve"> at</w:t>
            </w:r>
            <w:proofErr w:type="gramEnd"/>
            <w:r w:rsidR="00A86B2B" w:rsidRPr="00592776">
              <w:rPr>
                <w:rFonts w:ascii="Times New Roman" w:hAnsi="Times New Roman"/>
              </w:rPr>
              <w:t xml:space="preserve"> </w:t>
            </w:r>
            <w:r w:rsidR="00A86B2B">
              <w:rPr>
                <w:rFonts w:ascii="Times New Roman" w:hAnsi="Times New Roman"/>
              </w:rPr>
              <w:t xml:space="preserve">the </w:t>
            </w:r>
            <w:r w:rsidR="00A86B2B" w:rsidRPr="00592776">
              <w:rPr>
                <w:rFonts w:ascii="Times New Roman" w:hAnsi="Times New Roman"/>
              </w:rPr>
              <w:t xml:space="preserve">Uranium Contamination Stakeholder Workshop in Tuba City, Arizona </w:t>
            </w:r>
            <w:r w:rsidRPr="00592776">
              <w:rPr>
                <w:rFonts w:ascii="Times New Roman" w:hAnsi="Times New Roman"/>
              </w:rPr>
              <w:t xml:space="preserve">and addressed </w:t>
            </w:r>
            <w:r w:rsidR="00A86B2B">
              <w:rPr>
                <w:rFonts w:ascii="Times New Roman" w:hAnsi="Times New Roman"/>
              </w:rPr>
              <w:t xml:space="preserve">questions from the Navajo </w:t>
            </w:r>
            <w:r w:rsidR="0038426A">
              <w:rPr>
                <w:rFonts w:ascii="Times New Roman" w:hAnsi="Times New Roman"/>
              </w:rPr>
              <w:t xml:space="preserve">community </w:t>
            </w:r>
            <w:r w:rsidR="00A11EAE" w:rsidRPr="00592776">
              <w:rPr>
                <w:rFonts w:ascii="Times New Roman" w:hAnsi="Times New Roman"/>
              </w:rPr>
              <w:t>.</w:t>
            </w:r>
          </w:p>
        </w:tc>
      </w:tr>
      <w:tr w:rsidR="00C02764" w:rsidRPr="00592776" w:rsidTr="009B49A8">
        <w:tc>
          <w:tcPr>
            <w:tcW w:w="1818" w:type="dxa"/>
            <w:vAlign w:val="center"/>
          </w:tcPr>
          <w:p w:rsidR="00C02764" w:rsidRPr="00592776" w:rsidRDefault="000D6329" w:rsidP="009B49A8">
            <w:pPr>
              <w:spacing w:after="0" w:line="240" w:lineRule="auto"/>
              <w:rPr>
                <w:rFonts w:ascii="Times New Roman" w:hAnsi="Times New Roman"/>
              </w:rPr>
            </w:pPr>
            <w:r w:rsidRPr="00592776">
              <w:rPr>
                <w:rFonts w:ascii="Times New Roman" w:hAnsi="Times New Roman"/>
              </w:rPr>
              <w:t>October 2010</w:t>
            </w:r>
          </w:p>
        </w:tc>
        <w:tc>
          <w:tcPr>
            <w:tcW w:w="7758" w:type="dxa"/>
          </w:tcPr>
          <w:p w:rsidR="00B44B66" w:rsidRDefault="00B44B66" w:rsidP="009B49A8">
            <w:pPr>
              <w:spacing w:after="0" w:line="240" w:lineRule="auto"/>
              <w:rPr>
                <w:rFonts w:ascii="Times New Roman" w:hAnsi="Times New Roman"/>
              </w:rPr>
            </w:pPr>
          </w:p>
          <w:p w:rsidR="00C02764" w:rsidRPr="00592776" w:rsidRDefault="000D6329" w:rsidP="009B49A8">
            <w:pPr>
              <w:spacing w:after="0" w:line="240" w:lineRule="auto"/>
            </w:pPr>
            <w:r w:rsidRPr="00592776">
              <w:rPr>
                <w:rFonts w:ascii="Times New Roman" w:hAnsi="Times New Roman"/>
              </w:rPr>
              <w:t xml:space="preserve">ATSDR and UNM hosted the Navajo Prospective Birth Cohort Study Kick-off meeting at the UNM Center for Development and Disability in Albuquerque. Attendees included UNM staff, NAIHS, NNDOH, NNEPA, </w:t>
            </w:r>
            <w:r w:rsidR="005D3934">
              <w:rPr>
                <w:rFonts w:ascii="Times New Roman" w:hAnsi="Times New Roman"/>
              </w:rPr>
              <w:t xml:space="preserve">Community Liaison Group, </w:t>
            </w:r>
            <w:r w:rsidRPr="00592776">
              <w:rPr>
                <w:rFonts w:ascii="Times New Roman" w:hAnsi="Times New Roman"/>
              </w:rPr>
              <w:t>and Growing in Beauty. The purpose</w:t>
            </w:r>
            <w:r w:rsidR="00F70535">
              <w:rPr>
                <w:rFonts w:ascii="Times New Roman" w:hAnsi="Times New Roman"/>
              </w:rPr>
              <w:t xml:space="preserve"> of the meeting was to discuss </w:t>
            </w:r>
            <w:r w:rsidRPr="00592776">
              <w:rPr>
                <w:rFonts w:ascii="Times New Roman" w:hAnsi="Times New Roman"/>
              </w:rPr>
              <w:t>stakeholder roles</w:t>
            </w:r>
            <w:r w:rsidR="005D3934">
              <w:rPr>
                <w:rFonts w:ascii="Times New Roman" w:hAnsi="Times New Roman"/>
              </w:rPr>
              <w:t xml:space="preserve"> and responsibilities</w:t>
            </w:r>
            <w:r w:rsidRPr="00592776">
              <w:rPr>
                <w:rFonts w:ascii="Times New Roman" w:hAnsi="Times New Roman"/>
              </w:rPr>
              <w:t xml:space="preserve"> and other </w:t>
            </w:r>
            <w:r w:rsidR="005D3934">
              <w:rPr>
                <w:rFonts w:ascii="Times New Roman" w:hAnsi="Times New Roman"/>
              </w:rPr>
              <w:t>issues that needed</w:t>
            </w:r>
            <w:r w:rsidR="00F70A98">
              <w:rPr>
                <w:rFonts w:ascii="Times New Roman" w:hAnsi="Times New Roman"/>
              </w:rPr>
              <w:t xml:space="preserve"> to be addressed before </w:t>
            </w:r>
            <w:proofErr w:type="gramStart"/>
            <w:r w:rsidR="00F70A98">
              <w:rPr>
                <w:rFonts w:ascii="Times New Roman" w:hAnsi="Times New Roman"/>
              </w:rPr>
              <w:t xml:space="preserve">commencing </w:t>
            </w:r>
            <w:r w:rsidR="005D3934">
              <w:rPr>
                <w:rFonts w:ascii="Times New Roman" w:hAnsi="Times New Roman"/>
              </w:rPr>
              <w:t xml:space="preserve"> the</w:t>
            </w:r>
            <w:proofErr w:type="gramEnd"/>
            <w:r w:rsidR="005D3934">
              <w:rPr>
                <w:rFonts w:ascii="Times New Roman" w:hAnsi="Times New Roman"/>
              </w:rPr>
              <w:t xml:space="preserve"> study.</w:t>
            </w:r>
          </w:p>
        </w:tc>
      </w:tr>
      <w:tr w:rsidR="00AF26DC" w:rsidRPr="00592776" w:rsidTr="009B49A8">
        <w:tc>
          <w:tcPr>
            <w:tcW w:w="1818" w:type="dxa"/>
            <w:vAlign w:val="center"/>
          </w:tcPr>
          <w:p w:rsidR="00AF26DC" w:rsidRPr="00592776" w:rsidRDefault="00AF26DC" w:rsidP="009B49A8">
            <w:pPr>
              <w:spacing w:after="0" w:line="240" w:lineRule="auto"/>
              <w:rPr>
                <w:rFonts w:ascii="Times New Roman" w:hAnsi="Times New Roman"/>
              </w:rPr>
            </w:pPr>
            <w:r>
              <w:rPr>
                <w:rFonts w:ascii="Times New Roman" w:hAnsi="Times New Roman"/>
              </w:rPr>
              <w:t>April 2011</w:t>
            </w:r>
          </w:p>
        </w:tc>
        <w:tc>
          <w:tcPr>
            <w:tcW w:w="7758" w:type="dxa"/>
          </w:tcPr>
          <w:p w:rsidR="008916F0" w:rsidRDefault="008916F0" w:rsidP="008916F0">
            <w:pPr>
              <w:spacing w:after="0" w:line="240" w:lineRule="auto"/>
              <w:rPr>
                <w:rFonts w:ascii="Times New Roman" w:hAnsi="Times New Roman"/>
              </w:rPr>
            </w:pPr>
          </w:p>
          <w:p w:rsidR="00AF26DC" w:rsidRDefault="00AF26DC" w:rsidP="008916F0">
            <w:pPr>
              <w:spacing w:after="0" w:line="240" w:lineRule="auto"/>
              <w:rPr>
                <w:rFonts w:ascii="Times New Roman" w:hAnsi="Times New Roman"/>
              </w:rPr>
            </w:pPr>
            <w:r>
              <w:rPr>
                <w:rFonts w:ascii="Times New Roman" w:hAnsi="Times New Roman"/>
              </w:rPr>
              <w:t xml:space="preserve">ATSDR presented the study objectives with UNM to Navajo Nation Human Health and Review Board (NNHHRB) during the </w:t>
            </w:r>
            <w:r w:rsidR="008916F0">
              <w:rPr>
                <w:rFonts w:ascii="Times New Roman" w:hAnsi="Times New Roman"/>
              </w:rPr>
              <w:t xml:space="preserve">HHS </w:t>
            </w:r>
            <w:r>
              <w:rPr>
                <w:rFonts w:ascii="Times New Roman" w:hAnsi="Times New Roman"/>
              </w:rPr>
              <w:t xml:space="preserve">Tribal Consultation Meeting </w:t>
            </w:r>
            <w:r w:rsidR="008916F0">
              <w:rPr>
                <w:rFonts w:ascii="Times New Roman" w:hAnsi="Times New Roman"/>
              </w:rPr>
              <w:t xml:space="preserve">in Window </w:t>
            </w:r>
            <w:proofErr w:type="spellStart"/>
            <w:r w:rsidR="008916F0">
              <w:rPr>
                <w:rFonts w:ascii="Times New Roman" w:hAnsi="Times New Roman"/>
              </w:rPr>
              <w:t>Rock,AZ</w:t>
            </w:r>
            <w:proofErr w:type="spellEnd"/>
            <w:r w:rsidR="008916F0">
              <w:rPr>
                <w:rFonts w:ascii="Times New Roman" w:hAnsi="Times New Roman"/>
              </w:rPr>
              <w:t>.</w:t>
            </w:r>
            <w:r>
              <w:rPr>
                <w:rFonts w:ascii="Times New Roman" w:hAnsi="Times New Roman"/>
              </w:rPr>
              <w:t xml:space="preserve"> </w:t>
            </w:r>
          </w:p>
        </w:tc>
      </w:tr>
      <w:tr w:rsidR="0004702A" w:rsidRPr="00592776" w:rsidTr="009B49A8">
        <w:tc>
          <w:tcPr>
            <w:tcW w:w="1818" w:type="dxa"/>
            <w:vAlign w:val="center"/>
          </w:tcPr>
          <w:p w:rsidR="0004702A" w:rsidRPr="00592776" w:rsidRDefault="0004702A" w:rsidP="00E0378D">
            <w:pPr>
              <w:spacing w:after="0" w:line="240" w:lineRule="auto"/>
              <w:rPr>
                <w:rFonts w:ascii="Times New Roman" w:hAnsi="Times New Roman"/>
              </w:rPr>
            </w:pPr>
            <w:r>
              <w:rPr>
                <w:rFonts w:ascii="Times New Roman" w:hAnsi="Times New Roman"/>
              </w:rPr>
              <w:t xml:space="preserve">October 2010- </w:t>
            </w:r>
            <w:r w:rsidR="00E0378D">
              <w:rPr>
                <w:rFonts w:ascii="Times New Roman" w:hAnsi="Times New Roman"/>
              </w:rPr>
              <w:lastRenderedPageBreak/>
              <w:t>June 201</w:t>
            </w:r>
            <w:r w:rsidR="00431440">
              <w:rPr>
                <w:rFonts w:ascii="Times New Roman" w:hAnsi="Times New Roman"/>
              </w:rPr>
              <w:t>1</w:t>
            </w:r>
          </w:p>
        </w:tc>
        <w:tc>
          <w:tcPr>
            <w:tcW w:w="7758" w:type="dxa"/>
          </w:tcPr>
          <w:p w:rsidR="00AF26DC" w:rsidRDefault="00AF26DC" w:rsidP="00AF26DC">
            <w:pPr>
              <w:autoSpaceDE w:val="0"/>
              <w:autoSpaceDN w:val="0"/>
              <w:adjustRightInd w:val="0"/>
              <w:spacing w:after="0" w:line="240" w:lineRule="auto"/>
              <w:rPr>
                <w:rFonts w:ascii="Times New Roman" w:hAnsi="Times New Roman"/>
              </w:rPr>
            </w:pPr>
          </w:p>
          <w:p w:rsidR="0004702A" w:rsidRPr="0004702A" w:rsidRDefault="00AF26DC" w:rsidP="00732F50">
            <w:pPr>
              <w:autoSpaceDE w:val="0"/>
              <w:autoSpaceDN w:val="0"/>
              <w:adjustRightInd w:val="0"/>
              <w:spacing w:after="0" w:line="240" w:lineRule="auto"/>
              <w:rPr>
                <w:rFonts w:ascii="ArialMT" w:hAnsi="ArialMT" w:cs="ArialMT"/>
              </w:rPr>
            </w:pPr>
            <w:r>
              <w:rPr>
                <w:rFonts w:ascii="Times New Roman" w:hAnsi="Times New Roman"/>
              </w:rPr>
              <w:lastRenderedPageBreak/>
              <w:t xml:space="preserve">Stakeholders </w:t>
            </w:r>
            <w:r w:rsidR="008916F0">
              <w:rPr>
                <w:rFonts w:ascii="Times New Roman" w:hAnsi="Times New Roman"/>
              </w:rPr>
              <w:t xml:space="preserve">continued to </w:t>
            </w:r>
            <w:r w:rsidR="00732F50">
              <w:rPr>
                <w:rFonts w:ascii="Times New Roman" w:hAnsi="Times New Roman"/>
              </w:rPr>
              <w:t>discuss</w:t>
            </w:r>
            <w:r w:rsidR="008916F0">
              <w:rPr>
                <w:rFonts w:ascii="Times New Roman" w:hAnsi="Times New Roman"/>
              </w:rPr>
              <w:t xml:space="preserve"> roles, responsibilities, and other issues relevant to protocol development. In May, a draft p</w:t>
            </w:r>
            <w:r w:rsidR="0004702A">
              <w:rPr>
                <w:rFonts w:ascii="Times New Roman" w:hAnsi="Times New Roman"/>
              </w:rPr>
              <w:t xml:space="preserve">rotocol </w:t>
            </w:r>
            <w:r w:rsidR="008916F0">
              <w:rPr>
                <w:rFonts w:ascii="Times New Roman" w:hAnsi="Times New Roman"/>
              </w:rPr>
              <w:t>was</w:t>
            </w:r>
            <w:r w:rsidR="0004702A">
              <w:rPr>
                <w:rFonts w:ascii="Times New Roman" w:hAnsi="Times New Roman"/>
              </w:rPr>
              <w:t xml:space="preserve"> developed and is in </w:t>
            </w:r>
            <w:r w:rsidR="008916F0">
              <w:rPr>
                <w:rFonts w:ascii="Times New Roman" w:hAnsi="Times New Roman"/>
              </w:rPr>
              <w:t xml:space="preserve">the </w:t>
            </w:r>
            <w:r w:rsidR="0004702A">
              <w:rPr>
                <w:rFonts w:ascii="Times New Roman" w:hAnsi="Times New Roman"/>
              </w:rPr>
              <w:t>editing phase</w:t>
            </w:r>
            <w:r>
              <w:rPr>
                <w:rFonts w:ascii="Times New Roman" w:hAnsi="Times New Roman"/>
              </w:rPr>
              <w:t xml:space="preserve">. Once finalized it will be submitted </w:t>
            </w:r>
            <w:r w:rsidR="0004702A">
              <w:rPr>
                <w:rFonts w:ascii="Times New Roman" w:hAnsi="Times New Roman"/>
              </w:rPr>
              <w:t xml:space="preserve">to </w:t>
            </w:r>
            <w:r>
              <w:rPr>
                <w:rFonts w:ascii="Times New Roman" w:hAnsi="Times New Roman"/>
              </w:rPr>
              <w:t>stakeholder IRBs and then to the Office of Management and Budg</w:t>
            </w:r>
            <w:r w:rsidR="008916F0">
              <w:rPr>
                <w:rFonts w:ascii="Times New Roman" w:hAnsi="Times New Roman"/>
              </w:rPr>
              <w:t>et</w:t>
            </w:r>
            <w:r>
              <w:rPr>
                <w:rFonts w:ascii="Times New Roman" w:hAnsi="Times New Roman"/>
              </w:rPr>
              <w:t xml:space="preserve"> (OMB) for approval.</w:t>
            </w:r>
            <w:r w:rsidR="0004702A">
              <w:rPr>
                <w:rFonts w:ascii="Times New Roman" w:hAnsi="Times New Roman"/>
              </w:rPr>
              <w:t xml:space="preserve"> NAIHS is in the process of hiring coordinators at each of the study service units </w:t>
            </w:r>
            <w:proofErr w:type="gramStart"/>
            <w:r w:rsidR="0004702A">
              <w:rPr>
                <w:rFonts w:ascii="Times New Roman" w:hAnsi="Times New Roman"/>
              </w:rPr>
              <w:t>(</w:t>
            </w:r>
            <w:r w:rsidR="0004702A">
              <w:rPr>
                <w:rFonts w:ascii="ArialMT" w:hAnsi="ArialMT" w:cs="ArialMT"/>
              </w:rPr>
              <w:t xml:space="preserve"> </w:t>
            </w:r>
            <w:r w:rsidR="0004702A" w:rsidRPr="0004702A">
              <w:rPr>
                <w:rFonts w:ascii="Times New Roman" w:hAnsi="Times New Roman"/>
              </w:rPr>
              <w:t>Northern</w:t>
            </w:r>
            <w:proofErr w:type="gramEnd"/>
            <w:r w:rsidR="0004702A" w:rsidRPr="0004702A">
              <w:rPr>
                <w:rFonts w:ascii="Times New Roman" w:hAnsi="Times New Roman"/>
              </w:rPr>
              <w:t xml:space="preserve"> Navajo Medical Center, </w:t>
            </w:r>
            <w:proofErr w:type="spellStart"/>
            <w:r w:rsidR="0004702A" w:rsidRPr="0004702A">
              <w:rPr>
                <w:rFonts w:ascii="Times New Roman" w:hAnsi="Times New Roman"/>
              </w:rPr>
              <w:t>Chinle</w:t>
            </w:r>
            <w:proofErr w:type="spellEnd"/>
            <w:r w:rsidR="0004702A" w:rsidRPr="0004702A">
              <w:rPr>
                <w:rFonts w:ascii="Times New Roman" w:hAnsi="Times New Roman"/>
              </w:rPr>
              <w:t xml:space="preserve"> Comprehensive Health Care Facility, Gallup Indian Medical Center, Tuba City Regional Health-Care Corporation, or Fort Defiance Indian Hospital</w:t>
            </w:r>
            <w:r w:rsidR="0004702A">
              <w:rPr>
                <w:rFonts w:ascii="ArialMT" w:hAnsi="ArialMT" w:cs="ArialMT"/>
              </w:rPr>
              <w:t>)</w:t>
            </w:r>
            <w:r>
              <w:rPr>
                <w:rFonts w:ascii="ArialMT" w:hAnsi="ArialMT" w:cs="ArialMT"/>
              </w:rPr>
              <w:t>.</w:t>
            </w:r>
            <w:r w:rsidR="00431440">
              <w:rPr>
                <w:rFonts w:ascii="Times New Roman" w:hAnsi="Times New Roman"/>
              </w:rPr>
              <w:t xml:space="preserve"> Proposed sole-source contract to NNDOH announcement was published on federal register.</w:t>
            </w:r>
          </w:p>
        </w:tc>
      </w:tr>
      <w:tr w:rsidR="00E0378D" w:rsidRPr="00592776" w:rsidTr="009B49A8">
        <w:tc>
          <w:tcPr>
            <w:tcW w:w="1818" w:type="dxa"/>
            <w:vAlign w:val="center"/>
          </w:tcPr>
          <w:p w:rsidR="00E0378D" w:rsidRDefault="00E0378D" w:rsidP="00E0378D">
            <w:pPr>
              <w:spacing w:after="0" w:line="240" w:lineRule="auto"/>
              <w:rPr>
                <w:rFonts w:ascii="Times New Roman" w:hAnsi="Times New Roman"/>
              </w:rPr>
            </w:pPr>
            <w:r>
              <w:rPr>
                <w:rFonts w:ascii="Times New Roman" w:hAnsi="Times New Roman"/>
              </w:rPr>
              <w:lastRenderedPageBreak/>
              <w:t>June 201</w:t>
            </w:r>
            <w:r w:rsidR="00431440">
              <w:rPr>
                <w:rFonts w:ascii="Times New Roman" w:hAnsi="Times New Roman"/>
              </w:rPr>
              <w:t>1</w:t>
            </w:r>
          </w:p>
        </w:tc>
        <w:tc>
          <w:tcPr>
            <w:tcW w:w="7758" w:type="dxa"/>
          </w:tcPr>
          <w:p w:rsidR="00E0378D" w:rsidRDefault="00431440" w:rsidP="00431440">
            <w:pPr>
              <w:autoSpaceDE w:val="0"/>
              <w:autoSpaceDN w:val="0"/>
              <w:adjustRightInd w:val="0"/>
              <w:spacing w:after="0" w:line="240" w:lineRule="auto"/>
              <w:rPr>
                <w:rFonts w:ascii="Times New Roman" w:hAnsi="Times New Roman"/>
              </w:rPr>
            </w:pPr>
            <w:r>
              <w:rPr>
                <w:rFonts w:ascii="Times New Roman" w:hAnsi="Times New Roman"/>
              </w:rPr>
              <w:t>Protocol</w:t>
            </w:r>
            <w:r w:rsidR="008C3C7C">
              <w:rPr>
                <w:rFonts w:ascii="Times New Roman" w:hAnsi="Times New Roman"/>
              </w:rPr>
              <w:t xml:space="preserve"> was peer reviewed and</w:t>
            </w:r>
            <w:r>
              <w:rPr>
                <w:rFonts w:ascii="Times New Roman" w:hAnsi="Times New Roman"/>
              </w:rPr>
              <w:t xml:space="preserve"> was submitted and approved by UNM Health Research Center.</w:t>
            </w:r>
            <w:r w:rsidR="001A22A2">
              <w:rPr>
                <w:rFonts w:ascii="Times New Roman" w:hAnsi="Times New Roman"/>
              </w:rPr>
              <w:t xml:space="preserve"> </w:t>
            </w:r>
            <w:r w:rsidR="00E0378D">
              <w:rPr>
                <w:rFonts w:ascii="Times New Roman" w:hAnsi="Times New Roman"/>
              </w:rPr>
              <w:t>Draft study protocol was submitted for CDC IRB Expedited Review</w:t>
            </w:r>
            <w:r w:rsidR="008C3C7C">
              <w:rPr>
                <w:rFonts w:ascii="Times New Roman" w:hAnsi="Times New Roman"/>
              </w:rPr>
              <w:t xml:space="preserve"> and was approved. </w:t>
            </w:r>
            <w:r w:rsidR="00E0378D">
              <w:rPr>
                <w:rFonts w:ascii="Times New Roman" w:hAnsi="Times New Roman"/>
              </w:rPr>
              <w:t xml:space="preserve"> Draft interagency agreement with NAIHS</w:t>
            </w:r>
            <w:r>
              <w:rPr>
                <w:rFonts w:ascii="Times New Roman" w:hAnsi="Times New Roman"/>
              </w:rPr>
              <w:t xml:space="preserve"> that outlines NAIHS role in the study</w:t>
            </w:r>
            <w:r w:rsidR="00E0378D">
              <w:rPr>
                <w:rFonts w:ascii="Times New Roman" w:hAnsi="Times New Roman"/>
              </w:rPr>
              <w:t xml:space="preserve"> was developed and submitted. </w:t>
            </w:r>
          </w:p>
        </w:tc>
      </w:tr>
      <w:tr w:rsidR="00403983" w:rsidRPr="00592776" w:rsidTr="009B49A8">
        <w:tc>
          <w:tcPr>
            <w:tcW w:w="1818" w:type="dxa"/>
            <w:vAlign w:val="center"/>
          </w:tcPr>
          <w:p w:rsidR="00403983" w:rsidRDefault="00403983" w:rsidP="00E0378D">
            <w:pPr>
              <w:spacing w:after="0" w:line="240" w:lineRule="auto"/>
              <w:rPr>
                <w:rFonts w:ascii="Times New Roman" w:hAnsi="Times New Roman"/>
              </w:rPr>
            </w:pPr>
            <w:r>
              <w:rPr>
                <w:rFonts w:ascii="Times New Roman" w:hAnsi="Times New Roman"/>
              </w:rPr>
              <w:t>August 2011</w:t>
            </w:r>
          </w:p>
        </w:tc>
        <w:tc>
          <w:tcPr>
            <w:tcW w:w="7758" w:type="dxa"/>
          </w:tcPr>
          <w:p w:rsidR="00403983" w:rsidRDefault="008C3C7C" w:rsidP="00294BCC">
            <w:pPr>
              <w:autoSpaceDE w:val="0"/>
              <w:autoSpaceDN w:val="0"/>
              <w:adjustRightInd w:val="0"/>
              <w:spacing w:after="0" w:line="240" w:lineRule="auto"/>
              <w:rPr>
                <w:rFonts w:ascii="Times New Roman" w:hAnsi="Times New Roman"/>
              </w:rPr>
            </w:pPr>
            <w:r>
              <w:rPr>
                <w:rFonts w:ascii="Times New Roman" w:hAnsi="Times New Roman"/>
              </w:rPr>
              <w:t xml:space="preserve">ATSDR finalized interagency agreement with NAIHS to hire project coordinators at each study site and to provide medical screenings and prenatal care to study participants. Sole source contract was awarded to Navajo Nation Division of Health (NNDOH) to provide health education, training, and outreach regarding the study. </w:t>
            </w:r>
            <w:r w:rsidR="00867075">
              <w:rPr>
                <w:rFonts w:ascii="Times New Roman" w:hAnsi="Times New Roman"/>
              </w:rPr>
              <w:t>Navajo Nation Human Research and Review Board (NNHRRB) approved the study protocol</w:t>
            </w:r>
            <w:proofErr w:type="gramStart"/>
            <w:r w:rsidR="00867075">
              <w:rPr>
                <w:rFonts w:ascii="Times New Roman" w:hAnsi="Times New Roman"/>
              </w:rPr>
              <w:t>..</w:t>
            </w:r>
            <w:proofErr w:type="gramEnd"/>
            <w:r w:rsidR="00DE1CA8">
              <w:rPr>
                <w:rFonts w:ascii="Times New Roman" w:hAnsi="Times New Roman"/>
              </w:rPr>
              <w:t xml:space="preserve"> ATSDR presents study at Tribal </w:t>
            </w:r>
            <w:r w:rsidR="001A22A2">
              <w:rPr>
                <w:rFonts w:ascii="Times New Roman" w:hAnsi="Times New Roman"/>
              </w:rPr>
              <w:t>Consultation</w:t>
            </w:r>
            <w:r w:rsidR="00DE1CA8">
              <w:rPr>
                <w:rFonts w:ascii="Times New Roman" w:hAnsi="Times New Roman"/>
              </w:rPr>
              <w:t xml:space="preserve"> Meeting in </w:t>
            </w:r>
            <w:r w:rsidR="001A22A2">
              <w:rPr>
                <w:rFonts w:ascii="Times New Roman" w:hAnsi="Times New Roman"/>
              </w:rPr>
              <w:t>Squeamish</w:t>
            </w:r>
            <w:r w:rsidR="00DE1CA8">
              <w:rPr>
                <w:rFonts w:ascii="Times New Roman" w:hAnsi="Times New Roman"/>
              </w:rPr>
              <w:t>, WA</w:t>
            </w:r>
            <w:r w:rsidR="001A22A2">
              <w:rPr>
                <w:rFonts w:ascii="Times New Roman" w:hAnsi="Times New Roman"/>
              </w:rPr>
              <w:t xml:space="preserve">. </w:t>
            </w:r>
          </w:p>
        </w:tc>
      </w:tr>
      <w:tr w:rsidR="00294BCC" w:rsidRPr="00592776" w:rsidTr="009B49A8">
        <w:tc>
          <w:tcPr>
            <w:tcW w:w="1818" w:type="dxa"/>
            <w:vAlign w:val="center"/>
          </w:tcPr>
          <w:p w:rsidR="00294BCC" w:rsidRDefault="00294BCC" w:rsidP="00E0378D">
            <w:pPr>
              <w:spacing w:after="0" w:line="240" w:lineRule="auto"/>
              <w:rPr>
                <w:rFonts w:ascii="Times New Roman" w:hAnsi="Times New Roman"/>
              </w:rPr>
            </w:pPr>
            <w:r>
              <w:rPr>
                <w:rFonts w:ascii="Times New Roman" w:hAnsi="Times New Roman"/>
              </w:rPr>
              <w:t>September 2011</w:t>
            </w:r>
          </w:p>
        </w:tc>
        <w:tc>
          <w:tcPr>
            <w:tcW w:w="7758" w:type="dxa"/>
          </w:tcPr>
          <w:p w:rsidR="00294BCC" w:rsidRDefault="00294BCC" w:rsidP="00294BCC">
            <w:pPr>
              <w:autoSpaceDE w:val="0"/>
              <w:autoSpaceDN w:val="0"/>
              <w:adjustRightInd w:val="0"/>
              <w:spacing w:after="0" w:line="240" w:lineRule="auto"/>
              <w:rPr>
                <w:rFonts w:ascii="Times New Roman" w:hAnsi="Times New Roman"/>
              </w:rPr>
            </w:pPr>
            <w:r>
              <w:rPr>
                <w:rFonts w:ascii="Times New Roman" w:hAnsi="Times New Roman"/>
              </w:rPr>
              <w:t>Sole source contract was awarded to Navajo Nation Division of Health (NNDOH) to provide health education, training, and outreach regarding the study. ATSDR is preparing the 60 day Federal Register Notice and Information Collection to be submitted to the Office of Management and Budget (OMB) Approval</w:t>
            </w:r>
          </w:p>
        </w:tc>
      </w:tr>
    </w:tbl>
    <w:p w:rsidR="003466AE" w:rsidRDefault="003466AE" w:rsidP="000B323F"/>
    <w:sectPr w:rsidR="003466AE" w:rsidSect="00564C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864" w:rsidRDefault="005E7864" w:rsidP="000D6329">
      <w:pPr>
        <w:spacing w:after="0" w:line="240" w:lineRule="auto"/>
      </w:pPr>
      <w:r>
        <w:separator/>
      </w:r>
    </w:p>
  </w:endnote>
  <w:endnote w:type="continuationSeparator" w:id="0">
    <w:p w:rsidR="005E7864" w:rsidRDefault="005E7864" w:rsidP="000D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864" w:rsidRDefault="005E7864" w:rsidP="000D6329">
      <w:pPr>
        <w:spacing w:after="0" w:line="240" w:lineRule="auto"/>
      </w:pPr>
      <w:r>
        <w:separator/>
      </w:r>
    </w:p>
  </w:footnote>
  <w:footnote w:type="continuationSeparator" w:id="0">
    <w:p w:rsidR="005E7864" w:rsidRDefault="005E7864" w:rsidP="000D6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CA8" w:rsidRDefault="00DE1CA8" w:rsidP="000D6329">
    <w:pPr>
      <w:spacing w:after="0" w:line="240" w:lineRule="auto"/>
      <w:jc w:val="center"/>
      <w:rPr>
        <w:rFonts w:ascii="Times New Roman" w:hAnsi="Times New Roman"/>
        <w:bCs/>
      </w:rPr>
    </w:pPr>
    <w:r>
      <w:rPr>
        <w:rFonts w:ascii="Times New Roman" w:hAnsi="Times New Roman"/>
        <w:bCs/>
      </w:rPr>
      <w:t xml:space="preserve">A Prospective Birth Cohort Study Involving Environmental Uranium </w:t>
    </w:r>
  </w:p>
  <w:p w:rsidR="00DE1CA8" w:rsidRDefault="00DE1CA8" w:rsidP="000D6329">
    <w:pPr>
      <w:spacing w:after="0" w:line="240" w:lineRule="auto"/>
      <w:jc w:val="center"/>
      <w:rPr>
        <w:rFonts w:ascii="Times New Roman" w:hAnsi="Times New Roman"/>
        <w:bCs/>
      </w:rPr>
    </w:pPr>
    <w:r>
      <w:rPr>
        <w:rFonts w:ascii="Times New Roman" w:hAnsi="Times New Roman"/>
        <w:bCs/>
      </w:rPr>
      <w:t xml:space="preserve">Exposure in the Navajo Nation </w:t>
    </w:r>
  </w:p>
  <w:p w:rsidR="00DE1CA8" w:rsidRDefault="00DE1CA8" w:rsidP="000D6329">
    <w:pPr>
      <w:spacing w:after="0" w:line="240" w:lineRule="auto"/>
      <w:jc w:val="center"/>
      <w:rPr>
        <w:rFonts w:ascii="Times New Roman" w:hAnsi="Times New Roman"/>
        <w:bCs/>
      </w:rPr>
    </w:pPr>
    <w:r>
      <w:rPr>
        <w:rFonts w:ascii="Times New Roman" w:hAnsi="Times New Roman"/>
        <w:bCs/>
      </w:rPr>
      <w:t>ATSDR/NCEH Timeline of Engagement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00CF8"/>
    <w:multiLevelType w:val="hybridMultilevel"/>
    <w:tmpl w:val="70EED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64"/>
    <w:rsid w:val="0004702A"/>
    <w:rsid w:val="000839AF"/>
    <w:rsid w:val="000B323F"/>
    <w:rsid w:val="000D3838"/>
    <w:rsid w:val="000D6329"/>
    <w:rsid w:val="00131A77"/>
    <w:rsid w:val="00132D1D"/>
    <w:rsid w:val="00137B8E"/>
    <w:rsid w:val="001476E7"/>
    <w:rsid w:val="001A22A2"/>
    <w:rsid w:val="001A5BD6"/>
    <w:rsid w:val="001D44B9"/>
    <w:rsid w:val="002524FE"/>
    <w:rsid w:val="00265DE7"/>
    <w:rsid w:val="00294BCC"/>
    <w:rsid w:val="002D5F87"/>
    <w:rsid w:val="00323E3E"/>
    <w:rsid w:val="00337A8F"/>
    <w:rsid w:val="003466AE"/>
    <w:rsid w:val="00375D20"/>
    <w:rsid w:val="0038426A"/>
    <w:rsid w:val="00393469"/>
    <w:rsid w:val="003D7BC9"/>
    <w:rsid w:val="00403983"/>
    <w:rsid w:val="00431440"/>
    <w:rsid w:val="00495C48"/>
    <w:rsid w:val="00500827"/>
    <w:rsid w:val="00536FED"/>
    <w:rsid w:val="00551503"/>
    <w:rsid w:val="00564C94"/>
    <w:rsid w:val="00587696"/>
    <w:rsid w:val="00592776"/>
    <w:rsid w:val="005B19E6"/>
    <w:rsid w:val="005D3934"/>
    <w:rsid w:val="005E7864"/>
    <w:rsid w:val="00642EAE"/>
    <w:rsid w:val="0064473E"/>
    <w:rsid w:val="0069661C"/>
    <w:rsid w:val="006E3E45"/>
    <w:rsid w:val="006E5368"/>
    <w:rsid w:val="00730C96"/>
    <w:rsid w:val="00732F50"/>
    <w:rsid w:val="00867075"/>
    <w:rsid w:val="00875906"/>
    <w:rsid w:val="00880929"/>
    <w:rsid w:val="008916F0"/>
    <w:rsid w:val="008C3C7C"/>
    <w:rsid w:val="008C6765"/>
    <w:rsid w:val="008E56E1"/>
    <w:rsid w:val="008F5157"/>
    <w:rsid w:val="00905460"/>
    <w:rsid w:val="0091361B"/>
    <w:rsid w:val="009642D5"/>
    <w:rsid w:val="009B49A8"/>
    <w:rsid w:val="009D1FF2"/>
    <w:rsid w:val="009D3134"/>
    <w:rsid w:val="009D6C7D"/>
    <w:rsid w:val="00A11EAE"/>
    <w:rsid w:val="00A50AA7"/>
    <w:rsid w:val="00A86B2B"/>
    <w:rsid w:val="00AF07DC"/>
    <w:rsid w:val="00AF26DC"/>
    <w:rsid w:val="00B31670"/>
    <w:rsid w:val="00B44B66"/>
    <w:rsid w:val="00BB00AC"/>
    <w:rsid w:val="00C02764"/>
    <w:rsid w:val="00C71768"/>
    <w:rsid w:val="00C829F5"/>
    <w:rsid w:val="00CC2FF8"/>
    <w:rsid w:val="00CF0919"/>
    <w:rsid w:val="00DA30B3"/>
    <w:rsid w:val="00DB5A7E"/>
    <w:rsid w:val="00DC3863"/>
    <w:rsid w:val="00DD3374"/>
    <w:rsid w:val="00DE1CA8"/>
    <w:rsid w:val="00DE6E06"/>
    <w:rsid w:val="00E0378D"/>
    <w:rsid w:val="00E37472"/>
    <w:rsid w:val="00E42A48"/>
    <w:rsid w:val="00E90993"/>
    <w:rsid w:val="00F22EBF"/>
    <w:rsid w:val="00F26775"/>
    <w:rsid w:val="00F315F7"/>
    <w:rsid w:val="00F43758"/>
    <w:rsid w:val="00F70535"/>
    <w:rsid w:val="00F70A98"/>
    <w:rsid w:val="00F8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5E133-3F12-43A1-A70A-111E0E0F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C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764"/>
    <w:pPr>
      <w:ind w:left="720"/>
      <w:contextualSpacing/>
    </w:pPr>
  </w:style>
  <w:style w:type="paragraph" w:styleId="Header">
    <w:name w:val="header"/>
    <w:basedOn w:val="Normal"/>
    <w:link w:val="HeaderChar"/>
    <w:uiPriority w:val="99"/>
    <w:unhideWhenUsed/>
    <w:rsid w:val="000D6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329"/>
  </w:style>
  <w:style w:type="paragraph" w:styleId="Footer">
    <w:name w:val="footer"/>
    <w:basedOn w:val="Normal"/>
    <w:link w:val="FooterChar"/>
    <w:uiPriority w:val="99"/>
    <w:semiHidden/>
    <w:unhideWhenUsed/>
    <w:rsid w:val="000D63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6329"/>
  </w:style>
  <w:style w:type="character" w:styleId="Strong">
    <w:name w:val="Strong"/>
    <w:basedOn w:val="DefaultParagraphFont"/>
    <w:uiPriority w:val="22"/>
    <w:qFormat/>
    <w:rsid w:val="000B323F"/>
    <w:rPr>
      <w:rFonts w:cs="Times New Roman"/>
      <w:b/>
      <w:bCs/>
    </w:rPr>
  </w:style>
  <w:style w:type="paragraph" w:styleId="NoSpacing">
    <w:name w:val="No Spacing"/>
    <w:uiPriority w:val="1"/>
    <w:qFormat/>
    <w:rsid w:val="000B323F"/>
    <w:rPr>
      <w:rFonts w:ascii="Times New Roman" w:hAnsi="Times New Roman"/>
      <w:sz w:val="24"/>
      <w:szCs w:val="24"/>
    </w:rPr>
  </w:style>
  <w:style w:type="paragraph" w:customStyle="1" w:styleId="Default">
    <w:name w:val="Default"/>
    <w:rsid w:val="000B323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95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C48"/>
    <w:rPr>
      <w:rFonts w:ascii="Tahoma" w:hAnsi="Tahoma" w:cs="Tahoma"/>
      <w:sz w:val="16"/>
      <w:szCs w:val="16"/>
    </w:rPr>
  </w:style>
  <w:style w:type="character" w:styleId="CommentReference">
    <w:name w:val="annotation reference"/>
    <w:basedOn w:val="DefaultParagraphFont"/>
    <w:uiPriority w:val="99"/>
    <w:semiHidden/>
    <w:unhideWhenUsed/>
    <w:rsid w:val="00323E3E"/>
    <w:rPr>
      <w:sz w:val="16"/>
      <w:szCs w:val="16"/>
    </w:rPr>
  </w:style>
  <w:style w:type="paragraph" w:styleId="CommentText">
    <w:name w:val="annotation text"/>
    <w:basedOn w:val="Normal"/>
    <w:link w:val="CommentTextChar"/>
    <w:uiPriority w:val="99"/>
    <w:semiHidden/>
    <w:unhideWhenUsed/>
    <w:rsid w:val="00323E3E"/>
    <w:rPr>
      <w:sz w:val="20"/>
      <w:szCs w:val="20"/>
    </w:rPr>
  </w:style>
  <w:style w:type="character" w:customStyle="1" w:styleId="CommentTextChar">
    <w:name w:val="Comment Text Char"/>
    <w:basedOn w:val="DefaultParagraphFont"/>
    <w:link w:val="CommentText"/>
    <w:uiPriority w:val="99"/>
    <w:semiHidden/>
    <w:rsid w:val="00323E3E"/>
  </w:style>
  <w:style w:type="paragraph" w:styleId="CommentSubject">
    <w:name w:val="annotation subject"/>
    <w:basedOn w:val="CommentText"/>
    <w:next w:val="CommentText"/>
    <w:link w:val="CommentSubjectChar"/>
    <w:uiPriority w:val="99"/>
    <w:semiHidden/>
    <w:unhideWhenUsed/>
    <w:rsid w:val="00323E3E"/>
    <w:rPr>
      <w:b/>
      <w:bCs/>
    </w:rPr>
  </w:style>
  <w:style w:type="character" w:customStyle="1" w:styleId="CommentSubjectChar">
    <w:name w:val="Comment Subject Char"/>
    <w:basedOn w:val="CommentTextChar"/>
    <w:link w:val="CommentSubject"/>
    <w:uiPriority w:val="99"/>
    <w:semiHidden/>
    <w:rsid w:val="00323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hlb8</dc:creator>
  <cp:keywords/>
  <dc:description/>
  <cp:lastModifiedBy>Hunter, Candis (ATSDR/DTHHS/EEB)</cp:lastModifiedBy>
  <cp:revision>2</cp:revision>
  <cp:lastPrinted>2011-09-30T18:57:00Z</cp:lastPrinted>
  <dcterms:created xsi:type="dcterms:W3CDTF">2015-10-29T21:14:00Z</dcterms:created>
  <dcterms:modified xsi:type="dcterms:W3CDTF">2015-10-29T21:14:00Z</dcterms:modified>
</cp:coreProperties>
</file>