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A71" w:rsidRDefault="00E15A71" w:rsidP="00E15A71">
      <w:pPr>
        <w:jc w:val="center"/>
        <w:rPr>
          <w:rFonts w:ascii="Times New Roman" w:hAnsi="Times New Roman"/>
          <w:b/>
          <w:sz w:val="40"/>
          <w:szCs w:val="40"/>
        </w:rPr>
      </w:pPr>
    </w:p>
    <w:p w:rsidR="00E15A71" w:rsidRDefault="00E15A71" w:rsidP="00E15A71">
      <w:pPr>
        <w:jc w:val="center"/>
        <w:rPr>
          <w:rFonts w:ascii="Times New Roman" w:hAnsi="Times New Roman"/>
          <w:b/>
          <w:sz w:val="40"/>
          <w:szCs w:val="40"/>
        </w:rPr>
      </w:pPr>
    </w:p>
    <w:p w:rsidR="00E15A71" w:rsidRDefault="00E15A71" w:rsidP="00E15A71">
      <w:pPr>
        <w:jc w:val="center"/>
        <w:rPr>
          <w:rFonts w:ascii="Times New Roman" w:hAnsi="Times New Roman"/>
          <w:b/>
          <w:sz w:val="40"/>
          <w:szCs w:val="40"/>
        </w:rPr>
      </w:pPr>
    </w:p>
    <w:p w:rsidR="00E15A71" w:rsidRDefault="00E15A71" w:rsidP="00E15A71">
      <w:pPr>
        <w:jc w:val="center"/>
        <w:rPr>
          <w:rFonts w:ascii="Times New Roman" w:hAnsi="Times New Roman"/>
          <w:b/>
          <w:sz w:val="40"/>
          <w:szCs w:val="40"/>
        </w:rPr>
      </w:pPr>
    </w:p>
    <w:p w:rsidR="00E15A71" w:rsidRDefault="00E15A71" w:rsidP="00E15A71">
      <w:pPr>
        <w:jc w:val="center"/>
        <w:rPr>
          <w:rFonts w:ascii="Times New Roman" w:hAnsi="Times New Roman"/>
          <w:b/>
          <w:sz w:val="40"/>
          <w:szCs w:val="40"/>
        </w:rPr>
      </w:pPr>
    </w:p>
    <w:p w:rsidR="00E15A71" w:rsidRPr="00325F07" w:rsidRDefault="00AD0AEF" w:rsidP="00E15A71">
      <w:pPr>
        <w:jc w:val="center"/>
        <w:rPr>
          <w:rFonts w:ascii="Times New Roman" w:hAnsi="Times New Roman"/>
          <w:b/>
          <w:sz w:val="40"/>
          <w:szCs w:val="40"/>
        </w:rPr>
      </w:pPr>
      <w:r>
        <w:rPr>
          <w:rFonts w:ascii="Times New Roman" w:hAnsi="Times New Roman"/>
          <w:b/>
          <w:sz w:val="40"/>
          <w:szCs w:val="40"/>
        </w:rPr>
        <w:t>Attachment 7</w:t>
      </w:r>
    </w:p>
    <w:p w:rsidR="00E15A71" w:rsidRPr="00325F07" w:rsidRDefault="00E15A71" w:rsidP="00E15A71">
      <w:pPr>
        <w:jc w:val="center"/>
        <w:rPr>
          <w:rFonts w:ascii="Times New Roman" w:hAnsi="Times New Roman"/>
          <w:b/>
          <w:sz w:val="40"/>
          <w:szCs w:val="40"/>
        </w:rPr>
      </w:pPr>
    </w:p>
    <w:p w:rsidR="00E15A71" w:rsidRPr="00325F07" w:rsidRDefault="00E15A71" w:rsidP="00E15A71">
      <w:pPr>
        <w:jc w:val="center"/>
        <w:rPr>
          <w:rFonts w:ascii="Times New Roman" w:hAnsi="Times New Roman"/>
          <w:b/>
          <w:sz w:val="40"/>
          <w:szCs w:val="40"/>
        </w:rPr>
      </w:pPr>
      <w:r>
        <w:rPr>
          <w:rFonts w:ascii="Times New Roman" w:hAnsi="Times New Roman"/>
          <w:b/>
          <w:sz w:val="40"/>
          <w:szCs w:val="40"/>
        </w:rPr>
        <w:t>Key Staff Interview Protocol</w:t>
      </w:r>
    </w:p>
    <w:p w:rsidR="00E15A71" w:rsidRDefault="00E15A71" w:rsidP="00E15A71">
      <w:pPr>
        <w:rPr>
          <w:b/>
          <w:sz w:val="32"/>
          <w:szCs w:val="32"/>
        </w:rPr>
      </w:pPr>
      <w:r>
        <w:rPr>
          <w:b/>
          <w:sz w:val="32"/>
          <w:szCs w:val="32"/>
        </w:rPr>
        <w:br w:type="page"/>
      </w:r>
    </w:p>
    <w:p w:rsidR="005E6E44" w:rsidRDefault="0044183C">
      <w:pPr>
        <w:spacing w:line="240" w:lineRule="auto"/>
        <w:rPr>
          <w:b/>
        </w:rPr>
      </w:pPr>
      <w:r>
        <w:rPr>
          <w:rFonts w:ascii="Arial" w:hAnsi="Arial"/>
          <w:b/>
          <w:noProof/>
        </w:rPr>
        <w:lastRenderedPageBreak/>
        <mc:AlternateContent>
          <mc:Choice Requires="wps">
            <w:drawing>
              <wp:inline distT="0" distB="0" distL="0" distR="0" wp14:anchorId="551AF086" wp14:editId="058A37D9">
                <wp:extent cx="5819775" cy="3657600"/>
                <wp:effectExtent l="0" t="0" r="28575"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57600"/>
                        </a:xfrm>
                        <a:prstGeom prst="rect">
                          <a:avLst/>
                        </a:prstGeom>
                        <a:solidFill>
                          <a:srgbClr val="FFFFFF"/>
                        </a:solidFill>
                        <a:ln w="9525">
                          <a:solidFill>
                            <a:srgbClr val="000000"/>
                          </a:solidFill>
                          <a:miter lim="800000"/>
                          <a:headEnd/>
                          <a:tailEnd/>
                        </a:ln>
                      </wps:spPr>
                      <wps:txbx>
                        <w:txbxContent>
                          <w:p w:rsidR="0044183C" w:rsidRPr="00D0650C" w:rsidRDefault="0044183C" w:rsidP="0044183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44183C" w:rsidRPr="00D0650C" w:rsidRDefault="0044183C" w:rsidP="0044183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44183C" w:rsidRDefault="0044183C" w:rsidP="0044183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E16FCC">
                              <w:rPr>
                                <w:rFonts w:ascii="Times New Roman" w:hAnsi="Times New Roman"/>
                              </w:rPr>
                              <w:t>60</w:t>
                            </w:r>
                            <w:bookmarkStart w:id="0" w:name="_GoBack"/>
                            <w:bookmarkEnd w:id="0"/>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44183C" w:rsidRDefault="0044183C" w:rsidP="0044183C">
                            <w:pPr>
                              <w:autoSpaceDE w:val="0"/>
                              <w:autoSpaceDN w:val="0"/>
                              <w:adjustRightInd w:val="0"/>
                              <w:rPr>
                                <w:rFonts w:ascii="Times New Roman" w:hAnsi="Times New Roman"/>
                              </w:rPr>
                            </w:pPr>
                          </w:p>
                          <w:p w:rsidR="0044183C" w:rsidRDefault="0044183C" w:rsidP="0044183C">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44183C" w:rsidRPr="00D0650C" w:rsidRDefault="0044183C" w:rsidP="0044183C">
                            <w:pPr>
                              <w:autoSpaceDE w:val="0"/>
                              <w:autoSpaceDN w:val="0"/>
                              <w:adjustRightInd w:val="0"/>
                              <w:rPr>
                                <w:rFonts w:ascii="Times New Roman" w:hAnsi="Times New Roman"/>
                              </w:rPr>
                            </w:pPr>
                          </w:p>
                          <w:p w:rsidR="0044183C" w:rsidRDefault="0044183C" w:rsidP="0044183C">
                            <w:pPr>
                              <w:rPr>
                                <w:rFonts w:ascii="Times New Roman" w:hAnsi="Times New Roman"/>
                                <w:sz w:val="28"/>
                                <w:szCs w:val="24"/>
                              </w:rPr>
                            </w:pPr>
                          </w:p>
                        </w:txbxContent>
                      </wps:txbx>
                      <wps:bodyPr rot="0" vert="horz" wrap="square" lIns="91440" tIns="45720" rIns="91440" bIns="45720" anchor="t" anchorCtr="0" upright="1">
                        <a:noAutofit/>
                      </wps:bodyPr>
                    </wps:wsp>
                  </a:graphicData>
                </a:graphic>
              </wp:inline>
            </w:drawing>
          </mc:Choice>
          <mc:Fallback>
            <w:pict>
              <v:rect id="Rectangle 1" o:spid="_x0000_s1026" style="width:458.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">
                <v:textbox>
                  <w:txbxContent>
                    <w:p w:rsidR="0044183C" w:rsidRPr="00D0650C" w:rsidRDefault="0044183C" w:rsidP="0044183C">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44183C" w:rsidRPr="00D0650C" w:rsidRDefault="0044183C" w:rsidP="0044183C">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44183C" w:rsidRDefault="0044183C" w:rsidP="0044183C">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E16FCC">
                        <w:rPr>
                          <w:rFonts w:ascii="Times New Roman" w:hAnsi="Times New Roman"/>
                        </w:rPr>
                        <w:t>60</w:t>
                      </w:r>
                      <w:bookmarkStart w:id="1" w:name="_GoBack"/>
                      <w:bookmarkEnd w:id="1"/>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44183C" w:rsidRDefault="0044183C" w:rsidP="0044183C">
                      <w:pPr>
                        <w:autoSpaceDE w:val="0"/>
                        <w:autoSpaceDN w:val="0"/>
                        <w:adjustRightInd w:val="0"/>
                        <w:rPr>
                          <w:rFonts w:ascii="Times New Roman" w:hAnsi="Times New Roman"/>
                        </w:rPr>
                      </w:pPr>
                    </w:p>
                    <w:p w:rsidR="0044183C" w:rsidRDefault="0044183C" w:rsidP="0044183C">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44183C" w:rsidRPr="00D0650C" w:rsidRDefault="0044183C" w:rsidP="0044183C">
                      <w:pPr>
                        <w:autoSpaceDE w:val="0"/>
                        <w:autoSpaceDN w:val="0"/>
                        <w:adjustRightInd w:val="0"/>
                        <w:rPr>
                          <w:rFonts w:ascii="Times New Roman" w:hAnsi="Times New Roman"/>
                        </w:rPr>
                      </w:pPr>
                    </w:p>
                    <w:p w:rsidR="0044183C" w:rsidRDefault="0044183C" w:rsidP="0044183C">
                      <w:pPr>
                        <w:rPr>
                          <w:rFonts w:ascii="Times New Roman" w:hAnsi="Times New Roman"/>
                          <w:sz w:val="28"/>
                          <w:szCs w:val="24"/>
                        </w:rPr>
                      </w:pPr>
                    </w:p>
                  </w:txbxContent>
                </v:textbox>
                <w10:anchorlock/>
              </v:rect>
            </w:pict>
          </mc:Fallback>
        </mc:AlternateContent>
      </w:r>
      <w:r w:rsidR="005E6E44">
        <w:rPr>
          <w:b/>
        </w:rPr>
        <w:br w:type="page"/>
      </w:r>
    </w:p>
    <w:p w:rsidR="00CC53A7" w:rsidRPr="00CC53A7" w:rsidRDefault="00CC53A7" w:rsidP="00CC53A7">
      <w:pPr>
        <w:jc w:val="right"/>
        <w:rPr>
          <w:b/>
          <w:color w:val="1F497D" w:themeColor="text2"/>
          <w:sz w:val="32"/>
          <w:szCs w:val="32"/>
        </w:rPr>
      </w:pPr>
      <w:r w:rsidRPr="00CC53A7">
        <w:rPr>
          <w:b/>
          <w:color w:val="1F497D" w:themeColor="text2"/>
          <w:sz w:val="32"/>
          <w:szCs w:val="32"/>
        </w:rPr>
        <w:lastRenderedPageBreak/>
        <w:t>Key Project Staff Interview</w:t>
      </w:r>
    </w:p>
    <w:p w:rsidR="00CC53A7" w:rsidRDefault="00CC53A7" w:rsidP="00CC53A7">
      <w:pPr>
        <w:rPr>
          <w:b/>
        </w:rPr>
      </w:pPr>
    </w:p>
    <w:p w:rsidR="00CC53A7" w:rsidRDefault="00CC53A7" w:rsidP="00CC53A7">
      <w:pPr>
        <w:rPr>
          <w:b/>
        </w:rPr>
      </w:pPr>
    </w:p>
    <w:p w:rsidR="00CC53A7" w:rsidRDefault="00CC53A7" w:rsidP="00CC53A7">
      <w:pPr>
        <w:rPr>
          <w:b/>
        </w:rPr>
      </w:pPr>
      <w:r>
        <w:rPr>
          <w:b/>
        </w:rPr>
        <w:t xml:space="preserve">Date and time of interview: </w:t>
      </w:r>
      <w:r>
        <w:rPr>
          <w:b/>
        </w:rPr>
        <w:tab/>
      </w:r>
      <w:r>
        <w:rPr>
          <w:b/>
        </w:rPr>
        <w:tab/>
      </w:r>
      <w:r>
        <w:rPr>
          <w:b/>
        </w:rPr>
        <w:tab/>
      </w:r>
      <w:r w:rsidRPr="00542E2B">
        <w:rPr>
          <w:color w:val="FF0000"/>
        </w:rPr>
        <w:t>INSERT HERE</w:t>
      </w:r>
    </w:p>
    <w:p w:rsidR="00CC53A7" w:rsidRDefault="00CC53A7" w:rsidP="00CC53A7">
      <w:pPr>
        <w:rPr>
          <w:b/>
        </w:rPr>
      </w:pPr>
      <w:r>
        <w:rPr>
          <w:b/>
        </w:rPr>
        <w:t>Names of Key Staff</w:t>
      </w:r>
      <w:r w:rsidRPr="00542E2B">
        <w:rPr>
          <w:b/>
        </w:rPr>
        <w:t>:</w:t>
      </w:r>
      <w:r>
        <w:rPr>
          <w:b/>
        </w:rPr>
        <w:tab/>
      </w:r>
      <w:r>
        <w:rPr>
          <w:b/>
        </w:rPr>
        <w:tab/>
      </w:r>
      <w:r>
        <w:rPr>
          <w:b/>
        </w:rPr>
        <w:tab/>
      </w:r>
      <w:r>
        <w:tab/>
      </w:r>
      <w:r w:rsidRPr="00542E2B">
        <w:rPr>
          <w:color w:val="FF0000"/>
        </w:rPr>
        <w:t>INSERT HERE</w:t>
      </w:r>
    </w:p>
    <w:p w:rsidR="0003048A" w:rsidRDefault="0003048A" w:rsidP="00CC53A7">
      <w:r>
        <w:rPr>
          <w:b/>
        </w:rPr>
        <w:t xml:space="preserve">Home </w:t>
      </w:r>
      <w:r w:rsidR="00CC53A7" w:rsidRPr="00542E2B">
        <w:rPr>
          <w:b/>
        </w:rPr>
        <w:t>Institution</w:t>
      </w:r>
      <w:r>
        <w:rPr>
          <w:b/>
        </w:rPr>
        <w:t>(</w:t>
      </w:r>
      <w:r w:rsidR="00CC53A7">
        <w:rPr>
          <w:b/>
        </w:rPr>
        <w:t>s</w:t>
      </w:r>
      <w:r>
        <w:rPr>
          <w:b/>
        </w:rPr>
        <w:t>) of Key Staff</w:t>
      </w:r>
      <w:r w:rsidR="00CC53A7" w:rsidRPr="00542E2B">
        <w:rPr>
          <w:b/>
        </w:rPr>
        <w:t>:</w:t>
      </w:r>
      <w:r w:rsidR="00CC53A7" w:rsidRPr="00542E2B">
        <w:tab/>
      </w:r>
      <w:r w:rsidR="00CC53A7" w:rsidRPr="00542E2B">
        <w:tab/>
      </w:r>
      <w:r w:rsidRPr="0003048A">
        <w:rPr>
          <w:color w:val="FF0000"/>
        </w:rPr>
        <w:t>INSERT HERE</w:t>
      </w:r>
    </w:p>
    <w:p w:rsidR="00CC53A7" w:rsidRDefault="00CC53A7" w:rsidP="00CC53A7">
      <w:pPr>
        <w:rPr>
          <w:b/>
        </w:rPr>
      </w:pPr>
      <w:r>
        <w:rPr>
          <w:b/>
        </w:rPr>
        <w:t xml:space="preserve">Project title: </w:t>
      </w:r>
      <w:r>
        <w:rPr>
          <w:b/>
        </w:rPr>
        <w:tab/>
      </w:r>
      <w:r>
        <w:rPr>
          <w:b/>
        </w:rPr>
        <w:tab/>
      </w:r>
      <w:r>
        <w:rPr>
          <w:b/>
        </w:rPr>
        <w:tab/>
      </w:r>
      <w:r>
        <w:rPr>
          <w:b/>
        </w:rPr>
        <w:tab/>
      </w:r>
      <w:r>
        <w:rPr>
          <w:b/>
        </w:rPr>
        <w:tab/>
      </w:r>
      <w:r>
        <w:rPr>
          <w:color w:val="FF0000"/>
        </w:rPr>
        <w:t>PREPOPULATE</w:t>
      </w:r>
    </w:p>
    <w:p w:rsidR="00CC53A7" w:rsidRDefault="00CC53A7" w:rsidP="00CC53A7">
      <w:pPr>
        <w:rPr>
          <w:color w:val="FF0000"/>
        </w:rPr>
      </w:pPr>
      <w:r w:rsidRPr="00542E2B">
        <w:rPr>
          <w:b/>
        </w:rPr>
        <w:t>Funded Year</w:t>
      </w:r>
      <w:r w:rsidRPr="00542E2B">
        <w:t>:</w:t>
      </w:r>
      <w:r>
        <w:tab/>
      </w:r>
      <w:r>
        <w:tab/>
      </w:r>
      <w:r>
        <w:tab/>
      </w:r>
      <w:r>
        <w:tab/>
      </w:r>
      <w:r>
        <w:tab/>
      </w:r>
      <w:r>
        <w:rPr>
          <w:color w:val="FF0000"/>
        </w:rPr>
        <w:t>PREPOPULATE</w:t>
      </w:r>
    </w:p>
    <w:p w:rsidR="00CC53A7" w:rsidRPr="00542E2B" w:rsidRDefault="00CC53A7" w:rsidP="00CC53A7">
      <w:r w:rsidRPr="00542E2B">
        <w:rPr>
          <w:b/>
        </w:rPr>
        <w:t>End Date:</w:t>
      </w:r>
      <w:r w:rsidRPr="00542E2B">
        <w:tab/>
      </w:r>
      <w:r w:rsidRPr="00542E2B">
        <w:tab/>
      </w:r>
      <w:r>
        <w:tab/>
      </w:r>
      <w:r>
        <w:tab/>
      </w:r>
      <w:r>
        <w:tab/>
      </w:r>
      <w:r>
        <w:rPr>
          <w:color w:val="FF0000"/>
        </w:rPr>
        <w:t>PREPOPULATE</w:t>
      </w:r>
    </w:p>
    <w:p w:rsidR="00CC53A7" w:rsidRPr="00CF2374" w:rsidRDefault="00CC53A7" w:rsidP="00CC53A7">
      <w:pPr>
        <w:rPr>
          <w:color w:val="FF0000"/>
        </w:rPr>
      </w:pPr>
      <w:r>
        <w:rPr>
          <w:b/>
        </w:rPr>
        <w:t>Project abstract</w:t>
      </w:r>
      <w:r w:rsidRPr="00542E2B">
        <w:rPr>
          <w:b/>
        </w:rPr>
        <w:t>:</w:t>
      </w:r>
      <w:r w:rsidRPr="00542E2B">
        <w:tab/>
      </w:r>
      <w:r w:rsidRPr="00542E2B">
        <w:tab/>
      </w:r>
      <w:r>
        <w:tab/>
      </w:r>
      <w:r>
        <w:tab/>
      </w:r>
      <w:r>
        <w:rPr>
          <w:color w:val="FF0000"/>
        </w:rPr>
        <w:t>PREPOPULATE</w:t>
      </w:r>
    </w:p>
    <w:p w:rsidR="00CC53A7" w:rsidRPr="00542E2B" w:rsidRDefault="00CC53A7" w:rsidP="00CC53A7"/>
    <w:p w:rsidR="0003048A" w:rsidRDefault="0003048A">
      <w:pPr>
        <w:spacing w:line="240" w:lineRule="auto"/>
      </w:pPr>
      <w:r>
        <w:br w:type="page"/>
      </w:r>
    </w:p>
    <w:p w:rsidR="0003048A" w:rsidRPr="00CA051F" w:rsidRDefault="0003048A" w:rsidP="0003048A">
      <w:pPr>
        <w:pStyle w:val="Heading2"/>
        <w:rPr>
          <w:rFonts w:ascii="Garamond" w:hAnsi="Garamond"/>
        </w:rPr>
      </w:pPr>
      <w:r w:rsidRPr="00CA051F">
        <w:rPr>
          <w:rFonts w:ascii="Garamond" w:hAnsi="Garamond"/>
        </w:rPr>
        <w:lastRenderedPageBreak/>
        <w:t>Introduction</w:t>
      </w:r>
    </w:p>
    <w:p w:rsidR="0003048A" w:rsidRPr="00CA051F" w:rsidRDefault="0003048A" w:rsidP="0003048A"/>
    <w:p w:rsidR="0003048A" w:rsidRPr="00CA051F" w:rsidRDefault="0003048A" w:rsidP="0003048A">
      <w:pPr>
        <w:pStyle w:val="N1-1stBullet"/>
        <w:numPr>
          <w:ilvl w:val="0"/>
          <w:numId w:val="25"/>
        </w:numPr>
        <w:rPr>
          <w:b/>
          <w:szCs w:val="22"/>
        </w:rPr>
      </w:pPr>
      <w:r w:rsidRPr="00CA051F">
        <w:rPr>
          <w:szCs w:val="22"/>
        </w:rPr>
        <w:t>Thank you for taking the time t</w:t>
      </w:r>
      <w:r>
        <w:rPr>
          <w:szCs w:val="22"/>
        </w:rPr>
        <w:t>o talk with me today about your work on [INSERT NAME OF SEPA PROJECT]</w:t>
      </w:r>
      <w:r w:rsidRPr="00CA051F">
        <w:rPr>
          <w:szCs w:val="22"/>
        </w:rPr>
        <w:t xml:space="preserve">. </w:t>
      </w:r>
    </w:p>
    <w:p w:rsidR="0003048A" w:rsidRPr="00CA13BF" w:rsidRDefault="0003048A" w:rsidP="0003048A">
      <w:pPr>
        <w:pStyle w:val="N1-1stBullet"/>
        <w:numPr>
          <w:ilvl w:val="0"/>
          <w:numId w:val="25"/>
        </w:numPr>
      </w:pPr>
      <w:r w:rsidRPr="00CA051F">
        <w:t xml:space="preserve">The purpose of this interview is to get your </w:t>
      </w:r>
      <w:r w:rsidRPr="00227F44">
        <w:t xml:space="preserve">views </w:t>
      </w:r>
      <w:r>
        <w:t>about various aspects of your project, including your experiences implementing the project, your project’s impacts, and lessons you learned from working as a team.</w:t>
      </w:r>
    </w:p>
    <w:p w:rsidR="0003048A" w:rsidRPr="00227F44" w:rsidRDefault="0003048A" w:rsidP="0003048A">
      <w:pPr>
        <w:pStyle w:val="N1-1stBullet"/>
        <w:numPr>
          <w:ilvl w:val="0"/>
          <w:numId w:val="25"/>
        </w:numPr>
        <w:rPr>
          <w:b/>
          <w:szCs w:val="22"/>
        </w:rPr>
      </w:pPr>
      <w:r w:rsidRPr="00227F44">
        <w:rPr>
          <w:szCs w:val="22"/>
        </w:rPr>
        <w:t xml:space="preserve">The interview will take </w:t>
      </w:r>
      <w:r>
        <w:rPr>
          <w:szCs w:val="22"/>
        </w:rPr>
        <w:t>about</w:t>
      </w:r>
      <w:r w:rsidRPr="00227F44">
        <w:rPr>
          <w:szCs w:val="22"/>
        </w:rPr>
        <w:t xml:space="preserve"> an hour.</w:t>
      </w:r>
    </w:p>
    <w:p w:rsidR="0003048A" w:rsidRPr="00CA051F" w:rsidRDefault="0003048A" w:rsidP="0003048A">
      <w:pPr>
        <w:pStyle w:val="N1-1stBullet"/>
        <w:numPr>
          <w:ilvl w:val="0"/>
          <w:numId w:val="25"/>
        </w:numPr>
        <w:rPr>
          <w:szCs w:val="22"/>
        </w:rPr>
      </w:pPr>
      <w:r w:rsidRPr="00CA051F">
        <w:rPr>
          <w:szCs w:val="22"/>
        </w:rPr>
        <w:t>Your participation is voluntary.</w:t>
      </w:r>
    </w:p>
    <w:p w:rsidR="0003048A" w:rsidRPr="00CA051F" w:rsidRDefault="0003048A" w:rsidP="0003048A">
      <w:pPr>
        <w:pStyle w:val="N1-1stBullet"/>
        <w:numPr>
          <w:ilvl w:val="0"/>
          <w:numId w:val="25"/>
        </w:numPr>
        <w:rPr>
          <w:szCs w:val="22"/>
        </w:rPr>
      </w:pPr>
      <w:r w:rsidRPr="00CA051F">
        <w:rPr>
          <w:szCs w:val="22"/>
        </w:rPr>
        <w:t>We would like to audiotape this interview.  It helps us take more accurate notes.  Is that okay?  At any point during the interview, we can stop or you can ask us to turn off the audio recorder.  [</w:t>
      </w:r>
      <w:r w:rsidRPr="00CA051F">
        <w:rPr>
          <w:i/>
          <w:szCs w:val="22"/>
        </w:rPr>
        <w:t>If permission to tape is granted.]</w:t>
      </w:r>
      <w:r w:rsidRPr="00CA051F">
        <w:rPr>
          <w:szCs w:val="22"/>
        </w:rPr>
        <w:t xml:space="preserve">  Recorded interviews will be stored in a secure location and will be destroyed after the end of the study.  </w:t>
      </w:r>
    </w:p>
    <w:p w:rsidR="0003048A" w:rsidRPr="00CA051F" w:rsidRDefault="0003048A" w:rsidP="0003048A">
      <w:pPr>
        <w:pStyle w:val="N1-1stBullet"/>
        <w:numPr>
          <w:ilvl w:val="0"/>
          <w:numId w:val="25"/>
        </w:numPr>
        <w:rPr>
          <w:szCs w:val="22"/>
        </w:rPr>
      </w:pPr>
      <w:r w:rsidRPr="00CA051F">
        <w:rPr>
          <w:szCs w:val="22"/>
        </w:rPr>
        <w:t xml:space="preserve">The data will be reported in aggregate and individuals associated with comments will not be disclosed.  </w:t>
      </w:r>
    </w:p>
    <w:p w:rsidR="0003048A" w:rsidRDefault="0003048A" w:rsidP="0003048A">
      <w:pPr>
        <w:pStyle w:val="N1-1stBullet"/>
        <w:numPr>
          <w:ilvl w:val="0"/>
          <w:numId w:val="25"/>
        </w:numPr>
        <w:rPr>
          <w:szCs w:val="22"/>
        </w:rPr>
        <w:sectPr w:rsidR="0003048A">
          <w:footerReference w:type="default" r:id="rId9"/>
          <w:footerReference w:type="first" r:id="rId10"/>
          <w:pgSz w:w="12240" w:h="15840" w:code="1"/>
          <w:pgMar w:top="1440" w:right="1440" w:bottom="1440" w:left="1440" w:header="720" w:footer="576" w:gutter="0"/>
          <w:cols w:space="720"/>
          <w:docGrid w:linePitch="326"/>
        </w:sectPr>
      </w:pPr>
      <w:r w:rsidRPr="00CA051F">
        <w:rPr>
          <w:szCs w:val="22"/>
        </w:rPr>
        <w:t>We are also interested in documents or other sources of information regardi</w:t>
      </w:r>
      <w:r>
        <w:rPr>
          <w:szCs w:val="22"/>
        </w:rPr>
        <w:t>ng any of the topics we discuss.</w:t>
      </w:r>
    </w:p>
    <w:p w:rsidR="00577EE4" w:rsidRPr="00036B8B" w:rsidRDefault="00577EE4" w:rsidP="00577EE4">
      <w:pPr>
        <w:pStyle w:val="L1-FlLSp12"/>
        <w:rPr>
          <w:b/>
          <w:i/>
        </w:rPr>
      </w:pPr>
      <w:r w:rsidRPr="00036B8B">
        <w:rPr>
          <w:b/>
          <w:i/>
        </w:rPr>
        <w:lastRenderedPageBreak/>
        <w:t>Implementation experiences</w:t>
      </w:r>
    </w:p>
    <w:p w:rsidR="00577EE4" w:rsidRPr="00036B8B" w:rsidRDefault="00577EE4" w:rsidP="00577EE4">
      <w:pPr>
        <w:spacing w:before="120" w:line="240" w:lineRule="auto"/>
      </w:pPr>
    </w:p>
    <w:p w:rsidR="000F04A0" w:rsidRDefault="000F04A0" w:rsidP="00577EE4">
      <w:pPr>
        <w:pStyle w:val="ListParagraph"/>
        <w:numPr>
          <w:ilvl w:val="0"/>
          <w:numId w:val="23"/>
        </w:numPr>
        <w:spacing w:after="120" w:line="240" w:lineRule="auto"/>
      </w:pPr>
      <w:r>
        <w:t>What were the main features of your project’s approach?</w:t>
      </w:r>
    </w:p>
    <w:p w:rsidR="000F04A0" w:rsidRDefault="000F04A0" w:rsidP="000F04A0">
      <w:pPr>
        <w:pStyle w:val="ListParagraph"/>
        <w:spacing w:after="120" w:line="240" w:lineRule="auto"/>
      </w:pPr>
      <w:r>
        <w:t xml:space="preserve">[Probe:  What were your project’s main activities?  Developing curriculum?  Providing supplemental educational experiences for students?  Teacher PD?  Designing museums/exhibits?  Developing communication materials?  Outreac activities?] </w:t>
      </w:r>
    </w:p>
    <w:p w:rsidR="000F04A0" w:rsidRDefault="000F04A0" w:rsidP="000F04A0">
      <w:pPr>
        <w:pStyle w:val="ListParagraph"/>
        <w:spacing w:after="120" w:line="240" w:lineRule="auto"/>
      </w:pPr>
    </w:p>
    <w:p w:rsidR="00B82BCE" w:rsidRDefault="005B12DE" w:rsidP="00B82BCE">
      <w:pPr>
        <w:pStyle w:val="ListParagraph"/>
        <w:numPr>
          <w:ilvl w:val="0"/>
          <w:numId w:val="23"/>
        </w:numPr>
        <w:spacing w:after="120" w:line="240" w:lineRule="auto"/>
      </w:pPr>
      <w:r>
        <w:t>Were you able to carry out the projects as planned?</w:t>
      </w:r>
      <w:r w:rsidDel="005B12DE">
        <w:t xml:space="preserve"> </w:t>
      </w:r>
    </w:p>
    <w:p w:rsidR="000F04A0" w:rsidRDefault="000F04A0" w:rsidP="00B82BCE">
      <w:pPr>
        <w:pStyle w:val="ListParagraph"/>
        <w:spacing w:after="120" w:line="240" w:lineRule="auto"/>
      </w:pPr>
      <w:r>
        <w:t xml:space="preserve">[Probe: Please explain what </w:t>
      </w:r>
      <w:r w:rsidR="000416AE">
        <w:t xml:space="preserve">you think contributed to these </w:t>
      </w:r>
      <w:r>
        <w:t>aspects going so well?  Did project team members have specialized sk</w:t>
      </w:r>
      <w:r w:rsidR="000416AE">
        <w:t>ills or experience?  If so, what were they?</w:t>
      </w:r>
      <w:r w:rsidR="005B12DE">
        <w:t xml:space="preserve"> If not, what problems arose</w:t>
      </w:r>
      <w:r w:rsidR="00B82BCE">
        <w:t>?</w:t>
      </w:r>
      <w:r w:rsidR="000416AE">
        <w:t>]</w:t>
      </w:r>
    </w:p>
    <w:p w:rsidR="000F04A0" w:rsidRDefault="000F04A0" w:rsidP="000F04A0">
      <w:pPr>
        <w:pStyle w:val="ListParagraph"/>
        <w:spacing w:after="120" w:line="240" w:lineRule="auto"/>
      </w:pPr>
    </w:p>
    <w:p w:rsidR="000416AE" w:rsidRDefault="000416AE" w:rsidP="000416AE">
      <w:pPr>
        <w:pStyle w:val="ListParagraph"/>
        <w:numPr>
          <w:ilvl w:val="0"/>
          <w:numId w:val="23"/>
        </w:numPr>
        <w:spacing w:line="240" w:lineRule="auto"/>
      </w:pPr>
      <w:r>
        <w:t>What were the biggest challenges the team faced implementing the project approach</w:t>
      </w:r>
      <w:r w:rsidRPr="008A62AD">
        <w:t xml:space="preserve">? </w:t>
      </w:r>
    </w:p>
    <w:p w:rsidR="000416AE" w:rsidRDefault="000416AE" w:rsidP="000416AE">
      <w:pPr>
        <w:spacing w:line="240" w:lineRule="auto"/>
        <w:ind w:left="720"/>
      </w:pPr>
      <w:r>
        <w:t>[Probe: What were the challenges, w</w:t>
      </w:r>
      <w:r w:rsidRPr="008A62AD">
        <w:t>hy did the</w:t>
      </w:r>
      <w:r>
        <w:t>y occur</w:t>
      </w:r>
      <w:r w:rsidR="00675F98">
        <w:t>,</w:t>
      </w:r>
      <w:r>
        <w:t xml:space="preserve"> and how were they </w:t>
      </w:r>
      <w:r w:rsidRPr="008A62AD">
        <w:t>addressed?</w:t>
      </w:r>
      <w:r w:rsidR="00B82BCE">
        <w:t xml:space="preserve"> </w:t>
      </w:r>
      <w:r w:rsidR="00B82BCE" w:rsidRPr="008A62AD">
        <w:t xml:space="preserve">What factors </w:t>
      </w:r>
      <w:r w:rsidR="00B82BCE">
        <w:t xml:space="preserve">helped </w:t>
      </w:r>
      <w:r w:rsidR="00B82BCE" w:rsidRPr="008A62AD">
        <w:t xml:space="preserve">and/or hindered </w:t>
      </w:r>
      <w:r w:rsidR="00B82BCE">
        <w:t>working with project partners?</w:t>
      </w:r>
      <w:r w:rsidRPr="008A62AD">
        <w:t xml:space="preserve"> </w:t>
      </w:r>
      <w:r w:rsidR="00B82BCE">
        <w:t xml:space="preserve"> Please describe in what ways these factors helped or were barriers.]</w:t>
      </w:r>
    </w:p>
    <w:p w:rsidR="000416AE" w:rsidRDefault="000416AE" w:rsidP="000416AE">
      <w:pPr>
        <w:spacing w:line="240" w:lineRule="auto"/>
        <w:ind w:left="720"/>
      </w:pPr>
      <w:r w:rsidRPr="008A62AD">
        <w:t xml:space="preserve"> </w:t>
      </w:r>
    </w:p>
    <w:p w:rsidR="000416AE" w:rsidRDefault="000416AE" w:rsidP="000416AE">
      <w:pPr>
        <w:pStyle w:val="ListParagraph"/>
        <w:numPr>
          <w:ilvl w:val="0"/>
          <w:numId w:val="23"/>
        </w:numPr>
        <w:spacing w:line="240" w:lineRule="auto"/>
      </w:pPr>
      <w:r>
        <w:t xml:space="preserve">What types of support </w:t>
      </w:r>
      <w:r w:rsidR="00B82BCE">
        <w:t xml:space="preserve">from SEPA </w:t>
      </w:r>
      <w:r>
        <w:t>would have made navigating these challenges easier?</w:t>
      </w:r>
    </w:p>
    <w:p w:rsidR="000416AE" w:rsidRDefault="000416AE" w:rsidP="000416AE">
      <w:pPr>
        <w:pStyle w:val="ListParagraph"/>
        <w:spacing w:line="240" w:lineRule="auto"/>
      </w:pPr>
      <w:r>
        <w:t xml:space="preserve">[Probe:  What support could </w:t>
      </w:r>
      <w:r w:rsidR="00B82BCE">
        <w:t>be</w:t>
      </w:r>
      <w:r>
        <w:t xml:space="preserve"> provide</w:t>
      </w:r>
      <w:r w:rsidR="00B82BCE">
        <w:t>d by others</w:t>
      </w:r>
      <w:r>
        <w:t>?  Where did you turn for needed support?  How adequate were these sources?  What else would have been helpful had it been available?]</w:t>
      </w:r>
    </w:p>
    <w:p w:rsidR="000F04A0" w:rsidRPr="000F04A0" w:rsidRDefault="000F04A0" w:rsidP="000F04A0">
      <w:pPr>
        <w:pStyle w:val="ListParagraph"/>
        <w:spacing w:line="240" w:lineRule="auto"/>
      </w:pPr>
    </w:p>
    <w:p w:rsidR="00B82BCE" w:rsidRPr="00B82BCE" w:rsidRDefault="005B12DE" w:rsidP="00C05635">
      <w:pPr>
        <w:pStyle w:val="ListParagraph"/>
        <w:numPr>
          <w:ilvl w:val="0"/>
          <w:numId w:val="23"/>
        </w:numPr>
        <w:spacing w:line="240" w:lineRule="auto"/>
      </w:pPr>
      <w:r>
        <w:rPr>
          <w:szCs w:val="24"/>
        </w:rPr>
        <w:t>Your SEPA project involved x, y,z as partners.</w:t>
      </w:r>
      <w:r w:rsidR="00C05635" w:rsidRPr="00C05635">
        <w:rPr>
          <w:szCs w:val="24"/>
        </w:rPr>
        <w:t xml:space="preserve">To what </w:t>
      </w:r>
      <w:r w:rsidR="00B82BCE">
        <w:rPr>
          <w:szCs w:val="24"/>
        </w:rPr>
        <w:t xml:space="preserve">extent </w:t>
      </w:r>
      <w:r w:rsidR="000416AE">
        <w:rPr>
          <w:szCs w:val="24"/>
        </w:rPr>
        <w:t xml:space="preserve">do you think </w:t>
      </w:r>
      <w:r w:rsidR="00B82BCE">
        <w:rPr>
          <w:szCs w:val="24"/>
        </w:rPr>
        <w:t>project partners</w:t>
      </w:r>
      <w:r w:rsidR="000416AE">
        <w:rPr>
          <w:szCs w:val="24"/>
        </w:rPr>
        <w:t xml:space="preserve"> had</w:t>
      </w:r>
      <w:r w:rsidR="00C05635" w:rsidRPr="00C05635">
        <w:rPr>
          <w:szCs w:val="24"/>
        </w:rPr>
        <w:t xml:space="preserve"> a shared vision for/commitment to the project?  </w:t>
      </w:r>
    </w:p>
    <w:p w:rsidR="00C05635" w:rsidRPr="00C05635" w:rsidRDefault="00C05635" w:rsidP="00B82BCE">
      <w:pPr>
        <w:pStyle w:val="ListParagraph"/>
        <w:spacing w:line="240" w:lineRule="auto"/>
      </w:pPr>
      <w:r w:rsidRPr="00C05635">
        <w:rPr>
          <w:szCs w:val="24"/>
        </w:rPr>
        <w:t xml:space="preserve">[Probe: Please briefly describe </w:t>
      </w:r>
      <w:r w:rsidR="000416AE">
        <w:rPr>
          <w:szCs w:val="24"/>
        </w:rPr>
        <w:t>why you think so</w:t>
      </w:r>
      <w:r w:rsidRPr="00C05635">
        <w:rPr>
          <w:szCs w:val="24"/>
        </w:rPr>
        <w:t>.</w:t>
      </w:r>
      <w:r w:rsidR="000416AE">
        <w:rPr>
          <w:szCs w:val="24"/>
        </w:rPr>
        <w:t xml:space="preserve">  To what extent was there consensus among team members?  What do you think contributed to this?  What else could have strengthened a shared vision within the project team?  To what extent would this have required additional support?  What type of support would have been helpful?</w:t>
      </w:r>
      <w:r w:rsidRPr="00C05635">
        <w:rPr>
          <w:szCs w:val="24"/>
        </w:rPr>
        <w:t xml:space="preserve">]  </w:t>
      </w:r>
    </w:p>
    <w:p w:rsidR="00C05635" w:rsidRPr="00CA051F" w:rsidRDefault="00C05635" w:rsidP="00C05635">
      <w:pPr>
        <w:pStyle w:val="ListParagraph"/>
        <w:spacing w:after="120" w:line="240" w:lineRule="auto"/>
        <w:ind w:left="1080"/>
        <w:rPr>
          <w:szCs w:val="24"/>
        </w:rPr>
      </w:pPr>
    </w:p>
    <w:p w:rsidR="00C05635" w:rsidRPr="00C05635" w:rsidRDefault="00C05635" w:rsidP="00C05635">
      <w:pPr>
        <w:pStyle w:val="ListParagraph"/>
        <w:numPr>
          <w:ilvl w:val="0"/>
          <w:numId w:val="23"/>
        </w:numPr>
        <w:spacing w:before="120" w:after="120" w:line="240" w:lineRule="auto"/>
        <w:rPr>
          <w:szCs w:val="24"/>
        </w:rPr>
      </w:pPr>
      <w:r w:rsidRPr="00C05635">
        <w:rPr>
          <w:szCs w:val="24"/>
        </w:rPr>
        <w:t xml:space="preserve">To what extent were there established lines of communication among </w:t>
      </w:r>
      <w:r w:rsidR="000416AE">
        <w:rPr>
          <w:szCs w:val="24"/>
        </w:rPr>
        <w:t xml:space="preserve">partner </w:t>
      </w:r>
      <w:r w:rsidRPr="00C05635">
        <w:rPr>
          <w:szCs w:val="24"/>
        </w:rPr>
        <w:t xml:space="preserve">organizations?  </w:t>
      </w:r>
    </w:p>
    <w:p w:rsidR="00C05635" w:rsidRPr="00CA051F" w:rsidRDefault="00C05635" w:rsidP="00C05635">
      <w:pPr>
        <w:pStyle w:val="ListParagraph"/>
        <w:spacing w:before="120" w:after="120" w:line="240" w:lineRule="auto"/>
        <w:rPr>
          <w:szCs w:val="24"/>
        </w:rPr>
      </w:pPr>
      <w:r w:rsidRPr="00CA051F">
        <w:rPr>
          <w:szCs w:val="24"/>
        </w:rPr>
        <w:t>[Probe:  Please describe the communication process.</w:t>
      </w:r>
      <w:r w:rsidR="0003048A">
        <w:rPr>
          <w:szCs w:val="24"/>
        </w:rPr>
        <w:t xml:space="preserve">  In what ways did the process work well?  </w:t>
      </w:r>
      <w:r w:rsidR="000416AE">
        <w:rPr>
          <w:szCs w:val="24"/>
        </w:rPr>
        <w:t xml:space="preserve">What makes you think so? </w:t>
      </w:r>
      <w:r w:rsidR="0003048A">
        <w:rPr>
          <w:szCs w:val="24"/>
        </w:rPr>
        <w:t>In what ways could it have been improved?</w:t>
      </w:r>
      <w:r w:rsidR="000416AE">
        <w:rPr>
          <w:szCs w:val="24"/>
        </w:rPr>
        <w:t xml:space="preserve">  Why do you think so?</w:t>
      </w:r>
      <w:r w:rsidRPr="00CA051F">
        <w:rPr>
          <w:szCs w:val="24"/>
        </w:rPr>
        <w:t>]</w:t>
      </w:r>
    </w:p>
    <w:p w:rsidR="00C05635" w:rsidRPr="00CA051F" w:rsidRDefault="00C05635" w:rsidP="00C05635">
      <w:pPr>
        <w:pStyle w:val="ListParagraph"/>
        <w:spacing w:line="240" w:lineRule="auto"/>
        <w:ind w:left="1080"/>
        <w:rPr>
          <w:szCs w:val="24"/>
        </w:rPr>
      </w:pPr>
    </w:p>
    <w:p w:rsidR="00C05635" w:rsidRPr="00CA051F" w:rsidRDefault="00C05635" w:rsidP="00C05635">
      <w:pPr>
        <w:pStyle w:val="ListParagraph"/>
        <w:numPr>
          <w:ilvl w:val="0"/>
          <w:numId w:val="23"/>
        </w:numPr>
        <w:spacing w:line="240" w:lineRule="auto"/>
        <w:rPr>
          <w:szCs w:val="24"/>
        </w:rPr>
      </w:pPr>
      <w:r w:rsidRPr="00CA051F">
        <w:rPr>
          <w:szCs w:val="24"/>
        </w:rPr>
        <w:t xml:space="preserve">How often did </w:t>
      </w:r>
      <w:r w:rsidR="005B12DE">
        <w:rPr>
          <w:szCs w:val="24"/>
        </w:rPr>
        <w:t>meeting</w:t>
      </w:r>
      <w:r w:rsidR="00B82BCE">
        <w:rPr>
          <w:szCs w:val="24"/>
        </w:rPr>
        <w:t>s</w:t>
      </w:r>
      <w:r w:rsidR="005B12DE">
        <w:rPr>
          <w:szCs w:val="24"/>
        </w:rPr>
        <w:t>/communications take place that included all the project partners?</w:t>
      </w:r>
      <w:r>
        <w:rPr>
          <w:szCs w:val="24"/>
        </w:rPr>
        <w:t>as a team</w:t>
      </w:r>
      <w:r w:rsidRPr="00CA051F">
        <w:rPr>
          <w:szCs w:val="24"/>
        </w:rPr>
        <w:t xml:space="preserve">?  </w:t>
      </w:r>
    </w:p>
    <w:p w:rsidR="00C05635" w:rsidRPr="00CA051F" w:rsidRDefault="00C05635" w:rsidP="000416AE">
      <w:pPr>
        <w:spacing w:line="240" w:lineRule="auto"/>
        <w:ind w:left="720"/>
        <w:rPr>
          <w:szCs w:val="24"/>
        </w:rPr>
      </w:pPr>
      <w:r w:rsidRPr="00CA051F">
        <w:rPr>
          <w:szCs w:val="24"/>
        </w:rPr>
        <w:t>[Probe:</w:t>
      </w:r>
      <w:r w:rsidR="000416AE">
        <w:rPr>
          <w:szCs w:val="24"/>
        </w:rPr>
        <w:t xml:space="preserve"> Were communications too frequent/infrequent?  If you had it to do again, what, if anything, would you suggest be done differently? </w:t>
      </w:r>
      <w:r w:rsidRPr="00CA051F">
        <w:rPr>
          <w:szCs w:val="24"/>
        </w:rPr>
        <w:t xml:space="preserve"> How were the group’s </w:t>
      </w:r>
      <w:r>
        <w:rPr>
          <w:szCs w:val="24"/>
        </w:rPr>
        <w:t>communications facilitated</w:t>
      </w:r>
      <w:r w:rsidRPr="00CA051F">
        <w:rPr>
          <w:szCs w:val="24"/>
        </w:rPr>
        <w:t>?</w:t>
      </w:r>
      <w:r w:rsidR="000416AE">
        <w:rPr>
          <w:szCs w:val="24"/>
        </w:rPr>
        <w:t xml:space="preserve">  To what extent did technology support or introduce communication barriers?] </w:t>
      </w:r>
    </w:p>
    <w:p w:rsidR="00C05635" w:rsidRPr="00CA051F" w:rsidRDefault="00C05635" w:rsidP="00C05635">
      <w:pPr>
        <w:pStyle w:val="ListParagraph"/>
        <w:numPr>
          <w:ilvl w:val="0"/>
          <w:numId w:val="24"/>
        </w:numPr>
        <w:spacing w:line="240" w:lineRule="auto"/>
        <w:rPr>
          <w:szCs w:val="24"/>
        </w:rPr>
      </w:pPr>
      <w:r w:rsidRPr="00CA051F">
        <w:rPr>
          <w:szCs w:val="24"/>
        </w:rPr>
        <w:t>Synchronous: conference calls, on-line, face-to-face</w:t>
      </w:r>
    </w:p>
    <w:p w:rsidR="00C05635" w:rsidRDefault="00C05635" w:rsidP="00C05635">
      <w:pPr>
        <w:pStyle w:val="ListParagraph"/>
        <w:numPr>
          <w:ilvl w:val="0"/>
          <w:numId w:val="24"/>
        </w:numPr>
        <w:spacing w:line="240" w:lineRule="auto"/>
        <w:rPr>
          <w:szCs w:val="24"/>
        </w:rPr>
      </w:pPr>
      <w:r w:rsidRPr="00CA051F">
        <w:rPr>
          <w:szCs w:val="24"/>
        </w:rPr>
        <w:t>Asynchronous: email</w:t>
      </w:r>
    </w:p>
    <w:p w:rsidR="00AA018B" w:rsidRDefault="00AA018B" w:rsidP="00AA018B">
      <w:pPr>
        <w:spacing w:line="240" w:lineRule="auto"/>
        <w:rPr>
          <w:szCs w:val="24"/>
        </w:rPr>
      </w:pPr>
    </w:p>
    <w:p w:rsidR="00AA018B" w:rsidRDefault="00AA018B" w:rsidP="00AA018B">
      <w:pPr>
        <w:pStyle w:val="ListParagraph"/>
        <w:numPr>
          <w:ilvl w:val="0"/>
          <w:numId w:val="23"/>
        </w:numPr>
        <w:spacing w:line="240" w:lineRule="auto"/>
      </w:pPr>
      <w:r>
        <w:t>To what extent was it helpful working with an external evaluator?</w:t>
      </w:r>
    </w:p>
    <w:p w:rsidR="00AA018B" w:rsidRDefault="00AA018B" w:rsidP="00AA018B">
      <w:pPr>
        <w:spacing w:line="240" w:lineRule="auto"/>
        <w:ind w:left="720"/>
      </w:pPr>
      <w:r>
        <w:t xml:space="preserve">[Probe:  In what ways?  What recommendations do you have for other SEPA projects about how to work productively/collaboratively with an external evaluator?  How hard or easy do </w:t>
      </w:r>
      <w:r>
        <w:lastRenderedPageBreak/>
        <w:t>you think this is to do?  What could make working with an evaluator easier?  What makes you think so?]</w:t>
      </w:r>
    </w:p>
    <w:p w:rsidR="00AA018B" w:rsidRPr="00AA018B" w:rsidRDefault="00AA018B" w:rsidP="00AA018B">
      <w:pPr>
        <w:spacing w:line="240" w:lineRule="auto"/>
        <w:rPr>
          <w:szCs w:val="24"/>
        </w:rPr>
      </w:pPr>
    </w:p>
    <w:p w:rsidR="00577EE4" w:rsidRDefault="00577EE4" w:rsidP="00577EE4">
      <w:pPr>
        <w:pStyle w:val="L1-FlLSp12"/>
        <w:spacing w:line="240" w:lineRule="auto"/>
        <w:rPr>
          <w:b/>
          <w:i/>
        </w:rPr>
      </w:pPr>
    </w:p>
    <w:p w:rsidR="00577EE4" w:rsidRDefault="00577EE4" w:rsidP="00577EE4">
      <w:pPr>
        <w:pStyle w:val="L1-FlLSp12"/>
        <w:spacing w:line="240" w:lineRule="auto"/>
        <w:rPr>
          <w:b/>
          <w:i/>
        </w:rPr>
      </w:pPr>
      <w:r w:rsidRPr="00200EA4">
        <w:rPr>
          <w:b/>
          <w:i/>
        </w:rPr>
        <w:t>Project impacts</w:t>
      </w:r>
    </w:p>
    <w:p w:rsidR="00577EE4" w:rsidRPr="00200EA4" w:rsidRDefault="00577EE4" w:rsidP="00577EE4">
      <w:pPr>
        <w:pStyle w:val="L1-FlLSp12"/>
        <w:spacing w:line="240" w:lineRule="auto"/>
        <w:rPr>
          <w:b/>
          <w:i/>
        </w:rPr>
      </w:pPr>
    </w:p>
    <w:p w:rsidR="00577EE4" w:rsidRDefault="00577EE4" w:rsidP="00C05635">
      <w:pPr>
        <w:pStyle w:val="L1-FlLSp12"/>
        <w:spacing w:line="240" w:lineRule="auto"/>
        <w:rPr>
          <w:szCs w:val="24"/>
        </w:rPr>
      </w:pPr>
      <w:r w:rsidRPr="006527B9">
        <w:rPr>
          <w:szCs w:val="24"/>
        </w:rPr>
        <w:t xml:space="preserve">The next set of questions asks about </w:t>
      </w:r>
      <w:r>
        <w:rPr>
          <w:szCs w:val="24"/>
        </w:rPr>
        <w:t>project impacts</w:t>
      </w:r>
      <w:r w:rsidRPr="006527B9">
        <w:rPr>
          <w:szCs w:val="24"/>
        </w:rPr>
        <w:t>.</w:t>
      </w:r>
    </w:p>
    <w:p w:rsidR="00577EE4" w:rsidRDefault="00577EE4" w:rsidP="00577EE4">
      <w:pPr>
        <w:pStyle w:val="L1-FlLSp12"/>
      </w:pPr>
    </w:p>
    <w:p w:rsidR="00577EE4" w:rsidRDefault="00577EE4" w:rsidP="00577EE4">
      <w:pPr>
        <w:pStyle w:val="ListParagraph"/>
        <w:numPr>
          <w:ilvl w:val="0"/>
          <w:numId w:val="23"/>
        </w:numPr>
        <w:spacing w:line="240" w:lineRule="auto"/>
      </w:pPr>
      <w:r w:rsidRPr="007E050C">
        <w:t xml:space="preserve">What was </w:t>
      </w:r>
      <w:r>
        <w:t xml:space="preserve">do you consider </w:t>
      </w:r>
      <w:r w:rsidRPr="007E050C">
        <w:t xml:space="preserve">the project’s most significant </w:t>
      </w:r>
      <w:r w:rsidR="00AA018B">
        <w:t>outcomes</w:t>
      </w:r>
      <w:r w:rsidRPr="007E050C">
        <w:t>?</w:t>
      </w:r>
    </w:p>
    <w:p w:rsidR="00577EE4" w:rsidRDefault="00577EE4" w:rsidP="00577EE4">
      <w:pPr>
        <w:spacing w:line="240" w:lineRule="auto"/>
        <w:ind w:left="720"/>
      </w:pPr>
      <w:r>
        <w:t xml:space="preserve">[Probe: </w:t>
      </w:r>
      <w:r w:rsidRPr="00A83EA1">
        <w:t xml:space="preserve">If </w:t>
      </w:r>
      <w:r w:rsidR="00567479">
        <w:t xml:space="preserve">the </w:t>
      </w:r>
      <w:r w:rsidRPr="00A83EA1">
        <w:t xml:space="preserve">most significant </w:t>
      </w:r>
      <w:r w:rsidR="00AA018B">
        <w:t>outcome</w:t>
      </w:r>
      <w:r w:rsidRPr="00A83EA1">
        <w:t xml:space="preserve"> was an activity/ deliverable/output</w:t>
      </w:r>
      <w:r w:rsidR="00AA018B">
        <w:t>, ask</w:t>
      </w:r>
      <w:r w:rsidRPr="00A83EA1">
        <w:t xml:space="preserve">: What was the impact of these deliverables and activities?]  </w:t>
      </w:r>
    </w:p>
    <w:p w:rsidR="00AA018B" w:rsidRPr="00A83EA1" w:rsidRDefault="00AA018B" w:rsidP="00577EE4">
      <w:pPr>
        <w:spacing w:line="240" w:lineRule="auto"/>
        <w:ind w:left="720"/>
      </w:pPr>
    </w:p>
    <w:p w:rsidR="00577EE4" w:rsidRDefault="00577EE4" w:rsidP="00577EE4">
      <w:pPr>
        <w:pStyle w:val="ListParagraph"/>
        <w:numPr>
          <w:ilvl w:val="0"/>
          <w:numId w:val="23"/>
        </w:numPr>
        <w:spacing w:line="240" w:lineRule="auto"/>
      </w:pPr>
      <w:r w:rsidRPr="007E050C">
        <w:t xml:space="preserve">Was the magnitude of this </w:t>
      </w:r>
      <w:r w:rsidR="00AA018B">
        <w:t>outcome</w:t>
      </w:r>
      <w:r w:rsidRPr="007E050C">
        <w:t xml:space="preserve"> aligned with your expectations?  </w:t>
      </w:r>
    </w:p>
    <w:p w:rsidR="00577EE4" w:rsidRDefault="00577EE4" w:rsidP="00577EE4">
      <w:pPr>
        <w:spacing w:line="240" w:lineRule="auto"/>
        <w:ind w:left="720"/>
      </w:pPr>
      <w:r>
        <w:t xml:space="preserve">[Probe: If not, in what ways was the </w:t>
      </w:r>
      <w:r w:rsidR="00AA018B">
        <w:t>outcome</w:t>
      </w:r>
      <w:r>
        <w:t xml:space="preserve"> different than you expected?]</w:t>
      </w:r>
    </w:p>
    <w:p w:rsidR="00577EE4" w:rsidRPr="007E050C" w:rsidRDefault="00577EE4" w:rsidP="00577EE4">
      <w:pPr>
        <w:pStyle w:val="ListParagraph"/>
        <w:spacing w:line="240" w:lineRule="auto"/>
      </w:pPr>
    </w:p>
    <w:p w:rsidR="00577EE4" w:rsidRDefault="00577EE4" w:rsidP="00577EE4">
      <w:pPr>
        <w:pStyle w:val="ListParagraph"/>
        <w:numPr>
          <w:ilvl w:val="0"/>
          <w:numId w:val="23"/>
        </w:numPr>
        <w:spacing w:before="120" w:after="120" w:line="240" w:lineRule="auto"/>
      </w:pPr>
      <w:r>
        <w:t xml:space="preserve">Is there </w:t>
      </w:r>
      <w:r w:rsidRPr="007E050C">
        <w:t xml:space="preserve">evidence that this </w:t>
      </w:r>
      <w:r w:rsidR="00AA018B">
        <w:t>outcome</w:t>
      </w:r>
      <w:r w:rsidRPr="007E050C">
        <w:t xml:space="preserve"> occurred?</w:t>
      </w:r>
      <w:r>
        <w:t xml:space="preserve"> </w:t>
      </w:r>
    </w:p>
    <w:p w:rsidR="00577EE4" w:rsidRDefault="00577EE4" w:rsidP="00577EE4">
      <w:pPr>
        <w:pStyle w:val="ListParagraph"/>
        <w:spacing w:before="120" w:after="120" w:line="240" w:lineRule="auto"/>
      </w:pPr>
      <w:r>
        <w:t>[Probe: If yes, ask what evidence there is.</w:t>
      </w:r>
      <w:r w:rsidR="00567479">
        <w:t xml:space="preserve">  Were these data collected as part of the evaluation?</w:t>
      </w:r>
      <w:r>
        <w:t>]</w:t>
      </w:r>
    </w:p>
    <w:p w:rsidR="00577EE4" w:rsidRPr="007E050C" w:rsidRDefault="00577EE4" w:rsidP="00577EE4">
      <w:pPr>
        <w:pStyle w:val="ListParagraph"/>
        <w:spacing w:before="120" w:after="120" w:line="240" w:lineRule="auto"/>
        <w:ind w:left="360"/>
      </w:pPr>
    </w:p>
    <w:p w:rsidR="00577EE4" w:rsidRDefault="00577EE4" w:rsidP="00577EE4">
      <w:pPr>
        <w:pStyle w:val="ListParagraph"/>
        <w:numPr>
          <w:ilvl w:val="0"/>
          <w:numId w:val="23"/>
        </w:numPr>
        <w:spacing w:before="120" w:line="240" w:lineRule="auto"/>
      </w:pPr>
      <w:r>
        <w:t xml:space="preserve">Are there </w:t>
      </w:r>
      <w:r w:rsidRPr="007E050C">
        <w:t xml:space="preserve">other noteworthy </w:t>
      </w:r>
      <w:r w:rsidR="00AA018B">
        <w:t>outcomes</w:t>
      </w:r>
      <w:r w:rsidRPr="007E050C">
        <w:t xml:space="preserve"> </w:t>
      </w:r>
      <w:r>
        <w:t xml:space="preserve">that </w:t>
      </w:r>
      <w:r w:rsidRPr="007E050C">
        <w:t>your project</w:t>
      </w:r>
      <w:r>
        <w:t xml:space="preserve"> achieved</w:t>
      </w:r>
      <w:r w:rsidRPr="007E050C">
        <w:t>?</w:t>
      </w:r>
      <w:r>
        <w:t xml:space="preserve">  </w:t>
      </w:r>
    </w:p>
    <w:p w:rsidR="00577EE4" w:rsidRPr="007E050C" w:rsidRDefault="00577EE4" w:rsidP="00577EE4">
      <w:pPr>
        <w:pStyle w:val="ListParagraph"/>
        <w:spacing w:before="120" w:line="240" w:lineRule="auto"/>
      </w:pPr>
      <w:r>
        <w:t>[Probe: If yes, ask what the</w:t>
      </w:r>
      <w:r w:rsidRPr="007E050C">
        <w:t xml:space="preserve"> </w:t>
      </w:r>
      <w:r w:rsidR="00AA018B">
        <w:t>outcomes</w:t>
      </w:r>
      <w:r>
        <w:t xml:space="preserve"> were and if they were</w:t>
      </w:r>
      <w:r w:rsidRPr="007E050C">
        <w:t xml:space="preserve"> aligned with initial expectations</w:t>
      </w:r>
      <w:r>
        <w:t>.]</w:t>
      </w:r>
      <w:r w:rsidRPr="007E050C">
        <w:t xml:space="preserve">  </w:t>
      </w:r>
    </w:p>
    <w:p w:rsidR="00577EE4" w:rsidRPr="007E050C" w:rsidRDefault="00577EE4" w:rsidP="00577EE4">
      <w:pPr>
        <w:pStyle w:val="ListParagraph"/>
        <w:spacing w:after="120" w:line="240" w:lineRule="auto"/>
        <w:ind w:left="360"/>
      </w:pPr>
    </w:p>
    <w:p w:rsidR="00577EE4" w:rsidRDefault="00577EE4" w:rsidP="00577EE4">
      <w:pPr>
        <w:pStyle w:val="ListParagraph"/>
        <w:numPr>
          <w:ilvl w:val="0"/>
          <w:numId w:val="23"/>
        </w:numPr>
      </w:pPr>
      <w:r>
        <w:t>Is there</w:t>
      </w:r>
      <w:r w:rsidRPr="007E050C">
        <w:t xml:space="preserve"> evidence that these </w:t>
      </w:r>
      <w:r w:rsidR="00AA018B">
        <w:t>outcomes</w:t>
      </w:r>
      <w:r w:rsidRPr="007E050C">
        <w:t xml:space="preserve"> occurred?</w:t>
      </w:r>
      <w:r>
        <w:t xml:space="preserve">  </w:t>
      </w:r>
    </w:p>
    <w:p w:rsidR="00577EE4" w:rsidRPr="007E050C" w:rsidRDefault="00577EE4" w:rsidP="00577EE4">
      <w:pPr>
        <w:pStyle w:val="ListParagraph"/>
      </w:pPr>
      <w:r>
        <w:t>[Probe: If yes, ask what evidence there is.]</w:t>
      </w:r>
    </w:p>
    <w:p w:rsidR="00577EE4" w:rsidRPr="007E050C" w:rsidRDefault="00577EE4" w:rsidP="00577EE4"/>
    <w:p w:rsidR="00577EE4" w:rsidRDefault="00577EE4" w:rsidP="00577EE4">
      <w:pPr>
        <w:pStyle w:val="ListParagraph"/>
        <w:numPr>
          <w:ilvl w:val="0"/>
          <w:numId w:val="23"/>
        </w:numPr>
        <w:spacing w:after="120" w:line="240" w:lineRule="auto"/>
      </w:pPr>
      <w:r w:rsidRPr="007E050C">
        <w:t xml:space="preserve">Were there any </w:t>
      </w:r>
      <w:r w:rsidR="00AA018B">
        <w:t>outcomes</w:t>
      </w:r>
      <w:r w:rsidRPr="007E050C">
        <w:t xml:space="preserve"> that your project was designed to achieve </w:t>
      </w:r>
      <w:r>
        <w:t xml:space="preserve">but did not accomplish </w:t>
      </w:r>
      <w:r w:rsidRPr="007E050C">
        <w:t xml:space="preserve">(e.g., </w:t>
      </w:r>
      <w:r w:rsidR="00AA018B">
        <w:t>outcome</w:t>
      </w:r>
      <w:r w:rsidRPr="007E050C">
        <w:t xml:space="preserve"> was not attained, or the actual </w:t>
      </w:r>
      <w:r w:rsidR="00AA018B">
        <w:t>outcome</w:t>
      </w:r>
      <w:r w:rsidRPr="007E050C">
        <w:t xml:space="preserve"> was less than anticipated)? </w:t>
      </w:r>
    </w:p>
    <w:p w:rsidR="00577EE4" w:rsidRDefault="00577EE4" w:rsidP="00577EE4">
      <w:pPr>
        <w:pStyle w:val="ListParagraph"/>
        <w:spacing w:after="120" w:line="240" w:lineRule="auto"/>
      </w:pPr>
      <w:r>
        <w:t xml:space="preserve">[Probe: </w:t>
      </w:r>
      <w:r w:rsidRPr="007E050C">
        <w:t xml:space="preserve">If yes, what factors accounted for </w:t>
      </w:r>
      <w:r w:rsidR="00AA018B">
        <w:t>this</w:t>
      </w:r>
      <w:r>
        <w:t xml:space="preserve">?] </w:t>
      </w:r>
    </w:p>
    <w:p w:rsidR="00577EE4" w:rsidRDefault="00577EE4" w:rsidP="00577EE4">
      <w:pPr>
        <w:pStyle w:val="ListParagraph"/>
        <w:spacing w:before="120" w:after="120" w:line="240" w:lineRule="auto"/>
        <w:ind w:left="522"/>
        <w:rPr>
          <w:szCs w:val="24"/>
        </w:rPr>
      </w:pPr>
    </w:p>
    <w:p w:rsidR="00577EE4" w:rsidRPr="00577EE4" w:rsidRDefault="00577EE4" w:rsidP="00577EE4">
      <w:pPr>
        <w:pStyle w:val="ListParagraph"/>
        <w:numPr>
          <w:ilvl w:val="0"/>
          <w:numId w:val="23"/>
        </w:numPr>
        <w:spacing w:before="120" w:line="240" w:lineRule="auto"/>
      </w:pPr>
      <w:r w:rsidRPr="00885BA3">
        <w:rPr>
          <w:szCs w:val="24"/>
        </w:rPr>
        <w:t xml:space="preserve">Are there </w:t>
      </w:r>
      <w:r w:rsidR="00AA018B">
        <w:rPr>
          <w:szCs w:val="24"/>
        </w:rPr>
        <w:t>outcomes</w:t>
      </w:r>
      <w:r w:rsidRPr="00885BA3">
        <w:rPr>
          <w:szCs w:val="24"/>
        </w:rPr>
        <w:t xml:space="preserve"> that </w:t>
      </w:r>
      <w:r>
        <w:rPr>
          <w:szCs w:val="24"/>
        </w:rPr>
        <w:t xml:space="preserve">you believe occurred </w:t>
      </w:r>
      <w:r w:rsidRPr="00885BA3">
        <w:rPr>
          <w:szCs w:val="24"/>
        </w:rPr>
        <w:t xml:space="preserve">that you were not able to </w:t>
      </w:r>
      <w:r>
        <w:rPr>
          <w:szCs w:val="24"/>
        </w:rPr>
        <w:t>document through the evaluation?</w:t>
      </w:r>
      <w:r w:rsidRPr="00885BA3">
        <w:rPr>
          <w:szCs w:val="24"/>
        </w:rPr>
        <w:t xml:space="preserve"> </w:t>
      </w:r>
    </w:p>
    <w:p w:rsidR="00577EE4" w:rsidRPr="00577EE4" w:rsidRDefault="00577EE4" w:rsidP="00577EE4">
      <w:pPr>
        <w:pStyle w:val="ListParagraph"/>
        <w:spacing w:before="120" w:line="240" w:lineRule="auto"/>
      </w:pPr>
      <w:r w:rsidRPr="00577EE4">
        <w:rPr>
          <w:szCs w:val="24"/>
        </w:rPr>
        <w:t xml:space="preserve">[Probe:  Why?  What type of information would you need to evaluate these </w:t>
      </w:r>
      <w:r w:rsidR="00AA018B">
        <w:rPr>
          <w:szCs w:val="24"/>
        </w:rPr>
        <w:t>outcomes</w:t>
      </w:r>
      <w:r w:rsidRPr="00577EE4">
        <w:rPr>
          <w:szCs w:val="24"/>
        </w:rPr>
        <w:t>?]</w:t>
      </w:r>
    </w:p>
    <w:p w:rsidR="00577EE4" w:rsidRDefault="00577EE4" w:rsidP="00577EE4">
      <w:pPr>
        <w:pStyle w:val="ListParagraph"/>
        <w:spacing w:before="120" w:line="240" w:lineRule="auto"/>
        <w:ind w:left="450"/>
        <w:rPr>
          <w:szCs w:val="24"/>
        </w:rPr>
      </w:pPr>
    </w:p>
    <w:p w:rsidR="00577EE4" w:rsidRPr="00AA018B" w:rsidRDefault="00577EE4" w:rsidP="00577EE4">
      <w:pPr>
        <w:pStyle w:val="ListParagraph"/>
        <w:numPr>
          <w:ilvl w:val="0"/>
          <w:numId w:val="23"/>
        </w:numPr>
        <w:spacing w:before="120" w:line="240" w:lineRule="auto"/>
        <w:rPr>
          <w:szCs w:val="24"/>
        </w:rPr>
      </w:pPr>
      <w:r w:rsidRPr="00577EE4">
        <w:rPr>
          <w:szCs w:val="24"/>
        </w:rPr>
        <w:t xml:space="preserve">Where there project </w:t>
      </w:r>
      <w:r w:rsidRPr="00AA018B">
        <w:rPr>
          <w:szCs w:val="24"/>
        </w:rPr>
        <w:t>outcomes that were hard to measure?</w:t>
      </w:r>
    </w:p>
    <w:p w:rsidR="00577EE4" w:rsidRPr="00577EE4" w:rsidRDefault="00577EE4" w:rsidP="00577EE4">
      <w:pPr>
        <w:pStyle w:val="ListParagraph"/>
        <w:spacing w:before="120" w:line="240" w:lineRule="auto"/>
        <w:rPr>
          <w:szCs w:val="24"/>
        </w:rPr>
      </w:pPr>
      <w:r w:rsidRPr="00AA018B">
        <w:rPr>
          <w:szCs w:val="24"/>
        </w:rPr>
        <w:t>[Probe: What were they and what</w:t>
      </w:r>
      <w:r w:rsidRPr="00577EE4">
        <w:rPr>
          <w:szCs w:val="24"/>
        </w:rPr>
        <w:t xml:space="preserve"> made measurement difficult?]</w:t>
      </w:r>
    </w:p>
    <w:p w:rsidR="00577EE4" w:rsidRPr="00D46D96" w:rsidRDefault="00577EE4" w:rsidP="00577EE4">
      <w:pPr>
        <w:pStyle w:val="ListParagraph"/>
        <w:spacing w:line="240" w:lineRule="auto"/>
        <w:ind w:left="518"/>
        <w:rPr>
          <w:szCs w:val="24"/>
        </w:rPr>
      </w:pPr>
    </w:p>
    <w:p w:rsidR="00577EE4" w:rsidRDefault="00577EE4" w:rsidP="00577EE4">
      <w:pPr>
        <w:pStyle w:val="ListParagraph"/>
        <w:numPr>
          <w:ilvl w:val="0"/>
          <w:numId w:val="23"/>
        </w:numPr>
        <w:spacing w:before="120" w:after="120" w:line="240" w:lineRule="auto"/>
        <w:rPr>
          <w:szCs w:val="24"/>
        </w:rPr>
      </w:pPr>
      <w:r>
        <w:rPr>
          <w:szCs w:val="24"/>
        </w:rPr>
        <w:t>Did the project have</w:t>
      </w:r>
      <w:r w:rsidRPr="00885BA3">
        <w:rPr>
          <w:szCs w:val="24"/>
        </w:rPr>
        <w:t xml:space="preserve"> </w:t>
      </w:r>
      <w:r>
        <w:rPr>
          <w:szCs w:val="24"/>
        </w:rPr>
        <w:t>un</w:t>
      </w:r>
      <w:r w:rsidRPr="00885BA3">
        <w:rPr>
          <w:szCs w:val="24"/>
        </w:rPr>
        <w:t xml:space="preserve">anticipated </w:t>
      </w:r>
      <w:r w:rsidR="00AA018B">
        <w:rPr>
          <w:szCs w:val="24"/>
        </w:rPr>
        <w:t>outcomes</w:t>
      </w:r>
      <w:r w:rsidRPr="00885BA3">
        <w:rPr>
          <w:szCs w:val="24"/>
        </w:rPr>
        <w:t xml:space="preserve">? </w:t>
      </w:r>
    </w:p>
    <w:p w:rsidR="00577EE4" w:rsidRPr="00CC53A7" w:rsidRDefault="00577EE4" w:rsidP="00CC53A7">
      <w:pPr>
        <w:pStyle w:val="ListParagraph"/>
        <w:spacing w:before="120" w:after="120" w:line="240" w:lineRule="auto"/>
        <w:rPr>
          <w:szCs w:val="24"/>
        </w:rPr>
      </w:pPr>
      <w:r w:rsidRPr="00577EE4">
        <w:rPr>
          <w:szCs w:val="24"/>
        </w:rPr>
        <w:t xml:space="preserve">[Probe:  How were these unanticipated </w:t>
      </w:r>
      <w:r w:rsidR="00AA018B">
        <w:rPr>
          <w:szCs w:val="24"/>
        </w:rPr>
        <w:t>outcomes</w:t>
      </w:r>
      <w:r w:rsidRPr="00577EE4">
        <w:rPr>
          <w:szCs w:val="24"/>
        </w:rPr>
        <w:t xml:space="preserve"> detected?  What suggestions do you have for other SEPA evaluators about ways to capture information about unanticipated </w:t>
      </w:r>
      <w:r w:rsidR="00AA018B">
        <w:rPr>
          <w:szCs w:val="24"/>
        </w:rPr>
        <w:t>outcomes</w:t>
      </w:r>
      <w:r w:rsidRPr="00577EE4">
        <w:rPr>
          <w:szCs w:val="24"/>
        </w:rPr>
        <w:t>?]</w:t>
      </w:r>
    </w:p>
    <w:p w:rsidR="00C05635" w:rsidRDefault="00C05635" w:rsidP="00577EE4">
      <w:pPr>
        <w:pStyle w:val="ListParagraph"/>
        <w:spacing w:before="120" w:line="240" w:lineRule="auto"/>
        <w:ind w:left="522"/>
        <w:rPr>
          <w:szCs w:val="24"/>
        </w:rPr>
      </w:pPr>
    </w:p>
    <w:p w:rsidR="00C05635" w:rsidRDefault="00C05635" w:rsidP="00577EE4">
      <w:pPr>
        <w:pStyle w:val="ListParagraph"/>
        <w:spacing w:before="120" w:line="240" w:lineRule="auto"/>
        <w:ind w:left="522"/>
        <w:rPr>
          <w:szCs w:val="24"/>
        </w:rPr>
      </w:pPr>
    </w:p>
    <w:p w:rsidR="00577EE4" w:rsidRPr="00036B8B" w:rsidRDefault="00577EE4" w:rsidP="00577EE4">
      <w:pPr>
        <w:rPr>
          <w:b/>
          <w:i/>
        </w:rPr>
      </w:pPr>
      <w:r w:rsidRPr="00036B8B">
        <w:rPr>
          <w:b/>
          <w:i/>
        </w:rPr>
        <w:t>Lessons learned</w:t>
      </w:r>
    </w:p>
    <w:p w:rsidR="00577EE4" w:rsidRPr="005C7C9D" w:rsidRDefault="00577EE4" w:rsidP="00577EE4"/>
    <w:p w:rsidR="00C05635" w:rsidRDefault="00C05635" w:rsidP="00C05635">
      <w:pPr>
        <w:pStyle w:val="ListParagraph"/>
        <w:numPr>
          <w:ilvl w:val="0"/>
          <w:numId w:val="23"/>
        </w:numPr>
        <w:spacing w:after="120" w:line="240" w:lineRule="auto"/>
      </w:pPr>
      <w:r>
        <w:t>What would you do differently if you had the chance to do this project again?</w:t>
      </w:r>
    </w:p>
    <w:p w:rsidR="00C05635" w:rsidRDefault="00C05635" w:rsidP="00C05635">
      <w:pPr>
        <w:pStyle w:val="ListParagraph"/>
        <w:spacing w:after="120" w:line="240" w:lineRule="auto"/>
      </w:pPr>
      <w:r>
        <w:t>[Probe:  What would be better as a result?  What makes you think so?]</w:t>
      </w:r>
    </w:p>
    <w:p w:rsidR="00C05635" w:rsidRDefault="00C05635" w:rsidP="00C05635">
      <w:pPr>
        <w:pStyle w:val="ListParagraph"/>
        <w:spacing w:after="120" w:line="240" w:lineRule="auto"/>
      </w:pPr>
    </w:p>
    <w:p w:rsidR="00AA018B" w:rsidRDefault="00577EE4" w:rsidP="00567479">
      <w:pPr>
        <w:pStyle w:val="ListParagraph"/>
        <w:numPr>
          <w:ilvl w:val="0"/>
          <w:numId w:val="23"/>
        </w:numPr>
        <w:spacing w:after="120" w:line="240" w:lineRule="auto"/>
      </w:pPr>
      <w:r w:rsidRPr="00B50B84">
        <w:lastRenderedPageBreak/>
        <w:t xml:space="preserve">What lessons did you learn </w:t>
      </w:r>
      <w:r w:rsidR="00AA018B">
        <w:t>from working on this SEPA project?</w:t>
      </w:r>
    </w:p>
    <w:p w:rsidR="00AA018B" w:rsidRDefault="00AA018B" w:rsidP="00AA018B">
      <w:pPr>
        <w:pStyle w:val="ListParagraph"/>
        <w:spacing w:after="120" w:line="240" w:lineRule="auto"/>
      </w:pPr>
    </w:p>
    <w:p w:rsidR="00567479" w:rsidRDefault="00AA018B" w:rsidP="00567479">
      <w:pPr>
        <w:pStyle w:val="ListParagraph"/>
        <w:numPr>
          <w:ilvl w:val="0"/>
          <w:numId w:val="23"/>
        </w:numPr>
        <w:spacing w:after="120" w:line="240" w:lineRule="auto"/>
      </w:pPr>
      <w:r>
        <w:t>What lessons did you learn about ways of working effectively with partners</w:t>
      </w:r>
      <w:r w:rsidR="00577EE4" w:rsidRPr="00B50B84">
        <w:t>?</w:t>
      </w:r>
    </w:p>
    <w:p w:rsidR="00567479" w:rsidRDefault="00567479" w:rsidP="00567479">
      <w:pPr>
        <w:pStyle w:val="ListParagraph"/>
        <w:spacing w:after="120" w:line="240" w:lineRule="auto"/>
      </w:pPr>
    </w:p>
    <w:p w:rsidR="00577EE4" w:rsidRDefault="00577EE4" w:rsidP="00567479">
      <w:pPr>
        <w:pStyle w:val="ListParagraph"/>
        <w:spacing w:line="240" w:lineRule="auto"/>
      </w:pPr>
    </w:p>
    <w:p w:rsidR="00577EE4" w:rsidRDefault="008F1C55" w:rsidP="008F1C55">
      <w:r>
        <w:t>THANK YOU FOR TAKING TIME TO TALK WITH ME TODAY.  OUR CONVERSATION WAS VERY HELPFUL.  I ENJOYED TALKING WITH YOU.</w:t>
      </w:r>
    </w:p>
    <w:sectPr w:rsidR="00577EE4" w:rsidSect="005E53FF">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5C1" w:rsidRDefault="00A765C1">
      <w:pPr>
        <w:spacing w:line="240" w:lineRule="auto"/>
      </w:pPr>
      <w:r>
        <w:separator/>
      </w:r>
    </w:p>
  </w:endnote>
  <w:endnote w:type="continuationSeparator" w:id="0">
    <w:p w:rsidR="00A765C1" w:rsidRDefault="00A765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8A" w:rsidRDefault="0003048A">
    <w:pPr>
      <w:pStyle w:val="Footer"/>
      <w:jc w:val="right"/>
    </w:pPr>
  </w:p>
  <w:p w:rsidR="0003048A" w:rsidRDefault="0003048A" w:rsidP="004C4F43">
    <w:pPr>
      <w:pStyle w:val="Footer"/>
      <w:tabs>
        <w:tab w:val="left" w:pos="5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442"/>
      <w:docPartObj>
        <w:docPartGallery w:val="Page Numbers (Bottom of Page)"/>
        <w:docPartUnique/>
      </w:docPartObj>
    </w:sdtPr>
    <w:sdtEndPr>
      <w:rPr>
        <w:noProof/>
      </w:rPr>
    </w:sdtEndPr>
    <w:sdtContent>
      <w:p w:rsidR="0003048A" w:rsidRDefault="00A765C1">
        <w:pPr>
          <w:pStyle w:val="Footer"/>
          <w:jc w:val="right"/>
        </w:pPr>
        <w:r>
          <w:fldChar w:fldCharType="begin"/>
        </w:r>
        <w:r>
          <w:instrText xml:space="preserve"> PAGE   \* MERGEFORMAT </w:instrText>
        </w:r>
        <w:r>
          <w:fldChar w:fldCharType="separate"/>
        </w:r>
        <w:r w:rsidR="00E16FCC">
          <w:rPr>
            <w:noProof/>
          </w:rPr>
          <w:t>5</w:t>
        </w:r>
        <w:r>
          <w:rPr>
            <w:noProof/>
          </w:rPr>
          <w:fldChar w:fldCharType="end"/>
        </w:r>
      </w:p>
    </w:sdtContent>
  </w:sdt>
  <w:p w:rsidR="0003048A" w:rsidRDefault="00030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5C1" w:rsidRDefault="00A765C1">
      <w:pPr>
        <w:spacing w:line="240" w:lineRule="auto"/>
      </w:pPr>
      <w:r>
        <w:separator/>
      </w:r>
    </w:p>
  </w:footnote>
  <w:footnote w:type="continuationSeparator" w:id="0">
    <w:p w:rsidR="00A765C1" w:rsidRDefault="00A765C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076037"/>
    <w:multiLevelType w:val="hybridMultilevel"/>
    <w:tmpl w:val="BF96892E"/>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A07715"/>
    <w:multiLevelType w:val="hybridMultilevel"/>
    <w:tmpl w:val="85F22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F6A57"/>
    <w:multiLevelType w:val="hybridMultilevel"/>
    <w:tmpl w:val="40E894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A3D70B0"/>
    <w:multiLevelType w:val="hybridMultilevel"/>
    <w:tmpl w:val="AB2E9562"/>
    <w:lvl w:ilvl="0" w:tplc="8630813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FD01F1"/>
    <w:multiLevelType w:val="hybridMultilevel"/>
    <w:tmpl w:val="3BB61574"/>
    <w:lvl w:ilvl="0" w:tplc="2A7420DE">
      <w:start w:val="1"/>
      <w:numFmt w:val="decimal"/>
      <w:lvlText w:val="%1."/>
      <w:lvlJc w:val="left"/>
      <w:pPr>
        <w:ind w:left="450" w:hanging="360"/>
      </w:pPr>
      <w:rPr>
        <w:rFonts w:hint="default"/>
      </w:rPr>
    </w:lvl>
    <w:lvl w:ilvl="1" w:tplc="04090019">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
    <w:nsid w:val="56C1040D"/>
    <w:multiLevelType w:val="hybridMultilevel"/>
    <w:tmpl w:val="84C02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EB0BB6"/>
    <w:multiLevelType w:val="hybridMultilevel"/>
    <w:tmpl w:val="D97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194551"/>
    <w:multiLevelType w:val="hybridMultilevel"/>
    <w:tmpl w:val="ECD06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num>
  <w:num w:numId="3">
    <w:abstractNumId w:val="0"/>
  </w:num>
  <w:num w:numId="4">
    <w:abstractNumId w:val="5"/>
  </w:num>
  <w:num w:numId="5">
    <w:abstractNumId w:val="7"/>
  </w:num>
  <w:num w:numId="6">
    <w:abstractNumId w:val="2"/>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1"/>
  </w:num>
  <w:num w:numId="18">
    <w:abstractNumId w:val="8"/>
  </w:num>
  <w:num w:numId="19">
    <w:abstractNumId w:val="6"/>
  </w:num>
  <w:num w:numId="20">
    <w:abstractNumId w:val="10"/>
  </w:num>
  <w:num w:numId="21">
    <w:abstractNumId w:val="12"/>
  </w:num>
  <w:num w:numId="22">
    <w:abstractNumId w:val="3"/>
  </w:num>
  <w:num w:numId="23">
    <w:abstractNumId w:val="9"/>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E4"/>
    <w:rsid w:val="0003048A"/>
    <w:rsid w:val="000350E9"/>
    <w:rsid w:val="00036AF4"/>
    <w:rsid w:val="000416AE"/>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04A0"/>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316B5"/>
    <w:rsid w:val="00266495"/>
    <w:rsid w:val="00267642"/>
    <w:rsid w:val="002747D9"/>
    <w:rsid w:val="00282312"/>
    <w:rsid w:val="002851B1"/>
    <w:rsid w:val="002A6821"/>
    <w:rsid w:val="002D1420"/>
    <w:rsid w:val="002D3E8C"/>
    <w:rsid w:val="002E641D"/>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4183C"/>
    <w:rsid w:val="0047041E"/>
    <w:rsid w:val="004762B0"/>
    <w:rsid w:val="00481DB2"/>
    <w:rsid w:val="00493E51"/>
    <w:rsid w:val="004B3AEF"/>
    <w:rsid w:val="004D0D4C"/>
    <w:rsid w:val="004D3719"/>
    <w:rsid w:val="004E7AC1"/>
    <w:rsid w:val="00517BD9"/>
    <w:rsid w:val="005444F4"/>
    <w:rsid w:val="005547B9"/>
    <w:rsid w:val="00567479"/>
    <w:rsid w:val="00575C11"/>
    <w:rsid w:val="00577EE4"/>
    <w:rsid w:val="00580B23"/>
    <w:rsid w:val="00592066"/>
    <w:rsid w:val="00593313"/>
    <w:rsid w:val="00596C37"/>
    <w:rsid w:val="005A7556"/>
    <w:rsid w:val="005B12DE"/>
    <w:rsid w:val="005B7031"/>
    <w:rsid w:val="005D1174"/>
    <w:rsid w:val="005D46D8"/>
    <w:rsid w:val="005D5BBC"/>
    <w:rsid w:val="005E3AA1"/>
    <w:rsid w:val="005E53FF"/>
    <w:rsid w:val="005E6E44"/>
    <w:rsid w:val="005F33C9"/>
    <w:rsid w:val="005F5509"/>
    <w:rsid w:val="00614494"/>
    <w:rsid w:val="006313A0"/>
    <w:rsid w:val="00644471"/>
    <w:rsid w:val="00651022"/>
    <w:rsid w:val="00672E8F"/>
    <w:rsid w:val="006756A3"/>
    <w:rsid w:val="00675F98"/>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4BEA"/>
    <w:rsid w:val="008562F2"/>
    <w:rsid w:val="0086324B"/>
    <w:rsid w:val="008750B5"/>
    <w:rsid w:val="0088021E"/>
    <w:rsid w:val="008874B0"/>
    <w:rsid w:val="00887EC8"/>
    <w:rsid w:val="00894610"/>
    <w:rsid w:val="00895E95"/>
    <w:rsid w:val="008B577C"/>
    <w:rsid w:val="008D45A5"/>
    <w:rsid w:val="008F1C5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65C1"/>
    <w:rsid w:val="00A77D80"/>
    <w:rsid w:val="00A80085"/>
    <w:rsid w:val="00A80C12"/>
    <w:rsid w:val="00A877F4"/>
    <w:rsid w:val="00A9104B"/>
    <w:rsid w:val="00AA018B"/>
    <w:rsid w:val="00AB0554"/>
    <w:rsid w:val="00AC64BC"/>
    <w:rsid w:val="00AD0AEF"/>
    <w:rsid w:val="00AD5980"/>
    <w:rsid w:val="00AF1251"/>
    <w:rsid w:val="00AF3094"/>
    <w:rsid w:val="00B06CAC"/>
    <w:rsid w:val="00B118D4"/>
    <w:rsid w:val="00B11E90"/>
    <w:rsid w:val="00B231D1"/>
    <w:rsid w:val="00B54406"/>
    <w:rsid w:val="00B55900"/>
    <w:rsid w:val="00B55B95"/>
    <w:rsid w:val="00B70876"/>
    <w:rsid w:val="00B755EB"/>
    <w:rsid w:val="00B82BCE"/>
    <w:rsid w:val="00B84D69"/>
    <w:rsid w:val="00B9677F"/>
    <w:rsid w:val="00BA4999"/>
    <w:rsid w:val="00BB06E9"/>
    <w:rsid w:val="00BB46EA"/>
    <w:rsid w:val="00BC6E81"/>
    <w:rsid w:val="00BD1970"/>
    <w:rsid w:val="00BD4AB9"/>
    <w:rsid w:val="00BF2625"/>
    <w:rsid w:val="00C02332"/>
    <w:rsid w:val="00C05635"/>
    <w:rsid w:val="00C06140"/>
    <w:rsid w:val="00C0654D"/>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C53A7"/>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15A71"/>
    <w:rsid w:val="00E16FCC"/>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46DDD"/>
    <w:rsid w:val="00F54A25"/>
    <w:rsid w:val="00F72113"/>
    <w:rsid w:val="00F84815"/>
    <w:rsid w:val="00FB2FBC"/>
    <w:rsid w:val="00FF1233"/>
    <w:rsid w:val="00FF1595"/>
    <w:rsid w:val="00FF3C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E4"/>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577EE4"/>
    <w:pPr>
      <w:ind w:left="720"/>
      <w:contextualSpacing/>
    </w:pPr>
  </w:style>
  <w:style w:type="character" w:customStyle="1" w:styleId="FooterChar">
    <w:name w:val="Footer Char"/>
    <w:basedOn w:val="DefaultParagraphFont"/>
    <w:link w:val="Footer"/>
    <w:uiPriority w:val="99"/>
    <w:rsid w:val="0003048A"/>
    <w:rPr>
      <w:rFonts w:ascii="Garamond" w:hAnsi="Garamond"/>
      <w:sz w:val="24"/>
    </w:rPr>
  </w:style>
  <w:style w:type="character" w:styleId="CommentReference">
    <w:name w:val="annotation reference"/>
    <w:basedOn w:val="DefaultParagraphFont"/>
    <w:uiPriority w:val="99"/>
    <w:semiHidden/>
    <w:unhideWhenUsed/>
    <w:rsid w:val="00AB0554"/>
    <w:rPr>
      <w:sz w:val="16"/>
      <w:szCs w:val="16"/>
    </w:rPr>
  </w:style>
  <w:style w:type="paragraph" w:styleId="CommentText">
    <w:name w:val="annotation text"/>
    <w:basedOn w:val="Normal"/>
    <w:link w:val="CommentTextChar"/>
    <w:uiPriority w:val="99"/>
    <w:semiHidden/>
    <w:unhideWhenUsed/>
    <w:rsid w:val="00AB0554"/>
    <w:pPr>
      <w:spacing w:line="240" w:lineRule="auto"/>
    </w:pPr>
    <w:rPr>
      <w:sz w:val="20"/>
    </w:rPr>
  </w:style>
  <w:style w:type="character" w:customStyle="1" w:styleId="CommentTextChar">
    <w:name w:val="Comment Text Char"/>
    <w:basedOn w:val="DefaultParagraphFont"/>
    <w:link w:val="CommentText"/>
    <w:uiPriority w:val="99"/>
    <w:semiHidden/>
    <w:rsid w:val="00AB0554"/>
    <w:rPr>
      <w:rFonts w:ascii="Garamond" w:hAnsi="Garamond"/>
    </w:rPr>
  </w:style>
  <w:style w:type="paragraph" w:styleId="CommentSubject">
    <w:name w:val="annotation subject"/>
    <w:basedOn w:val="CommentText"/>
    <w:next w:val="CommentText"/>
    <w:link w:val="CommentSubjectChar"/>
    <w:uiPriority w:val="99"/>
    <w:semiHidden/>
    <w:unhideWhenUsed/>
    <w:rsid w:val="00AB0554"/>
    <w:rPr>
      <w:b/>
      <w:bCs/>
    </w:rPr>
  </w:style>
  <w:style w:type="character" w:customStyle="1" w:styleId="CommentSubjectChar">
    <w:name w:val="Comment Subject Char"/>
    <w:basedOn w:val="CommentTextChar"/>
    <w:link w:val="CommentSubject"/>
    <w:uiPriority w:val="99"/>
    <w:semiHidden/>
    <w:rsid w:val="00AB0554"/>
    <w:rPr>
      <w:rFonts w:ascii="Garamond" w:hAnsi="Garamond"/>
      <w:b/>
      <w:bCs/>
    </w:rPr>
  </w:style>
  <w:style w:type="table" w:styleId="TableGrid">
    <w:name w:val="Table Grid"/>
    <w:basedOn w:val="TableNormal"/>
    <w:uiPriority w:val="59"/>
    <w:rsid w:val="005E6E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E4"/>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577EE4"/>
    <w:pPr>
      <w:ind w:left="720"/>
      <w:contextualSpacing/>
    </w:pPr>
  </w:style>
  <w:style w:type="character" w:customStyle="1" w:styleId="FooterChar">
    <w:name w:val="Footer Char"/>
    <w:basedOn w:val="DefaultParagraphFont"/>
    <w:link w:val="Footer"/>
    <w:uiPriority w:val="99"/>
    <w:rsid w:val="0003048A"/>
    <w:rPr>
      <w:rFonts w:ascii="Garamond" w:hAnsi="Garamond"/>
      <w:sz w:val="24"/>
    </w:rPr>
  </w:style>
  <w:style w:type="character" w:styleId="CommentReference">
    <w:name w:val="annotation reference"/>
    <w:basedOn w:val="DefaultParagraphFont"/>
    <w:uiPriority w:val="99"/>
    <w:semiHidden/>
    <w:unhideWhenUsed/>
    <w:rsid w:val="00AB0554"/>
    <w:rPr>
      <w:sz w:val="16"/>
      <w:szCs w:val="16"/>
    </w:rPr>
  </w:style>
  <w:style w:type="paragraph" w:styleId="CommentText">
    <w:name w:val="annotation text"/>
    <w:basedOn w:val="Normal"/>
    <w:link w:val="CommentTextChar"/>
    <w:uiPriority w:val="99"/>
    <w:semiHidden/>
    <w:unhideWhenUsed/>
    <w:rsid w:val="00AB0554"/>
    <w:pPr>
      <w:spacing w:line="240" w:lineRule="auto"/>
    </w:pPr>
    <w:rPr>
      <w:sz w:val="20"/>
    </w:rPr>
  </w:style>
  <w:style w:type="character" w:customStyle="1" w:styleId="CommentTextChar">
    <w:name w:val="Comment Text Char"/>
    <w:basedOn w:val="DefaultParagraphFont"/>
    <w:link w:val="CommentText"/>
    <w:uiPriority w:val="99"/>
    <w:semiHidden/>
    <w:rsid w:val="00AB0554"/>
    <w:rPr>
      <w:rFonts w:ascii="Garamond" w:hAnsi="Garamond"/>
    </w:rPr>
  </w:style>
  <w:style w:type="paragraph" w:styleId="CommentSubject">
    <w:name w:val="annotation subject"/>
    <w:basedOn w:val="CommentText"/>
    <w:next w:val="CommentText"/>
    <w:link w:val="CommentSubjectChar"/>
    <w:uiPriority w:val="99"/>
    <w:semiHidden/>
    <w:unhideWhenUsed/>
    <w:rsid w:val="00AB0554"/>
    <w:rPr>
      <w:b/>
      <w:bCs/>
    </w:rPr>
  </w:style>
  <w:style w:type="character" w:customStyle="1" w:styleId="CommentSubjectChar">
    <w:name w:val="Comment Subject Char"/>
    <w:basedOn w:val="CommentTextChar"/>
    <w:link w:val="CommentSubject"/>
    <w:uiPriority w:val="99"/>
    <w:semiHidden/>
    <w:rsid w:val="00AB0554"/>
    <w:rPr>
      <w:rFonts w:ascii="Garamond" w:hAnsi="Garamond"/>
      <w:b/>
      <w:bCs/>
    </w:rPr>
  </w:style>
  <w:style w:type="table" w:styleId="TableGrid">
    <w:name w:val="Table Grid"/>
    <w:basedOn w:val="TableNormal"/>
    <w:uiPriority w:val="59"/>
    <w:rsid w:val="005E6E4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9021-3CA8-45DD-8D37-3083F838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AAE85954.dotm</Template>
  <TotalTime>1</TotalTime>
  <Pages>7</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Feldman</dc:creator>
  <cp:lastModifiedBy>Henry Tran</cp:lastModifiedBy>
  <cp:revision>10</cp:revision>
  <cp:lastPrinted>2014-03-18T13:50:00Z</cp:lastPrinted>
  <dcterms:created xsi:type="dcterms:W3CDTF">2015-03-12T21:22:00Z</dcterms:created>
  <dcterms:modified xsi:type="dcterms:W3CDTF">2015-11-13T19:45:00Z</dcterms:modified>
</cp:coreProperties>
</file>