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5C" w:rsidRDefault="00411883">
      <w:r>
        <w:t>This N</w:t>
      </w:r>
      <w:r w:rsidR="00A255C9">
        <w:t>on</w:t>
      </w:r>
      <w:r>
        <w:t>-</w:t>
      </w:r>
      <w:r w:rsidR="00A255C9">
        <w:t>substantive change request seeks OMB clearance for a Training and Employment Grant Letter (TEGL) that would provide interim guidance to Workforce Innovation and Opportunity Act section 166 grantees while implementing regulations are under development. With respect to the PRA, the guidance clarifies that existing information collection requirements will continue and further guidance is forthcoming</w:t>
      </w:r>
      <w:r w:rsidR="00C06765">
        <w:t>; consequently, the guidance amounts to a restatement of the currently approved requirements.</w:t>
      </w:r>
      <w:bookmarkStart w:id="0" w:name="_GoBack"/>
      <w:bookmarkEnd w:id="0"/>
    </w:p>
    <w:sectPr w:rsidR="00DD2F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54" w:rsidRDefault="00DC4154" w:rsidP="00A255C9">
      <w:pPr>
        <w:spacing w:after="0" w:line="240" w:lineRule="auto"/>
      </w:pPr>
      <w:r>
        <w:separator/>
      </w:r>
    </w:p>
  </w:endnote>
  <w:endnote w:type="continuationSeparator" w:id="0">
    <w:p w:rsidR="00DC4154" w:rsidRDefault="00DC4154" w:rsidP="00A2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54" w:rsidRDefault="00DC4154" w:rsidP="00A255C9">
      <w:pPr>
        <w:spacing w:after="0" w:line="240" w:lineRule="auto"/>
      </w:pPr>
      <w:r>
        <w:separator/>
      </w:r>
    </w:p>
  </w:footnote>
  <w:footnote w:type="continuationSeparator" w:id="0">
    <w:p w:rsidR="00DC4154" w:rsidRDefault="00DC4154" w:rsidP="00A25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C9" w:rsidRPr="00A255C9" w:rsidRDefault="00A255C9">
    <w:pPr>
      <w:pStyle w:val="Header"/>
      <w:rPr>
        <w:b/>
      </w:rPr>
    </w:pPr>
    <w:r>
      <w:rPr>
        <w:b/>
      </w:rPr>
      <w:t>Justification for Non</w:t>
    </w:r>
    <w:r w:rsidR="00411883">
      <w:rPr>
        <w:b/>
      </w:rPr>
      <w:t>-</w:t>
    </w:r>
    <w:r>
      <w:rPr>
        <w:b/>
      </w:rPr>
      <w:t xml:space="preserve">substantive Change to </w:t>
    </w:r>
    <w:r w:rsidR="005F43B6" w:rsidRPr="005F43B6">
      <w:rPr>
        <w:b/>
      </w:rPr>
      <w:t>Reporting and Performance Standards for WIA Indian and Native American Programs</w:t>
    </w:r>
  </w:p>
  <w:p w:rsidR="00A255C9" w:rsidRPr="00A255C9" w:rsidRDefault="00A306A6">
    <w:pPr>
      <w:pStyle w:val="Header"/>
      <w:rPr>
        <w:b/>
      </w:rPr>
    </w:pPr>
    <w:r>
      <w:rPr>
        <w:b/>
      </w:rPr>
      <w:t>1205-04</w:t>
    </w:r>
    <w:r w:rsidR="005F43B6">
      <w:rPr>
        <w:b/>
      </w:rPr>
      <w:t>22</w:t>
    </w:r>
  </w:p>
  <w:p w:rsidR="00A255C9" w:rsidRPr="00A255C9" w:rsidRDefault="00411883">
    <w:pPr>
      <w:pStyle w:val="Header"/>
      <w:rPr>
        <w:b/>
      </w:rPr>
    </w:pPr>
    <w:r>
      <w:rPr>
        <w:b/>
      </w:rPr>
      <w:t>January 2016</w:t>
    </w:r>
  </w:p>
  <w:p w:rsidR="00A255C9" w:rsidRPr="00A255C9" w:rsidRDefault="00A255C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9"/>
    <w:rsid w:val="00023476"/>
    <w:rsid w:val="000875F3"/>
    <w:rsid w:val="000A2870"/>
    <w:rsid w:val="00411883"/>
    <w:rsid w:val="00427C5C"/>
    <w:rsid w:val="005F43B6"/>
    <w:rsid w:val="006A2FC5"/>
    <w:rsid w:val="007967FF"/>
    <w:rsid w:val="00935D28"/>
    <w:rsid w:val="00A06506"/>
    <w:rsid w:val="00A255C9"/>
    <w:rsid w:val="00A306A6"/>
    <w:rsid w:val="00C06765"/>
    <w:rsid w:val="00CA7CB5"/>
    <w:rsid w:val="00DC4154"/>
    <w:rsid w:val="00DE12D2"/>
    <w:rsid w:val="00EC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C9"/>
  </w:style>
  <w:style w:type="paragraph" w:styleId="Footer">
    <w:name w:val="footer"/>
    <w:basedOn w:val="Normal"/>
    <w:link w:val="FooterChar"/>
    <w:uiPriority w:val="99"/>
    <w:unhideWhenUsed/>
    <w:rsid w:val="00A25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C9"/>
  </w:style>
  <w:style w:type="paragraph" w:styleId="Footer">
    <w:name w:val="footer"/>
    <w:basedOn w:val="Normal"/>
    <w:link w:val="FooterChar"/>
    <w:uiPriority w:val="99"/>
    <w:unhideWhenUsed/>
    <w:rsid w:val="00A25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Windows User</cp:lastModifiedBy>
  <cp:revision>8</cp:revision>
  <dcterms:created xsi:type="dcterms:W3CDTF">2015-11-03T20:22:00Z</dcterms:created>
  <dcterms:modified xsi:type="dcterms:W3CDTF">2016-01-14T20:46:00Z</dcterms:modified>
</cp:coreProperties>
</file>