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F5" w:rsidRDefault="007E6EAF">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136" type="#_x0000_t202" style="position:absolute;margin-left:35.5pt;margin-top:28.8pt;width:284.9pt;height:21.6pt;z-index:-251715072;mso-wrap-distance-left:0;mso-wrap-distance-right:0;mso-position-horizontal-relative:page;mso-position-vertical-relative:page" filled="f" stroked="f">
            <v:textbox inset="0,0,0,0">
              <w:txbxContent>
                <w:p w:rsidR="00D91BF5" w:rsidRDefault="007E6EAF">
                  <w:pPr>
                    <w:spacing w:before="68" w:after="36" w:line="328" w:lineRule="exact"/>
                    <w:textAlignment w:val="baseline"/>
                    <w:rPr>
                      <w:rFonts w:ascii="Arial" w:eastAsia="Arial" w:hAnsi="Arial"/>
                      <w:b/>
                      <w:color w:val="000000"/>
                      <w:spacing w:val="-3"/>
                      <w:sz w:val="29"/>
                    </w:rPr>
                  </w:pPr>
                  <w:r>
                    <w:rPr>
                      <w:rFonts w:ascii="Arial" w:eastAsia="Arial" w:hAnsi="Arial"/>
                      <w:b/>
                      <w:color w:val="000000"/>
                      <w:spacing w:val="-3"/>
                      <w:sz w:val="29"/>
                    </w:rPr>
                    <w:t>General Conditions for Non-Construction</w:t>
                  </w:r>
                </w:p>
              </w:txbxContent>
            </v:textbox>
            <w10:wrap type="square" anchorx="page" anchory="page"/>
          </v:shape>
        </w:pict>
      </w:r>
      <w:r>
        <w:pict>
          <v:shape id="_x0000_s1135" type="#_x0000_t202" style="position:absolute;margin-left:357.6pt;margin-top:30.7pt;width:185.5pt;height:14.4pt;z-index:-251714048;mso-wrap-distance-left:0;mso-wrap-distance-right:0;mso-position-horizontal-relative:page;mso-position-vertical-relative:page" filled="f" stroked="f">
            <v:textbox inset="0,0,0,0">
              <w:txbxContent>
                <w:p w:rsidR="00D91BF5" w:rsidRDefault="007E6EAF">
                  <w:pPr>
                    <w:spacing w:before="27" w:after="21" w:line="230" w:lineRule="exact"/>
                    <w:textAlignment w:val="baseline"/>
                    <w:rPr>
                      <w:rFonts w:ascii="Arial" w:eastAsia="Arial" w:hAnsi="Arial"/>
                      <w:b/>
                      <w:color w:val="000000"/>
                      <w:spacing w:val="-3"/>
                      <w:sz w:val="20"/>
                    </w:rPr>
                  </w:pPr>
                  <w:r>
                    <w:rPr>
                      <w:rFonts w:ascii="Arial" w:eastAsia="Arial" w:hAnsi="Arial"/>
                      <w:b/>
                      <w:color w:val="000000"/>
                      <w:spacing w:val="-3"/>
                      <w:sz w:val="20"/>
                    </w:rPr>
                    <w:t>U.S. Department of Housing and Urban</w:t>
                  </w:r>
                </w:p>
              </w:txbxContent>
            </v:textbox>
            <w10:wrap type="square" anchorx="page" anchory="page"/>
          </v:shape>
        </w:pict>
      </w:r>
      <w:r>
        <w:pict>
          <v:shape id="_x0000_s1134" type="#_x0000_t202" style="position:absolute;margin-left:35.5pt;margin-top:46.3pt;width:68.65pt;height:21.6pt;z-index:-251713024;mso-wrap-distance-left:0;mso-wrap-distance-right:0;mso-position-horizontal-relative:page;mso-position-vertical-relative:page" filled="f" stroked="f">
            <v:textbox inset="0,0,0,0">
              <w:txbxContent>
                <w:p w:rsidR="00D91BF5" w:rsidRDefault="007E6EAF">
                  <w:pPr>
                    <w:spacing w:before="54" w:after="45" w:line="328" w:lineRule="exact"/>
                    <w:textAlignment w:val="baseline"/>
                    <w:rPr>
                      <w:rFonts w:ascii="Arial" w:eastAsia="Arial" w:hAnsi="Arial"/>
                      <w:b/>
                      <w:color w:val="000000"/>
                      <w:spacing w:val="-10"/>
                      <w:sz w:val="29"/>
                    </w:rPr>
                  </w:pPr>
                  <w:r>
                    <w:rPr>
                      <w:rFonts w:ascii="Arial" w:eastAsia="Arial" w:hAnsi="Arial"/>
                      <w:b/>
                      <w:color w:val="000000"/>
                      <w:spacing w:val="-10"/>
                      <w:sz w:val="29"/>
                    </w:rPr>
                    <w:t>Contracts</w:t>
                  </w:r>
                </w:p>
              </w:txbxContent>
            </v:textbox>
            <w10:wrap type="square" anchorx="page" anchory="page"/>
          </v:shape>
        </w:pict>
      </w:r>
      <w:r>
        <w:pict>
          <v:shape id="_x0000_s1133" type="#_x0000_t202" style="position:absolute;margin-left:357.6pt;margin-top:42.25pt;width:64.1pt;height:14.4pt;z-index:-251712000;mso-wrap-distance-left:0;mso-wrap-distance-right:0;mso-position-horizontal-relative:page;mso-position-vertical-relative:page" filled="f" stroked="f">
            <v:textbox inset="0,0,0,0">
              <w:txbxContent>
                <w:p w:rsidR="00D91BF5" w:rsidRDefault="007E6EAF">
                  <w:pPr>
                    <w:spacing w:before="26" w:after="22" w:line="230" w:lineRule="exact"/>
                    <w:textAlignment w:val="baseline"/>
                    <w:rPr>
                      <w:rFonts w:ascii="Arial" w:eastAsia="Arial" w:hAnsi="Arial"/>
                      <w:b/>
                      <w:color w:val="000000"/>
                      <w:spacing w:val="-8"/>
                      <w:sz w:val="20"/>
                    </w:rPr>
                  </w:pPr>
                  <w:r>
                    <w:rPr>
                      <w:rFonts w:ascii="Arial" w:eastAsia="Arial" w:hAnsi="Arial"/>
                      <w:b/>
                      <w:color w:val="000000"/>
                      <w:spacing w:val="-8"/>
                      <w:sz w:val="20"/>
                    </w:rPr>
                    <w:t>Development</w:t>
                  </w:r>
                </w:p>
              </w:txbxContent>
            </v:textbox>
            <w10:wrap type="square" anchorx="page" anchory="page"/>
          </v:shape>
        </w:pict>
      </w:r>
      <w:r>
        <w:pict>
          <v:shape id="_x0000_s1132" type="#_x0000_t202" style="position:absolute;margin-left:357.35pt;margin-top:53.75pt;width:156.95pt;height:14.4pt;z-index:-251710976;mso-wrap-distance-left:0;mso-wrap-distance-right:0;mso-position-horizontal-relative:page;mso-position-vertical-relative:page" filled="f" stroked="f">
            <v:textbox inset="0,0,0,0">
              <w:txbxContent>
                <w:p w:rsidR="00D91BF5" w:rsidRDefault="007E6EAF">
                  <w:pPr>
                    <w:spacing w:before="22" w:after="21" w:line="235" w:lineRule="exact"/>
                    <w:textAlignment w:val="baseline"/>
                    <w:rPr>
                      <w:rFonts w:ascii="Arial" w:eastAsia="Arial" w:hAnsi="Arial"/>
                      <w:color w:val="000000"/>
                      <w:spacing w:val="-3"/>
                      <w:sz w:val="20"/>
                    </w:rPr>
                  </w:pPr>
                  <w:r>
                    <w:rPr>
                      <w:rFonts w:ascii="Arial" w:eastAsia="Arial" w:hAnsi="Arial"/>
                      <w:color w:val="000000"/>
                      <w:spacing w:val="-3"/>
                      <w:sz w:val="20"/>
                    </w:rPr>
                    <w:t>Office of Public and Indian Housing</w:t>
                  </w:r>
                </w:p>
              </w:txbxContent>
            </v:textbox>
            <w10:wrap type="square" anchorx="page" anchory="page"/>
          </v:shape>
        </w:pict>
      </w:r>
      <w:r>
        <w:pict>
          <v:shape id="_x0000_s1131" type="#_x0000_t202" style="position:absolute;margin-left:35.5pt;margin-top:64.1pt;width:199.7pt;height:16.8pt;z-index:-251709952;mso-wrap-distance-left:0;mso-wrap-distance-right:0;mso-position-horizontal-relative:page;mso-position-vertical-relative:page" filled="f" stroked="f">
            <v:textbox inset="0,0,0,0">
              <w:txbxContent>
                <w:p w:rsidR="00D91BF5" w:rsidRDefault="007E6EAF">
                  <w:pPr>
                    <w:spacing w:before="25" w:after="25" w:line="280" w:lineRule="exact"/>
                    <w:textAlignment w:val="baseline"/>
                    <w:rPr>
                      <w:rFonts w:ascii="Arial" w:eastAsia="Arial" w:hAnsi="Arial"/>
                      <w:color w:val="000000"/>
                      <w:spacing w:val="-3"/>
                      <w:sz w:val="24"/>
                    </w:rPr>
                  </w:pPr>
                  <w:r>
                    <w:rPr>
                      <w:rFonts w:ascii="Arial" w:eastAsia="Arial" w:hAnsi="Arial"/>
                      <w:color w:val="000000"/>
                      <w:spacing w:val="-3"/>
                      <w:sz w:val="24"/>
                    </w:rPr>
                    <w:t>Section II – (With Maintenance Work)</w:t>
                  </w:r>
                </w:p>
              </w:txbxContent>
            </v:textbox>
            <w10:wrap type="square" anchorx="page" anchory="page"/>
          </v:shape>
        </w:pict>
      </w:r>
      <w:r>
        <w:pict>
          <v:shape id="_x0000_s1130" type="#_x0000_t202" style="position:absolute;margin-left:357.35pt;margin-top:65.3pt;width:111.15pt;height:14.4pt;z-index:-251708928;mso-wrap-distance-left:0;mso-wrap-distance-right:0;mso-position-horizontal-relative:page;mso-position-vertical-relative:page" filled="f" stroked="f">
            <v:textbox inset="0,0,0,0">
              <w:txbxContent>
                <w:p w:rsidR="00D91BF5" w:rsidRDefault="007E6EAF">
                  <w:pPr>
                    <w:spacing w:before="21" w:after="22" w:line="235" w:lineRule="exact"/>
                    <w:textAlignment w:val="baseline"/>
                    <w:rPr>
                      <w:rFonts w:ascii="Arial" w:eastAsia="Arial" w:hAnsi="Arial"/>
                      <w:color w:val="000000"/>
                      <w:spacing w:val="-4"/>
                      <w:sz w:val="20"/>
                    </w:rPr>
                  </w:pPr>
                  <w:r>
                    <w:rPr>
                      <w:rFonts w:ascii="Arial" w:eastAsia="Arial" w:hAnsi="Arial"/>
                      <w:color w:val="000000"/>
                      <w:spacing w:val="-4"/>
                      <w:sz w:val="20"/>
                    </w:rPr>
                    <w:t>Office of Labor Relations</w:t>
                  </w:r>
                </w:p>
              </w:txbxContent>
            </v:textbox>
            <w10:wrap type="square" anchorx="page" anchory="page"/>
          </v:shape>
        </w:pict>
      </w:r>
      <w:r>
        <w:pict>
          <v:shape id="_x0000_s1129" type="#_x0000_t202" style="position:absolute;margin-left:357.1pt;margin-top:77.75pt;width:195.15pt;height:11.75pt;z-index:-251707904;mso-wrap-distance-left:0;mso-wrap-distance-right:0;mso-position-horizontal-relative:page;mso-position-vertical-relative:page" filled="f" stroked="f">
            <v:textbox inset="0,0,0,0">
              <w:txbxContent>
                <w:p w:rsidR="00D91BF5" w:rsidRDefault="007E6EAF">
                  <w:pPr>
                    <w:spacing w:before="7" w:after="17" w:line="206" w:lineRule="exact"/>
                    <w:textAlignment w:val="baseline"/>
                    <w:rPr>
                      <w:rFonts w:ascii="Arial" w:eastAsia="Arial" w:hAnsi="Arial"/>
                      <w:color w:val="000000"/>
                      <w:spacing w:val="-2"/>
                      <w:sz w:val="18"/>
                    </w:rPr>
                  </w:pPr>
                  <w:r>
                    <w:rPr>
                      <w:rFonts w:ascii="Arial" w:eastAsia="Arial" w:hAnsi="Arial"/>
                      <w:color w:val="000000"/>
                      <w:spacing w:val="-2"/>
                      <w:sz w:val="18"/>
                    </w:rPr>
                    <w:t>OMB Approval No. 2577-0157 (exp. 1</w:t>
                  </w:r>
                  <w:r>
                    <w:rPr>
                      <w:rFonts w:ascii="Arial" w:eastAsia="Arial" w:hAnsi="Arial"/>
                      <w:color w:val="000000"/>
                      <w:spacing w:val="-2"/>
                      <w:sz w:val="18"/>
                    </w:rPr>
                    <w:t>/31</w:t>
                  </w:r>
                  <w:r>
                    <w:rPr>
                      <w:rFonts w:ascii="Arial" w:eastAsia="Arial" w:hAnsi="Arial"/>
                      <w:color w:val="000000"/>
                      <w:spacing w:val="-2"/>
                      <w:sz w:val="18"/>
                    </w:rPr>
                    <w:t>/2017</w:t>
                  </w:r>
                  <w:r>
                    <w:rPr>
                      <w:rFonts w:ascii="Arial" w:eastAsia="Arial" w:hAnsi="Arial"/>
                      <w:color w:val="000000"/>
                      <w:spacing w:val="-2"/>
                      <w:sz w:val="18"/>
                    </w:rPr>
                    <w:t>)</w:t>
                  </w:r>
                </w:p>
              </w:txbxContent>
            </v:textbox>
            <w10:wrap type="square" anchorx="page" anchory="page"/>
          </v:shape>
        </w:pict>
      </w:r>
      <w:r>
        <w:pict>
          <v:shape id="_x0000_s1128" type="#_x0000_t202" style="position:absolute;margin-left:35.3pt;margin-top:95.75pt;width:533.5pt;height:57.85pt;z-index:-251706880;mso-wrap-distance-left:0;mso-wrap-distance-right:0;mso-position-horizontal-relative:page;mso-position-vertical-relative:page" filled="f" stroked="f">
            <v:textbox inset="0,0,0,0">
              <w:txbxContent>
                <w:p w:rsidR="00D91BF5" w:rsidRDefault="007E6EAF">
                  <w:pPr>
                    <w:spacing w:before="32" w:after="28" w:line="182" w:lineRule="exact"/>
                    <w:textAlignment w:val="baseline"/>
                    <w:rPr>
                      <w:rFonts w:ascii="Arial" w:eastAsia="Arial" w:hAnsi="Arial"/>
                      <w:color w:val="000000"/>
                      <w:sz w:val="16"/>
                    </w:rPr>
                  </w:pPr>
                  <w:r>
                    <w:rPr>
                      <w:rFonts w:ascii="Arial" w:eastAsia="Arial" w:hAnsi="Arial"/>
                      <w:color w:val="000000"/>
                      <w:sz w:val="16"/>
                    </w:rPr>
                    <w:t>Public Reporting Burden for this collection of information is estimated to average 0.08 hours per response, including the time for reviewing instructions, searching existing data sources, gathering and mainta</w:t>
                  </w:r>
                  <w:r>
                    <w:rPr>
                      <w:rFonts w:ascii="Arial" w:eastAsia="Arial" w:hAnsi="Arial"/>
                      <w:color w:val="000000"/>
                      <w:sz w:val="16"/>
                    </w:rPr>
                    <w:t>ining the data needed, and completing and reviewing the collection of information. Send comments regarding this burden estimate or any other aspect of this collection of information, including suggestions for reducing this burden, to the Reports Management</w:t>
                  </w:r>
                  <w:r>
                    <w:rPr>
                      <w:rFonts w:ascii="Arial" w:eastAsia="Arial" w:hAnsi="Arial"/>
                      <w:color w:val="000000"/>
                      <w:sz w:val="16"/>
                    </w:rPr>
                    <w:t xml:space="preserve"> Officer, Office of Information Policies and Systems, U.S. Department of Housing and Urban Development, Washington, D.C. 20410-3600; and to the Office of Management and Budget, Paperwork Reduction Project (2577-0157), Washington, D.C. 20503. Do not send th</w:t>
                  </w:r>
                  <w:r>
                    <w:rPr>
                      <w:rFonts w:ascii="Arial" w:eastAsia="Arial" w:hAnsi="Arial"/>
                      <w:color w:val="000000"/>
                      <w:sz w:val="16"/>
                    </w:rPr>
                    <w:t>is completed form to either of these addressees.</w:t>
                  </w:r>
                </w:p>
              </w:txbxContent>
            </v:textbox>
            <w10:wrap type="square" anchorx="page" anchory="page"/>
          </v:shape>
        </w:pict>
      </w:r>
      <w:r>
        <w:pict>
          <v:shape id="_x0000_s1127" type="#_x0000_t202" style="position:absolute;margin-left:35.05pt;margin-top:160.55pt;width:249.85pt;height:31.45pt;z-index:-251705856;mso-wrap-distance-left:0;mso-wrap-distance-right:0;mso-position-horizontal-relative:page;mso-position-vertical-relative:page" filled="f" stroked="f">
            <v:textbox inset="0,0,0,0">
              <w:txbxContent>
                <w:p w:rsidR="00D91BF5" w:rsidRDefault="007E6EAF">
                  <w:pPr>
                    <w:spacing w:before="19" w:after="18" w:line="194" w:lineRule="exact"/>
                    <w:textAlignment w:val="baseline"/>
                    <w:rPr>
                      <w:rFonts w:ascii="Arial" w:eastAsia="Arial" w:hAnsi="Arial"/>
                      <w:b/>
                      <w:color w:val="000000"/>
                      <w:sz w:val="17"/>
                    </w:rPr>
                  </w:pPr>
                  <w:proofErr w:type="gramStart"/>
                  <w:r>
                    <w:rPr>
                      <w:rFonts w:ascii="Arial" w:eastAsia="Arial" w:hAnsi="Arial"/>
                      <w:b/>
                      <w:color w:val="000000"/>
                      <w:sz w:val="17"/>
                    </w:rPr>
                    <w:t>Applicability.</w:t>
                  </w:r>
                  <w:proofErr w:type="gramEnd"/>
                  <w:r>
                    <w:rPr>
                      <w:rFonts w:ascii="Arial" w:eastAsia="Arial" w:hAnsi="Arial"/>
                      <w:b/>
                      <w:color w:val="000000"/>
                      <w:sz w:val="17"/>
                    </w:rPr>
                    <w:t xml:space="preserve"> This form HUD-5370C has 2 Sections. These Sections must be inserted into non-construction contracts as described below:</w:t>
                  </w:r>
                </w:p>
              </w:txbxContent>
            </v:textbox>
            <w10:wrap type="square" anchorx="page" anchory="page"/>
          </v:shape>
        </w:pict>
      </w:r>
      <w:r>
        <w:pict>
          <v:shape id="_x0000_s1126" type="#_x0000_t202" style="position:absolute;margin-left:370.1pt;margin-top:160.8pt;width:196.8pt;height:21.35pt;z-index:-251704832;mso-wrap-distance-left:0;mso-wrap-distance-right:0;mso-position-horizontal-relative:page;mso-position-vertical-relative:page" filled="f" stroked="f">
            <v:textbox inset="0,0,0,0">
              <w:txbxContent>
                <w:p w:rsidR="00D91BF5" w:rsidRDefault="007E6EAF">
                  <w:pPr>
                    <w:spacing w:before="13" w:after="7"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in</w:t>
                  </w:r>
                  <w:proofErr w:type="gramEnd"/>
                  <w:r>
                    <w:rPr>
                      <w:rFonts w:ascii="Arial" w:eastAsia="Arial" w:hAnsi="Arial"/>
                      <w:color w:val="000000"/>
                      <w:spacing w:val="-1"/>
                      <w:sz w:val="17"/>
                    </w:rPr>
                    <w:t xml:space="preserve"> the classification under this Contract from the first day on which work is performed in the classification.</w:t>
                  </w:r>
                </w:p>
              </w:txbxContent>
            </v:textbox>
            <w10:wrap type="square" anchorx="page" anchory="page"/>
          </v:shape>
        </w:pict>
      </w:r>
      <w:r>
        <w:pict>
          <v:shape id="_x0000_s1125" type="#_x0000_t202" style="position:absolute;margin-left:315.85pt;margin-top:190.1pt;width:104.65pt;height:11.75pt;z-index:-251703808;mso-wrap-distance-left:0;mso-wrap-distance-right:0;mso-position-horizontal-relative:page;mso-position-vertical-relative:page" filled="f" stroked="f">
            <v:textbox inset="0,0,0,0">
              <w:txbxContent>
                <w:p w:rsidR="00D91BF5" w:rsidRDefault="007E6EAF">
                  <w:pPr>
                    <w:tabs>
                      <w:tab w:val="right" w:pos="2088"/>
                    </w:tabs>
                    <w:spacing w:before="12" w:after="23" w:line="195" w:lineRule="exact"/>
                    <w:textAlignment w:val="baseline"/>
                    <w:rPr>
                      <w:rFonts w:ascii="Arial" w:eastAsia="Arial" w:hAnsi="Arial"/>
                      <w:b/>
                      <w:color w:val="000000"/>
                      <w:sz w:val="17"/>
                    </w:rPr>
                  </w:pPr>
                  <w:r>
                    <w:rPr>
                      <w:rFonts w:ascii="Arial" w:eastAsia="Arial" w:hAnsi="Arial"/>
                      <w:b/>
                      <w:color w:val="000000"/>
                      <w:sz w:val="17"/>
                    </w:rPr>
                    <w:t>2.</w:t>
                  </w:r>
                  <w:r>
                    <w:rPr>
                      <w:rFonts w:ascii="Arial" w:eastAsia="Arial" w:hAnsi="Arial"/>
                      <w:b/>
                      <w:color w:val="000000"/>
                      <w:sz w:val="17"/>
                    </w:rPr>
                    <w:tab/>
                    <w:t>Withholding of funds</w:t>
                  </w:r>
                </w:p>
              </w:txbxContent>
            </v:textbox>
            <w10:wrap type="square" anchorx="page" anchory="page"/>
          </v:shape>
        </w:pict>
      </w:r>
      <w:r>
        <w:pict>
          <v:shape id="_x0000_s1124" type="#_x0000_t202" style="position:absolute;margin-left:53.75pt;margin-top:203.75pt;width:235.95pt;height:11.75pt;z-index:-251702784;mso-wrap-distance-left:0;mso-wrap-distance-right:0;mso-position-horizontal-relative:page;mso-position-vertical-relative:page" filled="f" stroked="f">
            <v:textbox inset="0,0,0,0">
              <w:txbxContent>
                <w:p w:rsidR="00D91BF5" w:rsidRDefault="007E6EAF">
                  <w:pPr>
                    <w:tabs>
                      <w:tab w:val="right" w:pos="4680"/>
                    </w:tabs>
                    <w:spacing w:before="17" w:after="17" w:line="196" w:lineRule="exact"/>
                    <w:textAlignment w:val="baseline"/>
                    <w:rPr>
                      <w:rFonts w:ascii="Arial" w:eastAsia="Arial" w:hAnsi="Arial"/>
                      <w:color w:val="000000"/>
                      <w:sz w:val="17"/>
                    </w:rPr>
                  </w:pPr>
                  <w:r>
                    <w:rPr>
                      <w:rFonts w:ascii="Arial" w:eastAsia="Arial" w:hAnsi="Arial"/>
                      <w:color w:val="000000"/>
                      <w:sz w:val="17"/>
                    </w:rPr>
                    <w:t>1)</w:t>
                  </w:r>
                  <w:r>
                    <w:rPr>
                      <w:rFonts w:ascii="Arial" w:eastAsia="Arial" w:hAnsi="Arial"/>
                      <w:color w:val="000000"/>
                      <w:sz w:val="17"/>
                    </w:rPr>
                    <w:tab/>
                    <w:t>Non-construction contracts (</w:t>
                  </w:r>
                  <w:r>
                    <w:rPr>
                      <w:rFonts w:ascii="Arial" w:eastAsia="Arial" w:hAnsi="Arial"/>
                      <w:i/>
                      <w:color w:val="000000"/>
                      <w:sz w:val="17"/>
                    </w:rPr>
                    <w:t xml:space="preserve">without </w:t>
                  </w:r>
                  <w:r>
                    <w:rPr>
                      <w:rFonts w:ascii="Arial" w:eastAsia="Arial" w:hAnsi="Arial"/>
                      <w:color w:val="000000"/>
                      <w:sz w:val="17"/>
                    </w:rPr>
                    <w:t>maintenance) greater</w:t>
                  </w:r>
                </w:p>
              </w:txbxContent>
            </v:textbox>
            <w10:wrap type="square" anchorx="page" anchory="page"/>
          </v:shape>
        </w:pict>
      </w:r>
      <w:r>
        <w:pict>
          <v:shape id="_x0000_s1123" type="#_x0000_t202" style="position:absolute;margin-left:333.85pt;margin-top:209.5pt;width:239.25pt;height:40.1pt;z-index:-251701760;mso-wrap-distance-left:0;mso-wrap-distance-right:0;mso-position-horizontal-relative:page;mso-position-vertical-relative:page" filled="f" stroked="f">
            <v:textbox inset="0,0,0,0">
              <w:txbxContent>
                <w:p w:rsidR="00D91BF5" w:rsidRDefault="007E6EAF">
                  <w:pPr>
                    <w:spacing w:before="15" w:line="194" w:lineRule="exact"/>
                    <w:textAlignment w:val="baseline"/>
                    <w:rPr>
                      <w:rFonts w:ascii="Arial" w:eastAsia="Arial" w:hAnsi="Arial"/>
                      <w:color w:val="000000"/>
                      <w:spacing w:val="-1"/>
                      <w:sz w:val="17"/>
                    </w:rPr>
                  </w:pPr>
                  <w:r>
                    <w:rPr>
                      <w:rFonts w:ascii="Arial" w:eastAsia="Arial" w:hAnsi="Arial"/>
                      <w:color w:val="000000"/>
                      <w:spacing w:val="-1"/>
                      <w:sz w:val="17"/>
                    </w:rPr>
                    <w:t>The Contracting Officer, upon his/her own action or upon request of HUD, shall withhold or cause to be withheld from the Contractor under this Contract or any other contract subject to HUD-determined wage rates, with the same prime Contractor,</w:t>
                  </w:r>
                </w:p>
              </w:txbxContent>
            </v:textbox>
            <w10:wrap type="square" anchorx="page" anchory="page"/>
          </v:shape>
        </w:pict>
      </w:r>
      <w:r>
        <w:pict>
          <v:shape id="_x0000_s1122" type="#_x0000_t202" style="position:absolute;margin-left:71.05pt;margin-top:214.3pt;width:114.7pt;height:11.8pt;z-index:-251700736;mso-wrap-distance-left:0;mso-wrap-distance-right:0;mso-position-horizontal-relative:page;mso-position-vertical-relative:page" filled="f" stroked="f">
            <v:textbox inset="0,0,0,0">
              <w:txbxContent>
                <w:p w:rsidR="00D91BF5" w:rsidRDefault="007E6EAF">
                  <w:pPr>
                    <w:spacing w:after="41" w:line="194"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than</w:t>
                  </w:r>
                  <w:proofErr w:type="gramEnd"/>
                  <w:r>
                    <w:rPr>
                      <w:rFonts w:ascii="Arial" w:eastAsia="Arial" w:hAnsi="Arial"/>
                      <w:color w:val="000000"/>
                      <w:spacing w:val="-3"/>
                      <w:sz w:val="17"/>
                    </w:rPr>
                    <w:t xml:space="preserve"> $100,000 - use Section I;</w:t>
                  </w:r>
                </w:p>
              </w:txbxContent>
            </v:textbox>
            <w10:wrap type="square" anchorx="page" anchory="page"/>
          </v:shape>
        </w:pict>
      </w:r>
      <w:r>
        <w:pict>
          <v:shape id="_x0000_s1121" type="#_x0000_t202" style="position:absolute;margin-left:53.3pt;margin-top:223.2pt;width:237.35pt;height:11.75pt;z-index:-251699712;mso-wrap-distance-left:0;mso-wrap-distance-right:0;mso-position-horizontal-relative:page;mso-position-vertical-relative:page" filled="f" stroked="f">
            <v:textbox inset="0,0,0,0">
              <w:txbxContent>
                <w:p w:rsidR="00D91BF5" w:rsidRDefault="007E6EAF">
                  <w:pPr>
                    <w:spacing w:before="17" w:after="17" w:line="196" w:lineRule="exact"/>
                    <w:textAlignment w:val="baseline"/>
                    <w:rPr>
                      <w:rFonts w:ascii="Arial" w:eastAsia="Arial" w:hAnsi="Arial"/>
                      <w:color w:val="000000"/>
                      <w:sz w:val="17"/>
                    </w:rPr>
                  </w:pPr>
                  <w:r>
                    <w:rPr>
                      <w:rFonts w:ascii="Arial" w:eastAsia="Arial" w:hAnsi="Arial"/>
                      <w:color w:val="000000"/>
                      <w:sz w:val="17"/>
                    </w:rPr>
                    <w:t xml:space="preserve">2) Maintenance contracts (including </w:t>
                  </w:r>
                  <w:proofErr w:type="spellStart"/>
                  <w:r>
                    <w:rPr>
                      <w:rFonts w:ascii="Arial" w:eastAsia="Arial" w:hAnsi="Arial"/>
                      <w:color w:val="000000"/>
                      <w:sz w:val="17"/>
                    </w:rPr>
                    <w:t>nonroutine</w:t>
                  </w:r>
                  <w:proofErr w:type="spellEnd"/>
                  <w:r>
                    <w:rPr>
                      <w:rFonts w:ascii="Arial" w:eastAsia="Arial" w:hAnsi="Arial"/>
                      <w:color w:val="000000"/>
                      <w:sz w:val="17"/>
                    </w:rPr>
                    <w:t xml:space="preserve"> maintenance</w:t>
                  </w:r>
                </w:p>
              </w:txbxContent>
            </v:textbox>
            <w10:wrap type="square" anchorx="page" anchory="page"/>
          </v:shape>
        </w:pict>
      </w:r>
      <w:r>
        <w:pict>
          <v:shape id="_x0000_s1120" type="#_x0000_t202" style="position:absolute;margin-left:71.3pt;margin-top:233.3pt;width:222.7pt;height:11.75pt;z-index:-251698688;mso-wrap-distance-left:0;mso-wrap-distance-right:0;mso-position-horizontal-relative:page;mso-position-vertical-relative:page" filled="f" stroked="f">
            <v:textbox inset="0,0,0,0">
              <w:txbxContent>
                <w:p w:rsidR="00D91BF5" w:rsidRDefault="007E6EAF">
                  <w:pPr>
                    <w:spacing w:before="12" w:after="22"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as</w:t>
                  </w:r>
                  <w:proofErr w:type="gramEnd"/>
                  <w:r>
                    <w:rPr>
                      <w:rFonts w:ascii="Arial" w:eastAsia="Arial" w:hAnsi="Arial"/>
                      <w:color w:val="000000"/>
                      <w:spacing w:val="-2"/>
                      <w:sz w:val="17"/>
                    </w:rPr>
                    <w:t xml:space="preserve"> defined at 24 CFR 968.105) greater than $2,000 but not</w:t>
                  </w:r>
                </w:p>
              </w:txbxContent>
            </v:textbox>
            <w10:wrap type="square" anchorx="page" anchory="page"/>
          </v:shape>
        </w:pict>
      </w:r>
      <w:r>
        <w:pict>
          <v:shape id="_x0000_s1119" type="#_x0000_t202" style="position:absolute;margin-left:71.5pt;margin-top:242.9pt;width:155.05pt;height:11.75pt;z-index:-251697664;mso-wrap-distance-left:0;mso-wrap-distance-right:0;mso-position-horizontal-relative:page;mso-position-vertical-relative:page" filled="f" stroked="f">
            <v:textbox inset="0,0,0,0">
              <w:txbxContent>
                <w:p w:rsidR="00D91BF5" w:rsidRDefault="007E6EAF">
                  <w:pPr>
                    <w:spacing w:before="17" w:after="1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more</w:t>
                  </w:r>
                  <w:proofErr w:type="gramEnd"/>
                  <w:r>
                    <w:rPr>
                      <w:rFonts w:ascii="Arial" w:eastAsia="Arial" w:hAnsi="Arial"/>
                      <w:color w:val="000000"/>
                      <w:spacing w:val="-3"/>
                      <w:sz w:val="17"/>
                    </w:rPr>
                    <w:t xml:space="preserve"> than $100,000 - use Section II; and</w:t>
                  </w:r>
                </w:p>
              </w:txbxContent>
            </v:textbox>
            <w10:wrap type="square" anchorx="page" anchory="page"/>
          </v:shape>
        </w:pict>
      </w:r>
      <w:r>
        <w:pict>
          <v:shape id="_x0000_s1118" type="#_x0000_t202" style="position:absolute;margin-left:53.3pt;margin-top:252.95pt;width:241.9pt;height:21.35pt;z-index:-251696640;mso-wrap-distance-left:0;mso-wrap-distance-right:0;mso-position-horizontal-relative:page;mso-position-vertical-relative:page" filled="f" stroked="f">
            <v:textbox inset="0,0,0,0">
              <w:txbxContent>
                <w:p w:rsidR="00D91BF5" w:rsidRDefault="007E6EAF">
                  <w:pPr>
                    <w:spacing w:before="8" w:after="13" w:line="196" w:lineRule="exact"/>
                    <w:ind w:left="360" w:hanging="360"/>
                    <w:textAlignment w:val="baseline"/>
                    <w:rPr>
                      <w:rFonts w:ascii="Arial" w:eastAsia="Arial" w:hAnsi="Arial"/>
                      <w:color w:val="000000"/>
                      <w:sz w:val="17"/>
                    </w:rPr>
                  </w:pPr>
                  <w:r>
                    <w:rPr>
                      <w:rFonts w:ascii="Arial" w:eastAsia="Arial" w:hAnsi="Arial"/>
                      <w:color w:val="000000"/>
                      <w:sz w:val="17"/>
                    </w:rPr>
                    <w:t xml:space="preserve">3) Maintenance contracts (including </w:t>
                  </w:r>
                  <w:proofErr w:type="spellStart"/>
                  <w:r>
                    <w:rPr>
                      <w:rFonts w:ascii="Arial" w:eastAsia="Arial" w:hAnsi="Arial"/>
                      <w:color w:val="000000"/>
                      <w:sz w:val="17"/>
                    </w:rPr>
                    <w:t>nonroutine</w:t>
                  </w:r>
                  <w:proofErr w:type="spellEnd"/>
                  <w:r>
                    <w:rPr>
                      <w:rFonts w:ascii="Arial" w:eastAsia="Arial" w:hAnsi="Arial"/>
                      <w:color w:val="000000"/>
                      <w:sz w:val="17"/>
                    </w:rPr>
                    <w:t xml:space="preserve"> maintena</w:t>
                  </w:r>
                  <w:r>
                    <w:rPr>
                      <w:rFonts w:ascii="Arial" w:eastAsia="Arial" w:hAnsi="Arial"/>
                      <w:color w:val="000000"/>
                      <w:sz w:val="17"/>
                    </w:rPr>
                    <w:t>nce), greater than $100,000 – use Sections I and II.</w:t>
                  </w:r>
                </w:p>
              </w:txbxContent>
            </v:textbox>
            <w10:wrap type="square" anchorx="page" anchory="page"/>
          </v:shape>
        </w:pict>
      </w:r>
      <w:r>
        <w:pict>
          <v:shape id="_x0000_s1117" type="#_x0000_t202" style="position:absolute;margin-left:333.85pt;margin-top:248.9pt;width:241.45pt;height:128.85pt;z-index:-251695616;mso-wrap-distance-left:0;mso-wrap-distance-right:0;mso-position-horizontal-relative:page;mso-position-vertical-relative:page" filled="f" stroked="f">
            <v:textbox inset="0,0,0,0">
              <w:txbxContent>
                <w:p w:rsidR="00D91BF5" w:rsidRDefault="007E6EAF">
                  <w:pPr>
                    <w:spacing w:before="2"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so</w:t>
                  </w:r>
                  <w:proofErr w:type="gramEnd"/>
                  <w:r>
                    <w:rPr>
                      <w:rFonts w:ascii="Arial" w:eastAsia="Arial" w:hAnsi="Arial"/>
                      <w:color w:val="000000"/>
                      <w:spacing w:val="-1"/>
                      <w:sz w:val="17"/>
                    </w:rPr>
                    <w:t xml:space="preserve"> much of the accrued payments or advances as may be considered necessary to pay laborers and mechanics employed by the Contractor or any subcontractor the full amount of wages required by this clause. In the event of failure to pay any laborer or mechani</w:t>
                  </w:r>
                  <w:r>
                    <w:rPr>
                      <w:rFonts w:ascii="Arial" w:eastAsia="Arial" w:hAnsi="Arial"/>
                      <w:color w:val="000000"/>
                      <w:spacing w:val="-1"/>
                      <w:sz w:val="17"/>
                    </w:rPr>
                    <w:t>c employed under this Contract all or part of the wages required under this Contract, the Contracting Officer or HUD may, after written notice to the Contractor, take such action as may be necessary to cause the suspension of any further payment or advance</w:t>
                  </w:r>
                  <w:r>
                    <w:rPr>
                      <w:rFonts w:ascii="Arial" w:eastAsia="Arial" w:hAnsi="Arial"/>
                      <w:color w:val="000000"/>
                      <w:spacing w:val="-1"/>
                      <w:sz w:val="17"/>
                    </w:rPr>
                    <w:t xml:space="preserve"> until such violations have ceased. The Public Housing Agency or HUD may, after written notice to the Contractor, disburse such amounts withheld for and on account of the Contractor or subcontractor to the respective employees to whom they are due.</w:t>
                  </w:r>
                </w:p>
              </w:txbxContent>
            </v:textbox>
            <w10:wrap type="square" anchorx="page" anchory="page"/>
          </v:shape>
        </w:pict>
      </w:r>
      <w:r>
        <w:pict>
          <v:shape id="_x0000_s1116" type="#_x0000_t202" style="position:absolute;margin-left:35.3pt;margin-top:292.1pt;width:239pt;height:11.75pt;z-index:-251694592;mso-wrap-distance-left:0;mso-wrap-distance-right:0;mso-position-horizontal-relative:page;mso-position-vertical-relative:page" filled="f" stroked="f">
            <v:textbox inset="0,0,0,0">
              <w:txbxContent>
                <w:p w:rsidR="00D91BF5" w:rsidRDefault="007E6EAF">
                  <w:pPr>
                    <w:spacing w:before="7" w:after="32" w:line="195" w:lineRule="exact"/>
                    <w:textAlignment w:val="baseline"/>
                    <w:rPr>
                      <w:rFonts w:ascii="Arial" w:eastAsia="Arial" w:hAnsi="Arial"/>
                      <w:b/>
                      <w:color w:val="000000"/>
                      <w:spacing w:val="-1"/>
                      <w:sz w:val="17"/>
                    </w:rPr>
                  </w:pPr>
                  <w:r>
                    <w:rPr>
                      <w:rFonts w:ascii="Arial" w:eastAsia="Arial" w:hAnsi="Arial"/>
                      <w:b/>
                      <w:color w:val="000000"/>
                      <w:spacing w:val="-1"/>
                      <w:sz w:val="17"/>
                    </w:rPr>
                    <w:t>Section II – Labor Standard Provisions for all Maintenance</w:t>
                  </w:r>
                </w:p>
              </w:txbxContent>
            </v:textbox>
            <w10:wrap type="square" anchorx="page" anchory="page"/>
          </v:shape>
        </w:pict>
      </w:r>
      <w:r>
        <w:pict>
          <v:shape id="_x0000_s1115" type="#_x0000_t202" style="position:absolute;margin-left:35.3pt;margin-top:301.7pt;width:120.7pt;height:11.75pt;z-index:-251693568;mso-wrap-distance-left:0;mso-wrap-distance-right:0;mso-position-horizontal-relative:page;mso-position-vertical-relative:page" filled="f" stroked="f">
            <v:textbox inset="0,0,0,0">
              <w:txbxContent>
                <w:p w:rsidR="00D91BF5" w:rsidRDefault="007E6EAF">
                  <w:pPr>
                    <w:spacing w:before="12" w:after="23" w:line="195" w:lineRule="exact"/>
                    <w:textAlignment w:val="baseline"/>
                    <w:rPr>
                      <w:rFonts w:ascii="Arial" w:eastAsia="Arial" w:hAnsi="Arial"/>
                      <w:b/>
                      <w:color w:val="000000"/>
                      <w:spacing w:val="-3"/>
                      <w:sz w:val="17"/>
                    </w:rPr>
                  </w:pPr>
                  <w:r>
                    <w:rPr>
                      <w:rFonts w:ascii="Arial" w:eastAsia="Arial" w:hAnsi="Arial"/>
                      <w:b/>
                      <w:color w:val="000000"/>
                      <w:spacing w:val="-3"/>
                      <w:sz w:val="17"/>
                    </w:rPr>
                    <w:t>Contracts greater than $2,000</w:t>
                  </w:r>
                </w:p>
              </w:txbxContent>
            </v:textbox>
            <w10:wrap type="square" anchorx="page" anchory="page"/>
          </v:shape>
        </w:pict>
      </w:r>
      <w:r>
        <w:pict>
          <v:shape id="_x0000_s1114" type="#_x0000_t202" style="position:absolute;margin-left:35.5pt;margin-top:320.9pt;width:86.2pt;height:11.75pt;z-index:-251692544;mso-wrap-distance-left:0;mso-wrap-distance-right:0;mso-position-horizontal-relative:page;mso-position-vertical-relative:page" filled="f" stroked="f">
            <v:textbox inset="0,0,0,0">
              <w:txbxContent>
                <w:p w:rsidR="00D91BF5" w:rsidRDefault="007E6EAF">
                  <w:pPr>
                    <w:tabs>
                      <w:tab w:val="right" w:pos="1728"/>
                    </w:tabs>
                    <w:spacing w:before="17" w:after="22" w:line="195" w:lineRule="exact"/>
                    <w:textAlignment w:val="baseline"/>
                    <w:rPr>
                      <w:rFonts w:ascii="Arial" w:eastAsia="Arial" w:hAnsi="Arial"/>
                      <w:b/>
                      <w:color w:val="000000"/>
                      <w:sz w:val="17"/>
                    </w:rPr>
                  </w:pPr>
                  <w:r>
                    <w:rPr>
                      <w:rFonts w:ascii="Arial" w:eastAsia="Arial" w:hAnsi="Arial"/>
                      <w:b/>
                      <w:color w:val="000000"/>
                      <w:sz w:val="17"/>
                    </w:rPr>
                    <w:t>1.</w:t>
                  </w:r>
                  <w:r>
                    <w:rPr>
                      <w:rFonts w:ascii="Arial" w:eastAsia="Arial" w:hAnsi="Arial"/>
                      <w:b/>
                      <w:color w:val="000000"/>
                      <w:sz w:val="17"/>
                    </w:rPr>
                    <w:tab/>
                    <w:t>Minimum Wages</w:t>
                  </w:r>
                </w:p>
              </w:txbxContent>
            </v:textbox>
            <w10:wrap type="square" anchorx="page" anchory="page"/>
          </v:shape>
        </w:pict>
      </w:r>
      <w:r>
        <w:pict>
          <v:shape id="_x0000_s1113" type="#_x0000_t202" style="position:absolute;margin-left:53.5pt;margin-top:330.7pt;width:236.2pt;height:11.8pt;z-index:-251691520;mso-wrap-distance-left:0;mso-wrap-distance-right:0;mso-position-horizontal-relative:page;mso-position-vertical-relative:page" filled="f" stroked="f">
            <v:textbox inset="0,0,0,0">
              <w:txbxContent>
                <w:p w:rsidR="00D91BF5" w:rsidRDefault="007E6EAF">
                  <w:pPr>
                    <w:spacing w:before="17" w:after="13" w:line="196" w:lineRule="exact"/>
                    <w:textAlignment w:val="baseline"/>
                    <w:rPr>
                      <w:rFonts w:ascii="Arial" w:eastAsia="Arial" w:hAnsi="Arial"/>
                      <w:color w:val="000000"/>
                      <w:sz w:val="17"/>
                    </w:rPr>
                  </w:pPr>
                  <w:r>
                    <w:rPr>
                      <w:rFonts w:ascii="Arial" w:eastAsia="Arial" w:hAnsi="Arial"/>
                      <w:color w:val="000000"/>
                      <w:sz w:val="17"/>
                    </w:rPr>
                    <w:t>(a) All maintenance laborers and mechanics employed under</w:t>
                  </w:r>
                </w:p>
              </w:txbxContent>
            </v:textbox>
            <w10:wrap type="square" anchorx="page" anchory="page"/>
          </v:shape>
        </w:pict>
      </w:r>
      <w:r>
        <w:pict>
          <v:shape id="_x0000_s1112" type="#_x0000_t202" style="position:absolute;margin-left:71.05pt;margin-top:340.8pt;width:223.9pt;height:207.1pt;z-index:-251690496;mso-wrap-distance-left:0;mso-wrap-distance-right:0;mso-position-horizontal-relative:page;mso-position-vertical-relative:page" filled="f" stroked="f">
            <v:textbox inset="0,0,0,0">
              <w:txbxContent>
                <w:p w:rsidR="00D91BF5" w:rsidRDefault="007E6EAF">
                  <w:pPr>
                    <w:spacing w:after="13" w:line="195" w:lineRule="exact"/>
                    <w:textAlignment w:val="baseline"/>
                    <w:rPr>
                      <w:rFonts w:ascii="Arial" w:eastAsia="Arial" w:hAnsi="Arial"/>
                      <w:color w:val="000000"/>
                      <w:spacing w:val="-1"/>
                      <w:sz w:val="17"/>
                    </w:rPr>
                  </w:pPr>
                  <w:r>
                    <w:rPr>
                      <w:rFonts w:ascii="Arial" w:eastAsia="Arial" w:hAnsi="Arial"/>
                      <w:color w:val="000000"/>
                      <w:spacing w:val="-1"/>
                      <w:sz w:val="17"/>
                    </w:rPr>
                    <w:t>this Contract in the operation of the project(s) shall be paid unconditionally a</w:t>
                  </w:r>
                  <w:r>
                    <w:rPr>
                      <w:rFonts w:ascii="Arial" w:eastAsia="Arial" w:hAnsi="Arial"/>
                      <w:color w:val="000000"/>
                      <w:spacing w:val="-1"/>
                      <w:sz w:val="17"/>
                    </w:rPr>
                    <w:t>nd not less often than semi-monthly, and without subsequent deduction (except as otherwise provided by law or regulations), the full amount of wages due at time of payment computed at rates not less than those contained in the wage determination of the Sec</w:t>
                  </w:r>
                  <w:r>
                    <w:rPr>
                      <w:rFonts w:ascii="Arial" w:eastAsia="Arial" w:hAnsi="Arial"/>
                      <w:color w:val="000000"/>
                      <w:spacing w:val="-1"/>
                      <w:sz w:val="17"/>
                    </w:rPr>
                    <w:t>retary of Housing and Urban Development which is attached hereto and made a part hereof. Such laborers and mechanics shall be paid the appropriate wage rate on the wage determination for the classification of work actually performed, without regard to skil</w:t>
                  </w:r>
                  <w:r>
                    <w:rPr>
                      <w:rFonts w:ascii="Arial" w:eastAsia="Arial" w:hAnsi="Arial"/>
                      <w:color w:val="000000"/>
                      <w:spacing w:val="-1"/>
                      <w:sz w:val="17"/>
                    </w:rPr>
                    <w:t>l. Laborers or mechanics performing work in more than one classification may be compensated at the rate specified for each classification for the time actually worked therein; provided, that the employer’s payroll records accurately set forth the time spen</w:t>
                  </w:r>
                  <w:r>
                    <w:rPr>
                      <w:rFonts w:ascii="Arial" w:eastAsia="Arial" w:hAnsi="Arial"/>
                      <w:color w:val="000000"/>
                      <w:spacing w:val="-1"/>
                      <w:sz w:val="17"/>
                    </w:rPr>
                    <w:t xml:space="preserve">t in each classification in which work is performed. The wage determination, including any additional classifications and wage rates approved by HUD under subparagraph 1(b), shall be posted at all times by the Contractor and its subcontractors at the site </w:t>
                  </w:r>
                  <w:r>
                    <w:rPr>
                      <w:rFonts w:ascii="Arial" w:eastAsia="Arial" w:hAnsi="Arial"/>
                      <w:color w:val="000000"/>
                      <w:spacing w:val="-1"/>
                      <w:sz w:val="17"/>
                    </w:rPr>
                    <w:t>of the work in a prominent and accessible place where it can be easily</w:t>
                  </w:r>
                </w:p>
              </w:txbxContent>
            </v:textbox>
            <w10:wrap type="square" anchorx="page" anchory="page"/>
          </v:shape>
        </w:pict>
      </w:r>
      <w:r>
        <w:pict>
          <v:shape id="_x0000_s1111" type="#_x0000_t202" style="position:absolute;margin-left:316.1pt;margin-top:385.7pt;width:53.25pt;height:11.75pt;z-index:-251689472;mso-wrap-distance-left:0;mso-wrap-distance-right:0;mso-position-horizontal-relative:page;mso-position-vertical-relative:page" filled="f" stroked="f">
            <v:textbox inset="0,0,0,0">
              <w:txbxContent>
                <w:p w:rsidR="00D91BF5" w:rsidRDefault="007E6EAF">
                  <w:pPr>
                    <w:spacing w:before="12" w:after="27" w:line="195" w:lineRule="exact"/>
                    <w:textAlignment w:val="baseline"/>
                    <w:rPr>
                      <w:rFonts w:ascii="Arial" w:eastAsia="Arial" w:hAnsi="Arial"/>
                      <w:b/>
                      <w:color w:val="000000"/>
                      <w:spacing w:val="7"/>
                      <w:sz w:val="17"/>
                    </w:rPr>
                  </w:pPr>
                  <w:r>
                    <w:rPr>
                      <w:rFonts w:ascii="Arial" w:eastAsia="Arial" w:hAnsi="Arial"/>
                      <w:b/>
                      <w:color w:val="000000"/>
                      <w:spacing w:val="7"/>
                      <w:sz w:val="17"/>
                    </w:rPr>
                    <w:t>3. Records</w:t>
                  </w:r>
                </w:p>
              </w:txbxContent>
            </v:textbox>
            <w10:wrap type="square" anchorx="page" anchory="page"/>
          </v:shape>
        </w:pict>
      </w:r>
      <w:r>
        <w:pict>
          <v:shape id="_x0000_s1110" type="#_x0000_t202" style="position:absolute;margin-left:334.3pt;margin-top:405.35pt;width:226.35pt;height:11.75pt;z-index:-251688448;mso-wrap-distance-left:0;mso-wrap-distance-right:0;mso-position-horizontal-relative:page;mso-position-vertical-relative:page" filled="f" stroked="f">
            <v:textbox inset="0,0,0,0">
              <w:txbxContent>
                <w:p w:rsidR="00D91BF5" w:rsidRDefault="007E6EAF">
                  <w:pPr>
                    <w:spacing w:before="8" w:after="26" w:line="196" w:lineRule="exact"/>
                    <w:textAlignment w:val="baseline"/>
                    <w:rPr>
                      <w:rFonts w:ascii="Arial" w:eastAsia="Arial" w:hAnsi="Arial"/>
                      <w:color w:val="000000"/>
                      <w:sz w:val="17"/>
                    </w:rPr>
                  </w:pPr>
                  <w:r>
                    <w:rPr>
                      <w:rFonts w:ascii="Arial" w:eastAsia="Arial" w:hAnsi="Arial"/>
                      <w:color w:val="000000"/>
                      <w:sz w:val="17"/>
                    </w:rPr>
                    <w:t>(a) The Contractor and each subcontractor shall make and</w:t>
                  </w:r>
                </w:p>
              </w:txbxContent>
            </v:textbox>
            <w10:wrap type="square" anchorx="page" anchory="page"/>
          </v:shape>
        </w:pict>
      </w:r>
      <w:r>
        <w:pict>
          <v:shape id="_x0000_s1109" type="#_x0000_t202" style="position:absolute;margin-left:352.3pt;margin-top:414.7pt;width:224.4pt;height:21.6pt;z-index:-251687424;mso-wrap-distance-left:0;mso-wrap-distance-right:0;mso-position-horizontal-relative:page;mso-position-vertical-relative:page" filled="f" stroked="f">
            <v:textbox inset="0,0,0,0">
              <w:txbxContent>
                <w:p w:rsidR="00D91BF5" w:rsidRDefault="007E6EAF">
                  <w:pPr>
                    <w:spacing w:before="18" w:after="8" w:line="196" w:lineRule="exact"/>
                    <w:jc w:val="both"/>
                    <w:textAlignment w:val="baseline"/>
                    <w:rPr>
                      <w:rFonts w:ascii="Arial" w:eastAsia="Arial" w:hAnsi="Arial"/>
                      <w:color w:val="000000"/>
                      <w:sz w:val="17"/>
                    </w:rPr>
                  </w:pPr>
                  <w:proofErr w:type="gramStart"/>
                  <w:r>
                    <w:rPr>
                      <w:rFonts w:ascii="Arial" w:eastAsia="Arial" w:hAnsi="Arial"/>
                      <w:color w:val="000000"/>
                      <w:sz w:val="17"/>
                    </w:rPr>
                    <w:t>maintain</w:t>
                  </w:r>
                  <w:proofErr w:type="gramEnd"/>
                  <w:r>
                    <w:rPr>
                      <w:rFonts w:ascii="Arial" w:eastAsia="Arial" w:hAnsi="Arial"/>
                      <w:color w:val="000000"/>
                      <w:sz w:val="17"/>
                    </w:rPr>
                    <w:t xml:space="preserve"> for three (3) years from the completion of the work records containing the following for each laborer and</w:t>
                  </w:r>
                </w:p>
              </w:txbxContent>
            </v:textbox>
            <w10:wrap type="square" anchorx="page" anchory="page"/>
          </v:shape>
        </w:pict>
      </w:r>
      <w:r>
        <w:pict>
          <v:shape id="_x0000_s1108" type="#_x0000_t202" style="position:absolute;margin-left:352.3pt;margin-top:434.4pt;width:39.6pt;height:11.75pt;z-index:-251686400;mso-wrap-distance-left:0;mso-wrap-distance-right:0;mso-position-horizontal-relative:page;mso-position-vertical-relative:page" filled="f" stroked="f">
            <v:textbox inset="0,0,0,0">
              <w:txbxContent>
                <w:p w:rsidR="00D91BF5" w:rsidRDefault="007E6EAF">
                  <w:pPr>
                    <w:spacing w:before="12" w:after="17" w:line="196" w:lineRule="exact"/>
                    <w:textAlignment w:val="baseline"/>
                    <w:rPr>
                      <w:rFonts w:ascii="Arial" w:eastAsia="Arial" w:hAnsi="Arial"/>
                      <w:color w:val="000000"/>
                      <w:spacing w:val="-10"/>
                      <w:sz w:val="17"/>
                    </w:rPr>
                  </w:pPr>
                  <w:proofErr w:type="gramStart"/>
                  <w:r>
                    <w:rPr>
                      <w:rFonts w:ascii="Arial" w:eastAsia="Arial" w:hAnsi="Arial"/>
                      <w:color w:val="000000"/>
                      <w:spacing w:val="-10"/>
                      <w:sz w:val="17"/>
                    </w:rPr>
                    <w:t>mechanic</w:t>
                  </w:r>
                  <w:proofErr w:type="gramEnd"/>
                  <w:r>
                    <w:rPr>
                      <w:rFonts w:ascii="Arial" w:eastAsia="Arial" w:hAnsi="Arial"/>
                      <w:color w:val="000000"/>
                      <w:spacing w:val="-10"/>
                      <w:sz w:val="17"/>
                    </w:rPr>
                    <w:t>:</w:t>
                  </w:r>
                </w:p>
              </w:txbxContent>
            </v:textbox>
            <w10:wrap type="square" anchorx="page" anchory="page"/>
          </v:shape>
        </w:pict>
      </w:r>
      <w:r>
        <w:pict>
          <v:shape id="_x0000_s1107" type="#_x0000_t202" style="position:absolute;margin-left:352.3pt;margin-top:444.25pt;width:184.8pt;height:70.3pt;z-index:-251685376;mso-wrap-distance-left:0;mso-wrap-distance-right:0;mso-position-horizontal-relative:page;mso-position-vertical-relative:page" filled="f" stroked="f">
            <v:textbox inset="0,0,0,0">
              <w:txbxContent>
                <w:p w:rsidR="00D91BF5" w:rsidRDefault="007E6EAF">
                  <w:pPr>
                    <w:numPr>
                      <w:ilvl w:val="0"/>
                      <w:numId w:val="1"/>
                    </w:numPr>
                    <w:spacing w:before="12" w:line="196" w:lineRule="exact"/>
                    <w:ind w:left="0"/>
                    <w:textAlignment w:val="baseline"/>
                    <w:rPr>
                      <w:rFonts w:ascii="Arial" w:eastAsia="Arial" w:hAnsi="Arial"/>
                      <w:color w:val="000000"/>
                      <w:spacing w:val="-4"/>
                      <w:sz w:val="17"/>
                    </w:rPr>
                  </w:pPr>
                  <w:r>
                    <w:rPr>
                      <w:rFonts w:ascii="Arial" w:eastAsia="Arial" w:hAnsi="Arial"/>
                      <w:color w:val="000000"/>
                      <w:spacing w:val="-4"/>
                      <w:sz w:val="17"/>
                    </w:rPr>
                    <w:t>Name, address and Social Security Number;</w:t>
                  </w:r>
                </w:p>
                <w:p w:rsidR="00D91BF5" w:rsidRDefault="007E6EAF">
                  <w:pPr>
                    <w:numPr>
                      <w:ilvl w:val="0"/>
                      <w:numId w:val="1"/>
                    </w:numPr>
                    <w:spacing w:before="1" w:line="196" w:lineRule="exact"/>
                    <w:ind w:left="0"/>
                    <w:textAlignment w:val="baseline"/>
                    <w:rPr>
                      <w:rFonts w:ascii="Arial" w:eastAsia="Arial" w:hAnsi="Arial"/>
                      <w:color w:val="000000"/>
                      <w:spacing w:val="-2"/>
                      <w:sz w:val="17"/>
                    </w:rPr>
                  </w:pPr>
                  <w:r>
                    <w:rPr>
                      <w:rFonts w:ascii="Arial" w:eastAsia="Arial" w:hAnsi="Arial"/>
                      <w:color w:val="000000"/>
                      <w:spacing w:val="-2"/>
                      <w:sz w:val="17"/>
                    </w:rPr>
                    <w:t>Correct work classification or classifications;</w:t>
                  </w:r>
                </w:p>
                <w:p w:rsidR="00D91BF5" w:rsidRDefault="007E6EAF">
                  <w:pPr>
                    <w:numPr>
                      <w:ilvl w:val="0"/>
                      <w:numId w:val="1"/>
                    </w:numPr>
                    <w:spacing w:before="1" w:line="196" w:lineRule="exact"/>
                    <w:ind w:left="0"/>
                    <w:textAlignment w:val="baseline"/>
                    <w:rPr>
                      <w:rFonts w:ascii="Arial" w:eastAsia="Arial" w:hAnsi="Arial"/>
                      <w:color w:val="000000"/>
                      <w:spacing w:val="-3"/>
                      <w:sz w:val="17"/>
                    </w:rPr>
                  </w:pPr>
                  <w:r>
                    <w:rPr>
                      <w:rFonts w:ascii="Arial" w:eastAsia="Arial" w:hAnsi="Arial"/>
                      <w:color w:val="000000"/>
                      <w:spacing w:val="-3"/>
                      <w:sz w:val="17"/>
                    </w:rPr>
                    <w:t>Hourly rate or rates of monetary wages paid;</w:t>
                  </w:r>
                </w:p>
                <w:p w:rsidR="00D91BF5" w:rsidRDefault="007E6EAF">
                  <w:pPr>
                    <w:numPr>
                      <w:ilvl w:val="0"/>
                      <w:numId w:val="1"/>
                    </w:numPr>
                    <w:spacing w:line="192" w:lineRule="exact"/>
                    <w:ind w:left="0"/>
                    <w:textAlignment w:val="baseline"/>
                    <w:rPr>
                      <w:rFonts w:ascii="Arial" w:eastAsia="Arial" w:hAnsi="Arial"/>
                      <w:color w:val="000000"/>
                      <w:spacing w:val="-3"/>
                      <w:sz w:val="17"/>
                    </w:rPr>
                  </w:pPr>
                  <w:r>
                    <w:rPr>
                      <w:rFonts w:ascii="Arial" w:eastAsia="Arial" w:hAnsi="Arial"/>
                      <w:color w:val="000000"/>
                      <w:spacing w:val="-3"/>
                      <w:sz w:val="17"/>
                    </w:rPr>
                    <w:t>Rate or rates of any fringe benefits provided;</w:t>
                  </w:r>
                </w:p>
                <w:p w:rsidR="00D91BF5" w:rsidRDefault="007E6EAF">
                  <w:pPr>
                    <w:numPr>
                      <w:ilvl w:val="0"/>
                      <w:numId w:val="1"/>
                    </w:numPr>
                    <w:spacing w:line="196" w:lineRule="exact"/>
                    <w:ind w:left="0"/>
                    <w:textAlignment w:val="baseline"/>
                    <w:rPr>
                      <w:rFonts w:ascii="Arial" w:eastAsia="Arial" w:hAnsi="Arial"/>
                      <w:color w:val="000000"/>
                      <w:sz w:val="17"/>
                    </w:rPr>
                  </w:pPr>
                  <w:r>
                    <w:rPr>
                      <w:rFonts w:ascii="Arial" w:eastAsia="Arial" w:hAnsi="Arial"/>
                      <w:color w:val="000000"/>
                      <w:sz w:val="17"/>
                    </w:rPr>
                    <w:t>Number of daily and weekly hours worked;</w:t>
                  </w:r>
                </w:p>
                <w:p w:rsidR="00D91BF5" w:rsidRDefault="007E6EAF">
                  <w:pPr>
                    <w:numPr>
                      <w:ilvl w:val="0"/>
                      <w:numId w:val="1"/>
                    </w:numPr>
                    <w:spacing w:before="1" w:line="196" w:lineRule="exact"/>
                    <w:ind w:left="0"/>
                    <w:textAlignment w:val="baseline"/>
                    <w:rPr>
                      <w:rFonts w:ascii="Arial" w:eastAsia="Arial" w:hAnsi="Arial"/>
                      <w:color w:val="000000"/>
                      <w:spacing w:val="-1"/>
                      <w:sz w:val="17"/>
                    </w:rPr>
                  </w:pPr>
                  <w:r>
                    <w:rPr>
                      <w:rFonts w:ascii="Arial" w:eastAsia="Arial" w:hAnsi="Arial"/>
                      <w:color w:val="000000"/>
                      <w:spacing w:val="-1"/>
                      <w:sz w:val="17"/>
                    </w:rPr>
                    <w:t>Gross wages earned;</w:t>
                  </w:r>
                </w:p>
                <w:p w:rsidR="00D91BF5" w:rsidRDefault="007E6EAF">
                  <w:pPr>
                    <w:numPr>
                      <w:ilvl w:val="0"/>
                      <w:numId w:val="1"/>
                    </w:numPr>
                    <w:spacing w:after="17" w:line="192" w:lineRule="exact"/>
                    <w:ind w:left="0"/>
                    <w:textAlignment w:val="baseline"/>
                    <w:rPr>
                      <w:rFonts w:ascii="Arial" w:eastAsia="Arial" w:hAnsi="Arial"/>
                      <w:color w:val="000000"/>
                      <w:sz w:val="17"/>
                    </w:rPr>
                  </w:pPr>
                  <w:r>
                    <w:rPr>
                      <w:rFonts w:ascii="Arial" w:eastAsia="Arial" w:hAnsi="Arial"/>
                      <w:color w:val="000000"/>
                      <w:sz w:val="17"/>
                    </w:rPr>
                    <w:t>Any deductions made; and</w:t>
                  </w:r>
                </w:p>
              </w:txbxContent>
            </v:textbox>
            <w10:wrap type="square" anchorx="page" anchory="page"/>
          </v:shape>
        </w:pict>
      </w:r>
      <w:r>
        <w:pict>
          <v:shape id="_x0000_s1106" type="#_x0000_t202" style="position:absolute;margin-left:352.3pt;margin-top:512.65pt;width:90pt;height:11.75pt;z-index:-251684352;mso-wrap-distance-left:0;mso-wrap-distance-right:0;mso-position-horizontal-relative:page;mso-position-vertical-relative:page" filled="f" stroked="f">
            <v:textbox inset="0,0,0,0">
              <w:txbxContent>
                <w:p w:rsidR="00D91BF5" w:rsidRDefault="007E6EAF">
                  <w:pPr>
                    <w:spacing w:before="12" w:after="22" w:line="196" w:lineRule="exact"/>
                    <w:textAlignment w:val="baseline"/>
                    <w:rPr>
                      <w:rFonts w:ascii="Arial" w:eastAsia="Arial" w:hAnsi="Arial"/>
                      <w:color w:val="000000"/>
                      <w:spacing w:val="-4"/>
                      <w:sz w:val="17"/>
                    </w:rPr>
                  </w:pPr>
                  <w:r>
                    <w:rPr>
                      <w:rFonts w:ascii="Arial" w:eastAsia="Arial" w:hAnsi="Arial"/>
                      <w:color w:val="000000"/>
                      <w:spacing w:val="-4"/>
                      <w:sz w:val="17"/>
                    </w:rPr>
                    <w:t>(viii) Actual wages paid.</w:t>
                  </w:r>
                </w:p>
              </w:txbxContent>
            </v:textbox>
            <w10:wrap type="square" anchorx="page" anchory="page"/>
          </v:shape>
        </w:pict>
      </w:r>
      <w:r>
        <w:pict>
          <v:shape id="_x0000_s1105" type="#_x0000_t202" style="position:absolute;margin-left:71.3pt;margin-top:546pt;width:79.4pt;height:11.75pt;z-index:-251683328;mso-wrap-distance-left:0;mso-wrap-distance-right:0;mso-position-horizontal-relative:page;mso-position-vertical-relative:page" filled="f" stroked="f">
            <v:textbox inset="0,0,0,0">
              <w:txbxContent>
                <w:p w:rsidR="00D91BF5" w:rsidRDefault="007E6EAF">
                  <w:pPr>
                    <w:spacing w:before="12" w:after="17"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seen</w:t>
                  </w:r>
                  <w:proofErr w:type="gramEnd"/>
                  <w:r>
                    <w:rPr>
                      <w:rFonts w:ascii="Arial" w:eastAsia="Arial" w:hAnsi="Arial"/>
                      <w:color w:val="000000"/>
                      <w:spacing w:val="-5"/>
                      <w:sz w:val="17"/>
                    </w:rPr>
                    <w:t xml:space="preserve"> by the workers.</w:t>
                  </w:r>
                </w:p>
              </w:txbxContent>
            </v:textbox>
            <w10:wrap type="square" anchorx="page" anchory="page"/>
          </v:shape>
        </w:pict>
      </w:r>
      <w:r>
        <w:pict>
          <v:shape id="_x0000_s1104" type="#_x0000_t202" style="position:absolute;margin-left:334.3pt;margin-top:522.5pt;width:238.8pt;height:99.6pt;z-index:-251682304;mso-wrap-distance-left:0;mso-wrap-distance-right:0;mso-position-horizontal-relative:page;mso-position-vertical-relative:page" filled="f" stroked="f">
            <v:textbox inset="0,0,0,0">
              <w:txbxContent>
                <w:p w:rsidR="00D91BF5" w:rsidRDefault="007E6EAF">
                  <w:pPr>
                    <w:spacing w:before="5" w:after="26" w:line="196" w:lineRule="exact"/>
                    <w:ind w:left="360" w:hanging="360"/>
                    <w:textAlignment w:val="baseline"/>
                    <w:rPr>
                      <w:rFonts w:ascii="Arial" w:eastAsia="Arial" w:hAnsi="Arial"/>
                      <w:color w:val="000000"/>
                      <w:spacing w:val="-1"/>
                      <w:sz w:val="17"/>
                    </w:rPr>
                  </w:pPr>
                  <w:r>
                    <w:rPr>
                      <w:rFonts w:ascii="Arial" w:eastAsia="Arial" w:hAnsi="Arial"/>
                      <w:color w:val="000000"/>
                      <w:spacing w:val="-1"/>
                      <w:sz w:val="17"/>
                    </w:rPr>
                    <w:t>(b) The Contractor and each subcontractor shall make the records required under paragraph 3(a) available for inspection, copying, or transcription by authorized representatives of HUD or the HA and shall permit such representatives to interview employees d</w:t>
                  </w:r>
                  <w:r>
                    <w:rPr>
                      <w:rFonts w:ascii="Arial" w:eastAsia="Arial" w:hAnsi="Arial"/>
                      <w:color w:val="000000"/>
                      <w:spacing w:val="-1"/>
                      <w:sz w:val="17"/>
                    </w:rPr>
                    <w:t>uring working hours on the job. If the Contractor or any subcontractor fails to make the required records available, HUD or its designee may, after written notice to the Contractor, take such action as may be necessary to cause the suspension of any furthe</w:t>
                  </w:r>
                  <w:r>
                    <w:rPr>
                      <w:rFonts w:ascii="Arial" w:eastAsia="Arial" w:hAnsi="Arial"/>
                      <w:color w:val="000000"/>
                      <w:spacing w:val="-1"/>
                      <w:sz w:val="17"/>
                    </w:rPr>
                    <w:t>r payment, advance or guarantee of funds.</w:t>
                  </w:r>
                </w:p>
              </w:txbxContent>
            </v:textbox>
            <w10:wrap type="square" anchorx="page" anchory="page"/>
          </v:shape>
        </w:pict>
      </w:r>
      <w:r>
        <w:pict>
          <v:shape id="_x0000_s1103" type="#_x0000_t202" style="position:absolute;margin-left:53.5pt;margin-top:555.6pt;width:238.6pt;height:11.75pt;z-index:-251681280;mso-wrap-distance-left:0;mso-wrap-distance-right:0;mso-position-horizontal-relative:page;mso-position-vertical-relative:page" filled="f" stroked="f">
            <v:textbox inset="0,0,0,0">
              <w:txbxContent>
                <w:p w:rsidR="00D91BF5" w:rsidRDefault="007E6EAF">
                  <w:pPr>
                    <w:tabs>
                      <w:tab w:val="right" w:pos="4752"/>
                    </w:tabs>
                    <w:spacing w:before="17" w:after="7" w:line="196" w:lineRule="exact"/>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w:t>
                  </w:r>
                  <w:proofErr w:type="gramStart"/>
                  <w:r>
                    <w:rPr>
                      <w:rFonts w:ascii="Arial" w:eastAsia="Arial" w:hAnsi="Arial"/>
                      <w:color w:val="000000"/>
                      <w:sz w:val="17"/>
                    </w:rPr>
                    <w:t>i</w:t>
                  </w:r>
                  <w:proofErr w:type="gramEnd"/>
                  <w:r>
                    <w:rPr>
                      <w:rFonts w:ascii="Arial" w:eastAsia="Arial" w:hAnsi="Arial"/>
                      <w:color w:val="000000"/>
                      <w:sz w:val="17"/>
                    </w:rPr>
                    <w:t>) Any class of laborers or mechanics which is not listed in</w:t>
                  </w:r>
                </w:p>
              </w:txbxContent>
            </v:textbox>
            <w10:wrap type="square" anchorx="page" anchory="page"/>
          </v:shape>
        </w:pict>
      </w:r>
      <w:r>
        <w:pict>
          <v:shape id="_x0000_s1102" type="#_x0000_t202" style="position:absolute;margin-left:71.05pt;margin-top:565.45pt;width:224.15pt;height:41.25pt;z-index:-251680256;mso-wrap-distance-left:0;mso-wrap-distance-right:0;mso-position-horizontal-relative:page;mso-position-vertical-relative:page" filled="f" stroked="f">
            <v:textbox inset="0,0,0,0">
              <w:txbxContent>
                <w:p w:rsidR="00D91BF5" w:rsidRDefault="007E6EAF">
                  <w:pPr>
                    <w:spacing w:before="14" w:after="17"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the</w:t>
                  </w:r>
                  <w:proofErr w:type="gramEnd"/>
                  <w:r>
                    <w:rPr>
                      <w:rFonts w:ascii="Arial" w:eastAsia="Arial" w:hAnsi="Arial"/>
                      <w:color w:val="000000"/>
                      <w:spacing w:val="-1"/>
                      <w:sz w:val="17"/>
                    </w:rPr>
                    <w:t xml:space="preserve"> wage determination and which is to be employed under the Contract shall be classified in conformance with the wage determination. HUD shal</w:t>
                  </w:r>
                  <w:r>
                    <w:rPr>
                      <w:rFonts w:ascii="Arial" w:eastAsia="Arial" w:hAnsi="Arial"/>
                      <w:color w:val="000000"/>
                      <w:spacing w:val="-1"/>
                      <w:sz w:val="17"/>
                    </w:rPr>
                    <w:t>l approve an additional classification and wage rate only when the following criteria</w:t>
                  </w:r>
                </w:p>
              </w:txbxContent>
            </v:textbox>
            <w10:wrap type="square" anchorx="page" anchory="page"/>
          </v:shape>
        </w:pict>
      </w:r>
      <w:r>
        <w:pict>
          <v:shape id="_x0000_s1101" type="#_x0000_t202" style="position:absolute;margin-left:71.5pt;margin-top:604.55pt;width:59.3pt;height:11.75pt;z-index:-251679232;mso-wrap-distance-left:0;mso-wrap-distance-right:0;mso-position-horizontal-relative:page;mso-position-vertical-relative:page" filled="f" stroked="f">
            <v:textbox inset="0,0,0,0">
              <w:txbxContent>
                <w:p w:rsidR="00D91BF5" w:rsidRDefault="007E6EAF">
                  <w:pPr>
                    <w:spacing w:before="17" w:after="8"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have</w:t>
                  </w:r>
                  <w:proofErr w:type="gramEnd"/>
                  <w:r>
                    <w:rPr>
                      <w:rFonts w:ascii="Arial" w:eastAsia="Arial" w:hAnsi="Arial"/>
                      <w:color w:val="000000"/>
                      <w:spacing w:val="-7"/>
                      <w:sz w:val="17"/>
                    </w:rPr>
                    <w:t xml:space="preserve"> been met:</w:t>
                  </w:r>
                </w:p>
              </w:txbxContent>
            </v:textbox>
            <w10:wrap type="square" anchorx="page" anchory="page"/>
          </v:shape>
        </w:pict>
      </w:r>
      <w:r>
        <w:pict>
          <v:shape id="_x0000_s1100" type="#_x0000_t202" style="position:absolute;margin-left:89.5pt;margin-top:614.4pt;width:192.5pt;height:11.75pt;z-index:-251678208;mso-wrap-distance-left:0;mso-wrap-distance-right:0;mso-position-horizontal-relative:page;mso-position-vertical-relative:page" filled="f" stroked="f">
            <v:textbox inset="0,0,0,0">
              <w:txbxContent>
                <w:p w:rsidR="00D91BF5" w:rsidRDefault="007E6EAF">
                  <w:pPr>
                    <w:spacing w:before="12" w:after="17" w:line="196" w:lineRule="exact"/>
                    <w:textAlignment w:val="baseline"/>
                    <w:rPr>
                      <w:rFonts w:ascii="Arial" w:eastAsia="Arial" w:hAnsi="Arial"/>
                      <w:color w:val="000000"/>
                      <w:sz w:val="17"/>
                    </w:rPr>
                  </w:pPr>
                  <w:r>
                    <w:rPr>
                      <w:rFonts w:ascii="Arial" w:eastAsia="Arial" w:hAnsi="Arial"/>
                      <w:color w:val="000000"/>
                      <w:sz w:val="17"/>
                    </w:rPr>
                    <w:t>(1) The work to be performed by the classification</w:t>
                  </w:r>
                </w:p>
              </w:txbxContent>
            </v:textbox>
            <w10:wrap type="square" anchorx="page" anchory="page"/>
          </v:shape>
        </w:pict>
      </w:r>
      <w:r>
        <w:pict>
          <v:shape id="_x0000_s1099" type="#_x0000_t202" style="position:absolute;margin-left:107.5pt;margin-top:624pt;width:188.4pt;height:11.75pt;z-index:-251677184;mso-wrap-distance-left:0;mso-wrap-distance-right:0;mso-position-horizontal-relative:page;mso-position-vertical-relative:page" filled="f" stroked="f">
            <v:textbox inset="0,0,0,0">
              <w:txbxContent>
                <w:p w:rsidR="00D91BF5" w:rsidRDefault="007E6EAF">
                  <w:pPr>
                    <w:spacing w:before="17" w:after="7"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required</w:t>
                  </w:r>
                  <w:proofErr w:type="gramEnd"/>
                  <w:r>
                    <w:rPr>
                      <w:rFonts w:ascii="Arial" w:eastAsia="Arial" w:hAnsi="Arial"/>
                      <w:color w:val="000000"/>
                      <w:spacing w:val="-2"/>
                      <w:sz w:val="17"/>
                    </w:rPr>
                    <w:t xml:space="preserve"> is not performed by a classification in the</w:t>
                  </w:r>
                </w:p>
              </w:txbxContent>
            </v:textbox>
            <w10:wrap type="square" anchorx="page" anchory="page"/>
          </v:shape>
        </w:pict>
      </w:r>
      <w:r>
        <w:pict>
          <v:shape id="_x0000_s1098" type="#_x0000_t202" style="position:absolute;margin-left:315.85pt;margin-top:629.75pt;width:123.6pt;height:11.75pt;z-index:-251676160;mso-wrap-distance-left:0;mso-wrap-distance-right:0;mso-position-horizontal-relative:page;mso-position-vertical-relative:page" filled="f" stroked="f">
            <v:textbox inset="0,0,0,0">
              <w:txbxContent>
                <w:p w:rsidR="00D91BF5" w:rsidRDefault="007E6EAF">
                  <w:pPr>
                    <w:tabs>
                      <w:tab w:val="right" w:pos="2448"/>
                    </w:tabs>
                    <w:spacing w:before="17" w:after="9" w:line="195" w:lineRule="exact"/>
                    <w:textAlignment w:val="baseline"/>
                    <w:rPr>
                      <w:rFonts w:ascii="Arial" w:eastAsia="Arial" w:hAnsi="Arial"/>
                      <w:b/>
                      <w:color w:val="000000"/>
                      <w:sz w:val="17"/>
                    </w:rPr>
                  </w:pPr>
                  <w:r>
                    <w:rPr>
                      <w:rFonts w:ascii="Arial" w:eastAsia="Arial" w:hAnsi="Arial"/>
                      <w:b/>
                      <w:color w:val="000000"/>
                      <w:sz w:val="17"/>
                    </w:rPr>
                    <w:t>4.</w:t>
                  </w:r>
                  <w:r>
                    <w:rPr>
                      <w:rFonts w:ascii="Arial" w:eastAsia="Arial" w:hAnsi="Arial"/>
                      <w:b/>
                      <w:color w:val="000000"/>
                      <w:sz w:val="17"/>
                    </w:rPr>
                    <w:tab/>
                    <w:t>Apprentices and Trainees</w:t>
                  </w:r>
                </w:p>
              </w:txbxContent>
            </v:textbox>
            <w10:wrap type="square" anchorx="page" anchory="page"/>
          </v:shape>
        </w:pict>
      </w:r>
      <w:r>
        <w:pict>
          <v:shape id="_x0000_s1097" type="#_x0000_t202" style="position:absolute;margin-left:107.05pt;margin-top:633.85pt;width:77.75pt;height:11.75pt;z-index:-251675136;mso-wrap-distance-left:0;mso-wrap-distance-right:0;mso-position-horizontal-relative:page;mso-position-vertical-relative:page" filled="f" stroked="f">
            <v:textbox inset="0,0,0,0">
              <w:txbxContent>
                <w:p w:rsidR="00D91BF5" w:rsidRDefault="007E6EAF">
                  <w:pPr>
                    <w:spacing w:before="17" w:after="12"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wage</w:t>
                  </w:r>
                  <w:proofErr w:type="gramEnd"/>
                  <w:r>
                    <w:rPr>
                      <w:rFonts w:ascii="Arial" w:eastAsia="Arial" w:hAnsi="Arial"/>
                      <w:color w:val="000000"/>
                      <w:spacing w:val="-4"/>
                      <w:sz w:val="17"/>
                    </w:rPr>
                    <w:t xml:space="preserve"> determination;</w:t>
                  </w:r>
                </w:p>
              </w:txbxContent>
            </v:textbox>
            <w10:wrap type="square" anchorx="page" anchory="page"/>
          </v:shape>
        </w:pict>
      </w:r>
      <w:r>
        <w:pict>
          <v:shape id="_x0000_s1096" type="#_x0000_t202" style="position:absolute;margin-left:89.5pt;margin-top:643.7pt;width:189.6pt;height:11.75pt;z-index:-251674112;mso-wrap-distance-left:0;mso-wrap-distance-right:0;mso-position-horizontal-relative:page;mso-position-vertical-relative:page" filled="f" stroked="f">
            <v:textbox inset="0,0,0,0">
              <w:txbxContent>
                <w:p w:rsidR="00D91BF5" w:rsidRDefault="007E6EAF">
                  <w:pPr>
                    <w:spacing w:before="12" w:after="22" w:line="196" w:lineRule="exact"/>
                    <w:textAlignment w:val="baseline"/>
                    <w:rPr>
                      <w:rFonts w:ascii="Arial" w:eastAsia="Arial" w:hAnsi="Arial"/>
                      <w:color w:val="000000"/>
                      <w:sz w:val="17"/>
                    </w:rPr>
                  </w:pPr>
                  <w:r>
                    <w:rPr>
                      <w:rFonts w:ascii="Arial" w:eastAsia="Arial" w:hAnsi="Arial"/>
                      <w:color w:val="000000"/>
                      <w:sz w:val="17"/>
                    </w:rPr>
                    <w:t>(2) The classification is utilized in the area by the</w:t>
                  </w:r>
                </w:p>
              </w:txbxContent>
            </v:textbox>
            <w10:wrap type="square" anchorx="page" anchory="page"/>
          </v:shape>
        </w:pict>
      </w:r>
      <w:r>
        <w:pict>
          <v:shape id="_x0000_s1095" type="#_x0000_t202" style="position:absolute;margin-left:107.5pt;margin-top:653.5pt;width:49.7pt;height:11.8pt;z-index:-251673088;mso-wrap-distance-left:0;mso-wrap-distance-right:0;mso-position-horizontal-relative:page;mso-position-vertical-relative:page" filled="f" stroked="f">
            <v:textbox inset="0,0,0,0">
              <w:txbxContent>
                <w:p w:rsidR="00D91BF5" w:rsidRDefault="007E6EAF">
                  <w:pPr>
                    <w:spacing w:before="13" w:after="26" w:line="196" w:lineRule="exact"/>
                    <w:textAlignment w:val="baseline"/>
                    <w:rPr>
                      <w:rFonts w:ascii="Arial" w:eastAsia="Arial" w:hAnsi="Arial"/>
                      <w:color w:val="000000"/>
                      <w:spacing w:val="-7"/>
                      <w:sz w:val="17"/>
                    </w:rPr>
                  </w:pPr>
                  <w:proofErr w:type="gramStart"/>
                  <w:r>
                    <w:rPr>
                      <w:rFonts w:ascii="Arial" w:eastAsia="Arial" w:hAnsi="Arial"/>
                      <w:color w:val="000000"/>
                      <w:spacing w:val="-7"/>
                      <w:sz w:val="17"/>
                    </w:rPr>
                    <w:t>industry</w:t>
                  </w:r>
                  <w:proofErr w:type="gramEnd"/>
                  <w:r>
                    <w:rPr>
                      <w:rFonts w:ascii="Arial" w:eastAsia="Arial" w:hAnsi="Arial"/>
                      <w:color w:val="000000"/>
                      <w:spacing w:val="-7"/>
                      <w:sz w:val="17"/>
                    </w:rPr>
                    <w:t>; and</w:t>
                  </w:r>
                </w:p>
              </w:txbxContent>
            </v:textbox>
            <w10:wrap type="square" anchorx="page" anchory="page"/>
          </v:shape>
        </w:pict>
      </w:r>
      <w:r>
        <w:pict>
          <v:shape id="_x0000_s1094" type="#_x0000_t202" style="position:absolute;margin-left:334.3pt;margin-top:649.7pt;width:233.8pt;height:50.6pt;z-index:-251672064;mso-wrap-distance-left:0;mso-wrap-distance-right:0;mso-position-horizontal-relative:page;mso-position-vertical-relative:page" filled="f" stroked="f">
            <v:textbox inset="0,0,0,0">
              <w:txbxContent>
                <w:p w:rsidR="00D91BF5" w:rsidRDefault="007E6EAF">
                  <w:pPr>
                    <w:spacing w:before="9" w:line="196" w:lineRule="exact"/>
                    <w:ind w:left="360" w:hanging="360"/>
                    <w:textAlignment w:val="baseline"/>
                    <w:rPr>
                      <w:rFonts w:ascii="Arial" w:eastAsia="Arial" w:hAnsi="Arial"/>
                      <w:color w:val="000000"/>
                      <w:sz w:val="17"/>
                    </w:rPr>
                  </w:pPr>
                  <w:r>
                    <w:rPr>
                      <w:rFonts w:ascii="Arial" w:eastAsia="Arial" w:hAnsi="Arial"/>
                      <w:color w:val="000000"/>
                      <w:sz w:val="17"/>
                    </w:rPr>
                    <w:t>(a) Apprentices and trainees will be permitted to work at less than the predetermined rate for the work they perform when they are employed pursuant to and individually registered in:</w:t>
                  </w:r>
                </w:p>
                <w:p w:rsidR="00D91BF5" w:rsidRDefault="007E6EAF">
                  <w:pPr>
                    <w:spacing w:after="17" w:line="192" w:lineRule="exact"/>
                    <w:ind w:left="360"/>
                    <w:textAlignment w:val="baseline"/>
                    <w:rPr>
                      <w:rFonts w:ascii="Arial" w:eastAsia="Arial" w:hAnsi="Arial"/>
                      <w:color w:val="000000"/>
                      <w:spacing w:val="-3"/>
                      <w:sz w:val="17"/>
                    </w:rPr>
                  </w:pPr>
                  <w:r>
                    <w:rPr>
                      <w:rFonts w:ascii="Arial" w:eastAsia="Arial" w:hAnsi="Arial"/>
                      <w:color w:val="000000"/>
                      <w:spacing w:val="-3"/>
                      <w:sz w:val="17"/>
                    </w:rPr>
                    <w:t>(</w:t>
                  </w:r>
                  <w:proofErr w:type="gramStart"/>
                  <w:r>
                    <w:rPr>
                      <w:rFonts w:ascii="Arial" w:eastAsia="Arial" w:hAnsi="Arial"/>
                      <w:color w:val="000000"/>
                      <w:spacing w:val="-3"/>
                      <w:sz w:val="17"/>
                    </w:rPr>
                    <w:t>i</w:t>
                  </w:r>
                  <w:proofErr w:type="gramEnd"/>
                  <w:r>
                    <w:rPr>
                      <w:rFonts w:ascii="Arial" w:eastAsia="Arial" w:hAnsi="Arial"/>
                      <w:color w:val="000000"/>
                      <w:spacing w:val="-3"/>
                      <w:sz w:val="17"/>
                    </w:rPr>
                    <w:t>)</w:t>
                  </w:r>
                </w:p>
              </w:txbxContent>
            </v:textbox>
            <w10:wrap type="square" anchorx="page" anchory="page"/>
          </v:shape>
        </w:pict>
      </w:r>
      <w:r>
        <w:pict>
          <v:shape id="_x0000_s1093" type="#_x0000_t202" style="position:absolute;margin-left:89.5pt;margin-top:663.35pt;width:186.5pt;height:11.75pt;z-index:-251671040;mso-wrap-distance-left:0;mso-wrap-distance-right:0;mso-position-horizontal-relative:page;mso-position-vertical-relative:page" filled="f" stroked="f">
            <v:textbox inset="0,0,0,0">
              <w:txbxContent>
                <w:p w:rsidR="00D91BF5" w:rsidRDefault="007E6EAF">
                  <w:pPr>
                    <w:spacing w:before="12" w:after="17" w:line="196" w:lineRule="exact"/>
                    <w:textAlignment w:val="baseline"/>
                    <w:rPr>
                      <w:rFonts w:ascii="Arial" w:eastAsia="Arial" w:hAnsi="Arial"/>
                      <w:color w:val="000000"/>
                      <w:sz w:val="17"/>
                    </w:rPr>
                  </w:pPr>
                  <w:r>
                    <w:rPr>
                      <w:rFonts w:ascii="Arial" w:eastAsia="Arial" w:hAnsi="Arial"/>
                      <w:color w:val="000000"/>
                      <w:sz w:val="17"/>
                    </w:rPr>
                    <w:t>(3) The proposed wage rate bears a reasonable</w:t>
                  </w:r>
                </w:p>
              </w:txbxContent>
            </v:textbox>
            <w10:wrap type="square" anchorx="page" anchory="page"/>
          </v:shape>
        </w:pict>
      </w:r>
      <w:r>
        <w:pict>
          <v:shape id="_x0000_s1092" type="#_x0000_t202" style="position:absolute;margin-left:107.5pt;margin-top:672.95pt;width:174.75pt;height:11.75pt;z-index:-251670016;mso-wrap-distance-left:0;mso-wrap-distance-right:0;mso-position-horizontal-relative:page;mso-position-vertical-relative:page" filled="f" stroked="f">
            <v:textbox inset="0,0,0,0">
              <w:txbxContent>
                <w:p w:rsidR="00D91BF5" w:rsidRDefault="007E6EAF">
                  <w:pPr>
                    <w:spacing w:before="17" w:after="8" w:line="196" w:lineRule="exact"/>
                    <w:textAlignment w:val="baseline"/>
                    <w:rPr>
                      <w:rFonts w:ascii="Arial" w:eastAsia="Arial" w:hAnsi="Arial"/>
                      <w:color w:val="000000"/>
                      <w:spacing w:val="-2"/>
                      <w:sz w:val="17"/>
                    </w:rPr>
                  </w:pPr>
                  <w:proofErr w:type="gramStart"/>
                  <w:r>
                    <w:rPr>
                      <w:rFonts w:ascii="Arial" w:eastAsia="Arial" w:hAnsi="Arial"/>
                      <w:color w:val="000000"/>
                      <w:spacing w:val="-2"/>
                      <w:sz w:val="17"/>
                    </w:rPr>
                    <w:t>relationship</w:t>
                  </w:r>
                  <w:proofErr w:type="gramEnd"/>
                  <w:r>
                    <w:rPr>
                      <w:rFonts w:ascii="Arial" w:eastAsia="Arial" w:hAnsi="Arial"/>
                      <w:color w:val="000000"/>
                      <w:spacing w:val="-2"/>
                      <w:sz w:val="17"/>
                    </w:rPr>
                    <w:t xml:space="preserve"> to </w:t>
                  </w:r>
                  <w:r>
                    <w:rPr>
                      <w:rFonts w:ascii="Arial" w:eastAsia="Arial" w:hAnsi="Arial"/>
                      <w:color w:val="000000"/>
                      <w:spacing w:val="-2"/>
                      <w:sz w:val="17"/>
                    </w:rPr>
                    <w:t>the wage rates contained in the</w:t>
                  </w:r>
                </w:p>
              </w:txbxContent>
            </v:textbox>
            <w10:wrap type="square" anchorx="page" anchory="page"/>
          </v:shape>
        </w:pict>
      </w:r>
      <w:r>
        <w:pict>
          <v:shape id="_x0000_s1091" type="#_x0000_t202" style="position:absolute;margin-left:107.05pt;margin-top:682.8pt;width:77.75pt;height:11.75pt;z-index:-251668992;mso-wrap-distance-left:0;mso-wrap-distance-right:0;mso-position-horizontal-relative:page;mso-position-vertical-relative:page" filled="f" stroked="f">
            <v:textbox inset="0,0,0,0">
              <w:txbxContent>
                <w:p w:rsidR="00D91BF5" w:rsidRDefault="007E6EAF">
                  <w:pPr>
                    <w:spacing w:before="12"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wage</w:t>
                  </w:r>
                  <w:proofErr w:type="gramEnd"/>
                  <w:r>
                    <w:rPr>
                      <w:rFonts w:ascii="Arial" w:eastAsia="Arial" w:hAnsi="Arial"/>
                      <w:color w:val="000000"/>
                      <w:spacing w:val="-4"/>
                      <w:sz w:val="17"/>
                    </w:rPr>
                    <w:t xml:space="preserve"> determination.</w:t>
                  </w:r>
                </w:p>
              </w:txbxContent>
            </v:textbox>
            <w10:wrap type="square" anchorx="page" anchory="page"/>
          </v:shape>
        </w:pict>
      </w:r>
      <w:r>
        <w:pict>
          <v:shape id="_x0000_s1090" type="#_x0000_t202" style="position:absolute;margin-left:384pt;margin-top:688.55pt;width:182.65pt;height:31.2pt;z-index:-251667968;mso-wrap-distance-left:0;mso-wrap-distance-right:0;mso-position-horizontal-relative:page;mso-position-vertical-relative:page" filled="f" stroked="f">
            <v:textbox inset="0,0,0,0">
              <w:txbxContent>
                <w:p w:rsidR="00D91BF5" w:rsidRDefault="007E6EAF">
                  <w:pPr>
                    <w:spacing w:before="14" w:after="12" w:line="196" w:lineRule="exact"/>
                    <w:textAlignment w:val="baseline"/>
                    <w:rPr>
                      <w:rFonts w:ascii="Arial" w:eastAsia="Arial" w:hAnsi="Arial"/>
                      <w:color w:val="000000"/>
                      <w:sz w:val="17"/>
                    </w:rPr>
                  </w:pPr>
                  <w:r>
                    <w:rPr>
                      <w:rFonts w:ascii="Arial" w:eastAsia="Arial" w:hAnsi="Arial"/>
                      <w:color w:val="000000"/>
                      <w:sz w:val="17"/>
                    </w:rPr>
                    <w:t>A bona fide apprenticeship program registered with the U.S. Department of Labor, Employment and Training Administration (ETA), Office of</w:t>
                  </w:r>
                </w:p>
              </w:txbxContent>
            </v:textbox>
            <w10:wrap type="square" anchorx="page" anchory="page"/>
          </v:shape>
        </w:pict>
      </w:r>
      <w:r>
        <w:pict>
          <v:shape id="_x0000_s1089" type="#_x0000_t202" style="position:absolute;margin-left:71.5pt;margin-top:692.65pt;width:10.8pt;height:11.75pt;z-index:-251666944;mso-wrap-distance-left:0;mso-wrap-distance-right:0;mso-position-horizontal-relative:page;mso-position-vertical-relative:page" filled="f" stroked="f">
            <v:textbox inset="0,0,0,0">
              <w:txbxContent>
                <w:p w:rsidR="00D91BF5" w:rsidRDefault="007E6EAF">
                  <w:pPr>
                    <w:spacing w:before="12" w:after="22" w:line="196" w:lineRule="exact"/>
                    <w:textAlignment w:val="baseline"/>
                    <w:rPr>
                      <w:rFonts w:ascii="Arial" w:eastAsia="Arial" w:hAnsi="Arial"/>
                      <w:color w:val="000000"/>
                      <w:spacing w:val="-17"/>
                      <w:sz w:val="17"/>
                    </w:rPr>
                  </w:pPr>
                  <w:r>
                    <w:rPr>
                      <w:rFonts w:ascii="Arial" w:eastAsia="Arial" w:hAnsi="Arial"/>
                      <w:color w:val="000000"/>
                      <w:spacing w:val="-17"/>
                      <w:sz w:val="17"/>
                    </w:rPr>
                    <w:t>(ii)</w:t>
                  </w:r>
                </w:p>
              </w:txbxContent>
            </v:textbox>
            <w10:wrap type="square" anchorx="page" anchory="page"/>
          </v:shape>
        </w:pict>
      </w:r>
      <w:r>
        <w:pict>
          <v:shape id="_x0000_s1088" type="#_x0000_t202" style="position:absolute;margin-left:89.5pt;margin-top:692.65pt;width:205.95pt;height:21.35pt;z-index:-251665920;mso-wrap-distance-left:0;mso-wrap-distance-right:0;mso-position-horizontal-relative:page;mso-position-vertical-relative:page" filled="f" stroked="f">
            <v:textbox inset="0,0,0,0">
              <w:txbxContent>
                <w:p w:rsidR="00D91BF5" w:rsidRDefault="007E6EAF">
                  <w:pPr>
                    <w:spacing w:before="13" w:after="12" w:line="196" w:lineRule="exact"/>
                    <w:ind w:firstLine="360"/>
                    <w:textAlignment w:val="baseline"/>
                    <w:rPr>
                      <w:rFonts w:ascii="Arial" w:eastAsia="Arial" w:hAnsi="Arial"/>
                      <w:color w:val="000000"/>
                      <w:spacing w:val="-1"/>
                      <w:sz w:val="17"/>
                    </w:rPr>
                  </w:pPr>
                  <w:r>
                    <w:rPr>
                      <w:rFonts w:ascii="Arial" w:eastAsia="Arial" w:hAnsi="Arial"/>
                      <w:color w:val="000000"/>
                      <w:spacing w:val="-1"/>
                      <w:sz w:val="17"/>
                    </w:rPr>
                    <w:t>The wage rate determined pursuant to this paragraph shall be paid to all workers performing work</w:t>
                  </w:r>
                </w:p>
              </w:txbxContent>
            </v:textbox>
            <w10:wrap type="square" anchorx="page" anchory="page"/>
          </v:shape>
        </w:pict>
      </w:r>
      <w:r>
        <w:pict>
          <v:shape id="_x0000_s1087" type="#_x0000_t202" style="position:absolute;margin-left:228.7pt;margin-top:739.45pt;width:82.6pt;height:11.75pt;z-index:-251664896;mso-wrap-distance-left:0;mso-wrap-distance-right:0;mso-position-horizontal-relative:page;mso-position-vertical-relative:page" filled="f" stroked="f">
            <v:textbox inset="0,0,0,0">
              <w:txbxContent>
                <w:p w:rsidR="00D91BF5" w:rsidRDefault="007E6EAF">
                  <w:pPr>
                    <w:spacing w:before="20" w:after="28" w:line="182" w:lineRule="exact"/>
                    <w:textAlignment w:val="baseline"/>
                    <w:rPr>
                      <w:rFonts w:ascii="Arial" w:eastAsia="Arial" w:hAnsi="Arial"/>
                      <w:color w:val="000000"/>
                      <w:spacing w:val="-4"/>
                      <w:sz w:val="16"/>
                    </w:rPr>
                  </w:pPr>
                  <w:r>
                    <w:rPr>
                      <w:rFonts w:ascii="Arial" w:eastAsia="Arial" w:hAnsi="Arial"/>
                      <w:color w:val="000000"/>
                      <w:spacing w:val="-4"/>
                      <w:sz w:val="16"/>
                    </w:rPr>
                    <w:t>Section II - Page 1 of 3</w:t>
                  </w:r>
                </w:p>
              </w:txbxContent>
            </v:textbox>
            <w10:wrap type="square" anchorx="page" anchory="page"/>
          </v:shape>
        </w:pict>
      </w:r>
      <w:r>
        <w:pict>
          <v:shape id="_x0000_s1086" type="#_x0000_t202" style="position:absolute;margin-left:464.65pt;margin-top:738.95pt;width:102.45pt;height:11.75pt;z-index:-251663872;mso-wrap-distance-left:0;mso-wrap-distance-right:0;mso-position-horizontal-relative:page;mso-position-vertical-relative:page" filled="f" stroked="f">
            <v:textbox inset="0,0,0,0">
              <w:txbxContent>
                <w:p w:rsidR="00D91BF5" w:rsidRDefault="007E6EAF">
                  <w:pPr>
                    <w:spacing w:before="30" w:after="13" w:line="182"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form</w:t>
                  </w:r>
                  <w:proofErr w:type="gramEnd"/>
                  <w:r>
                    <w:rPr>
                      <w:rFonts w:ascii="Arial" w:eastAsia="Arial" w:hAnsi="Arial"/>
                      <w:color w:val="000000"/>
                      <w:spacing w:val="-3"/>
                      <w:sz w:val="16"/>
                    </w:rPr>
                    <w:t xml:space="preserve"> </w:t>
                  </w:r>
                  <w:r>
                    <w:rPr>
                      <w:rFonts w:ascii="Arial" w:eastAsia="Arial" w:hAnsi="Arial"/>
                      <w:b/>
                      <w:color w:val="000000"/>
                      <w:spacing w:val="-3"/>
                      <w:sz w:val="16"/>
                    </w:rPr>
                    <w:t xml:space="preserve">HUD-5370-C </w:t>
                  </w:r>
                  <w:r>
                    <w:rPr>
                      <w:rFonts w:ascii="Arial" w:eastAsia="Arial" w:hAnsi="Arial"/>
                      <w:color w:val="000000"/>
                      <w:spacing w:val="-3"/>
                      <w:sz w:val="16"/>
                    </w:rPr>
                    <w:t>(1</w:t>
                  </w:r>
                  <w:r>
                    <w:rPr>
                      <w:rFonts w:ascii="Arial" w:eastAsia="Arial" w:hAnsi="Arial"/>
                      <w:color w:val="000000"/>
                      <w:spacing w:val="-3"/>
                      <w:sz w:val="16"/>
                    </w:rPr>
                    <w:t>/2014</w:t>
                  </w:r>
                  <w:r>
                    <w:rPr>
                      <w:rFonts w:ascii="Arial" w:eastAsia="Arial" w:hAnsi="Arial"/>
                      <w:color w:val="000000"/>
                      <w:spacing w:val="-3"/>
                      <w:sz w:val="16"/>
                    </w:rPr>
                    <w:t>)</w:t>
                  </w:r>
                </w:p>
              </w:txbxContent>
            </v:textbox>
            <w10:wrap type="square" anchorx="page" anchory="page"/>
          </v:shape>
        </w:pict>
      </w:r>
      <w:r>
        <w:rPr>
          <w:rFonts w:ascii="Arial" w:eastAsia="Arial" w:hAnsi="Arial"/>
          <w:color w:val="000000"/>
          <w:sz w:val="24"/>
        </w:rPr>
        <w:tab/>
      </w:r>
      <w:r>
        <w:pict>
          <v:line id="_x0000_s1085" style="position:absolute;z-index:251701760;mso-position-horizontal-relative:margin;mso-position-vertical-relative:page" from="36.25pt,286.8pt" to="294pt,286.8pt" strokeweight=".05pt">
            <v:stroke dashstyle="dash"/>
            <w10:wrap anchorx="margin" anchory="page"/>
          </v:line>
        </w:pict>
      </w:r>
      <w:r>
        <w:rPr>
          <w:rFonts w:ascii="Arial" w:eastAsia="Arial" w:hAnsi="Arial"/>
          <w:color w:val="000000"/>
          <w:sz w:val="24"/>
        </w:rPr>
        <w:tab/>
      </w:r>
      <w:r>
        <w:pict>
          <v:line id="_x0000_s1084" style="position:absolute;z-index:251702784;mso-position-horizontal-relative:margin;mso-position-vertical-relative:page" from="36.25pt,316.1pt" to="294pt,316.1pt" strokeweight=".05pt">
            <v:stroke dashstyle="dash"/>
            <w10:wrap anchorx="margin" anchory="page"/>
          </v:line>
        </w:pict>
      </w:r>
      <w:r>
        <w:rPr>
          <w:rFonts w:ascii="Arial" w:eastAsia="Arial" w:hAnsi="Arial"/>
          <w:color w:val="000000"/>
          <w:sz w:val="24"/>
        </w:rPr>
        <w:tab/>
      </w:r>
      <w:r>
        <w:pict>
          <v:line id="_x0000_s1083" style="position:absolute;z-index:251703808;mso-position-horizontal-relative:margin;mso-position-vertical-relative:page" from="33.1pt,730.55pt" to="573.35pt,730.55pt" strokeweight="2pt">
            <w10:wrap anchorx="margin" anchory="page"/>
          </v:line>
        </w:pict>
      </w:r>
      <w:r>
        <w:pict>
          <v:line id="_x0000_s1082" style="position:absolute;z-index:251704832;mso-position-horizontal-relative:page;mso-position-vertical-relative:page" from="33.1pt,88.55pt" to="573.4pt,88.55pt" strokeweight="2pt">
            <w10:wrap anchorx="page" anchory="page"/>
          </v:line>
        </w:pict>
      </w:r>
      <w:r>
        <w:pict>
          <v:line id="_x0000_s1081" style="position:absolute;z-index:251705856;mso-position-horizontal-relative:page;mso-position-vertical-relative:page" from="36pt,155.05pt" to="576.3pt,155.05pt" strokeweight="3pt">
            <w10:wrap anchorx="page" anchory="page"/>
          </v:line>
        </w:pict>
      </w:r>
      <w:r>
        <w:pict>
          <v:line id="_x0000_s1080" style="position:absolute;z-index:251706880;mso-position-horizontal-relative:page;mso-position-vertical-relative:page" from="36.25pt,288.7pt" to="294.05pt,288.7pt" strokeweight=".05pt">
            <v:stroke dashstyle="dash"/>
            <w10:wrap anchorx="page" anchory="page"/>
          </v:line>
        </w:pict>
      </w:r>
      <w:r>
        <w:pict>
          <v:line id="_x0000_s1079" style="position:absolute;z-index:251707904;mso-position-horizontal-relative:page;mso-position-vertical-relative:page" from="36.25pt,318pt" to="294.05pt,318pt" strokeweight=".05pt">
            <v:stroke dashstyle="dash"/>
            <w10:wrap anchorx="page" anchory="page"/>
          </v:line>
        </w:pict>
      </w:r>
    </w:p>
    <w:p w:rsidR="00D91BF5" w:rsidRDefault="00D91BF5">
      <w:pPr>
        <w:sectPr w:rsidR="00D91BF5">
          <w:pgSz w:w="12240" w:h="15840"/>
          <w:pgMar w:top="0" w:right="0" w:bottom="0" w:left="0" w:header="720" w:footer="720" w:gutter="0"/>
          <w:cols w:space="720"/>
        </w:sectPr>
      </w:pPr>
    </w:p>
    <w:p w:rsidR="00D91BF5" w:rsidRDefault="007E6EAF">
      <w:pPr>
        <w:textAlignment w:val="baseline"/>
        <w:rPr>
          <w:rFonts w:eastAsia="Times New Roman"/>
          <w:color w:val="000000"/>
          <w:sz w:val="24"/>
        </w:rPr>
      </w:pPr>
      <w:r>
        <w:lastRenderedPageBreak/>
        <w:pict>
          <v:shape id="_x0000_s1078" type="#_x0000_t202" style="position:absolute;margin-left:103.2pt;margin-top:71.5pt;width:191.5pt;height:119.55pt;z-index:-251662848;mso-wrap-distance-left:0;mso-wrap-distance-right:0;mso-position-horizontal-relative:page;mso-position-vertical-relative:page" filled="f" stroked="f">
            <v:textbox inset="0,0,0,0">
              <w:txbxContent>
                <w:p w:rsidR="00D91BF5" w:rsidRDefault="007E6EAF">
                  <w:pPr>
                    <w:spacing w:before="7" w:after="27" w:line="196" w:lineRule="exact"/>
                    <w:textAlignment w:val="baseline"/>
                    <w:rPr>
                      <w:rFonts w:ascii="Arial" w:eastAsia="Arial" w:hAnsi="Arial"/>
                      <w:color w:val="000000"/>
                      <w:spacing w:val="-1"/>
                      <w:sz w:val="17"/>
                    </w:rPr>
                  </w:pPr>
                  <w:r>
                    <w:rPr>
                      <w:rFonts w:ascii="Arial" w:eastAsia="Arial" w:hAnsi="Arial"/>
                      <w:color w:val="000000"/>
                      <w:spacing w:val="-1"/>
                      <w:sz w:val="17"/>
                    </w:rPr>
                    <w:t>Apprenticeship Training, Employer and Labor Services (OATELS), or with a state apprenticeship agency recognized by OATELS, or if a person is employed in his/her first 90 days of probationary employment as an apprentice in such an apprenticeship program, wh</w:t>
                  </w:r>
                  <w:r>
                    <w:rPr>
                      <w:rFonts w:ascii="Arial" w:eastAsia="Arial" w:hAnsi="Arial"/>
                      <w:color w:val="000000"/>
                      <w:spacing w:val="-1"/>
                      <w:sz w:val="17"/>
                    </w:rPr>
                    <w:t>o is not individually registered in the program, but who has been certified by OATELS or a state apprenticeship agency (where appropriate) to be eligible for probationary employment as an apprentice; A trainee program which has received prior approval, evi</w:t>
                  </w:r>
                  <w:r>
                    <w:rPr>
                      <w:rFonts w:ascii="Arial" w:eastAsia="Arial" w:hAnsi="Arial"/>
                      <w:color w:val="000000"/>
                      <w:spacing w:val="-1"/>
                      <w:sz w:val="17"/>
                    </w:rPr>
                    <w:t>denced by formal certification by the</w:t>
                  </w:r>
                </w:p>
              </w:txbxContent>
            </v:textbox>
            <w10:wrap type="square" anchorx="page" anchory="page"/>
          </v:shape>
        </w:pict>
      </w:r>
      <w:r>
        <w:pict>
          <v:shape id="_x0000_s1077" type="#_x0000_t202" style="position:absolute;margin-left:352.3pt;margin-top:149.75pt;width:10.8pt;height:11.75pt;z-index:-251661824;mso-wrap-distance-left:0;mso-wrap-distance-right:0;mso-position-horizontal-relative:page;mso-position-vertical-relative:page" filled="f" stroked="f">
            <v:textbox inset="0,0,0,0">
              <w:txbxContent>
                <w:p w:rsidR="00D91BF5" w:rsidRDefault="007E6EAF">
                  <w:pPr>
                    <w:spacing w:before="12" w:after="22" w:line="196" w:lineRule="exact"/>
                    <w:textAlignment w:val="baseline"/>
                    <w:rPr>
                      <w:rFonts w:ascii="Arial" w:eastAsia="Arial" w:hAnsi="Arial"/>
                      <w:color w:val="000000"/>
                      <w:spacing w:val="-17"/>
                      <w:sz w:val="17"/>
                    </w:rPr>
                  </w:pPr>
                  <w:r>
                    <w:rPr>
                      <w:rFonts w:ascii="Arial" w:eastAsia="Arial" w:hAnsi="Arial"/>
                      <w:color w:val="000000"/>
                      <w:spacing w:val="-17"/>
                      <w:sz w:val="17"/>
                    </w:rPr>
                    <w:t>(ii)</w:t>
                  </w:r>
                </w:p>
              </w:txbxContent>
            </v:textbox>
            <w10:wrap type="square" anchorx="page" anchory="page"/>
          </v:shape>
        </w:pict>
      </w:r>
      <w:r>
        <w:pict>
          <v:shape id="_x0000_s1076" type="#_x0000_t202" style="position:absolute;margin-left:384.25pt;margin-top:71.5pt;width:192.25pt;height:354pt;z-index:-251660800;mso-wrap-distance-left:0;mso-wrap-distance-right:0;mso-position-horizontal-relative:page;mso-position-vertical-relative:page" filled="f" stroked="f">
            <v:textbox inset="0,0,0,0">
              <w:txbxContent>
                <w:p w:rsidR="00D91BF5" w:rsidRDefault="007E6EAF">
                  <w:pPr>
                    <w:spacing w:after="13" w:line="195" w:lineRule="exact"/>
                    <w:textAlignment w:val="baseline"/>
                    <w:rPr>
                      <w:rFonts w:ascii="Arial" w:eastAsia="Arial" w:hAnsi="Arial"/>
                      <w:color w:val="000000"/>
                      <w:sz w:val="17"/>
                    </w:rPr>
                  </w:pPr>
                  <w:proofErr w:type="gramStart"/>
                  <w:r>
                    <w:rPr>
                      <w:rFonts w:ascii="Arial" w:eastAsia="Arial" w:hAnsi="Arial"/>
                      <w:color w:val="000000"/>
                      <w:sz w:val="17"/>
                    </w:rPr>
                    <w:t>forth</w:t>
                  </w:r>
                  <w:proofErr w:type="gramEnd"/>
                  <w:r>
                    <w:rPr>
                      <w:rFonts w:ascii="Arial" w:eastAsia="Arial" w:hAnsi="Arial"/>
                      <w:color w:val="000000"/>
                      <w:sz w:val="17"/>
                    </w:rPr>
                    <w:t xml:space="preserve"> those findings that are in dispute and the reasons, including any affirmative defenses, with respect to the violations. The request shall be directed to the appropriate HA or HUD official in accordance with instructions contained in the notice of fin</w:t>
                  </w:r>
                  <w:r>
                    <w:rPr>
                      <w:rFonts w:ascii="Arial" w:eastAsia="Arial" w:hAnsi="Arial"/>
                      <w:color w:val="000000"/>
                      <w:sz w:val="17"/>
                    </w:rPr>
                    <w:t xml:space="preserve">dings or, if the notice does not specify to whom a request should be made, to the Regional Labor Relations Officer (HUD). The HA or HUD official shall, within 60 days (unless otherwise indicated in the notice of findings) after receipt of a timely request </w:t>
                  </w:r>
                  <w:r>
                    <w:rPr>
                      <w:rFonts w:ascii="Arial" w:eastAsia="Arial" w:hAnsi="Arial"/>
                      <w:color w:val="000000"/>
                      <w:sz w:val="17"/>
                    </w:rPr>
                    <w:t>for reconsideration, issue a written decision on the findings of violation. The written decision on reconsideration shall contain instructions that any appeal of the decision shall be addressed to the Regional Labor Relations Officer by letter postmarked w</w:t>
                  </w:r>
                  <w:r>
                    <w:rPr>
                      <w:rFonts w:ascii="Arial" w:eastAsia="Arial" w:hAnsi="Arial"/>
                      <w:color w:val="000000"/>
                      <w:sz w:val="17"/>
                    </w:rPr>
                    <w:t>ithin 30 calendar days after the date of the decision. In the event that the Regional Labor Relations Officer was the deciding official on reconsideration, the appeal shall be directed to the Director, Office of Labor Relations (HUD). Any appeal must set f</w:t>
                  </w:r>
                  <w:r>
                    <w:rPr>
                      <w:rFonts w:ascii="Arial" w:eastAsia="Arial" w:hAnsi="Arial"/>
                      <w:color w:val="000000"/>
                      <w:sz w:val="17"/>
                    </w:rPr>
                    <w:t>orth the aspects of the decision that are in dispute and the reasons, including any affirmative defenses, with respect to the violations. The Regional Labor Relations Officer shall, within 60 days (unless otherwise indicated in the decision on reconsiderat</w:t>
                  </w:r>
                  <w:r>
                    <w:rPr>
                      <w:rFonts w:ascii="Arial" w:eastAsia="Arial" w:hAnsi="Arial"/>
                      <w:color w:val="000000"/>
                      <w:sz w:val="17"/>
                    </w:rPr>
                    <w:t>ion) after receipt of a timely appeal, issue a written decision on the findings. A decision of the Regional Labor Relations Officer may be appealed to the Director, Office of Labor Relations, by letter postmarked within 30 days of the Regional Labor Relati</w:t>
                  </w:r>
                  <w:r>
                    <w:rPr>
                      <w:rFonts w:ascii="Arial" w:eastAsia="Arial" w:hAnsi="Arial"/>
                      <w:color w:val="000000"/>
                      <w:sz w:val="17"/>
                    </w:rPr>
                    <w:t>ons Officer’s decision. Any appeal to the Director must set forth the aspects of the prior decision(s) that are in dispute and the reasons. The decision of the Director, Office of Labor Relations, shall be</w:t>
                  </w:r>
                </w:p>
              </w:txbxContent>
            </v:textbox>
            <w10:wrap type="square" anchorx="page" anchory="page"/>
          </v:shape>
        </w:pict>
      </w:r>
      <w:r>
        <w:pict>
          <v:shape id="_x0000_s1075" type="#_x0000_t202" style="position:absolute;margin-left:71.5pt;margin-top:169.2pt;width:10.8pt;height:11.75pt;z-index:-251659776;mso-wrap-distance-left:0;mso-wrap-distance-right:0;mso-position-horizontal-relative:page;mso-position-vertical-relative:page" filled="f" stroked="f">
            <v:textbox inset="0,0,0,0">
              <w:txbxContent>
                <w:p w:rsidR="00D91BF5" w:rsidRDefault="007E6EAF">
                  <w:pPr>
                    <w:spacing w:before="17" w:after="17" w:line="196" w:lineRule="exact"/>
                    <w:textAlignment w:val="baseline"/>
                    <w:rPr>
                      <w:rFonts w:ascii="Arial" w:eastAsia="Arial" w:hAnsi="Arial"/>
                      <w:color w:val="000000"/>
                      <w:spacing w:val="-17"/>
                      <w:sz w:val="17"/>
                    </w:rPr>
                  </w:pPr>
                  <w:r>
                    <w:rPr>
                      <w:rFonts w:ascii="Arial" w:eastAsia="Arial" w:hAnsi="Arial"/>
                      <w:color w:val="000000"/>
                      <w:spacing w:val="-17"/>
                      <w:sz w:val="17"/>
                    </w:rPr>
                    <w:t>(ii)</w:t>
                  </w:r>
                </w:p>
              </w:txbxContent>
            </v:textbox>
            <w10:wrap type="square" anchorx="page" anchory="page"/>
          </v:shape>
        </w:pict>
      </w:r>
      <w:r>
        <w:pict>
          <v:shape id="_x0000_s1074" type="#_x0000_t202" style="position:absolute;margin-left:103.9pt;margin-top:188.9pt;width:132pt;height:11.75pt;z-index:-251658752;mso-wrap-distance-left:0;mso-wrap-distance-right:0;mso-position-horizontal-relative:page;mso-position-vertical-relative:page" filled="f" stroked="f">
            <v:textbox inset="0,0,0,0">
              <w:txbxContent>
                <w:p w:rsidR="00D91BF5" w:rsidRDefault="007E6EAF">
                  <w:pPr>
                    <w:spacing w:before="12" w:after="17" w:line="196" w:lineRule="exact"/>
                    <w:textAlignment w:val="baseline"/>
                    <w:rPr>
                      <w:rFonts w:ascii="Arial" w:eastAsia="Arial" w:hAnsi="Arial"/>
                      <w:color w:val="000000"/>
                      <w:spacing w:val="-3"/>
                      <w:sz w:val="17"/>
                    </w:rPr>
                  </w:pPr>
                  <w:r>
                    <w:rPr>
                      <w:rFonts w:ascii="Arial" w:eastAsia="Arial" w:hAnsi="Arial"/>
                      <w:color w:val="000000"/>
                      <w:spacing w:val="-3"/>
                      <w:sz w:val="17"/>
                    </w:rPr>
                    <w:t>U.S. Department of Labor, ETA; or</w:t>
                  </w:r>
                </w:p>
              </w:txbxContent>
            </v:textbox>
            <w10:wrap type="square" anchorx="page" anchory="page"/>
          </v:shape>
        </w:pict>
      </w:r>
      <w:r>
        <w:pict>
          <v:shape id="_x0000_s1073" type="#_x0000_t202" style="position:absolute;margin-left:71.5pt;margin-top:198.5pt;width:12.75pt;height:11.75pt;z-index:-251657728;mso-wrap-distance-left:0;mso-wrap-distance-right:0;mso-position-horizontal-relative:page;mso-position-vertical-relative:page" filled="f" stroked="f">
            <v:textbox inset="0,0,0,0">
              <w:txbxContent>
                <w:p w:rsidR="00D91BF5" w:rsidRDefault="007E6EAF">
                  <w:pPr>
                    <w:spacing w:before="17" w:after="21" w:line="196" w:lineRule="exact"/>
                    <w:textAlignment w:val="baseline"/>
                    <w:rPr>
                      <w:rFonts w:ascii="Arial" w:eastAsia="Arial" w:hAnsi="Arial"/>
                      <w:color w:val="000000"/>
                      <w:spacing w:val="-14"/>
                      <w:sz w:val="17"/>
                    </w:rPr>
                  </w:pPr>
                  <w:r>
                    <w:rPr>
                      <w:rFonts w:ascii="Arial" w:eastAsia="Arial" w:hAnsi="Arial"/>
                      <w:color w:val="000000"/>
                      <w:spacing w:val="-14"/>
                      <w:sz w:val="17"/>
                    </w:rPr>
                    <w:t>(iii)</w:t>
                  </w:r>
                </w:p>
              </w:txbxContent>
            </v:textbox>
            <w10:wrap type="square" anchorx="page" anchory="page"/>
          </v:shape>
        </w:pict>
      </w:r>
      <w:r>
        <w:pict>
          <v:shape id="_x0000_s1072" type="#_x0000_t202" style="position:absolute;margin-left:103.2pt;margin-top:198.5pt;width:187.2pt;height:11.75pt;z-index:-251656704;mso-wrap-distance-left:0;mso-wrap-distance-right:0;mso-position-horizontal-relative:page;mso-position-vertical-relative:page" filled="f" stroked="f">
            <v:textbox inset="0,0,0,0">
              <w:txbxContent>
                <w:p w:rsidR="00D91BF5" w:rsidRDefault="007E6EAF">
                  <w:pPr>
                    <w:spacing w:before="17" w:after="21" w:line="196" w:lineRule="exact"/>
                    <w:textAlignment w:val="baseline"/>
                    <w:rPr>
                      <w:rFonts w:ascii="Arial" w:eastAsia="Arial" w:hAnsi="Arial"/>
                      <w:color w:val="000000"/>
                      <w:spacing w:val="-1"/>
                      <w:sz w:val="17"/>
                    </w:rPr>
                  </w:pPr>
                  <w:r>
                    <w:rPr>
                      <w:rFonts w:ascii="Arial" w:eastAsia="Arial" w:hAnsi="Arial"/>
                      <w:color w:val="000000"/>
                      <w:spacing w:val="-1"/>
                      <w:sz w:val="17"/>
                    </w:rPr>
                    <w:t>A training/trainee program that has received prior</w:t>
                  </w:r>
                </w:p>
              </w:txbxContent>
            </v:textbox>
            <w10:wrap type="square" anchorx="page" anchory="page"/>
          </v:shape>
        </w:pict>
      </w:r>
      <w:r>
        <w:pict>
          <v:shape id="_x0000_s1071" type="#_x0000_t202" style="position:absolute;margin-left:103.7pt;margin-top:208.3pt;width:67.9pt;height:11.8pt;z-index:-251655680;mso-wrap-distance-left:0;mso-wrap-distance-right:0;mso-position-horizontal-relative:page;mso-position-vertical-relative:page" filled="f" stroked="f">
            <v:textbox inset="0,0,0,0">
              <w:txbxContent>
                <w:p w:rsidR="00D91BF5" w:rsidRDefault="007E6EAF">
                  <w:pPr>
                    <w:spacing w:before="17" w:after="13"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approval</w:t>
                  </w:r>
                  <w:proofErr w:type="gramEnd"/>
                  <w:r>
                    <w:rPr>
                      <w:rFonts w:ascii="Arial" w:eastAsia="Arial" w:hAnsi="Arial"/>
                      <w:color w:val="000000"/>
                      <w:spacing w:val="-6"/>
                      <w:sz w:val="17"/>
                    </w:rPr>
                    <w:t xml:space="preserve"> by HUD.</w:t>
                  </w:r>
                </w:p>
              </w:txbxContent>
            </v:textbox>
            <w10:wrap type="square" anchorx="page" anchory="page"/>
          </v:shape>
        </w:pict>
      </w:r>
      <w:r>
        <w:pict>
          <v:shape id="_x0000_s1070" type="#_x0000_t202" style="position:absolute;margin-left:53.5pt;margin-top:218.15pt;width:229.7pt;height:11.75pt;z-index:-251654656;mso-wrap-distance-left:0;mso-wrap-distance-right:0;mso-position-horizontal-relative:page;mso-position-vertical-relative:page" filled="f" stroked="f">
            <v:textbox inset="0,0,0,0">
              <w:txbxContent>
                <w:p w:rsidR="00D91BF5" w:rsidRDefault="007E6EAF">
                  <w:pPr>
                    <w:spacing w:before="12" w:after="22" w:line="196" w:lineRule="exact"/>
                    <w:textAlignment w:val="baseline"/>
                    <w:rPr>
                      <w:rFonts w:ascii="Arial" w:eastAsia="Arial" w:hAnsi="Arial"/>
                      <w:color w:val="000000"/>
                      <w:sz w:val="17"/>
                    </w:rPr>
                  </w:pPr>
                  <w:r>
                    <w:rPr>
                      <w:rFonts w:ascii="Arial" w:eastAsia="Arial" w:hAnsi="Arial"/>
                      <w:color w:val="000000"/>
                      <w:sz w:val="17"/>
                    </w:rPr>
                    <w:t>(b) Each apprentice or trainee must be paid at not less than</w:t>
                  </w:r>
                </w:p>
              </w:txbxContent>
            </v:textbox>
            <w10:wrap type="square" anchorx="page" anchory="page"/>
          </v:shape>
        </w:pict>
      </w:r>
      <w:r>
        <w:pict>
          <v:shape id="_x0000_s1069" type="#_x0000_t202" style="position:absolute;margin-left:71.05pt;margin-top:227.75pt;width:224.15pt;height:60.75pt;z-index:-251653632;mso-wrap-distance-left:0;mso-wrap-distance-right:0;mso-position-horizontal-relative:page;mso-position-vertical-relative:page" filled="f" stroked="f">
            <v:textbox inset="0,0,0,0">
              <w:txbxContent>
                <w:p w:rsidR="00D91BF5" w:rsidRDefault="007E6EAF">
                  <w:pPr>
                    <w:spacing w:before="16" w:after="13"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the</w:t>
                  </w:r>
                  <w:proofErr w:type="gramEnd"/>
                  <w:r>
                    <w:rPr>
                      <w:rFonts w:ascii="Arial" w:eastAsia="Arial" w:hAnsi="Arial"/>
                      <w:color w:val="000000"/>
                      <w:spacing w:val="-1"/>
                      <w:sz w:val="17"/>
                    </w:rPr>
                    <w:t xml:space="preserve"> rate specified in the registered or approved program for the apprentice’s/trainee’s level of progress, expressed as a percentage of the journeyman hourly rate specified in the applicable wage determination. Apprentices and trainees shall be paid fringe</w:t>
                  </w:r>
                  <w:r>
                    <w:rPr>
                      <w:rFonts w:ascii="Arial" w:eastAsia="Arial" w:hAnsi="Arial"/>
                      <w:color w:val="000000"/>
                      <w:spacing w:val="-1"/>
                      <w:sz w:val="17"/>
                    </w:rPr>
                    <w:t xml:space="preserve"> benefits in accordance with the provisions of the registered or approved program. If the</w:t>
                  </w:r>
                </w:p>
              </w:txbxContent>
            </v:textbox>
            <w10:wrap type="square" anchorx="page" anchory="page"/>
          </v:shape>
        </w:pict>
      </w:r>
      <w:r>
        <w:pict>
          <v:shape id="_x0000_s1068" type="#_x0000_t202" style="position:absolute;margin-left:71.5pt;margin-top:286.55pt;width:154.35pt;height:11.75pt;z-index:-251652608;mso-wrap-distance-left:0;mso-wrap-distance-right:0;mso-position-horizontal-relative:page;mso-position-vertical-relative:page" filled="f" stroked="f">
            <v:textbox inset="0,0,0,0">
              <w:txbxContent>
                <w:p w:rsidR="00D91BF5" w:rsidRDefault="007E6EAF">
                  <w:pPr>
                    <w:spacing w:before="12" w:after="22" w:line="196" w:lineRule="exact"/>
                    <w:textAlignment w:val="baseline"/>
                    <w:rPr>
                      <w:rFonts w:ascii="Arial" w:eastAsia="Arial" w:hAnsi="Arial"/>
                      <w:color w:val="000000"/>
                      <w:spacing w:val="-3"/>
                      <w:sz w:val="17"/>
                    </w:rPr>
                  </w:pPr>
                  <w:proofErr w:type="gramStart"/>
                  <w:r>
                    <w:rPr>
                      <w:rFonts w:ascii="Arial" w:eastAsia="Arial" w:hAnsi="Arial"/>
                      <w:color w:val="000000"/>
                      <w:spacing w:val="-3"/>
                      <w:sz w:val="17"/>
                    </w:rPr>
                    <w:t>program</w:t>
                  </w:r>
                  <w:proofErr w:type="gramEnd"/>
                  <w:r>
                    <w:rPr>
                      <w:rFonts w:ascii="Arial" w:eastAsia="Arial" w:hAnsi="Arial"/>
                      <w:color w:val="000000"/>
                      <w:spacing w:val="-3"/>
                      <w:sz w:val="17"/>
                    </w:rPr>
                    <w:t xml:space="preserve"> does not specify fringe benefits,</w:t>
                  </w:r>
                </w:p>
              </w:txbxContent>
            </v:textbox>
            <w10:wrap type="square" anchorx="page" anchory="page"/>
          </v:shape>
        </w:pict>
      </w:r>
      <w:r>
        <w:pict>
          <v:shape id="_x0000_s1067" type="#_x0000_t202" style="position:absolute;margin-left:71.3pt;margin-top:296.65pt;width:223.2pt;height:21.1pt;z-index:-251651584;mso-wrap-distance-left:0;mso-wrap-distance-right:0;mso-position-horizontal-relative:page;mso-position-vertical-relative:page" filled="f" stroked="f">
            <v:textbox inset="0,0,0,0">
              <w:txbxContent>
                <w:p w:rsidR="00D91BF5" w:rsidRDefault="007E6EAF">
                  <w:pPr>
                    <w:spacing w:before="8" w:after="17" w:line="196" w:lineRule="exact"/>
                    <w:jc w:val="both"/>
                    <w:textAlignment w:val="baseline"/>
                    <w:rPr>
                      <w:rFonts w:ascii="Arial" w:eastAsia="Arial" w:hAnsi="Arial"/>
                      <w:color w:val="000000"/>
                      <w:spacing w:val="-1"/>
                      <w:sz w:val="17"/>
                    </w:rPr>
                  </w:pPr>
                  <w:proofErr w:type="gramStart"/>
                  <w:r>
                    <w:rPr>
                      <w:rFonts w:ascii="Arial" w:eastAsia="Arial" w:hAnsi="Arial"/>
                      <w:color w:val="000000"/>
                      <w:spacing w:val="-1"/>
                      <w:sz w:val="17"/>
                    </w:rPr>
                    <w:t>apprentices/trainees</w:t>
                  </w:r>
                  <w:proofErr w:type="gramEnd"/>
                  <w:r>
                    <w:rPr>
                      <w:rFonts w:ascii="Arial" w:eastAsia="Arial" w:hAnsi="Arial"/>
                      <w:color w:val="000000"/>
                      <w:spacing w:val="-1"/>
                      <w:sz w:val="17"/>
                    </w:rPr>
                    <w:t xml:space="preserve"> must be paid the full amount of fringe benefits listed on the wage determination for the applicable</w:t>
                  </w:r>
                </w:p>
              </w:txbxContent>
            </v:textbox>
            <w10:wrap type="square" anchorx="page" anchory="page"/>
          </v:shape>
        </w:pict>
      </w:r>
      <w:r>
        <w:pict>
          <v:shape id="_x0000_s1066" type="#_x0000_t202" style="position:absolute;margin-left:352.3pt;margin-top:306pt;width:12.75pt;height:11.75pt;z-index:-251650560;mso-wrap-distance-left:0;mso-wrap-distance-right:0;mso-position-horizontal-relative:page;mso-position-vertical-relative:page" filled="f" stroked="f">
            <v:textbox inset="0,0,0,0">
              <w:txbxContent>
                <w:p w:rsidR="00D91BF5" w:rsidRDefault="007E6EAF">
                  <w:pPr>
                    <w:spacing w:before="17" w:after="17" w:line="196" w:lineRule="exact"/>
                    <w:textAlignment w:val="baseline"/>
                    <w:rPr>
                      <w:rFonts w:ascii="Arial" w:eastAsia="Arial" w:hAnsi="Arial"/>
                      <w:color w:val="000000"/>
                      <w:spacing w:val="-14"/>
                      <w:sz w:val="17"/>
                    </w:rPr>
                  </w:pPr>
                  <w:r>
                    <w:rPr>
                      <w:rFonts w:ascii="Arial" w:eastAsia="Arial" w:hAnsi="Arial"/>
                      <w:color w:val="000000"/>
                      <w:spacing w:val="-14"/>
                      <w:sz w:val="17"/>
                    </w:rPr>
                    <w:t>(iii)</w:t>
                  </w:r>
                </w:p>
              </w:txbxContent>
            </v:textbox>
            <w10:wrap type="square" anchorx="page" anchory="page"/>
          </v:shape>
        </w:pict>
      </w:r>
      <w:r>
        <w:pict>
          <v:shape id="_x0000_s1065" type="#_x0000_t202" style="position:absolute;margin-left:71.3pt;margin-top:315.85pt;width:51.6pt;height:11.75pt;z-index:-251649536;mso-wrap-distance-left:0;mso-wrap-distance-right:0;mso-position-horizontal-relative:page;mso-position-vertical-relative:page" filled="f" stroked="f">
            <v:textbox inset="0,0,0,0">
              <w:txbxContent>
                <w:p w:rsidR="00D91BF5" w:rsidRDefault="007E6EAF">
                  <w:pPr>
                    <w:spacing w:before="17" w:after="22" w:line="196" w:lineRule="exact"/>
                    <w:textAlignment w:val="baseline"/>
                    <w:rPr>
                      <w:rFonts w:ascii="Arial" w:eastAsia="Arial" w:hAnsi="Arial"/>
                      <w:color w:val="000000"/>
                      <w:spacing w:val="-6"/>
                      <w:sz w:val="17"/>
                    </w:rPr>
                  </w:pPr>
                  <w:proofErr w:type="gramStart"/>
                  <w:r>
                    <w:rPr>
                      <w:rFonts w:ascii="Arial" w:eastAsia="Arial" w:hAnsi="Arial"/>
                      <w:color w:val="000000"/>
                      <w:spacing w:val="-6"/>
                      <w:sz w:val="17"/>
                    </w:rPr>
                    <w:t>classification</w:t>
                  </w:r>
                  <w:proofErr w:type="gramEnd"/>
                  <w:r>
                    <w:rPr>
                      <w:rFonts w:ascii="Arial" w:eastAsia="Arial" w:hAnsi="Arial"/>
                      <w:color w:val="000000"/>
                      <w:spacing w:val="-6"/>
                      <w:sz w:val="17"/>
                    </w:rPr>
                    <w:t>.</w:t>
                  </w:r>
                </w:p>
              </w:txbxContent>
            </v:textbox>
            <w10:wrap type="square" anchorx="page" anchory="page"/>
          </v:shape>
        </w:pict>
      </w:r>
      <w:r>
        <w:pict>
          <v:shape id="_x0000_s1064" type="#_x0000_t202" style="position:absolute;margin-left:53.5pt;margin-top:325.9pt;width:198.25pt;height:11.8pt;z-index:-251648512;mso-wrap-distance-left:0;mso-wrap-distance-right:0;mso-position-horizontal-relative:page;mso-position-vertical-relative:page" filled="f" stroked="f">
            <v:textbox inset="0,0,0,0">
              <w:txbxContent>
                <w:p w:rsidR="00D91BF5" w:rsidRDefault="007E6EAF">
                  <w:pPr>
                    <w:tabs>
                      <w:tab w:val="right" w:pos="3960"/>
                    </w:tabs>
                    <w:spacing w:before="8" w:after="31" w:line="196" w:lineRule="exact"/>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allowable ratio of apprentices or trainees to</w:t>
                  </w:r>
                </w:p>
              </w:txbxContent>
            </v:textbox>
            <w10:wrap type="square" anchorx="page" anchory="page"/>
          </v:shape>
        </w:pict>
      </w:r>
      <w:r>
        <w:pict>
          <v:shape id="_x0000_s1063" type="#_x0000_t202" style="position:absolute;margin-left:53.5pt;margin-top:335.3pt;width:242.2pt;height:90pt;z-index:-251647488;mso-wrap-distance-left:0;mso-wrap-distance-right:0;mso-position-horizontal-relative:page;mso-position-vertical-relative:page" filled="f" stroked="f">
            <v:textbox inset="0,0,0,0">
              <w:txbxContent>
                <w:p w:rsidR="00D91BF5" w:rsidRDefault="007E6EAF">
                  <w:pPr>
                    <w:spacing w:before="13" w:line="196" w:lineRule="exact"/>
                    <w:ind w:left="360" w:right="144"/>
                    <w:jc w:val="both"/>
                    <w:textAlignment w:val="baseline"/>
                    <w:rPr>
                      <w:rFonts w:ascii="Arial" w:eastAsia="Arial" w:hAnsi="Arial"/>
                      <w:color w:val="000000"/>
                      <w:spacing w:val="-1"/>
                      <w:sz w:val="17"/>
                    </w:rPr>
                  </w:pPr>
                  <w:proofErr w:type="gramStart"/>
                  <w:r>
                    <w:rPr>
                      <w:rFonts w:ascii="Arial" w:eastAsia="Arial" w:hAnsi="Arial"/>
                      <w:color w:val="000000"/>
                      <w:spacing w:val="-1"/>
                      <w:sz w:val="17"/>
                    </w:rPr>
                    <w:t>journeyman</w:t>
                  </w:r>
                  <w:proofErr w:type="gramEnd"/>
                  <w:r>
                    <w:rPr>
                      <w:rFonts w:ascii="Arial" w:eastAsia="Arial" w:hAnsi="Arial"/>
                      <w:color w:val="000000"/>
                      <w:spacing w:val="-1"/>
                      <w:sz w:val="17"/>
                    </w:rPr>
                    <w:t xml:space="preserve"> on the job site in any craft classification shall not be greater than the ratio permitted to the employer as to the entire work force under the approved program.</w:t>
                  </w:r>
                </w:p>
                <w:p w:rsidR="00D91BF5" w:rsidRDefault="007E6EAF">
                  <w:pPr>
                    <w:spacing w:after="13" w:line="196" w:lineRule="exact"/>
                    <w:ind w:left="360" w:hanging="360"/>
                    <w:textAlignment w:val="baseline"/>
                    <w:rPr>
                      <w:rFonts w:ascii="Arial" w:eastAsia="Arial" w:hAnsi="Arial"/>
                      <w:color w:val="000000"/>
                      <w:sz w:val="17"/>
                    </w:rPr>
                  </w:pPr>
                  <w:r>
                    <w:rPr>
                      <w:rFonts w:ascii="Arial" w:eastAsia="Arial" w:hAnsi="Arial"/>
                      <w:color w:val="000000"/>
                      <w:sz w:val="17"/>
                    </w:rPr>
                    <w:t>(d) Any worker employed at an apprentice or trainee wage rate who is not registered</w:t>
                  </w:r>
                  <w:r>
                    <w:rPr>
                      <w:rFonts w:ascii="Arial" w:eastAsia="Arial" w:hAnsi="Arial"/>
                      <w:color w:val="000000"/>
                      <w:sz w:val="17"/>
                    </w:rPr>
                    <w:t xml:space="preserve"> in an approved program, and any apprentice or trainee performing work on the job site in excess of the ratio permitted under the approved program, shall be paid not less than the applicable wage rate on the wage determination for the classification of wor</w:t>
                  </w:r>
                  <w:r>
                    <w:rPr>
                      <w:rFonts w:ascii="Arial" w:eastAsia="Arial" w:hAnsi="Arial"/>
                      <w:color w:val="000000"/>
                      <w:sz w:val="17"/>
                    </w:rPr>
                    <w:t>k actually</w:t>
                  </w:r>
                </w:p>
              </w:txbxContent>
            </v:textbox>
            <w10:wrap type="square" anchorx="page" anchory="page"/>
          </v:shape>
        </w:pict>
      </w:r>
      <w:r>
        <w:pict>
          <v:shape id="_x0000_s1062" type="#_x0000_t202" style="position:absolute;margin-left:71.5pt;margin-top:423.35pt;width:41.8pt;height:11.75pt;z-index:-251646464;mso-wrap-distance-left:0;mso-wrap-distance-right:0;mso-position-horizontal-relative:page;mso-position-vertical-relative:page" filled="f" stroked="f">
            <v:textbox inset="0,0,0,0">
              <w:txbxContent>
                <w:p w:rsidR="00D91BF5" w:rsidRDefault="007E6EAF">
                  <w:pPr>
                    <w:spacing w:before="17" w:after="17" w:line="196" w:lineRule="exact"/>
                    <w:textAlignment w:val="baseline"/>
                    <w:rPr>
                      <w:rFonts w:ascii="Arial" w:eastAsia="Arial" w:hAnsi="Arial"/>
                      <w:color w:val="000000"/>
                      <w:spacing w:val="-9"/>
                      <w:sz w:val="17"/>
                    </w:rPr>
                  </w:pPr>
                  <w:proofErr w:type="gramStart"/>
                  <w:r>
                    <w:rPr>
                      <w:rFonts w:ascii="Arial" w:eastAsia="Arial" w:hAnsi="Arial"/>
                      <w:color w:val="000000"/>
                      <w:spacing w:val="-9"/>
                      <w:sz w:val="17"/>
                    </w:rPr>
                    <w:t>performed</w:t>
                  </w:r>
                  <w:proofErr w:type="gramEnd"/>
                  <w:r>
                    <w:rPr>
                      <w:rFonts w:ascii="Arial" w:eastAsia="Arial" w:hAnsi="Arial"/>
                      <w:color w:val="000000"/>
                      <w:spacing w:val="-9"/>
                      <w:sz w:val="17"/>
                    </w:rPr>
                    <w:t>.</w:t>
                  </w:r>
                </w:p>
              </w:txbxContent>
            </v:textbox>
            <w10:wrap type="square" anchorx="page" anchory="page"/>
          </v:shape>
        </w:pict>
      </w:r>
      <w:r>
        <w:pict>
          <v:shape id="_x0000_s1061" type="#_x0000_t202" style="position:absolute;margin-left:384.25pt;margin-top:423.35pt;width:19.2pt;height:11.75pt;z-index:-251645440;mso-wrap-distance-left:0;mso-wrap-distance-right:0;mso-position-horizontal-relative:page;mso-position-vertical-relative:page" filled="f" stroked="f">
            <v:textbox inset="0,0,0,0">
              <w:txbxContent>
                <w:p w:rsidR="00D91BF5" w:rsidRDefault="007E6EAF">
                  <w:pPr>
                    <w:spacing w:before="17" w:after="17" w:line="196" w:lineRule="exact"/>
                    <w:textAlignment w:val="baseline"/>
                    <w:rPr>
                      <w:rFonts w:ascii="Arial" w:eastAsia="Arial" w:hAnsi="Arial"/>
                      <w:color w:val="000000"/>
                      <w:spacing w:val="-11"/>
                      <w:sz w:val="17"/>
                    </w:rPr>
                  </w:pPr>
                  <w:proofErr w:type="gramStart"/>
                  <w:r>
                    <w:rPr>
                      <w:rFonts w:ascii="Arial" w:eastAsia="Arial" w:hAnsi="Arial"/>
                      <w:color w:val="000000"/>
                      <w:spacing w:val="-11"/>
                      <w:sz w:val="17"/>
                    </w:rPr>
                    <w:t>final</w:t>
                  </w:r>
                  <w:proofErr w:type="gramEnd"/>
                  <w:r>
                    <w:rPr>
                      <w:rFonts w:ascii="Arial" w:eastAsia="Arial" w:hAnsi="Arial"/>
                      <w:color w:val="000000"/>
                      <w:spacing w:val="-11"/>
                      <w:sz w:val="17"/>
                    </w:rPr>
                    <w:t>.</w:t>
                  </w:r>
                </w:p>
              </w:txbxContent>
            </v:textbox>
            <w10:wrap type="square" anchorx="page" anchory="page"/>
          </v:shape>
        </w:pict>
      </w:r>
      <w:r>
        <w:pict>
          <v:shape id="_x0000_s1060" type="#_x0000_t202" style="position:absolute;margin-left:53.5pt;margin-top:433.2pt;width:217.45pt;height:11.75pt;z-index:-251644416;mso-wrap-distance-left:0;mso-wrap-distance-right:0;mso-position-horizontal-relative:page;mso-position-vertical-relative:page" filled="f" stroked="f">
            <v:textbox inset="0,0,0,0">
              <w:txbxContent>
                <w:p w:rsidR="00D91BF5" w:rsidRDefault="007E6EAF">
                  <w:pPr>
                    <w:spacing w:before="12" w:after="12" w:line="196" w:lineRule="exact"/>
                    <w:textAlignment w:val="baseline"/>
                    <w:rPr>
                      <w:rFonts w:ascii="Arial" w:eastAsia="Arial" w:hAnsi="Arial"/>
                      <w:color w:val="000000"/>
                      <w:sz w:val="17"/>
                    </w:rPr>
                  </w:pPr>
                  <w:r>
                    <w:rPr>
                      <w:rFonts w:ascii="Arial" w:eastAsia="Arial" w:hAnsi="Arial"/>
                      <w:color w:val="000000"/>
                      <w:sz w:val="17"/>
                    </w:rPr>
                    <w:t>(e) In the event OATELS, a state apprenticeship agency</w:t>
                  </w:r>
                </w:p>
              </w:txbxContent>
            </v:textbox>
            <w10:wrap type="square" anchorx="page" anchory="page"/>
          </v:shape>
        </w:pict>
      </w:r>
      <w:r>
        <w:pict>
          <v:shape id="_x0000_s1059" type="#_x0000_t202" style="position:absolute;margin-left:334.3pt;margin-top:433.2pt;width:229.2pt;height:11.75pt;z-index:-251643392;mso-wrap-distance-left:0;mso-wrap-distance-right:0;mso-position-horizontal-relative:page;mso-position-vertical-relative:page" filled="f" stroked="f">
            <v:textbox inset="0,0,0,0">
              <w:txbxContent>
                <w:p w:rsidR="00D91BF5" w:rsidRDefault="007E6EAF">
                  <w:pPr>
                    <w:tabs>
                      <w:tab w:val="right" w:pos="4536"/>
                    </w:tabs>
                    <w:spacing w:before="12" w:after="12" w:line="196" w:lineRule="exact"/>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Disputes arising out of the labor standards provisions of</w:t>
                  </w:r>
                </w:p>
              </w:txbxContent>
            </v:textbox>
            <w10:wrap type="square" anchorx="page" anchory="page"/>
          </v:shape>
        </w:pict>
      </w:r>
      <w:r>
        <w:pict>
          <v:shape id="_x0000_s1058" type="#_x0000_t202" style="position:absolute;margin-left:71.3pt;margin-top:442.8pt;width:201.6pt;height:60.7pt;z-index:-251642368;mso-wrap-distance-left:0;mso-wrap-distance-right:0;mso-position-horizontal-relative:page;mso-position-vertical-relative:page" filled="f" stroked="f">
            <v:textbox inset="0,0,0,0">
              <w:txbxContent>
                <w:p w:rsidR="00D91BF5" w:rsidRDefault="007E6EAF">
                  <w:pPr>
                    <w:spacing w:before="16" w:after="17" w:line="196" w:lineRule="exact"/>
                    <w:textAlignment w:val="baseline"/>
                    <w:rPr>
                      <w:rFonts w:ascii="Arial" w:eastAsia="Arial" w:hAnsi="Arial"/>
                      <w:color w:val="000000"/>
                      <w:sz w:val="17"/>
                    </w:rPr>
                  </w:pPr>
                  <w:r>
                    <w:rPr>
                      <w:rFonts w:ascii="Arial" w:eastAsia="Arial" w:hAnsi="Arial"/>
                      <w:color w:val="000000"/>
                      <w:sz w:val="17"/>
                    </w:rPr>
                    <w:t>recognized by OATELS or ETA, or HUD, withdraws approval of an apprenticeship or trainee program, the employer will no longer be permitted to utilize apprentices/trainees at less than the applicable predetermined rate for the work performed until an accepta</w:t>
                  </w:r>
                  <w:r>
                    <w:rPr>
                      <w:rFonts w:ascii="Arial" w:eastAsia="Arial" w:hAnsi="Arial"/>
                      <w:color w:val="000000"/>
                      <w:sz w:val="17"/>
                    </w:rPr>
                    <w:t>ble program is approved.</w:t>
                  </w:r>
                </w:p>
              </w:txbxContent>
            </v:textbox>
            <w10:wrap type="square" anchorx="page" anchory="page"/>
          </v:shape>
        </w:pict>
      </w:r>
      <w:r>
        <w:pict>
          <v:shape id="_x0000_s1057" type="#_x0000_t202" style="position:absolute;margin-left:351.85pt;margin-top:442.8pt;width:223.45pt;height:80.4pt;z-index:-251641344;mso-wrap-distance-left:0;mso-wrap-distance-right:0;mso-position-horizontal-relative:page;mso-position-vertical-relative:page" filled="f" stroked="f">
            <v:textbox inset="0,0,0,0">
              <w:txbxContent>
                <w:p w:rsidR="00D91BF5" w:rsidRDefault="007E6EAF">
                  <w:pPr>
                    <w:spacing w:before="13" w:after="17" w:line="196" w:lineRule="exact"/>
                    <w:textAlignment w:val="baseline"/>
                    <w:rPr>
                      <w:rFonts w:ascii="Arial" w:eastAsia="Arial" w:hAnsi="Arial"/>
                      <w:color w:val="000000"/>
                      <w:sz w:val="17"/>
                    </w:rPr>
                  </w:pPr>
                  <w:proofErr w:type="gramStart"/>
                  <w:r>
                    <w:rPr>
                      <w:rFonts w:ascii="Arial" w:eastAsia="Arial" w:hAnsi="Arial"/>
                      <w:color w:val="000000"/>
                      <w:sz w:val="17"/>
                    </w:rPr>
                    <w:t>paragraph</w:t>
                  </w:r>
                  <w:proofErr w:type="gramEnd"/>
                  <w:r>
                    <w:rPr>
                      <w:rFonts w:ascii="Arial" w:eastAsia="Arial" w:hAnsi="Arial"/>
                      <w:color w:val="000000"/>
                      <w:sz w:val="17"/>
                    </w:rPr>
                    <w:t xml:space="preserve"> 6 shall not be subject to paragraph 5(a) of this form HUD-5370C. Such disputes shall be resolved in accordance with the procedures of the U.S. Department of Labor set forth in 29 CFR Parts 5, 6 and 7. Disputes within t</w:t>
                  </w:r>
                  <w:r>
                    <w:rPr>
                      <w:rFonts w:ascii="Arial" w:eastAsia="Arial" w:hAnsi="Arial"/>
                      <w:color w:val="000000"/>
                      <w:sz w:val="17"/>
                    </w:rPr>
                    <w:t>he meaning of this paragraph 5(b) include disputes between the Contractor (</w:t>
                  </w:r>
                  <w:proofErr w:type="gramStart"/>
                  <w:r>
                    <w:rPr>
                      <w:rFonts w:ascii="Arial" w:eastAsia="Arial" w:hAnsi="Arial"/>
                      <w:color w:val="000000"/>
                      <w:sz w:val="17"/>
                    </w:rPr>
                    <w:t>or</w:t>
                  </w:r>
                  <w:proofErr w:type="gramEnd"/>
                  <w:r>
                    <w:rPr>
                      <w:rFonts w:ascii="Arial" w:eastAsia="Arial" w:hAnsi="Arial"/>
                      <w:color w:val="000000"/>
                      <w:sz w:val="17"/>
                    </w:rPr>
                    <w:t xml:space="preserve"> any of its subcontractors) and the HA, HUD, the U.S. Department of Labor, or the employees or their representatives.</w:t>
                  </w:r>
                </w:p>
              </w:txbxContent>
            </v:textbox>
            <w10:wrap type="square" anchorx="page" anchory="page"/>
          </v:shape>
        </w:pict>
      </w:r>
      <w:r>
        <w:pict>
          <v:shape id="_x0000_s1056" type="#_x0000_t202" style="position:absolute;margin-left:35.3pt;margin-top:511.45pt;width:169.4pt;height:11.75pt;z-index:-251640320;mso-wrap-distance-left:0;mso-wrap-distance-right:0;mso-position-horizontal-relative:page;mso-position-vertical-relative:page" filled="f" stroked="f">
            <v:textbox inset="0,0,0,0">
              <w:txbxContent>
                <w:p w:rsidR="00D91BF5" w:rsidRDefault="007E6EAF">
                  <w:pPr>
                    <w:tabs>
                      <w:tab w:val="right" w:pos="3384"/>
                    </w:tabs>
                    <w:spacing w:before="12" w:after="16" w:line="197" w:lineRule="exact"/>
                    <w:textAlignment w:val="baseline"/>
                    <w:rPr>
                      <w:rFonts w:ascii="Arial" w:eastAsia="Arial" w:hAnsi="Arial"/>
                      <w:b/>
                      <w:color w:val="000000"/>
                      <w:sz w:val="17"/>
                    </w:rPr>
                  </w:pPr>
                  <w:r>
                    <w:rPr>
                      <w:rFonts w:ascii="Arial" w:eastAsia="Arial" w:hAnsi="Arial"/>
                      <w:b/>
                      <w:color w:val="000000"/>
                      <w:sz w:val="17"/>
                    </w:rPr>
                    <w:t>5.</w:t>
                  </w:r>
                  <w:r>
                    <w:rPr>
                      <w:rFonts w:ascii="Arial" w:eastAsia="Arial" w:hAnsi="Arial"/>
                      <w:b/>
                      <w:color w:val="000000"/>
                      <w:sz w:val="17"/>
                    </w:rPr>
                    <w:tab/>
                    <w:t>Disputes concerning labor standards</w:t>
                  </w:r>
                </w:p>
              </w:txbxContent>
            </v:textbox>
            <w10:wrap type="square" anchorx="page" anchory="page"/>
          </v:shape>
        </w:pict>
      </w:r>
      <w:r>
        <w:pict>
          <v:shape id="_x0000_s1055" type="#_x0000_t202" style="position:absolute;margin-left:53.5pt;margin-top:531.1pt;width:219.15pt;height:11.8pt;z-index:-251639296;mso-wrap-distance-left:0;mso-wrap-distance-right:0;mso-position-horizontal-relative:page;mso-position-vertical-relative:page" filled="f" stroked="f">
            <v:textbox inset="0,0,0,0">
              <w:txbxContent>
                <w:p w:rsidR="00D91BF5" w:rsidRDefault="007E6EAF">
                  <w:pPr>
                    <w:tabs>
                      <w:tab w:val="right" w:pos="4392"/>
                    </w:tabs>
                    <w:spacing w:before="8" w:after="31" w:line="196" w:lineRule="exact"/>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r>
                  <w:r>
                    <w:rPr>
                      <w:rFonts w:ascii="Arial" w:eastAsia="Arial" w:hAnsi="Arial"/>
                      <w:color w:val="000000"/>
                      <w:sz w:val="17"/>
                    </w:rPr>
                    <w:t>Disputes arising out of the labor standards provisions</w:t>
                  </w:r>
                </w:p>
              </w:txbxContent>
            </v:textbox>
            <w10:wrap type="square" anchorx="page" anchory="page"/>
          </v:shape>
        </w:pict>
      </w:r>
      <w:r>
        <w:pict>
          <v:shape id="_x0000_s1054" type="#_x0000_t202" style="position:absolute;margin-left:316.1pt;margin-top:531.1pt;width:210.45pt;height:11.8pt;z-index:-251638272;mso-wrap-distance-left:0;mso-wrap-distance-right:0;mso-position-horizontal-relative:page;mso-position-vertical-relative:page" filled="f" stroked="f">
            <v:textbox inset="0,0,0,0">
              <w:txbxContent>
                <w:p w:rsidR="00D91BF5" w:rsidRDefault="007E6EAF">
                  <w:pPr>
                    <w:tabs>
                      <w:tab w:val="right" w:pos="4176"/>
                    </w:tabs>
                    <w:spacing w:before="8" w:after="30" w:line="197" w:lineRule="exact"/>
                    <w:textAlignment w:val="baseline"/>
                    <w:rPr>
                      <w:rFonts w:ascii="Arial" w:eastAsia="Arial" w:hAnsi="Arial"/>
                      <w:b/>
                      <w:color w:val="000000"/>
                      <w:sz w:val="17"/>
                    </w:rPr>
                  </w:pPr>
                  <w:r>
                    <w:rPr>
                      <w:rFonts w:ascii="Arial" w:eastAsia="Arial" w:hAnsi="Arial"/>
                      <w:b/>
                      <w:color w:val="000000"/>
                      <w:sz w:val="17"/>
                    </w:rPr>
                    <w:t>6.</w:t>
                  </w:r>
                  <w:r>
                    <w:rPr>
                      <w:rFonts w:ascii="Arial" w:eastAsia="Arial" w:hAnsi="Arial"/>
                      <w:b/>
                      <w:color w:val="000000"/>
                      <w:sz w:val="17"/>
                    </w:rPr>
                    <w:tab/>
                    <w:t>Contract Work Hours and Safety Standards Act</w:t>
                  </w:r>
                </w:p>
              </w:txbxContent>
            </v:textbox>
            <w10:wrap type="square" anchorx="page" anchory="page"/>
          </v:shape>
        </w:pict>
      </w:r>
      <w:r>
        <w:pict>
          <v:shape id="_x0000_s1053" type="#_x0000_t202" style="position:absolute;margin-left:71.05pt;margin-top:540.7pt;width:223.9pt;height:90pt;z-index:-251637248;mso-wrap-distance-left:0;mso-wrap-distance-right:0;mso-position-horizontal-relative:page;mso-position-vertical-relative:page" filled="f" stroked="f">
            <v:textbox inset="0,0,0,0">
              <w:txbxContent>
                <w:p w:rsidR="00D91BF5" w:rsidRDefault="007E6EAF">
                  <w:pPr>
                    <w:spacing w:before="9" w:after="13" w:line="196" w:lineRule="exact"/>
                    <w:textAlignment w:val="baseline"/>
                    <w:rPr>
                      <w:rFonts w:ascii="Arial" w:eastAsia="Arial" w:hAnsi="Arial"/>
                      <w:color w:val="000000"/>
                      <w:sz w:val="17"/>
                    </w:rPr>
                  </w:pPr>
                  <w:proofErr w:type="gramStart"/>
                  <w:r>
                    <w:rPr>
                      <w:rFonts w:ascii="Arial" w:eastAsia="Arial" w:hAnsi="Arial"/>
                      <w:color w:val="000000"/>
                      <w:sz w:val="17"/>
                    </w:rPr>
                    <w:t>contained</w:t>
                  </w:r>
                  <w:proofErr w:type="gramEnd"/>
                  <w:r>
                    <w:rPr>
                      <w:rFonts w:ascii="Arial" w:eastAsia="Arial" w:hAnsi="Arial"/>
                      <w:color w:val="000000"/>
                      <w:sz w:val="17"/>
                    </w:rPr>
                    <w:t xml:space="preserve"> in Section II of this form HUD-5370-C, other than those in Paragraph 6, shall be subject to the following procedures. Disputes within the</w:t>
                  </w:r>
                  <w:r>
                    <w:rPr>
                      <w:rFonts w:ascii="Arial" w:eastAsia="Arial" w:hAnsi="Arial"/>
                      <w:color w:val="000000"/>
                      <w:sz w:val="17"/>
                    </w:rPr>
                    <w:t xml:space="preserve"> meaning of this paragraph include disputes between the Contractor (</w:t>
                  </w:r>
                  <w:proofErr w:type="gramStart"/>
                  <w:r>
                    <w:rPr>
                      <w:rFonts w:ascii="Arial" w:eastAsia="Arial" w:hAnsi="Arial"/>
                      <w:color w:val="000000"/>
                      <w:sz w:val="17"/>
                    </w:rPr>
                    <w:t>or</w:t>
                  </w:r>
                  <w:proofErr w:type="gramEnd"/>
                  <w:r>
                    <w:rPr>
                      <w:rFonts w:ascii="Arial" w:eastAsia="Arial" w:hAnsi="Arial"/>
                      <w:color w:val="000000"/>
                      <w:sz w:val="17"/>
                    </w:rPr>
                    <w:t xml:space="preserve"> any of its subcontractors) and the HA, or HUD, or the employees or their representatives, concerning payment of prevailing wage rates or proper classification. The procedures in this se</w:t>
                  </w:r>
                  <w:r>
                    <w:rPr>
                      <w:rFonts w:ascii="Arial" w:eastAsia="Arial" w:hAnsi="Arial"/>
                      <w:color w:val="000000"/>
                      <w:sz w:val="17"/>
                    </w:rPr>
                    <w:t>ction may be initiated upon HUD’s own motion, upon referral of the HA, or upon request of the Contractor or</w:t>
                  </w:r>
                </w:p>
              </w:txbxContent>
            </v:textbox>
            <w10:wrap type="square" anchorx="page" anchory="page"/>
          </v:shape>
        </w:pict>
      </w:r>
      <w:r>
        <w:pict>
          <v:shape id="_x0000_s1052" type="#_x0000_t202" style="position:absolute;margin-left:333.85pt;margin-top:550.3pt;width:242.4pt;height:31.7pt;z-index:-251636224;mso-wrap-distance-left:0;mso-wrap-distance-right:0;mso-position-horizontal-relative:page;mso-position-vertical-relative:page" filled="f" stroked="f">
            <v:textbox inset="0,0,0,0">
              <w:txbxContent>
                <w:p w:rsidR="00D91BF5" w:rsidRDefault="007E6EAF">
                  <w:pPr>
                    <w:spacing w:before="14" w:after="27" w:line="196" w:lineRule="exact"/>
                    <w:textAlignment w:val="baseline"/>
                    <w:rPr>
                      <w:rFonts w:ascii="Arial" w:eastAsia="Arial" w:hAnsi="Arial"/>
                      <w:color w:val="000000"/>
                      <w:sz w:val="17"/>
                    </w:rPr>
                  </w:pPr>
                  <w:r>
                    <w:rPr>
                      <w:rFonts w:ascii="Arial" w:eastAsia="Arial" w:hAnsi="Arial"/>
                      <w:color w:val="000000"/>
                      <w:sz w:val="17"/>
                    </w:rPr>
                    <w:t>The provisions of this paragraph 6 are applicable only where the amount of the prime contract exceeds $100,000. As used in this paragraph, the terms “laborers” and “mechanics” includes</w:t>
                  </w:r>
                </w:p>
              </w:txbxContent>
            </v:textbox>
            <w10:wrap type="square" anchorx="page" anchory="page"/>
          </v:shape>
        </w:pict>
      </w:r>
      <w:r>
        <w:pict>
          <v:shape id="_x0000_s1051" type="#_x0000_t202" style="position:absolute;margin-left:333.85pt;margin-top:579.85pt;width:87.35pt;height:11.75pt;z-index:-251635200;mso-wrap-distance-left:0;mso-wrap-distance-right:0;mso-position-horizontal-relative:page;mso-position-vertical-relative:page" filled="f" stroked="f">
            <v:textbox inset="0,0,0,0">
              <w:txbxContent>
                <w:p w:rsidR="00D91BF5" w:rsidRDefault="007E6EAF">
                  <w:pPr>
                    <w:spacing w:before="12" w:after="17"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watchmen</w:t>
                  </w:r>
                  <w:proofErr w:type="gramEnd"/>
                  <w:r>
                    <w:rPr>
                      <w:rFonts w:ascii="Arial" w:eastAsia="Arial" w:hAnsi="Arial"/>
                      <w:color w:val="000000"/>
                      <w:spacing w:val="-4"/>
                      <w:sz w:val="17"/>
                    </w:rPr>
                    <w:t xml:space="preserve"> and guards.</w:t>
                  </w:r>
                </w:p>
              </w:txbxContent>
            </v:textbox>
            <w10:wrap type="square" anchorx="page" anchory="page"/>
          </v:shape>
        </w:pict>
      </w:r>
      <w:r>
        <w:pict>
          <v:shape id="_x0000_s1050" type="#_x0000_t202" style="position:absolute;margin-left:334.3pt;margin-top:589.45pt;width:236.4pt;height:11.75pt;z-index:-251634176;mso-wrap-distance-left:0;mso-wrap-distance-right:0;mso-position-horizontal-relative:page;mso-position-vertical-relative:page" filled="f" stroked="f">
            <v:textbox inset="0,0,0,0">
              <w:txbxContent>
                <w:p w:rsidR="00D91BF5" w:rsidRDefault="007E6EAF">
                  <w:pPr>
                    <w:spacing w:before="13" w:after="26" w:line="196" w:lineRule="exact"/>
                    <w:textAlignment w:val="baseline"/>
                    <w:rPr>
                      <w:rFonts w:ascii="Arial" w:eastAsia="Arial" w:hAnsi="Arial"/>
                      <w:color w:val="000000"/>
                      <w:sz w:val="17"/>
                    </w:rPr>
                  </w:pPr>
                  <w:r>
                    <w:rPr>
                      <w:rFonts w:ascii="Arial" w:eastAsia="Arial" w:hAnsi="Arial"/>
                      <w:color w:val="000000"/>
                      <w:sz w:val="17"/>
                    </w:rPr>
                    <w:t xml:space="preserve">(a) </w:t>
                  </w:r>
                  <w:r>
                    <w:rPr>
                      <w:rFonts w:ascii="Arial" w:eastAsia="Arial" w:hAnsi="Arial"/>
                      <w:b/>
                      <w:color w:val="000000"/>
                      <w:sz w:val="17"/>
                    </w:rPr>
                    <w:t xml:space="preserve">Overtime requirements. </w:t>
                  </w:r>
                  <w:r>
                    <w:rPr>
                      <w:rFonts w:ascii="Arial" w:eastAsia="Arial" w:hAnsi="Arial"/>
                      <w:color w:val="000000"/>
                      <w:sz w:val="17"/>
                    </w:rPr>
                    <w:t xml:space="preserve">No Contractor or </w:t>
                  </w:r>
                  <w:r>
                    <w:rPr>
                      <w:rFonts w:ascii="Arial" w:eastAsia="Arial" w:hAnsi="Arial"/>
                      <w:color w:val="000000"/>
                      <w:sz w:val="17"/>
                    </w:rPr>
                    <w:t>subcontractor</w:t>
                  </w:r>
                </w:p>
              </w:txbxContent>
            </v:textbox>
            <w10:wrap type="square" anchorx="page" anchory="page"/>
          </v:shape>
        </w:pict>
      </w:r>
      <w:r>
        <w:pict>
          <v:shape id="_x0000_s1049" type="#_x0000_t202" style="position:absolute;margin-left:71.3pt;margin-top:628.55pt;width:64.8pt;height:11.75pt;z-index:-251633152;mso-wrap-distance-left:0;mso-wrap-distance-right:0;mso-position-horizontal-relative:page;mso-position-vertical-relative:page" filled="f" stroked="f">
            <v:textbox inset="0,0,0,0">
              <w:txbxContent>
                <w:p w:rsidR="00D91BF5" w:rsidRDefault="007E6EAF">
                  <w:pPr>
                    <w:spacing w:before="17" w:after="17" w:line="196" w:lineRule="exact"/>
                    <w:textAlignment w:val="baseline"/>
                    <w:rPr>
                      <w:rFonts w:ascii="Arial" w:eastAsia="Arial" w:hAnsi="Arial"/>
                      <w:color w:val="000000"/>
                      <w:spacing w:val="-5"/>
                      <w:sz w:val="17"/>
                    </w:rPr>
                  </w:pPr>
                  <w:proofErr w:type="gramStart"/>
                  <w:r>
                    <w:rPr>
                      <w:rFonts w:ascii="Arial" w:eastAsia="Arial" w:hAnsi="Arial"/>
                      <w:color w:val="000000"/>
                      <w:spacing w:val="-5"/>
                      <w:sz w:val="17"/>
                    </w:rPr>
                    <w:t>subcontractor(s)</w:t>
                  </w:r>
                  <w:proofErr w:type="gramEnd"/>
                  <w:r>
                    <w:rPr>
                      <w:rFonts w:ascii="Arial" w:eastAsia="Arial" w:hAnsi="Arial"/>
                      <w:color w:val="000000"/>
                      <w:spacing w:val="-5"/>
                      <w:sz w:val="17"/>
                    </w:rPr>
                    <w:t>.</w:t>
                  </w:r>
                </w:p>
              </w:txbxContent>
            </v:textbox>
            <w10:wrap type="square" anchorx="page" anchory="page"/>
          </v:shape>
        </w:pict>
      </w:r>
      <w:r>
        <w:pict>
          <v:shape id="_x0000_s1048" type="#_x0000_t202" style="position:absolute;margin-left:351.85pt;margin-top:599.3pt;width:225.35pt;height:80.15pt;z-index:-251632128;mso-wrap-distance-left:0;mso-wrap-distance-right:0;mso-position-horizontal-relative:page;mso-position-vertical-relative:page" filled="f" stroked="f">
            <v:textbox inset="0,0,0,0">
              <w:txbxContent>
                <w:p w:rsidR="00D91BF5" w:rsidRDefault="007E6EAF">
                  <w:pPr>
                    <w:spacing w:before="13" w:after="12" w:line="196" w:lineRule="exact"/>
                    <w:textAlignment w:val="baseline"/>
                    <w:rPr>
                      <w:rFonts w:ascii="Arial" w:eastAsia="Arial" w:hAnsi="Arial"/>
                      <w:color w:val="000000"/>
                      <w:spacing w:val="-1"/>
                      <w:sz w:val="17"/>
                    </w:rPr>
                  </w:pPr>
                  <w:r>
                    <w:rPr>
                      <w:rFonts w:ascii="Arial" w:eastAsia="Arial" w:hAnsi="Arial"/>
                      <w:color w:val="000000"/>
                      <w:spacing w:val="-1"/>
                      <w:sz w:val="17"/>
                    </w:rPr>
                    <w:t>contracting for any part of the Contract work which may require or involve the employment of laborers or mechanics shall require or permit any such laborer or mechanic in any workweek in which he or she is employed on such work to work in excess of 40 hour</w:t>
                  </w:r>
                  <w:r>
                    <w:rPr>
                      <w:rFonts w:ascii="Arial" w:eastAsia="Arial" w:hAnsi="Arial"/>
                      <w:color w:val="000000"/>
                      <w:spacing w:val="-1"/>
                      <w:sz w:val="17"/>
                    </w:rPr>
                    <w:t>s in such workweek unless such laborer or mechanic receives compensation at a rate not less than one and one-half times the basic rate of pay for all hours worked in excess of</w:t>
                  </w:r>
                </w:p>
              </w:txbxContent>
            </v:textbox>
            <w10:wrap type="square" anchorx="page" anchory="page"/>
          </v:shape>
        </w:pict>
      </w:r>
      <w:r>
        <w:pict>
          <v:shape id="_x0000_s1047" type="#_x0000_t202" style="position:absolute;margin-left:71.5pt;margin-top:638.4pt;width:8.9pt;height:11.75pt;z-index:-251631104;mso-wrap-distance-left:0;mso-wrap-distance-right:0;mso-position-horizontal-relative:page;mso-position-vertical-relative:page" filled="f" stroked="f">
            <v:textbox inset="0,0,0,0">
              <w:txbxContent>
                <w:p w:rsidR="00D91BF5" w:rsidRDefault="007E6EAF">
                  <w:pPr>
                    <w:spacing w:before="12" w:after="12" w:line="196" w:lineRule="exact"/>
                    <w:textAlignment w:val="baseline"/>
                    <w:rPr>
                      <w:rFonts w:ascii="Arial" w:eastAsia="Arial" w:hAnsi="Arial"/>
                      <w:color w:val="000000"/>
                      <w:spacing w:val="-21"/>
                      <w:sz w:val="17"/>
                    </w:rPr>
                  </w:pPr>
                  <w:r>
                    <w:rPr>
                      <w:rFonts w:ascii="Arial" w:eastAsia="Arial" w:hAnsi="Arial"/>
                      <w:color w:val="000000"/>
                      <w:spacing w:val="-21"/>
                      <w:sz w:val="17"/>
                    </w:rPr>
                    <w:t>(</w:t>
                  </w:r>
                  <w:proofErr w:type="gramStart"/>
                  <w:r>
                    <w:rPr>
                      <w:rFonts w:ascii="Arial" w:eastAsia="Arial" w:hAnsi="Arial"/>
                      <w:color w:val="000000"/>
                      <w:spacing w:val="-21"/>
                      <w:sz w:val="17"/>
                    </w:rPr>
                    <w:t>i</w:t>
                  </w:r>
                  <w:proofErr w:type="gramEnd"/>
                  <w:r>
                    <w:rPr>
                      <w:rFonts w:ascii="Arial" w:eastAsia="Arial" w:hAnsi="Arial"/>
                      <w:color w:val="000000"/>
                      <w:spacing w:val="-21"/>
                      <w:sz w:val="17"/>
                    </w:rPr>
                    <w:t>)</w:t>
                  </w:r>
                </w:p>
              </w:txbxContent>
            </v:textbox>
            <w10:wrap type="square" anchorx="page" anchory="page"/>
          </v:shape>
        </w:pict>
      </w:r>
      <w:r>
        <w:pict>
          <v:shape id="_x0000_s1046" type="#_x0000_t202" style="position:absolute;margin-left:103.2pt;margin-top:638.4pt;width:184.3pt;height:80.15pt;z-index:-251630080;mso-wrap-distance-left:0;mso-wrap-distance-right:0;mso-position-horizontal-relative:page;mso-position-vertical-relative:page" filled="f" stroked="f">
            <v:textbox inset="0,0,0,0">
              <w:txbxContent>
                <w:p w:rsidR="00D91BF5" w:rsidRDefault="007E6EAF">
                  <w:pPr>
                    <w:spacing w:before="13" w:after="7" w:line="196" w:lineRule="exact"/>
                    <w:textAlignment w:val="baseline"/>
                    <w:rPr>
                      <w:rFonts w:ascii="Arial" w:eastAsia="Arial" w:hAnsi="Arial"/>
                      <w:color w:val="000000"/>
                      <w:sz w:val="17"/>
                    </w:rPr>
                  </w:pPr>
                  <w:r>
                    <w:rPr>
                      <w:rFonts w:ascii="Arial" w:eastAsia="Arial" w:hAnsi="Arial"/>
                      <w:color w:val="000000"/>
                      <w:sz w:val="17"/>
                    </w:rPr>
                    <w:t xml:space="preserve">A Contractor and/or subcontractor or other interested party desiring reconsideration of findings of violation by the HA or HUD relating to the payment of straight-time prevailing wages or classification of work shall request such reconsideration by letter </w:t>
                  </w:r>
                  <w:r>
                    <w:rPr>
                      <w:rFonts w:ascii="Arial" w:eastAsia="Arial" w:hAnsi="Arial"/>
                      <w:color w:val="000000"/>
                      <w:sz w:val="17"/>
                    </w:rPr>
                    <w:t>postmarked within 30 calendar days of the date of notice of findings issued by the HA or HUD. The request shall set</w:t>
                  </w:r>
                </w:p>
              </w:txbxContent>
            </v:textbox>
            <w10:wrap type="square" anchorx="page" anchory="page"/>
          </v:shape>
        </w:pict>
      </w:r>
      <w:r>
        <w:pict>
          <v:shape id="_x0000_s1045" type="#_x0000_t202" style="position:absolute;margin-left:351.85pt;margin-top:677.5pt;width:106.05pt;height:11.8pt;z-index:-251629056;mso-wrap-distance-left:0;mso-wrap-distance-right:0;mso-position-horizontal-relative:page;mso-position-vertical-relative:page" filled="f" stroked="f">
            <v:textbox inset="0,0,0,0">
              <w:txbxContent>
                <w:p w:rsidR="00D91BF5" w:rsidRDefault="007E6EAF">
                  <w:pPr>
                    <w:spacing w:before="13" w:after="21" w:line="196" w:lineRule="exact"/>
                    <w:textAlignment w:val="baseline"/>
                    <w:rPr>
                      <w:rFonts w:ascii="Arial" w:eastAsia="Arial" w:hAnsi="Arial"/>
                      <w:color w:val="000000"/>
                      <w:spacing w:val="-3"/>
                      <w:sz w:val="17"/>
                    </w:rPr>
                  </w:pPr>
                  <w:r>
                    <w:rPr>
                      <w:rFonts w:ascii="Arial" w:eastAsia="Arial" w:hAnsi="Arial"/>
                      <w:color w:val="000000"/>
                      <w:spacing w:val="-3"/>
                      <w:sz w:val="17"/>
                    </w:rPr>
                    <w:t>40 hours in such workweek.</w:t>
                  </w:r>
                </w:p>
              </w:txbxContent>
            </v:textbox>
            <w10:wrap type="square" anchorx="page" anchory="page"/>
          </v:shape>
        </w:pict>
      </w:r>
      <w:r>
        <w:pict>
          <v:shape id="_x0000_s1044" type="#_x0000_t202" style="position:absolute;margin-left:334.3pt;margin-top:687.35pt;width:206.9pt;height:11.75pt;z-index:-251628032;mso-wrap-distance-left:0;mso-wrap-distance-right:0;mso-position-horizontal-relative:page;mso-position-vertical-relative:page" filled="f" stroked="f">
            <v:textbox inset="0,0,0,0">
              <w:txbxContent>
                <w:p w:rsidR="00D91BF5" w:rsidRDefault="007E6EAF">
                  <w:pPr>
                    <w:spacing w:before="13" w:after="12" w:line="196" w:lineRule="exact"/>
                    <w:textAlignment w:val="baseline"/>
                    <w:rPr>
                      <w:rFonts w:ascii="Arial" w:eastAsia="Arial" w:hAnsi="Arial"/>
                      <w:color w:val="000000"/>
                      <w:sz w:val="17"/>
                    </w:rPr>
                  </w:pPr>
                  <w:r>
                    <w:rPr>
                      <w:rFonts w:ascii="Arial" w:eastAsia="Arial" w:hAnsi="Arial"/>
                      <w:color w:val="000000"/>
                      <w:sz w:val="17"/>
                    </w:rPr>
                    <w:t xml:space="preserve">(b) </w:t>
                  </w:r>
                  <w:r>
                    <w:rPr>
                      <w:rFonts w:ascii="Arial" w:eastAsia="Arial" w:hAnsi="Arial"/>
                      <w:b/>
                      <w:color w:val="000000"/>
                      <w:sz w:val="17"/>
                    </w:rPr>
                    <w:t>Violation; liability for unpaid wages; liquidated</w:t>
                  </w:r>
                </w:p>
              </w:txbxContent>
            </v:textbox>
            <w10:wrap type="square" anchorx="page" anchory="page"/>
          </v:shape>
        </w:pict>
      </w:r>
      <w:r>
        <w:pict>
          <v:shape id="_x0000_s1043" type="#_x0000_t202" style="position:absolute;margin-left:352.1pt;margin-top:697.2pt;width:213.1pt;height:21.35pt;z-index:-251627008;mso-wrap-distance-left:0;mso-wrap-distance-right:0;mso-position-horizontal-relative:page;mso-position-vertical-relative:page" filled="f" stroked="f">
            <v:textbox inset="0,0,0,0">
              <w:txbxContent>
                <w:p w:rsidR="00D91BF5" w:rsidRDefault="007E6EAF">
                  <w:pPr>
                    <w:spacing w:before="16" w:after="12" w:line="192" w:lineRule="exact"/>
                    <w:jc w:val="both"/>
                    <w:textAlignment w:val="baseline"/>
                    <w:rPr>
                      <w:rFonts w:ascii="Arial" w:eastAsia="Arial" w:hAnsi="Arial"/>
                      <w:b/>
                      <w:color w:val="000000"/>
                      <w:sz w:val="17"/>
                    </w:rPr>
                  </w:pPr>
                  <w:proofErr w:type="gramStart"/>
                  <w:r>
                    <w:rPr>
                      <w:rFonts w:ascii="Arial" w:eastAsia="Arial" w:hAnsi="Arial"/>
                      <w:b/>
                      <w:color w:val="000000"/>
                      <w:sz w:val="17"/>
                    </w:rPr>
                    <w:t>damages</w:t>
                  </w:r>
                  <w:proofErr w:type="gramEnd"/>
                  <w:r>
                    <w:rPr>
                      <w:rFonts w:ascii="Arial" w:eastAsia="Arial" w:hAnsi="Arial"/>
                      <w:b/>
                      <w:color w:val="000000"/>
                      <w:sz w:val="17"/>
                    </w:rPr>
                    <w:t xml:space="preserve">. </w:t>
                  </w:r>
                  <w:r>
                    <w:rPr>
                      <w:rFonts w:ascii="Arial" w:eastAsia="Arial" w:hAnsi="Arial"/>
                      <w:color w:val="000000"/>
                      <w:sz w:val="17"/>
                    </w:rPr>
                    <w:t>In the event of any violation of the provisions set forth in paragraph 6(a), the Contractor and any</w:t>
                  </w:r>
                </w:p>
              </w:txbxContent>
            </v:textbox>
            <w10:wrap type="square" anchorx="page" anchory="page"/>
          </v:shape>
        </w:pict>
      </w:r>
      <w:r>
        <w:pict>
          <v:shape id="_x0000_s1042" type="#_x0000_t202" style="position:absolute;margin-left:228.7pt;margin-top:739.45pt;width:82.6pt;height:11.75pt;z-index:-251625984;mso-wrap-distance-left:0;mso-wrap-distance-right:0;mso-position-horizontal-relative:page;mso-position-vertical-relative:page" filled="f" stroked="f">
            <v:textbox inset="0,0,0,0">
              <w:txbxContent>
                <w:p w:rsidR="00D91BF5" w:rsidRDefault="007E6EAF">
                  <w:pPr>
                    <w:spacing w:before="19" w:after="28" w:line="183" w:lineRule="exact"/>
                    <w:textAlignment w:val="baseline"/>
                    <w:rPr>
                      <w:rFonts w:ascii="Arial" w:eastAsia="Arial" w:hAnsi="Arial"/>
                      <w:color w:val="000000"/>
                      <w:spacing w:val="-4"/>
                      <w:sz w:val="16"/>
                    </w:rPr>
                  </w:pPr>
                  <w:r>
                    <w:rPr>
                      <w:rFonts w:ascii="Arial" w:eastAsia="Arial" w:hAnsi="Arial"/>
                      <w:color w:val="000000"/>
                      <w:spacing w:val="-4"/>
                      <w:sz w:val="16"/>
                    </w:rPr>
                    <w:t>Section II - Page 2 of 3</w:t>
                  </w:r>
                </w:p>
              </w:txbxContent>
            </v:textbox>
            <w10:wrap type="square" anchorx="page" anchory="page"/>
          </v:shape>
        </w:pict>
      </w:r>
      <w:r>
        <w:pict>
          <v:shape id="_x0000_s1041" type="#_x0000_t202" style="position:absolute;margin-left:470.4pt;margin-top:738.95pt;width:102.5pt;height:11.75pt;z-index:-251624960;mso-wrap-distance-left:0;mso-wrap-distance-right:0;mso-position-horizontal-relative:page;mso-position-vertical-relative:page" filled="f" stroked="f">
            <v:textbox inset="0,0,0,0">
              <w:txbxContent>
                <w:p w:rsidR="00D91BF5" w:rsidRDefault="007E6EAF">
                  <w:pPr>
                    <w:spacing w:before="29" w:after="13" w:line="183"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form</w:t>
                  </w:r>
                  <w:proofErr w:type="gramEnd"/>
                  <w:r>
                    <w:rPr>
                      <w:rFonts w:ascii="Arial" w:eastAsia="Arial" w:hAnsi="Arial"/>
                      <w:color w:val="000000"/>
                      <w:spacing w:val="-3"/>
                      <w:sz w:val="16"/>
                    </w:rPr>
                    <w:t xml:space="preserve"> </w:t>
                  </w:r>
                  <w:r>
                    <w:rPr>
                      <w:rFonts w:ascii="Arial" w:eastAsia="Arial" w:hAnsi="Arial"/>
                      <w:b/>
                      <w:color w:val="000000"/>
                      <w:spacing w:val="-3"/>
                      <w:sz w:val="16"/>
                    </w:rPr>
                    <w:t>HUD-5370-C (</w:t>
                  </w:r>
                  <w:r>
                    <w:rPr>
                      <w:rFonts w:ascii="Arial" w:eastAsia="Arial" w:hAnsi="Arial"/>
                      <w:color w:val="000000"/>
                      <w:spacing w:val="-3"/>
                      <w:sz w:val="16"/>
                    </w:rPr>
                    <w:t>1/2014)</w:t>
                  </w:r>
                </w:p>
              </w:txbxContent>
            </v:textbox>
            <w10:wrap type="square" anchorx="page" anchory="page"/>
          </v:shape>
        </w:pict>
      </w:r>
      <w:r>
        <w:rPr>
          <w:rFonts w:ascii="Arial" w:eastAsia="Arial" w:hAnsi="Arial"/>
          <w:color w:val="000000"/>
          <w:sz w:val="24"/>
        </w:rPr>
        <w:tab/>
      </w:r>
      <w:r>
        <w:pict>
          <v:line id="_x0000_s1040" style="position:absolute;z-index:251708928;mso-position-horizontal-relative:margin;mso-position-vertical-relative:page" from="36pt,732.5pt" to="471.35pt,732.5pt" strokeweight="2pt">
            <w10:wrap anchorx="margin" anchory="page"/>
          </v:line>
        </w:pict>
      </w:r>
      <w:r>
        <w:rPr>
          <w:rFonts w:ascii="Arial" w:eastAsia="Arial" w:hAnsi="Arial"/>
          <w:color w:val="000000"/>
          <w:sz w:val="24"/>
        </w:rPr>
        <w:tab/>
      </w:r>
      <w:r>
        <w:pict>
          <v:line id="_x0000_s1039" style="position:absolute;z-index:251709952;mso-position-horizontal-relative:margin;mso-position-vertical-relative:page" from="471.35pt,732.5pt" to="576.25pt,732.5pt" strokeweight="2pt">
            <w10:wrap anchorx="margin" anchory="page"/>
          </v:line>
        </w:pict>
      </w:r>
      <w:r>
        <w:pict>
          <v:line id="_x0000_s1038" style="position:absolute;z-index:251710976;mso-position-horizontal-relative:page;mso-position-vertical-relative:page" from="36pt,52.55pt" to="576.3pt,52.55pt" strokeweight="2pt">
            <w10:wrap anchorx="page" anchory="page"/>
          </v:line>
        </w:pict>
      </w:r>
    </w:p>
    <w:p w:rsidR="00D91BF5" w:rsidRDefault="00D91BF5">
      <w:pPr>
        <w:sectPr w:rsidR="00D91BF5">
          <w:pgSz w:w="12240" w:h="15840"/>
          <w:pgMar w:top="0" w:right="0" w:bottom="0" w:left="0" w:header="720" w:footer="720" w:gutter="0"/>
          <w:cols w:space="720"/>
        </w:sectPr>
      </w:pPr>
    </w:p>
    <w:p w:rsidR="00D91BF5" w:rsidRDefault="007E6EAF">
      <w:pPr>
        <w:textAlignment w:val="baseline"/>
        <w:rPr>
          <w:rFonts w:eastAsia="Times New Roman"/>
          <w:color w:val="000000"/>
          <w:sz w:val="24"/>
        </w:rPr>
      </w:pPr>
      <w:r>
        <w:lastRenderedPageBreak/>
        <w:pict>
          <v:shape id="_x0000_s1037" type="#_x0000_t202" style="position:absolute;margin-left:71.05pt;margin-top:71.75pt;width:223.9pt;height:128.9pt;z-index:-251623936;mso-wrap-distance-left:0;mso-wrap-distance-right:0;mso-position-horizontal-relative:page;mso-position-vertical-relative:page" filled="f" stroked="f">
            <v:textbox inset="0,0,0,0">
              <w:txbxContent>
                <w:p w:rsidR="00D91BF5" w:rsidRDefault="007E6EAF">
                  <w:pPr>
                    <w:spacing w:before="4" w:after="16" w:line="196" w:lineRule="exact"/>
                    <w:textAlignment w:val="baseline"/>
                    <w:rPr>
                      <w:rFonts w:ascii="Arial" w:eastAsia="Arial" w:hAnsi="Arial"/>
                      <w:color w:val="000000"/>
                      <w:spacing w:val="-1"/>
                      <w:sz w:val="17"/>
                    </w:rPr>
                  </w:pPr>
                  <w:proofErr w:type="gramStart"/>
                  <w:r>
                    <w:rPr>
                      <w:rFonts w:ascii="Arial" w:eastAsia="Arial" w:hAnsi="Arial"/>
                      <w:color w:val="000000"/>
                      <w:spacing w:val="-1"/>
                      <w:sz w:val="17"/>
                    </w:rPr>
                    <w:t>subcontractor</w:t>
                  </w:r>
                  <w:proofErr w:type="gramEnd"/>
                  <w:r>
                    <w:rPr>
                      <w:rFonts w:ascii="Arial" w:eastAsia="Arial" w:hAnsi="Arial"/>
                      <w:color w:val="000000"/>
                      <w:spacing w:val="-1"/>
                      <w:sz w:val="17"/>
                    </w:rPr>
                    <w:t xml:space="preserve"> responsible therefor shall be liable for the unpaid wages. In addition, such Contractor and subcontractor shall be liable to the United States (in the case of work done under contract for the District of Columbia or a territory, to the Distri</w:t>
                  </w:r>
                  <w:r>
                    <w:rPr>
                      <w:rFonts w:ascii="Arial" w:eastAsia="Arial" w:hAnsi="Arial"/>
                      <w:color w:val="000000"/>
                      <w:spacing w:val="-1"/>
                      <w:sz w:val="17"/>
                    </w:rPr>
                    <w:t>ct or to such territory), for liquidated damages. Such liquidated damages shall be computed with respect to each individual laborer or mechanic, including watchmen and guards, employed in violation of the provisions set forth in paragraph (a) of this claus</w:t>
                  </w:r>
                  <w:r>
                    <w:rPr>
                      <w:rFonts w:ascii="Arial" w:eastAsia="Arial" w:hAnsi="Arial"/>
                      <w:color w:val="000000"/>
                      <w:spacing w:val="-1"/>
                      <w:sz w:val="17"/>
                    </w:rPr>
                    <w:t>e, in the sum of $10 for each calendar day on which such individual was required or permitted to work in excess of the standard workweek of 40 hours without payment of the overtime wages required by provisions set forth in</w:t>
                  </w:r>
                </w:p>
              </w:txbxContent>
            </v:textbox>
            <w10:wrap type="square" anchorx="page" anchory="page"/>
          </v:shape>
        </w:pict>
      </w:r>
      <w:r>
        <w:pict>
          <v:shape id="_x0000_s1036" type="#_x0000_t202" style="position:absolute;margin-left:71.5pt;margin-top:198.5pt;width:106.6pt;height:11.75pt;z-index:-251622912;mso-wrap-distance-left:0;mso-wrap-distance-right:0;mso-position-horizontal-relative:page;mso-position-vertical-relative:page" filled="f" stroked="f">
            <v:textbox inset="0,0,0,0">
              <w:txbxContent>
                <w:p w:rsidR="00D91BF5" w:rsidRDefault="007E6EAF">
                  <w:pPr>
                    <w:spacing w:before="18" w:after="20" w:line="196" w:lineRule="exact"/>
                    <w:textAlignment w:val="baseline"/>
                    <w:rPr>
                      <w:rFonts w:ascii="Arial" w:eastAsia="Arial" w:hAnsi="Arial"/>
                      <w:color w:val="000000"/>
                      <w:spacing w:val="-4"/>
                      <w:sz w:val="17"/>
                    </w:rPr>
                  </w:pPr>
                  <w:proofErr w:type="gramStart"/>
                  <w:r>
                    <w:rPr>
                      <w:rFonts w:ascii="Arial" w:eastAsia="Arial" w:hAnsi="Arial"/>
                      <w:color w:val="000000"/>
                      <w:spacing w:val="-4"/>
                      <w:sz w:val="17"/>
                    </w:rPr>
                    <w:t>paragraph</w:t>
                  </w:r>
                  <w:proofErr w:type="gramEnd"/>
                  <w:r>
                    <w:rPr>
                      <w:rFonts w:ascii="Arial" w:eastAsia="Arial" w:hAnsi="Arial"/>
                      <w:color w:val="000000"/>
                      <w:spacing w:val="-4"/>
                      <w:sz w:val="17"/>
                    </w:rPr>
                    <w:t xml:space="preserve"> (a) of this clause.</w:t>
                  </w:r>
                </w:p>
              </w:txbxContent>
            </v:textbox>
            <w10:wrap type="square" anchorx="page" anchory="page"/>
          </v:shape>
        </w:pict>
      </w:r>
      <w:r>
        <w:pict>
          <v:shape id="_x0000_s1035" type="#_x0000_t202" style="position:absolute;margin-left:53.5pt;margin-top:208.3pt;width:241.95pt;height:138.75pt;z-index:-251621888;mso-wrap-distance-left:0;mso-wrap-distance-right:0;mso-position-horizontal-relative:page;mso-position-vertical-relative:page" filled="f" stroked="f">
            <v:textbox inset="0,0,0,0">
              <w:txbxContent>
                <w:p w:rsidR="00D91BF5" w:rsidRDefault="007E6EAF">
                  <w:pPr>
                    <w:spacing w:before="10" w:after="20" w:line="196" w:lineRule="exact"/>
                    <w:ind w:left="360" w:hanging="360"/>
                    <w:textAlignment w:val="baseline"/>
                    <w:rPr>
                      <w:rFonts w:ascii="Arial" w:eastAsia="Arial" w:hAnsi="Arial"/>
                      <w:color w:val="000000"/>
                      <w:spacing w:val="1"/>
                      <w:sz w:val="17"/>
                    </w:rPr>
                  </w:pPr>
                  <w:r>
                    <w:rPr>
                      <w:rFonts w:ascii="Arial" w:eastAsia="Arial" w:hAnsi="Arial"/>
                      <w:color w:val="000000"/>
                      <w:spacing w:val="1"/>
                      <w:sz w:val="17"/>
                    </w:rPr>
                    <w:t xml:space="preserve">(c) </w:t>
                  </w:r>
                  <w:r>
                    <w:rPr>
                      <w:rFonts w:ascii="Arial" w:eastAsia="Arial" w:hAnsi="Arial"/>
                      <w:b/>
                      <w:color w:val="000000"/>
                      <w:spacing w:val="1"/>
                      <w:sz w:val="17"/>
                    </w:rPr>
                    <w:t xml:space="preserve">Withholding for unpaid wages and liquidated damages. </w:t>
                  </w:r>
                  <w:r>
                    <w:rPr>
                      <w:rFonts w:ascii="Arial" w:eastAsia="Arial" w:hAnsi="Arial"/>
                      <w:color w:val="000000"/>
                      <w:spacing w:val="1"/>
                      <w:sz w:val="17"/>
                    </w:rPr>
                    <w:t>HUD or its designee shall upon its own action or upon written request of an authorized representative of the U.S. Department of Labor withhold or cause to be withheld, from any moneys payable on a</w:t>
                  </w:r>
                  <w:r>
                    <w:rPr>
                      <w:rFonts w:ascii="Arial" w:eastAsia="Arial" w:hAnsi="Arial"/>
                      <w:color w:val="000000"/>
                      <w:spacing w:val="1"/>
                      <w:sz w:val="17"/>
                    </w:rPr>
                    <w:t xml:space="preserve">ccount of work performed by the Contractor or subcontractor under any such Contract or any federal contract with the same prime Contractor, or any other federally-assisted contract subject to the Contract Work Hours and Safety Standards Act, which is held </w:t>
                  </w:r>
                  <w:r>
                    <w:rPr>
                      <w:rFonts w:ascii="Arial" w:eastAsia="Arial" w:hAnsi="Arial"/>
                      <w:color w:val="000000"/>
                      <w:spacing w:val="1"/>
                      <w:sz w:val="17"/>
                    </w:rPr>
                    <w:t>by the same prime Contractor such sums as may be determined to be necessary to satisfy any liabilities of such Contractor or subcontractor for unpaid wages and liquidated damages as provided in the provisions set forth in paragraph (b) of this clause.</w:t>
                  </w:r>
                </w:p>
              </w:txbxContent>
            </v:textbox>
            <w10:wrap type="square" anchorx="page" anchory="page"/>
          </v:shape>
        </w:pict>
      </w:r>
      <w:r>
        <w:pict>
          <v:shape id="_x0000_s1034" type="#_x0000_t202" style="position:absolute;margin-left:35.3pt;margin-top:354.95pt;width:73.65pt;height:11.75pt;z-index:-251620864;mso-wrap-distance-left:0;mso-wrap-distance-right:0;mso-position-horizontal-relative:page;mso-position-vertical-relative:page" filled="f" stroked="f">
            <v:textbox inset="0,0,0,0">
              <w:txbxContent>
                <w:p w:rsidR="00D91BF5" w:rsidRDefault="007E6EAF">
                  <w:pPr>
                    <w:spacing w:before="12" w:after="18" w:line="200" w:lineRule="exact"/>
                    <w:textAlignment w:val="baseline"/>
                    <w:rPr>
                      <w:rFonts w:ascii="Arial" w:eastAsia="Arial" w:hAnsi="Arial"/>
                      <w:b/>
                      <w:color w:val="000000"/>
                      <w:spacing w:val="4"/>
                      <w:sz w:val="17"/>
                    </w:rPr>
                  </w:pPr>
                  <w:r>
                    <w:rPr>
                      <w:rFonts w:ascii="Arial" w:eastAsia="Arial" w:hAnsi="Arial"/>
                      <w:b/>
                      <w:color w:val="000000"/>
                      <w:spacing w:val="4"/>
                      <w:sz w:val="17"/>
                    </w:rPr>
                    <w:t>7</w:t>
                  </w:r>
                  <w:r>
                    <w:rPr>
                      <w:rFonts w:ascii="Arial" w:eastAsia="Arial" w:hAnsi="Arial"/>
                      <w:b/>
                      <w:color w:val="000000"/>
                      <w:spacing w:val="4"/>
                      <w:sz w:val="17"/>
                    </w:rPr>
                    <w:t>. Subcontracts</w:t>
                  </w:r>
                </w:p>
              </w:txbxContent>
            </v:textbox>
            <w10:wrap type="square" anchorx="page" anchory="page"/>
          </v:shape>
        </w:pict>
      </w:r>
      <w:r>
        <w:pict>
          <v:shape id="_x0000_s1033" type="#_x0000_t202" style="position:absolute;margin-left:53.05pt;margin-top:374.4pt;width:240.25pt;height:70.55pt;z-index:-251619840;mso-wrap-distance-left:0;mso-wrap-distance-right:0;mso-position-horizontal-relative:page;mso-position-vertical-relative:page" filled="f" stroked="f">
            <v:textbox inset="0,0,0,0">
              <w:txbxContent>
                <w:p w:rsidR="00D91BF5" w:rsidRDefault="007E6EAF">
                  <w:pPr>
                    <w:spacing w:before="18" w:line="196" w:lineRule="exact"/>
                    <w:textAlignment w:val="baseline"/>
                    <w:rPr>
                      <w:rFonts w:ascii="Arial" w:eastAsia="Arial" w:hAnsi="Arial"/>
                      <w:color w:val="000000"/>
                      <w:sz w:val="17"/>
                    </w:rPr>
                  </w:pPr>
                  <w:r>
                    <w:rPr>
                      <w:rFonts w:ascii="Arial" w:eastAsia="Arial" w:hAnsi="Arial"/>
                      <w:color w:val="000000"/>
                      <w:sz w:val="17"/>
                    </w:rPr>
                    <w:t>The Contractor or subcontractor shall insert in any</w:t>
                  </w:r>
                </w:p>
                <w:p w:rsidR="00D91BF5" w:rsidRDefault="007E6EAF">
                  <w:pPr>
                    <w:spacing w:after="11" w:line="195" w:lineRule="exact"/>
                    <w:textAlignment w:val="baseline"/>
                    <w:rPr>
                      <w:rFonts w:ascii="Arial" w:eastAsia="Arial" w:hAnsi="Arial"/>
                      <w:color w:val="000000"/>
                      <w:sz w:val="17"/>
                    </w:rPr>
                  </w:pPr>
                  <w:proofErr w:type="gramStart"/>
                  <w:r>
                    <w:rPr>
                      <w:rFonts w:ascii="Arial" w:eastAsia="Arial" w:hAnsi="Arial"/>
                      <w:color w:val="000000"/>
                      <w:sz w:val="17"/>
                    </w:rPr>
                    <w:t>subcontracts</w:t>
                  </w:r>
                  <w:proofErr w:type="gramEnd"/>
                  <w:r>
                    <w:rPr>
                      <w:rFonts w:ascii="Arial" w:eastAsia="Arial" w:hAnsi="Arial"/>
                      <w:color w:val="000000"/>
                      <w:sz w:val="17"/>
                    </w:rPr>
                    <w:t xml:space="preserve"> all the provisions contained in this Section II and also a clause requiring the subcontractors to include these provisions in any lower tier subcontracts. The prime Contractor shall be responsible for the compliance by any subcontractor or low</w:t>
                  </w:r>
                  <w:r>
                    <w:rPr>
                      <w:rFonts w:ascii="Arial" w:eastAsia="Arial" w:hAnsi="Arial"/>
                      <w:color w:val="000000"/>
                      <w:sz w:val="17"/>
                    </w:rPr>
                    <w:t>er tier subcontractor with all the provisions contained in these clauses.</w:t>
                  </w:r>
                </w:p>
              </w:txbxContent>
            </v:textbox>
            <w10:wrap type="square" anchorx="page" anchory="page"/>
          </v:shape>
        </w:pict>
      </w:r>
      <w:r>
        <w:pict>
          <v:shape id="_x0000_s1032" type="#_x0000_t202" style="position:absolute;margin-left:35.3pt;margin-top:452.9pt;width:162.45pt;height:11.75pt;z-index:-251618816;mso-wrap-distance-left:0;mso-wrap-distance-right:0;mso-position-horizontal-relative:page;mso-position-vertical-relative:page" filled="f" stroked="f">
            <v:textbox inset="0,0,0,0">
              <w:txbxContent>
                <w:p w:rsidR="00D91BF5" w:rsidRDefault="007E6EAF">
                  <w:pPr>
                    <w:tabs>
                      <w:tab w:val="right" w:pos="3240"/>
                    </w:tabs>
                    <w:spacing w:before="7" w:after="23" w:line="200" w:lineRule="exact"/>
                    <w:textAlignment w:val="baseline"/>
                    <w:rPr>
                      <w:rFonts w:ascii="Arial" w:eastAsia="Arial" w:hAnsi="Arial"/>
                      <w:b/>
                      <w:color w:val="000000"/>
                      <w:sz w:val="17"/>
                    </w:rPr>
                  </w:pPr>
                  <w:r>
                    <w:rPr>
                      <w:rFonts w:ascii="Arial" w:eastAsia="Arial" w:hAnsi="Arial"/>
                      <w:b/>
                      <w:color w:val="000000"/>
                      <w:sz w:val="17"/>
                    </w:rPr>
                    <w:t>8.</w:t>
                  </w:r>
                  <w:r>
                    <w:rPr>
                      <w:rFonts w:ascii="Arial" w:eastAsia="Arial" w:hAnsi="Arial"/>
                      <w:b/>
                      <w:color w:val="000000"/>
                      <w:sz w:val="17"/>
                    </w:rPr>
                    <w:tab/>
                    <w:t>Non-Federal Prevailing Wage Rates</w:t>
                  </w:r>
                </w:p>
              </w:txbxContent>
            </v:textbox>
            <w10:wrap type="square" anchorx="page" anchory="page"/>
          </v:shape>
        </w:pict>
      </w:r>
      <w:r>
        <w:pict>
          <v:shape id="_x0000_s1031" type="#_x0000_t202" style="position:absolute;margin-left:52.8pt;margin-top:472.3pt;width:241.2pt;height:99.6pt;z-index:-251617792;mso-wrap-distance-left:0;mso-wrap-distance-right:0;mso-position-horizontal-relative:page;mso-position-vertical-relative:page" filled="f" stroked="f">
            <v:textbox inset="0,0,0,0">
              <w:txbxContent>
                <w:p w:rsidR="00D91BF5" w:rsidRDefault="007E6EAF">
                  <w:pPr>
                    <w:spacing w:before="11" w:after="16" w:line="196" w:lineRule="exact"/>
                    <w:ind w:left="72"/>
                    <w:textAlignment w:val="baseline"/>
                    <w:rPr>
                      <w:rFonts w:ascii="Arial" w:eastAsia="Arial" w:hAnsi="Arial"/>
                      <w:color w:val="000000"/>
                      <w:sz w:val="17"/>
                    </w:rPr>
                  </w:pPr>
                  <w:r>
                    <w:rPr>
                      <w:rFonts w:ascii="Arial" w:eastAsia="Arial" w:hAnsi="Arial"/>
                      <w:color w:val="000000"/>
                      <w:sz w:val="17"/>
                    </w:rPr>
                    <w:t>Any prevailing wage rate (including basic hourly rate and any fringe benefits), determined under state law to be prevailing, with respect t</w:t>
                  </w:r>
                  <w:r>
                    <w:rPr>
                      <w:rFonts w:ascii="Arial" w:eastAsia="Arial" w:hAnsi="Arial"/>
                      <w:color w:val="000000"/>
                      <w:sz w:val="17"/>
                    </w:rPr>
                    <w:t>o any employee in any trade or position employed under the Contract, is inapplicable to the contract and shall not be enforced against the Contractor or any subcontractor, with respect to employees engaged under the contract whenever such non-Federal preva</w:t>
                  </w:r>
                  <w:r>
                    <w:rPr>
                      <w:rFonts w:ascii="Arial" w:eastAsia="Arial" w:hAnsi="Arial"/>
                      <w:color w:val="000000"/>
                      <w:sz w:val="17"/>
                    </w:rPr>
                    <w:t>iling wage rate, exclusive of any fringe benefits, exceeds the applicable wage rate determined by the Secretary of HUD to be prevailing in the locality with respect to such trade or position.</w:t>
                  </w:r>
                </w:p>
              </w:txbxContent>
            </v:textbox>
            <w10:wrap type="square" anchorx="page" anchory="page"/>
          </v:shape>
        </w:pict>
      </w:r>
      <w:r>
        <w:pict>
          <v:shape id="_x0000_s1030" type="#_x0000_t202" style="position:absolute;margin-left:228.7pt;margin-top:739.45pt;width:82.6pt;height:11.75pt;z-index:-251616768;mso-wrap-distance-left:0;mso-wrap-distance-right:0;mso-position-horizontal-relative:page;mso-position-vertical-relative:page" filled="f" stroked="f">
            <v:textbox inset="0,0,0,0">
              <w:txbxContent>
                <w:p w:rsidR="00D91BF5" w:rsidRDefault="007E6EAF">
                  <w:pPr>
                    <w:spacing w:before="19" w:after="28" w:line="183" w:lineRule="exact"/>
                    <w:textAlignment w:val="baseline"/>
                    <w:rPr>
                      <w:rFonts w:ascii="Arial" w:eastAsia="Arial" w:hAnsi="Arial"/>
                      <w:color w:val="000000"/>
                      <w:spacing w:val="-4"/>
                      <w:sz w:val="16"/>
                    </w:rPr>
                  </w:pPr>
                  <w:r>
                    <w:rPr>
                      <w:rFonts w:ascii="Arial" w:eastAsia="Arial" w:hAnsi="Arial"/>
                      <w:color w:val="000000"/>
                      <w:spacing w:val="-4"/>
                      <w:sz w:val="16"/>
                    </w:rPr>
                    <w:t>Section II - Page 3 of 3</w:t>
                  </w:r>
                </w:p>
              </w:txbxContent>
            </v:textbox>
            <w10:wrap type="square" anchorx="page" anchory="page"/>
          </v:shape>
        </w:pict>
      </w:r>
      <w:r>
        <w:pict>
          <v:shape id="_x0000_s1029" type="#_x0000_t202" style="position:absolute;margin-left:470.4pt;margin-top:738.95pt;width:102.5pt;height:11.75pt;z-index:-251615744;mso-wrap-distance-left:0;mso-wrap-distance-right:0;mso-position-horizontal-relative:page;mso-position-vertical-relative:page" filled="f" stroked="f">
            <v:textbox inset="0,0,0,0">
              <w:txbxContent>
                <w:p w:rsidR="00D91BF5" w:rsidRDefault="007E6EAF">
                  <w:pPr>
                    <w:spacing w:before="29" w:after="13" w:line="183" w:lineRule="exact"/>
                    <w:textAlignment w:val="baseline"/>
                    <w:rPr>
                      <w:rFonts w:ascii="Arial" w:eastAsia="Arial" w:hAnsi="Arial"/>
                      <w:color w:val="000000"/>
                      <w:spacing w:val="-3"/>
                      <w:sz w:val="16"/>
                    </w:rPr>
                  </w:pPr>
                  <w:r>
                    <w:rPr>
                      <w:rFonts w:ascii="Arial" w:eastAsia="Arial" w:hAnsi="Arial"/>
                      <w:color w:val="000000"/>
                      <w:spacing w:val="-3"/>
                      <w:sz w:val="16"/>
                    </w:rPr>
                    <w:t xml:space="preserve">form </w:t>
                  </w:r>
                  <w:r>
                    <w:rPr>
                      <w:rFonts w:ascii="Arial" w:eastAsia="Arial" w:hAnsi="Arial"/>
                      <w:b/>
                      <w:color w:val="000000"/>
                      <w:spacing w:val="-3"/>
                      <w:sz w:val="16"/>
                    </w:rPr>
                    <w:t xml:space="preserve">HUD-5370-C </w:t>
                  </w:r>
                  <w:r>
                    <w:rPr>
                      <w:rFonts w:ascii="Arial" w:eastAsia="Arial" w:hAnsi="Arial"/>
                      <w:color w:val="000000"/>
                      <w:spacing w:val="-3"/>
                      <w:sz w:val="16"/>
                    </w:rPr>
                    <w:t>(1/2014)</w:t>
                  </w:r>
                  <w:bookmarkStart w:id="0" w:name="_GoBack"/>
                  <w:bookmarkEnd w:id="0"/>
                </w:p>
              </w:txbxContent>
            </v:textbox>
            <w10:wrap type="square" anchorx="page" anchory="page"/>
          </v:shape>
        </w:pict>
      </w:r>
      <w:r>
        <w:rPr>
          <w:rFonts w:ascii="Arial" w:eastAsia="Arial" w:hAnsi="Arial"/>
          <w:color w:val="000000"/>
          <w:sz w:val="24"/>
        </w:rPr>
        <w:tab/>
      </w:r>
      <w:r>
        <w:pict>
          <v:line id="_x0000_s1028" style="position:absolute;z-index:251712000;mso-position-horizontal-relative:margin;mso-position-vertical-relative:page" from="36pt,732.5pt" to="471.35pt,732.5pt" strokeweight="2pt">
            <w10:wrap anchorx="margin" anchory="page"/>
          </v:line>
        </w:pict>
      </w:r>
      <w:r>
        <w:rPr>
          <w:rFonts w:ascii="Arial" w:eastAsia="Arial" w:hAnsi="Arial"/>
          <w:color w:val="000000"/>
          <w:sz w:val="24"/>
        </w:rPr>
        <w:tab/>
      </w:r>
      <w:r>
        <w:pict>
          <v:line id="_x0000_s1027" style="position:absolute;z-index:251713024;mso-position-horizontal-relative:margin;mso-position-vertical-relative:page" from="471.35pt,732.5pt" to="576.25pt,732.5pt" strokeweight="2pt">
            <w10:wrap anchorx="margin" anchory="page"/>
          </v:line>
        </w:pict>
      </w:r>
      <w:r>
        <w:pict>
          <v:line id="_x0000_s1026" style="position:absolute;z-index:251714048;mso-position-horizontal-relative:page;mso-position-vertical-relative:page" from="36pt,52.55pt" to="576.3pt,52.55pt" strokeweight="2pt">
            <w10:wrap anchorx="page" anchory="page"/>
          </v:line>
        </w:pict>
      </w:r>
    </w:p>
    <w:sectPr w:rsidR="00D91BF5">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10B4F"/>
    <w:multiLevelType w:val="multilevel"/>
    <w:tmpl w:val="062051C0"/>
    <w:lvl w:ilvl="0">
      <w:start w:val="1"/>
      <w:numFmt w:val="lowerRoman"/>
      <w:lvlText w:val="(%1)"/>
      <w:lvlJc w:val="left"/>
      <w:pPr>
        <w:tabs>
          <w:tab w:val="left" w:pos="360"/>
        </w:tabs>
        <w:ind w:left="720"/>
      </w:pPr>
      <w:rPr>
        <w:rFonts w:ascii="Arial" w:eastAsia="Arial" w:hAnsi="Arial"/>
        <w:strike w:val="0"/>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91BF5"/>
    <w:rsid w:val="007E6EAF"/>
    <w:rsid w:val="00D9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Words>
  <Characters>105</Characters>
  <Application>Microsoft Office Word</Application>
  <DocSecurity>0</DocSecurity>
  <Lines>1</Lines>
  <Paragraphs>1</Paragraphs>
  <ScaleCrop>false</ScaleCrop>
  <Company>Housing and Urban Development</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2014-01-28T16:05:00Z</dcterms:created>
  <dcterms:modified xsi:type="dcterms:W3CDTF">2014-01-28T16:06:00Z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-182422818</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-1989029544</vt:i4>
  </property>
</Properties>
</file>