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AC58E" w14:textId="734F8277" w:rsidR="003D696A" w:rsidRDefault="003D696A" w:rsidP="00620F27">
      <w:pPr>
        <w:tabs>
          <w:tab w:val="clear" w:pos="432"/>
        </w:tabs>
        <w:spacing w:before="0" w:after="0" w:line="276" w:lineRule="auto"/>
        <w:ind w:firstLine="0"/>
        <w:jc w:val="left"/>
        <w:rPr>
          <w:rFonts w:ascii="Arial" w:hAnsi="Arial" w:cs="Arial"/>
          <w:sz w:val="20"/>
        </w:rPr>
      </w:pPr>
    </w:p>
    <w:p w14:paraId="2A17EC59" w14:textId="77777777" w:rsidR="003D696A" w:rsidRPr="00AC608E" w:rsidRDefault="003D696A" w:rsidP="003D696A">
      <w:pPr>
        <w:jc w:val="center"/>
        <w:rPr>
          <w:rFonts w:ascii="Franklin Gothic Medium" w:hAnsi="Franklin Gothic Medium"/>
          <w:b/>
          <w:snapToGrid w:val="0"/>
          <w:szCs w:val="24"/>
        </w:rPr>
      </w:pPr>
    </w:p>
    <w:p w14:paraId="72D2DF5B" w14:textId="77777777" w:rsidR="003D696A" w:rsidRPr="00AC608E" w:rsidRDefault="003D696A" w:rsidP="003D696A">
      <w:pPr>
        <w:jc w:val="center"/>
        <w:rPr>
          <w:rFonts w:ascii="Franklin Gothic Medium" w:hAnsi="Franklin Gothic Medium"/>
          <w:b/>
          <w:snapToGrid w:val="0"/>
          <w:szCs w:val="24"/>
        </w:rPr>
      </w:pPr>
    </w:p>
    <w:p w14:paraId="1ECF9BC6" w14:textId="77777777" w:rsidR="003D696A" w:rsidRPr="00AC608E" w:rsidRDefault="003D696A" w:rsidP="003D696A">
      <w:pPr>
        <w:jc w:val="center"/>
        <w:rPr>
          <w:rFonts w:ascii="Franklin Gothic Medium" w:hAnsi="Franklin Gothic Medium"/>
          <w:b/>
          <w:snapToGrid w:val="0"/>
          <w:szCs w:val="24"/>
        </w:rPr>
      </w:pPr>
    </w:p>
    <w:p w14:paraId="1D97BC32" w14:textId="77777777" w:rsidR="003D696A" w:rsidRPr="00AC608E" w:rsidRDefault="003D696A" w:rsidP="003D696A">
      <w:pPr>
        <w:jc w:val="center"/>
        <w:rPr>
          <w:rFonts w:ascii="Franklin Gothic Medium" w:hAnsi="Franklin Gothic Medium"/>
          <w:b/>
          <w:snapToGrid w:val="0"/>
          <w:szCs w:val="24"/>
        </w:rPr>
      </w:pPr>
    </w:p>
    <w:p w14:paraId="611B85A8" w14:textId="49F8CDB5" w:rsidR="003D696A" w:rsidRPr="00AC608E" w:rsidRDefault="003D696A" w:rsidP="003D696A">
      <w:pPr>
        <w:jc w:val="center"/>
        <w:rPr>
          <w:rFonts w:ascii="Franklin Gothic Medium" w:hAnsi="Franklin Gothic Medium"/>
          <w:b/>
          <w:snapToGrid w:val="0"/>
          <w:szCs w:val="24"/>
        </w:rPr>
      </w:pPr>
      <w:r w:rsidRPr="00AC608E">
        <w:rPr>
          <w:rFonts w:ascii="Franklin Gothic Medium" w:hAnsi="Franklin Gothic Medium"/>
          <w:b/>
          <w:snapToGrid w:val="0"/>
          <w:szCs w:val="24"/>
        </w:rPr>
        <w:t xml:space="preserve">APPENDIX </w:t>
      </w:r>
      <w:r>
        <w:rPr>
          <w:rFonts w:ascii="Franklin Gothic Medium" w:hAnsi="Franklin Gothic Medium"/>
          <w:b/>
          <w:snapToGrid w:val="0"/>
          <w:szCs w:val="24"/>
        </w:rPr>
        <w:t>C</w:t>
      </w:r>
    </w:p>
    <w:p w14:paraId="77E36069" w14:textId="65B4401C" w:rsidR="003D696A" w:rsidRPr="00AC608E" w:rsidRDefault="003D696A" w:rsidP="003D696A">
      <w:pPr>
        <w:jc w:val="center"/>
        <w:rPr>
          <w:rFonts w:ascii="Franklin Gothic Medium" w:hAnsi="Franklin Gothic Medium"/>
          <w:szCs w:val="24"/>
        </w:rPr>
      </w:pPr>
    </w:p>
    <w:p w14:paraId="18FCD5DD" w14:textId="77777777" w:rsidR="003D696A" w:rsidRPr="003D696A" w:rsidRDefault="003D696A" w:rsidP="003D696A">
      <w:pPr>
        <w:spacing w:after="200" w:line="276" w:lineRule="auto"/>
        <w:jc w:val="center"/>
        <w:rPr>
          <w:rFonts w:ascii="Franklin Gothic Medium" w:hAnsi="Franklin Gothic Medium"/>
          <w:b/>
          <w:szCs w:val="24"/>
        </w:rPr>
      </w:pPr>
      <w:r w:rsidRPr="003D696A">
        <w:rPr>
          <w:rFonts w:ascii="Franklin Gothic Medium" w:hAnsi="Franklin Gothic Medium"/>
          <w:b/>
          <w:szCs w:val="24"/>
        </w:rPr>
        <w:t>State Child Nutrition Director</w:t>
      </w:r>
    </w:p>
    <w:p w14:paraId="68F688F0" w14:textId="36A53037" w:rsidR="003D696A" w:rsidRPr="00AC608E" w:rsidRDefault="003D696A" w:rsidP="003D696A">
      <w:pPr>
        <w:spacing w:after="200" w:line="276" w:lineRule="auto"/>
        <w:jc w:val="center"/>
        <w:rPr>
          <w:rFonts w:ascii="Franklin Gothic Medium" w:hAnsi="Franklin Gothic Medium"/>
          <w:b/>
          <w:szCs w:val="24"/>
        </w:rPr>
      </w:pPr>
      <w:r w:rsidRPr="003D696A">
        <w:rPr>
          <w:rFonts w:ascii="Franklin Gothic Medium" w:hAnsi="Franklin Gothic Medium"/>
          <w:b/>
          <w:szCs w:val="24"/>
        </w:rPr>
        <w:t>Survey 2015-2016</w:t>
      </w:r>
    </w:p>
    <w:p w14:paraId="4C4CF85B" w14:textId="77777777" w:rsidR="003D696A" w:rsidRDefault="003D696A">
      <w:pPr>
        <w:tabs>
          <w:tab w:val="clear" w:pos="432"/>
        </w:tabs>
        <w:spacing w:before="0" w:after="200" w:line="276" w:lineRule="auto"/>
        <w:ind w:firstLine="0"/>
        <w:jc w:val="left"/>
        <w:rPr>
          <w:rFonts w:ascii="Arial" w:hAnsi="Arial" w:cs="Arial"/>
          <w:sz w:val="20"/>
        </w:rPr>
      </w:pPr>
      <w:r>
        <w:rPr>
          <w:rFonts w:ascii="Arial" w:hAnsi="Arial" w:cs="Arial"/>
          <w:sz w:val="20"/>
        </w:rPr>
        <w:br w:type="page"/>
      </w:r>
    </w:p>
    <w:tbl>
      <w:tblPr>
        <w:tblStyle w:val="TableGrid"/>
        <w:tblpPr w:leftFromText="180" w:rightFromText="180" w:vertAnchor="text" w:horzAnchor="margin" w:tblpY="212"/>
        <w:tblW w:w="10665" w:type="dxa"/>
        <w:tblLook w:val="04A0" w:firstRow="1" w:lastRow="0" w:firstColumn="1" w:lastColumn="0" w:noHBand="0" w:noVBand="1"/>
      </w:tblPr>
      <w:tblGrid>
        <w:gridCol w:w="10665"/>
      </w:tblGrid>
      <w:tr w:rsidR="000E6208" w:rsidRPr="0043578B" w14:paraId="769A77F8" w14:textId="77777777" w:rsidTr="00FC2448">
        <w:trPr>
          <w:trHeight w:val="744"/>
        </w:trPr>
        <w:tc>
          <w:tcPr>
            <w:tcW w:w="10665" w:type="dxa"/>
            <w:tcBorders>
              <w:top w:val="nil"/>
              <w:left w:val="nil"/>
              <w:bottom w:val="nil"/>
              <w:right w:val="nil"/>
            </w:tcBorders>
            <w:shd w:val="clear" w:color="auto" w:fill="B8CCE4" w:themeFill="accent1" w:themeFillTint="66"/>
          </w:tcPr>
          <w:p w14:paraId="42BD6362" w14:textId="4A326568" w:rsidR="000E6208" w:rsidRPr="0043578B" w:rsidRDefault="000E6208" w:rsidP="008866AB">
            <w:pPr>
              <w:tabs>
                <w:tab w:val="clear" w:pos="432"/>
              </w:tabs>
              <w:spacing w:before="240" w:after="240" w:line="276" w:lineRule="auto"/>
              <w:ind w:firstLine="0"/>
              <w:jc w:val="left"/>
              <w:rPr>
                <w:rFonts w:ascii="Arial" w:hAnsi="Arial" w:cs="Arial"/>
                <w:sz w:val="20"/>
              </w:rPr>
            </w:pPr>
            <w:r w:rsidRPr="0043578B">
              <w:rPr>
                <w:rFonts w:ascii="Arial" w:hAnsi="Arial" w:cs="Arial"/>
                <w:noProof/>
                <w:sz w:val="20"/>
              </w:rPr>
              <w:lastRenderedPageBreak/>
              <mc:AlternateContent>
                <mc:Choice Requires="wps">
                  <w:drawing>
                    <wp:anchor distT="0" distB="0" distL="114300" distR="114300" simplePos="0" relativeHeight="251657216" behindDoc="0" locked="0" layoutInCell="1" allowOverlap="1" wp14:anchorId="7EBDE41E" wp14:editId="55E5452A">
                      <wp:simplePos x="0" y="0"/>
                      <wp:positionH relativeFrom="column">
                        <wp:posOffset>5377891</wp:posOffset>
                      </wp:positionH>
                      <wp:positionV relativeFrom="paragraph">
                        <wp:posOffset>65913</wp:posOffset>
                      </wp:positionV>
                      <wp:extent cx="1247775" cy="342900"/>
                      <wp:effectExtent l="0" t="0" r="0" b="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670D7" w14:textId="0186AD1F" w:rsidR="00E769A3" w:rsidRPr="006073D9" w:rsidRDefault="00E769A3" w:rsidP="000E6208">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Pr>
                                      <w:rFonts w:ascii="UniversLTStd" w:eastAsia="UniversLTStd" w:hAnsi="UniversLTStd" w:cs="UniversLTStd"/>
                                      <w:color w:val="3378CB"/>
                                      <w:sz w:val="14"/>
                                      <w:szCs w:val="14"/>
                                    </w:rPr>
                                    <w:t>0584-xxxx</w:t>
                                  </w:r>
                                </w:p>
                                <w:p w14:paraId="4A33DD4B" w14:textId="77777777" w:rsidR="00E769A3" w:rsidRPr="00620F27" w:rsidRDefault="00E769A3" w:rsidP="000E6208">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xx/xx</w:t>
                                  </w:r>
                                  <w:r w:rsidRPr="006073D9">
                                    <w:rPr>
                                      <w:rFonts w:ascii="UniversLTStd" w:eastAsia="UniversLTStd" w:hAnsi="UniversLTStd" w:cs="UniversLTStd"/>
                                      <w:color w:val="3378CB"/>
                                      <w:sz w:val="14"/>
                                      <w:szCs w:val="14"/>
                                    </w:rPr>
                                    <w:t>/2</w:t>
                                  </w:r>
                                  <w:r w:rsidRPr="006073D9">
                                    <w:rPr>
                                      <w:rFonts w:ascii="UniversLTStd" w:eastAsia="UniversLTStd" w:hAnsi="UniversLTStd" w:cs="UniversLTStd"/>
                                      <w:color w:val="3378CB"/>
                                      <w:spacing w:val="-8"/>
                                      <w:sz w:val="14"/>
                                      <w:szCs w:val="14"/>
                                    </w:rPr>
                                    <w:t>0</w:t>
                                  </w:r>
                                  <w:r>
                                    <w:rPr>
                                      <w:rFonts w:ascii="UniversLTStd" w:eastAsia="UniversLTStd" w:hAnsi="UniversLTStd" w:cs="UniversLTStd"/>
                                      <w:color w:val="3378CB"/>
                                      <w:spacing w:val="-5"/>
                                      <w:sz w:val="14"/>
                                      <w:szCs w:val="14"/>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423.45pt;margin-top:5.2pt;width:98.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1NbtwIAALs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" filled="f" stroked="f">
                      <v:textbox>
                        <w:txbxContent>
                          <w:p w14:paraId="775670D7" w14:textId="0186AD1F" w:rsidR="00E769A3" w:rsidRPr="006073D9" w:rsidRDefault="00E769A3" w:rsidP="000E6208">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Pr>
                                <w:rFonts w:ascii="UniversLTStd" w:eastAsia="UniversLTStd" w:hAnsi="UniversLTStd" w:cs="UniversLTStd"/>
                                <w:color w:val="3378CB"/>
                                <w:sz w:val="14"/>
                                <w:szCs w:val="14"/>
                              </w:rPr>
                              <w:t>0584-xxxx</w:t>
                            </w:r>
                          </w:p>
                          <w:p w14:paraId="4A33DD4B" w14:textId="77777777" w:rsidR="00E769A3" w:rsidRPr="00620F27" w:rsidRDefault="00E769A3" w:rsidP="000E6208">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xx/xx</w:t>
                            </w:r>
                            <w:r w:rsidRPr="006073D9">
                              <w:rPr>
                                <w:rFonts w:ascii="UniversLTStd" w:eastAsia="UniversLTStd" w:hAnsi="UniversLTStd" w:cs="UniversLTStd"/>
                                <w:color w:val="3378CB"/>
                                <w:sz w:val="14"/>
                                <w:szCs w:val="14"/>
                              </w:rPr>
                              <w:t>/2</w:t>
                            </w:r>
                            <w:r w:rsidRPr="006073D9">
                              <w:rPr>
                                <w:rFonts w:ascii="UniversLTStd" w:eastAsia="UniversLTStd" w:hAnsi="UniversLTStd" w:cs="UniversLTStd"/>
                                <w:color w:val="3378CB"/>
                                <w:spacing w:val="-8"/>
                                <w:sz w:val="14"/>
                                <w:szCs w:val="14"/>
                              </w:rPr>
                              <w:t>0</w:t>
                            </w:r>
                            <w:r>
                              <w:rPr>
                                <w:rFonts w:ascii="UniversLTStd" w:eastAsia="UniversLTStd" w:hAnsi="UniversLTStd" w:cs="UniversLTStd"/>
                                <w:color w:val="3378CB"/>
                                <w:spacing w:val="-5"/>
                                <w:sz w:val="14"/>
                                <w:szCs w:val="14"/>
                              </w:rPr>
                              <w:t>xx</w:t>
                            </w:r>
                          </w:p>
                        </w:txbxContent>
                      </v:textbox>
                    </v:shape>
                  </w:pict>
                </mc:Fallback>
              </mc:AlternateContent>
            </w:r>
          </w:p>
        </w:tc>
      </w:tr>
      <w:tr w:rsidR="000E6208" w:rsidRPr="0043578B" w14:paraId="2CAEA165" w14:textId="77777777" w:rsidTr="00FC2448">
        <w:trPr>
          <w:trHeight w:val="9178"/>
        </w:trPr>
        <w:tc>
          <w:tcPr>
            <w:tcW w:w="10665" w:type="dxa"/>
            <w:tcBorders>
              <w:top w:val="nil"/>
              <w:left w:val="nil"/>
              <w:bottom w:val="nil"/>
              <w:right w:val="nil"/>
            </w:tcBorders>
            <w:shd w:val="clear" w:color="auto" w:fill="DBE5F1" w:themeFill="accent1" w:themeFillTint="33"/>
          </w:tcPr>
          <w:p w14:paraId="2D6AA11E" w14:textId="77777777" w:rsidR="000E6208" w:rsidRPr="0043578B" w:rsidRDefault="000E6208" w:rsidP="000E6208">
            <w:pPr>
              <w:tabs>
                <w:tab w:val="clear" w:pos="432"/>
              </w:tabs>
              <w:spacing w:before="240" w:after="240" w:line="276" w:lineRule="auto"/>
              <w:ind w:firstLine="0"/>
              <w:jc w:val="center"/>
              <w:rPr>
                <w:rFonts w:ascii="Arial" w:hAnsi="Arial" w:cs="Arial"/>
                <w:color w:val="17365D" w:themeColor="text2" w:themeShade="BF"/>
                <w:sz w:val="52"/>
                <w:szCs w:val="52"/>
              </w:rPr>
            </w:pPr>
            <w:r w:rsidRPr="0043578B">
              <w:rPr>
                <w:rFonts w:ascii="Arial" w:hAnsi="Arial" w:cs="Arial"/>
                <w:color w:val="17365D" w:themeColor="text2" w:themeShade="BF"/>
                <w:sz w:val="52"/>
                <w:szCs w:val="52"/>
              </w:rPr>
              <w:t>Child Nutrition Program Operations Study-II</w:t>
            </w:r>
          </w:p>
          <w:p w14:paraId="6EB3D2F6" w14:textId="77777777" w:rsidR="000E6208" w:rsidRPr="0043578B" w:rsidRDefault="000E6208" w:rsidP="000E6208">
            <w:pPr>
              <w:tabs>
                <w:tab w:val="clear" w:pos="432"/>
              </w:tabs>
              <w:spacing w:before="240" w:after="240" w:line="276" w:lineRule="auto"/>
              <w:ind w:firstLine="0"/>
              <w:jc w:val="center"/>
              <w:rPr>
                <w:rFonts w:ascii="Arial" w:hAnsi="Arial" w:cs="Arial"/>
                <w:color w:val="8DB3E2" w:themeColor="text2" w:themeTint="66"/>
                <w:sz w:val="52"/>
                <w:szCs w:val="52"/>
              </w:rPr>
            </w:pPr>
            <w:r w:rsidRPr="0043578B">
              <w:rPr>
                <w:rFonts w:ascii="Arial" w:hAnsi="Arial" w:cs="Arial"/>
                <w:color w:val="8DB3E2" w:themeColor="text2" w:themeTint="66"/>
                <w:sz w:val="52"/>
                <w:szCs w:val="52"/>
              </w:rPr>
              <w:t>CNOPS</w:t>
            </w:r>
          </w:p>
          <w:p w14:paraId="03B12A1F" w14:textId="77777777" w:rsidR="000E6208" w:rsidRPr="0043578B" w:rsidRDefault="000E6208" w:rsidP="000E6208">
            <w:pPr>
              <w:tabs>
                <w:tab w:val="clear" w:pos="432"/>
              </w:tabs>
              <w:spacing w:before="240" w:after="0" w:line="276" w:lineRule="auto"/>
              <w:ind w:firstLine="0"/>
              <w:jc w:val="center"/>
              <w:rPr>
                <w:rFonts w:ascii="Arial" w:hAnsi="Arial" w:cs="Arial"/>
                <w:color w:val="1F497D" w:themeColor="text2"/>
                <w:sz w:val="40"/>
                <w:szCs w:val="40"/>
              </w:rPr>
            </w:pPr>
            <w:r w:rsidRPr="0043578B">
              <w:rPr>
                <w:rFonts w:ascii="Arial" w:hAnsi="Arial" w:cs="Arial"/>
                <w:color w:val="1F497D" w:themeColor="text2"/>
                <w:sz w:val="40"/>
                <w:szCs w:val="40"/>
              </w:rPr>
              <w:t>State Child Nutrition Director</w:t>
            </w:r>
          </w:p>
          <w:p w14:paraId="7E0BFB24" w14:textId="5D892184" w:rsidR="000E6208" w:rsidRPr="0043578B" w:rsidRDefault="000E6208" w:rsidP="000E6208">
            <w:pPr>
              <w:tabs>
                <w:tab w:val="clear" w:pos="432"/>
              </w:tabs>
              <w:spacing w:before="0" w:after="360" w:line="276" w:lineRule="auto"/>
              <w:ind w:firstLine="0"/>
              <w:jc w:val="center"/>
              <w:rPr>
                <w:rFonts w:ascii="Arial" w:hAnsi="Arial" w:cs="Arial"/>
                <w:color w:val="8DB3E2" w:themeColor="text2" w:themeTint="66"/>
                <w:sz w:val="40"/>
                <w:szCs w:val="40"/>
              </w:rPr>
            </w:pPr>
            <w:r w:rsidRPr="0043578B">
              <w:rPr>
                <w:rFonts w:ascii="Arial" w:hAnsi="Arial" w:cs="Arial"/>
                <w:color w:val="8DB3E2" w:themeColor="text2" w:themeTint="66"/>
                <w:sz w:val="40"/>
                <w:szCs w:val="40"/>
              </w:rPr>
              <w:t>Survey 2015-2016</w:t>
            </w:r>
          </w:p>
        </w:tc>
      </w:tr>
      <w:tr w:rsidR="000E6208" w:rsidRPr="0043578B" w14:paraId="3A404403" w14:textId="77777777" w:rsidTr="00FC2448">
        <w:trPr>
          <w:trHeight w:val="1144"/>
        </w:trPr>
        <w:tc>
          <w:tcPr>
            <w:tcW w:w="10665" w:type="dxa"/>
            <w:tcBorders>
              <w:top w:val="nil"/>
              <w:left w:val="nil"/>
              <w:bottom w:val="nil"/>
              <w:right w:val="nil"/>
            </w:tcBorders>
            <w:shd w:val="clear" w:color="auto" w:fill="DBE5F1" w:themeFill="accent1" w:themeFillTint="33"/>
          </w:tcPr>
          <w:p w14:paraId="42726959" w14:textId="708CE88F" w:rsidR="000E6208" w:rsidRPr="0043578B" w:rsidRDefault="00AE3233" w:rsidP="00776081">
            <w:pPr>
              <w:tabs>
                <w:tab w:val="clear" w:pos="432"/>
              </w:tabs>
              <w:spacing w:before="240" w:after="240" w:line="276" w:lineRule="auto"/>
              <w:ind w:left="162" w:firstLine="0"/>
              <w:jc w:val="left"/>
              <w:rPr>
                <w:rFonts w:ascii="Arial" w:hAnsi="Arial" w:cs="Arial"/>
                <w:b/>
                <w:noProof/>
                <w:szCs w:val="24"/>
              </w:rPr>
            </w:pPr>
            <w:r w:rsidRPr="00AE3233">
              <w:rPr>
                <w:rFonts w:ascii="Arial" w:hAnsi="Arial"/>
                <w:color w:val="365F91" w:themeColor="accent1" w:themeShade="BF"/>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sidR="00ED15F4">
              <w:rPr>
                <w:rFonts w:ascii="Arial" w:hAnsi="Arial"/>
                <w:color w:val="365F91" w:themeColor="accent1" w:themeShade="BF"/>
                <w:sz w:val="16"/>
              </w:rPr>
              <w:t xml:space="preserve">ection is estimated to average </w:t>
            </w:r>
            <w:r w:rsidR="00776081">
              <w:rPr>
                <w:rFonts w:ascii="Arial" w:hAnsi="Arial"/>
                <w:color w:val="365F91" w:themeColor="accent1" w:themeShade="BF"/>
                <w:sz w:val="16"/>
              </w:rPr>
              <w:t xml:space="preserve">1 </w:t>
            </w:r>
            <w:bookmarkStart w:id="0" w:name="_GoBack"/>
            <w:bookmarkEnd w:id="0"/>
            <w:r w:rsidR="00ED15F4">
              <w:rPr>
                <w:rFonts w:ascii="Arial" w:hAnsi="Arial"/>
                <w:color w:val="365F91" w:themeColor="accent1" w:themeShade="BF"/>
                <w:sz w:val="16"/>
              </w:rPr>
              <w:t xml:space="preserve">hour </w:t>
            </w:r>
            <w:r w:rsidRPr="00AE3233">
              <w:rPr>
                <w:rFonts w:ascii="Arial" w:hAnsi="Arial"/>
                <w:color w:val="365F91" w:themeColor="accent1" w:themeShade="BF"/>
                <w:sz w:val="16"/>
              </w:rPr>
              <w:t>per response, including the time for reviewing instructions, searching existing data sources, gathering and maintaining the data needed, and completing and reviewing the collection of information.</w:t>
            </w:r>
          </w:p>
        </w:tc>
      </w:tr>
      <w:tr w:rsidR="000E6208" w:rsidRPr="0043578B" w14:paraId="0BF98708" w14:textId="77777777" w:rsidTr="00FC2448">
        <w:trPr>
          <w:trHeight w:val="1573"/>
        </w:trPr>
        <w:tc>
          <w:tcPr>
            <w:tcW w:w="10665" w:type="dxa"/>
            <w:tcBorders>
              <w:top w:val="nil"/>
              <w:left w:val="nil"/>
              <w:bottom w:val="nil"/>
              <w:right w:val="nil"/>
            </w:tcBorders>
            <w:shd w:val="clear" w:color="auto" w:fill="B8CCE4" w:themeFill="accent1" w:themeFillTint="66"/>
          </w:tcPr>
          <w:p w14:paraId="4E7E0845" w14:textId="48023BF7" w:rsidR="000E6208" w:rsidRPr="0043578B" w:rsidRDefault="000E6208" w:rsidP="008866AB">
            <w:pPr>
              <w:tabs>
                <w:tab w:val="clear" w:pos="432"/>
              </w:tabs>
              <w:spacing w:before="600" w:after="0" w:line="276" w:lineRule="auto"/>
              <w:ind w:left="2322" w:firstLine="0"/>
              <w:jc w:val="left"/>
              <w:rPr>
                <w:rFonts w:ascii="Arial" w:hAnsi="Arial" w:cs="Arial"/>
                <w:color w:val="17365D" w:themeColor="text2" w:themeShade="BF"/>
                <w:szCs w:val="24"/>
              </w:rPr>
            </w:pPr>
            <w:r w:rsidRPr="0043578B">
              <w:rPr>
                <w:rFonts w:ascii="Arial" w:hAnsi="Arial" w:cs="Arial"/>
                <w:b/>
                <w:noProof/>
                <w:szCs w:val="24"/>
              </w:rPr>
              <w:drawing>
                <wp:anchor distT="0" distB="0" distL="114300" distR="114300" simplePos="0" relativeHeight="251658240" behindDoc="0" locked="0" layoutInCell="1" allowOverlap="1" wp14:anchorId="579B363F" wp14:editId="787CEE7E">
                  <wp:simplePos x="0" y="0"/>
                  <wp:positionH relativeFrom="margin">
                    <wp:posOffset>-7315</wp:posOffset>
                  </wp:positionH>
                  <wp:positionV relativeFrom="paragraph">
                    <wp:posOffset>58700</wp:posOffset>
                  </wp:positionV>
                  <wp:extent cx="1257935" cy="860425"/>
                  <wp:effectExtent l="0" t="0" r="0" b="0"/>
                  <wp:wrapNone/>
                  <wp:docPr id="7" name="Picture 7"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78B">
              <w:rPr>
                <w:rFonts w:ascii="Arial" w:hAnsi="Arial" w:cs="Arial"/>
                <w:color w:val="17365D" w:themeColor="text2" w:themeShade="BF"/>
                <w:szCs w:val="24"/>
              </w:rPr>
              <w:t>U.S. Department of Agriculture</w:t>
            </w:r>
          </w:p>
          <w:p w14:paraId="54102F75" w14:textId="77777777" w:rsidR="000E6208" w:rsidRPr="0043578B" w:rsidRDefault="000E6208" w:rsidP="008866AB">
            <w:pPr>
              <w:tabs>
                <w:tab w:val="clear" w:pos="432"/>
              </w:tabs>
              <w:spacing w:before="0" w:after="0" w:line="276" w:lineRule="auto"/>
              <w:ind w:left="2322" w:firstLine="0"/>
              <w:jc w:val="left"/>
              <w:rPr>
                <w:rFonts w:ascii="Arial" w:hAnsi="Arial" w:cs="Arial"/>
                <w:color w:val="17365D" w:themeColor="text2" w:themeShade="BF"/>
                <w:sz w:val="52"/>
                <w:szCs w:val="52"/>
              </w:rPr>
            </w:pPr>
            <w:r w:rsidRPr="0043578B">
              <w:rPr>
                <w:rFonts w:ascii="Arial" w:hAnsi="Arial" w:cs="Arial"/>
                <w:color w:val="17365D" w:themeColor="text2" w:themeShade="BF"/>
                <w:szCs w:val="24"/>
              </w:rPr>
              <w:t>Food and Nutrition Service</w:t>
            </w:r>
          </w:p>
        </w:tc>
      </w:tr>
    </w:tbl>
    <w:p w14:paraId="0C49CFA7" w14:textId="77777777" w:rsidR="00620F27" w:rsidRPr="0043578B" w:rsidRDefault="00620F27" w:rsidP="00620F27">
      <w:pPr>
        <w:tabs>
          <w:tab w:val="clear" w:pos="432"/>
        </w:tabs>
        <w:spacing w:before="0" w:after="0" w:line="276" w:lineRule="auto"/>
        <w:ind w:firstLine="0"/>
        <w:jc w:val="left"/>
        <w:rPr>
          <w:rFonts w:ascii="Arial" w:hAnsi="Arial" w:cs="Arial"/>
          <w:sz w:val="20"/>
        </w:rPr>
      </w:pPr>
    </w:p>
    <w:p w14:paraId="2F5B0821" w14:textId="48DB39E2" w:rsidR="00707F7B" w:rsidRPr="0043578B" w:rsidRDefault="00707F7B" w:rsidP="00620F27">
      <w:pPr>
        <w:tabs>
          <w:tab w:val="clear" w:pos="432"/>
        </w:tabs>
        <w:spacing w:before="0" w:after="0" w:line="276" w:lineRule="auto"/>
        <w:ind w:firstLine="0"/>
        <w:jc w:val="left"/>
        <w:rPr>
          <w:rFonts w:ascii="Arial" w:hAnsi="Arial" w:cs="Arial"/>
          <w:sz w:val="20"/>
        </w:rPr>
      </w:pPr>
    </w:p>
    <w:p w14:paraId="5253AD4F" w14:textId="05258CAB" w:rsidR="00620F27" w:rsidRPr="0043578B" w:rsidRDefault="00620F27" w:rsidP="00D37C56">
      <w:pPr>
        <w:tabs>
          <w:tab w:val="clear" w:pos="432"/>
        </w:tabs>
        <w:spacing w:before="0" w:after="200" w:line="276" w:lineRule="auto"/>
        <w:ind w:firstLine="0"/>
        <w:jc w:val="center"/>
        <w:rPr>
          <w:rFonts w:ascii="Arial" w:hAnsi="Arial" w:cs="Arial"/>
          <w:b/>
          <w:szCs w:val="24"/>
        </w:rPr>
        <w:sectPr w:rsidR="00620F27" w:rsidRPr="0043578B" w:rsidSect="00A9194D">
          <w:headerReference w:type="default" r:id="rId13"/>
          <w:footerReference w:type="default" r:id="rId14"/>
          <w:endnotePr>
            <w:numFmt w:val="decimal"/>
          </w:endnotePr>
          <w:type w:val="continuous"/>
          <w:pgSz w:w="12240" w:h="15840" w:code="1"/>
          <w:pgMar w:top="720" w:right="900" w:bottom="810" w:left="720" w:header="720" w:footer="345" w:gutter="0"/>
          <w:pgNumType w:start="0"/>
          <w:cols w:sep="1" w:space="720"/>
          <w:titlePg/>
          <w:docGrid w:linePitch="326"/>
        </w:sectPr>
      </w:pPr>
    </w:p>
    <w:p w14:paraId="6F2C88F0" w14:textId="77777777" w:rsidR="00D37C56" w:rsidRPr="0043578B" w:rsidRDefault="00D37C56" w:rsidP="00D37C56">
      <w:pPr>
        <w:tabs>
          <w:tab w:val="clear" w:pos="432"/>
        </w:tabs>
        <w:spacing w:before="0" w:after="200" w:line="276" w:lineRule="auto"/>
        <w:ind w:firstLine="0"/>
        <w:jc w:val="center"/>
        <w:rPr>
          <w:rFonts w:ascii="Arial" w:hAnsi="Arial" w:cs="Arial"/>
          <w:b/>
          <w:szCs w:val="24"/>
        </w:rPr>
      </w:pPr>
    </w:p>
    <w:p w14:paraId="5A9E6F91" w14:textId="72B324C1" w:rsidR="00601C7E" w:rsidRPr="0043578B" w:rsidRDefault="00601C7E" w:rsidP="00601C7E">
      <w:pPr>
        <w:spacing w:after="240"/>
        <w:ind w:left="446" w:right="360" w:hanging="14"/>
        <w:rPr>
          <w:rFonts w:ascii="Arial" w:hAnsi="Arial" w:cs="Arial"/>
          <w:sz w:val="22"/>
          <w:szCs w:val="22"/>
        </w:rPr>
      </w:pPr>
      <w:r w:rsidRPr="0043578B">
        <w:rPr>
          <w:rFonts w:ascii="Arial" w:hAnsi="Arial" w:cs="Arial"/>
          <w:sz w:val="22"/>
          <w:szCs w:val="22"/>
        </w:rPr>
        <w:t xml:space="preserve">This survey is being conducted for the Food and Nutrition Service, U.S. Department of Agriculture as part of a study of the National School Lunch Program (NSLP), School Breakfast Program (SBP), and other USDA food programs throughout the country. All responses will be </w:t>
      </w:r>
      <w:r w:rsidR="005A72BA">
        <w:rPr>
          <w:rFonts w:ascii="Arial" w:hAnsi="Arial" w:cs="Arial"/>
          <w:sz w:val="22"/>
          <w:szCs w:val="22"/>
        </w:rPr>
        <w:t>kept private to the extent allowed by law</w:t>
      </w:r>
      <w:r w:rsidRPr="0043578B">
        <w:rPr>
          <w:rFonts w:ascii="Arial" w:hAnsi="Arial" w:cs="Arial"/>
          <w:sz w:val="22"/>
          <w:szCs w:val="22"/>
        </w:rPr>
        <w:t>; no names will be used in our reports, and only aggregated results will be reported.</w:t>
      </w:r>
    </w:p>
    <w:p w14:paraId="0B2AFCB9" w14:textId="26DCE9A5" w:rsidR="00601C7E" w:rsidRPr="0043578B" w:rsidRDefault="00645954" w:rsidP="00645954">
      <w:pPr>
        <w:spacing w:after="240"/>
        <w:ind w:left="446" w:right="360" w:hanging="14"/>
        <w:rPr>
          <w:rFonts w:ascii="Arial" w:hAnsi="Arial" w:cs="Arial"/>
          <w:sz w:val="22"/>
          <w:szCs w:val="22"/>
        </w:rPr>
      </w:pPr>
      <w:r w:rsidRPr="0043578B">
        <w:rPr>
          <w:rFonts w:ascii="Arial" w:hAnsi="Arial" w:cs="Arial"/>
          <w:sz w:val="22"/>
          <w:szCs w:val="22"/>
        </w:rPr>
        <w:t xml:space="preserve">The study is authorized by the Healthy, Hunger-Free Kids Act of 2010 (HHFKA) and </w:t>
      </w:r>
      <w:r w:rsidR="000D721E">
        <w:rPr>
          <w:rFonts w:ascii="Arial" w:hAnsi="Arial" w:cs="Arial"/>
          <w:sz w:val="22"/>
          <w:szCs w:val="22"/>
        </w:rPr>
        <w:t>cooperation</w:t>
      </w:r>
      <w:r w:rsidR="00DC0A4C" w:rsidRPr="0043578B">
        <w:rPr>
          <w:rFonts w:ascii="Arial" w:hAnsi="Arial" w:cs="Arial"/>
          <w:sz w:val="22"/>
          <w:szCs w:val="22"/>
        </w:rPr>
        <w:t xml:space="preserve"> by selected states, local education agencies</w:t>
      </w:r>
      <w:r w:rsidRPr="0043578B">
        <w:rPr>
          <w:rFonts w:ascii="Arial" w:hAnsi="Arial" w:cs="Arial"/>
          <w:sz w:val="22"/>
          <w:szCs w:val="22"/>
        </w:rPr>
        <w:t xml:space="preserve">, and schools is required under Section 305 of the HHFKA. </w:t>
      </w:r>
      <w:r w:rsidR="00601C7E" w:rsidRPr="0043578B">
        <w:rPr>
          <w:rFonts w:ascii="Arial" w:hAnsi="Arial" w:cs="Arial"/>
          <w:sz w:val="22"/>
          <w:szCs w:val="22"/>
        </w:rPr>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0B2E0007" w14:textId="77777777" w:rsidR="00601C7E" w:rsidRPr="0043578B" w:rsidRDefault="00601C7E" w:rsidP="00601C7E">
      <w:pPr>
        <w:spacing w:after="240"/>
        <w:ind w:left="446" w:right="360" w:hanging="14"/>
        <w:rPr>
          <w:rFonts w:ascii="Arial" w:hAnsi="Arial" w:cs="Arial"/>
          <w:sz w:val="22"/>
          <w:szCs w:val="22"/>
        </w:rPr>
      </w:pPr>
      <w:r w:rsidRPr="0043578B">
        <w:rPr>
          <w:rFonts w:ascii="Arial" w:hAnsi="Arial" w:cs="Arial"/>
          <w:sz w:val="22"/>
          <w:szCs w:val="22"/>
        </w:rPr>
        <w:t>Send comments regarding this burden estimate or any other aspect of this collection of information, including suggestions for reducing this burden, to:</w:t>
      </w:r>
    </w:p>
    <w:p w14:paraId="7EC3D692" w14:textId="4F090C4D" w:rsidR="00601C7E" w:rsidRPr="0043578B" w:rsidRDefault="00601C7E" w:rsidP="00601C7E">
      <w:pPr>
        <w:spacing w:after="240"/>
        <w:ind w:left="2894" w:right="360" w:hanging="14"/>
        <w:jc w:val="left"/>
        <w:rPr>
          <w:rFonts w:ascii="Arial" w:hAnsi="Arial" w:cs="Arial"/>
          <w:sz w:val="22"/>
          <w:szCs w:val="22"/>
        </w:rPr>
      </w:pPr>
      <w:r w:rsidRPr="0043578B">
        <w:rPr>
          <w:rFonts w:ascii="Arial" w:hAnsi="Arial" w:cs="Arial"/>
          <w:sz w:val="22"/>
          <w:szCs w:val="22"/>
        </w:rPr>
        <w:t>U.S. Department of Agriculture</w:t>
      </w:r>
      <w:r w:rsidRPr="0043578B">
        <w:rPr>
          <w:rFonts w:ascii="Arial" w:hAnsi="Arial" w:cs="Arial"/>
          <w:sz w:val="22"/>
          <w:szCs w:val="22"/>
        </w:rPr>
        <w:br/>
        <w:t>Food and Nutrition Service</w:t>
      </w:r>
      <w:r w:rsidRPr="0043578B">
        <w:rPr>
          <w:rFonts w:ascii="Arial" w:hAnsi="Arial" w:cs="Arial"/>
          <w:sz w:val="22"/>
          <w:szCs w:val="22"/>
        </w:rPr>
        <w:br/>
        <w:t xml:space="preserve">Office of Policy Support </w:t>
      </w:r>
      <w:r w:rsidRPr="0043578B">
        <w:rPr>
          <w:rFonts w:ascii="Arial" w:hAnsi="Arial" w:cs="Arial"/>
          <w:sz w:val="22"/>
          <w:szCs w:val="22"/>
        </w:rPr>
        <w:br/>
        <w:t>Alexandria, VA 22302</w:t>
      </w:r>
      <w:r w:rsidRPr="0043578B">
        <w:rPr>
          <w:rFonts w:ascii="Arial" w:hAnsi="Arial" w:cs="Arial"/>
          <w:sz w:val="22"/>
          <w:szCs w:val="22"/>
        </w:rPr>
        <w:br/>
      </w:r>
      <w:r w:rsidRPr="00925633">
        <w:rPr>
          <w:rFonts w:ascii="Arial" w:hAnsi="Arial" w:cs="Arial"/>
          <w:sz w:val="22"/>
          <w:szCs w:val="22"/>
        </w:rPr>
        <w:t xml:space="preserve">Attn: </w:t>
      </w:r>
      <w:r w:rsidR="002A7E53" w:rsidRPr="00925633">
        <w:rPr>
          <w:rFonts w:ascii="Arial" w:hAnsi="Arial" w:cs="Arial"/>
          <w:sz w:val="22"/>
          <w:szCs w:val="22"/>
        </w:rPr>
        <w:t xml:space="preserve">Dr. </w:t>
      </w:r>
      <w:r w:rsidR="00925633">
        <w:rPr>
          <w:rFonts w:ascii="Arial" w:hAnsi="Arial" w:cs="Arial"/>
          <w:sz w:val="22"/>
          <w:szCs w:val="22"/>
        </w:rPr>
        <w:t>Devin Wallace-Williams</w:t>
      </w:r>
    </w:p>
    <w:p w14:paraId="3A0B8A90" w14:textId="77777777" w:rsidR="00601C7E" w:rsidRPr="0043578B" w:rsidRDefault="00601C7E" w:rsidP="00601C7E">
      <w:pPr>
        <w:spacing w:after="240"/>
        <w:ind w:left="446" w:right="360" w:hanging="14"/>
        <w:rPr>
          <w:rFonts w:ascii="Arial" w:hAnsi="Arial" w:cs="Arial"/>
          <w:b/>
          <w:sz w:val="22"/>
          <w:szCs w:val="22"/>
        </w:rPr>
      </w:pPr>
      <w:r w:rsidRPr="0043578B">
        <w:rPr>
          <w:rFonts w:ascii="Arial" w:hAnsi="Arial" w:cs="Arial"/>
          <w:b/>
          <w:sz w:val="22"/>
          <w:szCs w:val="22"/>
        </w:rPr>
        <w:t>We thank you for your cooperation and participation in this very important study.</w:t>
      </w:r>
    </w:p>
    <w:p w14:paraId="583A4439" w14:textId="68C45438" w:rsidR="003726C1" w:rsidRPr="0043578B" w:rsidRDefault="003726C1">
      <w:pPr>
        <w:tabs>
          <w:tab w:val="clear" w:pos="432"/>
        </w:tabs>
        <w:spacing w:before="0" w:after="200" w:line="276" w:lineRule="auto"/>
        <w:ind w:firstLine="0"/>
        <w:jc w:val="left"/>
        <w:rPr>
          <w:rFonts w:ascii="Arial" w:hAnsi="Arial" w:cs="Arial"/>
          <w:b/>
          <w:sz w:val="22"/>
          <w:szCs w:val="22"/>
        </w:rPr>
      </w:pPr>
      <w:r w:rsidRPr="0043578B">
        <w:rPr>
          <w:rFonts w:ascii="Arial" w:hAnsi="Arial" w:cs="Arial"/>
          <w:b/>
          <w:sz w:val="22"/>
          <w:szCs w:val="22"/>
        </w:rPr>
        <w:br w:type="page"/>
      </w:r>
    </w:p>
    <w:p w14:paraId="643F9AD3" w14:textId="0287000A" w:rsidR="003C5BE2" w:rsidRPr="0043578B" w:rsidRDefault="002B36CB" w:rsidP="003726C1">
      <w:pPr>
        <w:pStyle w:val="BodyTextIndent"/>
        <w:tabs>
          <w:tab w:val="clear" w:pos="576"/>
        </w:tabs>
        <w:ind w:left="0" w:firstLine="0"/>
        <w:rPr>
          <w:rFonts w:cs="Arial"/>
        </w:rPr>
      </w:pPr>
      <w:r w:rsidRPr="0043578B">
        <w:rPr>
          <w:rFonts w:cs="Arial"/>
          <w:noProof/>
        </w:rPr>
        <w:lastRenderedPageBreak/>
        <mc:AlternateContent>
          <mc:Choice Requires="wpg">
            <w:drawing>
              <wp:anchor distT="0" distB="0" distL="114300" distR="114300" simplePos="0" relativeHeight="251654144" behindDoc="0" locked="0" layoutInCell="1" allowOverlap="1" wp14:anchorId="267F1D8B" wp14:editId="4B6FCB22">
                <wp:simplePos x="0" y="0"/>
                <wp:positionH relativeFrom="column">
                  <wp:posOffset>-69850</wp:posOffset>
                </wp:positionH>
                <wp:positionV relativeFrom="paragraph">
                  <wp:posOffset>-340360</wp:posOffset>
                </wp:positionV>
                <wp:extent cx="6931025" cy="412115"/>
                <wp:effectExtent l="0" t="0" r="3175" b="26035"/>
                <wp:wrapNone/>
                <wp:docPr id="29"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12115"/>
                          <a:chOff x="460" y="493"/>
                          <a:chExt cx="11310" cy="649"/>
                        </a:xfrm>
                      </wpg:grpSpPr>
                      <wpg:grpSp>
                        <wpg:cNvPr id="30" name="Group 363"/>
                        <wpg:cNvGrpSpPr>
                          <a:grpSpLocks/>
                        </wpg:cNvGrpSpPr>
                        <wpg:grpSpPr bwMode="auto">
                          <a:xfrm>
                            <a:off x="460" y="493"/>
                            <a:ext cx="11310" cy="648"/>
                            <a:chOff x="579" y="3675"/>
                            <a:chExt cx="12287" cy="514"/>
                          </a:xfrm>
                        </wpg:grpSpPr>
                        <wps:wsp>
                          <wps:cNvPr id="31" name="Text Box 3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4ABFD1" w14:textId="46B9CAD9" w:rsidR="00E769A3" w:rsidRDefault="00E769A3" w:rsidP="003C5BE2">
                                <w:pPr>
                                  <w:tabs>
                                    <w:tab w:val="clear" w:pos="432"/>
                                  </w:tabs>
                                  <w:ind w:firstLine="0"/>
                                  <w:jc w:val="center"/>
                                  <w:rPr>
                                    <w:rFonts w:ascii="Arial" w:hAnsi="Arial" w:cs="Arial"/>
                                    <w:b/>
                                    <w:szCs w:val="24"/>
                                  </w:rPr>
                                </w:pPr>
                                <w:r>
                                  <w:rPr>
                                    <w:rFonts w:ascii="Arial" w:hAnsi="Arial" w:cs="Arial"/>
                                    <w:b/>
                                    <w:szCs w:val="24"/>
                                  </w:rPr>
                                  <w:t>INSTRUCTIONS</w:t>
                                </w:r>
                              </w:p>
                            </w:txbxContent>
                          </wps:txbx>
                          <wps:bodyPr rot="0" vert="horz" wrap="square" lIns="0" tIns="45720" rIns="0" bIns="45720" anchor="t" anchorCtr="0" upright="1">
                            <a:noAutofit/>
                          </wps:bodyPr>
                        </wps:wsp>
                        <wps:wsp>
                          <wps:cNvPr id="97" name="Line 365"/>
                          <wps:cNvCnPr>
                            <a:cxnSpLocks noChangeShapeType="1"/>
                          </wps:cNvCnPr>
                          <wps:spPr bwMode="auto">
                            <a:xfrm flipH="1">
                              <a:off x="579" y="3712"/>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8" name="Line 36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9" name="AutoShape 36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2" o:spid="_x0000_s1027" style="position:absolute;margin-left:-5.5pt;margin-top:-26.8pt;width:545.75pt;height:32.45pt;z-index:251654144" coordorigin="460,493" coordsize="1131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">
                <v:group id="Group 363" o:spid="_x0000_s1028" style="position:absolute;left:460;top:493;width:11310;height:648" coordorigin="579,3675" coordsize="12287,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364" o:spid="_x0000_s102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kFcQA&#10;AADbAAAADwAAAGRycy9kb3ducmV2LnhtbESPQWvCQBSE74L/YXlCb7pRIU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JBXEAAAA2wAAAA8AAAAAAAAAAAAAAAAAmAIAAGRycy9k&#10;b3ducmV2LnhtbFBLBQYAAAAABAAEAPUAAACJAwAAAAA=&#10;" fillcolor="#e8e8e8" stroked="f" strokeweight=".5pt">
                    <v:textbox inset="0,,0">
                      <w:txbxContent>
                        <w:p w14:paraId="6F4ABFD1" w14:textId="46B9CAD9" w:rsidR="00E769A3" w:rsidRDefault="00E769A3" w:rsidP="003C5BE2">
                          <w:pPr>
                            <w:tabs>
                              <w:tab w:val="clear" w:pos="432"/>
                            </w:tabs>
                            <w:ind w:firstLine="0"/>
                            <w:jc w:val="center"/>
                            <w:rPr>
                              <w:rFonts w:ascii="Arial" w:hAnsi="Arial" w:cs="Arial"/>
                              <w:b/>
                              <w:szCs w:val="24"/>
                            </w:rPr>
                          </w:pPr>
                          <w:r>
                            <w:rPr>
                              <w:rFonts w:ascii="Arial" w:hAnsi="Arial" w:cs="Arial"/>
                              <w:b/>
                              <w:szCs w:val="24"/>
                            </w:rPr>
                            <w:t>INSTRUCTIONS</w:t>
                          </w:r>
                        </w:p>
                      </w:txbxContent>
                    </v:textbox>
                  </v:shape>
                  <v:line id="Line 365" o:spid="_x0000_s1030" style="position:absolute;flip:x;visibility:visible;mso-wrap-style:square" from="579,3712" to="11638,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JOGc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k4ZxAAAANsAAAAPAAAAAAAAAAAA&#10;AAAAAKECAABkcnMvZG93bnJldi54bWxQSwUGAAAAAAQABAD5AAAAkgMAAAAA&#10;" stroked="f" strokeweight=".5pt"/>
                  <v:line id="Line 36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3aa8AAAADbAAAADwAAAGRycy9kb3ducmV2LnhtbERPz2vCMBS+D/wfwhN2GZp2BzurUURR&#10;Nnaaiudn82yKyUtpotb/fjkMdvz4fs+XvbPiTl1oPCvIxxkI4srrhmsFx8N29AEiRGSN1jMpeFKA&#10;5WLwMsdS+wf/0H0fa5FCOJSowMTYllKGypDDMPYtceIuvnMYE+xqqTt8pHBn5XuWTaTDhlODwZbW&#10;hqrr/uYUfO2o39jvSfO2sXlR5NMCT+as1OuwX81AROrjv/jP/akVTNPY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d2mvAAAAA2wAAAA8AAAAAAAAAAAAAAAAA&#10;oQIAAGRycy9kb3ducmV2LnhtbFBLBQYAAAAABAAEAPkAAACOAwAAAAA=&#10;" stroked="f" strokeweight=".5pt"/>
                </v:group>
                <v:shapetype id="_x0000_t32" coordsize="21600,21600" o:spt="32" o:oned="t" path="m,l21600,21600e" filled="f">
                  <v:path arrowok="t" fillok="f" o:connecttype="none"/>
                  <o:lock v:ext="edit" shapetype="t"/>
                </v:shapetype>
                <v:shape id="AutoShape 36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group>
            </w:pict>
          </mc:Fallback>
        </mc:AlternateContent>
      </w:r>
    </w:p>
    <w:p w14:paraId="5D9327FA" w14:textId="7A193628" w:rsidR="00601C7E" w:rsidRPr="0043578B" w:rsidRDefault="00601C7E" w:rsidP="0035170D">
      <w:pPr>
        <w:pStyle w:val="BodyTextIndent"/>
        <w:tabs>
          <w:tab w:val="clear" w:pos="576"/>
        </w:tabs>
        <w:spacing w:before="240"/>
        <w:ind w:left="0" w:firstLine="0"/>
        <w:rPr>
          <w:rFonts w:cs="Arial"/>
        </w:rPr>
      </w:pPr>
      <w:r w:rsidRPr="0043578B">
        <w:rPr>
          <w:rFonts w:cs="Arial"/>
        </w:rPr>
        <w:t xml:space="preserve">Please answer all questions. Unless you see the words </w:t>
      </w:r>
      <w:r w:rsidR="00587F2C" w:rsidRPr="0043578B">
        <w:rPr>
          <w:rFonts w:cs="Arial"/>
        </w:rPr>
        <w:t xml:space="preserve">MARK </w:t>
      </w:r>
      <w:r w:rsidRPr="0043578B">
        <w:rPr>
          <w:rFonts w:cs="Arial"/>
        </w:rPr>
        <w:t xml:space="preserve">ALL THAT APPLY after a question, please </w:t>
      </w:r>
      <w:r w:rsidR="00173FC6">
        <w:rPr>
          <w:rFonts w:cs="Arial"/>
        </w:rPr>
        <w:t>mark</w:t>
      </w:r>
      <w:r w:rsidRPr="0043578B">
        <w:rPr>
          <w:rFonts w:cs="Arial"/>
        </w:rPr>
        <w:t xml:space="preserve"> only one answer for each question.</w:t>
      </w:r>
    </w:p>
    <w:p w14:paraId="7171834D" w14:textId="453B9E80" w:rsidR="00601C7E" w:rsidRPr="0043578B" w:rsidRDefault="00601C7E" w:rsidP="00601C7E">
      <w:pPr>
        <w:pStyle w:val="BodyTextIndent"/>
        <w:tabs>
          <w:tab w:val="clear" w:pos="576"/>
        </w:tabs>
        <w:ind w:left="0" w:firstLine="0"/>
        <w:rPr>
          <w:rFonts w:cs="Arial"/>
        </w:rPr>
      </w:pPr>
      <w:r w:rsidRPr="0043578B">
        <w:rPr>
          <w:rFonts w:cs="Arial"/>
        </w:rPr>
        <w:t xml:space="preserve">If you have any questions about the study or about completing this survey, please </w:t>
      </w:r>
      <w:r w:rsidRPr="006F45E9">
        <w:rPr>
          <w:rFonts w:cs="Arial"/>
        </w:rPr>
        <w:t xml:space="preserve">email </w:t>
      </w:r>
      <w:hyperlink r:id="rId15" w:history="1">
        <w:r w:rsidR="000668B7" w:rsidRPr="00290C9F">
          <w:rPr>
            <w:rStyle w:val="Hyperlink"/>
          </w:rPr>
          <w:t xml:space="preserve"> </w:t>
        </w:r>
        <w:r w:rsidR="000668B7" w:rsidRPr="000668B7">
          <w:rPr>
            <w:rStyle w:val="Hyperlink"/>
            <w:rFonts w:cs="Arial"/>
          </w:rPr>
          <w:t>CNSurveyHelp</w:t>
        </w:r>
        <w:r w:rsidR="000668B7" w:rsidRPr="009E6A33">
          <w:rPr>
            <w:rStyle w:val="Hyperlink"/>
            <w:rFonts w:cs="Arial"/>
          </w:rPr>
          <w:t>@2mresea</w:t>
        </w:r>
        <w:r w:rsidR="000668B7" w:rsidRPr="00290C9F">
          <w:rPr>
            <w:rStyle w:val="Hyperlink"/>
            <w:rFonts w:cs="Arial"/>
          </w:rPr>
          <w:t>rch.com</w:t>
        </w:r>
      </w:hyperlink>
      <w:r w:rsidRPr="006F45E9">
        <w:rPr>
          <w:rFonts w:cs="Arial"/>
        </w:rPr>
        <w:t xml:space="preserve"> or call 1-866-</w:t>
      </w:r>
      <w:r w:rsidR="002A7E53">
        <w:rPr>
          <w:rFonts w:cs="Arial"/>
        </w:rPr>
        <w:t>xxx</w:t>
      </w:r>
      <w:r w:rsidRPr="006F45E9">
        <w:rPr>
          <w:rFonts w:cs="Arial"/>
        </w:rPr>
        <w:t>-</w:t>
      </w:r>
      <w:r w:rsidR="002A7E53">
        <w:rPr>
          <w:rFonts w:cs="Arial"/>
        </w:rPr>
        <w:t>xxx</w:t>
      </w:r>
      <w:r w:rsidRPr="006F45E9">
        <w:rPr>
          <w:rFonts w:cs="Arial"/>
        </w:rPr>
        <w:t xml:space="preserve"> (toll-free).</w:t>
      </w:r>
    </w:p>
    <w:p w14:paraId="2AC706E0" w14:textId="77777777" w:rsidR="00601C7E" w:rsidRPr="0043578B" w:rsidRDefault="00601C7E" w:rsidP="00601C7E">
      <w:pPr>
        <w:pStyle w:val="BodyTextIndent"/>
        <w:tabs>
          <w:tab w:val="clear" w:pos="576"/>
        </w:tabs>
        <w:ind w:left="0" w:firstLine="0"/>
        <w:rPr>
          <w:rFonts w:cs="Arial"/>
        </w:rPr>
      </w:pPr>
    </w:p>
    <w:p w14:paraId="305F9A6A" w14:textId="77777777" w:rsidR="00601C7E" w:rsidRPr="0043578B" w:rsidRDefault="00601C7E" w:rsidP="00601C7E">
      <w:pPr>
        <w:pStyle w:val="BodyTextIndent3"/>
        <w:tabs>
          <w:tab w:val="clear" w:pos="576"/>
          <w:tab w:val="clear" w:pos="1045"/>
          <w:tab w:val="left" w:pos="5005"/>
        </w:tabs>
        <w:spacing w:before="360" w:after="60"/>
        <w:ind w:left="450" w:firstLine="0"/>
      </w:pPr>
      <w:r w:rsidRPr="0043578B">
        <w:t>Date:  |</w:t>
      </w:r>
      <w:r w:rsidRPr="0043578B">
        <w:rPr>
          <w:u w:val="single"/>
        </w:rPr>
        <w:t xml:space="preserve">     </w:t>
      </w:r>
      <w:r w:rsidRPr="0043578B">
        <w:t>|</w:t>
      </w:r>
      <w:r w:rsidRPr="0043578B">
        <w:rPr>
          <w:u w:val="single"/>
        </w:rPr>
        <w:t xml:space="preserve">     </w:t>
      </w:r>
      <w:r w:rsidRPr="0043578B">
        <w:t>| / |</w:t>
      </w:r>
      <w:r w:rsidRPr="0043578B">
        <w:rPr>
          <w:u w:val="single"/>
        </w:rPr>
        <w:t xml:space="preserve">     </w:t>
      </w:r>
      <w:r w:rsidRPr="0043578B">
        <w:t>|</w:t>
      </w:r>
      <w:r w:rsidRPr="0043578B">
        <w:rPr>
          <w:u w:val="single"/>
        </w:rPr>
        <w:t xml:space="preserve">     </w:t>
      </w:r>
      <w:r w:rsidRPr="0043578B">
        <w:t>| /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w:t>
      </w:r>
    </w:p>
    <w:p w14:paraId="5EB3A295" w14:textId="77777777" w:rsidR="00601C7E" w:rsidRPr="0043578B" w:rsidRDefault="00601C7E" w:rsidP="00601C7E">
      <w:pPr>
        <w:pStyle w:val="BodyTextIndent3"/>
        <w:tabs>
          <w:tab w:val="clear" w:pos="576"/>
          <w:tab w:val="clear" w:pos="1045"/>
          <w:tab w:val="center" w:pos="1377"/>
          <w:tab w:val="center" w:pos="2268"/>
          <w:tab w:val="center" w:pos="3465"/>
          <w:tab w:val="left" w:pos="5005"/>
        </w:tabs>
        <w:spacing w:before="0" w:after="240"/>
        <w:ind w:left="446" w:firstLine="0"/>
      </w:pPr>
      <w:r w:rsidRPr="0043578B">
        <w:tab/>
        <w:t>Month</w:t>
      </w:r>
      <w:r w:rsidRPr="0043578B">
        <w:tab/>
        <w:t>Day</w:t>
      </w:r>
      <w:r w:rsidRPr="0043578B">
        <w:tab/>
        <w:t>Year</w:t>
      </w:r>
    </w:p>
    <w:p w14:paraId="2C71124F" w14:textId="77777777" w:rsidR="00601C7E" w:rsidRPr="0043578B" w:rsidRDefault="00601C7E" w:rsidP="00601C7E">
      <w:pPr>
        <w:pStyle w:val="QUESTIONTEXT"/>
      </w:pPr>
    </w:p>
    <w:p w14:paraId="08D834EC" w14:textId="77777777" w:rsidR="00601C7E" w:rsidRPr="0043578B" w:rsidRDefault="00601C7E" w:rsidP="00601C7E">
      <w:pPr>
        <w:pStyle w:val="QUESTIONTEXT"/>
      </w:pPr>
      <w:r w:rsidRPr="0043578B">
        <w:t>Contact information for the Child Nutrition Director:</w:t>
      </w:r>
    </w:p>
    <w:p w14:paraId="6972FB80" w14:textId="77777777" w:rsidR="00601C7E" w:rsidRPr="0043578B" w:rsidRDefault="00601C7E" w:rsidP="00601C7E">
      <w:pPr>
        <w:pStyle w:val="textwithline"/>
      </w:pPr>
      <w:r w:rsidRPr="0043578B">
        <w:t>Name:</w:t>
      </w:r>
      <w:r w:rsidRPr="0043578B">
        <w:tab/>
      </w:r>
    </w:p>
    <w:p w14:paraId="7B275F6C" w14:textId="77777777" w:rsidR="00601C7E" w:rsidRPr="0043578B" w:rsidRDefault="00601C7E" w:rsidP="00601C7E">
      <w:pPr>
        <w:pStyle w:val="textwithline"/>
      </w:pPr>
      <w:r w:rsidRPr="0043578B">
        <w:t>Address:</w:t>
      </w:r>
      <w:r w:rsidRPr="0043578B">
        <w:tab/>
      </w:r>
    </w:p>
    <w:p w14:paraId="3084B117" w14:textId="77777777" w:rsidR="00601C7E" w:rsidRPr="0043578B" w:rsidRDefault="00601C7E" w:rsidP="00601C7E">
      <w:pPr>
        <w:pStyle w:val="textwithline"/>
      </w:pPr>
      <w:r w:rsidRPr="0043578B">
        <w:t>City, State, Zip Code:</w:t>
      </w:r>
      <w:r w:rsidRPr="0043578B">
        <w:tab/>
      </w:r>
    </w:p>
    <w:p w14:paraId="6D8A86C2" w14:textId="77777777" w:rsidR="00601C7E" w:rsidRPr="0043578B" w:rsidRDefault="00601C7E" w:rsidP="00601C7E">
      <w:pPr>
        <w:pStyle w:val="BodyTextIndent3"/>
        <w:tabs>
          <w:tab w:val="clear" w:pos="576"/>
          <w:tab w:val="clear" w:pos="1045"/>
          <w:tab w:val="left" w:pos="720"/>
          <w:tab w:val="left" w:pos="5005"/>
        </w:tabs>
        <w:spacing w:before="360" w:after="60"/>
        <w:ind w:left="720" w:firstLine="0"/>
      </w:pPr>
      <w:r w:rsidRPr="0043578B">
        <w:t>Phone Number: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 -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 -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w:t>
      </w:r>
    </w:p>
    <w:p w14:paraId="7660C4A6" w14:textId="77777777" w:rsidR="00601C7E" w:rsidRPr="0043578B" w:rsidRDefault="00601C7E" w:rsidP="00601C7E">
      <w:pPr>
        <w:pStyle w:val="BodyTextIndent3"/>
        <w:tabs>
          <w:tab w:val="clear" w:pos="576"/>
          <w:tab w:val="clear" w:pos="1045"/>
          <w:tab w:val="center" w:pos="2727"/>
          <w:tab w:val="center" w:pos="4572"/>
          <w:tab w:val="center" w:pos="6597"/>
        </w:tabs>
        <w:spacing w:before="0" w:after="240"/>
        <w:ind w:left="0" w:firstLine="0"/>
      </w:pPr>
      <w:r w:rsidRPr="0043578B">
        <w:tab/>
        <w:t>Area Code</w:t>
      </w:r>
      <w:r w:rsidRPr="0043578B">
        <w:tab/>
        <w:t>Number</w:t>
      </w:r>
      <w:r w:rsidRPr="0043578B">
        <w:tab/>
        <w:t>Extension</w:t>
      </w:r>
    </w:p>
    <w:p w14:paraId="7964FE06" w14:textId="77777777" w:rsidR="00601C7E" w:rsidRPr="0043578B" w:rsidRDefault="00601C7E" w:rsidP="00601C7E">
      <w:pPr>
        <w:pStyle w:val="textwithline"/>
      </w:pPr>
      <w:r w:rsidRPr="0043578B">
        <w:t>Email Address:</w:t>
      </w:r>
      <w:r w:rsidRPr="0043578B">
        <w:tab/>
      </w:r>
    </w:p>
    <w:p w14:paraId="327237C6" w14:textId="77777777" w:rsidR="00601C7E" w:rsidRPr="0043578B" w:rsidRDefault="00601C7E" w:rsidP="00601C7E">
      <w:pPr>
        <w:pStyle w:val="QUESTIONTEXT"/>
      </w:pPr>
    </w:p>
    <w:p w14:paraId="62D269B0" w14:textId="77777777" w:rsidR="00601C7E" w:rsidRPr="0043578B" w:rsidRDefault="00601C7E" w:rsidP="00601C7E">
      <w:pPr>
        <w:pStyle w:val="QUESTIONTEXT"/>
      </w:pPr>
      <w:r w:rsidRPr="0043578B">
        <w:t>Name and address of person filling out this survey (if other than the Child Nutrition Director):</w:t>
      </w:r>
    </w:p>
    <w:p w14:paraId="3D2D7F12" w14:textId="77777777" w:rsidR="00601C7E" w:rsidRPr="0043578B" w:rsidRDefault="00601C7E" w:rsidP="00601C7E">
      <w:pPr>
        <w:pStyle w:val="textwithline"/>
      </w:pPr>
      <w:r w:rsidRPr="0043578B">
        <w:t>Name:</w:t>
      </w:r>
      <w:r w:rsidRPr="0043578B">
        <w:tab/>
      </w:r>
    </w:p>
    <w:p w14:paraId="1570B23A" w14:textId="77777777" w:rsidR="00601C7E" w:rsidRPr="0043578B" w:rsidRDefault="00601C7E" w:rsidP="00601C7E">
      <w:pPr>
        <w:pStyle w:val="textwithline"/>
      </w:pPr>
      <w:r w:rsidRPr="0043578B">
        <w:t>Address:</w:t>
      </w:r>
      <w:r w:rsidRPr="0043578B">
        <w:tab/>
      </w:r>
    </w:p>
    <w:p w14:paraId="1F722900" w14:textId="77777777" w:rsidR="00601C7E" w:rsidRPr="0043578B" w:rsidRDefault="00601C7E" w:rsidP="00601C7E">
      <w:pPr>
        <w:pStyle w:val="textwithline"/>
      </w:pPr>
      <w:r w:rsidRPr="0043578B">
        <w:t>City, State, Zip Code:</w:t>
      </w:r>
      <w:r w:rsidRPr="0043578B">
        <w:tab/>
      </w:r>
    </w:p>
    <w:p w14:paraId="799B94E0" w14:textId="77777777" w:rsidR="00601C7E" w:rsidRPr="0043578B" w:rsidRDefault="00601C7E" w:rsidP="00601C7E">
      <w:pPr>
        <w:pStyle w:val="BodyTextIndent3"/>
        <w:tabs>
          <w:tab w:val="clear" w:pos="576"/>
          <w:tab w:val="clear" w:pos="1045"/>
          <w:tab w:val="left" w:pos="720"/>
          <w:tab w:val="left" w:pos="5005"/>
        </w:tabs>
        <w:spacing w:before="360" w:after="60"/>
        <w:ind w:left="720" w:firstLine="0"/>
      </w:pPr>
      <w:r w:rsidRPr="0043578B">
        <w:t>Phone Number: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 -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 -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 |</w:t>
      </w:r>
      <w:r w:rsidRPr="0043578B">
        <w:rPr>
          <w:u w:val="single"/>
        </w:rPr>
        <w:t xml:space="preserve">     </w:t>
      </w:r>
      <w:r w:rsidRPr="0043578B">
        <w:t>|</w:t>
      </w:r>
      <w:r w:rsidRPr="0043578B">
        <w:rPr>
          <w:u w:val="single"/>
        </w:rPr>
        <w:t xml:space="preserve">     </w:t>
      </w:r>
      <w:r w:rsidRPr="0043578B">
        <w:t>|</w:t>
      </w:r>
      <w:r w:rsidRPr="0043578B">
        <w:rPr>
          <w:u w:val="single"/>
        </w:rPr>
        <w:t xml:space="preserve">     </w:t>
      </w:r>
      <w:r w:rsidRPr="0043578B">
        <w:t>|</w:t>
      </w:r>
    </w:p>
    <w:p w14:paraId="60AB5833" w14:textId="77777777" w:rsidR="00601C7E" w:rsidRPr="0043578B" w:rsidRDefault="00601C7E" w:rsidP="00601C7E">
      <w:pPr>
        <w:pStyle w:val="BodyTextIndent3"/>
        <w:tabs>
          <w:tab w:val="clear" w:pos="576"/>
          <w:tab w:val="clear" w:pos="1045"/>
          <w:tab w:val="center" w:pos="2727"/>
          <w:tab w:val="center" w:pos="4572"/>
          <w:tab w:val="center" w:pos="6597"/>
        </w:tabs>
        <w:spacing w:before="0" w:after="240"/>
        <w:ind w:left="0" w:firstLine="0"/>
      </w:pPr>
      <w:r w:rsidRPr="0043578B">
        <w:tab/>
        <w:t>Area Code</w:t>
      </w:r>
      <w:r w:rsidRPr="0043578B">
        <w:tab/>
        <w:t>Number</w:t>
      </w:r>
      <w:r w:rsidRPr="0043578B">
        <w:tab/>
        <w:t>Extension</w:t>
      </w:r>
    </w:p>
    <w:p w14:paraId="28637C10" w14:textId="77777777" w:rsidR="00601C7E" w:rsidRPr="0043578B" w:rsidRDefault="00601C7E" w:rsidP="00601C7E">
      <w:pPr>
        <w:pStyle w:val="textwithline"/>
      </w:pPr>
      <w:r w:rsidRPr="0043578B">
        <w:t>Email Address:</w:t>
      </w:r>
      <w:r w:rsidRPr="0043578B">
        <w:tab/>
      </w:r>
    </w:p>
    <w:p w14:paraId="48526B54" w14:textId="77777777" w:rsidR="0062165A" w:rsidRPr="0043578B" w:rsidRDefault="0062165A">
      <w:pPr>
        <w:tabs>
          <w:tab w:val="clear" w:pos="432"/>
        </w:tabs>
        <w:spacing w:before="0" w:after="200" w:line="276" w:lineRule="auto"/>
        <w:ind w:firstLine="0"/>
        <w:jc w:val="left"/>
        <w:rPr>
          <w:rFonts w:ascii="Arial" w:hAnsi="Arial" w:cs="Arial"/>
          <w:sz w:val="22"/>
          <w:szCs w:val="22"/>
        </w:rPr>
      </w:pPr>
      <w:r w:rsidRPr="0043578B">
        <w:rPr>
          <w:rFonts w:ascii="Arial" w:hAnsi="Arial" w:cs="Arial"/>
          <w:sz w:val="22"/>
          <w:szCs w:val="22"/>
        </w:rPr>
        <w:br w:type="page"/>
      </w:r>
    </w:p>
    <w:p w14:paraId="3B2E2730" w14:textId="77777777" w:rsidR="0062165A" w:rsidRPr="0043578B" w:rsidRDefault="0062165A" w:rsidP="0062165A">
      <w:pPr>
        <w:tabs>
          <w:tab w:val="clear" w:pos="432"/>
        </w:tabs>
        <w:spacing w:before="0" w:after="200" w:line="276" w:lineRule="auto"/>
        <w:ind w:firstLine="0"/>
        <w:jc w:val="left"/>
        <w:rPr>
          <w:rFonts w:ascii="Arial" w:hAnsi="Arial" w:cs="Arial"/>
          <w:sz w:val="22"/>
          <w:szCs w:val="22"/>
        </w:rPr>
      </w:pPr>
      <w:r w:rsidRPr="0043578B">
        <w:rPr>
          <w:rFonts w:ascii="Arial" w:hAnsi="Arial" w:cs="Arial"/>
          <w:noProof/>
          <w:sz w:val="22"/>
          <w:szCs w:val="22"/>
        </w:rPr>
        <w:lastRenderedPageBreak/>
        <mc:AlternateContent>
          <mc:Choice Requires="wpg">
            <w:drawing>
              <wp:anchor distT="0" distB="0" distL="114300" distR="114300" simplePos="0" relativeHeight="251659264" behindDoc="0" locked="0" layoutInCell="1" allowOverlap="1" wp14:anchorId="7156BEA2" wp14:editId="1C976906">
                <wp:simplePos x="0" y="0"/>
                <wp:positionH relativeFrom="margin">
                  <wp:posOffset>-65243</wp:posOffset>
                </wp:positionH>
                <wp:positionV relativeFrom="paragraph">
                  <wp:posOffset>-357505</wp:posOffset>
                </wp:positionV>
                <wp:extent cx="6931025" cy="420370"/>
                <wp:effectExtent l="0" t="0" r="3175" b="17780"/>
                <wp:wrapNone/>
                <wp:docPr id="23"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4" name="Group 357"/>
                        <wpg:cNvGrpSpPr>
                          <a:grpSpLocks/>
                        </wpg:cNvGrpSpPr>
                        <wpg:grpSpPr bwMode="auto">
                          <a:xfrm>
                            <a:off x="460" y="480"/>
                            <a:ext cx="11310" cy="662"/>
                            <a:chOff x="579" y="3664"/>
                            <a:chExt cx="12287" cy="525"/>
                          </a:xfrm>
                        </wpg:grpSpPr>
                        <wps:wsp>
                          <wps:cNvPr id="25"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731F9E" w14:textId="517CC0C8" w:rsidR="00E769A3" w:rsidRDefault="00E769A3" w:rsidP="0062165A">
                                <w:pPr>
                                  <w:tabs>
                                    <w:tab w:val="clear" w:pos="432"/>
                                  </w:tabs>
                                  <w:ind w:firstLine="0"/>
                                  <w:jc w:val="center"/>
                                  <w:rPr>
                                    <w:rFonts w:ascii="Arial" w:hAnsi="Arial" w:cs="Arial"/>
                                    <w:b/>
                                    <w:szCs w:val="24"/>
                                  </w:rPr>
                                </w:pPr>
                                <w:r>
                                  <w:rPr>
                                    <w:rFonts w:ascii="Arial" w:hAnsi="Arial" w:cs="Arial"/>
                                    <w:b/>
                                    <w:szCs w:val="24"/>
                                  </w:rPr>
                                  <w:t xml:space="preserve">1. </w:t>
                                </w:r>
                                <w:r w:rsidRPr="00601C7E">
                                  <w:rPr>
                                    <w:rFonts w:ascii="Arial" w:hAnsi="Arial" w:cs="Arial"/>
                                    <w:b/>
                                    <w:szCs w:val="24"/>
                                  </w:rPr>
                                  <w:t xml:space="preserve">FOOD SERVICE </w:t>
                                </w:r>
                                <w:r>
                                  <w:rPr>
                                    <w:rFonts w:ascii="Arial" w:hAnsi="Arial" w:cs="Arial"/>
                                    <w:b/>
                                    <w:szCs w:val="24"/>
                                  </w:rPr>
                                  <w:t>ADMINISTRATION</w:t>
                                </w:r>
                              </w:p>
                            </w:txbxContent>
                          </wps:txbx>
                          <wps:bodyPr rot="0" vert="horz" wrap="square" lIns="0" tIns="45720" rIns="0" bIns="45720" anchor="t" anchorCtr="0" upright="1">
                            <a:noAutofit/>
                          </wps:bodyPr>
                        </wps:wsp>
                        <wps:wsp>
                          <wps:cNvPr id="26"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6" o:spid="_x0000_s1033" style="position:absolute;margin-left:-5.15pt;margin-top:-28.15pt;width:545.75pt;height:33.1pt;z-index:25165926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">
                <v:group id="Group 357"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358"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5E731F9E" w14:textId="517CC0C8" w:rsidR="00E769A3" w:rsidRDefault="00E769A3" w:rsidP="0062165A">
                          <w:pPr>
                            <w:tabs>
                              <w:tab w:val="clear" w:pos="432"/>
                            </w:tabs>
                            <w:ind w:firstLine="0"/>
                            <w:jc w:val="center"/>
                            <w:rPr>
                              <w:rFonts w:ascii="Arial" w:hAnsi="Arial" w:cs="Arial"/>
                              <w:b/>
                              <w:szCs w:val="24"/>
                            </w:rPr>
                          </w:pPr>
                          <w:r>
                            <w:rPr>
                              <w:rFonts w:ascii="Arial" w:hAnsi="Arial" w:cs="Arial"/>
                              <w:b/>
                              <w:szCs w:val="24"/>
                            </w:rPr>
                            <w:t xml:space="preserve">1. </w:t>
                          </w:r>
                          <w:r w:rsidRPr="00601C7E">
                            <w:rPr>
                              <w:rFonts w:ascii="Arial" w:hAnsi="Arial" w:cs="Arial"/>
                              <w:b/>
                              <w:szCs w:val="24"/>
                            </w:rPr>
                            <w:t xml:space="preserve">FOOD SERVICE </w:t>
                          </w:r>
                          <w:r>
                            <w:rPr>
                              <w:rFonts w:ascii="Arial" w:hAnsi="Arial" w:cs="Arial"/>
                              <w:b/>
                              <w:szCs w:val="24"/>
                            </w:rPr>
                            <w:t>ADMINISTRATION</w:t>
                          </w:r>
                        </w:p>
                      </w:txbxContent>
                    </v:textbox>
                  </v:shape>
                  <v:line id="Line 359"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360"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361"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anchorx="margin"/>
              </v:group>
            </w:pict>
          </mc:Fallback>
        </mc:AlternateContent>
      </w:r>
    </w:p>
    <w:p w14:paraId="0A883BD1" w14:textId="5FF3FE79" w:rsidR="0062165A" w:rsidRPr="0043578B" w:rsidRDefault="0062165A" w:rsidP="0062165A">
      <w:pPr>
        <w:pStyle w:val="intro"/>
      </w:pPr>
      <w:r w:rsidRPr="0043578B">
        <w:t xml:space="preserve">The Healthy, Hunger-Free Kids Act of 2010 requires </w:t>
      </w:r>
      <w:r w:rsidR="00583748">
        <w:t>Local Education Agencies (</w:t>
      </w:r>
      <w:r w:rsidRPr="0043578B">
        <w:t>LEA</w:t>
      </w:r>
      <w:proofErr w:type="gramStart"/>
      <w:r w:rsidR="00583748">
        <w:t>)</w:t>
      </w:r>
      <w:r w:rsidRPr="0043578B">
        <w:t>s</w:t>
      </w:r>
      <w:proofErr w:type="gramEnd"/>
      <w:r w:rsidRPr="0043578B">
        <w:t xml:space="preserve"> with high levels of, or a high risk for, certification error to have an independent review of initial eligibility determinations for free and reduced-price school meals. State Agencies are to use two criteria to select LEAs for independent review, including (1) all LEAs with 10 percent or more of the certification/ benefit issuances in error based on administrative review, and (2) other LEAs not identified in Criterion 1 that are determined "at risk" based on State Agency discretion. </w:t>
      </w:r>
    </w:p>
    <w:p w14:paraId="276B87E2" w14:textId="767FA87B" w:rsidR="0062165A" w:rsidRPr="0043578B" w:rsidRDefault="0062165A" w:rsidP="0062165A">
      <w:pPr>
        <w:pStyle w:val="QUESTIONTEXT"/>
      </w:pPr>
      <w:r w:rsidRPr="0043578B">
        <w:t>1.1.</w:t>
      </w:r>
      <w:r w:rsidRPr="0043578B">
        <w:tab/>
        <w:t xml:space="preserve">Which of the following criteria, if any, does your </w:t>
      </w:r>
      <w:r w:rsidR="0027149E">
        <w:t>State</w:t>
      </w:r>
      <w:r w:rsidRPr="0043578B">
        <w:t xml:space="preserve"> use to determine LEAs that require an Independent Review of Applications under the “at risk” criterion?  </w:t>
      </w:r>
    </w:p>
    <w:p w14:paraId="6348C377" w14:textId="77777777" w:rsidR="0062165A" w:rsidRPr="0043578B" w:rsidRDefault="0062165A" w:rsidP="0062165A">
      <w:pPr>
        <w:pStyle w:val="SELECTONEMARKALL"/>
      </w:pPr>
      <w:r w:rsidRPr="0043578B">
        <w:t>MARK ALL THAT APPLY</w:t>
      </w:r>
    </w:p>
    <w:p w14:paraId="797F8850" w14:textId="77777777" w:rsidR="0062165A" w:rsidRPr="0043578B" w:rsidRDefault="0062165A" w:rsidP="0062165A">
      <w:pPr>
        <w:pStyle w:val="AnswerCategory"/>
      </w:pPr>
      <w:r w:rsidRPr="0043578B">
        <w:rPr>
          <w:sz w:val="12"/>
          <w:szCs w:val="12"/>
        </w:rPr>
        <w:t xml:space="preserve">  1</w:t>
      </w:r>
      <w:r w:rsidRPr="0043578B">
        <w:rPr>
          <w:sz w:val="12"/>
          <w:szCs w:val="12"/>
        </w:rPr>
        <w:tab/>
      </w:r>
      <w:r w:rsidRPr="0043578B">
        <w:rPr>
          <w:sz w:val="32"/>
          <w:szCs w:val="32"/>
        </w:rPr>
        <w:t>□</w:t>
      </w:r>
      <w:r w:rsidRPr="0043578B">
        <w:rPr>
          <w:sz w:val="32"/>
          <w:szCs w:val="32"/>
        </w:rPr>
        <w:tab/>
      </w:r>
      <w:r w:rsidRPr="0043578B">
        <w:t>LEAs with more than 5 percent but less than 10 percent certification/ benefit issuance error</w:t>
      </w:r>
    </w:p>
    <w:p w14:paraId="2C9D6E55" w14:textId="77777777" w:rsidR="0062165A" w:rsidRPr="0043578B" w:rsidRDefault="0062165A" w:rsidP="0062165A">
      <w:pPr>
        <w:pStyle w:val="AnswerCategory"/>
      </w:pPr>
      <w:r w:rsidRPr="0043578B">
        <w:rPr>
          <w:sz w:val="12"/>
          <w:szCs w:val="12"/>
        </w:rPr>
        <w:t xml:space="preserve">  2</w:t>
      </w:r>
      <w:r w:rsidRPr="0043578B">
        <w:rPr>
          <w:sz w:val="12"/>
          <w:szCs w:val="12"/>
        </w:rPr>
        <w:tab/>
      </w:r>
      <w:r w:rsidRPr="0043578B">
        <w:rPr>
          <w:sz w:val="32"/>
          <w:szCs w:val="32"/>
        </w:rPr>
        <w:t>□</w:t>
      </w:r>
      <w:r w:rsidRPr="0043578B">
        <w:rPr>
          <w:sz w:val="32"/>
          <w:szCs w:val="32"/>
        </w:rPr>
        <w:tab/>
      </w:r>
      <w:r w:rsidRPr="0043578B">
        <w:t>LEAs that are newly participating in NSLP or SBP</w:t>
      </w:r>
    </w:p>
    <w:p w14:paraId="2E9E83BA" w14:textId="77777777" w:rsidR="0062165A" w:rsidRPr="0043578B" w:rsidRDefault="0062165A" w:rsidP="0062165A">
      <w:pPr>
        <w:pStyle w:val="AnswerCategory"/>
      </w:pPr>
      <w:r w:rsidRPr="0043578B">
        <w:rPr>
          <w:sz w:val="12"/>
          <w:szCs w:val="12"/>
        </w:rPr>
        <w:t xml:space="preserve">  3</w:t>
      </w:r>
      <w:r w:rsidRPr="0043578B">
        <w:rPr>
          <w:sz w:val="12"/>
          <w:szCs w:val="12"/>
        </w:rPr>
        <w:tab/>
      </w:r>
      <w:r w:rsidRPr="0043578B">
        <w:rPr>
          <w:sz w:val="32"/>
          <w:szCs w:val="32"/>
        </w:rPr>
        <w:t>□</w:t>
      </w:r>
      <w:r w:rsidRPr="0043578B">
        <w:rPr>
          <w:sz w:val="32"/>
          <w:szCs w:val="32"/>
        </w:rPr>
        <w:tab/>
      </w:r>
      <w:r w:rsidRPr="0043578B">
        <w:t>LEAs that have recently hired new administrative staff</w:t>
      </w:r>
    </w:p>
    <w:p w14:paraId="1230500A" w14:textId="77777777" w:rsidR="0062165A" w:rsidRPr="0043578B" w:rsidRDefault="0062165A" w:rsidP="0062165A">
      <w:pPr>
        <w:pStyle w:val="AnswerCategory"/>
      </w:pPr>
      <w:r w:rsidRPr="0043578B">
        <w:rPr>
          <w:sz w:val="12"/>
          <w:szCs w:val="12"/>
        </w:rPr>
        <w:t xml:space="preserve">  4</w:t>
      </w:r>
      <w:r w:rsidRPr="0043578B">
        <w:rPr>
          <w:sz w:val="12"/>
          <w:szCs w:val="12"/>
        </w:rPr>
        <w:tab/>
      </w:r>
      <w:r w:rsidRPr="0043578B">
        <w:rPr>
          <w:sz w:val="32"/>
          <w:szCs w:val="32"/>
        </w:rPr>
        <w:t>□</w:t>
      </w:r>
      <w:r w:rsidRPr="0043578B">
        <w:rPr>
          <w:sz w:val="32"/>
          <w:szCs w:val="32"/>
        </w:rPr>
        <w:tab/>
      </w:r>
      <w:r w:rsidRPr="0043578B">
        <w:t>LEAs that recently implemented a new electronic system</w:t>
      </w:r>
    </w:p>
    <w:p w14:paraId="627B3E76" w14:textId="6D6AFC6C" w:rsidR="0062165A" w:rsidRPr="0043578B" w:rsidRDefault="0062165A" w:rsidP="0062165A">
      <w:pPr>
        <w:pStyle w:val="AnswerCategory"/>
      </w:pPr>
      <w:r w:rsidRPr="0043578B">
        <w:rPr>
          <w:sz w:val="12"/>
          <w:szCs w:val="12"/>
        </w:rPr>
        <w:t xml:space="preserve">  5</w:t>
      </w:r>
      <w:r w:rsidRPr="0043578B">
        <w:rPr>
          <w:sz w:val="12"/>
          <w:szCs w:val="12"/>
        </w:rPr>
        <w:tab/>
      </w:r>
      <w:r w:rsidRPr="0043578B">
        <w:rPr>
          <w:sz w:val="32"/>
          <w:szCs w:val="32"/>
        </w:rPr>
        <w:t>□</w:t>
      </w:r>
      <w:r w:rsidRPr="0043578B">
        <w:rPr>
          <w:sz w:val="32"/>
          <w:szCs w:val="32"/>
        </w:rPr>
        <w:tab/>
      </w:r>
      <w:r w:rsidRPr="0043578B">
        <w:t xml:space="preserve">Our </w:t>
      </w:r>
      <w:r w:rsidR="0027149E">
        <w:t>State</w:t>
      </w:r>
      <w:r w:rsidRPr="0043578B">
        <w:t xml:space="preserve"> has no established criteria at this time</w:t>
      </w:r>
    </w:p>
    <w:p w14:paraId="2D1822DD" w14:textId="77777777" w:rsidR="0062165A" w:rsidRPr="0043578B" w:rsidRDefault="0062165A" w:rsidP="0062165A">
      <w:pPr>
        <w:pStyle w:val="AnswerCategory"/>
        <w:tabs>
          <w:tab w:val="left" w:leader="underscore" w:pos="8640"/>
        </w:tabs>
        <w:ind w:hanging="634"/>
      </w:pPr>
      <w:r w:rsidRPr="0043578B">
        <w:rPr>
          <w:sz w:val="12"/>
          <w:szCs w:val="12"/>
        </w:rPr>
        <w:t xml:space="preserve">  6</w:t>
      </w:r>
      <w:r w:rsidRPr="0043578B">
        <w:rPr>
          <w:sz w:val="12"/>
          <w:szCs w:val="12"/>
        </w:rPr>
        <w:tab/>
      </w:r>
      <w:r w:rsidRPr="0043578B">
        <w:rPr>
          <w:sz w:val="32"/>
          <w:szCs w:val="32"/>
        </w:rPr>
        <w:t>□</w:t>
      </w:r>
      <w:r w:rsidRPr="0043578B">
        <w:rPr>
          <w:sz w:val="32"/>
          <w:szCs w:val="32"/>
        </w:rPr>
        <w:tab/>
      </w:r>
      <w:proofErr w:type="gramStart"/>
      <w:r w:rsidRPr="0043578B">
        <w:t>Other</w:t>
      </w:r>
      <w:proofErr w:type="gramEnd"/>
      <w:r w:rsidRPr="0043578B">
        <w:t xml:space="preserve"> </w:t>
      </w:r>
      <w:r w:rsidRPr="0043578B">
        <w:rPr>
          <w:i/>
        </w:rPr>
        <w:t>(specify)</w:t>
      </w:r>
      <w:r w:rsidRPr="0043578B">
        <w:t xml:space="preserve"> </w:t>
      </w:r>
      <w:r w:rsidRPr="0043578B">
        <w:tab/>
      </w:r>
    </w:p>
    <w:p w14:paraId="11FE44A4" w14:textId="764289B8" w:rsidR="0062165A" w:rsidRPr="0043578B" w:rsidRDefault="0062165A" w:rsidP="007E2B31">
      <w:pPr>
        <w:pStyle w:val="QUESTIONTEXT"/>
        <w:spacing w:before="480"/>
        <w:ind w:left="0" w:firstLine="0"/>
      </w:pPr>
      <w:r w:rsidRPr="0043578B">
        <w:t xml:space="preserve">The next few questions are about schools in your State currently operating under Provision 2, Provision 3, </w:t>
      </w:r>
      <w:r w:rsidR="008934FE">
        <w:t>or</w:t>
      </w:r>
      <w:r w:rsidR="00F16EED">
        <w:t xml:space="preserve"> </w:t>
      </w:r>
      <w:r w:rsidRPr="0043578B">
        <w:t xml:space="preserve">the Community Eligibility Provision (CEP) </w:t>
      </w:r>
      <w:r w:rsidRPr="0043578B">
        <w:rPr>
          <w:u w:val="single"/>
        </w:rPr>
        <w:t>in school year 2015-2016</w:t>
      </w:r>
      <w:r w:rsidRPr="0043578B">
        <w:t>.</w:t>
      </w:r>
    </w:p>
    <w:p w14:paraId="1755F8C1" w14:textId="174FFDDC" w:rsidR="009B70CD" w:rsidRPr="0043578B" w:rsidRDefault="009B70CD" w:rsidP="009B70CD">
      <w:pPr>
        <w:pStyle w:val="QUESTIONTEXT"/>
      </w:pPr>
      <w:r w:rsidRPr="0043578B">
        <w:t>1.2.</w:t>
      </w:r>
      <w:r w:rsidRPr="0043578B">
        <w:tab/>
        <w:t>For each of the following provisions, enter the total number of schools currently operating under each provision, and the number of schools operating the NSLP and/or SBP under each provision.</w:t>
      </w:r>
      <w:r w:rsidR="00BC280F">
        <w:t xml:space="preserve"> </w:t>
      </w:r>
    </w:p>
    <w:p w14:paraId="72CAAA33" w14:textId="6FAAB496" w:rsidR="00BC280F" w:rsidRPr="00BC280F" w:rsidRDefault="00BC280F" w:rsidP="00BC280F">
      <w:pPr>
        <w:pStyle w:val="SELECTONEMARKALL"/>
      </w:pPr>
      <w:r w:rsidRPr="00BC280F">
        <w:t>IF NONE, PLEASE ENTER 0.</w:t>
      </w:r>
    </w:p>
    <w:p w14:paraId="183CE39E" w14:textId="25880B71" w:rsidR="009B70CD" w:rsidRPr="0043578B" w:rsidRDefault="009B70CD" w:rsidP="009B70CD">
      <w:pPr>
        <w:pStyle w:val="intro"/>
        <w:spacing w:before="360" w:after="240"/>
        <w:ind w:left="720"/>
        <w:rPr>
          <w:b w:val="0"/>
        </w:rPr>
      </w:pPr>
      <w:r w:rsidRPr="0043578B">
        <w:rPr>
          <w:b w:val="0"/>
        </w:rPr>
        <w:t xml:space="preserve">PROGRAMMING: </w:t>
      </w:r>
      <w:r w:rsidR="008934FE">
        <w:rPr>
          <w:b w:val="0"/>
        </w:rPr>
        <w:t xml:space="preserve">The </w:t>
      </w:r>
      <w:r w:rsidRPr="0043578B">
        <w:rPr>
          <w:b w:val="0"/>
        </w:rPr>
        <w:t>numbers provided 1.2</w:t>
      </w:r>
      <w:r w:rsidR="00BC280F">
        <w:rPr>
          <w:b w:val="0"/>
        </w:rPr>
        <w:t>a</w:t>
      </w:r>
      <w:r w:rsidRPr="0043578B">
        <w:rPr>
          <w:b w:val="0"/>
        </w:rPr>
        <w:t>, 1.2</w:t>
      </w:r>
      <w:r w:rsidR="00BC280F">
        <w:rPr>
          <w:b w:val="0"/>
        </w:rPr>
        <w:t>b</w:t>
      </w:r>
      <w:r w:rsidRPr="0043578B">
        <w:rPr>
          <w:b w:val="0"/>
        </w:rPr>
        <w:t>, and 1.2</w:t>
      </w:r>
      <w:r w:rsidR="00BC280F">
        <w:rPr>
          <w:b w:val="0"/>
        </w:rPr>
        <w:t>c</w:t>
      </w:r>
      <w:r w:rsidR="008934FE">
        <w:rPr>
          <w:b w:val="0"/>
        </w:rPr>
        <w:t xml:space="preserve"> should add up to the total in 1.2d</w:t>
      </w:r>
    </w:p>
    <w:tbl>
      <w:tblPr>
        <w:tblW w:w="440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3"/>
        <w:gridCol w:w="1951"/>
        <w:gridCol w:w="1951"/>
        <w:gridCol w:w="1949"/>
      </w:tblGrid>
      <w:tr w:rsidR="009B70CD" w:rsidRPr="0043578B" w14:paraId="149B5476" w14:textId="77777777" w:rsidTr="00F16EED">
        <w:tc>
          <w:tcPr>
            <w:tcW w:w="1989" w:type="pct"/>
            <w:tcBorders>
              <w:top w:val="nil"/>
              <w:left w:val="nil"/>
              <w:bottom w:val="nil"/>
            </w:tcBorders>
            <w:vAlign w:val="bottom"/>
          </w:tcPr>
          <w:p w14:paraId="5834C2AD" w14:textId="77777777" w:rsidR="009B70CD" w:rsidRPr="0043578B" w:rsidRDefault="009B70CD" w:rsidP="00A13622">
            <w:pPr>
              <w:tabs>
                <w:tab w:val="clear" w:pos="432"/>
                <w:tab w:val="left" w:pos="550"/>
              </w:tabs>
              <w:spacing w:after="60"/>
              <w:ind w:firstLine="0"/>
              <w:jc w:val="left"/>
              <w:rPr>
                <w:rFonts w:ascii="Arial Narrow" w:hAnsi="Arial Narrow" w:cs="Arial"/>
                <w:bCs/>
                <w:sz w:val="20"/>
              </w:rPr>
            </w:pPr>
          </w:p>
        </w:tc>
        <w:tc>
          <w:tcPr>
            <w:tcW w:w="1004" w:type="pct"/>
            <w:tcBorders>
              <w:top w:val="single" w:sz="4" w:space="0" w:color="auto"/>
              <w:bottom w:val="single" w:sz="4" w:space="0" w:color="auto"/>
            </w:tcBorders>
            <w:vAlign w:val="bottom"/>
          </w:tcPr>
          <w:p w14:paraId="7B1D5A62" w14:textId="77777777" w:rsidR="009B70CD" w:rsidRPr="0043578B" w:rsidRDefault="009B70CD" w:rsidP="00A13622">
            <w:pPr>
              <w:tabs>
                <w:tab w:val="clear" w:pos="432"/>
              </w:tabs>
              <w:spacing w:before="40" w:after="40" w:line="276" w:lineRule="auto"/>
              <w:ind w:firstLine="0"/>
              <w:jc w:val="center"/>
              <w:rPr>
                <w:rFonts w:ascii="Arial Narrow" w:eastAsiaTheme="minorHAnsi" w:hAnsi="Arial Narrow" w:cs="Arial"/>
                <w:sz w:val="18"/>
                <w:szCs w:val="18"/>
              </w:rPr>
            </w:pPr>
            <w:r w:rsidRPr="0043578B">
              <w:rPr>
                <w:rFonts w:ascii="Arial Narrow" w:eastAsiaTheme="minorHAnsi" w:hAnsi="Arial Narrow" w:cs="Arial"/>
                <w:sz w:val="18"/>
                <w:szCs w:val="18"/>
              </w:rPr>
              <w:t>PROVISION 2</w:t>
            </w:r>
          </w:p>
        </w:tc>
        <w:tc>
          <w:tcPr>
            <w:tcW w:w="1004" w:type="pct"/>
            <w:tcBorders>
              <w:top w:val="single" w:sz="4" w:space="0" w:color="auto"/>
              <w:bottom w:val="single" w:sz="4" w:space="0" w:color="auto"/>
            </w:tcBorders>
            <w:vAlign w:val="bottom"/>
          </w:tcPr>
          <w:p w14:paraId="30216540" w14:textId="77777777" w:rsidR="009B70CD" w:rsidRPr="0043578B" w:rsidRDefault="009B70CD" w:rsidP="00A13622">
            <w:pPr>
              <w:tabs>
                <w:tab w:val="clear" w:pos="432"/>
              </w:tabs>
              <w:spacing w:before="40" w:after="40" w:line="276" w:lineRule="auto"/>
              <w:ind w:firstLine="0"/>
              <w:jc w:val="center"/>
              <w:rPr>
                <w:rFonts w:ascii="Arial Narrow" w:eastAsiaTheme="minorHAnsi" w:hAnsi="Arial Narrow" w:cs="Arial"/>
                <w:sz w:val="18"/>
                <w:szCs w:val="18"/>
              </w:rPr>
            </w:pPr>
            <w:r w:rsidRPr="0043578B">
              <w:rPr>
                <w:rFonts w:ascii="Arial Narrow" w:eastAsiaTheme="minorHAnsi" w:hAnsi="Arial Narrow" w:cs="Arial"/>
                <w:sz w:val="18"/>
                <w:szCs w:val="18"/>
              </w:rPr>
              <w:t>PROVISION 3</w:t>
            </w:r>
          </w:p>
        </w:tc>
        <w:tc>
          <w:tcPr>
            <w:tcW w:w="1003" w:type="pct"/>
            <w:tcBorders>
              <w:top w:val="single" w:sz="4" w:space="0" w:color="auto"/>
              <w:bottom w:val="single" w:sz="4" w:space="0" w:color="auto"/>
            </w:tcBorders>
            <w:vAlign w:val="bottom"/>
          </w:tcPr>
          <w:p w14:paraId="0C3627A3" w14:textId="0766A3ED" w:rsidR="009B70CD" w:rsidRPr="0043578B" w:rsidRDefault="009B70CD" w:rsidP="00A13622">
            <w:pPr>
              <w:tabs>
                <w:tab w:val="clear" w:pos="432"/>
              </w:tabs>
              <w:spacing w:before="40" w:after="40" w:line="276" w:lineRule="auto"/>
              <w:ind w:firstLine="0"/>
              <w:jc w:val="center"/>
              <w:rPr>
                <w:rFonts w:ascii="Arial Narrow" w:eastAsiaTheme="minorHAnsi" w:hAnsi="Arial Narrow" w:cs="Arial"/>
                <w:sz w:val="18"/>
                <w:szCs w:val="18"/>
              </w:rPr>
            </w:pPr>
            <w:r w:rsidRPr="0043578B">
              <w:rPr>
                <w:rFonts w:ascii="Arial Narrow" w:eastAsiaTheme="minorHAnsi" w:hAnsi="Arial Narrow" w:cs="Arial"/>
                <w:sz w:val="18"/>
                <w:szCs w:val="18"/>
              </w:rPr>
              <w:t>COMMUNITY ELIGIBI</w:t>
            </w:r>
            <w:r w:rsidR="006712BD" w:rsidRPr="0043578B">
              <w:rPr>
                <w:rFonts w:ascii="Arial Narrow" w:eastAsiaTheme="minorHAnsi" w:hAnsi="Arial Narrow" w:cs="Arial"/>
                <w:sz w:val="18"/>
                <w:szCs w:val="18"/>
              </w:rPr>
              <w:t>L</w:t>
            </w:r>
            <w:r w:rsidRPr="0043578B">
              <w:rPr>
                <w:rFonts w:ascii="Arial Narrow" w:eastAsiaTheme="minorHAnsi" w:hAnsi="Arial Narrow" w:cs="Arial"/>
                <w:sz w:val="18"/>
                <w:szCs w:val="18"/>
              </w:rPr>
              <w:t>ITY PROVISION</w:t>
            </w:r>
          </w:p>
        </w:tc>
      </w:tr>
      <w:tr w:rsidR="00F16EED" w:rsidRPr="0043578B" w14:paraId="76C477CA" w14:textId="77777777" w:rsidTr="001863B9">
        <w:tc>
          <w:tcPr>
            <w:tcW w:w="1989" w:type="pct"/>
            <w:tcBorders>
              <w:top w:val="nil"/>
              <w:left w:val="nil"/>
              <w:bottom w:val="nil"/>
            </w:tcBorders>
            <w:shd w:val="clear" w:color="auto" w:fill="E8E8E8"/>
          </w:tcPr>
          <w:p w14:paraId="2603E7D8" w14:textId="7B0245A4" w:rsidR="009B70CD" w:rsidRPr="0043578B" w:rsidRDefault="009B70CD" w:rsidP="00B3687B">
            <w:pPr>
              <w:tabs>
                <w:tab w:val="clear" w:pos="432"/>
                <w:tab w:val="left" w:pos="288"/>
                <w:tab w:val="left" w:leader="dot" w:pos="3492"/>
              </w:tabs>
              <w:spacing w:before="240" w:after="60"/>
              <w:ind w:left="288" w:hanging="288"/>
              <w:jc w:val="left"/>
              <w:rPr>
                <w:rFonts w:ascii="Arial" w:hAnsi="Arial" w:cs="Arial"/>
                <w:sz w:val="20"/>
              </w:rPr>
            </w:pPr>
            <w:r w:rsidRPr="0043578B">
              <w:rPr>
                <w:rFonts w:ascii="Arial" w:hAnsi="Arial" w:cs="Arial"/>
                <w:sz w:val="20"/>
              </w:rPr>
              <w:t xml:space="preserve">a. </w:t>
            </w:r>
            <w:r w:rsidR="00B3687B" w:rsidRPr="0043578B">
              <w:rPr>
                <w:rFonts w:ascii="Arial" w:hAnsi="Arial" w:cs="Arial"/>
                <w:sz w:val="20"/>
              </w:rPr>
              <w:t>Number of schools operating both NSLP and SBP</w:t>
            </w:r>
            <w:r w:rsidRPr="0043578B">
              <w:rPr>
                <w:rFonts w:ascii="Arial" w:hAnsi="Arial" w:cs="Arial"/>
                <w:sz w:val="20"/>
              </w:rPr>
              <w:tab/>
            </w:r>
          </w:p>
        </w:tc>
        <w:tc>
          <w:tcPr>
            <w:tcW w:w="1004" w:type="pct"/>
            <w:tcBorders>
              <w:bottom w:val="nil"/>
              <w:right w:val="nil"/>
            </w:tcBorders>
            <w:shd w:val="clear" w:color="auto" w:fill="E8E8E8"/>
            <w:vAlign w:val="bottom"/>
          </w:tcPr>
          <w:p w14:paraId="7EE20D0D" w14:textId="77777777" w:rsidR="009B70CD" w:rsidRPr="0043578B" w:rsidRDefault="009B70CD" w:rsidP="00A13622">
            <w:pPr>
              <w:tabs>
                <w:tab w:val="clear" w:pos="432"/>
              </w:tabs>
              <w:spacing w:before="240" w:after="60"/>
              <w:ind w:left="-101" w:right="-115" w:firstLine="0"/>
              <w:jc w:val="center"/>
              <w:rPr>
                <w:rFonts w:ascii="Arial" w:hAnsi="Arial" w:cs="Arial"/>
                <w:sz w:val="20"/>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c>
          <w:tcPr>
            <w:tcW w:w="1004" w:type="pct"/>
            <w:tcBorders>
              <w:left w:val="nil"/>
              <w:bottom w:val="nil"/>
              <w:right w:val="nil"/>
            </w:tcBorders>
            <w:shd w:val="clear" w:color="auto" w:fill="E8E8E8"/>
            <w:vAlign w:val="bottom"/>
          </w:tcPr>
          <w:p w14:paraId="411BA5C8" w14:textId="77777777" w:rsidR="009B70CD" w:rsidRPr="0043578B" w:rsidRDefault="009B70CD" w:rsidP="00A13622">
            <w:pPr>
              <w:tabs>
                <w:tab w:val="clear" w:pos="432"/>
              </w:tabs>
              <w:spacing w:before="240" w:after="60"/>
              <w:ind w:left="-101" w:right="-115" w:firstLine="0"/>
              <w:jc w:val="center"/>
              <w:rPr>
                <w:rFonts w:ascii="Arial" w:hAnsi="Arial" w:cs="Arial"/>
                <w:sz w:val="20"/>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c>
          <w:tcPr>
            <w:tcW w:w="1003" w:type="pct"/>
            <w:tcBorders>
              <w:left w:val="nil"/>
              <w:bottom w:val="nil"/>
            </w:tcBorders>
            <w:shd w:val="clear" w:color="auto" w:fill="808080" w:themeFill="background1" w:themeFillShade="80"/>
            <w:vAlign w:val="bottom"/>
          </w:tcPr>
          <w:p w14:paraId="5CB3BF73" w14:textId="3C066D7F" w:rsidR="009B70CD" w:rsidRPr="0043578B" w:rsidRDefault="009B70CD" w:rsidP="00A13622">
            <w:pPr>
              <w:tabs>
                <w:tab w:val="clear" w:pos="432"/>
              </w:tabs>
              <w:spacing w:before="240" w:after="60"/>
              <w:ind w:left="-101" w:right="-115" w:firstLine="0"/>
              <w:jc w:val="center"/>
              <w:rPr>
                <w:rFonts w:ascii="Arial" w:hAnsi="Arial" w:cs="Arial"/>
                <w:b/>
                <w:caps/>
                <w:szCs w:val="24"/>
              </w:rPr>
            </w:pPr>
          </w:p>
        </w:tc>
      </w:tr>
      <w:tr w:rsidR="00F16EED" w:rsidRPr="0043578B" w14:paraId="1A24D741" w14:textId="77777777" w:rsidTr="001863B9">
        <w:tc>
          <w:tcPr>
            <w:tcW w:w="1989" w:type="pct"/>
            <w:tcBorders>
              <w:top w:val="nil"/>
              <w:left w:val="nil"/>
              <w:bottom w:val="nil"/>
            </w:tcBorders>
            <w:shd w:val="clear" w:color="auto" w:fill="auto"/>
          </w:tcPr>
          <w:p w14:paraId="6A34787E" w14:textId="77777777" w:rsidR="009B70CD" w:rsidRPr="0043578B" w:rsidRDefault="009B70CD" w:rsidP="00A13622">
            <w:pPr>
              <w:tabs>
                <w:tab w:val="clear" w:pos="432"/>
                <w:tab w:val="left" w:pos="288"/>
                <w:tab w:val="left" w:leader="dot" w:pos="3492"/>
              </w:tabs>
              <w:spacing w:before="240" w:after="60"/>
              <w:ind w:left="288" w:right="288" w:hanging="288"/>
              <w:jc w:val="left"/>
              <w:rPr>
                <w:rFonts w:ascii="Arial" w:hAnsi="Arial" w:cs="Arial"/>
                <w:sz w:val="20"/>
              </w:rPr>
            </w:pPr>
            <w:r w:rsidRPr="0043578B">
              <w:rPr>
                <w:rFonts w:ascii="Arial" w:hAnsi="Arial" w:cs="Arial"/>
                <w:sz w:val="20"/>
              </w:rPr>
              <w:t>b.</w:t>
            </w:r>
            <w:r w:rsidRPr="0043578B">
              <w:rPr>
                <w:rFonts w:ascii="Arial" w:hAnsi="Arial" w:cs="Arial"/>
                <w:sz w:val="20"/>
              </w:rPr>
              <w:tab/>
              <w:t xml:space="preserve">Number of schools operating </w:t>
            </w:r>
            <w:r w:rsidRPr="0043578B">
              <w:rPr>
                <w:rFonts w:ascii="Arial" w:hAnsi="Arial" w:cs="Arial"/>
                <w:sz w:val="20"/>
                <w:u w:val="single"/>
              </w:rPr>
              <w:t>NSLP only</w:t>
            </w:r>
            <w:r w:rsidRPr="0043578B">
              <w:rPr>
                <w:rFonts w:ascii="Arial" w:hAnsi="Arial" w:cs="Arial"/>
                <w:sz w:val="20"/>
              </w:rPr>
              <w:tab/>
            </w:r>
          </w:p>
        </w:tc>
        <w:tc>
          <w:tcPr>
            <w:tcW w:w="1004" w:type="pct"/>
            <w:tcBorders>
              <w:top w:val="nil"/>
              <w:bottom w:val="nil"/>
              <w:right w:val="nil"/>
            </w:tcBorders>
            <w:shd w:val="clear" w:color="auto" w:fill="auto"/>
            <w:vAlign w:val="bottom"/>
          </w:tcPr>
          <w:p w14:paraId="79FF5A34"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c>
          <w:tcPr>
            <w:tcW w:w="1004" w:type="pct"/>
            <w:tcBorders>
              <w:top w:val="nil"/>
              <w:left w:val="nil"/>
              <w:bottom w:val="nil"/>
              <w:right w:val="nil"/>
            </w:tcBorders>
            <w:shd w:val="clear" w:color="auto" w:fill="auto"/>
            <w:vAlign w:val="bottom"/>
          </w:tcPr>
          <w:p w14:paraId="54347453"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c>
          <w:tcPr>
            <w:tcW w:w="1003" w:type="pct"/>
            <w:tcBorders>
              <w:top w:val="nil"/>
              <w:left w:val="nil"/>
              <w:bottom w:val="nil"/>
            </w:tcBorders>
            <w:shd w:val="clear" w:color="auto" w:fill="808080" w:themeFill="background1" w:themeFillShade="80"/>
            <w:vAlign w:val="bottom"/>
          </w:tcPr>
          <w:p w14:paraId="7B5F82AB"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p>
        </w:tc>
      </w:tr>
      <w:tr w:rsidR="00F16EED" w:rsidRPr="0043578B" w14:paraId="0E1CDF4B" w14:textId="77777777" w:rsidTr="007E2B31">
        <w:tc>
          <w:tcPr>
            <w:tcW w:w="1989" w:type="pct"/>
            <w:tcBorders>
              <w:top w:val="nil"/>
              <w:left w:val="nil"/>
              <w:bottom w:val="nil"/>
            </w:tcBorders>
            <w:shd w:val="clear" w:color="auto" w:fill="E8E8E8"/>
          </w:tcPr>
          <w:p w14:paraId="12629948" w14:textId="77777777" w:rsidR="009B70CD" w:rsidRPr="0043578B" w:rsidRDefault="009B70CD" w:rsidP="00A13622">
            <w:pPr>
              <w:tabs>
                <w:tab w:val="clear" w:pos="432"/>
                <w:tab w:val="left" w:pos="288"/>
                <w:tab w:val="left" w:leader="dot" w:pos="3492"/>
              </w:tabs>
              <w:spacing w:before="240" w:after="60"/>
              <w:ind w:left="288" w:right="288" w:hanging="288"/>
              <w:jc w:val="left"/>
              <w:rPr>
                <w:rFonts w:ascii="Arial" w:hAnsi="Arial" w:cs="Arial"/>
                <w:sz w:val="20"/>
              </w:rPr>
            </w:pPr>
            <w:r w:rsidRPr="0043578B">
              <w:rPr>
                <w:rFonts w:ascii="Arial" w:hAnsi="Arial" w:cs="Arial"/>
                <w:sz w:val="20"/>
              </w:rPr>
              <w:t>c.</w:t>
            </w:r>
            <w:r w:rsidRPr="0043578B">
              <w:rPr>
                <w:rFonts w:ascii="Arial" w:hAnsi="Arial" w:cs="Arial"/>
                <w:sz w:val="20"/>
              </w:rPr>
              <w:tab/>
              <w:t xml:space="preserve">Number of schools operating </w:t>
            </w:r>
            <w:r w:rsidRPr="0043578B">
              <w:rPr>
                <w:rFonts w:ascii="Arial" w:hAnsi="Arial" w:cs="Arial"/>
                <w:sz w:val="20"/>
                <w:u w:val="single"/>
              </w:rPr>
              <w:t>SBP only</w:t>
            </w:r>
            <w:r w:rsidRPr="0043578B">
              <w:rPr>
                <w:rFonts w:ascii="Arial" w:hAnsi="Arial" w:cs="Arial"/>
                <w:sz w:val="20"/>
              </w:rPr>
              <w:tab/>
            </w:r>
          </w:p>
        </w:tc>
        <w:tc>
          <w:tcPr>
            <w:tcW w:w="1004" w:type="pct"/>
            <w:tcBorders>
              <w:top w:val="nil"/>
              <w:bottom w:val="nil"/>
              <w:right w:val="nil"/>
            </w:tcBorders>
            <w:shd w:val="clear" w:color="auto" w:fill="E8E8E8"/>
            <w:vAlign w:val="bottom"/>
          </w:tcPr>
          <w:p w14:paraId="6B9F0943"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c>
          <w:tcPr>
            <w:tcW w:w="1004" w:type="pct"/>
            <w:tcBorders>
              <w:top w:val="nil"/>
              <w:left w:val="nil"/>
              <w:bottom w:val="nil"/>
              <w:right w:val="nil"/>
            </w:tcBorders>
            <w:shd w:val="clear" w:color="auto" w:fill="E8E8E8"/>
            <w:vAlign w:val="bottom"/>
          </w:tcPr>
          <w:p w14:paraId="4F3352B0"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c>
          <w:tcPr>
            <w:tcW w:w="1003" w:type="pct"/>
            <w:tcBorders>
              <w:top w:val="nil"/>
              <w:left w:val="nil"/>
              <w:bottom w:val="nil"/>
            </w:tcBorders>
            <w:shd w:val="clear" w:color="auto" w:fill="808080" w:themeFill="background1" w:themeFillShade="80"/>
            <w:vAlign w:val="bottom"/>
          </w:tcPr>
          <w:p w14:paraId="7EF813CF"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p>
        </w:tc>
      </w:tr>
      <w:tr w:rsidR="00F16EED" w:rsidRPr="0043578B" w14:paraId="02D8B7BD" w14:textId="77777777" w:rsidTr="008E7232">
        <w:tc>
          <w:tcPr>
            <w:tcW w:w="1989" w:type="pct"/>
            <w:tcBorders>
              <w:top w:val="nil"/>
              <w:left w:val="nil"/>
              <w:bottom w:val="nil"/>
            </w:tcBorders>
            <w:shd w:val="clear" w:color="auto" w:fill="auto"/>
          </w:tcPr>
          <w:p w14:paraId="04AEF3BA" w14:textId="70B25968" w:rsidR="00B3687B" w:rsidRPr="0043578B" w:rsidRDefault="00B3687B" w:rsidP="00B3687B">
            <w:pPr>
              <w:tabs>
                <w:tab w:val="clear" w:pos="432"/>
                <w:tab w:val="left" w:pos="288"/>
                <w:tab w:val="left" w:leader="dot" w:pos="3492"/>
              </w:tabs>
              <w:spacing w:before="240" w:after="60"/>
              <w:ind w:left="288" w:right="288" w:hanging="288"/>
              <w:jc w:val="left"/>
              <w:rPr>
                <w:rFonts w:ascii="Arial" w:hAnsi="Arial" w:cs="Arial"/>
                <w:sz w:val="20"/>
              </w:rPr>
            </w:pPr>
            <w:r w:rsidRPr="0043578B">
              <w:rPr>
                <w:rFonts w:ascii="Arial" w:hAnsi="Arial" w:cs="Arial"/>
                <w:sz w:val="20"/>
              </w:rPr>
              <w:t>d.</w:t>
            </w:r>
            <w:r w:rsidRPr="0043578B">
              <w:rPr>
                <w:rFonts w:ascii="Arial" w:hAnsi="Arial" w:cs="Arial"/>
                <w:sz w:val="20"/>
              </w:rPr>
              <w:tab/>
              <w:t>Number of total schools</w:t>
            </w:r>
            <w:r w:rsidRPr="0043578B">
              <w:rPr>
                <w:rFonts w:ascii="Arial" w:hAnsi="Arial" w:cs="Arial"/>
                <w:sz w:val="20"/>
              </w:rPr>
              <w:tab/>
            </w:r>
          </w:p>
        </w:tc>
        <w:tc>
          <w:tcPr>
            <w:tcW w:w="1004" w:type="pct"/>
            <w:tcBorders>
              <w:top w:val="nil"/>
              <w:bottom w:val="single" w:sz="4" w:space="0" w:color="auto"/>
              <w:right w:val="nil"/>
            </w:tcBorders>
            <w:shd w:val="clear" w:color="auto" w:fill="auto"/>
            <w:vAlign w:val="bottom"/>
          </w:tcPr>
          <w:p w14:paraId="46C8D1E1" w14:textId="77777777" w:rsidR="00B3687B" w:rsidRPr="0043578B" w:rsidRDefault="00B3687B" w:rsidP="00B3687B">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c>
          <w:tcPr>
            <w:tcW w:w="1004" w:type="pct"/>
            <w:tcBorders>
              <w:top w:val="nil"/>
              <w:left w:val="nil"/>
              <w:bottom w:val="single" w:sz="4" w:space="0" w:color="auto"/>
              <w:right w:val="nil"/>
            </w:tcBorders>
            <w:shd w:val="clear" w:color="auto" w:fill="auto"/>
            <w:vAlign w:val="bottom"/>
          </w:tcPr>
          <w:p w14:paraId="21287E21" w14:textId="77777777" w:rsidR="00B3687B" w:rsidRPr="0043578B" w:rsidRDefault="00B3687B" w:rsidP="00B3687B">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c>
          <w:tcPr>
            <w:tcW w:w="1003" w:type="pct"/>
            <w:tcBorders>
              <w:top w:val="nil"/>
              <w:left w:val="nil"/>
              <w:bottom w:val="single" w:sz="4" w:space="0" w:color="auto"/>
              <w:right w:val="single" w:sz="4" w:space="0" w:color="auto"/>
            </w:tcBorders>
            <w:shd w:val="clear" w:color="auto" w:fill="FFFFFF" w:themeFill="background1"/>
            <w:vAlign w:val="bottom"/>
          </w:tcPr>
          <w:p w14:paraId="297B8637" w14:textId="217CADF1" w:rsidR="00B3687B" w:rsidRPr="0043578B" w:rsidRDefault="00B3687B" w:rsidP="00B3687B">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r>
    </w:tbl>
    <w:p w14:paraId="7CA56D6B" w14:textId="77777777" w:rsidR="009B70CD" w:rsidRPr="0043578B" w:rsidRDefault="009B70CD">
      <w:pPr>
        <w:tabs>
          <w:tab w:val="clear" w:pos="432"/>
        </w:tabs>
        <w:spacing w:before="0" w:after="200" w:line="276" w:lineRule="auto"/>
        <w:ind w:firstLine="0"/>
        <w:jc w:val="left"/>
      </w:pPr>
    </w:p>
    <w:p w14:paraId="091003BB" w14:textId="77777777" w:rsidR="0062165A" w:rsidRPr="0043578B" w:rsidRDefault="0062165A">
      <w:pPr>
        <w:tabs>
          <w:tab w:val="clear" w:pos="432"/>
        </w:tabs>
        <w:spacing w:before="0" w:after="200" w:line="276" w:lineRule="auto"/>
        <w:ind w:firstLine="0"/>
        <w:jc w:val="left"/>
        <w:rPr>
          <w:rFonts w:ascii="Arial" w:hAnsi="Arial" w:cs="Arial"/>
          <w:b/>
          <w:sz w:val="20"/>
        </w:rPr>
      </w:pPr>
      <w:r w:rsidRPr="0043578B">
        <w:br w:type="page"/>
      </w:r>
    </w:p>
    <w:p w14:paraId="0839B1EA" w14:textId="7F675962" w:rsidR="00BC280F" w:rsidRDefault="0062165A" w:rsidP="00BC280F">
      <w:pPr>
        <w:pStyle w:val="QUESTIONTEXT"/>
      </w:pPr>
      <w:r w:rsidRPr="0043578B">
        <w:lastRenderedPageBreak/>
        <w:t>1.3.</w:t>
      </w:r>
      <w:r w:rsidRPr="0043578B">
        <w:tab/>
      </w:r>
      <w:r w:rsidR="00BC280F">
        <w:t xml:space="preserve">Next, we would like to know how long schools </w:t>
      </w:r>
      <w:r w:rsidR="007413D7">
        <w:t xml:space="preserve">in your State </w:t>
      </w:r>
      <w:r w:rsidR="00BC280F">
        <w:t xml:space="preserve">have been </w:t>
      </w:r>
      <w:r w:rsidR="007413D7">
        <w:t>using CEP</w:t>
      </w:r>
      <w:r w:rsidR="00BC280F">
        <w:t xml:space="preserve">. Enter the number of schools that have operated continuously under </w:t>
      </w:r>
      <w:r w:rsidR="007413D7">
        <w:t>this</w:t>
      </w:r>
      <w:r w:rsidR="00BC280F">
        <w:t xml:space="preserve"> provision for the specified length of time. </w:t>
      </w:r>
    </w:p>
    <w:p w14:paraId="675CD6DA" w14:textId="0721FD8C" w:rsidR="007413D7" w:rsidRPr="007413D7" w:rsidRDefault="007413D7" w:rsidP="007413D7">
      <w:pPr>
        <w:pStyle w:val="QUESTIONTEXT"/>
        <w:rPr>
          <w:bCs/>
        </w:rPr>
      </w:pPr>
      <w:r>
        <w:rPr>
          <w:bCs/>
        </w:rPr>
        <w:tab/>
      </w:r>
      <w:r w:rsidRPr="007413D7">
        <w:rPr>
          <w:bCs/>
        </w:rPr>
        <w:t>IF NONE, PLEASE ENTER 0.</w:t>
      </w:r>
    </w:p>
    <w:tbl>
      <w:tblPr>
        <w:tblW w:w="4441" w:type="pct"/>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458"/>
        <w:gridCol w:w="2458"/>
        <w:gridCol w:w="2458"/>
      </w:tblGrid>
      <w:tr w:rsidR="00F16EED" w:rsidRPr="00B33A67" w14:paraId="57338B9A" w14:textId="77777777" w:rsidTr="00DA1380">
        <w:tc>
          <w:tcPr>
            <w:tcW w:w="1231" w:type="pct"/>
            <w:tcBorders>
              <w:top w:val="single" w:sz="4" w:space="0" w:color="auto"/>
              <w:left w:val="nil"/>
              <w:bottom w:val="nil"/>
            </w:tcBorders>
            <w:shd w:val="clear" w:color="auto" w:fill="FFFFFF" w:themeFill="background1"/>
            <w:vAlign w:val="center"/>
          </w:tcPr>
          <w:p w14:paraId="64F9A0C7" w14:textId="77777777" w:rsidR="007413D7" w:rsidRPr="00B33A67" w:rsidRDefault="007413D7" w:rsidP="006F45E9">
            <w:pPr>
              <w:tabs>
                <w:tab w:val="clear" w:pos="432"/>
                <w:tab w:val="left" w:pos="288"/>
                <w:tab w:val="left" w:leader="dot" w:pos="2106"/>
                <w:tab w:val="left" w:leader="dot" w:pos="2502"/>
              </w:tabs>
              <w:spacing w:before="240" w:after="60"/>
              <w:ind w:left="288" w:hanging="288"/>
              <w:jc w:val="left"/>
              <w:rPr>
                <w:rFonts w:ascii="Arial" w:hAnsi="Arial" w:cs="Arial"/>
                <w:sz w:val="20"/>
              </w:rPr>
            </w:pPr>
          </w:p>
        </w:tc>
        <w:tc>
          <w:tcPr>
            <w:tcW w:w="1256" w:type="pct"/>
            <w:tcBorders>
              <w:top w:val="single" w:sz="4" w:space="0" w:color="auto"/>
              <w:left w:val="nil"/>
              <w:bottom w:val="single" w:sz="4" w:space="0" w:color="auto"/>
              <w:right w:val="single" w:sz="4" w:space="0" w:color="auto"/>
            </w:tcBorders>
            <w:shd w:val="clear" w:color="auto" w:fill="FFFFFF" w:themeFill="background1"/>
            <w:vAlign w:val="bottom"/>
          </w:tcPr>
          <w:p w14:paraId="5799EAED" w14:textId="3F9160A8" w:rsidR="007413D7" w:rsidRPr="00833F9C" w:rsidRDefault="007413D7" w:rsidP="006F45E9">
            <w:pPr>
              <w:tabs>
                <w:tab w:val="clear" w:pos="432"/>
              </w:tabs>
              <w:spacing w:before="240"/>
              <w:ind w:left="-101" w:right="-115" w:firstLine="0"/>
              <w:jc w:val="center"/>
              <w:rPr>
                <w:rFonts w:ascii="Arial" w:hAnsi="Arial" w:cs="Arial"/>
                <w:sz w:val="20"/>
              </w:rPr>
            </w:pPr>
            <w:r w:rsidRPr="00833F9C">
              <w:rPr>
                <w:rFonts w:ascii="Arial" w:hAnsi="Arial" w:cs="Arial"/>
                <w:sz w:val="20"/>
              </w:rPr>
              <w:t xml:space="preserve">LESS THAN </w:t>
            </w:r>
            <w:r w:rsidR="00DA1380" w:rsidRPr="00833F9C">
              <w:rPr>
                <w:rFonts w:ascii="Arial" w:hAnsi="Arial" w:cs="Arial"/>
                <w:sz w:val="20"/>
              </w:rPr>
              <w:t xml:space="preserve">1 </w:t>
            </w:r>
            <w:r w:rsidRPr="00833F9C">
              <w:rPr>
                <w:rFonts w:ascii="Arial" w:hAnsi="Arial" w:cs="Arial"/>
                <w:sz w:val="20"/>
              </w:rPr>
              <w:t>YEAR</w:t>
            </w:r>
          </w:p>
        </w:tc>
        <w:tc>
          <w:tcPr>
            <w:tcW w:w="125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D670DF" w14:textId="77777777" w:rsidR="007413D7" w:rsidRPr="00833F9C" w:rsidRDefault="007413D7" w:rsidP="006F45E9">
            <w:pPr>
              <w:tabs>
                <w:tab w:val="clear" w:pos="432"/>
              </w:tabs>
              <w:spacing w:before="240"/>
              <w:ind w:left="-101" w:right="-115" w:firstLine="0"/>
              <w:jc w:val="center"/>
              <w:rPr>
                <w:rFonts w:ascii="Arial" w:hAnsi="Arial" w:cs="Arial"/>
                <w:sz w:val="20"/>
              </w:rPr>
            </w:pPr>
            <w:r w:rsidRPr="00833F9C">
              <w:rPr>
                <w:rFonts w:ascii="Arial" w:hAnsi="Arial" w:cs="Arial"/>
                <w:sz w:val="20"/>
              </w:rPr>
              <w:t>1 YEAR</w:t>
            </w:r>
          </w:p>
        </w:tc>
        <w:tc>
          <w:tcPr>
            <w:tcW w:w="125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B4EEA2" w14:textId="40E6F4DB" w:rsidR="007413D7" w:rsidRPr="00833F9C" w:rsidRDefault="007413D7" w:rsidP="006F45E9">
            <w:pPr>
              <w:tabs>
                <w:tab w:val="clear" w:pos="432"/>
              </w:tabs>
              <w:spacing w:before="240" w:after="60"/>
              <w:ind w:left="-101" w:right="-115" w:firstLine="0"/>
              <w:jc w:val="center"/>
              <w:rPr>
                <w:rFonts w:ascii="Arial" w:hAnsi="Arial" w:cs="Arial"/>
                <w:sz w:val="12"/>
                <w:szCs w:val="12"/>
              </w:rPr>
            </w:pPr>
            <w:r w:rsidRPr="00833F9C">
              <w:rPr>
                <w:rFonts w:ascii="Arial" w:hAnsi="Arial" w:cs="Arial"/>
                <w:sz w:val="20"/>
              </w:rPr>
              <w:t>2 OR MORE YEARS</w:t>
            </w:r>
          </w:p>
        </w:tc>
      </w:tr>
      <w:tr w:rsidR="00F16EED" w:rsidRPr="00B33A67" w14:paraId="6B3E2E9A" w14:textId="77777777" w:rsidTr="00DA1380">
        <w:tc>
          <w:tcPr>
            <w:tcW w:w="1231" w:type="pct"/>
            <w:tcBorders>
              <w:top w:val="nil"/>
              <w:left w:val="nil"/>
              <w:bottom w:val="nil"/>
            </w:tcBorders>
            <w:shd w:val="clear" w:color="auto" w:fill="E8E8E8"/>
            <w:vAlign w:val="center"/>
          </w:tcPr>
          <w:p w14:paraId="6F7F691C" w14:textId="3CC98100" w:rsidR="007413D7" w:rsidRPr="00B33A67" w:rsidRDefault="007413D7" w:rsidP="006F45E9">
            <w:pPr>
              <w:tabs>
                <w:tab w:val="clear" w:pos="432"/>
                <w:tab w:val="left" w:pos="288"/>
                <w:tab w:val="left" w:leader="dot" w:pos="2106"/>
              </w:tabs>
              <w:spacing w:before="240" w:after="60"/>
              <w:ind w:left="288" w:hanging="288"/>
              <w:jc w:val="left"/>
              <w:rPr>
                <w:rFonts w:ascii="Arial" w:hAnsi="Arial" w:cs="Arial"/>
                <w:sz w:val="20"/>
              </w:rPr>
            </w:pPr>
            <w:r>
              <w:rPr>
                <w:rFonts w:ascii="Arial" w:hAnsi="Arial" w:cs="Arial"/>
                <w:sz w:val="20"/>
              </w:rPr>
              <w:t>CEP</w:t>
            </w:r>
            <w:r w:rsidRPr="00B33A67">
              <w:rPr>
                <w:rFonts w:ascii="Arial" w:hAnsi="Arial" w:cs="Arial"/>
                <w:sz w:val="20"/>
              </w:rPr>
              <w:tab/>
            </w:r>
          </w:p>
        </w:tc>
        <w:tc>
          <w:tcPr>
            <w:tcW w:w="1256" w:type="pct"/>
            <w:tcBorders>
              <w:top w:val="nil"/>
              <w:left w:val="nil"/>
              <w:bottom w:val="single" w:sz="4" w:space="0" w:color="auto"/>
              <w:right w:val="nil"/>
            </w:tcBorders>
            <w:shd w:val="clear" w:color="auto" w:fill="E8E8E8"/>
            <w:vAlign w:val="bottom"/>
          </w:tcPr>
          <w:p w14:paraId="05F05308" w14:textId="77777777" w:rsidR="007413D7" w:rsidRPr="00B33A67" w:rsidRDefault="007413D7" w:rsidP="006F45E9">
            <w:pPr>
              <w:tabs>
                <w:tab w:val="clear" w:pos="432"/>
              </w:tabs>
              <w:spacing w:before="240"/>
              <w:ind w:left="-101" w:right="-115" w:firstLine="0"/>
              <w:jc w:val="center"/>
              <w:rPr>
                <w:rFonts w:ascii="Arial" w:hAnsi="Arial" w:cs="Arial"/>
                <w:sz w:val="20"/>
              </w:rPr>
            </w:pP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r w:rsidRPr="00B33A67">
              <w:rPr>
                <w:rFonts w:ascii="Arial" w:hAnsi="Arial" w:cs="Arial"/>
                <w:sz w:val="20"/>
                <w:u w:val="single"/>
              </w:rPr>
              <w:t xml:space="preserve">     </w:t>
            </w:r>
            <w:r w:rsidRPr="00B33A67">
              <w:rPr>
                <w:rFonts w:ascii="Arial" w:hAnsi="Arial" w:cs="Arial"/>
                <w:sz w:val="20"/>
              </w:rPr>
              <w:t>|</w:t>
            </w:r>
          </w:p>
        </w:tc>
        <w:tc>
          <w:tcPr>
            <w:tcW w:w="1256" w:type="pct"/>
            <w:tcBorders>
              <w:top w:val="nil"/>
              <w:left w:val="nil"/>
              <w:bottom w:val="single" w:sz="4" w:space="0" w:color="auto"/>
              <w:right w:val="nil"/>
            </w:tcBorders>
            <w:shd w:val="clear" w:color="auto" w:fill="E8E8E8"/>
            <w:vAlign w:val="bottom"/>
          </w:tcPr>
          <w:p w14:paraId="6FAE171F" w14:textId="77777777" w:rsidR="007413D7" w:rsidRPr="00B33A67" w:rsidRDefault="007413D7" w:rsidP="006F45E9">
            <w:pPr>
              <w:tabs>
                <w:tab w:val="clear" w:pos="432"/>
              </w:tabs>
              <w:spacing w:before="240"/>
              <w:ind w:left="-101" w:right="-115" w:firstLine="0"/>
              <w:jc w:val="center"/>
              <w:rPr>
                <w:rFonts w:ascii="Arial" w:hAnsi="Arial" w:cs="Arial"/>
                <w:sz w:val="20"/>
              </w:rPr>
            </w:pPr>
            <w:r w:rsidRPr="00753427">
              <w:rPr>
                <w:rFonts w:ascii="Arial" w:hAnsi="Arial" w:cs="Arial"/>
                <w:sz w:val="20"/>
              </w:rPr>
              <w:t>|</w:t>
            </w:r>
            <w:r w:rsidRPr="00753427">
              <w:rPr>
                <w:rFonts w:ascii="Arial" w:hAnsi="Arial" w:cs="Arial"/>
                <w:sz w:val="20"/>
                <w:u w:val="single"/>
              </w:rPr>
              <w:t xml:space="preserve">     </w:t>
            </w:r>
            <w:r w:rsidRPr="00753427">
              <w:rPr>
                <w:rFonts w:ascii="Arial" w:hAnsi="Arial" w:cs="Arial"/>
                <w:sz w:val="20"/>
              </w:rPr>
              <w:t>|</w:t>
            </w:r>
            <w:r w:rsidRPr="00753427">
              <w:rPr>
                <w:rFonts w:ascii="Arial" w:hAnsi="Arial" w:cs="Arial"/>
                <w:sz w:val="20"/>
                <w:u w:val="single"/>
              </w:rPr>
              <w:t xml:space="preserve">     </w:t>
            </w:r>
            <w:r w:rsidRPr="00753427">
              <w:rPr>
                <w:rFonts w:ascii="Arial" w:hAnsi="Arial" w:cs="Arial"/>
                <w:sz w:val="20"/>
              </w:rPr>
              <w:t>|</w:t>
            </w:r>
            <w:r w:rsidRPr="00753427">
              <w:rPr>
                <w:rFonts w:ascii="Arial" w:hAnsi="Arial" w:cs="Arial"/>
                <w:sz w:val="20"/>
                <w:u w:val="single"/>
              </w:rPr>
              <w:t xml:space="preserve">     </w:t>
            </w:r>
            <w:r w:rsidRPr="00753427">
              <w:rPr>
                <w:rFonts w:ascii="Arial" w:hAnsi="Arial" w:cs="Arial"/>
                <w:sz w:val="20"/>
              </w:rPr>
              <w:t>|</w:t>
            </w:r>
          </w:p>
        </w:tc>
        <w:tc>
          <w:tcPr>
            <w:tcW w:w="1256" w:type="pct"/>
            <w:tcBorders>
              <w:top w:val="nil"/>
              <w:left w:val="nil"/>
              <w:bottom w:val="single" w:sz="4" w:space="0" w:color="auto"/>
              <w:right w:val="single" w:sz="4" w:space="0" w:color="auto"/>
            </w:tcBorders>
            <w:shd w:val="clear" w:color="auto" w:fill="E8E8E8"/>
            <w:vAlign w:val="bottom"/>
          </w:tcPr>
          <w:p w14:paraId="04B9E977" w14:textId="77777777" w:rsidR="007413D7" w:rsidRPr="00B33A67" w:rsidRDefault="007413D7" w:rsidP="006F45E9">
            <w:pPr>
              <w:tabs>
                <w:tab w:val="clear" w:pos="432"/>
              </w:tabs>
              <w:spacing w:before="240" w:after="60"/>
              <w:ind w:left="-101" w:right="-115" w:firstLine="0"/>
              <w:jc w:val="center"/>
              <w:rPr>
                <w:rFonts w:ascii="Arial" w:hAnsi="Arial" w:cs="Arial"/>
                <w:sz w:val="20"/>
              </w:rPr>
            </w:pPr>
            <w:r w:rsidRPr="00753427">
              <w:rPr>
                <w:rFonts w:ascii="Arial" w:hAnsi="Arial" w:cs="Arial"/>
                <w:sz w:val="20"/>
              </w:rPr>
              <w:t>|</w:t>
            </w:r>
            <w:r w:rsidRPr="00753427">
              <w:rPr>
                <w:rFonts w:ascii="Arial" w:hAnsi="Arial" w:cs="Arial"/>
                <w:sz w:val="20"/>
                <w:u w:val="single"/>
              </w:rPr>
              <w:t xml:space="preserve">     </w:t>
            </w:r>
            <w:r w:rsidRPr="00753427">
              <w:rPr>
                <w:rFonts w:ascii="Arial" w:hAnsi="Arial" w:cs="Arial"/>
                <w:sz w:val="20"/>
              </w:rPr>
              <w:t>|</w:t>
            </w:r>
            <w:r w:rsidRPr="00753427">
              <w:rPr>
                <w:rFonts w:ascii="Arial" w:hAnsi="Arial" w:cs="Arial"/>
                <w:sz w:val="20"/>
                <w:u w:val="single"/>
              </w:rPr>
              <w:t xml:space="preserve">     </w:t>
            </w:r>
            <w:r w:rsidRPr="00753427">
              <w:rPr>
                <w:rFonts w:ascii="Arial" w:hAnsi="Arial" w:cs="Arial"/>
                <w:sz w:val="20"/>
              </w:rPr>
              <w:t>|</w:t>
            </w:r>
            <w:r w:rsidRPr="00753427">
              <w:rPr>
                <w:rFonts w:ascii="Arial" w:hAnsi="Arial" w:cs="Arial"/>
                <w:sz w:val="20"/>
                <w:u w:val="single"/>
              </w:rPr>
              <w:t xml:space="preserve">     </w:t>
            </w:r>
            <w:r w:rsidRPr="00753427">
              <w:rPr>
                <w:rFonts w:ascii="Arial" w:hAnsi="Arial" w:cs="Arial"/>
                <w:sz w:val="20"/>
              </w:rPr>
              <w:t>|</w:t>
            </w:r>
          </w:p>
        </w:tc>
      </w:tr>
    </w:tbl>
    <w:p w14:paraId="4B8EC8E0" w14:textId="77777777" w:rsidR="007413D7" w:rsidRDefault="007413D7" w:rsidP="007413D7">
      <w:pPr>
        <w:tabs>
          <w:tab w:val="clear" w:pos="432"/>
        </w:tabs>
        <w:spacing w:before="0" w:after="200" w:line="276" w:lineRule="auto"/>
        <w:ind w:firstLine="0"/>
        <w:jc w:val="left"/>
        <w:rPr>
          <w:rFonts w:ascii="Arial" w:hAnsi="Arial" w:cs="Arial"/>
          <w:sz w:val="22"/>
          <w:szCs w:val="22"/>
        </w:rPr>
      </w:pPr>
    </w:p>
    <w:p w14:paraId="50C9929E" w14:textId="4114F237" w:rsidR="00024055" w:rsidRPr="0043578B" w:rsidRDefault="00794323" w:rsidP="00DE4701">
      <w:pPr>
        <w:pStyle w:val="intro"/>
        <w:spacing w:before="240"/>
      </w:pPr>
      <w:r w:rsidRPr="00157CA1">
        <w:rPr>
          <w:b w:val="0"/>
        </w:rPr>
        <w:t>IF TOTAL SCHOOLS LISTED</w:t>
      </w:r>
      <w:r w:rsidR="002356DF" w:rsidRPr="00157CA1">
        <w:rPr>
          <w:b w:val="0"/>
        </w:rPr>
        <w:t xml:space="preserve"> IN 1.</w:t>
      </w:r>
      <w:r w:rsidR="00F017CA">
        <w:rPr>
          <w:b w:val="0"/>
        </w:rPr>
        <w:t>3</w:t>
      </w:r>
      <w:r w:rsidRPr="00157CA1">
        <w:rPr>
          <w:b w:val="0"/>
        </w:rPr>
        <w:t xml:space="preserve"> IS GREA</w:t>
      </w:r>
      <w:r w:rsidR="002356DF" w:rsidRPr="00157CA1">
        <w:rPr>
          <w:b w:val="0"/>
        </w:rPr>
        <w:t>TER THAN TOTAL PROVIDED IN 1.</w:t>
      </w:r>
      <w:r w:rsidR="00F017CA">
        <w:rPr>
          <w:b w:val="0"/>
        </w:rPr>
        <w:t>2D</w:t>
      </w:r>
      <w:r w:rsidR="002356DF" w:rsidRPr="00157CA1">
        <w:rPr>
          <w:b w:val="0"/>
        </w:rPr>
        <w:t xml:space="preserve"> T</w:t>
      </w:r>
      <w:r w:rsidRPr="00157CA1">
        <w:rPr>
          <w:b w:val="0"/>
        </w:rPr>
        <w:t>HEN THERE SHOULD BE A SOFT CHECK:</w:t>
      </w:r>
      <w:r w:rsidR="002356DF" w:rsidRPr="0043578B">
        <w:t xml:space="preserve"> The total </w:t>
      </w:r>
      <w:r w:rsidR="008801A4">
        <w:t xml:space="preserve">number of CEP schools </w:t>
      </w:r>
      <w:r w:rsidR="002356DF" w:rsidRPr="0043578B">
        <w:t xml:space="preserve">you </w:t>
      </w:r>
      <w:r w:rsidR="008801A4">
        <w:t>entered</w:t>
      </w:r>
      <w:r w:rsidR="002356DF" w:rsidRPr="0043578B">
        <w:t xml:space="preserve"> in 1.</w:t>
      </w:r>
      <w:r w:rsidR="00F017CA">
        <w:t>3</w:t>
      </w:r>
      <w:r w:rsidR="00816FD9" w:rsidRPr="0043578B">
        <w:t xml:space="preserve"> is </w:t>
      </w:r>
      <w:r w:rsidRPr="0043578B">
        <w:t xml:space="preserve">greater than the total number of </w:t>
      </w:r>
      <w:r w:rsidR="008801A4">
        <w:t xml:space="preserve">CEP </w:t>
      </w:r>
      <w:r w:rsidRPr="0043578B">
        <w:t>sc</w:t>
      </w:r>
      <w:r w:rsidR="002356DF" w:rsidRPr="0043578B">
        <w:t xml:space="preserve">hools </w:t>
      </w:r>
      <w:r w:rsidR="008801A4">
        <w:t xml:space="preserve">entered </w:t>
      </w:r>
      <w:r w:rsidR="00F017CA">
        <w:t>in 1.2d</w:t>
      </w:r>
      <w:r w:rsidRPr="0043578B">
        <w:t xml:space="preserve">. Please review your answers and make any necessary revisions. </w:t>
      </w:r>
    </w:p>
    <w:p w14:paraId="779F5F17" w14:textId="77777777" w:rsidR="00816FD9" w:rsidRPr="0043578B" w:rsidRDefault="00816FD9" w:rsidP="00816FD9">
      <w:pPr>
        <w:pStyle w:val="intro"/>
      </w:pPr>
    </w:p>
    <w:p w14:paraId="7D167336" w14:textId="087EB160" w:rsidR="00816FD9" w:rsidRPr="0043578B" w:rsidRDefault="00816FD9" w:rsidP="00816FD9">
      <w:pPr>
        <w:pStyle w:val="intro"/>
      </w:pPr>
      <w:r w:rsidRPr="00157CA1">
        <w:rPr>
          <w:b w:val="0"/>
        </w:rPr>
        <w:t>IF TOTAL SCHOOLS LISTED IN 1.</w:t>
      </w:r>
      <w:r w:rsidR="00F017CA">
        <w:rPr>
          <w:b w:val="0"/>
        </w:rPr>
        <w:t>3</w:t>
      </w:r>
      <w:r w:rsidRPr="00157CA1">
        <w:rPr>
          <w:b w:val="0"/>
        </w:rPr>
        <w:t xml:space="preserve"> IS LESS THAN TOTAL PROVIDED IN 1.</w:t>
      </w:r>
      <w:r w:rsidR="00F017CA">
        <w:rPr>
          <w:b w:val="0"/>
        </w:rPr>
        <w:t>2D</w:t>
      </w:r>
      <w:r w:rsidRPr="00157CA1">
        <w:rPr>
          <w:b w:val="0"/>
        </w:rPr>
        <w:t xml:space="preserve"> THEN THERE SHOULD BE A SOFT CHECK</w:t>
      </w:r>
      <w:r w:rsidRPr="0043578B">
        <w:t>: The total</w:t>
      </w:r>
      <w:r w:rsidR="008801A4">
        <w:t xml:space="preserve"> number of CEP schools</w:t>
      </w:r>
      <w:r w:rsidRPr="0043578B">
        <w:t xml:space="preserve"> you </w:t>
      </w:r>
      <w:r w:rsidR="008801A4">
        <w:t>entered</w:t>
      </w:r>
      <w:r w:rsidRPr="0043578B">
        <w:t xml:space="preserve"> in 1.</w:t>
      </w:r>
      <w:r w:rsidR="00F017CA">
        <w:t>3</w:t>
      </w:r>
      <w:r w:rsidRPr="0043578B">
        <w:t xml:space="preserve"> is less than the total number of </w:t>
      </w:r>
      <w:r w:rsidR="008801A4">
        <w:t xml:space="preserve">CEP </w:t>
      </w:r>
      <w:r w:rsidRPr="0043578B">
        <w:t xml:space="preserve">schools </w:t>
      </w:r>
      <w:r w:rsidR="008801A4">
        <w:t xml:space="preserve">entered </w:t>
      </w:r>
      <w:r w:rsidRPr="0043578B">
        <w:t>in 1.</w:t>
      </w:r>
      <w:r w:rsidR="00F017CA">
        <w:t>2d</w:t>
      </w:r>
      <w:r w:rsidRPr="0043578B">
        <w:t xml:space="preserve">. Please review your answers and make any necessary revisions. </w:t>
      </w:r>
    </w:p>
    <w:p w14:paraId="56617147" w14:textId="77777777" w:rsidR="009B70CD" w:rsidRPr="0043578B" w:rsidRDefault="009B70CD" w:rsidP="00DE4701">
      <w:pPr>
        <w:pStyle w:val="intro"/>
        <w:spacing w:before="240"/>
      </w:pPr>
      <w:r w:rsidRPr="0043578B">
        <w:t>The next few questions are about charter schools and residential child care institutions in your State.</w:t>
      </w:r>
    </w:p>
    <w:p w14:paraId="73439A5D" w14:textId="3399CFC1" w:rsidR="009B70CD" w:rsidRPr="0043578B" w:rsidRDefault="009B70CD" w:rsidP="00DE4701">
      <w:pPr>
        <w:pStyle w:val="QUESTIONTEXT"/>
        <w:spacing w:before="120" w:after="0"/>
      </w:pPr>
      <w:r w:rsidRPr="0043578B">
        <w:t>1.</w:t>
      </w:r>
      <w:r w:rsidR="00F017CA">
        <w:t>4</w:t>
      </w:r>
      <w:r w:rsidRPr="0043578B">
        <w:t>.</w:t>
      </w:r>
      <w:r w:rsidRPr="0043578B">
        <w:tab/>
        <w:t>Does your State have any charter schools?</w:t>
      </w:r>
    </w:p>
    <w:p w14:paraId="0385DF5E" w14:textId="77777777" w:rsidR="009B70CD" w:rsidRPr="0043578B" w:rsidRDefault="009B70CD" w:rsidP="009B70CD">
      <w:pPr>
        <w:pStyle w:val="AnswerCategory"/>
      </w:pPr>
      <w:r w:rsidRPr="0043578B">
        <w:rPr>
          <w:noProof/>
          <w:sz w:val="12"/>
          <w:szCs w:val="12"/>
        </w:rPr>
        <w:t xml:space="preserve">  1</w:t>
      </w:r>
      <w:r w:rsidRPr="0043578B">
        <w:rPr>
          <w:noProof/>
          <w:sz w:val="12"/>
          <w:szCs w:val="12"/>
        </w:rPr>
        <w:tab/>
      </w:r>
      <w:r w:rsidRPr="0043578B">
        <w:rPr>
          <w:sz w:val="32"/>
          <w:szCs w:val="28"/>
        </w:rPr>
        <w:t>□</w:t>
      </w:r>
      <w:r w:rsidRPr="0043578B">
        <w:rPr>
          <w:sz w:val="32"/>
          <w:szCs w:val="32"/>
        </w:rPr>
        <w:tab/>
      </w:r>
      <w:r w:rsidRPr="0043578B">
        <w:t>Yes</w:t>
      </w:r>
    </w:p>
    <w:p w14:paraId="41D6DD1C" w14:textId="75A77652" w:rsidR="009B70CD" w:rsidRPr="0043578B" w:rsidRDefault="009B70CD" w:rsidP="009B70CD">
      <w:pPr>
        <w:pStyle w:val="AnswerCategory"/>
        <w:tabs>
          <w:tab w:val="left" w:pos="2160"/>
        </w:tabs>
      </w:pPr>
      <w:r w:rsidRPr="0043578B">
        <w:rPr>
          <w:noProof/>
          <w:sz w:val="12"/>
          <w:szCs w:val="12"/>
        </w:rPr>
        <w:t xml:space="preserve">  2</w:t>
      </w:r>
      <w:r w:rsidRPr="0043578B">
        <w:rPr>
          <w:noProof/>
          <w:sz w:val="12"/>
          <w:szCs w:val="12"/>
        </w:rPr>
        <w:tab/>
      </w:r>
      <w:r w:rsidRPr="0043578B">
        <w:rPr>
          <w:sz w:val="32"/>
          <w:szCs w:val="28"/>
        </w:rPr>
        <w:t>□</w:t>
      </w:r>
      <w:r w:rsidRPr="0043578B">
        <w:rPr>
          <w:sz w:val="32"/>
          <w:szCs w:val="32"/>
        </w:rPr>
        <w:tab/>
      </w:r>
      <w:r w:rsidRPr="0043578B">
        <w:t>No</w:t>
      </w:r>
      <w:r w:rsidRPr="0043578B">
        <w:tab/>
        <w:t>SKIP TO 1.</w:t>
      </w:r>
      <w:r w:rsidR="00F017CA">
        <w:t>7</w:t>
      </w:r>
    </w:p>
    <w:p w14:paraId="6AED4B58" w14:textId="301B4FD7" w:rsidR="009B70CD" w:rsidRPr="0043578B" w:rsidRDefault="009B70CD" w:rsidP="009B70CD">
      <w:pPr>
        <w:pStyle w:val="QUESTIONTEXT"/>
      </w:pPr>
      <w:r w:rsidRPr="0043578B">
        <w:t>1.</w:t>
      </w:r>
      <w:r w:rsidR="00F017CA">
        <w:t>5</w:t>
      </w:r>
      <w:r w:rsidRPr="0043578B">
        <w:t>.</w:t>
      </w:r>
      <w:r w:rsidRPr="0043578B">
        <w:tab/>
        <w:t>How many charter schools are currently operating in your State?</w:t>
      </w:r>
    </w:p>
    <w:p w14:paraId="2C705672" w14:textId="77777777" w:rsidR="009B70CD" w:rsidRPr="0043578B" w:rsidRDefault="009B70CD" w:rsidP="009B70CD">
      <w:pPr>
        <w:tabs>
          <w:tab w:val="clear" w:pos="432"/>
          <w:tab w:val="left" w:pos="720"/>
          <w:tab w:val="left" w:pos="1080"/>
        </w:tabs>
        <w:spacing w:before="240"/>
        <w:ind w:firstLine="0"/>
        <w:jc w:val="left"/>
        <w:rPr>
          <w:rFonts w:ascii="Arial" w:hAnsi="Arial" w:cs="Arial"/>
          <w:b/>
          <w:bCs/>
          <w:sz w:val="20"/>
        </w:rPr>
      </w:pPr>
      <w:r w:rsidRPr="0043578B">
        <w:rPr>
          <w:rFonts w:ascii="Arial" w:hAnsi="Arial" w:cs="Arial"/>
          <w:sz w:val="20"/>
        </w:rPr>
        <w:tab/>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proofErr w:type="gramStart"/>
      <w:r w:rsidRPr="0043578B">
        <w:rPr>
          <w:rFonts w:ascii="Arial" w:hAnsi="Arial" w:cs="Arial"/>
          <w:sz w:val="20"/>
        </w:rPr>
        <w:t xml:space="preserve">|  </w:t>
      </w:r>
      <w:r w:rsidRPr="0043578B">
        <w:rPr>
          <w:rFonts w:ascii="Arial" w:hAnsi="Arial" w:cs="Arial"/>
          <w:smallCaps/>
          <w:sz w:val="20"/>
        </w:rPr>
        <w:t>charter</w:t>
      </w:r>
      <w:proofErr w:type="gramEnd"/>
      <w:r w:rsidRPr="0043578B">
        <w:rPr>
          <w:rFonts w:ascii="Arial" w:hAnsi="Arial" w:cs="Arial"/>
          <w:smallCaps/>
          <w:sz w:val="20"/>
        </w:rPr>
        <w:t xml:space="preserve"> schools</w:t>
      </w:r>
    </w:p>
    <w:p w14:paraId="6CB12768" w14:textId="06C118CB" w:rsidR="009B70CD" w:rsidRPr="0043578B" w:rsidRDefault="009B70CD" w:rsidP="00DE4701">
      <w:pPr>
        <w:pStyle w:val="QUESTIONTEXT"/>
      </w:pPr>
      <w:r w:rsidRPr="0043578B">
        <w:t>1.</w:t>
      </w:r>
      <w:r w:rsidR="00F017CA">
        <w:t>6</w:t>
      </w:r>
      <w:r w:rsidRPr="0043578B">
        <w:t>.</w:t>
      </w:r>
      <w:r w:rsidRPr="0043578B">
        <w:tab/>
        <w:t>How many of these charter schools are participating in the NSLP and SBP programs?</w:t>
      </w:r>
    </w:p>
    <w:tbl>
      <w:tblPr>
        <w:tblW w:w="398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2"/>
        <w:gridCol w:w="2472"/>
      </w:tblGrid>
      <w:tr w:rsidR="009B70CD" w:rsidRPr="0043578B" w14:paraId="3850760E" w14:textId="77777777" w:rsidTr="00F16EED">
        <w:tc>
          <w:tcPr>
            <w:tcW w:w="3593" w:type="pct"/>
            <w:tcBorders>
              <w:top w:val="nil"/>
              <w:left w:val="nil"/>
              <w:bottom w:val="nil"/>
            </w:tcBorders>
            <w:vAlign w:val="bottom"/>
          </w:tcPr>
          <w:p w14:paraId="6341B25F" w14:textId="77777777" w:rsidR="009B70CD" w:rsidRPr="0043578B" w:rsidRDefault="009B70CD" w:rsidP="00A13622">
            <w:pPr>
              <w:tabs>
                <w:tab w:val="clear" w:pos="432"/>
                <w:tab w:val="left" w:pos="550"/>
              </w:tabs>
              <w:spacing w:after="60"/>
              <w:ind w:firstLine="0"/>
              <w:jc w:val="left"/>
              <w:rPr>
                <w:rFonts w:ascii="Arial Narrow" w:hAnsi="Arial Narrow" w:cs="Arial"/>
                <w:bCs/>
                <w:sz w:val="20"/>
              </w:rPr>
            </w:pPr>
          </w:p>
        </w:tc>
        <w:tc>
          <w:tcPr>
            <w:tcW w:w="1407" w:type="pct"/>
            <w:tcBorders>
              <w:top w:val="single" w:sz="4" w:space="0" w:color="auto"/>
              <w:bottom w:val="single" w:sz="4" w:space="0" w:color="auto"/>
            </w:tcBorders>
            <w:vAlign w:val="bottom"/>
          </w:tcPr>
          <w:p w14:paraId="6A64CE6F" w14:textId="77777777" w:rsidR="009B70CD" w:rsidRPr="0043578B" w:rsidRDefault="009B70CD" w:rsidP="00A13622">
            <w:pPr>
              <w:tabs>
                <w:tab w:val="clear" w:pos="432"/>
              </w:tabs>
              <w:spacing w:before="40" w:after="40" w:line="276" w:lineRule="auto"/>
              <w:ind w:firstLine="0"/>
              <w:jc w:val="center"/>
              <w:rPr>
                <w:rFonts w:ascii="Arial Narrow" w:eastAsiaTheme="minorHAnsi" w:hAnsi="Arial Narrow" w:cs="Arial"/>
                <w:sz w:val="18"/>
                <w:szCs w:val="18"/>
              </w:rPr>
            </w:pPr>
            <w:r w:rsidRPr="0043578B">
              <w:rPr>
                <w:rFonts w:ascii="Arial Narrow" w:eastAsiaTheme="minorHAnsi" w:hAnsi="Arial Narrow" w:cs="Arial"/>
                <w:sz w:val="18"/>
                <w:szCs w:val="18"/>
              </w:rPr>
              <w:t>NUMBER OF SCHOOLS</w:t>
            </w:r>
          </w:p>
        </w:tc>
      </w:tr>
      <w:tr w:rsidR="009B70CD" w:rsidRPr="0043578B" w14:paraId="0C57B78D" w14:textId="77777777" w:rsidTr="00F16EED">
        <w:tc>
          <w:tcPr>
            <w:tcW w:w="3593" w:type="pct"/>
            <w:tcBorders>
              <w:top w:val="nil"/>
              <w:left w:val="nil"/>
              <w:bottom w:val="nil"/>
            </w:tcBorders>
            <w:shd w:val="clear" w:color="auto" w:fill="E8E8E8"/>
          </w:tcPr>
          <w:p w14:paraId="01CDC8FD" w14:textId="77777777" w:rsidR="009B70CD" w:rsidRPr="0043578B" w:rsidRDefault="009B70CD" w:rsidP="009B70CD">
            <w:pPr>
              <w:tabs>
                <w:tab w:val="clear" w:pos="432"/>
                <w:tab w:val="left" w:pos="288"/>
                <w:tab w:val="left" w:leader="dot" w:pos="5970"/>
              </w:tabs>
              <w:spacing w:before="240" w:after="60"/>
              <w:ind w:left="288" w:hanging="288"/>
              <w:jc w:val="left"/>
              <w:rPr>
                <w:rFonts w:ascii="Arial" w:hAnsi="Arial" w:cs="Arial"/>
                <w:sz w:val="20"/>
              </w:rPr>
            </w:pPr>
            <w:r w:rsidRPr="0043578B">
              <w:rPr>
                <w:rFonts w:ascii="Arial" w:hAnsi="Arial" w:cs="Arial"/>
                <w:sz w:val="20"/>
              </w:rPr>
              <w:t>a.</w:t>
            </w:r>
            <w:r w:rsidRPr="0043578B">
              <w:rPr>
                <w:rFonts w:ascii="Arial" w:hAnsi="Arial" w:cs="Arial"/>
                <w:sz w:val="20"/>
              </w:rPr>
              <w:tab/>
              <w:t xml:space="preserve">Charter schools operating </w:t>
            </w:r>
            <w:r w:rsidRPr="0043578B">
              <w:rPr>
                <w:rFonts w:ascii="Arial" w:hAnsi="Arial" w:cs="Arial"/>
                <w:sz w:val="20"/>
                <w:u w:val="single"/>
              </w:rPr>
              <w:t>NSLP only</w:t>
            </w:r>
            <w:r w:rsidRPr="0043578B">
              <w:rPr>
                <w:rFonts w:ascii="Arial" w:hAnsi="Arial" w:cs="Arial"/>
                <w:sz w:val="20"/>
              </w:rPr>
              <w:tab/>
            </w:r>
          </w:p>
        </w:tc>
        <w:tc>
          <w:tcPr>
            <w:tcW w:w="1407" w:type="pct"/>
            <w:tcBorders>
              <w:left w:val="nil"/>
              <w:bottom w:val="nil"/>
            </w:tcBorders>
            <w:shd w:val="clear" w:color="auto" w:fill="E8E8E8"/>
            <w:vAlign w:val="bottom"/>
          </w:tcPr>
          <w:p w14:paraId="4EA4337A"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r>
      <w:tr w:rsidR="009B70CD" w:rsidRPr="0043578B" w14:paraId="2083B4C5" w14:textId="77777777" w:rsidTr="00F16EED">
        <w:tc>
          <w:tcPr>
            <w:tcW w:w="3593" w:type="pct"/>
            <w:tcBorders>
              <w:top w:val="nil"/>
              <w:left w:val="nil"/>
              <w:bottom w:val="nil"/>
            </w:tcBorders>
            <w:shd w:val="clear" w:color="auto" w:fill="auto"/>
          </w:tcPr>
          <w:p w14:paraId="1C2959BE" w14:textId="77777777" w:rsidR="009B70CD" w:rsidRPr="0043578B" w:rsidRDefault="009B70CD" w:rsidP="009B70CD">
            <w:pPr>
              <w:tabs>
                <w:tab w:val="clear" w:pos="432"/>
                <w:tab w:val="left" w:pos="288"/>
                <w:tab w:val="left" w:leader="dot" w:pos="5970"/>
              </w:tabs>
              <w:spacing w:before="240" w:after="60"/>
              <w:ind w:left="288" w:hanging="288"/>
              <w:jc w:val="left"/>
              <w:rPr>
                <w:rFonts w:ascii="Arial" w:hAnsi="Arial" w:cs="Arial"/>
                <w:sz w:val="20"/>
              </w:rPr>
            </w:pPr>
            <w:r w:rsidRPr="0043578B">
              <w:rPr>
                <w:rFonts w:ascii="Arial" w:hAnsi="Arial" w:cs="Arial"/>
                <w:sz w:val="20"/>
              </w:rPr>
              <w:t>b.</w:t>
            </w:r>
            <w:r w:rsidRPr="0043578B">
              <w:rPr>
                <w:rFonts w:ascii="Arial" w:hAnsi="Arial" w:cs="Arial"/>
                <w:sz w:val="20"/>
              </w:rPr>
              <w:tab/>
              <w:t xml:space="preserve">Charter schools operating </w:t>
            </w:r>
            <w:r w:rsidRPr="00715440">
              <w:rPr>
                <w:rFonts w:ascii="Arial" w:hAnsi="Arial" w:cs="Arial"/>
                <w:sz w:val="20"/>
                <w:u w:val="single"/>
              </w:rPr>
              <w:t>SBP only</w:t>
            </w:r>
            <w:r w:rsidRPr="0043578B">
              <w:rPr>
                <w:rFonts w:ascii="Arial" w:hAnsi="Arial" w:cs="Arial"/>
                <w:sz w:val="20"/>
              </w:rPr>
              <w:tab/>
            </w:r>
          </w:p>
        </w:tc>
        <w:tc>
          <w:tcPr>
            <w:tcW w:w="1407" w:type="pct"/>
            <w:tcBorders>
              <w:top w:val="nil"/>
              <w:left w:val="nil"/>
              <w:bottom w:val="nil"/>
            </w:tcBorders>
            <w:shd w:val="clear" w:color="auto" w:fill="auto"/>
            <w:vAlign w:val="bottom"/>
          </w:tcPr>
          <w:p w14:paraId="7964865E"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r>
      <w:tr w:rsidR="009B70CD" w:rsidRPr="0043578B" w14:paraId="3899A139" w14:textId="77777777" w:rsidTr="00F16EED">
        <w:tc>
          <w:tcPr>
            <w:tcW w:w="3593" w:type="pct"/>
            <w:tcBorders>
              <w:top w:val="nil"/>
              <w:left w:val="nil"/>
              <w:bottom w:val="nil"/>
            </w:tcBorders>
            <w:shd w:val="clear" w:color="auto" w:fill="E8E8E8"/>
          </w:tcPr>
          <w:p w14:paraId="77BA9D57" w14:textId="77777777" w:rsidR="009B70CD" w:rsidRPr="0043578B" w:rsidRDefault="009B70CD" w:rsidP="009B70CD">
            <w:pPr>
              <w:tabs>
                <w:tab w:val="clear" w:pos="432"/>
                <w:tab w:val="left" w:pos="288"/>
                <w:tab w:val="left" w:leader="dot" w:pos="5970"/>
              </w:tabs>
              <w:spacing w:before="240" w:after="60"/>
              <w:ind w:left="288" w:hanging="288"/>
              <w:jc w:val="left"/>
              <w:rPr>
                <w:rFonts w:ascii="Arial" w:hAnsi="Arial" w:cs="Arial"/>
                <w:sz w:val="20"/>
              </w:rPr>
            </w:pPr>
            <w:r w:rsidRPr="0043578B">
              <w:rPr>
                <w:rFonts w:ascii="Arial" w:hAnsi="Arial" w:cs="Arial"/>
                <w:sz w:val="20"/>
              </w:rPr>
              <w:t>c.</w:t>
            </w:r>
            <w:r w:rsidRPr="0043578B">
              <w:rPr>
                <w:rFonts w:ascii="Arial" w:hAnsi="Arial" w:cs="Arial"/>
                <w:sz w:val="20"/>
              </w:rPr>
              <w:tab/>
              <w:t>Charter schools operating both NSLP and SBP</w:t>
            </w:r>
            <w:r w:rsidRPr="0043578B">
              <w:rPr>
                <w:rFonts w:ascii="Arial" w:hAnsi="Arial" w:cs="Arial"/>
                <w:sz w:val="20"/>
              </w:rPr>
              <w:tab/>
            </w:r>
          </w:p>
        </w:tc>
        <w:tc>
          <w:tcPr>
            <w:tcW w:w="1407" w:type="pct"/>
            <w:tcBorders>
              <w:top w:val="nil"/>
              <w:left w:val="nil"/>
              <w:bottom w:val="single" w:sz="4" w:space="0" w:color="auto"/>
            </w:tcBorders>
            <w:shd w:val="clear" w:color="auto" w:fill="E8E8E8"/>
            <w:vAlign w:val="bottom"/>
          </w:tcPr>
          <w:p w14:paraId="4D330026" w14:textId="77777777" w:rsidR="009B70CD" w:rsidRPr="0043578B" w:rsidRDefault="009B70CD" w:rsidP="00A13622">
            <w:pPr>
              <w:tabs>
                <w:tab w:val="clear" w:pos="432"/>
              </w:tabs>
              <w:spacing w:before="240" w:after="60"/>
              <w:ind w:left="-101" w:right="-115" w:firstLine="0"/>
              <w:jc w:val="center"/>
              <w:rPr>
                <w:rFonts w:ascii="Arial" w:hAnsi="Arial" w:cs="Arial"/>
                <w:b/>
                <w:caps/>
                <w:szCs w:val="24"/>
              </w:rPr>
            </w:pP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p>
        </w:tc>
      </w:tr>
    </w:tbl>
    <w:p w14:paraId="3E2D62F0" w14:textId="77777777" w:rsidR="008801A4" w:rsidRDefault="008801A4" w:rsidP="00DE4701">
      <w:pPr>
        <w:pStyle w:val="QUESTIONTEXT"/>
        <w:spacing w:before="360" w:after="0"/>
      </w:pPr>
    </w:p>
    <w:p w14:paraId="2DBD06D8" w14:textId="77777777" w:rsidR="008801A4" w:rsidRDefault="008801A4">
      <w:pPr>
        <w:tabs>
          <w:tab w:val="clear" w:pos="432"/>
        </w:tabs>
        <w:spacing w:before="0" w:after="200" w:line="276" w:lineRule="auto"/>
        <w:ind w:firstLine="0"/>
        <w:jc w:val="left"/>
        <w:rPr>
          <w:rFonts w:ascii="Arial" w:hAnsi="Arial" w:cs="Arial"/>
          <w:b/>
          <w:sz w:val="20"/>
        </w:rPr>
      </w:pPr>
      <w:r>
        <w:br w:type="page"/>
      </w:r>
    </w:p>
    <w:p w14:paraId="1ACE22F0" w14:textId="7D5BB142" w:rsidR="009B70CD" w:rsidRPr="0043578B" w:rsidRDefault="009B70CD" w:rsidP="00DE4701">
      <w:pPr>
        <w:pStyle w:val="QUESTIONTEXT"/>
        <w:spacing w:before="360" w:after="0"/>
      </w:pPr>
      <w:r w:rsidRPr="0043578B">
        <w:lastRenderedPageBreak/>
        <w:t>1.</w:t>
      </w:r>
      <w:r w:rsidR="00F017CA">
        <w:t>7</w:t>
      </w:r>
      <w:r w:rsidRPr="0043578B">
        <w:t>.</w:t>
      </w:r>
      <w:r w:rsidRPr="0043578B">
        <w:tab/>
        <w:t>Does your State have any residential child care institutions (RCCIs)?</w:t>
      </w:r>
      <w:r w:rsidR="000558EB" w:rsidRPr="0043578B">
        <w:t xml:space="preserve"> </w:t>
      </w:r>
    </w:p>
    <w:p w14:paraId="711F184B" w14:textId="191798F7" w:rsidR="009B70CD" w:rsidRPr="0043578B" w:rsidRDefault="009B70CD" w:rsidP="009B70CD">
      <w:pPr>
        <w:pStyle w:val="AnswerCategory"/>
      </w:pPr>
      <w:r w:rsidRPr="0043578B">
        <w:rPr>
          <w:sz w:val="12"/>
          <w:szCs w:val="12"/>
        </w:rPr>
        <w:t xml:space="preserve">  1</w:t>
      </w:r>
      <w:r w:rsidRPr="0043578B">
        <w:rPr>
          <w:sz w:val="12"/>
          <w:szCs w:val="12"/>
        </w:rPr>
        <w:tab/>
      </w:r>
      <w:r w:rsidRPr="0043578B">
        <w:rPr>
          <w:sz w:val="32"/>
          <w:szCs w:val="32"/>
        </w:rPr>
        <w:t>□</w:t>
      </w:r>
      <w:r w:rsidRPr="0043578B">
        <w:tab/>
        <w:t>Yes</w:t>
      </w:r>
    </w:p>
    <w:p w14:paraId="50F3DD8C" w14:textId="77777777" w:rsidR="009B70CD" w:rsidRPr="0043578B" w:rsidRDefault="009B70CD" w:rsidP="009B70CD">
      <w:pPr>
        <w:pStyle w:val="AnswerCategory"/>
      </w:pPr>
      <w:r w:rsidRPr="0043578B">
        <w:rPr>
          <w:sz w:val="12"/>
          <w:szCs w:val="12"/>
        </w:rPr>
        <w:t xml:space="preserve">  2</w:t>
      </w:r>
      <w:r w:rsidRPr="0043578B">
        <w:rPr>
          <w:sz w:val="12"/>
          <w:szCs w:val="12"/>
        </w:rPr>
        <w:tab/>
      </w:r>
      <w:r w:rsidRPr="0043578B">
        <w:rPr>
          <w:sz w:val="32"/>
          <w:szCs w:val="32"/>
        </w:rPr>
        <w:t>□</w:t>
      </w:r>
      <w:r w:rsidRPr="0043578B">
        <w:tab/>
        <w:t>No</w:t>
      </w:r>
      <w:r w:rsidRPr="0043578B">
        <w:tab/>
        <w:t>SKIP TO 2.1</w:t>
      </w:r>
    </w:p>
    <w:p w14:paraId="77A5380B" w14:textId="6A3A7527" w:rsidR="009B70CD" w:rsidRPr="0043578B" w:rsidRDefault="009B70CD" w:rsidP="00DE4701">
      <w:pPr>
        <w:pStyle w:val="QUESTIONTEXT"/>
        <w:spacing w:before="360" w:after="0"/>
      </w:pPr>
      <w:r w:rsidRPr="0043578B">
        <w:t>1.</w:t>
      </w:r>
      <w:r w:rsidR="00F017CA">
        <w:t>8</w:t>
      </w:r>
      <w:r w:rsidRPr="0043578B">
        <w:t>.</w:t>
      </w:r>
      <w:r w:rsidRPr="0043578B">
        <w:tab/>
        <w:t>How many RCCIs are currently operating in your State?</w:t>
      </w:r>
      <w:r w:rsidR="000844BF">
        <w:t xml:space="preserve"> </w:t>
      </w:r>
      <w:r w:rsidR="000844BF" w:rsidRPr="000844BF">
        <w:t xml:space="preserve">Please include RCCIs with </w:t>
      </w:r>
      <w:r w:rsidR="000844BF" w:rsidRPr="00833F9C">
        <w:rPr>
          <w:i/>
        </w:rPr>
        <w:t xml:space="preserve">and </w:t>
      </w:r>
      <w:r w:rsidR="000844BF" w:rsidRPr="000844BF">
        <w:t>without schools on location.</w:t>
      </w:r>
    </w:p>
    <w:p w14:paraId="746385CD" w14:textId="20E9FA58" w:rsidR="003C5BE2" w:rsidRPr="0043578B" w:rsidRDefault="009B70CD" w:rsidP="00157CA1">
      <w:pPr>
        <w:pStyle w:val="AnswerCategory"/>
        <w:spacing w:before="240"/>
        <w:rPr>
          <w:sz w:val="22"/>
          <w:szCs w:val="22"/>
        </w:rPr>
      </w:pPr>
      <w:r w:rsidRPr="0043578B">
        <w:t>|</w:t>
      </w:r>
      <w:r w:rsidRPr="0043578B">
        <w:rPr>
          <w:u w:val="single"/>
        </w:rPr>
        <w:t xml:space="preserve">     </w:t>
      </w:r>
      <w:r w:rsidRPr="0043578B">
        <w:t>|</w:t>
      </w:r>
      <w:r w:rsidRPr="0043578B">
        <w:rPr>
          <w:u w:val="single"/>
        </w:rPr>
        <w:t xml:space="preserve">     </w:t>
      </w:r>
      <w:r w:rsidRPr="0043578B">
        <w:t>|</w:t>
      </w:r>
      <w:r w:rsidRPr="0043578B">
        <w:rPr>
          <w:u w:val="single"/>
        </w:rPr>
        <w:t xml:space="preserve">     </w:t>
      </w:r>
      <w:proofErr w:type="gramStart"/>
      <w:r w:rsidRPr="0043578B">
        <w:t xml:space="preserve">|  </w:t>
      </w:r>
      <w:proofErr w:type="spellStart"/>
      <w:r w:rsidRPr="0043578B">
        <w:rPr>
          <w:smallCaps/>
        </w:rPr>
        <w:t>rcci</w:t>
      </w:r>
      <w:r w:rsidRPr="0043578B">
        <w:rPr>
          <w:smallCaps/>
          <w:sz w:val="16"/>
        </w:rPr>
        <w:t>s</w:t>
      </w:r>
      <w:proofErr w:type="spellEnd"/>
      <w:proofErr w:type="gramEnd"/>
      <w:r w:rsidR="003C5BE2" w:rsidRPr="0043578B">
        <w:rPr>
          <w:sz w:val="22"/>
          <w:szCs w:val="22"/>
        </w:rPr>
        <w:br w:type="page"/>
      </w:r>
    </w:p>
    <w:p w14:paraId="0C9CAB25" w14:textId="11511032" w:rsidR="003C5BE2" w:rsidRPr="0043578B" w:rsidRDefault="00C72604">
      <w:pPr>
        <w:tabs>
          <w:tab w:val="clear" w:pos="432"/>
        </w:tabs>
        <w:spacing w:before="0" w:after="200" w:line="276" w:lineRule="auto"/>
        <w:ind w:firstLine="0"/>
        <w:jc w:val="left"/>
        <w:rPr>
          <w:rFonts w:ascii="Arial" w:hAnsi="Arial" w:cs="Arial"/>
          <w:sz w:val="22"/>
          <w:szCs w:val="22"/>
        </w:rPr>
      </w:pPr>
      <w:r w:rsidRPr="0043578B">
        <w:rPr>
          <w:b/>
          <w:noProof/>
        </w:rPr>
        <w:lastRenderedPageBreak/>
        <mc:AlternateContent>
          <mc:Choice Requires="wpg">
            <w:drawing>
              <wp:anchor distT="0" distB="0" distL="114300" distR="114300" simplePos="0" relativeHeight="251790336" behindDoc="0" locked="0" layoutInCell="1" allowOverlap="1" wp14:anchorId="47D28AB2" wp14:editId="3FA76620">
                <wp:simplePos x="0" y="0"/>
                <wp:positionH relativeFrom="column">
                  <wp:posOffset>-67171</wp:posOffset>
                </wp:positionH>
                <wp:positionV relativeFrom="paragraph">
                  <wp:posOffset>-351872</wp:posOffset>
                </wp:positionV>
                <wp:extent cx="6931025" cy="420370"/>
                <wp:effectExtent l="5080" t="0" r="0" b="10160"/>
                <wp:wrapNone/>
                <wp:docPr id="15"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6" name="Group 434"/>
                        <wpg:cNvGrpSpPr>
                          <a:grpSpLocks/>
                        </wpg:cNvGrpSpPr>
                        <wpg:grpSpPr bwMode="auto">
                          <a:xfrm>
                            <a:off x="460" y="480"/>
                            <a:ext cx="11310" cy="662"/>
                            <a:chOff x="579" y="3664"/>
                            <a:chExt cx="12287" cy="525"/>
                          </a:xfrm>
                        </wpg:grpSpPr>
                        <wps:wsp>
                          <wps:cNvPr id="17" name="Text Box 43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1FB34A" w14:textId="62E8A157" w:rsidR="00E769A3" w:rsidRDefault="00E769A3" w:rsidP="008F1DB4">
                                <w:pPr>
                                  <w:tabs>
                                    <w:tab w:val="clear" w:pos="432"/>
                                  </w:tabs>
                                  <w:ind w:firstLine="0"/>
                                  <w:jc w:val="center"/>
                                  <w:rPr>
                                    <w:rFonts w:ascii="Arial" w:hAnsi="Arial" w:cs="Arial"/>
                                    <w:b/>
                                    <w:szCs w:val="24"/>
                                  </w:rPr>
                                </w:pPr>
                                <w:r>
                                  <w:rPr>
                                    <w:rFonts w:ascii="Arial" w:hAnsi="Arial" w:cs="Arial"/>
                                    <w:b/>
                                    <w:szCs w:val="24"/>
                                  </w:rPr>
                                  <w:t>2. PROFESSIONAL STANDARDS</w:t>
                                </w:r>
                              </w:p>
                            </w:txbxContent>
                          </wps:txbx>
                          <wps:bodyPr rot="0" vert="horz" wrap="square" lIns="0" tIns="45720" rIns="0" bIns="45720" anchor="t" anchorCtr="0" upright="1">
                            <a:noAutofit/>
                          </wps:bodyPr>
                        </wps:wsp>
                        <wps:wsp>
                          <wps:cNvPr id="18" name="Line 43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43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0" name="AutoShape 43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3" o:spid="_x0000_s1039" style="position:absolute;margin-left:-5.3pt;margin-top:-27.7pt;width:545.75pt;height:33.1pt;z-index:25179033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">
                <v:group id="Group 434"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435"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FmsEA&#10;AADbAAAADwAAAGRycy9kb3ducmV2LnhtbERPTYvCMBC9C/sfwgh701QPVapRVBCX1YvdPexxaMa0&#10;2Ey6TdSuv94Iwt7m8T5nvuxsLa7U+sqxgtEwAUFcOF2xUfD9tR1MQfiArLF2TAr+yMNy8dabY6bd&#10;jY90zYMRMYR9hgrKEJpMSl+UZNEPXUMcuZNrLYYIWyN1i7cYbms5TpJUWqw4NpTY0Kak4pxfrILD&#10;5uf+i4nZf55yU099nur1LlXqvd+tZiACdeFf/HJ/6D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RZrBAAAA2wAAAA8AAAAAAAAAAAAAAAAAmAIAAGRycy9kb3du&#10;cmV2LnhtbFBLBQYAAAAABAAEAPUAAACGAwAAAAA=&#10;" fillcolor="#e8e8e8" stroked="f" strokeweight=".5pt">
                    <v:textbox inset="0,,0">
                      <w:txbxContent>
                        <w:p w14:paraId="731FB34A" w14:textId="62E8A157" w:rsidR="00E769A3" w:rsidRDefault="00E769A3" w:rsidP="008F1DB4">
                          <w:pPr>
                            <w:tabs>
                              <w:tab w:val="clear" w:pos="432"/>
                            </w:tabs>
                            <w:ind w:firstLine="0"/>
                            <w:jc w:val="center"/>
                            <w:rPr>
                              <w:rFonts w:ascii="Arial" w:hAnsi="Arial" w:cs="Arial"/>
                              <w:b/>
                              <w:szCs w:val="24"/>
                            </w:rPr>
                          </w:pPr>
                          <w:r>
                            <w:rPr>
                              <w:rFonts w:ascii="Arial" w:hAnsi="Arial" w:cs="Arial"/>
                              <w:b/>
                              <w:szCs w:val="24"/>
                            </w:rPr>
                            <w:t>2. PROFESSIONAL STANDARDS</w:t>
                          </w:r>
                        </w:p>
                      </w:txbxContent>
                    </v:textbox>
                  </v:shape>
                  <v:line id="Line 436"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line id="Line 437"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group>
                <v:shape id="AutoShape 438"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p>
    <w:p w14:paraId="25FD75B4" w14:textId="401C59BB" w:rsidR="008E411B" w:rsidRPr="0043578B" w:rsidRDefault="008E411B" w:rsidP="00C72604">
      <w:pPr>
        <w:pStyle w:val="QUESTIONTEXT"/>
        <w:tabs>
          <w:tab w:val="clear" w:pos="720"/>
        </w:tabs>
        <w:ind w:left="0" w:firstLine="0"/>
      </w:pPr>
      <w:r w:rsidRPr="0043578B">
        <w:t>This section is about the Professional Standards for State and L</w:t>
      </w:r>
      <w:r w:rsidR="00395B11" w:rsidRPr="0043578B">
        <w:t>ocal School Nutrition Programs p</w:t>
      </w:r>
      <w:r w:rsidRPr="0043578B">
        <w:t xml:space="preserve">ersonnel that went into effect on July 1, 2015. Questions pertain to the </w:t>
      </w:r>
      <w:r w:rsidRPr="0043578B">
        <w:rPr>
          <w:u w:val="single"/>
        </w:rPr>
        <w:t>2015-2016 school year</w:t>
      </w:r>
      <w:r w:rsidRPr="0043578B">
        <w:t xml:space="preserve"> unless specified otherwise.</w:t>
      </w:r>
    </w:p>
    <w:p w14:paraId="5EDFC04D" w14:textId="4B35B691" w:rsidR="002E1430" w:rsidRPr="0043578B" w:rsidRDefault="002E1430" w:rsidP="002E1430">
      <w:pPr>
        <w:pStyle w:val="QUESTIONTEXT"/>
      </w:pPr>
      <w:r w:rsidRPr="0043578B">
        <w:t>2.1</w:t>
      </w:r>
      <w:r w:rsidRPr="0043578B">
        <w:tab/>
        <w:t xml:space="preserve">Since April 2015, did your State Agency provide 18 or more hours of the required training topics </w:t>
      </w:r>
      <w:r w:rsidR="00E77E3C" w:rsidRPr="0043578B">
        <w:t>to</w:t>
      </w:r>
      <w:r w:rsidR="000866DF" w:rsidRPr="0043578B">
        <w:t xml:space="preserve"> SFA personnel? </w:t>
      </w:r>
      <w:r w:rsidR="00103526" w:rsidRPr="0043578B">
        <w:t>The req</w:t>
      </w:r>
      <w:r w:rsidR="008866AB" w:rsidRPr="0043578B">
        <w:t>uired training topics include: a</w:t>
      </w:r>
      <w:r w:rsidR="00103526" w:rsidRPr="0043578B">
        <w:t>dministrative practices, accuracy of approvals for free and reduced priced meals, identification of reimbursable meals at the point of service, nutrition, health and food safety standards, and the efficient and effective use of USDA foods.</w:t>
      </w:r>
    </w:p>
    <w:p w14:paraId="32F75661" w14:textId="567C9056" w:rsidR="0035170D" w:rsidRPr="0043578B" w:rsidRDefault="0035170D" w:rsidP="0035170D">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r w:rsidRPr="0043578B">
        <w:rPr>
          <w:rFonts w:ascii="Arial" w:hAnsi="Arial" w:cs="Arial"/>
          <w:sz w:val="20"/>
        </w:rPr>
        <w:tab/>
        <w:t>SKIP TO 2.2</w:t>
      </w:r>
    </w:p>
    <w:p w14:paraId="55B98940" w14:textId="77777777" w:rsidR="0035170D" w:rsidRPr="0043578B" w:rsidRDefault="0035170D" w:rsidP="0035170D">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6EE10678" w14:textId="4DEB17B0" w:rsidR="00103526" w:rsidRPr="0043578B" w:rsidRDefault="002E1430" w:rsidP="00103526">
      <w:pPr>
        <w:pStyle w:val="QUESTIONTEXT"/>
      </w:pPr>
      <w:r w:rsidRPr="0043578B">
        <w:t>2.1a.</w:t>
      </w:r>
      <w:r w:rsidRPr="0043578B">
        <w:tab/>
        <w:t xml:space="preserve">Does your State Agency anticipate providing the 18 hours of training </w:t>
      </w:r>
      <w:r w:rsidR="00E77E3C" w:rsidRPr="0043578B">
        <w:t>on required training topics to</w:t>
      </w:r>
      <w:r w:rsidRPr="0043578B">
        <w:t xml:space="preserve"> SFAs by the end of the 2015-2016 school </w:t>
      </w:r>
      <w:proofErr w:type="gramStart"/>
      <w:r w:rsidRPr="0043578B">
        <w:t>year</w:t>
      </w:r>
      <w:proofErr w:type="gramEnd"/>
      <w:r w:rsidRPr="0043578B">
        <w:t>?</w:t>
      </w:r>
      <w:r w:rsidR="00103526" w:rsidRPr="0043578B">
        <w:t xml:space="preserve"> </w:t>
      </w:r>
    </w:p>
    <w:p w14:paraId="548E19D4" w14:textId="66A9C625" w:rsidR="0035170D" w:rsidRPr="0043578B" w:rsidRDefault="0035170D" w:rsidP="0035170D">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p>
    <w:p w14:paraId="6A81B427" w14:textId="77777777" w:rsidR="0035170D" w:rsidRPr="0043578B" w:rsidRDefault="0035170D" w:rsidP="0035170D">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5D0C6FE4" w14:textId="07FE37BF" w:rsidR="00DB67A7" w:rsidRPr="0043578B" w:rsidRDefault="00DB67A7" w:rsidP="00DB67A7">
      <w:pPr>
        <w:pStyle w:val="QUESTIONTEXT"/>
      </w:pPr>
      <w:r w:rsidRPr="0043578B">
        <w:t>2.</w:t>
      </w:r>
      <w:r w:rsidR="002E1430" w:rsidRPr="0043578B">
        <w:t>2</w:t>
      </w:r>
      <w:r w:rsidRPr="0043578B">
        <w:tab/>
        <w:t xml:space="preserve">For each of the following topic areas, </w:t>
      </w:r>
      <w:r w:rsidR="009347DB" w:rsidRPr="0043578B">
        <w:t xml:space="preserve">did </w:t>
      </w:r>
      <w:r w:rsidRPr="0043578B">
        <w:t xml:space="preserve">your State Agency provide </w:t>
      </w:r>
      <w:r w:rsidR="00B450DE" w:rsidRPr="0043578B">
        <w:t xml:space="preserve">any </w:t>
      </w:r>
      <w:r w:rsidRPr="0043578B">
        <w:t xml:space="preserve">training </w:t>
      </w:r>
      <w:r w:rsidR="00B450DE" w:rsidRPr="0043578B">
        <w:t xml:space="preserve">or </w:t>
      </w:r>
      <w:r w:rsidRPr="0043578B">
        <w:t xml:space="preserve">technical assistance </w:t>
      </w:r>
      <w:r w:rsidR="00E77E3C" w:rsidRPr="0043578B">
        <w:t xml:space="preserve">to </w:t>
      </w:r>
      <w:r w:rsidRPr="0043578B">
        <w:t xml:space="preserve">SFAs </w:t>
      </w:r>
      <w:r w:rsidR="00264B2B" w:rsidRPr="0043578B">
        <w:rPr>
          <w:u w:val="single"/>
        </w:rPr>
        <w:t xml:space="preserve">since </w:t>
      </w:r>
      <w:r w:rsidRPr="0043578B">
        <w:rPr>
          <w:u w:val="single"/>
        </w:rPr>
        <w:t>April 2015</w:t>
      </w:r>
      <w:r w:rsidRPr="0043578B">
        <w:t>?  I</w:t>
      </w:r>
      <w:r w:rsidR="00E95D63" w:rsidRPr="0043578B">
        <w:t xml:space="preserve">f </w:t>
      </w:r>
      <w:r w:rsidR="00522AE8" w:rsidRPr="0043578B">
        <w:t>yes, who</w:t>
      </w:r>
      <w:r w:rsidRPr="0043578B">
        <w:t xml:space="preserve"> within the </w:t>
      </w:r>
      <w:r w:rsidR="000B5649" w:rsidRPr="0043578B">
        <w:t>S</w:t>
      </w:r>
      <w:r w:rsidRPr="0043578B">
        <w:t xml:space="preserve">tate </w:t>
      </w:r>
      <w:r w:rsidR="000B5649" w:rsidRPr="0043578B">
        <w:t>A</w:t>
      </w:r>
      <w:r w:rsidRPr="0043578B">
        <w:t xml:space="preserve">gency </w:t>
      </w:r>
      <w:r w:rsidR="00CF1B53" w:rsidRPr="0043578B">
        <w:t xml:space="preserve">was </w:t>
      </w:r>
      <w:r w:rsidRPr="0043578B">
        <w:t xml:space="preserve">responsible for providing training </w:t>
      </w:r>
      <w:r w:rsidR="00CF1B53" w:rsidRPr="0043578B">
        <w:t xml:space="preserve">or </w:t>
      </w:r>
      <w:r w:rsidRPr="0043578B">
        <w:t xml:space="preserve">technical assistance </w:t>
      </w:r>
      <w:r w:rsidR="00113B14" w:rsidRPr="0043578B">
        <w:t>f</w:t>
      </w:r>
      <w:r w:rsidRPr="0043578B">
        <w:t>o</w:t>
      </w:r>
      <w:r w:rsidR="00113B14" w:rsidRPr="0043578B">
        <w:t>r</w:t>
      </w:r>
      <w:r w:rsidRPr="0043578B">
        <w:t xml:space="preserve"> SFA personnel?</w:t>
      </w:r>
    </w:p>
    <w:tbl>
      <w:tblPr>
        <w:tblW w:w="4528" w:type="pct"/>
        <w:tblInd w:w="828" w:type="dxa"/>
        <w:tblLayout w:type="fixed"/>
        <w:tblLook w:val="0000" w:firstRow="0" w:lastRow="0" w:firstColumn="0" w:lastColumn="0" w:noHBand="0" w:noVBand="0"/>
      </w:tblPr>
      <w:tblGrid>
        <w:gridCol w:w="3527"/>
        <w:gridCol w:w="1734"/>
        <w:gridCol w:w="4715"/>
      </w:tblGrid>
      <w:tr w:rsidR="0035170D" w:rsidRPr="0043578B" w14:paraId="462A4E58" w14:textId="77777777" w:rsidTr="00F16EED">
        <w:trPr>
          <w:trHeight w:val="386"/>
          <w:tblHeader/>
        </w:trPr>
        <w:tc>
          <w:tcPr>
            <w:tcW w:w="1768" w:type="pct"/>
            <w:vMerge w:val="restart"/>
            <w:tcBorders>
              <w:right w:val="single" w:sz="4" w:space="0" w:color="auto"/>
            </w:tcBorders>
            <w:vAlign w:val="bottom"/>
          </w:tcPr>
          <w:p w14:paraId="0779FF67" w14:textId="77777777" w:rsidR="0035170D" w:rsidRPr="0043578B" w:rsidRDefault="0035170D" w:rsidP="00CD41A9">
            <w:pPr>
              <w:tabs>
                <w:tab w:val="clear" w:pos="432"/>
              </w:tabs>
              <w:ind w:firstLine="0"/>
              <w:jc w:val="center"/>
              <w:rPr>
                <w:rFonts w:ascii="Arial" w:hAnsi="Arial" w:cs="Arial"/>
                <w:b/>
                <w:sz w:val="18"/>
                <w:szCs w:val="18"/>
              </w:rPr>
            </w:pPr>
          </w:p>
        </w:tc>
        <w:tc>
          <w:tcPr>
            <w:tcW w:w="869" w:type="pct"/>
            <w:vMerge w:val="restart"/>
            <w:tcBorders>
              <w:top w:val="single" w:sz="4" w:space="0" w:color="auto"/>
              <w:left w:val="single" w:sz="4" w:space="0" w:color="auto"/>
              <w:right w:val="single" w:sz="4" w:space="0" w:color="auto"/>
            </w:tcBorders>
            <w:vAlign w:val="bottom"/>
          </w:tcPr>
          <w:p w14:paraId="6E47D0C1" w14:textId="3A1949AB" w:rsidR="0035170D" w:rsidRPr="0043578B" w:rsidRDefault="00641788" w:rsidP="00CD41A9">
            <w:pPr>
              <w:pStyle w:val="BodyTextIndent3"/>
              <w:spacing w:before="60" w:after="60"/>
              <w:ind w:left="0" w:firstLine="0"/>
              <w:jc w:val="center"/>
              <w:rPr>
                <w:sz w:val="18"/>
                <w:szCs w:val="18"/>
              </w:rPr>
            </w:pPr>
            <w:r w:rsidRPr="0043578B">
              <w:rPr>
                <w:bCs/>
                <w:sz w:val="18"/>
                <w:szCs w:val="18"/>
              </w:rPr>
              <w:t>MARK</w:t>
            </w:r>
            <w:r w:rsidR="000E6208" w:rsidRPr="0043578B">
              <w:rPr>
                <w:bCs/>
                <w:sz w:val="18"/>
                <w:szCs w:val="18"/>
              </w:rPr>
              <w:t xml:space="preserve"> ONE RESPONSE PER ROW</w:t>
            </w:r>
          </w:p>
        </w:tc>
        <w:tc>
          <w:tcPr>
            <w:tcW w:w="2363" w:type="pct"/>
            <w:tcBorders>
              <w:top w:val="single" w:sz="4" w:space="0" w:color="auto"/>
              <w:left w:val="single" w:sz="4" w:space="0" w:color="auto"/>
              <w:right w:val="single" w:sz="4" w:space="0" w:color="auto"/>
            </w:tcBorders>
            <w:vAlign w:val="bottom"/>
          </w:tcPr>
          <w:p w14:paraId="7E05F8E4" w14:textId="28E555FC" w:rsidR="0035170D" w:rsidRPr="0043578B" w:rsidRDefault="0035170D" w:rsidP="000B5649">
            <w:pPr>
              <w:pStyle w:val="BodyTextIndent3"/>
              <w:spacing w:before="60" w:after="60"/>
              <w:ind w:left="0" w:firstLine="0"/>
              <w:jc w:val="center"/>
              <w:rPr>
                <w:sz w:val="18"/>
                <w:szCs w:val="18"/>
              </w:rPr>
            </w:pPr>
            <w:r w:rsidRPr="0043578B">
              <w:rPr>
                <w:sz w:val="18"/>
                <w:szCs w:val="18"/>
              </w:rPr>
              <w:t>IF YES, WHO PROVIDED TRAINING AND TECHNICAL ASSISTANCE?</w:t>
            </w:r>
          </w:p>
        </w:tc>
      </w:tr>
      <w:tr w:rsidR="0035170D" w:rsidRPr="0043578B" w14:paraId="34B90906" w14:textId="77777777" w:rsidTr="00F16EED">
        <w:trPr>
          <w:trHeight w:val="386"/>
          <w:tblHeader/>
        </w:trPr>
        <w:tc>
          <w:tcPr>
            <w:tcW w:w="1768" w:type="pct"/>
            <w:vMerge/>
            <w:tcBorders>
              <w:right w:val="single" w:sz="4" w:space="0" w:color="auto"/>
            </w:tcBorders>
            <w:vAlign w:val="bottom"/>
          </w:tcPr>
          <w:p w14:paraId="600C6833" w14:textId="77777777" w:rsidR="0035170D" w:rsidRPr="0043578B" w:rsidRDefault="0035170D" w:rsidP="00CD41A9">
            <w:pPr>
              <w:tabs>
                <w:tab w:val="clear" w:pos="432"/>
              </w:tabs>
              <w:ind w:firstLine="0"/>
              <w:jc w:val="center"/>
              <w:rPr>
                <w:rFonts w:ascii="Arial" w:hAnsi="Arial" w:cs="Arial"/>
                <w:b/>
                <w:sz w:val="18"/>
                <w:szCs w:val="18"/>
              </w:rPr>
            </w:pPr>
          </w:p>
        </w:tc>
        <w:tc>
          <w:tcPr>
            <w:tcW w:w="869" w:type="pct"/>
            <w:vMerge/>
            <w:tcBorders>
              <w:left w:val="single" w:sz="4" w:space="0" w:color="auto"/>
              <w:bottom w:val="single" w:sz="4" w:space="0" w:color="auto"/>
              <w:right w:val="single" w:sz="4" w:space="0" w:color="auto"/>
            </w:tcBorders>
            <w:vAlign w:val="bottom"/>
          </w:tcPr>
          <w:p w14:paraId="57064B63" w14:textId="77777777" w:rsidR="0035170D" w:rsidRPr="0043578B" w:rsidRDefault="0035170D" w:rsidP="00CD41A9">
            <w:pPr>
              <w:pStyle w:val="BodyTextIndent3"/>
              <w:spacing w:before="60" w:after="60"/>
              <w:ind w:left="0" w:firstLine="0"/>
              <w:jc w:val="center"/>
              <w:rPr>
                <w:b/>
                <w:sz w:val="18"/>
                <w:szCs w:val="18"/>
              </w:rPr>
            </w:pPr>
          </w:p>
        </w:tc>
        <w:tc>
          <w:tcPr>
            <w:tcW w:w="2363" w:type="pct"/>
            <w:tcBorders>
              <w:left w:val="single" w:sz="4" w:space="0" w:color="auto"/>
              <w:bottom w:val="single" w:sz="4" w:space="0" w:color="auto"/>
              <w:right w:val="single" w:sz="4" w:space="0" w:color="auto"/>
            </w:tcBorders>
            <w:vAlign w:val="bottom"/>
          </w:tcPr>
          <w:p w14:paraId="7E44E959" w14:textId="77777777" w:rsidR="0035170D" w:rsidRPr="0043578B" w:rsidRDefault="0035170D" w:rsidP="00CD41A9">
            <w:pPr>
              <w:pStyle w:val="BodyTextIndent3"/>
              <w:spacing w:before="60" w:after="60"/>
              <w:ind w:left="0" w:firstLine="0"/>
              <w:jc w:val="center"/>
              <w:rPr>
                <w:b/>
                <w:sz w:val="18"/>
                <w:szCs w:val="18"/>
              </w:rPr>
            </w:pPr>
            <w:r w:rsidRPr="0043578B">
              <w:rPr>
                <w:b/>
                <w:sz w:val="18"/>
                <w:szCs w:val="18"/>
              </w:rPr>
              <w:t>CHECK ALL THAT APPLY</w:t>
            </w:r>
          </w:p>
        </w:tc>
      </w:tr>
      <w:tr w:rsidR="0035170D" w:rsidRPr="0043578B" w14:paraId="08381ED2" w14:textId="77777777" w:rsidTr="00F16EED">
        <w:tc>
          <w:tcPr>
            <w:tcW w:w="1768" w:type="pct"/>
            <w:tcBorders>
              <w:right w:val="single" w:sz="4" w:space="0" w:color="auto"/>
            </w:tcBorders>
            <w:shd w:val="clear" w:color="auto" w:fill="E8E8E8"/>
            <w:vAlign w:val="center"/>
          </w:tcPr>
          <w:p w14:paraId="399BF13D" w14:textId="5FD47788" w:rsidR="0035170D" w:rsidRPr="0043578B" w:rsidRDefault="0035170D" w:rsidP="000E6208">
            <w:pPr>
              <w:pStyle w:val="BodyTextIndent3"/>
              <w:tabs>
                <w:tab w:val="clear" w:pos="576"/>
                <w:tab w:val="clear" w:pos="1045"/>
                <w:tab w:val="left" w:leader="dot" w:pos="3237"/>
              </w:tabs>
              <w:ind w:left="360" w:hanging="360"/>
            </w:pPr>
            <w:r w:rsidRPr="0043578B">
              <w:t>a.</w:t>
            </w:r>
            <w:r w:rsidRPr="0043578B">
              <w:tab/>
            </w:r>
            <w:r w:rsidR="00522AE8" w:rsidRPr="0043578B">
              <w:t>Administrative</w:t>
            </w:r>
            <w:r w:rsidRPr="0043578B">
              <w:t xml:space="preserve"> practices (this includes training in application, certification, </w:t>
            </w:r>
            <w:r w:rsidR="00522AE8" w:rsidRPr="0043578B">
              <w:t>verification</w:t>
            </w:r>
            <w:r w:rsidRPr="0043578B">
              <w:t>, meal counting and meal claiming procedures)</w:t>
            </w:r>
            <w:r w:rsidR="000E6208" w:rsidRPr="0043578B">
              <w:tab/>
            </w:r>
          </w:p>
        </w:tc>
        <w:tc>
          <w:tcPr>
            <w:tcW w:w="869" w:type="pct"/>
            <w:tcBorders>
              <w:top w:val="single" w:sz="4" w:space="0" w:color="auto"/>
              <w:left w:val="single" w:sz="4" w:space="0" w:color="auto"/>
              <w:right w:val="single" w:sz="4" w:space="0" w:color="auto"/>
            </w:tcBorders>
            <w:shd w:val="clear" w:color="auto" w:fill="E8E8E8"/>
            <w:vAlign w:val="center"/>
          </w:tcPr>
          <w:p w14:paraId="65181AE9" w14:textId="77777777" w:rsidR="0035170D" w:rsidRPr="0043578B" w:rsidRDefault="0035170D" w:rsidP="00D44A9D">
            <w:pPr>
              <w:tabs>
                <w:tab w:val="clear" w:pos="432"/>
              </w:tabs>
              <w:spacing w:before="20" w:after="20"/>
              <w:ind w:left="159" w:firstLine="0"/>
              <w:jc w:val="left"/>
              <w:rPr>
                <w:rFonts w:ascii="Arial" w:hAnsi="Arial" w:cs="Arial"/>
                <w:sz w:val="18"/>
                <w:szCs w:val="18"/>
              </w:rPr>
            </w:pPr>
            <w:r w:rsidRPr="0043578B">
              <w:rPr>
                <w:rFonts w:ascii="Arial" w:hAnsi="Arial" w:cs="Arial"/>
                <w:sz w:val="12"/>
                <w:szCs w:val="12"/>
              </w:rPr>
              <w:t xml:space="preserve">1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Yes</w:t>
            </w:r>
          </w:p>
          <w:p w14:paraId="6026FBAA" w14:textId="68CD550D" w:rsidR="0035170D" w:rsidRPr="0043578B" w:rsidRDefault="0035170D" w:rsidP="00D44A9D">
            <w:pPr>
              <w:tabs>
                <w:tab w:val="clear" w:pos="432"/>
              </w:tabs>
              <w:spacing w:before="0" w:after="0"/>
              <w:ind w:left="159" w:firstLine="0"/>
              <w:jc w:val="left"/>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No</w:t>
            </w:r>
          </w:p>
        </w:tc>
        <w:tc>
          <w:tcPr>
            <w:tcW w:w="2363" w:type="pct"/>
            <w:tcBorders>
              <w:top w:val="single" w:sz="4" w:space="0" w:color="auto"/>
              <w:left w:val="single" w:sz="4" w:space="0" w:color="auto"/>
              <w:right w:val="single" w:sz="4" w:space="0" w:color="auto"/>
            </w:tcBorders>
            <w:shd w:val="clear" w:color="auto" w:fill="E8E8E8"/>
          </w:tcPr>
          <w:p w14:paraId="0F93E29D" w14:textId="77777777" w:rsidR="0035170D" w:rsidRPr="0043578B" w:rsidRDefault="0035170D" w:rsidP="00CD41A9">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1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State Child Nutrition Director</w:t>
            </w:r>
          </w:p>
          <w:p w14:paraId="37694F44" w14:textId="77777777" w:rsidR="0035170D" w:rsidRPr="0043578B" w:rsidRDefault="0035170D" w:rsidP="00CD41A9">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2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State Child Nutrition Office staff </w:t>
            </w:r>
          </w:p>
          <w:p w14:paraId="5E12C050" w14:textId="0645CF90" w:rsidR="0035170D" w:rsidRPr="0043578B" w:rsidRDefault="0035170D" w:rsidP="00CD41A9">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3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Institute of Child Nutrition (ICN) (formerly the National Foodservice Management Institute) </w:t>
            </w:r>
          </w:p>
          <w:p w14:paraId="1068AA63" w14:textId="77777777" w:rsidR="0035170D" w:rsidRPr="0043578B" w:rsidRDefault="0035170D" w:rsidP="00C54FC1">
            <w:pPr>
              <w:tabs>
                <w:tab w:val="clear" w:pos="432"/>
              </w:tabs>
              <w:spacing w:before="0" w:after="0"/>
              <w:ind w:left="518" w:hanging="446"/>
              <w:jc w:val="left"/>
              <w:rPr>
                <w:rFonts w:ascii="Arial" w:hAnsi="Arial" w:cs="Arial"/>
                <w:i/>
                <w:sz w:val="18"/>
                <w:szCs w:val="18"/>
              </w:rPr>
            </w:pPr>
            <w:r w:rsidRPr="0043578B">
              <w:rPr>
                <w:rFonts w:ascii="Arial" w:hAnsi="Arial" w:cs="Arial"/>
                <w:sz w:val="12"/>
                <w:szCs w:val="12"/>
              </w:rPr>
              <w:t xml:space="preserve">  4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Other </w:t>
            </w:r>
            <w:r w:rsidRPr="0043578B">
              <w:rPr>
                <w:rFonts w:ascii="Arial" w:hAnsi="Arial" w:cs="Arial"/>
                <w:i/>
                <w:sz w:val="18"/>
                <w:szCs w:val="18"/>
              </w:rPr>
              <w:t>(Specify)</w:t>
            </w:r>
          </w:p>
          <w:p w14:paraId="1A5D4BF8" w14:textId="77777777" w:rsidR="0035170D" w:rsidRPr="0043578B" w:rsidRDefault="0035170D" w:rsidP="00522AE8">
            <w:pPr>
              <w:tabs>
                <w:tab w:val="clear" w:pos="432"/>
                <w:tab w:val="left" w:leader="underscore" w:pos="4166"/>
              </w:tabs>
              <w:spacing w:before="60" w:after="40"/>
              <w:ind w:left="518" w:hanging="446"/>
              <w:jc w:val="left"/>
              <w:rPr>
                <w:rFonts w:ascii="Arial" w:hAnsi="Arial" w:cs="Arial"/>
                <w:sz w:val="12"/>
                <w:szCs w:val="12"/>
              </w:rPr>
            </w:pPr>
            <w:r w:rsidRPr="0043578B">
              <w:rPr>
                <w:rFonts w:ascii="Arial" w:hAnsi="Arial" w:cs="Arial"/>
                <w:i/>
                <w:sz w:val="18"/>
                <w:szCs w:val="18"/>
              </w:rPr>
              <w:tab/>
            </w:r>
            <w:r w:rsidRPr="0043578B">
              <w:rPr>
                <w:rFonts w:ascii="Arial" w:hAnsi="Arial" w:cs="Arial"/>
                <w:sz w:val="18"/>
                <w:szCs w:val="18"/>
              </w:rPr>
              <w:tab/>
            </w:r>
          </w:p>
        </w:tc>
      </w:tr>
      <w:tr w:rsidR="000E6208" w:rsidRPr="0043578B" w14:paraId="7D5CAA1E" w14:textId="77777777" w:rsidTr="00F16EED">
        <w:tc>
          <w:tcPr>
            <w:tcW w:w="1768" w:type="pct"/>
            <w:tcBorders>
              <w:right w:val="single" w:sz="4" w:space="0" w:color="auto"/>
            </w:tcBorders>
            <w:vAlign w:val="center"/>
          </w:tcPr>
          <w:p w14:paraId="6C031AD4" w14:textId="4481E68F" w:rsidR="000E6208" w:rsidRPr="0043578B" w:rsidRDefault="000E6208" w:rsidP="000E6208">
            <w:pPr>
              <w:pStyle w:val="BodyTextIndent3"/>
              <w:tabs>
                <w:tab w:val="clear" w:pos="576"/>
                <w:tab w:val="clear" w:pos="1045"/>
                <w:tab w:val="left" w:leader="dot" w:pos="3237"/>
              </w:tabs>
              <w:ind w:left="360" w:hanging="360"/>
            </w:pPr>
            <w:r w:rsidRPr="0043578B">
              <w:t>b.</w:t>
            </w:r>
            <w:r w:rsidRPr="0043578B">
              <w:tab/>
              <w:t>Accuracy of approvals for free and reduced price meals</w:t>
            </w:r>
            <w:r w:rsidRPr="0043578B">
              <w:tab/>
            </w:r>
          </w:p>
        </w:tc>
        <w:tc>
          <w:tcPr>
            <w:tcW w:w="869" w:type="pct"/>
            <w:tcBorders>
              <w:left w:val="single" w:sz="4" w:space="0" w:color="auto"/>
              <w:right w:val="single" w:sz="4" w:space="0" w:color="auto"/>
            </w:tcBorders>
            <w:vAlign w:val="center"/>
          </w:tcPr>
          <w:p w14:paraId="34123E90" w14:textId="77777777" w:rsidR="000E6208" w:rsidRPr="0043578B" w:rsidRDefault="000E6208" w:rsidP="000E6208">
            <w:pPr>
              <w:tabs>
                <w:tab w:val="clear" w:pos="432"/>
              </w:tabs>
              <w:spacing w:before="20" w:after="20"/>
              <w:ind w:left="159" w:firstLine="0"/>
              <w:jc w:val="left"/>
              <w:rPr>
                <w:rFonts w:ascii="Arial" w:hAnsi="Arial" w:cs="Arial"/>
                <w:sz w:val="18"/>
                <w:szCs w:val="18"/>
              </w:rPr>
            </w:pPr>
            <w:r w:rsidRPr="0043578B">
              <w:rPr>
                <w:rFonts w:ascii="Arial" w:hAnsi="Arial" w:cs="Arial"/>
                <w:sz w:val="12"/>
                <w:szCs w:val="12"/>
              </w:rPr>
              <w:t xml:space="preserve">1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Yes</w:t>
            </w:r>
          </w:p>
          <w:p w14:paraId="1CDF409D" w14:textId="3AF6E41E" w:rsidR="000E6208" w:rsidRPr="0043578B" w:rsidRDefault="000E6208" w:rsidP="000E6208">
            <w:pPr>
              <w:tabs>
                <w:tab w:val="clear" w:pos="432"/>
              </w:tabs>
              <w:spacing w:before="20" w:after="20"/>
              <w:ind w:left="159" w:firstLine="0"/>
              <w:jc w:val="left"/>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No</w:t>
            </w:r>
          </w:p>
        </w:tc>
        <w:tc>
          <w:tcPr>
            <w:tcW w:w="2363" w:type="pct"/>
            <w:tcBorders>
              <w:left w:val="single" w:sz="4" w:space="0" w:color="auto"/>
              <w:right w:val="single" w:sz="4" w:space="0" w:color="auto"/>
            </w:tcBorders>
          </w:tcPr>
          <w:p w14:paraId="1655AD41"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1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State Child Nutrition Director</w:t>
            </w:r>
          </w:p>
          <w:p w14:paraId="6FE44E6F"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2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State Child Nutrition Office staff </w:t>
            </w:r>
          </w:p>
          <w:p w14:paraId="24A1DE87"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3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Institute of Child Nutrition (ICN) (formerly the National Foodservice Management Institute) </w:t>
            </w:r>
          </w:p>
          <w:p w14:paraId="70E2B197" w14:textId="77777777" w:rsidR="000E6208" w:rsidRPr="0043578B" w:rsidRDefault="000E6208" w:rsidP="00C54FC1">
            <w:pPr>
              <w:tabs>
                <w:tab w:val="clear" w:pos="432"/>
              </w:tabs>
              <w:spacing w:before="0" w:after="0"/>
              <w:ind w:left="518" w:hanging="446"/>
              <w:jc w:val="left"/>
              <w:rPr>
                <w:rFonts w:ascii="Arial" w:hAnsi="Arial" w:cs="Arial"/>
                <w:i/>
                <w:sz w:val="18"/>
                <w:szCs w:val="18"/>
              </w:rPr>
            </w:pPr>
            <w:r w:rsidRPr="0043578B">
              <w:rPr>
                <w:rFonts w:ascii="Arial" w:hAnsi="Arial" w:cs="Arial"/>
                <w:sz w:val="12"/>
                <w:szCs w:val="12"/>
              </w:rPr>
              <w:t xml:space="preserve">  4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Other </w:t>
            </w:r>
            <w:r w:rsidRPr="0043578B">
              <w:rPr>
                <w:rFonts w:ascii="Arial" w:hAnsi="Arial" w:cs="Arial"/>
                <w:i/>
                <w:sz w:val="18"/>
                <w:szCs w:val="18"/>
              </w:rPr>
              <w:t>(Specify)</w:t>
            </w:r>
          </w:p>
          <w:p w14:paraId="4E0DAAC2" w14:textId="43C3D1CF" w:rsidR="000E6208" w:rsidRPr="0043578B" w:rsidRDefault="000E6208" w:rsidP="00522AE8">
            <w:pPr>
              <w:tabs>
                <w:tab w:val="clear" w:pos="432"/>
                <w:tab w:val="left" w:leader="underscore" w:pos="4166"/>
              </w:tabs>
              <w:spacing w:before="60" w:after="40"/>
              <w:ind w:left="518" w:hanging="446"/>
              <w:jc w:val="left"/>
              <w:rPr>
                <w:rFonts w:ascii="Arial" w:hAnsi="Arial" w:cs="Arial"/>
                <w:sz w:val="12"/>
                <w:szCs w:val="12"/>
              </w:rPr>
            </w:pPr>
            <w:r w:rsidRPr="0043578B">
              <w:rPr>
                <w:rFonts w:ascii="Arial" w:hAnsi="Arial" w:cs="Arial"/>
                <w:i/>
                <w:sz w:val="18"/>
                <w:szCs w:val="18"/>
              </w:rPr>
              <w:tab/>
            </w:r>
            <w:r w:rsidRPr="0043578B">
              <w:rPr>
                <w:rFonts w:ascii="Arial" w:hAnsi="Arial" w:cs="Arial"/>
                <w:sz w:val="18"/>
                <w:szCs w:val="18"/>
              </w:rPr>
              <w:tab/>
            </w:r>
          </w:p>
        </w:tc>
      </w:tr>
      <w:tr w:rsidR="000E6208" w:rsidRPr="0043578B" w14:paraId="02ACA332" w14:textId="77777777" w:rsidTr="00F16EED">
        <w:tc>
          <w:tcPr>
            <w:tcW w:w="1768" w:type="pct"/>
            <w:tcBorders>
              <w:right w:val="single" w:sz="4" w:space="0" w:color="auto"/>
            </w:tcBorders>
            <w:shd w:val="clear" w:color="auto" w:fill="E8E8E8"/>
            <w:vAlign w:val="center"/>
          </w:tcPr>
          <w:p w14:paraId="66F73256" w14:textId="4676D663" w:rsidR="000E6208" w:rsidRPr="0043578B" w:rsidRDefault="000E6208" w:rsidP="000E6208">
            <w:pPr>
              <w:pStyle w:val="BodyTextIndent3"/>
              <w:tabs>
                <w:tab w:val="clear" w:pos="576"/>
                <w:tab w:val="clear" w:pos="1045"/>
                <w:tab w:val="left" w:leader="dot" w:pos="3237"/>
              </w:tabs>
              <w:ind w:left="360" w:hanging="360"/>
            </w:pPr>
            <w:r w:rsidRPr="0043578B">
              <w:t>c.</w:t>
            </w:r>
            <w:r w:rsidRPr="0043578B">
              <w:tab/>
              <w:t>Identification of reimbursable meals at the point of service</w:t>
            </w:r>
            <w:r w:rsidRPr="0043578B">
              <w:tab/>
            </w:r>
          </w:p>
        </w:tc>
        <w:tc>
          <w:tcPr>
            <w:tcW w:w="869" w:type="pct"/>
            <w:tcBorders>
              <w:left w:val="single" w:sz="4" w:space="0" w:color="auto"/>
              <w:right w:val="single" w:sz="4" w:space="0" w:color="auto"/>
            </w:tcBorders>
            <w:shd w:val="clear" w:color="auto" w:fill="E8E8E8"/>
            <w:vAlign w:val="center"/>
          </w:tcPr>
          <w:p w14:paraId="313785E5" w14:textId="77777777" w:rsidR="000E6208" w:rsidRPr="0043578B" w:rsidRDefault="000E6208" w:rsidP="000E6208">
            <w:pPr>
              <w:tabs>
                <w:tab w:val="clear" w:pos="432"/>
              </w:tabs>
              <w:spacing w:before="20" w:after="20"/>
              <w:ind w:left="159" w:firstLine="0"/>
              <w:jc w:val="left"/>
              <w:rPr>
                <w:rFonts w:ascii="Arial" w:hAnsi="Arial" w:cs="Arial"/>
                <w:sz w:val="18"/>
                <w:szCs w:val="18"/>
              </w:rPr>
            </w:pPr>
            <w:r w:rsidRPr="0043578B">
              <w:rPr>
                <w:rFonts w:ascii="Arial" w:hAnsi="Arial" w:cs="Arial"/>
                <w:sz w:val="12"/>
                <w:szCs w:val="12"/>
              </w:rPr>
              <w:t xml:space="preserve">1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Yes</w:t>
            </w:r>
          </w:p>
          <w:p w14:paraId="71431F91" w14:textId="3A186CF8" w:rsidR="000E6208" w:rsidRPr="0043578B" w:rsidRDefault="000E6208" w:rsidP="000E6208">
            <w:pPr>
              <w:tabs>
                <w:tab w:val="clear" w:pos="432"/>
              </w:tabs>
              <w:ind w:left="159" w:firstLine="0"/>
              <w:jc w:val="left"/>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No</w:t>
            </w:r>
          </w:p>
        </w:tc>
        <w:tc>
          <w:tcPr>
            <w:tcW w:w="2363" w:type="pct"/>
            <w:tcBorders>
              <w:left w:val="single" w:sz="4" w:space="0" w:color="auto"/>
              <w:right w:val="single" w:sz="4" w:space="0" w:color="auto"/>
            </w:tcBorders>
            <w:shd w:val="clear" w:color="auto" w:fill="E8E8E8"/>
          </w:tcPr>
          <w:p w14:paraId="33F0589D"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1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State Child Nutrition Director</w:t>
            </w:r>
          </w:p>
          <w:p w14:paraId="2684513C"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2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State Child Nutrition Office staff </w:t>
            </w:r>
          </w:p>
          <w:p w14:paraId="3D2D283D"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3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Institute of Child Nutrition (ICN) (formerly the National Foodservice Management Institute) </w:t>
            </w:r>
          </w:p>
          <w:p w14:paraId="086D83E8" w14:textId="77777777" w:rsidR="000E6208" w:rsidRPr="0043578B" w:rsidRDefault="000E6208" w:rsidP="00C54FC1">
            <w:pPr>
              <w:tabs>
                <w:tab w:val="clear" w:pos="432"/>
              </w:tabs>
              <w:spacing w:before="0" w:after="0"/>
              <w:ind w:left="518" w:hanging="446"/>
              <w:jc w:val="left"/>
              <w:rPr>
                <w:rFonts w:ascii="Arial" w:hAnsi="Arial" w:cs="Arial"/>
                <w:i/>
                <w:sz w:val="18"/>
                <w:szCs w:val="18"/>
              </w:rPr>
            </w:pPr>
            <w:r w:rsidRPr="0043578B">
              <w:rPr>
                <w:rFonts w:ascii="Arial" w:hAnsi="Arial" w:cs="Arial"/>
                <w:sz w:val="12"/>
                <w:szCs w:val="12"/>
              </w:rPr>
              <w:t xml:space="preserve">  4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Other </w:t>
            </w:r>
            <w:r w:rsidRPr="0043578B">
              <w:rPr>
                <w:rFonts w:ascii="Arial" w:hAnsi="Arial" w:cs="Arial"/>
                <w:i/>
                <w:sz w:val="18"/>
                <w:szCs w:val="18"/>
              </w:rPr>
              <w:t>(Specify)</w:t>
            </w:r>
          </w:p>
          <w:p w14:paraId="38CF4591" w14:textId="6C6A034A" w:rsidR="000E6208" w:rsidRPr="0043578B" w:rsidRDefault="000E6208" w:rsidP="00522AE8">
            <w:pPr>
              <w:tabs>
                <w:tab w:val="clear" w:pos="432"/>
                <w:tab w:val="left" w:leader="underscore" w:pos="4166"/>
              </w:tabs>
              <w:spacing w:before="60" w:after="40"/>
              <w:ind w:left="518" w:hanging="446"/>
              <w:jc w:val="left"/>
              <w:rPr>
                <w:rFonts w:ascii="Arial" w:hAnsi="Arial" w:cs="Arial"/>
                <w:sz w:val="12"/>
                <w:szCs w:val="12"/>
              </w:rPr>
            </w:pPr>
            <w:r w:rsidRPr="0043578B">
              <w:rPr>
                <w:rFonts w:ascii="Arial" w:hAnsi="Arial" w:cs="Arial"/>
                <w:i/>
                <w:sz w:val="18"/>
                <w:szCs w:val="18"/>
              </w:rPr>
              <w:tab/>
            </w:r>
            <w:r w:rsidRPr="0043578B">
              <w:rPr>
                <w:rFonts w:ascii="Arial" w:hAnsi="Arial" w:cs="Arial"/>
                <w:sz w:val="18"/>
                <w:szCs w:val="18"/>
              </w:rPr>
              <w:tab/>
            </w:r>
          </w:p>
        </w:tc>
      </w:tr>
      <w:tr w:rsidR="000E6208" w:rsidRPr="0043578B" w14:paraId="72F97B2A" w14:textId="77777777" w:rsidTr="00F16EED">
        <w:trPr>
          <w:trHeight w:val="468"/>
        </w:trPr>
        <w:tc>
          <w:tcPr>
            <w:tcW w:w="1768" w:type="pct"/>
            <w:tcBorders>
              <w:right w:val="single" w:sz="4" w:space="0" w:color="auto"/>
            </w:tcBorders>
            <w:vAlign w:val="center"/>
          </w:tcPr>
          <w:p w14:paraId="33FD6EA3" w14:textId="580B7705" w:rsidR="000E6208" w:rsidRPr="0043578B" w:rsidRDefault="000E6208" w:rsidP="000E6208">
            <w:pPr>
              <w:pStyle w:val="BodyTextIndent3"/>
              <w:tabs>
                <w:tab w:val="clear" w:pos="576"/>
                <w:tab w:val="clear" w:pos="1045"/>
                <w:tab w:val="left" w:leader="dot" w:pos="3237"/>
              </w:tabs>
              <w:ind w:left="360" w:hanging="360"/>
            </w:pPr>
            <w:r w:rsidRPr="0043578B">
              <w:t>d.</w:t>
            </w:r>
            <w:r w:rsidRPr="0043578B">
              <w:tab/>
              <w:t>Nutrition</w:t>
            </w:r>
            <w:r w:rsidRPr="0043578B">
              <w:tab/>
            </w:r>
          </w:p>
        </w:tc>
        <w:tc>
          <w:tcPr>
            <w:tcW w:w="869" w:type="pct"/>
            <w:tcBorders>
              <w:left w:val="single" w:sz="4" w:space="0" w:color="auto"/>
              <w:bottom w:val="single" w:sz="4" w:space="0" w:color="auto"/>
              <w:right w:val="single" w:sz="4" w:space="0" w:color="auto"/>
            </w:tcBorders>
            <w:vAlign w:val="center"/>
          </w:tcPr>
          <w:p w14:paraId="234EB322" w14:textId="77777777" w:rsidR="000E6208" w:rsidRPr="0043578B" w:rsidRDefault="000E6208" w:rsidP="000E6208">
            <w:pPr>
              <w:tabs>
                <w:tab w:val="clear" w:pos="432"/>
              </w:tabs>
              <w:spacing w:before="20" w:after="20"/>
              <w:ind w:left="159" w:firstLine="0"/>
              <w:jc w:val="left"/>
              <w:rPr>
                <w:rFonts w:ascii="Arial" w:hAnsi="Arial" w:cs="Arial"/>
                <w:sz w:val="18"/>
                <w:szCs w:val="18"/>
              </w:rPr>
            </w:pPr>
            <w:r w:rsidRPr="0043578B">
              <w:rPr>
                <w:rFonts w:ascii="Arial" w:hAnsi="Arial" w:cs="Arial"/>
                <w:sz w:val="12"/>
                <w:szCs w:val="12"/>
              </w:rPr>
              <w:t xml:space="preserve">1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Yes</w:t>
            </w:r>
          </w:p>
          <w:p w14:paraId="7A69F7E4" w14:textId="1D3AEF01" w:rsidR="000E6208" w:rsidRPr="0043578B" w:rsidRDefault="000E6208" w:rsidP="000E6208">
            <w:pPr>
              <w:tabs>
                <w:tab w:val="clear" w:pos="432"/>
              </w:tabs>
              <w:ind w:left="159" w:firstLine="0"/>
              <w:jc w:val="left"/>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No</w:t>
            </w:r>
          </w:p>
        </w:tc>
        <w:tc>
          <w:tcPr>
            <w:tcW w:w="2363" w:type="pct"/>
            <w:tcBorders>
              <w:left w:val="single" w:sz="4" w:space="0" w:color="auto"/>
              <w:bottom w:val="single" w:sz="4" w:space="0" w:color="auto"/>
              <w:right w:val="single" w:sz="4" w:space="0" w:color="auto"/>
            </w:tcBorders>
          </w:tcPr>
          <w:p w14:paraId="7430BEF9"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1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State Child Nutrition Director</w:t>
            </w:r>
          </w:p>
          <w:p w14:paraId="0D1B56F6"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2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State Child Nutrition Office staff </w:t>
            </w:r>
          </w:p>
          <w:p w14:paraId="6CE3E29F" w14:textId="28FBA8B6"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3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Institute of Child Nutrition (ICN) (formerly the National Foodservice Management Institute)</w:t>
            </w:r>
          </w:p>
          <w:p w14:paraId="7D79E3FF" w14:textId="77777777" w:rsidR="000E6208" w:rsidRPr="0043578B" w:rsidRDefault="000E6208" w:rsidP="00C54FC1">
            <w:pPr>
              <w:tabs>
                <w:tab w:val="clear" w:pos="432"/>
              </w:tabs>
              <w:spacing w:before="0" w:after="0"/>
              <w:ind w:left="518" w:hanging="446"/>
              <w:jc w:val="left"/>
              <w:rPr>
                <w:rFonts w:ascii="Arial" w:hAnsi="Arial" w:cs="Arial"/>
                <w:i/>
                <w:sz w:val="18"/>
                <w:szCs w:val="18"/>
              </w:rPr>
            </w:pPr>
            <w:r w:rsidRPr="0043578B">
              <w:rPr>
                <w:rFonts w:ascii="Arial" w:hAnsi="Arial" w:cs="Arial"/>
                <w:sz w:val="12"/>
                <w:szCs w:val="12"/>
              </w:rPr>
              <w:t xml:space="preserve">  4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Other </w:t>
            </w:r>
            <w:r w:rsidRPr="0043578B">
              <w:rPr>
                <w:rFonts w:ascii="Arial" w:hAnsi="Arial" w:cs="Arial"/>
                <w:i/>
                <w:sz w:val="18"/>
                <w:szCs w:val="18"/>
              </w:rPr>
              <w:t>(Specify)</w:t>
            </w:r>
          </w:p>
          <w:p w14:paraId="482C9FC1" w14:textId="77777777" w:rsidR="000E6208" w:rsidRPr="0043578B" w:rsidRDefault="000E6208" w:rsidP="00522AE8">
            <w:pPr>
              <w:tabs>
                <w:tab w:val="clear" w:pos="432"/>
                <w:tab w:val="left" w:leader="underscore" w:pos="4166"/>
              </w:tabs>
              <w:spacing w:before="60" w:after="40"/>
              <w:ind w:left="518" w:hanging="446"/>
              <w:jc w:val="left"/>
              <w:rPr>
                <w:rFonts w:ascii="Arial" w:hAnsi="Arial" w:cs="Arial"/>
                <w:sz w:val="12"/>
                <w:szCs w:val="12"/>
              </w:rPr>
            </w:pPr>
            <w:r w:rsidRPr="0043578B">
              <w:rPr>
                <w:rFonts w:ascii="Arial" w:hAnsi="Arial" w:cs="Arial"/>
                <w:i/>
                <w:sz w:val="18"/>
                <w:szCs w:val="18"/>
              </w:rPr>
              <w:tab/>
            </w:r>
            <w:r w:rsidRPr="0043578B">
              <w:rPr>
                <w:rFonts w:ascii="Arial" w:hAnsi="Arial" w:cs="Arial"/>
                <w:sz w:val="18"/>
                <w:szCs w:val="18"/>
              </w:rPr>
              <w:tab/>
            </w:r>
          </w:p>
        </w:tc>
      </w:tr>
      <w:tr w:rsidR="000E6208" w:rsidRPr="0043578B" w14:paraId="5B389E15" w14:textId="77777777" w:rsidTr="00F16EED">
        <w:trPr>
          <w:trHeight w:val="450"/>
        </w:trPr>
        <w:tc>
          <w:tcPr>
            <w:tcW w:w="1768" w:type="pct"/>
            <w:tcBorders>
              <w:right w:val="single" w:sz="4" w:space="0" w:color="auto"/>
            </w:tcBorders>
            <w:shd w:val="clear" w:color="auto" w:fill="E8E8E8"/>
            <w:vAlign w:val="center"/>
          </w:tcPr>
          <w:p w14:paraId="67F6E21B" w14:textId="55A8AFF0" w:rsidR="000E6208" w:rsidRPr="0043578B" w:rsidRDefault="000E6208" w:rsidP="00587F2C">
            <w:pPr>
              <w:pStyle w:val="BodyTextIndent3"/>
              <w:pageBreakBefore/>
              <w:tabs>
                <w:tab w:val="clear" w:pos="576"/>
                <w:tab w:val="clear" w:pos="1045"/>
                <w:tab w:val="left" w:leader="dot" w:pos="3237"/>
              </w:tabs>
              <w:ind w:left="360" w:hanging="360"/>
            </w:pPr>
            <w:r w:rsidRPr="0043578B">
              <w:lastRenderedPageBreak/>
              <w:t>e.</w:t>
            </w:r>
            <w:r w:rsidRPr="0043578B">
              <w:tab/>
              <w:t xml:space="preserve">Health and </w:t>
            </w:r>
            <w:r w:rsidR="00587F2C" w:rsidRPr="0043578B">
              <w:t>f</w:t>
            </w:r>
            <w:r w:rsidRPr="0043578B">
              <w:t xml:space="preserve">ood </w:t>
            </w:r>
            <w:r w:rsidR="00587F2C" w:rsidRPr="0043578B">
              <w:t>s</w:t>
            </w:r>
            <w:r w:rsidRPr="0043578B">
              <w:t xml:space="preserve">afety </w:t>
            </w:r>
            <w:r w:rsidR="00587F2C" w:rsidRPr="0043578B">
              <w:t>s</w:t>
            </w:r>
            <w:r w:rsidRPr="0043578B">
              <w:t>tandards</w:t>
            </w:r>
            <w:r w:rsidRPr="0043578B">
              <w:tab/>
            </w:r>
          </w:p>
        </w:tc>
        <w:tc>
          <w:tcPr>
            <w:tcW w:w="869" w:type="pct"/>
            <w:tcBorders>
              <w:top w:val="single" w:sz="4" w:space="0" w:color="auto"/>
              <w:left w:val="single" w:sz="4" w:space="0" w:color="auto"/>
              <w:right w:val="single" w:sz="4" w:space="0" w:color="auto"/>
            </w:tcBorders>
            <w:shd w:val="clear" w:color="auto" w:fill="E8E8E8"/>
            <w:vAlign w:val="center"/>
          </w:tcPr>
          <w:p w14:paraId="0A79B742" w14:textId="77777777" w:rsidR="000E6208" w:rsidRPr="0043578B" w:rsidRDefault="000E6208" w:rsidP="000E6208">
            <w:pPr>
              <w:tabs>
                <w:tab w:val="clear" w:pos="432"/>
              </w:tabs>
              <w:spacing w:before="20" w:after="20"/>
              <w:ind w:left="159" w:firstLine="0"/>
              <w:jc w:val="left"/>
              <w:rPr>
                <w:rFonts w:ascii="Arial" w:hAnsi="Arial" w:cs="Arial"/>
                <w:sz w:val="18"/>
                <w:szCs w:val="18"/>
              </w:rPr>
            </w:pPr>
            <w:r w:rsidRPr="0043578B">
              <w:rPr>
                <w:rFonts w:ascii="Arial" w:hAnsi="Arial" w:cs="Arial"/>
                <w:sz w:val="12"/>
                <w:szCs w:val="12"/>
              </w:rPr>
              <w:t xml:space="preserve">1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Yes</w:t>
            </w:r>
          </w:p>
          <w:p w14:paraId="7A53A2CB" w14:textId="7A7802A4" w:rsidR="000E6208" w:rsidRPr="0043578B" w:rsidRDefault="000E6208" w:rsidP="000E6208">
            <w:pPr>
              <w:tabs>
                <w:tab w:val="clear" w:pos="432"/>
              </w:tabs>
              <w:ind w:left="159" w:firstLine="0"/>
              <w:jc w:val="left"/>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No</w:t>
            </w:r>
          </w:p>
        </w:tc>
        <w:tc>
          <w:tcPr>
            <w:tcW w:w="2363" w:type="pct"/>
            <w:tcBorders>
              <w:top w:val="single" w:sz="4" w:space="0" w:color="auto"/>
              <w:left w:val="single" w:sz="4" w:space="0" w:color="auto"/>
              <w:right w:val="single" w:sz="4" w:space="0" w:color="auto"/>
            </w:tcBorders>
            <w:shd w:val="clear" w:color="auto" w:fill="E8E8E8"/>
          </w:tcPr>
          <w:p w14:paraId="71B4FFA7"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1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State Child Nutrition Director</w:t>
            </w:r>
          </w:p>
          <w:p w14:paraId="47C0A440"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2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State Child Nutrition Office staff </w:t>
            </w:r>
          </w:p>
          <w:p w14:paraId="446A0B62" w14:textId="3A01AD75"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3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Institute of Child Nutrition (ICN) (formerly the National Foodservice Management Institute)  </w:t>
            </w:r>
          </w:p>
          <w:p w14:paraId="33438A2A" w14:textId="77777777" w:rsidR="000E6208" w:rsidRPr="0043578B" w:rsidRDefault="000E6208" w:rsidP="00C54FC1">
            <w:pPr>
              <w:tabs>
                <w:tab w:val="clear" w:pos="432"/>
              </w:tabs>
              <w:spacing w:before="0" w:after="0"/>
              <w:ind w:left="518" w:hanging="446"/>
              <w:jc w:val="left"/>
              <w:rPr>
                <w:rFonts w:ascii="Arial" w:hAnsi="Arial" w:cs="Arial"/>
                <w:i/>
                <w:sz w:val="18"/>
                <w:szCs w:val="18"/>
              </w:rPr>
            </w:pPr>
            <w:r w:rsidRPr="0043578B">
              <w:rPr>
                <w:rFonts w:ascii="Arial" w:hAnsi="Arial" w:cs="Arial"/>
                <w:sz w:val="12"/>
                <w:szCs w:val="12"/>
              </w:rPr>
              <w:t xml:space="preserve">  4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Other </w:t>
            </w:r>
            <w:r w:rsidRPr="0043578B">
              <w:rPr>
                <w:rFonts w:ascii="Arial" w:hAnsi="Arial" w:cs="Arial"/>
                <w:i/>
                <w:sz w:val="18"/>
                <w:szCs w:val="18"/>
              </w:rPr>
              <w:t>(Specify)</w:t>
            </w:r>
          </w:p>
          <w:p w14:paraId="411845C0" w14:textId="77777777" w:rsidR="000E6208" w:rsidRPr="0043578B" w:rsidRDefault="000E6208" w:rsidP="00522AE8">
            <w:pPr>
              <w:tabs>
                <w:tab w:val="clear" w:pos="432"/>
                <w:tab w:val="left" w:leader="underscore" w:pos="4166"/>
              </w:tabs>
              <w:spacing w:before="60" w:after="40"/>
              <w:ind w:left="518" w:hanging="446"/>
              <w:jc w:val="left"/>
              <w:rPr>
                <w:rFonts w:ascii="Arial" w:hAnsi="Arial" w:cs="Arial"/>
                <w:sz w:val="12"/>
                <w:szCs w:val="12"/>
              </w:rPr>
            </w:pPr>
            <w:r w:rsidRPr="0043578B">
              <w:rPr>
                <w:rFonts w:ascii="Arial" w:hAnsi="Arial" w:cs="Arial"/>
                <w:i/>
                <w:sz w:val="18"/>
                <w:szCs w:val="18"/>
              </w:rPr>
              <w:tab/>
            </w:r>
            <w:r w:rsidRPr="0043578B">
              <w:rPr>
                <w:rFonts w:ascii="Arial" w:hAnsi="Arial" w:cs="Arial"/>
                <w:sz w:val="18"/>
                <w:szCs w:val="18"/>
              </w:rPr>
              <w:tab/>
            </w:r>
          </w:p>
        </w:tc>
      </w:tr>
      <w:tr w:rsidR="000E6208" w:rsidRPr="0043578B" w14:paraId="763EF247" w14:textId="77777777" w:rsidTr="00F16EED">
        <w:trPr>
          <w:trHeight w:val="450"/>
        </w:trPr>
        <w:tc>
          <w:tcPr>
            <w:tcW w:w="1768" w:type="pct"/>
            <w:tcBorders>
              <w:right w:val="single" w:sz="4" w:space="0" w:color="auto"/>
            </w:tcBorders>
            <w:shd w:val="clear" w:color="auto" w:fill="auto"/>
            <w:vAlign w:val="center"/>
          </w:tcPr>
          <w:p w14:paraId="26156279" w14:textId="1429383F" w:rsidR="000E6208" w:rsidRPr="0043578B" w:rsidRDefault="000E6208" w:rsidP="000E6208">
            <w:pPr>
              <w:pStyle w:val="BodyTextIndent3"/>
              <w:tabs>
                <w:tab w:val="clear" w:pos="576"/>
                <w:tab w:val="clear" w:pos="1045"/>
                <w:tab w:val="left" w:leader="dot" w:pos="3237"/>
              </w:tabs>
              <w:ind w:left="360" w:hanging="360"/>
            </w:pPr>
            <w:r w:rsidRPr="0043578B">
              <w:t>f.</w:t>
            </w:r>
            <w:r w:rsidRPr="0043578B">
              <w:tab/>
              <w:t>Efficient and effective use of USDA foods</w:t>
            </w:r>
            <w:r w:rsidRPr="0043578B">
              <w:tab/>
            </w:r>
          </w:p>
        </w:tc>
        <w:tc>
          <w:tcPr>
            <w:tcW w:w="869" w:type="pct"/>
            <w:tcBorders>
              <w:left w:val="single" w:sz="4" w:space="0" w:color="auto"/>
              <w:right w:val="single" w:sz="4" w:space="0" w:color="auto"/>
            </w:tcBorders>
            <w:shd w:val="clear" w:color="auto" w:fill="auto"/>
            <w:vAlign w:val="center"/>
          </w:tcPr>
          <w:p w14:paraId="483D6719" w14:textId="77777777" w:rsidR="000E6208" w:rsidRPr="0043578B" w:rsidRDefault="000E6208" w:rsidP="000E6208">
            <w:pPr>
              <w:tabs>
                <w:tab w:val="clear" w:pos="432"/>
              </w:tabs>
              <w:spacing w:before="20" w:after="20"/>
              <w:ind w:left="159" w:firstLine="0"/>
              <w:jc w:val="left"/>
              <w:rPr>
                <w:rFonts w:ascii="Arial" w:hAnsi="Arial" w:cs="Arial"/>
                <w:sz w:val="18"/>
                <w:szCs w:val="18"/>
              </w:rPr>
            </w:pPr>
            <w:r w:rsidRPr="0043578B">
              <w:rPr>
                <w:rFonts w:ascii="Arial" w:hAnsi="Arial" w:cs="Arial"/>
                <w:sz w:val="12"/>
                <w:szCs w:val="12"/>
              </w:rPr>
              <w:t xml:space="preserve">1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Yes</w:t>
            </w:r>
          </w:p>
          <w:p w14:paraId="5A124477" w14:textId="76A8FCF3" w:rsidR="000E6208" w:rsidRPr="0043578B" w:rsidRDefault="000E6208" w:rsidP="000E6208">
            <w:pPr>
              <w:tabs>
                <w:tab w:val="clear" w:pos="432"/>
              </w:tabs>
              <w:spacing w:before="20" w:after="20"/>
              <w:ind w:left="159" w:firstLine="0"/>
              <w:jc w:val="left"/>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No</w:t>
            </w:r>
          </w:p>
        </w:tc>
        <w:tc>
          <w:tcPr>
            <w:tcW w:w="2363" w:type="pct"/>
            <w:tcBorders>
              <w:left w:val="single" w:sz="4" w:space="0" w:color="auto"/>
              <w:right w:val="single" w:sz="4" w:space="0" w:color="auto"/>
            </w:tcBorders>
            <w:shd w:val="clear" w:color="auto" w:fill="auto"/>
          </w:tcPr>
          <w:p w14:paraId="037F378E"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1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State Child Nutrition Director</w:t>
            </w:r>
          </w:p>
          <w:p w14:paraId="4282E7C0"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2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State Child Nutrition Office staff </w:t>
            </w:r>
          </w:p>
          <w:p w14:paraId="33018E30" w14:textId="6E802162"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3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Institute of Child Nutrition (ICN) (formerly the National Foodservice Management Institute)</w:t>
            </w:r>
          </w:p>
          <w:p w14:paraId="5DB88E51" w14:textId="77777777" w:rsidR="000E6208" w:rsidRPr="0043578B" w:rsidRDefault="000E6208" w:rsidP="00C54FC1">
            <w:pPr>
              <w:tabs>
                <w:tab w:val="clear" w:pos="432"/>
              </w:tabs>
              <w:spacing w:before="0" w:after="0"/>
              <w:ind w:left="518" w:hanging="446"/>
              <w:jc w:val="left"/>
              <w:rPr>
                <w:rFonts w:ascii="Arial" w:hAnsi="Arial" w:cs="Arial"/>
                <w:i/>
                <w:sz w:val="18"/>
                <w:szCs w:val="18"/>
              </w:rPr>
            </w:pPr>
            <w:r w:rsidRPr="0043578B">
              <w:rPr>
                <w:rFonts w:ascii="Arial" w:hAnsi="Arial" w:cs="Arial"/>
                <w:sz w:val="12"/>
                <w:szCs w:val="12"/>
              </w:rPr>
              <w:t xml:space="preserve">  4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Other </w:t>
            </w:r>
            <w:r w:rsidRPr="0043578B">
              <w:rPr>
                <w:rFonts w:ascii="Arial" w:hAnsi="Arial" w:cs="Arial"/>
                <w:i/>
                <w:sz w:val="18"/>
                <w:szCs w:val="18"/>
              </w:rPr>
              <w:t>(Specify)</w:t>
            </w:r>
          </w:p>
          <w:p w14:paraId="0C38B330" w14:textId="77777777" w:rsidR="000E6208" w:rsidRPr="0043578B" w:rsidRDefault="000E6208" w:rsidP="00522AE8">
            <w:pPr>
              <w:tabs>
                <w:tab w:val="clear" w:pos="432"/>
                <w:tab w:val="left" w:leader="underscore" w:pos="4166"/>
              </w:tabs>
              <w:spacing w:before="60" w:after="40"/>
              <w:ind w:left="518" w:hanging="446"/>
              <w:jc w:val="left"/>
              <w:rPr>
                <w:rFonts w:ascii="Arial" w:hAnsi="Arial" w:cs="Arial"/>
                <w:sz w:val="12"/>
                <w:szCs w:val="12"/>
              </w:rPr>
            </w:pPr>
            <w:r w:rsidRPr="0043578B">
              <w:rPr>
                <w:rFonts w:ascii="Arial" w:hAnsi="Arial" w:cs="Arial"/>
                <w:i/>
                <w:sz w:val="18"/>
                <w:szCs w:val="18"/>
              </w:rPr>
              <w:tab/>
            </w:r>
            <w:r w:rsidRPr="0043578B">
              <w:rPr>
                <w:rFonts w:ascii="Arial" w:hAnsi="Arial" w:cs="Arial"/>
                <w:sz w:val="18"/>
                <w:szCs w:val="18"/>
              </w:rPr>
              <w:tab/>
            </w:r>
          </w:p>
        </w:tc>
      </w:tr>
      <w:tr w:rsidR="000E6208" w:rsidRPr="0043578B" w14:paraId="590FEFEE" w14:textId="77777777" w:rsidTr="00F16EED">
        <w:trPr>
          <w:trHeight w:val="450"/>
        </w:trPr>
        <w:tc>
          <w:tcPr>
            <w:tcW w:w="1768" w:type="pct"/>
            <w:tcBorders>
              <w:right w:val="single" w:sz="4" w:space="0" w:color="auto"/>
            </w:tcBorders>
            <w:shd w:val="clear" w:color="auto" w:fill="E8E8E8"/>
            <w:vAlign w:val="center"/>
          </w:tcPr>
          <w:p w14:paraId="29E80898" w14:textId="2F4CAC85" w:rsidR="000E6208" w:rsidRPr="0043578B" w:rsidRDefault="000E6208" w:rsidP="000E6208">
            <w:pPr>
              <w:pStyle w:val="BodyTextIndent3"/>
              <w:tabs>
                <w:tab w:val="clear" w:pos="576"/>
                <w:tab w:val="clear" w:pos="1045"/>
                <w:tab w:val="left" w:leader="dot" w:pos="3204"/>
              </w:tabs>
              <w:ind w:left="360" w:hanging="360"/>
            </w:pPr>
            <w:r w:rsidRPr="0043578B">
              <w:t>g.</w:t>
            </w:r>
            <w:r w:rsidRPr="0043578B">
              <w:tab/>
              <w:t xml:space="preserve">Other </w:t>
            </w:r>
            <w:r w:rsidRPr="0043578B">
              <w:rPr>
                <w:i/>
              </w:rPr>
              <w:t>(Specify)</w:t>
            </w:r>
            <w:r w:rsidRPr="0043578B">
              <w:tab/>
            </w:r>
          </w:p>
          <w:p w14:paraId="7E0E5CFE" w14:textId="3F6C41A8" w:rsidR="000E6208" w:rsidRPr="0043578B" w:rsidRDefault="000E6208" w:rsidP="00C54FC1">
            <w:pPr>
              <w:pStyle w:val="BodyTextIndent3"/>
              <w:tabs>
                <w:tab w:val="clear" w:pos="576"/>
                <w:tab w:val="clear" w:pos="1045"/>
                <w:tab w:val="left" w:leader="underscore" w:pos="3114"/>
              </w:tabs>
              <w:ind w:left="360" w:hanging="360"/>
            </w:pPr>
            <w:r w:rsidRPr="0043578B">
              <w:tab/>
            </w:r>
            <w:r w:rsidRPr="0043578B">
              <w:tab/>
            </w:r>
          </w:p>
          <w:p w14:paraId="459E6684" w14:textId="1015E6FF" w:rsidR="000E6208" w:rsidRPr="0043578B" w:rsidRDefault="000E6208" w:rsidP="000E6208">
            <w:pPr>
              <w:pStyle w:val="BodyTextIndent3"/>
              <w:tabs>
                <w:tab w:val="clear" w:pos="576"/>
                <w:tab w:val="clear" w:pos="1045"/>
                <w:tab w:val="left" w:leader="underscore" w:pos="3000"/>
              </w:tabs>
              <w:ind w:left="360" w:hanging="360"/>
            </w:pPr>
          </w:p>
        </w:tc>
        <w:tc>
          <w:tcPr>
            <w:tcW w:w="869" w:type="pct"/>
            <w:tcBorders>
              <w:left w:val="single" w:sz="4" w:space="0" w:color="auto"/>
              <w:bottom w:val="single" w:sz="4" w:space="0" w:color="auto"/>
              <w:right w:val="single" w:sz="4" w:space="0" w:color="auto"/>
            </w:tcBorders>
            <w:shd w:val="clear" w:color="auto" w:fill="E8E8E8"/>
            <w:vAlign w:val="center"/>
          </w:tcPr>
          <w:p w14:paraId="41ED656A" w14:textId="77777777" w:rsidR="000E6208" w:rsidRPr="0043578B" w:rsidRDefault="000E6208" w:rsidP="000E6208">
            <w:pPr>
              <w:tabs>
                <w:tab w:val="clear" w:pos="432"/>
              </w:tabs>
              <w:spacing w:before="20" w:after="20"/>
              <w:ind w:left="159" w:firstLine="0"/>
              <w:jc w:val="left"/>
              <w:rPr>
                <w:rFonts w:ascii="Arial" w:hAnsi="Arial" w:cs="Arial"/>
                <w:sz w:val="18"/>
                <w:szCs w:val="18"/>
              </w:rPr>
            </w:pPr>
            <w:r w:rsidRPr="0043578B">
              <w:rPr>
                <w:rFonts w:ascii="Arial" w:hAnsi="Arial" w:cs="Arial"/>
                <w:sz w:val="12"/>
                <w:szCs w:val="12"/>
              </w:rPr>
              <w:t xml:space="preserve">1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Yes</w:t>
            </w:r>
          </w:p>
          <w:p w14:paraId="02E28D0F" w14:textId="4B586C39" w:rsidR="000E6208" w:rsidRPr="0043578B" w:rsidRDefault="000E6208" w:rsidP="000E6208">
            <w:pPr>
              <w:tabs>
                <w:tab w:val="clear" w:pos="432"/>
              </w:tabs>
              <w:spacing w:before="20" w:after="20"/>
              <w:ind w:left="159" w:firstLine="0"/>
              <w:jc w:val="left"/>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r w:rsidRPr="0043578B">
              <w:rPr>
                <w:rFonts w:ascii="Arial" w:hAnsi="Arial" w:cs="Arial"/>
                <w:szCs w:val="24"/>
              </w:rPr>
              <w:t xml:space="preserve">  </w:t>
            </w:r>
            <w:r w:rsidRPr="0043578B">
              <w:rPr>
                <w:rFonts w:ascii="Arial" w:hAnsi="Arial" w:cs="Arial"/>
                <w:sz w:val="18"/>
                <w:szCs w:val="18"/>
              </w:rPr>
              <w:t>No</w:t>
            </w:r>
          </w:p>
        </w:tc>
        <w:tc>
          <w:tcPr>
            <w:tcW w:w="2363" w:type="pct"/>
            <w:tcBorders>
              <w:left w:val="single" w:sz="4" w:space="0" w:color="auto"/>
              <w:bottom w:val="single" w:sz="4" w:space="0" w:color="auto"/>
              <w:right w:val="single" w:sz="4" w:space="0" w:color="auto"/>
            </w:tcBorders>
            <w:shd w:val="clear" w:color="auto" w:fill="E8E8E8"/>
          </w:tcPr>
          <w:p w14:paraId="33E03832"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1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State Child Nutrition Director</w:t>
            </w:r>
          </w:p>
          <w:p w14:paraId="3BD8934E" w14:textId="77777777"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2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State Child Nutrition Office staff </w:t>
            </w:r>
          </w:p>
          <w:p w14:paraId="4EE91383" w14:textId="2CDFD45A" w:rsidR="000E6208" w:rsidRPr="0043578B" w:rsidRDefault="000E6208" w:rsidP="000E6208">
            <w:pPr>
              <w:tabs>
                <w:tab w:val="clear" w:pos="432"/>
              </w:tabs>
              <w:spacing w:before="0" w:after="0"/>
              <w:ind w:left="520" w:hanging="450"/>
              <w:jc w:val="left"/>
              <w:rPr>
                <w:rFonts w:ascii="Arial" w:hAnsi="Arial" w:cs="Arial"/>
                <w:sz w:val="18"/>
                <w:szCs w:val="18"/>
              </w:rPr>
            </w:pPr>
            <w:r w:rsidRPr="0043578B">
              <w:rPr>
                <w:rFonts w:ascii="Arial" w:hAnsi="Arial" w:cs="Arial"/>
                <w:sz w:val="12"/>
                <w:szCs w:val="12"/>
              </w:rPr>
              <w:t xml:space="preserve">  3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Institute of Child Nutrition (ICN) (formerly the National Foodservice Management Institute)</w:t>
            </w:r>
          </w:p>
          <w:p w14:paraId="274E0E89" w14:textId="77777777" w:rsidR="000E6208" w:rsidRPr="0043578B" w:rsidRDefault="000E6208" w:rsidP="00C54FC1">
            <w:pPr>
              <w:tabs>
                <w:tab w:val="clear" w:pos="432"/>
              </w:tabs>
              <w:spacing w:before="0" w:after="0"/>
              <w:ind w:left="518" w:hanging="446"/>
              <w:jc w:val="left"/>
              <w:rPr>
                <w:rFonts w:ascii="Arial" w:hAnsi="Arial" w:cs="Arial"/>
                <w:i/>
                <w:sz w:val="18"/>
                <w:szCs w:val="18"/>
              </w:rPr>
            </w:pPr>
            <w:r w:rsidRPr="0043578B">
              <w:rPr>
                <w:rFonts w:ascii="Arial" w:hAnsi="Arial" w:cs="Arial"/>
                <w:sz w:val="12"/>
                <w:szCs w:val="12"/>
              </w:rPr>
              <w:t xml:space="preserve">  4  </w:t>
            </w:r>
            <w:r w:rsidRPr="0043578B">
              <w:rPr>
                <w:rFonts w:ascii="Arial" w:hAnsi="Arial" w:cs="Arial"/>
                <w:szCs w:val="24"/>
              </w:rPr>
              <w:t>□</w:t>
            </w:r>
            <w:r w:rsidRPr="0043578B">
              <w:rPr>
                <w:rFonts w:ascii="Arial" w:hAnsi="Arial" w:cs="Arial"/>
                <w:szCs w:val="24"/>
              </w:rPr>
              <w:tab/>
            </w:r>
            <w:r w:rsidRPr="0043578B">
              <w:rPr>
                <w:rFonts w:ascii="Arial" w:hAnsi="Arial" w:cs="Arial"/>
                <w:sz w:val="18"/>
                <w:szCs w:val="18"/>
              </w:rPr>
              <w:t xml:space="preserve">Other </w:t>
            </w:r>
            <w:r w:rsidRPr="0043578B">
              <w:rPr>
                <w:rFonts w:ascii="Arial" w:hAnsi="Arial" w:cs="Arial"/>
                <w:i/>
                <w:sz w:val="18"/>
                <w:szCs w:val="18"/>
              </w:rPr>
              <w:t>(Specify)</w:t>
            </w:r>
          </w:p>
          <w:p w14:paraId="7890761B" w14:textId="77777777" w:rsidR="000E6208" w:rsidRPr="0043578B" w:rsidRDefault="000E6208" w:rsidP="00522AE8">
            <w:pPr>
              <w:tabs>
                <w:tab w:val="clear" w:pos="432"/>
                <w:tab w:val="left" w:leader="underscore" w:pos="4166"/>
              </w:tabs>
              <w:spacing w:before="60" w:after="40"/>
              <w:ind w:left="518" w:hanging="446"/>
              <w:jc w:val="left"/>
              <w:rPr>
                <w:rFonts w:ascii="Arial" w:hAnsi="Arial" w:cs="Arial"/>
                <w:sz w:val="12"/>
                <w:szCs w:val="12"/>
              </w:rPr>
            </w:pPr>
            <w:r w:rsidRPr="0043578B">
              <w:rPr>
                <w:rFonts w:ascii="Arial" w:hAnsi="Arial" w:cs="Arial"/>
                <w:i/>
                <w:sz w:val="18"/>
                <w:szCs w:val="18"/>
              </w:rPr>
              <w:tab/>
            </w:r>
            <w:r w:rsidRPr="0043578B">
              <w:rPr>
                <w:rFonts w:ascii="Arial" w:hAnsi="Arial" w:cs="Arial"/>
                <w:sz w:val="18"/>
                <w:szCs w:val="18"/>
              </w:rPr>
              <w:tab/>
            </w:r>
          </w:p>
        </w:tc>
      </w:tr>
    </w:tbl>
    <w:p w14:paraId="6220F068" w14:textId="77777777" w:rsidR="00F50E91" w:rsidRPr="0043578B" w:rsidRDefault="00F50E91" w:rsidP="00F50E91">
      <w:pPr>
        <w:pStyle w:val="QUESTIONTEXT"/>
        <w:spacing w:before="360"/>
        <w:ind w:right="90"/>
      </w:pPr>
    </w:p>
    <w:p w14:paraId="1BEAF252" w14:textId="77777777" w:rsidR="00F50E91" w:rsidRPr="0043578B" w:rsidRDefault="00F50E91">
      <w:pPr>
        <w:tabs>
          <w:tab w:val="clear" w:pos="432"/>
        </w:tabs>
        <w:spacing w:before="0" w:after="200" w:line="276" w:lineRule="auto"/>
        <w:ind w:firstLine="0"/>
        <w:jc w:val="left"/>
        <w:rPr>
          <w:rFonts w:ascii="Arial" w:hAnsi="Arial" w:cs="Arial"/>
          <w:b/>
          <w:sz w:val="20"/>
        </w:rPr>
      </w:pPr>
      <w:r w:rsidRPr="0043578B">
        <w:br w:type="page"/>
      </w:r>
    </w:p>
    <w:p w14:paraId="3214ED56" w14:textId="1A2DC185" w:rsidR="00DB67A7" w:rsidRPr="0043578B" w:rsidRDefault="00DB67A7" w:rsidP="00F50E91">
      <w:pPr>
        <w:pStyle w:val="QUESTIONTEXT"/>
        <w:spacing w:before="360"/>
        <w:ind w:right="90"/>
      </w:pPr>
      <w:r w:rsidRPr="0043578B">
        <w:lastRenderedPageBreak/>
        <w:t>2.</w:t>
      </w:r>
      <w:r w:rsidR="002E1430" w:rsidRPr="0043578B">
        <w:t>3</w:t>
      </w:r>
      <w:r w:rsidRPr="0043578B">
        <w:tab/>
      </w:r>
      <w:r w:rsidR="00070D78" w:rsidRPr="0043578B">
        <w:t>This question is</w:t>
      </w:r>
      <w:r w:rsidR="00764702" w:rsidRPr="0043578B">
        <w:t xml:space="preserve"> </w:t>
      </w:r>
      <w:r w:rsidRPr="0043578B">
        <w:t xml:space="preserve">about </w:t>
      </w:r>
      <w:r w:rsidR="00070D78" w:rsidRPr="0043578B">
        <w:t>feedback</w:t>
      </w:r>
      <w:r w:rsidR="00314BBC" w:rsidRPr="0043578B">
        <w:t xml:space="preserve"> you may have received</w:t>
      </w:r>
      <w:r w:rsidR="00070D78" w:rsidRPr="0043578B">
        <w:t xml:space="preserve"> </w:t>
      </w:r>
      <w:r w:rsidR="00070D78" w:rsidRPr="0043578B">
        <w:rPr>
          <w:u w:val="single"/>
        </w:rPr>
        <w:t xml:space="preserve">from </w:t>
      </w:r>
      <w:r w:rsidRPr="0043578B">
        <w:rPr>
          <w:u w:val="single"/>
        </w:rPr>
        <w:t>SFAs</w:t>
      </w:r>
      <w:r w:rsidRPr="0043578B">
        <w:t xml:space="preserve"> on the continuing education and training activities </w:t>
      </w:r>
      <w:r w:rsidR="004A69A5" w:rsidRPr="0043578B">
        <w:t xml:space="preserve">required </w:t>
      </w:r>
      <w:r w:rsidRPr="0043578B">
        <w:t>under the new professional standards</w:t>
      </w:r>
      <w:r w:rsidR="009347DB" w:rsidRPr="0043578B">
        <w:t>.</w:t>
      </w:r>
      <w:r w:rsidR="00587F2C" w:rsidRPr="0043578B">
        <w:t xml:space="preserve"> On a scale of </w:t>
      </w:r>
      <w:r w:rsidR="00833F9C">
        <w:t>1 to 5</w:t>
      </w:r>
      <w:r w:rsidR="00587F2C" w:rsidRPr="0043578B">
        <w:t xml:space="preserve">, </w:t>
      </w:r>
      <w:r w:rsidR="00833F9C">
        <w:t>where 1=</w:t>
      </w:r>
      <w:r w:rsidR="00587F2C" w:rsidRPr="0043578B">
        <w:t xml:space="preserve">none and </w:t>
      </w:r>
      <w:r w:rsidR="00833F9C">
        <w:t>5=</w:t>
      </w:r>
      <w:r w:rsidR="00587F2C" w:rsidRPr="0043578B">
        <w:t>all, w</w:t>
      </w:r>
      <w:r w:rsidRPr="0043578B">
        <w:t xml:space="preserve">hat proportion of </w:t>
      </w:r>
      <w:r w:rsidR="00070D78" w:rsidRPr="0043578B">
        <w:t xml:space="preserve">SFA </w:t>
      </w:r>
      <w:r w:rsidRPr="0043578B">
        <w:t>feedback would you estimate is in agreement with the following statements?</w:t>
      </w:r>
    </w:p>
    <w:tbl>
      <w:tblPr>
        <w:tblW w:w="4594"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1"/>
        <w:gridCol w:w="1028"/>
        <w:gridCol w:w="816"/>
        <w:gridCol w:w="729"/>
        <w:gridCol w:w="739"/>
        <w:gridCol w:w="1022"/>
        <w:gridCol w:w="1417"/>
      </w:tblGrid>
      <w:tr w:rsidR="00DB67A7" w:rsidRPr="0043578B" w14:paraId="36CC2221" w14:textId="77777777" w:rsidTr="00F16EED">
        <w:tc>
          <w:tcPr>
            <w:tcW w:w="2159" w:type="pct"/>
            <w:tcBorders>
              <w:top w:val="nil"/>
              <w:left w:val="nil"/>
              <w:bottom w:val="nil"/>
              <w:right w:val="nil"/>
            </w:tcBorders>
            <w:vAlign w:val="bottom"/>
          </w:tcPr>
          <w:p w14:paraId="67E1B975" w14:textId="77777777" w:rsidR="00DB67A7" w:rsidRPr="0043578B" w:rsidRDefault="00DB67A7" w:rsidP="0035170D">
            <w:pPr>
              <w:tabs>
                <w:tab w:val="clear" w:pos="432"/>
                <w:tab w:val="left" w:pos="550"/>
              </w:tabs>
              <w:spacing w:before="60" w:after="60"/>
              <w:ind w:firstLine="0"/>
              <w:jc w:val="center"/>
              <w:rPr>
                <w:rFonts w:ascii="Arial" w:hAnsi="Arial" w:cs="Arial"/>
                <w:b/>
                <w:bCs/>
                <w:sz w:val="20"/>
              </w:rPr>
            </w:pPr>
          </w:p>
        </w:tc>
        <w:tc>
          <w:tcPr>
            <w:tcW w:w="2841" w:type="pct"/>
            <w:gridSpan w:val="6"/>
            <w:tcBorders>
              <w:top w:val="nil"/>
              <w:left w:val="nil"/>
              <w:bottom w:val="single" w:sz="4" w:space="0" w:color="auto"/>
              <w:right w:val="nil"/>
            </w:tcBorders>
            <w:vAlign w:val="bottom"/>
          </w:tcPr>
          <w:p w14:paraId="5994A6B4" w14:textId="6A0141A7" w:rsidR="00DB67A7" w:rsidRPr="0043578B" w:rsidRDefault="00641788" w:rsidP="0035170D">
            <w:pPr>
              <w:tabs>
                <w:tab w:val="clear" w:pos="432"/>
                <w:tab w:val="left" w:pos="550"/>
              </w:tabs>
              <w:spacing w:before="60" w:after="60"/>
              <w:ind w:firstLine="0"/>
              <w:jc w:val="center"/>
              <w:rPr>
                <w:rFonts w:ascii="Arial" w:hAnsi="Arial" w:cs="Arial"/>
                <w:bCs/>
                <w:sz w:val="18"/>
                <w:szCs w:val="18"/>
              </w:rPr>
            </w:pPr>
            <w:r w:rsidRPr="0043578B">
              <w:rPr>
                <w:rFonts w:ascii="Arial" w:hAnsi="Arial" w:cs="Arial"/>
                <w:bCs/>
                <w:sz w:val="18"/>
                <w:szCs w:val="18"/>
              </w:rPr>
              <w:t>MARK</w:t>
            </w:r>
            <w:r w:rsidR="00DB67A7" w:rsidRPr="0043578B">
              <w:rPr>
                <w:rFonts w:ascii="Arial" w:hAnsi="Arial" w:cs="Arial"/>
                <w:bCs/>
                <w:sz w:val="18"/>
                <w:szCs w:val="18"/>
              </w:rPr>
              <w:t xml:space="preserve"> ONE RESPONSE PER ROW</w:t>
            </w:r>
          </w:p>
        </w:tc>
      </w:tr>
      <w:tr w:rsidR="00DB67A7" w:rsidRPr="0043578B" w14:paraId="6D6238DC" w14:textId="77777777" w:rsidTr="00F16EED">
        <w:tc>
          <w:tcPr>
            <w:tcW w:w="2159" w:type="pct"/>
            <w:tcBorders>
              <w:top w:val="nil"/>
              <w:left w:val="nil"/>
              <w:bottom w:val="nil"/>
            </w:tcBorders>
            <w:vAlign w:val="bottom"/>
          </w:tcPr>
          <w:p w14:paraId="5046248E" w14:textId="77777777" w:rsidR="00DB67A7" w:rsidRPr="0043578B" w:rsidRDefault="00DB67A7" w:rsidP="00CD41A9">
            <w:pPr>
              <w:tabs>
                <w:tab w:val="clear" w:pos="432"/>
                <w:tab w:val="left" w:pos="550"/>
              </w:tabs>
              <w:ind w:firstLine="0"/>
              <w:jc w:val="center"/>
              <w:rPr>
                <w:rFonts w:ascii="Arial" w:hAnsi="Arial" w:cs="Arial"/>
                <w:b/>
                <w:bCs/>
                <w:sz w:val="20"/>
              </w:rPr>
            </w:pPr>
          </w:p>
        </w:tc>
        <w:tc>
          <w:tcPr>
            <w:tcW w:w="508" w:type="pct"/>
            <w:tcBorders>
              <w:bottom w:val="single" w:sz="4" w:space="0" w:color="auto"/>
              <w:right w:val="nil"/>
            </w:tcBorders>
            <w:vAlign w:val="bottom"/>
          </w:tcPr>
          <w:p w14:paraId="2DF529E3" w14:textId="77777777" w:rsidR="00DB67A7" w:rsidRPr="0043578B" w:rsidRDefault="00DB67A7" w:rsidP="00CD41A9">
            <w:pPr>
              <w:tabs>
                <w:tab w:val="clear" w:pos="432"/>
              </w:tabs>
              <w:spacing w:before="40" w:after="40" w:line="276" w:lineRule="auto"/>
              <w:ind w:firstLine="0"/>
              <w:jc w:val="center"/>
              <w:rPr>
                <w:rFonts w:ascii="Arial" w:eastAsiaTheme="minorHAnsi" w:hAnsi="Arial" w:cs="Arial"/>
                <w:sz w:val="18"/>
                <w:szCs w:val="18"/>
              </w:rPr>
            </w:pPr>
            <w:r w:rsidRPr="0043578B">
              <w:rPr>
                <w:rFonts w:ascii="Arial" w:eastAsiaTheme="minorHAnsi" w:hAnsi="Arial" w:cs="Arial"/>
                <w:sz w:val="18"/>
                <w:szCs w:val="18"/>
              </w:rPr>
              <w:t>NONE</w:t>
            </w:r>
          </w:p>
        </w:tc>
        <w:tc>
          <w:tcPr>
            <w:tcW w:w="1128" w:type="pct"/>
            <w:gridSpan w:val="3"/>
            <w:tcBorders>
              <w:left w:val="nil"/>
              <w:bottom w:val="single" w:sz="4" w:space="0" w:color="auto"/>
              <w:right w:val="nil"/>
            </w:tcBorders>
            <w:vAlign w:val="bottom"/>
          </w:tcPr>
          <w:p w14:paraId="3154BC30" w14:textId="77777777" w:rsidR="00DB67A7" w:rsidRPr="0043578B" w:rsidRDefault="00DB67A7" w:rsidP="00CD41A9">
            <w:pPr>
              <w:tabs>
                <w:tab w:val="clear" w:pos="432"/>
              </w:tabs>
              <w:spacing w:before="40" w:after="40" w:line="276" w:lineRule="auto"/>
              <w:ind w:firstLine="0"/>
              <w:jc w:val="center"/>
              <w:rPr>
                <w:rFonts w:ascii="Arial" w:eastAsiaTheme="minorHAnsi" w:hAnsi="Arial" w:cs="Arial"/>
                <w:sz w:val="18"/>
                <w:szCs w:val="18"/>
              </w:rPr>
            </w:pPr>
          </w:p>
        </w:tc>
        <w:tc>
          <w:tcPr>
            <w:tcW w:w="505" w:type="pct"/>
            <w:tcBorders>
              <w:left w:val="nil"/>
              <w:bottom w:val="single" w:sz="4" w:space="0" w:color="auto"/>
            </w:tcBorders>
            <w:vAlign w:val="bottom"/>
          </w:tcPr>
          <w:p w14:paraId="1AC4454C" w14:textId="77777777" w:rsidR="00DB67A7" w:rsidRPr="0043578B" w:rsidRDefault="00DB67A7" w:rsidP="00CD41A9">
            <w:pPr>
              <w:tabs>
                <w:tab w:val="clear" w:pos="432"/>
              </w:tabs>
              <w:spacing w:before="40" w:after="40" w:line="276" w:lineRule="auto"/>
              <w:ind w:firstLine="0"/>
              <w:jc w:val="center"/>
              <w:rPr>
                <w:rFonts w:ascii="Arial" w:eastAsiaTheme="minorHAnsi" w:hAnsi="Arial" w:cs="Arial"/>
                <w:sz w:val="18"/>
                <w:szCs w:val="18"/>
              </w:rPr>
            </w:pPr>
            <w:r w:rsidRPr="0043578B">
              <w:rPr>
                <w:rFonts w:ascii="Arial" w:eastAsiaTheme="minorHAnsi" w:hAnsi="Arial" w:cs="Arial"/>
                <w:sz w:val="18"/>
                <w:szCs w:val="18"/>
              </w:rPr>
              <w:t>ALL</w:t>
            </w:r>
          </w:p>
        </w:tc>
        <w:tc>
          <w:tcPr>
            <w:tcW w:w="701" w:type="pct"/>
            <w:tcBorders>
              <w:bottom w:val="single" w:sz="4" w:space="0" w:color="auto"/>
            </w:tcBorders>
            <w:vAlign w:val="center"/>
          </w:tcPr>
          <w:p w14:paraId="76A32F80" w14:textId="77777777" w:rsidR="00DB67A7" w:rsidRPr="0043578B" w:rsidRDefault="00DB67A7" w:rsidP="00CD41A9">
            <w:pPr>
              <w:tabs>
                <w:tab w:val="clear" w:pos="432"/>
              </w:tabs>
              <w:spacing w:before="40" w:after="40" w:line="276" w:lineRule="auto"/>
              <w:ind w:firstLine="0"/>
              <w:jc w:val="center"/>
              <w:rPr>
                <w:rFonts w:ascii="Arial" w:eastAsiaTheme="minorHAnsi" w:hAnsi="Arial" w:cs="Arial"/>
                <w:sz w:val="18"/>
                <w:szCs w:val="18"/>
              </w:rPr>
            </w:pPr>
            <w:r w:rsidRPr="0043578B">
              <w:rPr>
                <w:rFonts w:ascii="Arial" w:eastAsiaTheme="minorHAnsi" w:hAnsi="Arial" w:cs="Arial"/>
                <w:sz w:val="18"/>
                <w:szCs w:val="18"/>
              </w:rPr>
              <w:t>NO SFA FEEDBACK RECEIVED</w:t>
            </w:r>
          </w:p>
        </w:tc>
      </w:tr>
      <w:tr w:rsidR="00F16EED" w:rsidRPr="0043578B" w14:paraId="1E3391D7" w14:textId="77777777" w:rsidTr="001863B9">
        <w:tc>
          <w:tcPr>
            <w:tcW w:w="2159" w:type="pct"/>
            <w:tcBorders>
              <w:top w:val="nil"/>
              <w:left w:val="nil"/>
              <w:bottom w:val="nil"/>
            </w:tcBorders>
            <w:shd w:val="clear" w:color="auto" w:fill="E8E8E8"/>
          </w:tcPr>
          <w:p w14:paraId="6C2C3765" w14:textId="77777777" w:rsidR="00DB67A7" w:rsidRPr="0043578B" w:rsidRDefault="00DB67A7" w:rsidP="00522AE8">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a.</w:t>
            </w:r>
            <w:r w:rsidRPr="0043578B">
              <w:rPr>
                <w:rFonts w:ascii="Arial" w:hAnsi="Arial" w:cs="Arial"/>
                <w:sz w:val="20"/>
              </w:rPr>
              <w:tab/>
              <w:t>Activities are a good use of time, even given other work priorities.</w:t>
            </w:r>
            <w:r w:rsidRPr="0043578B">
              <w:rPr>
                <w:rFonts w:ascii="Arial" w:hAnsi="Arial" w:cs="Arial"/>
                <w:sz w:val="20"/>
              </w:rPr>
              <w:tab/>
            </w:r>
          </w:p>
        </w:tc>
        <w:tc>
          <w:tcPr>
            <w:tcW w:w="508" w:type="pct"/>
            <w:tcBorders>
              <w:bottom w:val="nil"/>
              <w:right w:val="nil"/>
            </w:tcBorders>
            <w:shd w:val="clear" w:color="auto" w:fill="E8E8E8"/>
            <w:vAlign w:val="center"/>
          </w:tcPr>
          <w:p w14:paraId="7756180C" w14:textId="77777777" w:rsidR="00DB67A7" w:rsidRPr="0043578B" w:rsidRDefault="00DB67A7" w:rsidP="001863B9">
            <w:pPr>
              <w:tabs>
                <w:tab w:val="clear" w:pos="432"/>
              </w:tabs>
              <w:spacing w:before="40" w:after="4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left w:val="nil"/>
              <w:bottom w:val="nil"/>
              <w:right w:val="nil"/>
            </w:tcBorders>
            <w:shd w:val="clear" w:color="auto" w:fill="E8E8E8"/>
            <w:vAlign w:val="center"/>
          </w:tcPr>
          <w:p w14:paraId="3CE57607" w14:textId="77777777" w:rsidR="00DB67A7" w:rsidRPr="0043578B" w:rsidRDefault="00DB67A7" w:rsidP="001863B9">
            <w:pPr>
              <w:tabs>
                <w:tab w:val="clear" w:pos="432"/>
              </w:tabs>
              <w:spacing w:before="40" w:after="40"/>
              <w:ind w:firstLine="0"/>
              <w:jc w:val="cente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left w:val="nil"/>
              <w:bottom w:val="nil"/>
              <w:right w:val="nil"/>
            </w:tcBorders>
            <w:shd w:val="clear" w:color="auto" w:fill="E8E8E8"/>
            <w:vAlign w:val="center"/>
          </w:tcPr>
          <w:p w14:paraId="49EDB326" w14:textId="77777777" w:rsidR="00DB67A7" w:rsidRPr="0043578B" w:rsidRDefault="00DB67A7" w:rsidP="001863B9">
            <w:pPr>
              <w:tabs>
                <w:tab w:val="clear" w:pos="432"/>
              </w:tabs>
              <w:spacing w:before="40" w:after="40"/>
              <w:ind w:firstLine="0"/>
              <w:jc w:val="cente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left w:val="nil"/>
              <w:bottom w:val="nil"/>
              <w:right w:val="nil"/>
            </w:tcBorders>
            <w:shd w:val="clear" w:color="auto" w:fill="E8E8E8"/>
            <w:vAlign w:val="center"/>
          </w:tcPr>
          <w:p w14:paraId="3EFE9305" w14:textId="77777777" w:rsidR="00DB67A7" w:rsidRPr="0043578B" w:rsidRDefault="00DB67A7" w:rsidP="001863B9">
            <w:pPr>
              <w:tabs>
                <w:tab w:val="clear" w:pos="432"/>
              </w:tabs>
              <w:spacing w:before="40" w:after="40"/>
              <w:ind w:firstLine="0"/>
              <w:jc w:val="cente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left w:val="nil"/>
              <w:bottom w:val="nil"/>
              <w:right w:val="nil"/>
            </w:tcBorders>
            <w:shd w:val="clear" w:color="auto" w:fill="E8E8E8"/>
            <w:vAlign w:val="center"/>
          </w:tcPr>
          <w:p w14:paraId="475AF4F7" w14:textId="77777777" w:rsidR="00DB67A7" w:rsidRPr="0043578B" w:rsidRDefault="00DB67A7" w:rsidP="001863B9">
            <w:pPr>
              <w:tabs>
                <w:tab w:val="clear" w:pos="432"/>
              </w:tabs>
              <w:spacing w:before="40" w:after="40"/>
              <w:ind w:firstLine="0"/>
              <w:jc w:val="center"/>
              <w:rPr>
                <w:rFonts w:ascii="Arial" w:hAnsi="Arial" w:cs="Arial"/>
                <w:b/>
                <w:caps/>
                <w:szCs w:val="24"/>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left w:val="nil"/>
              <w:bottom w:val="nil"/>
              <w:right w:val="single" w:sz="4" w:space="0" w:color="auto"/>
            </w:tcBorders>
            <w:shd w:val="clear" w:color="auto" w:fill="E8E8E8"/>
            <w:vAlign w:val="center"/>
          </w:tcPr>
          <w:p w14:paraId="077492E2" w14:textId="77777777" w:rsidR="00DB67A7" w:rsidRPr="0043578B" w:rsidRDefault="00DB67A7"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45DD81EC" w14:textId="77777777" w:rsidTr="001863B9">
        <w:tc>
          <w:tcPr>
            <w:tcW w:w="2159" w:type="pct"/>
            <w:tcBorders>
              <w:top w:val="nil"/>
              <w:left w:val="nil"/>
              <w:bottom w:val="nil"/>
            </w:tcBorders>
            <w:shd w:val="clear" w:color="auto" w:fill="auto"/>
          </w:tcPr>
          <w:p w14:paraId="51A1399B" w14:textId="3B6CEC08" w:rsidR="00DB67A7" w:rsidRPr="0043578B" w:rsidRDefault="003C1972" w:rsidP="00522AE8">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b</w:t>
            </w:r>
            <w:r w:rsidR="00DB67A7" w:rsidRPr="0043578B">
              <w:rPr>
                <w:rFonts w:ascii="Arial" w:hAnsi="Arial" w:cs="Arial"/>
                <w:sz w:val="20"/>
              </w:rPr>
              <w:t>.</w:t>
            </w:r>
            <w:r w:rsidR="00DB67A7" w:rsidRPr="0043578B">
              <w:rPr>
                <w:rFonts w:ascii="Arial" w:hAnsi="Arial" w:cs="Arial"/>
                <w:sz w:val="20"/>
              </w:rPr>
              <w:tab/>
              <w:t>There are enough opportunities to engage in these activities.</w:t>
            </w:r>
            <w:r w:rsidR="00DB67A7" w:rsidRPr="0043578B">
              <w:rPr>
                <w:rFonts w:ascii="Arial" w:hAnsi="Arial" w:cs="Arial"/>
                <w:sz w:val="20"/>
              </w:rPr>
              <w:tab/>
            </w:r>
          </w:p>
        </w:tc>
        <w:tc>
          <w:tcPr>
            <w:tcW w:w="508" w:type="pct"/>
            <w:tcBorders>
              <w:top w:val="nil"/>
              <w:bottom w:val="nil"/>
              <w:right w:val="nil"/>
            </w:tcBorders>
            <w:shd w:val="clear" w:color="auto" w:fill="auto"/>
            <w:vAlign w:val="center"/>
          </w:tcPr>
          <w:p w14:paraId="312BDAFB"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auto"/>
            <w:vAlign w:val="center"/>
          </w:tcPr>
          <w:p w14:paraId="7A7CA9B2"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auto"/>
            <w:vAlign w:val="center"/>
          </w:tcPr>
          <w:p w14:paraId="1B86FBB1"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auto"/>
            <w:vAlign w:val="center"/>
          </w:tcPr>
          <w:p w14:paraId="247269AD"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auto"/>
            <w:vAlign w:val="center"/>
          </w:tcPr>
          <w:p w14:paraId="544CEA69"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vAlign w:val="center"/>
          </w:tcPr>
          <w:p w14:paraId="25C9B2CF" w14:textId="77777777" w:rsidR="00DB67A7" w:rsidRPr="0043578B" w:rsidRDefault="00DB67A7"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084586F7" w14:textId="77777777" w:rsidTr="001863B9">
        <w:tc>
          <w:tcPr>
            <w:tcW w:w="2159" w:type="pct"/>
            <w:tcBorders>
              <w:top w:val="nil"/>
              <w:left w:val="nil"/>
              <w:bottom w:val="nil"/>
            </w:tcBorders>
            <w:shd w:val="clear" w:color="auto" w:fill="E8E8E8"/>
          </w:tcPr>
          <w:p w14:paraId="5DCE0297" w14:textId="5CA7B018" w:rsidR="00DB67A7" w:rsidRPr="0043578B" w:rsidRDefault="003C1972" w:rsidP="00522AE8">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c</w:t>
            </w:r>
            <w:r w:rsidR="00DB67A7" w:rsidRPr="0043578B">
              <w:rPr>
                <w:rFonts w:ascii="Arial" w:hAnsi="Arial" w:cs="Arial"/>
                <w:sz w:val="20"/>
              </w:rPr>
              <w:t>.</w:t>
            </w:r>
            <w:r w:rsidR="00DB67A7" w:rsidRPr="0043578B">
              <w:rPr>
                <w:rFonts w:ascii="Arial" w:hAnsi="Arial" w:cs="Arial"/>
                <w:sz w:val="20"/>
              </w:rPr>
              <w:tab/>
              <w:t xml:space="preserve">The activities do not pose </w:t>
            </w:r>
            <w:r w:rsidR="004E25F9" w:rsidRPr="0043578B">
              <w:rPr>
                <w:rFonts w:ascii="Arial" w:hAnsi="Arial" w:cs="Arial"/>
                <w:sz w:val="20"/>
              </w:rPr>
              <w:t xml:space="preserve">a </w:t>
            </w:r>
            <w:r w:rsidR="00DB67A7" w:rsidRPr="0043578B">
              <w:rPr>
                <w:rFonts w:ascii="Arial" w:hAnsi="Arial" w:cs="Arial"/>
                <w:sz w:val="20"/>
              </w:rPr>
              <w:t>financial burden.</w:t>
            </w:r>
            <w:r w:rsidR="00DB67A7" w:rsidRPr="0043578B">
              <w:rPr>
                <w:rFonts w:ascii="Arial" w:hAnsi="Arial" w:cs="Arial"/>
                <w:sz w:val="20"/>
              </w:rPr>
              <w:tab/>
            </w:r>
          </w:p>
        </w:tc>
        <w:tc>
          <w:tcPr>
            <w:tcW w:w="508" w:type="pct"/>
            <w:tcBorders>
              <w:top w:val="nil"/>
              <w:bottom w:val="nil"/>
              <w:right w:val="nil"/>
            </w:tcBorders>
            <w:shd w:val="clear" w:color="auto" w:fill="E8E8E8"/>
            <w:vAlign w:val="center"/>
          </w:tcPr>
          <w:p w14:paraId="43463C1D"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E8E8E8"/>
            <w:vAlign w:val="center"/>
          </w:tcPr>
          <w:p w14:paraId="787CF588"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E8E8E8"/>
            <w:vAlign w:val="center"/>
          </w:tcPr>
          <w:p w14:paraId="6CE449CE"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E8E8E8"/>
            <w:vAlign w:val="center"/>
          </w:tcPr>
          <w:p w14:paraId="0CF05727"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E8E8E8"/>
            <w:vAlign w:val="center"/>
          </w:tcPr>
          <w:p w14:paraId="7B4C3B9F" w14:textId="77777777" w:rsidR="00DB67A7" w:rsidRPr="0043578B" w:rsidRDefault="00DB67A7"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shd w:val="clear" w:color="auto" w:fill="E8E8E8"/>
            <w:vAlign w:val="center"/>
          </w:tcPr>
          <w:p w14:paraId="36983567" w14:textId="77777777" w:rsidR="00DB67A7" w:rsidRPr="0043578B" w:rsidRDefault="00DB67A7"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02ACA505" w14:textId="77777777" w:rsidTr="001863B9">
        <w:tc>
          <w:tcPr>
            <w:tcW w:w="2159" w:type="pct"/>
            <w:tcBorders>
              <w:top w:val="nil"/>
              <w:left w:val="nil"/>
              <w:bottom w:val="nil"/>
            </w:tcBorders>
            <w:shd w:val="clear" w:color="auto" w:fill="auto"/>
          </w:tcPr>
          <w:p w14:paraId="34429DE2" w14:textId="67A8F2ED" w:rsidR="00F50E91" w:rsidRPr="0043578B" w:rsidRDefault="00F50E91" w:rsidP="00522AE8">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 xml:space="preserve">d. </w:t>
            </w:r>
            <w:r w:rsidRPr="0043578B">
              <w:rPr>
                <w:rFonts w:ascii="Arial" w:hAnsi="Arial" w:cs="Arial"/>
                <w:sz w:val="20"/>
              </w:rPr>
              <w:tab/>
              <w:t>Completing required training activities is feasible for part time staff</w:t>
            </w:r>
            <w:r w:rsidRPr="0043578B">
              <w:rPr>
                <w:rFonts w:ascii="Arial" w:hAnsi="Arial" w:cs="Arial"/>
                <w:sz w:val="20"/>
              </w:rPr>
              <w:tab/>
            </w:r>
          </w:p>
        </w:tc>
        <w:tc>
          <w:tcPr>
            <w:tcW w:w="508" w:type="pct"/>
            <w:tcBorders>
              <w:top w:val="nil"/>
              <w:bottom w:val="nil"/>
              <w:right w:val="nil"/>
            </w:tcBorders>
            <w:shd w:val="clear" w:color="auto" w:fill="auto"/>
            <w:vAlign w:val="center"/>
          </w:tcPr>
          <w:p w14:paraId="7AAFB061" w14:textId="075C3790"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auto"/>
            <w:vAlign w:val="center"/>
          </w:tcPr>
          <w:p w14:paraId="410E6BCE" w14:textId="77CC3C0B"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auto"/>
            <w:vAlign w:val="center"/>
          </w:tcPr>
          <w:p w14:paraId="614A8D55" w14:textId="71285CB1"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auto"/>
            <w:vAlign w:val="center"/>
          </w:tcPr>
          <w:p w14:paraId="041CEB5F" w14:textId="3478E551"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auto"/>
            <w:vAlign w:val="center"/>
          </w:tcPr>
          <w:p w14:paraId="647E47CB" w14:textId="1D022760"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shd w:val="clear" w:color="auto" w:fill="auto"/>
            <w:vAlign w:val="center"/>
          </w:tcPr>
          <w:p w14:paraId="5B951DFF" w14:textId="76AD4445" w:rsidR="00F50E91" w:rsidRPr="0043578B" w:rsidRDefault="00F50E91"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1BC3653B" w14:textId="77777777" w:rsidTr="001863B9">
        <w:tc>
          <w:tcPr>
            <w:tcW w:w="2159" w:type="pct"/>
            <w:tcBorders>
              <w:top w:val="nil"/>
              <w:left w:val="nil"/>
              <w:bottom w:val="nil"/>
            </w:tcBorders>
            <w:shd w:val="clear" w:color="auto" w:fill="E8E8E8"/>
          </w:tcPr>
          <w:p w14:paraId="75659F11" w14:textId="77B09D2C" w:rsidR="00F50E91" w:rsidRPr="0043578B" w:rsidRDefault="00F50E91" w:rsidP="00522AE8">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 xml:space="preserve">e. </w:t>
            </w:r>
            <w:r w:rsidRPr="0043578B">
              <w:rPr>
                <w:rFonts w:ascii="Arial" w:hAnsi="Arial" w:cs="Arial"/>
                <w:sz w:val="20"/>
              </w:rPr>
              <w:tab/>
              <w:t xml:space="preserve">It is clear which training </w:t>
            </w:r>
            <w:r w:rsidR="00522AE8" w:rsidRPr="0043578B">
              <w:rPr>
                <w:rFonts w:ascii="Arial" w:hAnsi="Arial" w:cs="Arial"/>
                <w:sz w:val="20"/>
              </w:rPr>
              <w:t>topics</w:t>
            </w:r>
            <w:r w:rsidRPr="0043578B">
              <w:rPr>
                <w:rFonts w:ascii="Arial" w:hAnsi="Arial" w:cs="Arial"/>
                <w:sz w:val="20"/>
              </w:rPr>
              <w:t xml:space="preserve"> are relevant to school nutrition employees</w:t>
            </w:r>
            <w:r w:rsidR="00587F2C" w:rsidRPr="0043578B">
              <w:rPr>
                <w:rFonts w:ascii="Arial" w:hAnsi="Arial" w:cs="Arial"/>
                <w:sz w:val="20"/>
              </w:rPr>
              <w:t>’</w:t>
            </w:r>
            <w:r w:rsidRPr="0043578B">
              <w:rPr>
                <w:rFonts w:ascii="Arial" w:hAnsi="Arial" w:cs="Arial"/>
                <w:sz w:val="20"/>
              </w:rPr>
              <w:t xml:space="preserve"> jobs</w:t>
            </w:r>
            <w:r w:rsidRPr="0043578B">
              <w:rPr>
                <w:rFonts w:ascii="Arial" w:hAnsi="Arial" w:cs="Arial"/>
                <w:sz w:val="20"/>
              </w:rPr>
              <w:tab/>
            </w:r>
          </w:p>
        </w:tc>
        <w:tc>
          <w:tcPr>
            <w:tcW w:w="508" w:type="pct"/>
            <w:tcBorders>
              <w:top w:val="nil"/>
              <w:bottom w:val="nil"/>
              <w:right w:val="nil"/>
            </w:tcBorders>
            <w:shd w:val="clear" w:color="auto" w:fill="E8E8E8"/>
            <w:vAlign w:val="center"/>
          </w:tcPr>
          <w:p w14:paraId="56945572" w14:textId="70210652"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E8E8E8"/>
            <w:vAlign w:val="center"/>
          </w:tcPr>
          <w:p w14:paraId="139EE370" w14:textId="3DFC7059"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E8E8E8"/>
            <w:vAlign w:val="center"/>
          </w:tcPr>
          <w:p w14:paraId="5187FE2D" w14:textId="186EEA37"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E8E8E8"/>
            <w:vAlign w:val="center"/>
          </w:tcPr>
          <w:p w14:paraId="692EF0EB" w14:textId="721BF853"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E8E8E8"/>
            <w:vAlign w:val="center"/>
          </w:tcPr>
          <w:p w14:paraId="48DD48C7" w14:textId="361278C5"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shd w:val="clear" w:color="auto" w:fill="E8E8E8"/>
            <w:vAlign w:val="center"/>
          </w:tcPr>
          <w:p w14:paraId="6C3DD93A" w14:textId="7DAFF7B4" w:rsidR="00F50E91" w:rsidRPr="0043578B" w:rsidRDefault="00F50E91"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1B30499C" w14:textId="77777777" w:rsidTr="001863B9">
        <w:tc>
          <w:tcPr>
            <w:tcW w:w="2159" w:type="pct"/>
            <w:tcBorders>
              <w:top w:val="nil"/>
              <w:left w:val="nil"/>
              <w:bottom w:val="nil"/>
            </w:tcBorders>
            <w:shd w:val="clear" w:color="auto" w:fill="auto"/>
          </w:tcPr>
          <w:p w14:paraId="4EE902CB" w14:textId="0393413F" w:rsidR="00F50E91" w:rsidRPr="0043578B" w:rsidRDefault="00F50E91" w:rsidP="00522AE8">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 xml:space="preserve">f. </w:t>
            </w:r>
            <w:r w:rsidRPr="0043578B">
              <w:rPr>
                <w:rFonts w:ascii="Arial" w:hAnsi="Arial" w:cs="Arial"/>
                <w:sz w:val="20"/>
              </w:rPr>
              <w:tab/>
              <w:t>It is clear what types of training can be counted towards training requirements</w:t>
            </w:r>
            <w:r w:rsidRPr="0043578B">
              <w:rPr>
                <w:rFonts w:ascii="Arial" w:hAnsi="Arial" w:cs="Arial"/>
                <w:sz w:val="20"/>
              </w:rPr>
              <w:tab/>
            </w:r>
          </w:p>
        </w:tc>
        <w:tc>
          <w:tcPr>
            <w:tcW w:w="508" w:type="pct"/>
            <w:tcBorders>
              <w:top w:val="nil"/>
              <w:bottom w:val="nil"/>
              <w:right w:val="nil"/>
            </w:tcBorders>
            <w:shd w:val="clear" w:color="auto" w:fill="auto"/>
            <w:vAlign w:val="center"/>
          </w:tcPr>
          <w:p w14:paraId="5C1D14CA" w14:textId="62BEA1EF"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auto"/>
            <w:vAlign w:val="center"/>
          </w:tcPr>
          <w:p w14:paraId="62B36A90" w14:textId="46573D3E"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auto"/>
            <w:vAlign w:val="center"/>
          </w:tcPr>
          <w:p w14:paraId="180C06B5" w14:textId="1BD55130"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auto"/>
            <w:vAlign w:val="center"/>
          </w:tcPr>
          <w:p w14:paraId="206A12EA" w14:textId="619853DC"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auto"/>
            <w:vAlign w:val="center"/>
          </w:tcPr>
          <w:p w14:paraId="20646796" w14:textId="2BD60C52"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shd w:val="clear" w:color="auto" w:fill="auto"/>
            <w:vAlign w:val="center"/>
          </w:tcPr>
          <w:p w14:paraId="46E6B165" w14:textId="4DA360C2" w:rsidR="00F50E91" w:rsidRPr="0043578B" w:rsidRDefault="00F50E91"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7B4A901C" w14:textId="77777777" w:rsidTr="001863B9">
        <w:tc>
          <w:tcPr>
            <w:tcW w:w="2159" w:type="pct"/>
            <w:tcBorders>
              <w:top w:val="nil"/>
              <w:left w:val="nil"/>
              <w:bottom w:val="nil"/>
            </w:tcBorders>
            <w:shd w:val="clear" w:color="auto" w:fill="E8E8E8"/>
          </w:tcPr>
          <w:p w14:paraId="6E15AEED" w14:textId="1D5020FE" w:rsidR="00F50E91" w:rsidRPr="0043578B" w:rsidRDefault="00F50E91" w:rsidP="00587F2C">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 xml:space="preserve">g. </w:t>
            </w:r>
            <w:r w:rsidRPr="0043578B">
              <w:rPr>
                <w:rFonts w:ascii="Arial" w:hAnsi="Arial" w:cs="Arial"/>
                <w:sz w:val="20"/>
              </w:rPr>
              <w:tab/>
            </w:r>
            <w:r w:rsidR="00587F2C" w:rsidRPr="0043578B">
              <w:rPr>
                <w:rFonts w:ascii="Arial" w:hAnsi="Arial" w:cs="Arial"/>
                <w:sz w:val="20"/>
              </w:rPr>
              <w:t>E</w:t>
            </w:r>
            <w:r w:rsidRPr="0043578B">
              <w:rPr>
                <w:rFonts w:ascii="Arial" w:hAnsi="Arial" w:cs="Arial"/>
                <w:sz w:val="20"/>
              </w:rPr>
              <w:t xml:space="preserve">mployees </w:t>
            </w:r>
            <w:r w:rsidR="00587F2C" w:rsidRPr="0043578B">
              <w:rPr>
                <w:rFonts w:ascii="Arial" w:hAnsi="Arial" w:cs="Arial"/>
                <w:sz w:val="20"/>
              </w:rPr>
              <w:t xml:space="preserve">have adequate </w:t>
            </w:r>
            <w:r w:rsidRPr="0043578B">
              <w:rPr>
                <w:rFonts w:ascii="Arial" w:hAnsi="Arial" w:cs="Arial"/>
                <w:sz w:val="20"/>
              </w:rPr>
              <w:t>internet access to complete training activities</w:t>
            </w:r>
            <w:r w:rsidRPr="0043578B">
              <w:rPr>
                <w:rFonts w:ascii="Arial" w:hAnsi="Arial" w:cs="Arial"/>
                <w:sz w:val="20"/>
              </w:rPr>
              <w:tab/>
            </w:r>
          </w:p>
        </w:tc>
        <w:tc>
          <w:tcPr>
            <w:tcW w:w="508" w:type="pct"/>
            <w:tcBorders>
              <w:top w:val="nil"/>
              <w:bottom w:val="nil"/>
              <w:right w:val="nil"/>
            </w:tcBorders>
            <w:shd w:val="clear" w:color="auto" w:fill="E8E8E8"/>
            <w:vAlign w:val="center"/>
          </w:tcPr>
          <w:p w14:paraId="50E4AC36" w14:textId="0FC3CA72"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E8E8E8"/>
            <w:vAlign w:val="center"/>
          </w:tcPr>
          <w:p w14:paraId="6FAF8608" w14:textId="653A3454"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E8E8E8"/>
            <w:vAlign w:val="center"/>
          </w:tcPr>
          <w:p w14:paraId="3BB5C8C2" w14:textId="04F66E35"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E8E8E8"/>
            <w:vAlign w:val="center"/>
          </w:tcPr>
          <w:p w14:paraId="47E38B06" w14:textId="7CEEAC1C"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E8E8E8"/>
            <w:vAlign w:val="center"/>
          </w:tcPr>
          <w:p w14:paraId="7F594921" w14:textId="6B4DAB99"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shd w:val="clear" w:color="auto" w:fill="E8E8E8"/>
            <w:vAlign w:val="center"/>
          </w:tcPr>
          <w:p w14:paraId="1F578308" w14:textId="1DBD0F7C" w:rsidR="00F50E91" w:rsidRPr="0043578B" w:rsidRDefault="00F50E91"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62349DCE" w14:textId="77777777" w:rsidTr="001863B9">
        <w:tc>
          <w:tcPr>
            <w:tcW w:w="2159" w:type="pct"/>
            <w:tcBorders>
              <w:top w:val="nil"/>
              <w:left w:val="nil"/>
              <w:bottom w:val="nil"/>
            </w:tcBorders>
            <w:shd w:val="clear" w:color="auto" w:fill="auto"/>
          </w:tcPr>
          <w:p w14:paraId="5A602C88" w14:textId="260E64F3" w:rsidR="00F50E91" w:rsidRPr="0043578B" w:rsidRDefault="00F50E91" w:rsidP="00587F2C">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 xml:space="preserve">h. </w:t>
            </w:r>
            <w:r w:rsidRPr="0043578B">
              <w:rPr>
                <w:rFonts w:ascii="Arial" w:hAnsi="Arial" w:cs="Arial"/>
                <w:sz w:val="20"/>
              </w:rPr>
              <w:tab/>
              <w:t xml:space="preserve">SFAs have enough manpower to </w:t>
            </w:r>
            <w:r w:rsidRPr="0043578B">
              <w:rPr>
                <w:rFonts w:ascii="Arial" w:hAnsi="Arial" w:cs="Arial"/>
                <w:sz w:val="20"/>
                <w:u w:val="single"/>
              </w:rPr>
              <w:t xml:space="preserve">monitor </w:t>
            </w:r>
            <w:r w:rsidRPr="0043578B">
              <w:rPr>
                <w:rFonts w:ascii="Arial" w:hAnsi="Arial" w:cs="Arial"/>
                <w:sz w:val="20"/>
              </w:rPr>
              <w:t>training activities</w:t>
            </w:r>
            <w:r w:rsidRPr="0043578B">
              <w:rPr>
                <w:rFonts w:ascii="Arial" w:hAnsi="Arial" w:cs="Arial"/>
                <w:sz w:val="20"/>
              </w:rPr>
              <w:tab/>
            </w:r>
          </w:p>
        </w:tc>
        <w:tc>
          <w:tcPr>
            <w:tcW w:w="508" w:type="pct"/>
            <w:tcBorders>
              <w:top w:val="nil"/>
              <w:bottom w:val="nil"/>
              <w:right w:val="nil"/>
            </w:tcBorders>
            <w:shd w:val="clear" w:color="auto" w:fill="auto"/>
            <w:vAlign w:val="center"/>
          </w:tcPr>
          <w:p w14:paraId="3699567E" w14:textId="7907C81B"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auto"/>
            <w:vAlign w:val="center"/>
          </w:tcPr>
          <w:p w14:paraId="3397E7A1" w14:textId="3A94BFA0"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auto"/>
            <w:vAlign w:val="center"/>
          </w:tcPr>
          <w:p w14:paraId="659DECBE" w14:textId="778834DD"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auto"/>
            <w:vAlign w:val="center"/>
          </w:tcPr>
          <w:p w14:paraId="76902C62" w14:textId="3F60F706"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auto"/>
            <w:vAlign w:val="center"/>
          </w:tcPr>
          <w:p w14:paraId="14039301" w14:textId="05F17B06"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shd w:val="clear" w:color="auto" w:fill="auto"/>
            <w:vAlign w:val="center"/>
          </w:tcPr>
          <w:p w14:paraId="682B5A50" w14:textId="1C09407E" w:rsidR="00F50E91" w:rsidRPr="0043578B" w:rsidRDefault="00F50E91"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72E04C84" w14:textId="77777777" w:rsidTr="001863B9">
        <w:tc>
          <w:tcPr>
            <w:tcW w:w="2159" w:type="pct"/>
            <w:tcBorders>
              <w:top w:val="nil"/>
              <w:left w:val="nil"/>
              <w:bottom w:val="nil"/>
            </w:tcBorders>
            <w:shd w:val="clear" w:color="auto" w:fill="E8E8E8"/>
          </w:tcPr>
          <w:p w14:paraId="2540B74C" w14:textId="410493DA" w:rsidR="00F50E91" w:rsidRPr="0043578B" w:rsidRDefault="00F50E91" w:rsidP="00522AE8">
            <w:pPr>
              <w:tabs>
                <w:tab w:val="clear" w:pos="432"/>
                <w:tab w:val="left" w:pos="288"/>
                <w:tab w:val="left" w:leader="dot" w:pos="4014"/>
              </w:tabs>
              <w:spacing w:before="60" w:after="60"/>
              <w:ind w:left="288" w:hanging="288"/>
              <w:jc w:val="left"/>
              <w:rPr>
                <w:rFonts w:ascii="Arial" w:hAnsi="Arial" w:cs="Arial"/>
                <w:sz w:val="20"/>
              </w:rPr>
            </w:pPr>
            <w:proofErr w:type="spellStart"/>
            <w:r w:rsidRPr="0043578B">
              <w:rPr>
                <w:rFonts w:ascii="Arial" w:hAnsi="Arial" w:cs="Arial"/>
                <w:sz w:val="20"/>
              </w:rPr>
              <w:t>i</w:t>
            </w:r>
            <w:proofErr w:type="spellEnd"/>
            <w:r w:rsidRPr="0043578B">
              <w:rPr>
                <w:rFonts w:ascii="Arial" w:hAnsi="Arial" w:cs="Arial"/>
                <w:sz w:val="20"/>
              </w:rPr>
              <w:t xml:space="preserve">. </w:t>
            </w:r>
            <w:r w:rsidRPr="0043578B">
              <w:rPr>
                <w:rFonts w:ascii="Arial" w:hAnsi="Arial" w:cs="Arial"/>
                <w:sz w:val="20"/>
              </w:rPr>
              <w:tab/>
              <w:t xml:space="preserve">SFAs have enough manpower to </w:t>
            </w:r>
            <w:r w:rsidRPr="0043578B">
              <w:rPr>
                <w:rFonts w:ascii="Arial" w:hAnsi="Arial" w:cs="Arial"/>
                <w:sz w:val="20"/>
                <w:u w:val="single"/>
              </w:rPr>
              <w:t xml:space="preserve">document </w:t>
            </w:r>
            <w:r w:rsidRPr="0043578B">
              <w:rPr>
                <w:rFonts w:ascii="Arial" w:hAnsi="Arial" w:cs="Arial"/>
                <w:sz w:val="20"/>
              </w:rPr>
              <w:t>training activities</w:t>
            </w:r>
            <w:r w:rsidRPr="0043578B">
              <w:rPr>
                <w:rFonts w:ascii="Arial" w:hAnsi="Arial" w:cs="Arial"/>
                <w:sz w:val="20"/>
              </w:rPr>
              <w:tab/>
            </w:r>
          </w:p>
        </w:tc>
        <w:tc>
          <w:tcPr>
            <w:tcW w:w="508" w:type="pct"/>
            <w:tcBorders>
              <w:top w:val="nil"/>
              <w:bottom w:val="nil"/>
              <w:right w:val="nil"/>
            </w:tcBorders>
            <w:shd w:val="clear" w:color="auto" w:fill="E8E8E8"/>
            <w:vAlign w:val="center"/>
          </w:tcPr>
          <w:p w14:paraId="3EC4B141" w14:textId="29FBD4CD"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E8E8E8"/>
            <w:vAlign w:val="center"/>
          </w:tcPr>
          <w:p w14:paraId="1AD0F1DE" w14:textId="3D1F8AB3"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E8E8E8"/>
            <w:vAlign w:val="center"/>
          </w:tcPr>
          <w:p w14:paraId="5CDB90A9" w14:textId="7E18C0C7"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E8E8E8"/>
            <w:vAlign w:val="center"/>
          </w:tcPr>
          <w:p w14:paraId="6E499A61" w14:textId="16A884A3"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E8E8E8"/>
            <w:vAlign w:val="center"/>
          </w:tcPr>
          <w:p w14:paraId="18B4662A" w14:textId="59F51BE2"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shd w:val="clear" w:color="auto" w:fill="E8E8E8"/>
            <w:vAlign w:val="center"/>
          </w:tcPr>
          <w:p w14:paraId="5BC01486" w14:textId="2B3B8F8F" w:rsidR="00F50E91" w:rsidRPr="0043578B" w:rsidRDefault="00F50E91"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62D771A3" w14:textId="77777777" w:rsidTr="001863B9">
        <w:tc>
          <w:tcPr>
            <w:tcW w:w="2159" w:type="pct"/>
            <w:tcBorders>
              <w:top w:val="nil"/>
              <w:left w:val="nil"/>
              <w:bottom w:val="nil"/>
            </w:tcBorders>
            <w:shd w:val="clear" w:color="auto" w:fill="auto"/>
          </w:tcPr>
          <w:p w14:paraId="1DD3B44D" w14:textId="02C46EAC" w:rsidR="00F50E91" w:rsidRPr="0043578B" w:rsidRDefault="00F50E91" w:rsidP="00522AE8">
            <w:pPr>
              <w:tabs>
                <w:tab w:val="clear" w:pos="432"/>
                <w:tab w:val="left" w:pos="288"/>
                <w:tab w:val="left" w:leader="dot" w:pos="4014"/>
              </w:tabs>
              <w:spacing w:before="60" w:after="60"/>
              <w:ind w:left="288" w:hanging="288"/>
              <w:jc w:val="left"/>
              <w:rPr>
                <w:rFonts w:ascii="Arial" w:hAnsi="Arial" w:cs="Arial"/>
                <w:sz w:val="20"/>
              </w:rPr>
            </w:pPr>
            <w:r w:rsidRPr="0043578B">
              <w:rPr>
                <w:rFonts w:ascii="Arial" w:hAnsi="Arial" w:cs="Arial"/>
                <w:sz w:val="20"/>
              </w:rPr>
              <w:t xml:space="preserve">j. </w:t>
            </w:r>
            <w:r w:rsidRPr="0043578B">
              <w:rPr>
                <w:rFonts w:ascii="Arial" w:hAnsi="Arial" w:cs="Arial"/>
                <w:sz w:val="20"/>
              </w:rPr>
              <w:tab/>
              <w:t xml:space="preserve">Other </w:t>
            </w:r>
            <w:r w:rsidRPr="0043578B">
              <w:rPr>
                <w:rFonts w:ascii="Arial" w:hAnsi="Arial" w:cs="Arial"/>
                <w:i/>
                <w:sz w:val="20"/>
              </w:rPr>
              <w:t>(Specify)</w:t>
            </w:r>
            <w:r w:rsidRPr="0043578B">
              <w:rPr>
                <w:rFonts w:ascii="Arial" w:hAnsi="Arial" w:cs="Arial"/>
                <w:sz w:val="20"/>
              </w:rPr>
              <w:tab/>
            </w:r>
          </w:p>
        </w:tc>
        <w:tc>
          <w:tcPr>
            <w:tcW w:w="508" w:type="pct"/>
            <w:tcBorders>
              <w:top w:val="nil"/>
              <w:bottom w:val="nil"/>
              <w:right w:val="nil"/>
            </w:tcBorders>
            <w:shd w:val="clear" w:color="auto" w:fill="auto"/>
            <w:vAlign w:val="center"/>
          </w:tcPr>
          <w:p w14:paraId="5DB8B680" w14:textId="26FF2E5A"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403" w:type="pct"/>
            <w:tcBorders>
              <w:top w:val="nil"/>
              <w:left w:val="nil"/>
              <w:bottom w:val="nil"/>
              <w:right w:val="nil"/>
            </w:tcBorders>
            <w:shd w:val="clear" w:color="auto" w:fill="auto"/>
            <w:vAlign w:val="center"/>
          </w:tcPr>
          <w:p w14:paraId="123E461D" w14:textId="26A1FE86"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360" w:type="pct"/>
            <w:tcBorders>
              <w:top w:val="nil"/>
              <w:left w:val="nil"/>
              <w:bottom w:val="nil"/>
              <w:right w:val="nil"/>
            </w:tcBorders>
            <w:shd w:val="clear" w:color="auto" w:fill="auto"/>
            <w:vAlign w:val="center"/>
          </w:tcPr>
          <w:p w14:paraId="7A147271" w14:textId="2FAE2DA0"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c>
          <w:tcPr>
            <w:tcW w:w="365" w:type="pct"/>
            <w:tcBorders>
              <w:top w:val="nil"/>
              <w:left w:val="nil"/>
              <w:bottom w:val="nil"/>
              <w:right w:val="nil"/>
            </w:tcBorders>
            <w:shd w:val="clear" w:color="auto" w:fill="auto"/>
            <w:vAlign w:val="center"/>
          </w:tcPr>
          <w:p w14:paraId="7D7743D2" w14:textId="48192FE3"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4  </w:t>
            </w:r>
            <w:r w:rsidRPr="0043578B">
              <w:rPr>
                <w:rFonts w:ascii="Arial" w:hAnsi="Arial" w:cs="Arial"/>
                <w:sz w:val="32"/>
                <w:szCs w:val="32"/>
              </w:rPr>
              <w:t>□</w:t>
            </w:r>
          </w:p>
        </w:tc>
        <w:tc>
          <w:tcPr>
            <w:tcW w:w="505" w:type="pct"/>
            <w:tcBorders>
              <w:top w:val="nil"/>
              <w:left w:val="nil"/>
              <w:bottom w:val="nil"/>
              <w:right w:val="nil"/>
            </w:tcBorders>
            <w:shd w:val="clear" w:color="auto" w:fill="auto"/>
            <w:vAlign w:val="center"/>
          </w:tcPr>
          <w:p w14:paraId="6371C958" w14:textId="094EEC5D" w:rsidR="00F50E91" w:rsidRPr="0043578B" w:rsidRDefault="00F50E91" w:rsidP="001863B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5  </w:t>
            </w:r>
            <w:r w:rsidRPr="0043578B">
              <w:rPr>
                <w:rFonts w:ascii="Arial" w:hAnsi="Arial" w:cs="Arial"/>
                <w:sz w:val="32"/>
                <w:szCs w:val="32"/>
              </w:rPr>
              <w:t>□</w:t>
            </w:r>
          </w:p>
        </w:tc>
        <w:tc>
          <w:tcPr>
            <w:tcW w:w="701" w:type="pct"/>
            <w:tcBorders>
              <w:top w:val="nil"/>
              <w:left w:val="nil"/>
              <w:bottom w:val="nil"/>
              <w:right w:val="single" w:sz="4" w:space="0" w:color="auto"/>
            </w:tcBorders>
            <w:shd w:val="clear" w:color="auto" w:fill="auto"/>
            <w:vAlign w:val="center"/>
          </w:tcPr>
          <w:p w14:paraId="1F463121" w14:textId="33CE578B" w:rsidR="00F50E91" w:rsidRPr="0043578B" w:rsidRDefault="00F50E91" w:rsidP="001863B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721B90FE" w14:textId="77777777" w:rsidTr="000E6208">
        <w:tc>
          <w:tcPr>
            <w:tcW w:w="2159" w:type="pct"/>
            <w:tcBorders>
              <w:top w:val="nil"/>
              <w:left w:val="nil"/>
              <w:bottom w:val="nil"/>
            </w:tcBorders>
            <w:shd w:val="clear" w:color="auto" w:fill="auto"/>
          </w:tcPr>
          <w:p w14:paraId="10309708" w14:textId="6F22FAF8" w:rsidR="00F50E91" w:rsidRPr="0043578B" w:rsidRDefault="00F50E91" w:rsidP="00F50E91">
            <w:pPr>
              <w:tabs>
                <w:tab w:val="clear" w:pos="432"/>
                <w:tab w:val="left" w:pos="288"/>
                <w:tab w:val="left" w:leader="underscore" w:pos="3924"/>
              </w:tabs>
              <w:spacing w:before="60" w:after="60"/>
              <w:ind w:left="288" w:hanging="288"/>
              <w:jc w:val="left"/>
              <w:rPr>
                <w:rFonts w:ascii="Arial" w:hAnsi="Arial" w:cs="Arial"/>
                <w:sz w:val="20"/>
              </w:rPr>
            </w:pPr>
            <w:r w:rsidRPr="0043578B">
              <w:rPr>
                <w:rFonts w:ascii="Arial" w:hAnsi="Arial" w:cs="Arial"/>
                <w:sz w:val="20"/>
              </w:rPr>
              <w:tab/>
            </w:r>
            <w:r w:rsidRPr="0043578B">
              <w:rPr>
                <w:rFonts w:ascii="Arial" w:hAnsi="Arial" w:cs="Arial"/>
                <w:sz w:val="20"/>
              </w:rPr>
              <w:tab/>
            </w:r>
          </w:p>
        </w:tc>
        <w:tc>
          <w:tcPr>
            <w:tcW w:w="508" w:type="pct"/>
            <w:tcBorders>
              <w:top w:val="nil"/>
              <w:bottom w:val="single" w:sz="4" w:space="0" w:color="auto"/>
              <w:right w:val="nil"/>
            </w:tcBorders>
            <w:shd w:val="clear" w:color="auto" w:fill="auto"/>
            <w:vAlign w:val="bottom"/>
          </w:tcPr>
          <w:p w14:paraId="331EC461" w14:textId="77777777" w:rsidR="00F50E91" w:rsidRPr="0043578B" w:rsidRDefault="00F50E91" w:rsidP="00F50E91">
            <w:pPr>
              <w:tabs>
                <w:tab w:val="clear" w:pos="432"/>
              </w:tabs>
              <w:spacing w:before="40" w:after="40"/>
              <w:ind w:firstLine="0"/>
              <w:jc w:val="center"/>
              <w:rPr>
                <w:rFonts w:ascii="Arial" w:hAnsi="Arial" w:cs="Arial"/>
                <w:sz w:val="12"/>
                <w:szCs w:val="12"/>
              </w:rPr>
            </w:pPr>
          </w:p>
        </w:tc>
        <w:tc>
          <w:tcPr>
            <w:tcW w:w="403" w:type="pct"/>
            <w:tcBorders>
              <w:top w:val="nil"/>
              <w:left w:val="nil"/>
              <w:bottom w:val="single" w:sz="4" w:space="0" w:color="auto"/>
              <w:right w:val="nil"/>
            </w:tcBorders>
            <w:shd w:val="clear" w:color="auto" w:fill="auto"/>
            <w:vAlign w:val="bottom"/>
          </w:tcPr>
          <w:p w14:paraId="3E60991A" w14:textId="77777777" w:rsidR="00F50E91" w:rsidRPr="0043578B" w:rsidRDefault="00F50E91" w:rsidP="00F50E91">
            <w:pPr>
              <w:tabs>
                <w:tab w:val="clear" w:pos="432"/>
              </w:tabs>
              <w:spacing w:before="40" w:after="40"/>
              <w:ind w:firstLine="0"/>
              <w:jc w:val="center"/>
              <w:rPr>
                <w:rFonts w:ascii="Arial" w:hAnsi="Arial" w:cs="Arial"/>
                <w:sz w:val="12"/>
                <w:szCs w:val="12"/>
              </w:rPr>
            </w:pPr>
          </w:p>
        </w:tc>
        <w:tc>
          <w:tcPr>
            <w:tcW w:w="360" w:type="pct"/>
            <w:tcBorders>
              <w:top w:val="nil"/>
              <w:left w:val="nil"/>
              <w:bottom w:val="single" w:sz="4" w:space="0" w:color="auto"/>
              <w:right w:val="nil"/>
            </w:tcBorders>
            <w:shd w:val="clear" w:color="auto" w:fill="auto"/>
            <w:vAlign w:val="bottom"/>
          </w:tcPr>
          <w:p w14:paraId="1ADE4873" w14:textId="77777777" w:rsidR="00F50E91" w:rsidRPr="0043578B" w:rsidRDefault="00F50E91" w:rsidP="00F50E91">
            <w:pPr>
              <w:tabs>
                <w:tab w:val="clear" w:pos="432"/>
              </w:tabs>
              <w:spacing w:before="40" w:after="40"/>
              <w:ind w:firstLine="0"/>
              <w:jc w:val="center"/>
              <w:rPr>
                <w:rFonts w:ascii="Arial" w:hAnsi="Arial" w:cs="Arial"/>
                <w:sz w:val="12"/>
                <w:szCs w:val="12"/>
              </w:rPr>
            </w:pPr>
          </w:p>
        </w:tc>
        <w:tc>
          <w:tcPr>
            <w:tcW w:w="365" w:type="pct"/>
            <w:tcBorders>
              <w:top w:val="nil"/>
              <w:left w:val="nil"/>
              <w:bottom w:val="single" w:sz="4" w:space="0" w:color="auto"/>
              <w:right w:val="nil"/>
            </w:tcBorders>
            <w:shd w:val="clear" w:color="auto" w:fill="auto"/>
            <w:vAlign w:val="bottom"/>
          </w:tcPr>
          <w:p w14:paraId="5C8E1AA0" w14:textId="77777777" w:rsidR="00F50E91" w:rsidRPr="0043578B" w:rsidRDefault="00F50E91" w:rsidP="00F50E91">
            <w:pPr>
              <w:tabs>
                <w:tab w:val="clear" w:pos="432"/>
              </w:tabs>
              <w:spacing w:before="40" w:after="40"/>
              <w:ind w:firstLine="0"/>
              <w:jc w:val="center"/>
              <w:rPr>
                <w:rFonts w:ascii="Arial" w:hAnsi="Arial" w:cs="Arial"/>
                <w:sz w:val="12"/>
                <w:szCs w:val="12"/>
              </w:rPr>
            </w:pPr>
          </w:p>
        </w:tc>
        <w:tc>
          <w:tcPr>
            <w:tcW w:w="505" w:type="pct"/>
            <w:tcBorders>
              <w:top w:val="nil"/>
              <w:left w:val="nil"/>
              <w:bottom w:val="single" w:sz="4" w:space="0" w:color="auto"/>
              <w:right w:val="nil"/>
            </w:tcBorders>
            <w:shd w:val="clear" w:color="auto" w:fill="auto"/>
            <w:vAlign w:val="bottom"/>
          </w:tcPr>
          <w:p w14:paraId="52A04477" w14:textId="77777777" w:rsidR="00F50E91" w:rsidRPr="0043578B" w:rsidRDefault="00F50E91" w:rsidP="00F50E91">
            <w:pPr>
              <w:tabs>
                <w:tab w:val="clear" w:pos="432"/>
              </w:tabs>
              <w:spacing w:before="40" w:after="40"/>
              <w:ind w:firstLine="0"/>
              <w:jc w:val="center"/>
              <w:rPr>
                <w:rFonts w:ascii="Arial" w:hAnsi="Arial" w:cs="Arial"/>
                <w:sz w:val="12"/>
                <w:szCs w:val="12"/>
              </w:rPr>
            </w:pPr>
          </w:p>
        </w:tc>
        <w:tc>
          <w:tcPr>
            <w:tcW w:w="701" w:type="pct"/>
            <w:tcBorders>
              <w:top w:val="nil"/>
              <w:left w:val="nil"/>
              <w:bottom w:val="single" w:sz="4" w:space="0" w:color="auto"/>
              <w:right w:val="single" w:sz="4" w:space="0" w:color="auto"/>
            </w:tcBorders>
            <w:shd w:val="clear" w:color="auto" w:fill="auto"/>
            <w:vAlign w:val="center"/>
          </w:tcPr>
          <w:p w14:paraId="696F68FD" w14:textId="77777777" w:rsidR="00F50E91" w:rsidRPr="0043578B" w:rsidRDefault="00F50E91" w:rsidP="00F50E91">
            <w:pPr>
              <w:tabs>
                <w:tab w:val="clear" w:pos="432"/>
              </w:tabs>
              <w:spacing w:before="40" w:after="40"/>
              <w:ind w:firstLine="0"/>
              <w:jc w:val="center"/>
              <w:rPr>
                <w:rFonts w:ascii="Arial" w:hAnsi="Arial" w:cs="Arial"/>
                <w:sz w:val="12"/>
                <w:szCs w:val="12"/>
              </w:rPr>
            </w:pPr>
          </w:p>
        </w:tc>
      </w:tr>
    </w:tbl>
    <w:p w14:paraId="6E575D56" w14:textId="11285794" w:rsidR="00DB67A7" w:rsidRPr="0043578B" w:rsidRDefault="00DB67A7" w:rsidP="00DB67A7">
      <w:pPr>
        <w:tabs>
          <w:tab w:val="clear" w:pos="432"/>
          <w:tab w:val="left" w:pos="288"/>
          <w:tab w:val="left" w:leader="dot" w:pos="3672"/>
        </w:tabs>
        <w:spacing w:before="60" w:after="60"/>
        <w:ind w:left="288" w:hanging="288"/>
        <w:jc w:val="left"/>
        <w:rPr>
          <w:rFonts w:ascii="Arial" w:hAnsi="Arial" w:cs="Arial"/>
          <w:sz w:val="20"/>
        </w:rPr>
      </w:pPr>
    </w:p>
    <w:p w14:paraId="28A4A182" w14:textId="1FFEBA5A" w:rsidR="00DB67A7" w:rsidRPr="0043578B" w:rsidRDefault="00DB67A7" w:rsidP="00DB67A7">
      <w:pPr>
        <w:pStyle w:val="QUESTIONTEXT"/>
      </w:pPr>
      <w:r w:rsidRPr="0043578B">
        <w:t>2.</w:t>
      </w:r>
      <w:r w:rsidR="002E1430" w:rsidRPr="0043578B">
        <w:t>4</w:t>
      </w:r>
      <w:r w:rsidRPr="0043578B">
        <w:tab/>
      </w:r>
      <w:r w:rsidR="005C1BE4" w:rsidRPr="0043578B">
        <w:t>Since April 2015, d</w:t>
      </w:r>
      <w:r w:rsidR="0007181A" w:rsidRPr="0043578B">
        <w:t>id</w:t>
      </w:r>
      <w:r w:rsidRPr="0043578B">
        <w:t xml:space="preserve"> you </w:t>
      </w:r>
      <w:r w:rsidR="00401C25" w:rsidRPr="0043578B">
        <w:t>(</w:t>
      </w:r>
      <w:r w:rsidR="0007181A" w:rsidRPr="0043578B">
        <w:t xml:space="preserve">the </w:t>
      </w:r>
      <w:r w:rsidR="00401C25" w:rsidRPr="0043578B">
        <w:t xml:space="preserve">State Child Nutrition director) </w:t>
      </w:r>
      <w:r w:rsidRPr="0043578B">
        <w:t xml:space="preserve">complete 15 </w:t>
      </w:r>
      <w:r w:rsidR="00BB2FB2" w:rsidRPr="0043578B">
        <w:t xml:space="preserve">or more </w:t>
      </w:r>
      <w:r w:rsidRPr="0043578B">
        <w:t>hours of continuing education</w:t>
      </w:r>
      <w:r w:rsidR="00BB2FB2" w:rsidRPr="0043578B">
        <w:t xml:space="preserve"> or </w:t>
      </w:r>
      <w:r w:rsidRPr="0043578B">
        <w:t>training</w:t>
      </w:r>
      <w:r w:rsidR="001D5A69" w:rsidRPr="0043578B">
        <w:t xml:space="preserve"> </w:t>
      </w:r>
      <w:r w:rsidR="005C1BE4" w:rsidRPr="0043578B">
        <w:t>in core areas, such as nutrition, operations, administration, communications, or marketing</w:t>
      </w:r>
      <w:r w:rsidRPr="0043578B">
        <w:t xml:space="preserve">? </w:t>
      </w:r>
    </w:p>
    <w:p w14:paraId="4ED4B60B" w14:textId="5E96E0D8" w:rsidR="00DB67A7" w:rsidRPr="0043578B" w:rsidRDefault="00DB67A7" w:rsidP="00DB67A7">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r w:rsidR="004D6167" w:rsidRPr="0043578B">
        <w:rPr>
          <w:rFonts w:ascii="Arial" w:hAnsi="Arial" w:cs="Arial"/>
          <w:sz w:val="20"/>
        </w:rPr>
        <w:tab/>
        <w:t>SKIP TO 2.</w:t>
      </w:r>
      <w:r w:rsidR="002E1430" w:rsidRPr="0043578B">
        <w:rPr>
          <w:rFonts w:ascii="Arial" w:hAnsi="Arial" w:cs="Arial"/>
          <w:sz w:val="20"/>
        </w:rPr>
        <w:t>5</w:t>
      </w:r>
    </w:p>
    <w:p w14:paraId="51589837" w14:textId="0A5631B6" w:rsidR="00DB67A7" w:rsidRPr="0043578B" w:rsidRDefault="00DB67A7" w:rsidP="00DB67A7">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r w:rsidRPr="0043578B">
        <w:rPr>
          <w:rFonts w:ascii="Arial" w:hAnsi="Arial" w:cs="Arial"/>
          <w:sz w:val="20"/>
        </w:rPr>
        <w:tab/>
      </w:r>
    </w:p>
    <w:p w14:paraId="4ED4561D" w14:textId="6F97398A" w:rsidR="00DB67A7" w:rsidRPr="0043578B" w:rsidRDefault="00DB67A7" w:rsidP="00DB67A7">
      <w:pPr>
        <w:pStyle w:val="QUESTIONTEXT"/>
      </w:pPr>
      <w:proofErr w:type="gramStart"/>
      <w:r w:rsidRPr="0043578B">
        <w:t>2.</w:t>
      </w:r>
      <w:r w:rsidR="002E1430" w:rsidRPr="0043578B">
        <w:t>4</w:t>
      </w:r>
      <w:r w:rsidRPr="0043578B">
        <w:t>a.</w:t>
      </w:r>
      <w:r w:rsidRPr="0043578B">
        <w:tab/>
        <w:t xml:space="preserve">Do you anticipate completing </w:t>
      </w:r>
      <w:r w:rsidR="00BB2FB2" w:rsidRPr="0043578B">
        <w:t xml:space="preserve">at least </w:t>
      </w:r>
      <w:r w:rsidRPr="0043578B">
        <w:t>15 hours of continuing education/training</w:t>
      </w:r>
      <w:r w:rsidR="005C1BE4" w:rsidRPr="0043578B">
        <w:t xml:space="preserve"> in core areas</w:t>
      </w:r>
      <w:r w:rsidRPr="0043578B">
        <w:t xml:space="preserve"> by the end of the </w:t>
      </w:r>
      <w:r w:rsidR="00401C25" w:rsidRPr="0043578B">
        <w:t xml:space="preserve">2015-2016 </w:t>
      </w:r>
      <w:r w:rsidRPr="0043578B">
        <w:t>school year?</w:t>
      </w:r>
      <w:proofErr w:type="gramEnd"/>
    </w:p>
    <w:p w14:paraId="42F87219" w14:textId="77777777" w:rsidR="00DB67A7" w:rsidRPr="0043578B" w:rsidRDefault="00DB67A7" w:rsidP="00DB67A7">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p>
    <w:p w14:paraId="503E0192" w14:textId="77777777" w:rsidR="00DB67A7" w:rsidRPr="0043578B" w:rsidRDefault="00DB67A7" w:rsidP="00DB67A7">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13BF1276" w14:textId="77777777" w:rsidR="00F50E91" w:rsidRPr="0043578B" w:rsidRDefault="00F50E91">
      <w:pPr>
        <w:tabs>
          <w:tab w:val="clear" w:pos="432"/>
        </w:tabs>
        <w:spacing w:before="0" w:after="200" w:line="276" w:lineRule="auto"/>
        <w:ind w:firstLine="0"/>
        <w:jc w:val="left"/>
        <w:rPr>
          <w:rFonts w:ascii="Arial" w:hAnsi="Arial" w:cs="Arial"/>
          <w:b/>
          <w:sz w:val="20"/>
        </w:rPr>
      </w:pPr>
      <w:r w:rsidRPr="0043578B">
        <w:br w:type="page"/>
      </w:r>
    </w:p>
    <w:p w14:paraId="03F5CE54" w14:textId="3C5145EF" w:rsidR="00BF3EB8" w:rsidRPr="0043578B" w:rsidRDefault="00BF3EB8" w:rsidP="00BF3EB8">
      <w:pPr>
        <w:pStyle w:val="QUESTIONTEXT"/>
      </w:pPr>
      <w:r w:rsidRPr="0043578B">
        <w:lastRenderedPageBreak/>
        <w:t>2.5.</w:t>
      </w:r>
      <w:r w:rsidRPr="0043578B">
        <w:tab/>
        <w:t xml:space="preserve">What differences, if any, has your State experienced with respect to challenges in meeting the training requirements </w:t>
      </w:r>
      <w:r w:rsidRPr="0043578B">
        <w:rPr>
          <w:u w:val="single"/>
        </w:rPr>
        <w:t>in SFAs</w:t>
      </w:r>
      <w:r w:rsidRPr="0043578B">
        <w:t xml:space="preserve"> with and without RCCIs or charter schools? Please respond separately for small, mid-size, and large LEAs.</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5"/>
        <w:gridCol w:w="3577"/>
        <w:gridCol w:w="3715"/>
      </w:tblGrid>
      <w:tr w:rsidR="00BF3EB8" w:rsidRPr="0043578B" w14:paraId="4EB81260" w14:textId="77777777" w:rsidTr="00F16EED">
        <w:tc>
          <w:tcPr>
            <w:tcW w:w="1614" w:type="pct"/>
            <w:tcBorders>
              <w:top w:val="nil"/>
              <w:left w:val="nil"/>
              <w:bottom w:val="nil"/>
            </w:tcBorders>
            <w:vAlign w:val="bottom"/>
          </w:tcPr>
          <w:p w14:paraId="08C90D3B" w14:textId="77047D61" w:rsidR="00BF3EB8" w:rsidRPr="0043578B" w:rsidRDefault="00BF3EB8" w:rsidP="00BF3EB8">
            <w:pPr>
              <w:tabs>
                <w:tab w:val="clear" w:pos="432"/>
                <w:tab w:val="left" w:pos="550"/>
              </w:tabs>
              <w:ind w:firstLine="0"/>
              <w:jc w:val="center"/>
              <w:rPr>
                <w:rFonts w:ascii="Arial" w:hAnsi="Arial" w:cs="Arial"/>
                <w:b/>
                <w:bCs/>
                <w:sz w:val="20"/>
              </w:rPr>
            </w:pPr>
            <w:r w:rsidRPr="0043578B">
              <w:tab/>
            </w:r>
          </w:p>
        </w:tc>
        <w:tc>
          <w:tcPr>
            <w:tcW w:w="1661" w:type="pct"/>
            <w:tcBorders>
              <w:bottom w:val="single" w:sz="4" w:space="0" w:color="auto"/>
              <w:right w:val="single" w:sz="12" w:space="0" w:color="auto"/>
            </w:tcBorders>
            <w:vAlign w:val="bottom"/>
          </w:tcPr>
          <w:p w14:paraId="240D3F6A" w14:textId="61A1B0A6" w:rsidR="00BF3EB8" w:rsidRPr="0043578B" w:rsidRDefault="00641788" w:rsidP="00BF3EB8">
            <w:pPr>
              <w:tabs>
                <w:tab w:val="clear" w:pos="432"/>
              </w:tabs>
              <w:spacing w:before="40" w:after="40" w:line="276" w:lineRule="auto"/>
              <w:ind w:firstLine="0"/>
              <w:jc w:val="center"/>
              <w:rPr>
                <w:rFonts w:ascii="Arial" w:eastAsiaTheme="minorHAnsi" w:hAnsi="Arial" w:cs="Arial"/>
                <w:sz w:val="18"/>
                <w:szCs w:val="18"/>
              </w:rPr>
            </w:pPr>
            <w:r w:rsidRPr="0043578B">
              <w:rPr>
                <w:rFonts w:ascii="Arial" w:eastAsiaTheme="minorHAnsi" w:hAnsi="Arial" w:cs="Arial"/>
                <w:sz w:val="18"/>
                <w:szCs w:val="18"/>
              </w:rPr>
              <w:t>(A) SFAS WITH RCCIS</w:t>
            </w:r>
          </w:p>
        </w:tc>
        <w:tc>
          <w:tcPr>
            <w:tcW w:w="1725" w:type="pct"/>
            <w:tcBorders>
              <w:left w:val="single" w:sz="12" w:space="0" w:color="auto"/>
              <w:bottom w:val="single" w:sz="4" w:space="0" w:color="auto"/>
            </w:tcBorders>
            <w:vAlign w:val="bottom"/>
          </w:tcPr>
          <w:p w14:paraId="2B469B14" w14:textId="79F68DCE" w:rsidR="00BF3EB8" w:rsidRPr="0043578B" w:rsidRDefault="00641788" w:rsidP="00BF3EB8">
            <w:pPr>
              <w:tabs>
                <w:tab w:val="clear" w:pos="432"/>
              </w:tabs>
              <w:spacing w:before="40" w:after="40" w:line="276" w:lineRule="auto"/>
              <w:ind w:firstLine="0"/>
              <w:jc w:val="center"/>
              <w:rPr>
                <w:rFonts w:ascii="Arial" w:eastAsiaTheme="minorHAnsi" w:hAnsi="Arial" w:cs="Arial"/>
                <w:sz w:val="18"/>
                <w:szCs w:val="18"/>
              </w:rPr>
            </w:pPr>
            <w:r w:rsidRPr="0043578B">
              <w:rPr>
                <w:rFonts w:ascii="Arial" w:eastAsiaTheme="minorHAnsi" w:hAnsi="Arial" w:cs="Arial"/>
                <w:sz w:val="18"/>
                <w:szCs w:val="18"/>
              </w:rPr>
              <w:t>(B) SFAS WITH CHARTER SCHOOLS</w:t>
            </w:r>
          </w:p>
        </w:tc>
      </w:tr>
      <w:tr w:rsidR="00BF3EB8" w:rsidRPr="0043578B" w14:paraId="291D6B14" w14:textId="77777777" w:rsidTr="00F16EED">
        <w:tc>
          <w:tcPr>
            <w:tcW w:w="1614" w:type="pct"/>
            <w:tcBorders>
              <w:top w:val="nil"/>
              <w:left w:val="nil"/>
              <w:bottom w:val="nil"/>
            </w:tcBorders>
            <w:shd w:val="clear" w:color="auto" w:fill="E8E8E8"/>
          </w:tcPr>
          <w:p w14:paraId="06A5CAFD" w14:textId="77777777" w:rsidR="00BF3EB8" w:rsidRPr="0043578B" w:rsidRDefault="00BF3EB8" w:rsidP="0035170D">
            <w:pPr>
              <w:tabs>
                <w:tab w:val="clear" w:pos="432"/>
                <w:tab w:val="left" w:pos="288"/>
                <w:tab w:val="left" w:leader="dot" w:pos="3135"/>
              </w:tabs>
              <w:spacing w:before="60" w:after="60"/>
              <w:ind w:left="288" w:hanging="288"/>
              <w:jc w:val="left"/>
              <w:rPr>
                <w:rFonts w:ascii="Arial" w:hAnsi="Arial" w:cs="Arial"/>
                <w:sz w:val="20"/>
              </w:rPr>
            </w:pPr>
            <w:r w:rsidRPr="0043578B">
              <w:rPr>
                <w:rFonts w:ascii="Arial" w:hAnsi="Arial" w:cs="Arial"/>
                <w:sz w:val="20"/>
              </w:rPr>
              <w:t>a.</w:t>
            </w:r>
            <w:r w:rsidRPr="0043578B">
              <w:rPr>
                <w:rFonts w:ascii="Arial" w:hAnsi="Arial" w:cs="Arial"/>
                <w:sz w:val="20"/>
              </w:rPr>
              <w:tab/>
              <w:t xml:space="preserve">Small LEAs </w:t>
            </w:r>
            <w:r w:rsidRPr="0043578B">
              <w:rPr>
                <w:rFonts w:ascii="Arial" w:hAnsi="Arial" w:cs="Arial"/>
                <w:sz w:val="20"/>
              </w:rPr>
              <w:br/>
              <w:t>(2,499 or less students)</w:t>
            </w:r>
            <w:r w:rsidRPr="0043578B">
              <w:rPr>
                <w:rFonts w:ascii="Arial" w:hAnsi="Arial" w:cs="Arial"/>
                <w:sz w:val="20"/>
              </w:rPr>
              <w:tab/>
            </w:r>
          </w:p>
        </w:tc>
        <w:tc>
          <w:tcPr>
            <w:tcW w:w="1661" w:type="pct"/>
            <w:tcBorders>
              <w:bottom w:val="nil"/>
              <w:right w:val="single" w:sz="12" w:space="0" w:color="auto"/>
            </w:tcBorders>
            <w:shd w:val="clear" w:color="auto" w:fill="E8E8E8"/>
          </w:tcPr>
          <w:p w14:paraId="216904C8" w14:textId="77777777" w:rsidR="00BF3EB8" w:rsidRPr="0043578B" w:rsidRDefault="00BF3EB8" w:rsidP="00BF3EB8">
            <w:pPr>
              <w:pStyle w:val="Table-text"/>
              <w:ind w:left="432" w:hanging="432"/>
            </w:pPr>
            <w:r w:rsidRPr="0043578B">
              <w:rPr>
                <w:sz w:val="12"/>
                <w:szCs w:val="12"/>
              </w:rPr>
              <w:t xml:space="preserve">1  </w:t>
            </w:r>
            <w:r w:rsidRPr="0043578B">
              <w:rPr>
                <w:sz w:val="28"/>
                <w:szCs w:val="32"/>
              </w:rPr>
              <w:t>□</w:t>
            </w:r>
            <w:r w:rsidRPr="0043578B">
              <w:rPr>
                <w:sz w:val="32"/>
                <w:szCs w:val="32"/>
              </w:rPr>
              <w:tab/>
            </w:r>
            <w:r w:rsidRPr="0043578B">
              <w:t>No difference in meeting training requirements</w:t>
            </w:r>
          </w:p>
          <w:p w14:paraId="54E94153" w14:textId="77777777" w:rsidR="00BF3EB8" w:rsidRPr="0043578B" w:rsidRDefault="00BF3EB8" w:rsidP="00BF3EB8">
            <w:pPr>
              <w:pStyle w:val="Table-text"/>
              <w:ind w:left="432" w:hanging="432"/>
            </w:pPr>
            <w:r w:rsidRPr="0043578B">
              <w:rPr>
                <w:sz w:val="12"/>
                <w:szCs w:val="12"/>
              </w:rPr>
              <w:t xml:space="preserve">2  </w:t>
            </w:r>
            <w:r w:rsidRPr="0043578B">
              <w:rPr>
                <w:sz w:val="28"/>
                <w:szCs w:val="32"/>
              </w:rPr>
              <w:t>□</w:t>
            </w:r>
            <w:r w:rsidRPr="0043578B">
              <w:rPr>
                <w:sz w:val="32"/>
                <w:szCs w:val="32"/>
              </w:rPr>
              <w:tab/>
            </w:r>
            <w:r w:rsidRPr="0043578B">
              <w:t>More difficult to meet training requirements in SFAs with RCCIs</w:t>
            </w:r>
          </w:p>
          <w:p w14:paraId="137BF0BC" w14:textId="77777777" w:rsidR="00BF3EB8" w:rsidRPr="0043578B" w:rsidRDefault="00BF3EB8" w:rsidP="00BF3EB8">
            <w:pPr>
              <w:pStyle w:val="Table-text"/>
              <w:ind w:left="432" w:hanging="432"/>
            </w:pPr>
            <w:r w:rsidRPr="0043578B">
              <w:rPr>
                <w:sz w:val="12"/>
                <w:szCs w:val="12"/>
              </w:rPr>
              <w:t xml:space="preserve">3  </w:t>
            </w:r>
            <w:r w:rsidRPr="0043578B">
              <w:rPr>
                <w:sz w:val="28"/>
                <w:szCs w:val="32"/>
              </w:rPr>
              <w:t>□</w:t>
            </w:r>
            <w:r w:rsidRPr="0043578B">
              <w:rPr>
                <w:sz w:val="32"/>
                <w:szCs w:val="32"/>
              </w:rPr>
              <w:tab/>
            </w:r>
            <w:r w:rsidRPr="0043578B">
              <w:t>Easier to meet training requirements in SFAs with RCCIs</w:t>
            </w:r>
          </w:p>
          <w:p w14:paraId="14CF1F23" w14:textId="655BD108" w:rsidR="00BF3EB8" w:rsidRPr="0043578B" w:rsidRDefault="00BF3EB8" w:rsidP="00C80D00">
            <w:pPr>
              <w:pStyle w:val="Table-text"/>
              <w:ind w:left="432" w:hanging="432"/>
            </w:pPr>
            <w:r w:rsidRPr="0043578B">
              <w:rPr>
                <w:sz w:val="12"/>
                <w:szCs w:val="12"/>
              </w:rPr>
              <w:t xml:space="preserve">4  </w:t>
            </w:r>
            <w:r w:rsidRPr="0043578B">
              <w:rPr>
                <w:sz w:val="28"/>
                <w:szCs w:val="32"/>
              </w:rPr>
              <w:t>□</w:t>
            </w:r>
            <w:r w:rsidRPr="0043578B">
              <w:rPr>
                <w:sz w:val="32"/>
                <w:szCs w:val="32"/>
              </w:rPr>
              <w:tab/>
            </w:r>
            <w:r w:rsidRPr="0043578B">
              <w:t>NA / no SFAs with RCCIs</w:t>
            </w:r>
          </w:p>
        </w:tc>
        <w:tc>
          <w:tcPr>
            <w:tcW w:w="1725" w:type="pct"/>
            <w:tcBorders>
              <w:left w:val="single" w:sz="12" w:space="0" w:color="auto"/>
              <w:bottom w:val="nil"/>
              <w:right w:val="single" w:sz="4" w:space="0" w:color="auto"/>
            </w:tcBorders>
            <w:shd w:val="clear" w:color="auto" w:fill="E8E8E8"/>
          </w:tcPr>
          <w:p w14:paraId="68EA3616" w14:textId="77777777" w:rsidR="00BF3EB8" w:rsidRPr="0043578B" w:rsidRDefault="00BF3EB8" w:rsidP="00BF3EB8">
            <w:pPr>
              <w:pStyle w:val="Table-text"/>
              <w:ind w:left="432" w:hanging="432"/>
            </w:pPr>
            <w:r w:rsidRPr="0043578B">
              <w:rPr>
                <w:sz w:val="12"/>
                <w:szCs w:val="12"/>
              </w:rPr>
              <w:t xml:space="preserve">1  </w:t>
            </w:r>
            <w:r w:rsidRPr="0043578B">
              <w:rPr>
                <w:sz w:val="28"/>
                <w:szCs w:val="32"/>
              </w:rPr>
              <w:t>□</w:t>
            </w:r>
            <w:r w:rsidRPr="0043578B">
              <w:rPr>
                <w:sz w:val="32"/>
                <w:szCs w:val="32"/>
              </w:rPr>
              <w:tab/>
            </w:r>
            <w:r w:rsidRPr="0043578B">
              <w:t>No difference in meeting training  requirements</w:t>
            </w:r>
          </w:p>
          <w:p w14:paraId="7C29E8EB" w14:textId="77777777" w:rsidR="00BF3EB8" w:rsidRPr="0043578B" w:rsidRDefault="00BF3EB8" w:rsidP="00BF3EB8">
            <w:pPr>
              <w:pStyle w:val="Table-text"/>
              <w:ind w:left="432" w:hanging="432"/>
            </w:pPr>
            <w:r w:rsidRPr="0043578B">
              <w:rPr>
                <w:sz w:val="12"/>
                <w:szCs w:val="12"/>
              </w:rPr>
              <w:t xml:space="preserve">2  </w:t>
            </w:r>
            <w:r w:rsidRPr="0043578B">
              <w:rPr>
                <w:sz w:val="28"/>
                <w:szCs w:val="32"/>
              </w:rPr>
              <w:t>□</w:t>
            </w:r>
            <w:r w:rsidRPr="0043578B">
              <w:rPr>
                <w:sz w:val="32"/>
                <w:szCs w:val="32"/>
              </w:rPr>
              <w:tab/>
            </w:r>
            <w:r w:rsidRPr="0043578B">
              <w:t>More difficult to meet training requirements in SFAs with charter schools</w:t>
            </w:r>
          </w:p>
          <w:p w14:paraId="6ED97408" w14:textId="77777777" w:rsidR="00BF3EB8" w:rsidRPr="0043578B" w:rsidRDefault="00BF3EB8" w:rsidP="00BF3EB8">
            <w:pPr>
              <w:pStyle w:val="Table-text"/>
              <w:ind w:left="432" w:hanging="432"/>
            </w:pPr>
            <w:r w:rsidRPr="0043578B">
              <w:rPr>
                <w:sz w:val="12"/>
                <w:szCs w:val="12"/>
              </w:rPr>
              <w:t xml:space="preserve">3  </w:t>
            </w:r>
            <w:r w:rsidRPr="0043578B">
              <w:rPr>
                <w:sz w:val="28"/>
                <w:szCs w:val="32"/>
              </w:rPr>
              <w:t>□</w:t>
            </w:r>
            <w:r w:rsidRPr="0043578B">
              <w:rPr>
                <w:sz w:val="32"/>
                <w:szCs w:val="32"/>
              </w:rPr>
              <w:tab/>
            </w:r>
            <w:r w:rsidRPr="0043578B">
              <w:t>Easier to meet training requirements in SFAs with charter schools</w:t>
            </w:r>
          </w:p>
          <w:p w14:paraId="27455011" w14:textId="0E6F04D7" w:rsidR="00BF3EB8" w:rsidRPr="0043578B" w:rsidRDefault="00BF3EB8" w:rsidP="00C80D00">
            <w:pPr>
              <w:pStyle w:val="Table-text"/>
              <w:ind w:left="432" w:hanging="432"/>
            </w:pPr>
            <w:r w:rsidRPr="0043578B">
              <w:rPr>
                <w:sz w:val="12"/>
                <w:szCs w:val="12"/>
              </w:rPr>
              <w:t xml:space="preserve">4  </w:t>
            </w:r>
            <w:r w:rsidRPr="0043578B">
              <w:rPr>
                <w:sz w:val="28"/>
                <w:szCs w:val="32"/>
              </w:rPr>
              <w:t>□</w:t>
            </w:r>
            <w:r w:rsidRPr="0043578B">
              <w:rPr>
                <w:sz w:val="32"/>
                <w:szCs w:val="32"/>
              </w:rPr>
              <w:tab/>
            </w:r>
            <w:r w:rsidRPr="0043578B">
              <w:t xml:space="preserve">NA / no SFAs with charter schools/ </w:t>
            </w:r>
          </w:p>
        </w:tc>
      </w:tr>
      <w:tr w:rsidR="00BF3EB8" w:rsidRPr="0043578B" w14:paraId="1A316EBF" w14:textId="77777777" w:rsidTr="00F16EED">
        <w:tc>
          <w:tcPr>
            <w:tcW w:w="1614" w:type="pct"/>
            <w:tcBorders>
              <w:top w:val="nil"/>
              <w:left w:val="nil"/>
              <w:bottom w:val="nil"/>
            </w:tcBorders>
          </w:tcPr>
          <w:p w14:paraId="68A19C01" w14:textId="77777777" w:rsidR="00BF3EB8" w:rsidRPr="0043578B" w:rsidRDefault="00BF3EB8" w:rsidP="0035170D">
            <w:pPr>
              <w:tabs>
                <w:tab w:val="clear" w:pos="432"/>
                <w:tab w:val="left" w:pos="288"/>
                <w:tab w:val="left" w:leader="dot" w:pos="3135"/>
              </w:tabs>
              <w:spacing w:before="60" w:after="60"/>
              <w:ind w:left="288" w:hanging="288"/>
              <w:jc w:val="left"/>
              <w:rPr>
                <w:rFonts w:ascii="Arial" w:hAnsi="Arial" w:cs="Arial"/>
                <w:sz w:val="20"/>
              </w:rPr>
            </w:pPr>
            <w:r w:rsidRPr="0043578B">
              <w:rPr>
                <w:rFonts w:ascii="Arial" w:hAnsi="Arial" w:cs="Arial"/>
                <w:sz w:val="20"/>
              </w:rPr>
              <w:t>b.</w:t>
            </w:r>
            <w:r w:rsidRPr="0043578B">
              <w:rPr>
                <w:rFonts w:ascii="Arial" w:hAnsi="Arial" w:cs="Arial"/>
                <w:sz w:val="20"/>
              </w:rPr>
              <w:tab/>
              <w:t xml:space="preserve">Mid-size LEAs </w:t>
            </w:r>
            <w:r w:rsidRPr="0043578B">
              <w:rPr>
                <w:rFonts w:ascii="Arial" w:hAnsi="Arial" w:cs="Arial"/>
                <w:sz w:val="20"/>
              </w:rPr>
              <w:br/>
              <w:t>(2,500-9,999 students)</w:t>
            </w:r>
            <w:r w:rsidRPr="0043578B">
              <w:rPr>
                <w:rFonts w:ascii="Arial" w:hAnsi="Arial" w:cs="Arial"/>
                <w:sz w:val="20"/>
              </w:rPr>
              <w:tab/>
            </w:r>
          </w:p>
        </w:tc>
        <w:tc>
          <w:tcPr>
            <w:tcW w:w="1661" w:type="pct"/>
            <w:tcBorders>
              <w:top w:val="nil"/>
              <w:bottom w:val="nil"/>
              <w:right w:val="single" w:sz="12" w:space="0" w:color="auto"/>
            </w:tcBorders>
          </w:tcPr>
          <w:p w14:paraId="1AEAC5FB" w14:textId="77777777" w:rsidR="00BF3EB8" w:rsidRPr="0043578B" w:rsidRDefault="00BF3EB8" w:rsidP="00BF3EB8">
            <w:pPr>
              <w:pStyle w:val="Table-text"/>
              <w:ind w:left="432" w:hanging="432"/>
            </w:pPr>
            <w:r w:rsidRPr="0043578B">
              <w:rPr>
                <w:sz w:val="12"/>
                <w:szCs w:val="12"/>
              </w:rPr>
              <w:t xml:space="preserve">1  </w:t>
            </w:r>
            <w:r w:rsidRPr="0043578B">
              <w:rPr>
                <w:sz w:val="28"/>
                <w:szCs w:val="32"/>
              </w:rPr>
              <w:t>□</w:t>
            </w:r>
            <w:r w:rsidRPr="0043578B">
              <w:rPr>
                <w:sz w:val="32"/>
                <w:szCs w:val="32"/>
              </w:rPr>
              <w:tab/>
            </w:r>
            <w:r w:rsidRPr="0043578B">
              <w:t>No difference in meeting training requirements</w:t>
            </w:r>
          </w:p>
          <w:p w14:paraId="3BB9EC13" w14:textId="77777777" w:rsidR="00BF3EB8" w:rsidRPr="0043578B" w:rsidRDefault="00BF3EB8" w:rsidP="00BF3EB8">
            <w:pPr>
              <w:pStyle w:val="Table-text"/>
              <w:ind w:left="432" w:hanging="432"/>
            </w:pPr>
            <w:r w:rsidRPr="0043578B">
              <w:rPr>
                <w:sz w:val="12"/>
                <w:szCs w:val="12"/>
              </w:rPr>
              <w:t xml:space="preserve">2  </w:t>
            </w:r>
            <w:r w:rsidRPr="0043578B">
              <w:rPr>
                <w:sz w:val="28"/>
                <w:szCs w:val="32"/>
              </w:rPr>
              <w:t>□</w:t>
            </w:r>
            <w:r w:rsidRPr="0043578B">
              <w:rPr>
                <w:sz w:val="32"/>
                <w:szCs w:val="32"/>
              </w:rPr>
              <w:tab/>
            </w:r>
            <w:r w:rsidRPr="0043578B">
              <w:t>More difficult to meet training requirements in SFAs with RCCIs</w:t>
            </w:r>
          </w:p>
          <w:p w14:paraId="66A27017" w14:textId="77777777" w:rsidR="00BF3EB8" w:rsidRPr="0043578B" w:rsidRDefault="00BF3EB8" w:rsidP="00BF3EB8">
            <w:pPr>
              <w:pStyle w:val="Table-text"/>
              <w:ind w:left="432" w:hanging="432"/>
            </w:pPr>
            <w:r w:rsidRPr="0043578B">
              <w:rPr>
                <w:sz w:val="12"/>
                <w:szCs w:val="12"/>
              </w:rPr>
              <w:t xml:space="preserve">3  </w:t>
            </w:r>
            <w:r w:rsidRPr="0043578B">
              <w:rPr>
                <w:sz w:val="28"/>
                <w:szCs w:val="32"/>
              </w:rPr>
              <w:t>□</w:t>
            </w:r>
            <w:r w:rsidRPr="0043578B">
              <w:rPr>
                <w:sz w:val="32"/>
                <w:szCs w:val="32"/>
              </w:rPr>
              <w:tab/>
            </w:r>
            <w:r w:rsidRPr="0043578B">
              <w:t>Easier to meet training requirements in SFAs with RCCIs</w:t>
            </w:r>
          </w:p>
          <w:p w14:paraId="00B2FE5F" w14:textId="6A8EDEA8" w:rsidR="00BF3EB8" w:rsidRPr="0043578B" w:rsidRDefault="00BF3EB8" w:rsidP="002D099C">
            <w:pPr>
              <w:pStyle w:val="Table-text"/>
              <w:ind w:left="432" w:hanging="432"/>
            </w:pPr>
            <w:r w:rsidRPr="0043578B">
              <w:rPr>
                <w:sz w:val="12"/>
                <w:szCs w:val="12"/>
              </w:rPr>
              <w:t xml:space="preserve">4  </w:t>
            </w:r>
            <w:r w:rsidRPr="0043578B">
              <w:rPr>
                <w:sz w:val="28"/>
                <w:szCs w:val="32"/>
              </w:rPr>
              <w:t>□</w:t>
            </w:r>
            <w:r w:rsidRPr="0043578B">
              <w:rPr>
                <w:sz w:val="32"/>
                <w:szCs w:val="32"/>
              </w:rPr>
              <w:tab/>
            </w:r>
            <w:r w:rsidRPr="0043578B">
              <w:t>NA / no SFAs with RCCIs</w:t>
            </w:r>
          </w:p>
        </w:tc>
        <w:tc>
          <w:tcPr>
            <w:tcW w:w="1725" w:type="pct"/>
            <w:tcBorders>
              <w:top w:val="nil"/>
              <w:left w:val="single" w:sz="12" w:space="0" w:color="auto"/>
              <w:bottom w:val="nil"/>
              <w:right w:val="single" w:sz="4" w:space="0" w:color="auto"/>
            </w:tcBorders>
          </w:tcPr>
          <w:p w14:paraId="6DD53815" w14:textId="77777777" w:rsidR="00BF3EB8" w:rsidRPr="0043578B" w:rsidRDefault="00BF3EB8" w:rsidP="00BF3EB8">
            <w:pPr>
              <w:pStyle w:val="Table-text"/>
              <w:ind w:left="432" w:hanging="432"/>
            </w:pPr>
            <w:r w:rsidRPr="0043578B">
              <w:rPr>
                <w:sz w:val="12"/>
                <w:szCs w:val="12"/>
              </w:rPr>
              <w:t xml:space="preserve">1  </w:t>
            </w:r>
            <w:r w:rsidRPr="0043578B">
              <w:rPr>
                <w:sz w:val="28"/>
                <w:szCs w:val="32"/>
              </w:rPr>
              <w:t>□</w:t>
            </w:r>
            <w:r w:rsidRPr="0043578B">
              <w:rPr>
                <w:sz w:val="32"/>
                <w:szCs w:val="32"/>
              </w:rPr>
              <w:tab/>
            </w:r>
            <w:r w:rsidRPr="0043578B">
              <w:t>No difference in meeting training  requirements</w:t>
            </w:r>
          </w:p>
          <w:p w14:paraId="27D578F7" w14:textId="77777777" w:rsidR="00BF3EB8" w:rsidRPr="0043578B" w:rsidRDefault="00BF3EB8" w:rsidP="00BF3EB8">
            <w:pPr>
              <w:pStyle w:val="Table-text"/>
              <w:ind w:left="432" w:hanging="432"/>
            </w:pPr>
            <w:r w:rsidRPr="0043578B">
              <w:rPr>
                <w:sz w:val="12"/>
                <w:szCs w:val="12"/>
              </w:rPr>
              <w:t xml:space="preserve">2  </w:t>
            </w:r>
            <w:r w:rsidRPr="0043578B">
              <w:rPr>
                <w:sz w:val="28"/>
                <w:szCs w:val="32"/>
              </w:rPr>
              <w:t>□</w:t>
            </w:r>
            <w:r w:rsidRPr="0043578B">
              <w:rPr>
                <w:sz w:val="32"/>
                <w:szCs w:val="32"/>
              </w:rPr>
              <w:tab/>
            </w:r>
            <w:r w:rsidRPr="0043578B">
              <w:t>More difficult to meet training requirements in SFAs with charter schools</w:t>
            </w:r>
          </w:p>
          <w:p w14:paraId="438E59FF" w14:textId="77777777" w:rsidR="00BF3EB8" w:rsidRPr="0043578B" w:rsidRDefault="00BF3EB8" w:rsidP="00BF3EB8">
            <w:pPr>
              <w:pStyle w:val="Table-text"/>
              <w:ind w:left="432" w:hanging="432"/>
            </w:pPr>
            <w:r w:rsidRPr="0043578B">
              <w:rPr>
                <w:sz w:val="12"/>
                <w:szCs w:val="12"/>
              </w:rPr>
              <w:t xml:space="preserve">3  </w:t>
            </w:r>
            <w:r w:rsidRPr="0043578B">
              <w:rPr>
                <w:sz w:val="28"/>
                <w:szCs w:val="32"/>
              </w:rPr>
              <w:t>□</w:t>
            </w:r>
            <w:r w:rsidRPr="0043578B">
              <w:rPr>
                <w:sz w:val="32"/>
                <w:szCs w:val="32"/>
              </w:rPr>
              <w:tab/>
            </w:r>
            <w:r w:rsidRPr="0043578B">
              <w:t>Easier to meet training requirements in SFAs with charter schools</w:t>
            </w:r>
          </w:p>
          <w:p w14:paraId="471F634D" w14:textId="63C68F3E" w:rsidR="00BF3EB8" w:rsidRPr="0043578B" w:rsidRDefault="00BF3EB8" w:rsidP="002D099C">
            <w:pPr>
              <w:pStyle w:val="Table-text"/>
              <w:ind w:left="432" w:hanging="432"/>
            </w:pPr>
            <w:r w:rsidRPr="0043578B">
              <w:rPr>
                <w:sz w:val="12"/>
                <w:szCs w:val="12"/>
              </w:rPr>
              <w:t xml:space="preserve">4  </w:t>
            </w:r>
            <w:r w:rsidRPr="0043578B">
              <w:rPr>
                <w:sz w:val="28"/>
                <w:szCs w:val="32"/>
              </w:rPr>
              <w:t>□</w:t>
            </w:r>
            <w:r w:rsidRPr="0043578B">
              <w:rPr>
                <w:sz w:val="32"/>
                <w:szCs w:val="32"/>
              </w:rPr>
              <w:tab/>
            </w:r>
            <w:r w:rsidRPr="0043578B">
              <w:t>NA / no SFAs with charter schools</w:t>
            </w:r>
          </w:p>
        </w:tc>
      </w:tr>
      <w:tr w:rsidR="00F16EED" w:rsidRPr="0043578B" w14:paraId="1B4FD6EC" w14:textId="77777777" w:rsidTr="00522AE8">
        <w:tc>
          <w:tcPr>
            <w:tcW w:w="1614" w:type="pct"/>
            <w:tcBorders>
              <w:top w:val="nil"/>
              <w:left w:val="nil"/>
              <w:bottom w:val="nil"/>
            </w:tcBorders>
            <w:shd w:val="clear" w:color="auto" w:fill="E8E8E8"/>
          </w:tcPr>
          <w:p w14:paraId="75724CD5" w14:textId="77777777" w:rsidR="00BF3EB8" w:rsidRPr="0043578B" w:rsidRDefault="00BF3EB8" w:rsidP="0035170D">
            <w:pPr>
              <w:tabs>
                <w:tab w:val="clear" w:pos="432"/>
                <w:tab w:val="left" w:pos="288"/>
                <w:tab w:val="left" w:leader="dot" w:pos="3135"/>
              </w:tabs>
              <w:spacing w:before="60" w:after="60"/>
              <w:ind w:left="288" w:hanging="288"/>
              <w:jc w:val="left"/>
              <w:rPr>
                <w:rFonts w:ascii="Arial" w:hAnsi="Arial" w:cs="Arial"/>
                <w:sz w:val="20"/>
              </w:rPr>
            </w:pPr>
            <w:r w:rsidRPr="0043578B">
              <w:rPr>
                <w:rFonts w:ascii="Arial" w:hAnsi="Arial" w:cs="Arial"/>
                <w:sz w:val="20"/>
              </w:rPr>
              <w:t>c.</w:t>
            </w:r>
            <w:r w:rsidRPr="0043578B">
              <w:rPr>
                <w:rFonts w:ascii="Arial" w:hAnsi="Arial" w:cs="Arial"/>
                <w:sz w:val="20"/>
              </w:rPr>
              <w:tab/>
              <w:t xml:space="preserve">Large LEAs </w:t>
            </w:r>
            <w:r w:rsidRPr="0043578B">
              <w:rPr>
                <w:rFonts w:ascii="Arial" w:hAnsi="Arial" w:cs="Arial"/>
                <w:sz w:val="20"/>
              </w:rPr>
              <w:br/>
              <w:t>(10,000 or more students)</w:t>
            </w:r>
            <w:r w:rsidRPr="0043578B">
              <w:rPr>
                <w:rFonts w:ascii="Arial" w:hAnsi="Arial" w:cs="Arial"/>
                <w:sz w:val="20"/>
              </w:rPr>
              <w:tab/>
            </w:r>
          </w:p>
        </w:tc>
        <w:tc>
          <w:tcPr>
            <w:tcW w:w="1661" w:type="pct"/>
            <w:tcBorders>
              <w:top w:val="nil"/>
              <w:bottom w:val="single" w:sz="4" w:space="0" w:color="auto"/>
              <w:right w:val="single" w:sz="12" w:space="0" w:color="auto"/>
            </w:tcBorders>
            <w:shd w:val="clear" w:color="auto" w:fill="E8E8E8"/>
          </w:tcPr>
          <w:p w14:paraId="3CFA711A" w14:textId="77777777" w:rsidR="00BF3EB8" w:rsidRPr="0043578B" w:rsidRDefault="00BF3EB8" w:rsidP="00BF3EB8">
            <w:pPr>
              <w:pStyle w:val="Table-text"/>
              <w:ind w:left="432" w:hanging="432"/>
            </w:pPr>
            <w:r w:rsidRPr="0043578B">
              <w:rPr>
                <w:sz w:val="12"/>
                <w:szCs w:val="12"/>
              </w:rPr>
              <w:t xml:space="preserve">1  </w:t>
            </w:r>
            <w:r w:rsidRPr="0043578B">
              <w:rPr>
                <w:sz w:val="28"/>
                <w:szCs w:val="32"/>
              </w:rPr>
              <w:t>□</w:t>
            </w:r>
            <w:r w:rsidRPr="0043578B">
              <w:rPr>
                <w:sz w:val="32"/>
                <w:szCs w:val="32"/>
              </w:rPr>
              <w:tab/>
            </w:r>
            <w:r w:rsidRPr="0043578B">
              <w:t>No difference in meeting training requirements</w:t>
            </w:r>
          </w:p>
          <w:p w14:paraId="6ED1D7AC" w14:textId="77777777" w:rsidR="00BF3EB8" w:rsidRPr="0043578B" w:rsidRDefault="00BF3EB8" w:rsidP="00BF3EB8">
            <w:pPr>
              <w:pStyle w:val="Table-text"/>
              <w:ind w:left="432" w:hanging="432"/>
            </w:pPr>
            <w:r w:rsidRPr="0043578B">
              <w:rPr>
                <w:sz w:val="12"/>
                <w:szCs w:val="12"/>
              </w:rPr>
              <w:t xml:space="preserve">2  </w:t>
            </w:r>
            <w:r w:rsidRPr="0043578B">
              <w:rPr>
                <w:sz w:val="28"/>
                <w:szCs w:val="32"/>
              </w:rPr>
              <w:t>□</w:t>
            </w:r>
            <w:r w:rsidRPr="0043578B">
              <w:rPr>
                <w:sz w:val="32"/>
                <w:szCs w:val="32"/>
              </w:rPr>
              <w:tab/>
            </w:r>
            <w:r w:rsidRPr="0043578B">
              <w:t>More difficult to meet training requirements in SFAs with RCCIs</w:t>
            </w:r>
          </w:p>
          <w:p w14:paraId="034BCA8A" w14:textId="77777777" w:rsidR="00BF3EB8" w:rsidRPr="0043578B" w:rsidRDefault="00BF3EB8" w:rsidP="00BF3EB8">
            <w:pPr>
              <w:pStyle w:val="Table-text"/>
              <w:ind w:left="432" w:hanging="432"/>
            </w:pPr>
            <w:r w:rsidRPr="0043578B">
              <w:rPr>
                <w:sz w:val="12"/>
                <w:szCs w:val="12"/>
              </w:rPr>
              <w:t xml:space="preserve">3  </w:t>
            </w:r>
            <w:r w:rsidRPr="0043578B">
              <w:rPr>
                <w:sz w:val="28"/>
                <w:szCs w:val="32"/>
              </w:rPr>
              <w:t>□</w:t>
            </w:r>
            <w:r w:rsidRPr="0043578B">
              <w:rPr>
                <w:sz w:val="32"/>
                <w:szCs w:val="32"/>
              </w:rPr>
              <w:tab/>
            </w:r>
            <w:r w:rsidRPr="0043578B">
              <w:t>Easier to meet training requirements in SFAs with RCCIs</w:t>
            </w:r>
          </w:p>
          <w:p w14:paraId="0DA5B6B9" w14:textId="53721CFB" w:rsidR="00BF3EB8" w:rsidRPr="0043578B" w:rsidRDefault="00BF3EB8" w:rsidP="002D099C">
            <w:pPr>
              <w:pStyle w:val="Table-text"/>
              <w:ind w:left="432" w:hanging="432"/>
            </w:pPr>
            <w:r w:rsidRPr="0043578B">
              <w:rPr>
                <w:sz w:val="12"/>
                <w:szCs w:val="12"/>
              </w:rPr>
              <w:t xml:space="preserve">4  </w:t>
            </w:r>
            <w:r w:rsidRPr="0043578B">
              <w:rPr>
                <w:sz w:val="28"/>
                <w:szCs w:val="32"/>
              </w:rPr>
              <w:t>□</w:t>
            </w:r>
            <w:r w:rsidRPr="0043578B">
              <w:rPr>
                <w:sz w:val="32"/>
                <w:szCs w:val="32"/>
              </w:rPr>
              <w:tab/>
            </w:r>
            <w:r w:rsidRPr="0043578B">
              <w:t>NA / no SFAs with RCCIs</w:t>
            </w:r>
          </w:p>
        </w:tc>
        <w:tc>
          <w:tcPr>
            <w:tcW w:w="1725" w:type="pct"/>
            <w:tcBorders>
              <w:top w:val="nil"/>
              <w:left w:val="single" w:sz="12" w:space="0" w:color="auto"/>
              <w:bottom w:val="single" w:sz="4" w:space="0" w:color="auto"/>
              <w:right w:val="single" w:sz="4" w:space="0" w:color="auto"/>
            </w:tcBorders>
            <w:shd w:val="clear" w:color="auto" w:fill="E8E8E8"/>
          </w:tcPr>
          <w:p w14:paraId="295F9F98" w14:textId="77777777" w:rsidR="00BF3EB8" w:rsidRPr="0043578B" w:rsidRDefault="00BF3EB8" w:rsidP="00BF3EB8">
            <w:pPr>
              <w:pStyle w:val="Table-text"/>
              <w:ind w:left="432" w:hanging="432"/>
            </w:pPr>
            <w:r w:rsidRPr="0043578B">
              <w:rPr>
                <w:sz w:val="12"/>
                <w:szCs w:val="12"/>
              </w:rPr>
              <w:t xml:space="preserve">1  </w:t>
            </w:r>
            <w:r w:rsidRPr="0043578B">
              <w:rPr>
                <w:sz w:val="28"/>
                <w:szCs w:val="32"/>
              </w:rPr>
              <w:t>□</w:t>
            </w:r>
            <w:r w:rsidRPr="0043578B">
              <w:rPr>
                <w:sz w:val="32"/>
                <w:szCs w:val="32"/>
              </w:rPr>
              <w:tab/>
            </w:r>
            <w:r w:rsidRPr="0043578B">
              <w:t>No difference in meeting training  requirements</w:t>
            </w:r>
          </w:p>
          <w:p w14:paraId="547A402B" w14:textId="77777777" w:rsidR="00BF3EB8" w:rsidRPr="0043578B" w:rsidRDefault="00BF3EB8" w:rsidP="00BF3EB8">
            <w:pPr>
              <w:pStyle w:val="Table-text"/>
              <w:ind w:left="432" w:hanging="432"/>
            </w:pPr>
            <w:r w:rsidRPr="0043578B">
              <w:rPr>
                <w:sz w:val="12"/>
                <w:szCs w:val="12"/>
              </w:rPr>
              <w:t xml:space="preserve">2  </w:t>
            </w:r>
            <w:r w:rsidRPr="0043578B">
              <w:rPr>
                <w:sz w:val="28"/>
                <w:szCs w:val="32"/>
              </w:rPr>
              <w:t>□</w:t>
            </w:r>
            <w:r w:rsidRPr="0043578B">
              <w:rPr>
                <w:sz w:val="32"/>
                <w:szCs w:val="32"/>
              </w:rPr>
              <w:tab/>
            </w:r>
            <w:r w:rsidRPr="0043578B">
              <w:t>More difficult to meet training requirements in SFAs with charter schools</w:t>
            </w:r>
          </w:p>
          <w:p w14:paraId="70FC8311" w14:textId="77777777" w:rsidR="00BF3EB8" w:rsidRPr="0043578B" w:rsidRDefault="00BF3EB8" w:rsidP="00BF3EB8">
            <w:pPr>
              <w:pStyle w:val="Table-text"/>
              <w:ind w:left="432" w:hanging="432"/>
            </w:pPr>
            <w:r w:rsidRPr="0043578B">
              <w:rPr>
                <w:sz w:val="12"/>
                <w:szCs w:val="12"/>
              </w:rPr>
              <w:t xml:space="preserve">3  </w:t>
            </w:r>
            <w:r w:rsidRPr="0043578B">
              <w:rPr>
                <w:sz w:val="28"/>
                <w:szCs w:val="32"/>
              </w:rPr>
              <w:t>□</w:t>
            </w:r>
            <w:r w:rsidRPr="0043578B">
              <w:rPr>
                <w:sz w:val="32"/>
                <w:szCs w:val="32"/>
              </w:rPr>
              <w:tab/>
            </w:r>
            <w:r w:rsidRPr="0043578B">
              <w:t>Easier to meet training requirements in SFAs with charter schools</w:t>
            </w:r>
          </w:p>
          <w:p w14:paraId="223D0E07" w14:textId="5BCEB2C2" w:rsidR="00BF3EB8" w:rsidRPr="0043578B" w:rsidRDefault="00BF3EB8" w:rsidP="002D099C">
            <w:pPr>
              <w:pStyle w:val="Table-text"/>
              <w:ind w:left="432" w:hanging="432"/>
            </w:pPr>
            <w:r w:rsidRPr="0043578B">
              <w:rPr>
                <w:sz w:val="12"/>
                <w:szCs w:val="12"/>
              </w:rPr>
              <w:t xml:space="preserve">4  </w:t>
            </w:r>
            <w:r w:rsidRPr="0043578B">
              <w:rPr>
                <w:sz w:val="28"/>
                <w:szCs w:val="32"/>
              </w:rPr>
              <w:t>□</w:t>
            </w:r>
            <w:r w:rsidRPr="0043578B">
              <w:rPr>
                <w:sz w:val="32"/>
                <w:szCs w:val="32"/>
              </w:rPr>
              <w:tab/>
            </w:r>
            <w:r w:rsidRPr="0043578B">
              <w:t>NA / no SFAs with charter schools</w:t>
            </w:r>
          </w:p>
        </w:tc>
      </w:tr>
    </w:tbl>
    <w:p w14:paraId="60F4CDEF" w14:textId="15A57727" w:rsidR="00F50E91" w:rsidRPr="0043578B" w:rsidRDefault="00F50E91" w:rsidP="00BF3EB8">
      <w:pPr>
        <w:pStyle w:val="QUESTIONTEXT"/>
      </w:pPr>
    </w:p>
    <w:p w14:paraId="07D8E1D9" w14:textId="77777777" w:rsidR="00F50E91" w:rsidRPr="0043578B" w:rsidRDefault="00F50E91">
      <w:pPr>
        <w:tabs>
          <w:tab w:val="clear" w:pos="432"/>
        </w:tabs>
        <w:spacing w:before="0" w:after="200" w:line="276" w:lineRule="auto"/>
        <w:ind w:firstLine="0"/>
        <w:jc w:val="left"/>
        <w:rPr>
          <w:rFonts w:ascii="Arial" w:hAnsi="Arial" w:cs="Arial"/>
          <w:b/>
          <w:sz w:val="20"/>
        </w:rPr>
      </w:pPr>
      <w:r w:rsidRPr="0043578B">
        <w:br w:type="page"/>
      </w:r>
    </w:p>
    <w:p w14:paraId="489EF839" w14:textId="77777777" w:rsidR="00BF3EB8" w:rsidRPr="0043578B" w:rsidRDefault="00BF3EB8" w:rsidP="00F50E91">
      <w:pPr>
        <w:pStyle w:val="QUESTIONTEXT"/>
        <w:spacing w:before="0" w:after="0"/>
      </w:pPr>
    </w:p>
    <w:p w14:paraId="7067AF10" w14:textId="33EAC1D5" w:rsidR="00DB67A7" w:rsidRPr="0043578B" w:rsidRDefault="00BF3EB8" w:rsidP="00F50E91">
      <w:pPr>
        <w:pStyle w:val="QUESTIONTEXT"/>
        <w:spacing w:before="0"/>
      </w:pPr>
      <w:r w:rsidRPr="0043578B">
        <w:t>2.6</w:t>
      </w:r>
      <w:r w:rsidR="00DB67A7" w:rsidRPr="0043578B">
        <w:tab/>
      </w:r>
      <w:r w:rsidR="00C113ED" w:rsidRPr="0043578B">
        <w:t xml:space="preserve">For each of following methods of documenting the continuing education and training activities </w:t>
      </w:r>
      <w:r w:rsidR="00406D42" w:rsidRPr="0043578B">
        <w:rPr>
          <w:u w:val="single"/>
        </w:rPr>
        <w:t>your State Agency staff</w:t>
      </w:r>
      <w:r w:rsidR="00406D42" w:rsidRPr="0043578B">
        <w:t xml:space="preserve"> completed, please indicate your current or expected use of the method by the end of the 2015-2016 school year. </w:t>
      </w:r>
    </w:p>
    <w:tbl>
      <w:tblPr>
        <w:tblW w:w="479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1"/>
        <w:gridCol w:w="1312"/>
        <w:gridCol w:w="1622"/>
        <w:gridCol w:w="1675"/>
      </w:tblGrid>
      <w:tr w:rsidR="00F50E91" w:rsidRPr="0043578B" w14:paraId="4C8618C4" w14:textId="77777777" w:rsidTr="00F16EED">
        <w:trPr>
          <w:trHeight w:val="377"/>
        </w:trPr>
        <w:tc>
          <w:tcPr>
            <w:tcW w:w="2818" w:type="pct"/>
            <w:tcBorders>
              <w:top w:val="nil"/>
              <w:left w:val="nil"/>
              <w:bottom w:val="nil"/>
              <w:right w:val="single" w:sz="4" w:space="0" w:color="auto"/>
            </w:tcBorders>
          </w:tcPr>
          <w:p w14:paraId="7AEB1401" w14:textId="77777777" w:rsidR="00F50E91" w:rsidRPr="0043578B" w:rsidRDefault="00F50E91" w:rsidP="00CD41A9">
            <w:pPr>
              <w:tabs>
                <w:tab w:val="clear" w:pos="432"/>
              </w:tabs>
              <w:ind w:firstLine="0"/>
              <w:jc w:val="left"/>
              <w:rPr>
                <w:rFonts w:ascii="Arial" w:hAnsi="Arial" w:cs="Arial"/>
                <w:sz w:val="20"/>
              </w:rPr>
            </w:pPr>
          </w:p>
        </w:tc>
        <w:tc>
          <w:tcPr>
            <w:tcW w:w="2182" w:type="pct"/>
            <w:gridSpan w:val="3"/>
            <w:tcBorders>
              <w:top w:val="single" w:sz="4" w:space="0" w:color="auto"/>
              <w:left w:val="single" w:sz="4" w:space="0" w:color="auto"/>
              <w:right w:val="single" w:sz="4" w:space="0" w:color="auto"/>
            </w:tcBorders>
            <w:vAlign w:val="center"/>
          </w:tcPr>
          <w:p w14:paraId="1B5FFD53" w14:textId="44263052" w:rsidR="00F50E91" w:rsidRPr="0043578B" w:rsidRDefault="00641788" w:rsidP="00F50E91">
            <w:pPr>
              <w:pStyle w:val="BodyTextIndent3"/>
              <w:spacing w:before="60" w:after="60"/>
              <w:ind w:left="0" w:firstLine="0"/>
              <w:jc w:val="center"/>
              <w:rPr>
                <w:sz w:val="16"/>
                <w:szCs w:val="16"/>
              </w:rPr>
            </w:pPr>
            <w:r w:rsidRPr="0043578B">
              <w:rPr>
                <w:sz w:val="18"/>
                <w:szCs w:val="18"/>
              </w:rPr>
              <w:t>MARK</w:t>
            </w:r>
            <w:r w:rsidR="00F50E91" w:rsidRPr="0043578B">
              <w:rPr>
                <w:sz w:val="18"/>
                <w:szCs w:val="18"/>
              </w:rPr>
              <w:t xml:space="preserve"> ONE RESPONSE PER ROW</w:t>
            </w:r>
          </w:p>
        </w:tc>
      </w:tr>
      <w:tr w:rsidR="00F50E91" w:rsidRPr="0043578B" w14:paraId="795A2EEC" w14:textId="77777777" w:rsidTr="00F16EED">
        <w:trPr>
          <w:trHeight w:val="1187"/>
        </w:trPr>
        <w:tc>
          <w:tcPr>
            <w:tcW w:w="2818" w:type="pct"/>
            <w:tcBorders>
              <w:top w:val="nil"/>
              <w:left w:val="nil"/>
              <w:bottom w:val="nil"/>
              <w:right w:val="single" w:sz="4" w:space="0" w:color="auto"/>
            </w:tcBorders>
          </w:tcPr>
          <w:p w14:paraId="00E64183" w14:textId="77777777" w:rsidR="00F50E91" w:rsidRPr="0043578B" w:rsidRDefault="00F50E91" w:rsidP="00CD41A9">
            <w:pPr>
              <w:tabs>
                <w:tab w:val="clear" w:pos="432"/>
              </w:tabs>
              <w:ind w:firstLine="0"/>
              <w:jc w:val="left"/>
              <w:rPr>
                <w:rFonts w:ascii="Arial" w:hAnsi="Arial" w:cs="Arial"/>
                <w:sz w:val="20"/>
              </w:rPr>
            </w:pPr>
          </w:p>
        </w:tc>
        <w:tc>
          <w:tcPr>
            <w:tcW w:w="621" w:type="pct"/>
            <w:tcBorders>
              <w:top w:val="single" w:sz="4" w:space="0" w:color="auto"/>
              <w:left w:val="single" w:sz="4" w:space="0" w:color="auto"/>
              <w:right w:val="single" w:sz="4" w:space="0" w:color="auto"/>
            </w:tcBorders>
            <w:vAlign w:val="bottom"/>
          </w:tcPr>
          <w:p w14:paraId="4AF17F98" w14:textId="5E393A45" w:rsidR="00F50E91" w:rsidRPr="0043578B" w:rsidRDefault="00F50E91" w:rsidP="00C54FC1">
            <w:pPr>
              <w:pStyle w:val="BodyTextIndent3"/>
              <w:spacing w:before="60" w:after="60"/>
              <w:ind w:left="0" w:firstLine="0"/>
              <w:jc w:val="center"/>
              <w:rPr>
                <w:sz w:val="18"/>
                <w:szCs w:val="18"/>
              </w:rPr>
            </w:pPr>
            <w:r w:rsidRPr="0043578B">
              <w:rPr>
                <w:sz w:val="16"/>
                <w:szCs w:val="16"/>
              </w:rPr>
              <w:t>CURRENTLY USING</w:t>
            </w:r>
          </w:p>
        </w:tc>
        <w:tc>
          <w:tcPr>
            <w:tcW w:w="768" w:type="pct"/>
            <w:tcBorders>
              <w:top w:val="single" w:sz="4" w:space="0" w:color="auto"/>
              <w:left w:val="single" w:sz="4" w:space="0" w:color="auto"/>
              <w:right w:val="single" w:sz="4" w:space="0" w:color="auto"/>
            </w:tcBorders>
            <w:vAlign w:val="bottom"/>
          </w:tcPr>
          <w:p w14:paraId="78F441F8" w14:textId="4CF12AC7" w:rsidR="00F50E91" w:rsidRPr="0043578B" w:rsidRDefault="00F50E91" w:rsidP="00C54FC1">
            <w:pPr>
              <w:pStyle w:val="BodyTextIndent3"/>
              <w:spacing w:before="60" w:after="60"/>
              <w:ind w:left="0" w:firstLine="0"/>
              <w:jc w:val="center"/>
              <w:rPr>
                <w:sz w:val="18"/>
                <w:szCs w:val="18"/>
              </w:rPr>
            </w:pPr>
            <w:r w:rsidRPr="0043578B">
              <w:rPr>
                <w:sz w:val="16"/>
                <w:szCs w:val="16"/>
              </w:rPr>
              <w:t>NOT CURRENTLY USING BUT EXPECT TO USE BY THE END OF THE SCHOOL YEAR</w:t>
            </w:r>
          </w:p>
        </w:tc>
        <w:tc>
          <w:tcPr>
            <w:tcW w:w="793" w:type="pct"/>
            <w:tcBorders>
              <w:top w:val="single" w:sz="4" w:space="0" w:color="auto"/>
              <w:left w:val="single" w:sz="4" w:space="0" w:color="auto"/>
              <w:right w:val="single" w:sz="4" w:space="0" w:color="auto"/>
            </w:tcBorders>
            <w:vAlign w:val="bottom"/>
          </w:tcPr>
          <w:p w14:paraId="1C6BEC73" w14:textId="547D6320" w:rsidR="00F50E91" w:rsidRPr="0043578B" w:rsidRDefault="00F50E91" w:rsidP="00C54FC1">
            <w:pPr>
              <w:pStyle w:val="BodyTextIndent3"/>
              <w:spacing w:before="60" w:after="60"/>
              <w:ind w:left="0" w:firstLine="0"/>
              <w:jc w:val="center"/>
              <w:rPr>
                <w:sz w:val="18"/>
                <w:szCs w:val="18"/>
              </w:rPr>
            </w:pPr>
            <w:r w:rsidRPr="0043578B">
              <w:rPr>
                <w:sz w:val="16"/>
                <w:szCs w:val="16"/>
              </w:rPr>
              <w:t>NOT CURRENTLY USING AND DO NOT EXPECT TO USE BY THE END OF THE SCHOOL YEAR</w:t>
            </w:r>
          </w:p>
        </w:tc>
      </w:tr>
      <w:tr w:rsidR="00F16EED" w:rsidRPr="0043578B" w14:paraId="2B7C4614" w14:textId="77777777" w:rsidTr="00C54FC1">
        <w:tc>
          <w:tcPr>
            <w:tcW w:w="2818" w:type="pct"/>
            <w:tcBorders>
              <w:top w:val="nil"/>
              <w:left w:val="nil"/>
              <w:bottom w:val="nil"/>
              <w:right w:val="single" w:sz="4" w:space="0" w:color="auto"/>
            </w:tcBorders>
            <w:shd w:val="clear" w:color="auto" w:fill="E8E8E8"/>
            <w:vAlign w:val="center"/>
          </w:tcPr>
          <w:p w14:paraId="297A8A01" w14:textId="27F31A48" w:rsidR="00F50E91" w:rsidRPr="0043578B" w:rsidRDefault="00F50E91" w:rsidP="00C54FC1">
            <w:pPr>
              <w:pStyle w:val="BodyTextIndent3"/>
              <w:tabs>
                <w:tab w:val="clear" w:pos="576"/>
                <w:tab w:val="clear" w:pos="1045"/>
                <w:tab w:val="left" w:pos="360"/>
                <w:tab w:val="left" w:leader="dot" w:pos="5544"/>
              </w:tabs>
              <w:spacing w:before="60" w:after="60"/>
              <w:ind w:left="360" w:hanging="360"/>
            </w:pPr>
            <w:r w:rsidRPr="0043578B">
              <w:t>a.</w:t>
            </w:r>
            <w:r w:rsidRPr="0043578B">
              <w:tab/>
              <w:t>The FNS Professional Standards Training Tracking Tool</w:t>
            </w:r>
            <w:r w:rsidRPr="0043578B">
              <w:tab/>
            </w:r>
          </w:p>
        </w:tc>
        <w:tc>
          <w:tcPr>
            <w:tcW w:w="621" w:type="pct"/>
            <w:tcBorders>
              <w:left w:val="single" w:sz="4" w:space="0" w:color="auto"/>
              <w:bottom w:val="nil"/>
              <w:right w:val="nil"/>
            </w:tcBorders>
            <w:shd w:val="clear" w:color="auto" w:fill="E8E8E8"/>
            <w:vAlign w:val="bottom"/>
          </w:tcPr>
          <w:p w14:paraId="5D0D03EE" w14:textId="77777777"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768" w:type="pct"/>
            <w:tcBorders>
              <w:left w:val="nil"/>
              <w:bottom w:val="nil"/>
              <w:right w:val="nil"/>
            </w:tcBorders>
            <w:shd w:val="clear" w:color="auto" w:fill="E8E8E8"/>
            <w:vAlign w:val="bottom"/>
          </w:tcPr>
          <w:p w14:paraId="4C77361B" w14:textId="419974B9"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793" w:type="pct"/>
            <w:tcBorders>
              <w:left w:val="nil"/>
              <w:bottom w:val="nil"/>
              <w:right w:val="single" w:sz="4" w:space="0" w:color="auto"/>
            </w:tcBorders>
            <w:shd w:val="clear" w:color="auto" w:fill="E8E8E8"/>
            <w:vAlign w:val="bottom"/>
          </w:tcPr>
          <w:p w14:paraId="575CAACF" w14:textId="7709BA45"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3 </w:t>
            </w:r>
            <w:r w:rsidRPr="0043578B">
              <w:rPr>
                <w:rFonts w:ascii="Arial" w:hAnsi="Arial" w:cs="Arial"/>
                <w:sz w:val="32"/>
                <w:szCs w:val="32"/>
              </w:rPr>
              <w:t>□</w:t>
            </w:r>
          </w:p>
        </w:tc>
      </w:tr>
      <w:tr w:rsidR="00F50E91" w:rsidRPr="0043578B" w14:paraId="1C554EB0" w14:textId="77777777" w:rsidTr="00F16EED">
        <w:tc>
          <w:tcPr>
            <w:tcW w:w="2818" w:type="pct"/>
            <w:tcBorders>
              <w:top w:val="nil"/>
              <w:left w:val="nil"/>
              <w:bottom w:val="nil"/>
              <w:right w:val="single" w:sz="4" w:space="0" w:color="auto"/>
            </w:tcBorders>
            <w:vAlign w:val="center"/>
          </w:tcPr>
          <w:p w14:paraId="599938F1" w14:textId="69B1CED7" w:rsidR="00F50E91" w:rsidRPr="0043578B" w:rsidRDefault="00F50E91" w:rsidP="00C54FC1">
            <w:pPr>
              <w:pStyle w:val="BodyTextIndent3"/>
              <w:tabs>
                <w:tab w:val="clear" w:pos="576"/>
                <w:tab w:val="clear" w:pos="1045"/>
                <w:tab w:val="left" w:pos="360"/>
                <w:tab w:val="left" w:leader="dot" w:pos="5544"/>
              </w:tabs>
              <w:spacing w:before="60" w:after="60"/>
              <w:ind w:left="360" w:hanging="360"/>
            </w:pPr>
            <w:r w:rsidRPr="0043578B">
              <w:t>b.</w:t>
            </w:r>
            <w:r w:rsidRPr="0043578B">
              <w:tab/>
              <w:t>Another computer-based tracking tool (besides the FNS Professional Standards Training Tracking Tool)</w:t>
            </w:r>
            <w:r w:rsidRPr="0043578B">
              <w:tab/>
            </w:r>
          </w:p>
        </w:tc>
        <w:tc>
          <w:tcPr>
            <w:tcW w:w="621" w:type="pct"/>
            <w:tcBorders>
              <w:top w:val="nil"/>
              <w:left w:val="single" w:sz="4" w:space="0" w:color="auto"/>
              <w:bottom w:val="nil"/>
              <w:right w:val="nil"/>
            </w:tcBorders>
            <w:vAlign w:val="bottom"/>
          </w:tcPr>
          <w:p w14:paraId="662A60EC" w14:textId="77777777"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768" w:type="pct"/>
            <w:tcBorders>
              <w:top w:val="nil"/>
              <w:left w:val="nil"/>
              <w:bottom w:val="nil"/>
              <w:right w:val="nil"/>
            </w:tcBorders>
            <w:vAlign w:val="bottom"/>
          </w:tcPr>
          <w:p w14:paraId="46AA80E7" w14:textId="371FC416"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793" w:type="pct"/>
            <w:tcBorders>
              <w:top w:val="nil"/>
              <w:left w:val="nil"/>
              <w:bottom w:val="nil"/>
              <w:right w:val="single" w:sz="4" w:space="0" w:color="auto"/>
            </w:tcBorders>
            <w:vAlign w:val="bottom"/>
          </w:tcPr>
          <w:p w14:paraId="02D522BE" w14:textId="4934C86B"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3  </w:t>
            </w:r>
            <w:r w:rsidRPr="0043578B">
              <w:rPr>
                <w:rFonts w:ascii="Arial" w:hAnsi="Arial" w:cs="Arial"/>
                <w:sz w:val="32"/>
                <w:szCs w:val="32"/>
              </w:rPr>
              <w:t>□</w:t>
            </w:r>
          </w:p>
        </w:tc>
      </w:tr>
      <w:tr w:rsidR="00F16EED" w:rsidRPr="0043578B" w14:paraId="7B8B91B4" w14:textId="77777777" w:rsidTr="00C54FC1">
        <w:tc>
          <w:tcPr>
            <w:tcW w:w="2818" w:type="pct"/>
            <w:tcBorders>
              <w:top w:val="nil"/>
              <w:left w:val="nil"/>
              <w:bottom w:val="nil"/>
              <w:right w:val="single" w:sz="4" w:space="0" w:color="auto"/>
            </w:tcBorders>
            <w:shd w:val="clear" w:color="auto" w:fill="E8E8E8"/>
            <w:vAlign w:val="center"/>
          </w:tcPr>
          <w:p w14:paraId="0FB884FD" w14:textId="6B55CFAD" w:rsidR="00F50E91" w:rsidRPr="0043578B" w:rsidRDefault="00F50E91" w:rsidP="00C54FC1">
            <w:pPr>
              <w:pStyle w:val="BodyTextIndent3"/>
              <w:tabs>
                <w:tab w:val="clear" w:pos="576"/>
                <w:tab w:val="clear" w:pos="1045"/>
                <w:tab w:val="left" w:pos="360"/>
                <w:tab w:val="left" w:leader="dot" w:pos="5544"/>
              </w:tabs>
              <w:spacing w:before="60" w:after="60"/>
              <w:ind w:left="360" w:hanging="360"/>
            </w:pPr>
            <w:r w:rsidRPr="0043578B">
              <w:t>c.</w:t>
            </w:r>
            <w:r w:rsidRPr="0043578B">
              <w:tab/>
              <w:t>College transcripts or diplomas</w:t>
            </w:r>
            <w:r w:rsidRPr="0043578B">
              <w:tab/>
            </w:r>
          </w:p>
        </w:tc>
        <w:tc>
          <w:tcPr>
            <w:tcW w:w="621" w:type="pct"/>
            <w:tcBorders>
              <w:top w:val="nil"/>
              <w:left w:val="single" w:sz="4" w:space="0" w:color="auto"/>
              <w:bottom w:val="nil"/>
              <w:right w:val="nil"/>
            </w:tcBorders>
            <w:shd w:val="clear" w:color="auto" w:fill="E8E8E8"/>
            <w:vAlign w:val="bottom"/>
          </w:tcPr>
          <w:p w14:paraId="34D2A997" w14:textId="77777777"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768" w:type="pct"/>
            <w:tcBorders>
              <w:top w:val="nil"/>
              <w:left w:val="nil"/>
              <w:bottom w:val="nil"/>
              <w:right w:val="nil"/>
            </w:tcBorders>
            <w:shd w:val="clear" w:color="auto" w:fill="E8E8E8"/>
            <w:vAlign w:val="bottom"/>
          </w:tcPr>
          <w:p w14:paraId="62A48854" w14:textId="58B24287"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793" w:type="pct"/>
            <w:tcBorders>
              <w:top w:val="nil"/>
              <w:left w:val="nil"/>
              <w:bottom w:val="nil"/>
              <w:right w:val="single" w:sz="4" w:space="0" w:color="auto"/>
            </w:tcBorders>
            <w:shd w:val="clear" w:color="auto" w:fill="E8E8E8"/>
            <w:vAlign w:val="bottom"/>
          </w:tcPr>
          <w:p w14:paraId="10C0CADE" w14:textId="489C4CF7"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3  </w:t>
            </w:r>
            <w:r w:rsidRPr="0043578B">
              <w:rPr>
                <w:rFonts w:ascii="Arial" w:hAnsi="Arial" w:cs="Arial"/>
                <w:sz w:val="32"/>
                <w:szCs w:val="32"/>
              </w:rPr>
              <w:t>□</w:t>
            </w:r>
          </w:p>
        </w:tc>
      </w:tr>
      <w:tr w:rsidR="00F50E91" w:rsidRPr="0043578B" w14:paraId="67785893" w14:textId="77777777" w:rsidTr="00F16EED">
        <w:trPr>
          <w:trHeight w:val="468"/>
        </w:trPr>
        <w:tc>
          <w:tcPr>
            <w:tcW w:w="2818" w:type="pct"/>
            <w:tcBorders>
              <w:top w:val="nil"/>
              <w:left w:val="nil"/>
              <w:bottom w:val="nil"/>
              <w:right w:val="single" w:sz="4" w:space="0" w:color="auto"/>
            </w:tcBorders>
            <w:vAlign w:val="center"/>
          </w:tcPr>
          <w:p w14:paraId="3461AC71" w14:textId="560CFEDB" w:rsidR="00F50E91" w:rsidRPr="0043578B" w:rsidRDefault="00F50E91" w:rsidP="00C54FC1">
            <w:pPr>
              <w:pStyle w:val="BodyTextIndent3"/>
              <w:tabs>
                <w:tab w:val="clear" w:pos="576"/>
                <w:tab w:val="clear" w:pos="1045"/>
                <w:tab w:val="left" w:pos="360"/>
                <w:tab w:val="left" w:leader="dot" w:pos="5544"/>
              </w:tabs>
              <w:spacing w:before="60" w:after="60"/>
              <w:ind w:left="360" w:hanging="360"/>
            </w:pPr>
            <w:r w:rsidRPr="0043578B">
              <w:t>d.</w:t>
            </w:r>
            <w:r w:rsidRPr="0043578B">
              <w:tab/>
              <w:t>Food safety certifications or other training certificates</w:t>
            </w:r>
            <w:r w:rsidRPr="0043578B">
              <w:tab/>
            </w:r>
          </w:p>
        </w:tc>
        <w:tc>
          <w:tcPr>
            <w:tcW w:w="621" w:type="pct"/>
            <w:tcBorders>
              <w:top w:val="nil"/>
              <w:left w:val="single" w:sz="4" w:space="0" w:color="auto"/>
              <w:bottom w:val="nil"/>
              <w:right w:val="nil"/>
            </w:tcBorders>
            <w:vAlign w:val="bottom"/>
          </w:tcPr>
          <w:p w14:paraId="222133CF" w14:textId="77777777"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768" w:type="pct"/>
            <w:tcBorders>
              <w:top w:val="nil"/>
              <w:left w:val="nil"/>
              <w:bottom w:val="nil"/>
              <w:right w:val="nil"/>
            </w:tcBorders>
            <w:vAlign w:val="bottom"/>
          </w:tcPr>
          <w:p w14:paraId="211863FF" w14:textId="49AF1A45"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793" w:type="pct"/>
            <w:tcBorders>
              <w:top w:val="nil"/>
              <w:left w:val="nil"/>
              <w:bottom w:val="nil"/>
              <w:right w:val="single" w:sz="4" w:space="0" w:color="auto"/>
            </w:tcBorders>
            <w:vAlign w:val="bottom"/>
          </w:tcPr>
          <w:p w14:paraId="6ECD4DFC" w14:textId="37CB8D59"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3  </w:t>
            </w:r>
            <w:r w:rsidRPr="0043578B">
              <w:rPr>
                <w:rFonts w:ascii="Arial" w:hAnsi="Arial" w:cs="Arial"/>
                <w:sz w:val="32"/>
                <w:szCs w:val="32"/>
              </w:rPr>
              <w:t>□</w:t>
            </w:r>
          </w:p>
        </w:tc>
      </w:tr>
      <w:tr w:rsidR="00F16EED" w:rsidRPr="0043578B" w14:paraId="35615FE0" w14:textId="77777777" w:rsidTr="00C54FC1">
        <w:trPr>
          <w:trHeight w:val="450"/>
        </w:trPr>
        <w:tc>
          <w:tcPr>
            <w:tcW w:w="2818" w:type="pct"/>
            <w:tcBorders>
              <w:top w:val="nil"/>
              <w:left w:val="nil"/>
              <w:bottom w:val="nil"/>
              <w:right w:val="single" w:sz="4" w:space="0" w:color="auto"/>
            </w:tcBorders>
            <w:shd w:val="clear" w:color="auto" w:fill="E8E8E8"/>
            <w:vAlign w:val="center"/>
          </w:tcPr>
          <w:p w14:paraId="0EEAFF4F" w14:textId="7CE507A9" w:rsidR="00F50E91" w:rsidRPr="0043578B" w:rsidRDefault="00F50E91" w:rsidP="00C54FC1">
            <w:pPr>
              <w:pStyle w:val="BodyTextIndent3"/>
              <w:tabs>
                <w:tab w:val="clear" w:pos="576"/>
                <w:tab w:val="clear" w:pos="1045"/>
                <w:tab w:val="left" w:pos="360"/>
                <w:tab w:val="left" w:leader="dot" w:pos="5544"/>
              </w:tabs>
              <w:spacing w:before="60" w:after="60"/>
              <w:ind w:left="360" w:hanging="360"/>
            </w:pPr>
            <w:r w:rsidRPr="0043578B">
              <w:t>e.</w:t>
            </w:r>
            <w:r w:rsidRPr="0043578B">
              <w:tab/>
              <w:t>Training attendance sign-in sheets</w:t>
            </w:r>
            <w:r w:rsidRPr="0043578B">
              <w:tab/>
            </w:r>
          </w:p>
        </w:tc>
        <w:tc>
          <w:tcPr>
            <w:tcW w:w="621" w:type="pct"/>
            <w:tcBorders>
              <w:top w:val="nil"/>
              <w:left w:val="single" w:sz="4" w:space="0" w:color="auto"/>
              <w:bottom w:val="nil"/>
              <w:right w:val="nil"/>
            </w:tcBorders>
            <w:shd w:val="clear" w:color="auto" w:fill="E8E8E8"/>
            <w:vAlign w:val="bottom"/>
          </w:tcPr>
          <w:p w14:paraId="68512F7F" w14:textId="77777777"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768" w:type="pct"/>
            <w:tcBorders>
              <w:top w:val="nil"/>
              <w:left w:val="nil"/>
              <w:bottom w:val="nil"/>
              <w:right w:val="nil"/>
            </w:tcBorders>
            <w:shd w:val="clear" w:color="auto" w:fill="E8E8E8"/>
            <w:vAlign w:val="bottom"/>
          </w:tcPr>
          <w:p w14:paraId="66663D3F" w14:textId="5D8FB21D"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793" w:type="pct"/>
            <w:tcBorders>
              <w:top w:val="nil"/>
              <w:left w:val="nil"/>
              <w:bottom w:val="nil"/>
              <w:right w:val="single" w:sz="4" w:space="0" w:color="auto"/>
            </w:tcBorders>
            <w:shd w:val="clear" w:color="auto" w:fill="E8E8E8"/>
            <w:vAlign w:val="bottom"/>
          </w:tcPr>
          <w:p w14:paraId="0D980504" w14:textId="7003A049" w:rsidR="00F50E91" w:rsidRPr="0043578B" w:rsidRDefault="00F50E91" w:rsidP="00406D42">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3  </w:t>
            </w:r>
            <w:r w:rsidRPr="0043578B">
              <w:rPr>
                <w:rFonts w:ascii="Arial" w:hAnsi="Arial" w:cs="Arial"/>
                <w:sz w:val="32"/>
                <w:szCs w:val="32"/>
              </w:rPr>
              <w:t>□</w:t>
            </w:r>
          </w:p>
        </w:tc>
      </w:tr>
      <w:tr w:rsidR="00F16EED" w:rsidRPr="0043578B" w14:paraId="70C0507B" w14:textId="77777777" w:rsidTr="00C54FC1">
        <w:trPr>
          <w:trHeight w:val="450"/>
        </w:trPr>
        <w:tc>
          <w:tcPr>
            <w:tcW w:w="2818" w:type="pct"/>
            <w:tcBorders>
              <w:top w:val="nil"/>
              <w:left w:val="nil"/>
              <w:bottom w:val="nil"/>
              <w:right w:val="single" w:sz="4" w:space="0" w:color="auto"/>
            </w:tcBorders>
            <w:shd w:val="clear" w:color="auto" w:fill="auto"/>
            <w:vAlign w:val="center"/>
          </w:tcPr>
          <w:p w14:paraId="73A7EDC3" w14:textId="7963E856" w:rsidR="00F50E91" w:rsidRPr="0043578B" w:rsidRDefault="00F50E91" w:rsidP="00C54FC1">
            <w:pPr>
              <w:pStyle w:val="BodyTextIndent3"/>
              <w:tabs>
                <w:tab w:val="clear" w:pos="576"/>
                <w:tab w:val="clear" w:pos="1045"/>
                <w:tab w:val="left" w:pos="360"/>
                <w:tab w:val="left" w:leader="dot" w:pos="5544"/>
              </w:tabs>
              <w:spacing w:before="60" w:after="60"/>
              <w:ind w:left="360" w:hanging="360"/>
            </w:pPr>
            <w:r w:rsidRPr="0043578B">
              <w:t>f.</w:t>
            </w:r>
            <w:r w:rsidRPr="0043578B">
              <w:tab/>
              <w:t>Training agendas</w:t>
            </w:r>
            <w:r w:rsidRPr="0043578B">
              <w:tab/>
            </w:r>
          </w:p>
        </w:tc>
        <w:tc>
          <w:tcPr>
            <w:tcW w:w="621" w:type="pct"/>
            <w:tcBorders>
              <w:top w:val="nil"/>
              <w:left w:val="single" w:sz="4" w:space="0" w:color="auto"/>
              <w:bottom w:val="nil"/>
              <w:right w:val="nil"/>
            </w:tcBorders>
            <w:shd w:val="clear" w:color="auto" w:fill="auto"/>
            <w:vAlign w:val="bottom"/>
          </w:tcPr>
          <w:p w14:paraId="0C59466F" w14:textId="77777777"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768" w:type="pct"/>
            <w:tcBorders>
              <w:top w:val="nil"/>
              <w:left w:val="nil"/>
              <w:bottom w:val="nil"/>
              <w:right w:val="nil"/>
            </w:tcBorders>
            <w:vAlign w:val="bottom"/>
          </w:tcPr>
          <w:p w14:paraId="29AB68C8" w14:textId="6CB0F5B3"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793" w:type="pct"/>
            <w:tcBorders>
              <w:top w:val="nil"/>
              <w:left w:val="nil"/>
              <w:bottom w:val="nil"/>
              <w:right w:val="single" w:sz="4" w:space="0" w:color="auto"/>
            </w:tcBorders>
            <w:shd w:val="clear" w:color="auto" w:fill="auto"/>
            <w:vAlign w:val="bottom"/>
          </w:tcPr>
          <w:p w14:paraId="57EFB5B6" w14:textId="3E5FA4AF"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r>
      <w:tr w:rsidR="00F16EED" w:rsidRPr="0043578B" w14:paraId="143855C5" w14:textId="77777777" w:rsidTr="00C54FC1">
        <w:trPr>
          <w:trHeight w:val="450"/>
        </w:trPr>
        <w:tc>
          <w:tcPr>
            <w:tcW w:w="2818" w:type="pct"/>
            <w:tcBorders>
              <w:top w:val="nil"/>
              <w:left w:val="nil"/>
              <w:bottom w:val="nil"/>
              <w:right w:val="single" w:sz="4" w:space="0" w:color="auto"/>
            </w:tcBorders>
            <w:shd w:val="clear" w:color="auto" w:fill="E8E8E8"/>
            <w:vAlign w:val="center"/>
          </w:tcPr>
          <w:p w14:paraId="1CDC7AB1" w14:textId="7A2D20B5" w:rsidR="00F50E91" w:rsidRPr="0043578B" w:rsidRDefault="00F50E91" w:rsidP="00C54FC1">
            <w:pPr>
              <w:pStyle w:val="BodyTextIndent3"/>
              <w:tabs>
                <w:tab w:val="clear" w:pos="576"/>
                <w:tab w:val="clear" w:pos="1045"/>
                <w:tab w:val="left" w:pos="360"/>
                <w:tab w:val="left" w:leader="dot" w:pos="5544"/>
              </w:tabs>
              <w:spacing w:before="60" w:after="60"/>
              <w:ind w:left="360" w:hanging="360"/>
            </w:pPr>
            <w:r w:rsidRPr="0043578B">
              <w:t>g.</w:t>
            </w:r>
            <w:r w:rsidRPr="0043578B">
              <w:tab/>
              <w:t xml:space="preserve">Other method </w:t>
            </w:r>
            <w:r w:rsidRPr="0043578B">
              <w:rPr>
                <w:i/>
              </w:rPr>
              <w:t>(Specify)</w:t>
            </w:r>
            <w:r w:rsidRPr="0043578B">
              <w:tab/>
            </w:r>
          </w:p>
        </w:tc>
        <w:tc>
          <w:tcPr>
            <w:tcW w:w="621" w:type="pct"/>
            <w:tcBorders>
              <w:top w:val="nil"/>
              <w:left w:val="single" w:sz="4" w:space="0" w:color="auto"/>
              <w:bottom w:val="nil"/>
              <w:right w:val="nil"/>
            </w:tcBorders>
            <w:shd w:val="clear" w:color="auto" w:fill="E8E8E8"/>
            <w:vAlign w:val="bottom"/>
          </w:tcPr>
          <w:p w14:paraId="515BA374" w14:textId="77777777"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768" w:type="pct"/>
            <w:tcBorders>
              <w:top w:val="nil"/>
              <w:left w:val="nil"/>
              <w:bottom w:val="nil"/>
              <w:right w:val="nil"/>
            </w:tcBorders>
            <w:shd w:val="clear" w:color="auto" w:fill="E8E8E8"/>
            <w:vAlign w:val="bottom"/>
          </w:tcPr>
          <w:p w14:paraId="2DB8A885" w14:textId="5BCEB4D5"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793" w:type="pct"/>
            <w:tcBorders>
              <w:top w:val="nil"/>
              <w:left w:val="nil"/>
              <w:bottom w:val="nil"/>
              <w:right w:val="single" w:sz="4" w:space="0" w:color="auto"/>
            </w:tcBorders>
            <w:shd w:val="clear" w:color="auto" w:fill="E8E8E8"/>
            <w:vAlign w:val="bottom"/>
          </w:tcPr>
          <w:p w14:paraId="439A7A19" w14:textId="51F79813" w:rsidR="00F50E91" w:rsidRPr="0043578B" w:rsidRDefault="00F50E91" w:rsidP="00406D42">
            <w:pPr>
              <w:tabs>
                <w:tab w:val="clear" w:pos="432"/>
              </w:tabs>
              <w:spacing w:before="60" w:after="60"/>
              <w:ind w:firstLine="0"/>
              <w:jc w:val="center"/>
              <w:rPr>
                <w:rFonts w:ascii="Arial" w:hAnsi="Arial" w:cs="Arial"/>
                <w:sz w:val="12"/>
                <w:szCs w:val="12"/>
              </w:rPr>
            </w:pPr>
            <w:r w:rsidRPr="0043578B">
              <w:rPr>
                <w:rFonts w:ascii="Arial" w:hAnsi="Arial" w:cs="Arial"/>
                <w:sz w:val="12"/>
                <w:szCs w:val="12"/>
              </w:rPr>
              <w:t xml:space="preserve">3  </w:t>
            </w:r>
            <w:r w:rsidRPr="0043578B">
              <w:rPr>
                <w:rFonts w:ascii="Arial" w:hAnsi="Arial" w:cs="Arial"/>
                <w:sz w:val="32"/>
                <w:szCs w:val="32"/>
              </w:rPr>
              <w:t>□</w:t>
            </w:r>
          </w:p>
        </w:tc>
      </w:tr>
      <w:tr w:rsidR="00F16EED" w:rsidRPr="0043578B" w14:paraId="105514F5" w14:textId="77777777" w:rsidTr="00C54FC1">
        <w:trPr>
          <w:trHeight w:val="450"/>
        </w:trPr>
        <w:tc>
          <w:tcPr>
            <w:tcW w:w="2818" w:type="pct"/>
            <w:tcBorders>
              <w:top w:val="nil"/>
              <w:left w:val="nil"/>
              <w:bottom w:val="nil"/>
              <w:right w:val="single" w:sz="4" w:space="0" w:color="auto"/>
            </w:tcBorders>
            <w:shd w:val="clear" w:color="auto" w:fill="E8E8E8"/>
            <w:vAlign w:val="center"/>
          </w:tcPr>
          <w:p w14:paraId="740B1D46" w14:textId="5D15683E" w:rsidR="00F50E91" w:rsidRPr="0043578B" w:rsidRDefault="00F50E91" w:rsidP="00C54FC1">
            <w:pPr>
              <w:pStyle w:val="BodyTextIndent3"/>
              <w:tabs>
                <w:tab w:val="clear" w:pos="576"/>
                <w:tab w:val="clear" w:pos="1045"/>
                <w:tab w:val="left" w:pos="360"/>
                <w:tab w:val="left" w:leader="underscore" w:pos="5544"/>
              </w:tabs>
              <w:spacing w:before="60" w:after="60"/>
              <w:ind w:left="360" w:hanging="360"/>
            </w:pPr>
            <w:r w:rsidRPr="0043578B">
              <w:tab/>
            </w:r>
            <w:r w:rsidRPr="0043578B">
              <w:tab/>
            </w:r>
          </w:p>
        </w:tc>
        <w:tc>
          <w:tcPr>
            <w:tcW w:w="621" w:type="pct"/>
            <w:tcBorders>
              <w:top w:val="nil"/>
              <w:left w:val="single" w:sz="4" w:space="0" w:color="auto"/>
              <w:bottom w:val="single" w:sz="4" w:space="0" w:color="auto"/>
              <w:right w:val="nil"/>
            </w:tcBorders>
            <w:shd w:val="clear" w:color="auto" w:fill="E8E8E8"/>
            <w:vAlign w:val="bottom"/>
          </w:tcPr>
          <w:p w14:paraId="696EFA91" w14:textId="77777777" w:rsidR="00F50E91" w:rsidRPr="0043578B" w:rsidRDefault="00F50E91" w:rsidP="00406D42">
            <w:pPr>
              <w:tabs>
                <w:tab w:val="clear" w:pos="432"/>
              </w:tabs>
              <w:spacing w:before="60" w:after="60"/>
              <w:ind w:firstLine="0"/>
              <w:jc w:val="center"/>
              <w:rPr>
                <w:rFonts w:ascii="Arial" w:hAnsi="Arial" w:cs="Arial"/>
                <w:sz w:val="12"/>
                <w:szCs w:val="12"/>
              </w:rPr>
            </w:pPr>
          </w:p>
        </w:tc>
        <w:tc>
          <w:tcPr>
            <w:tcW w:w="768" w:type="pct"/>
            <w:tcBorders>
              <w:top w:val="nil"/>
              <w:left w:val="nil"/>
              <w:bottom w:val="single" w:sz="4" w:space="0" w:color="auto"/>
              <w:right w:val="nil"/>
            </w:tcBorders>
            <w:shd w:val="clear" w:color="auto" w:fill="E8E8E8"/>
          </w:tcPr>
          <w:p w14:paraId="64BDEB11" w14:textId="77777777" w:rsidR="00F50E91" w:rsidRPr="0043578B" w:rsidRDefault="00F50E91" w:rsidP="00406D42">
            <w:pPr>
              <w:tabs>
                <w:tab w:val="clear" w:pos="432"/>
              </w:tabs>
              <w:spacing w:before="60" w:after="60"/>
              <w:ind w:firstLine="0"/>
              <w:jc w:val="center"/>
              <w:rPr>
                <w:rFonts w:ascii="Arial" w:hAnsi="Arial" w:cs="Arial"/>
                <w:sz w:val="12"/>
                <w:szCs w:val="12"/>
              </w:rPr>
            </w:pPr>
          </w:p>
        </w:tc>
        <w:tc>
          <w:tcPr>
            <w:tcW w:w="793" w:type="pct"/>
            <w:tcBorders>
              <w:top w:val="nil"/>
              <w:left w:val="nil"/>
              <w:bottom w:val="single" w:sz="4" w:space="0" w:color="auto"/>
              <w:right w:val="single" w:sz="4" w:space="0" w:color="auto"/>
            </w:tcBorders>
            <w:shd w:val="clear" w:color="auto" w:fill="E8E8E8"/>
            <w:vAlign w:val="bottom"/>
          </w:tcPr>
          <w:p w14:paraId="618F7B7E" w14:textId="2025C9DD" w:rsidR="00F50E91" w:rsidRPr="0043578B" w:rsidRDefault="00F50E91" w:rsidP="00406D42">
            <w:pPr>
              <w:tabs>
                <w:tab w:val="clear" w:pos="432"/>
              </w:tabs>
              <w:spacing w:before="60" w:after="60"/>
              <w:ind w:firstLine="0"/>
              <w:jc w:val="center"/>
              <w:rPr>
                <w:rFonts w:ascii="Arial" w:hAnsi="Arial" w:cs="Arial"/>
                <w:sz w:val="12"/>
                <w:szCs w:val="12"/>
              </w:rPr>
            </w:pPr>
          </w:p>
        </w:tc>
      </w:tr>
    </w:tbl>
    <w:p w14:paraId="249FE1CA" w14:textId="698E7996" w:rsidR="002015D1" w:rsidRPr="0043578B" w:rsidRDefault="007258D3" w:rsidP="00731D38">
      <w:pPr>
        <w:pStyle w:val="Skip-program-note"/>
        <w:spacing w:before="480"/>
      </w:pPr>
      <w:r w:rsidRPr="0043578B">
        <w:t>.</w:t>
      </w:r>
    </w:p>
    <w:p w14:paraId="15F2EC07" w14:textId="6BE4E287" w:rsidR="00DD7498" w:rsidRPr="0043578B" w:rsidRDefault="00F50E91" w:rsidP="00C54FC1">
      <w:pPr>
        <w:pStyle w:val="intro"/>
      </w:pPr>
      <w:r w:rsidRPr="0043578B">
        <w:br w:type="page"/>
      </w:r>
      <w:r w:rsidR="00DD7498" w:rsidRPr="0043578B">
        <w:lastRenderedPageBreak/>
        <w:t>For the following questions</w:t>
      </w:r>
      <w:r w:rsidR="00715440">
        <w:t>,</w:t>
      </w:r>
      <w:r w:rsidR="00DD7498" w:rsidRPr="0043578B">
        <w:t xml:space="preserve"> please think a</w:t>
      </w:r>
      <w:r w:rsidR="00B27CC8" w:rsidRPr="0043578B">
        <w:t xml:space="preserve">bout the </w:t>
      </w:r>
      <w:r w:rsidR="00C30393" w:rsidRPr="0043578B">
        <w:t xml:space="preserve">qualifications listed in </w:t>
      </w:r>
      <w:r w:rsidR="00B27CC8" w:rsidRPr="0043578B">
        <w:t xml:space="preserve">job descriptions </w:t>
      </w:r>
      <w:r w:rsidR="00C30393" w:rsidRPr="0043578B">
        <w:t xml:space="preserve">used </w:t>
      </w:r>
      <w:r w:rsidR="00AB5A14" w:rsidRPr="0043578B">
        <w:t>to hire n</w:t>
      </w:r>
      <w:r w:rsidR="00B27CC8" w:rsidRPr="0043578B">
        <w:t>ew SFA direct</w:t>
      </w:r>
      <w:r w:rsidR="00DD7498" w:rsidRPr="0043578B">
        <w:t>ors</w:t>
      </w:r>
      <w:r w:rsidR="00C30393" w:rsidRPr="0043578B">
        <w:t xml:space="preserve"> in your State</w:t>
      </w:r>
      <w:r w:rsidR="00DD7498" w:rsidRPr="0043578B">
        <w:t xml:space="preserve">. </w:t>
      </w:r>
    </w:p>
    <w:p w14:paraId="73A29FCE" w14:textId="3AEE1CA7" w:rsidR="00A915EB" w:rsidRPr="0043578B" w:rsidRDefault="00A915EB" w:rsidP="00C54FC1">
      <w:pPr>
        <w:pStyle w:val="QUESTIONTEXT"/>
        <w:spacing w:before="360" w:after="0"/>
      </w:pPr>
      <w:r w:rsidRPr="0043578B">
        <w:t xml:space="preserve">2.7. </w:t>
      </w:r>
      <w:r w:rsidR="00417E4C" w:rsidRPr="0043578B">
        <w:tab/>
      </w:r>
      <w:r w:rsidR="00AB5A14" w:rsidRPr="0043578B">
        <w:t xml:space="preserve">Does your State require that </w:t>
      </w:r>
      <w:r w:rsidR="00AB5A14" w:rsidRPr="00584EFE">
        <w:rPr>
          <w:u w:val="single"/>
        </w:rPr>
        <w:t>new</w:t>
      </w:r>
      <w:r w:rsidR="00AB5A14" w:rsidRPr="0043578B">
        <w:t xml:space="preserve"> SFA directors have at least 8 hours of food safety training completed not more than 5 years prior or within 30 days of employee’s start date?</w:t>
      </w:r>
    </w:p>
    <w:p w14:paraId="23B796AA" w14:textId="23483A2B" w:rsidR="00417E4C" w:rsidRPr="0043578B" w:rsidRDefault="00417E4C" w:rsidP="00417E4C">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r w:rsidRPr="0043578B">
        <w:rPr>
          <w:rFonts w:ascii="Arial" w:hAnsi="Arial" w:cs="Arial"/>
          <w:sz w:val="20"/>
        </w:rPr>
        <w:tab/>
      </w:r>
    </w:p>
    <w:p w14:paraId="551BB6FF" w14:textId="77777777" w:rsidR="00417E4C" w:rsidRPr="0043578B" w:rsidRDefault="00417E4C" w:rsidP="00417E4C">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39EC4F54" w14:textId="0BE74EC4" w:rsidR="009A390D" w:rsidRPr="0043578B" w:rsidRDefault="00BF3EB8" w:rsidP="00C54FC1">
      <w:pPr>
        <w:pStyle w:val="QUESTIONTEXT"/>
        <w:spacing w:before="360"/>
      </w:pPr>
      <w:r w:rsidRPr="0043578B">
        <w:t>2.8</w:t>
      </w:r>
      <w:r w:rsidR="00764C5E" w:rsidRPr="0043578B">
        <w:t>.</w:t>
      </w:r>
      <w:r w:rsidR="00764C5E" w:rsidRPr="0043578B">
        <w:tab/>
      </w:r>
      <w:r w:rsidR="00DD7498" w:rsidRPr="0043578B">
        <w:t>In</w:t>
      </w:r>
      <w:r w:rsidR="00764C5E" w:rsidRPr="0043578B">
        <w:t xml:space="preserve"> </w:t>
      </w:r>
      <w:r w:rsidR="00764C5E" w:rsidRPr="00584EFE">
        <w:rPr>
          <w:u w:val="single"/>
        </w:rPr>
        <w:t>small LEAs</w:t>
      </w:r>
      <w:r w:rsidR="00764C5E" w:rsidRPr="0043578B">
        <w:t xml:space="preserve"> (2,499 </w:t>
      </w:r>
      <w:r w:rsidR="007258D3" w:rsidRPr="0043578B">
        <w:t xml:space="preserve">or less </w:t>
      </w:r>
      <w:r w:rsidR="00764C5E" w:rsidRPr="0043578B">
        <w:t>students)</w:t>
      </w:r>
      <w:r w:rsidR="00A40D03" w:rsidRPr="0043578B">
        <w:t xml:space="preserve">, </w:t>
      </w:r>
      <w:r w:rsidR="00DD7498" w:rsidRPr="0043578B">
        <w:t xml:space="preserve">do </w:t>
      </w:r>
      <w:r w:rsidR="00DD7498" w:rsidRPr="00584EFE">
        <w:rPr>
          <w:u w:val="single"/>
        </w:rPr>
        <w:t>new</w:t>
      </w:r>
      <w:r w:rsidR="00DD7498" w:rsidRPr="0043578B">
        <w:t xml:space="preserve"> SFA directors need to meet </w:t>
      </w:r>
      <w:r w:rsidR="00A915EB" w:rsidRPr="0043578B">
        <w:t>at least one of the credential requirements</w:t>
      </w:r>
      <w:r w:rsidR="00B27CC8" w:rsidRPr="0043578B">
        <w:t xml:space="preserve"> below</w:t>
      </w:r>
      <w:r w:rsidR="00A915EB" w:rsidRPr="0043578B">
        <w:t xml:space="preserve"> in order to be hired? </w:t>
      </w:r>
      <w:r w:rsidR="00A16041" w:rsidRPr="0043578B">
        <w:t xml:space="preserve"> </w:t>
      </w:r>
    </w:p>
    <w:p w14:paraId="23FC2CD1" w14:textId="0DC6DA69" w:rsidR="002C5ED7" w:rsidRPr="0043578B" w:rsidRDefault="002C5ED7" w:rsidP="00DD68D6">
      <w:pPr>
        <w:pStyle w:val="QUESTIONTEXT"/>
        <w:numPr>
          <w:ilvl w:val="0"/>
          <w:numId w:val="6"/>
        </w:numPr>
        <w:spacing w:before="120"/>
      </w:pPr>
      <w:r w:rsidRPr="0043578B">
        <w:t>Bachelor's degree with an academic major or concentration in food and nutrition, food service management, dietetics, family and consumer sciences, nutrition education, culinary arts, business or a related field.</w:t>
      </w:r>
    </w:p>
    <w:p w14:paraId="1A5A3BF0" w14:textId="197BE61F" w:rsidR="002C5ED7" w:rsidRPr="0043578B" w:rsidRDefault="002C5ED7" w:rsidP="00DD68D6">
      <w:pPr>
        <w:pStyle w:val="QUESTIONTEXT"/>
        <w:numPr>
          <w:ilvl w:val="0"/>
          <w:numId w:val="6"/>
        </w:numPr>
        <w:spacing w:before="120"/>
      </w:pPr>
      <w:r w:rsidRPr="0043578B">
        <w:t xml:space="preserve">Bachelor's degree in any academic major/area of concentration </w:t>
      </w:r>
      <w:r w:rsidRPr="0043578B">
        <w:rPr>
          <w:i/>
        </w:rPr>
        <w:t>and</w:t>
      </w:r>
      <w:r w:rsidRPr="0043578B">
        <w:t xml:space="preserve"> a State-recognized certificate for school nutrition directors.</w:t>
      </w:r>
    </w:p>
    <w:p w14:paraId="17E0DABE" w14:textId="75EEB016" w:rsidR="002C5ED7" w:rsidRPr="0043578B" w:rsidRDefault="002C5ED7" w:rsidP="00DD68D6">
      <w:pPr>
        <w:pStyle w:val="QUESTIONTEXT"/>
        <w:numPr>
          <w:ilvl w:val="0"/>
          <w:numId w:val="6"/>
        </w:numPr>
        <w:spacing w:before="120"/>
      </w:pPr>
      <w:r w:rsidRPr="0043578B">
        <w:t xml:space="preserve">Associate’s degree with academic major or concentration in food and nutrition, food service management, dietetics, family and consumer sciences, nutrition education, culinary arts, business, or a related field; </w:t>
      </w:r>
      <w:r w:rsidRPr="0043578B">
        <w:rPr>
          <w:i/>
        </w:rPr>
        <w:t xml:space="preserve">and </w:t>
      </w:r>
      <w:r w:rsidRPr="0043578B">
        <w:t>at least one year of relevant school nutrition programs experience.</w:t>
      </w:r>
    </w:p>
    <w:p w14:paraId="60E643B0" w14:textId="08FC7F67" w:rsidR="002C5ED7" w:rsidRPr="0043578B" w:rsidRDefault="002C5ED7" w:rsidP="00DD68D6">
      <w:pPr>
        <w:pStyle w:val="QUESTIONTEXT"/>
        <w:numPr>
          <w:ilvl w:val="0"/>
          <w:numId w:val="6"/>
        </w:numPr>
        <w:spacing w:before="120"/>
      </w:pPr>
      <w:r w:rsidRPr="0043578B">
        <w:t xml:space="preserve">High school diploma (or GED) </w:t>
      </w:r>
      <w:r w:rsidRPr="0043578B">
        <w:rPr>
          <w:i/>
        </w:rPr>
        <w:t>and</w:t>
      </w:r>
      <w:r w:rsidRPr="0043578B">
        <w:t xml:space="preserve"> 3 years of relevant experience in school nutrition programs.</w:t>
      </w:r>
    </w:p>
    <w:p w14:paraId="548FA2AF" w14:textId="77777777" w:rsidR="006F04F3" w:rsidRPr="0043578B" w:rsidRDefault="006F04F3" w:rsidP="006F04F3">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p>
    <w:p w14:paraId="2560E8FF" w14:textId="77777777" w:rsidR="006F04F3" w:rsidRPr="0043578B" w:rsidRDefault="006F04F3" w:rsidP="006F04F3">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66ED2609" w14:textId="32F413DD" w:rsidR="00764C5E" w:rsidRPr="0043578B" w:rsidRDefault="00BF3EB8" w:rsidP="00C54FC1">
      <w:pPr>
        <w:pStyle w:val="QUESTIONTEXT"/>
        <w:spacing w:before="360" w:after="0"/>
      </w:pPr>
      <w:r w:rsidRPr="0043578B">
        <w:t>2.9</w:t>
      </w:r>
      <w:r w:rsidR="00764C5E" w:rsidRPr="0043578B">
        <w:t>.</w:t>
      </w:r>
      <w:r w:rsidR="00764C5E" w:rsidRPr="0043578B">
        <w:tab/>
        <w:t xml:space="preserve">Does your </w:t>
      </w:r>
      <w:r w:rsidR="0027149E">
        <w:t>State</w:t>
      </w:r>
      <w:r w:rsidR="00764C5E" w:rsidRPr="0043578B">
        <w:t xml:space="preserve"> currently require that </w:t>
      </w:r>
      <w:r w:rsidR="00764C5E" w:rsidRPr="0043578B">
        <w:rPr>
          <w:u w:val="single"/>
        </w:rPr>
        <w:t>new</w:t>
      </w:r>
      <w:r w:rsidR="00764C5E" w:rsidRPr="0043578B">
        <w:t xml:space="preserve"> SFA </w:t>
      </w:r>
      <w:r w:rsidR="00B6145D" w:rsidRPr="0043578B">
        <w:t>d</w:t>
      </w:r>
      <w:r w:rsidR="00764C5E" w:rsidRPr="0043578B">
        <w:t xml:space="preserve">irectors in </w:t>
      </w:r>
      <w:r w:rsidR="00764C5E" w:rsidRPr="00584EFE">
        <w:rPr>
          <w:u w:val="single"/>
        </w:rPr>
        <w:t>small LEAs</w:t>
      </w:r>
      <w:r w:rsidR="00764C5E" w:rsidRPr="0043578B">
        <w:t xml:space="preserve"> who are hired without a</w:t>
      </w:r>
      <w:r w:rsidR="002F639C" w:rsidRPr="0043578B">
        <w:t>n</w:t>
      </w:r>
      <w:r w:rsidR="00764C5E" w:rsidRPr="0043578B">
        <w:t xml:space="preserve"> associate's degree work towards attaining an associate's degree upon hiring? </w:t>
      </w:r>
    </w:p>
    <w:p w14:paraId="103FBA88" w14:textId="2AEE78EC" w:rsidR="002015D1" w:rsidRPr="0043578B" w:rsidRDefault="002015D1" w:rsidP="002015D1">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r w:rsidR="00BB0F9C" w:rsidRPr="0043578B">
        <w:rPr>
          <w:rFonts w:ascii="Arial" w:hAnsi="Arial" w:cs="Arial"/>
          <w:sz w:val="20"/>
        </w:rPr>
        <w:tab/>
        <w:t>SKIP TO 2.10</w:t>
      </w:r>
    </w:p>
    <w:p w14:paraId="77E3BDA8" w14:textId="77777777" w:rsidR="002015D1" w:rsidRPr="0043578B" w:rsidRDefault="002015D1" w:rsidP="002015D1">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58661D62" w14:textId="7BE58375" w:rsidR="002A3BC8" w:rsidRPr="0043578B" w:rsidRDefault="002A3BC8" w:rsidP="00C54FC1">
      <w:pPr>
        <w:pStyle w:val="QUESTIONTEXT"/>
        <w:spacing w:before="360" w:after="0"/>
      </w:pPr>
      <w:r w:rsidRPr="0043578B">
        <w:t>2.</w:t>
      </w:r>
      <w:r w:rsidR="00BF3EB8" w:rsidRPr="0043578B">
        <w:t>9</w:t>
      </w:r>
      <w:r w:rsidRPr="0043578B">
        <w:t>a.</w:t>
      </w:r>
      <w:r w:rsidRPr="0043578B">
        <w:tab/>
        <w:t>Do you anticipate having th</w:t>
      </w:r>
      <w:r w:rsidR="00B6145D" w:rsidRPr="0043578B">
        <w:t>is</w:t>
      </w:r>
      <w:r w:rsidRPr="0043578B">
        <w:t xml:space="preserve"> requirement in the future?</w:t>
      </w:r>
    </w:p>
    <w:p w14:paraId="6082276B" w14:textId="5DFF2B3B" w:rsidR="002A3BC8" w:rsidRPr="0043578B" w:rsidRDefault="002A3BC8" w:rsidP="002A3BC8">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p>
    <w:p w14:paraId="7C2F2682" w14:textId="77777777" w:rsidR="002A3BC8" w:rsidRPr="0043578B" w:rsidRDefault="002A3BC8" w:rsidP="002A3BC8">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5C340E31" w14:textId="54507B9C" w:rsidR="00417E4C" w:rsidRPr="0043578B" w:rsidRDefault="00731D38" w:rsidP="00417E4C">
      <w:pPr>
        <w:pStyle w:val="QUESTIONTEXT"/>
      </w:pPr>
      <w:r w:rsidRPr="0043578B">
        <w:br w:type="page"/>
      </w:r>
      <w:r w:rsidR="00BF3EB8" w:rsidRPr="0043578B">
        <w:lastRenderedPageBreak/>
        <w:t>2.10</w:t>
      </w:r>
      <w:r w:rsidRPr="0043578B">
        <w:t>.</w:t>
      </w:r>
      <w:r w:rsidRPr="0043578B">
        <w:tab/>
      </w:r>
      <w:r w:rsidR="00B27CC8" w:rsidRPr="0043578B">
        <w:t>I</w:t>
      </w:r>
      <w:r w:rsidRPr="0043578B">
        <w:t xml:space="preserve">n </w:t>
      </w:r>
      <w:r w:rsidRPr="0043578B">
        <w:rPr>
          <w:u w:val="single"/>
        </w:rPr>
        <w:t>mid-sized LEAs</w:t>
      </w:r>
      <w:r w:rsidRPr="0043578B">
        <w:t xml:space="preserve"> (2,500-9,999 students</w:t>
      </w:r>
      <w:r w:rsidR="00B27CC8" w:rsidRPr="0043578B">
        <w:t>)</w:t>
      </w:r>
      <w:r w:rsidR="008B0FA4" w:rsidRPr="0043578B">
        <w:t xml:space="preserve"> </w:t>
      </w:r>
      <w:r w:rsidR="00B27CC8" w:rsidRPr="0043578B">
        <w:t xml:space="preserve">do new SFA directors need to meet at least one of the credential requirements below in order to be hired?  </w:t>
      </w:r>
    </w:p>
    <w:p w14:paraId="18963D85" w14:textId="43F2A30A" w:rsidR="002C5ED7" w:rsidRPr="0043578B" w:rsidRDefault="002C5ED7" w:rsidP="00DD68D6">
      <w:pPr>
        <w:pStyle w:val="QUESTIONTEXT"/>
        <w:numPr>
          <w:ilvl w:val="0"/>
          <w:numId w:val="8"/>
        </w:numPr>
        <w:spacing w:before="120"/>
      </w:pPr>
      <w:r w:rsidRPr="0043578B">
        <w:t>Bachelor's degree with an academic major or concentration in food and nutrition, food service management, dietetics, family and consumer sciences, nutrition education, culinary arts, business or a related field</w:t>
      </w:r>
      <w:r w:rsidR="00C54FC1" w:rsidRPr="0043578B">
        <w:t>.</w:t>
      </w:r>
    </w:p>
    <w:p w14:paraId="656A0FEE" w14:textId="1E15D223" w:rsidR="002C5ED7" w:rsidRPr="0043578B" w:rsidRDefault="002C5ED7" w:rsidP="00DD68D6">
      <w:pPr>
        <w:pStyle w:val="QUESTIONTEXT"/>
        <w:numPr>
          <w:ilvl w:val="0"/>
          <w:numId w:val="8"/>
        </w:numPr>
        <w:spacing w:before="120"/>
      </w:pPr>
      <w:r w:rsidRPr="0043578B">
        <w:t xml:space="preserve">Bachelor's degree in any academic major/area of concentration </w:t>
      </w:r>
      <w:r w:rsidRPr="0043578B">
        <w:rPr>
          <w:i/>
        </w:rPr>
        <w:t>and</w:t>
      </w:r>
      <w:r w:rsidRPr="0043578B">
        <w:t xml:space="preserve"> a State-recognized certificate for school nutrition directors.</w:t>
      </w:r>
    </w:p>
    <w:p w14:paraId="044C2E7E" w14:textId="77F4E4DA" w:rsidR="002C5ED7" w:rsidRPr="0043578B" w:rsidRDefault="002C5ED7" w:rsidP="00DD68D6">
      <w:pPr>
        <w:pStyle w:val="QUESTIONTEXT"/>
        <w:numPr>
          <w:ilvl w:val="0"/>
          <w:numId w:val="8"/>
        </w:numPr>
        <w:spacing w:before="120"/>
      </w:pPr>
      <w:r w:rsidRPr="0043578B">
        <w:t xml:space="preserve">Bachelor's degree in any academic major </w:t>
      </w:r>
      <w:r w:rsidRPr="0043578B">
        <w:rPr>
          <w:i/>
        </w:rPr>
        <w:t>and</w:t>
      </w:r>
      <w:r w:rsidRPr="0043578B">
        <w:t xml:space="preserve"> at least 2 years of relevant school nutrition program experience.</w:t>
      </w:r>
    </w:p>
    <w:p w14:paraId="2EF49495" w14:textId="5D386E67" w:rsidR="002C5ED7" w:rsidRPr="0043578B" w:rsidRDefault="002C5ED7" w:rsidP="00DD68D6">
      <w:pPr>
        <w:pStyle w:val="QUESTIONTEXT"/>
        <w:numPr>
          <w:ilvl w:val="0"/>
          <w:numId w:val="8"/>
        </w:numPr>
        <w:spacing w:before="120"/>
      </w:pPr>
      <w:r w:rsidRPr="0043578B">
        <w:t xml:space="preserve">Associate's degree with academic major/concentration in food and nutrition, food service management, dietetics, family and consumer sciences, nutrition education, culinary arts, business or a related field </w:t>
      </w:r>
      <w:r w:rsidRPr="0043578B">
        <w:rPr>
          <w:i/>
        </w:rPr>
        <w:t>and</w:t>
      </w:r>
      <w:r w:rsidRPr="0043578B">
        <w:t xml:space="preserve"> at least 2 years of relevant school nutrition program experience.</w:t>
      </w:r>
    </w:p>
    <w:p w14:paraId="22308BD6" w14:textId="13EA6368" w:rsidR="00417E4C" w:rsidRPr="0043578B" w:rsidRDefault="00417E4C" w:rsidP="00417E4C">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p>
    <w:p w14:paraId="3B715CDF" w14:textId="77777777" w:rsidR="00417E4C" w:rsidRPr="0043578B" w:rsidRDefault="00417E4C" w:rsidP="00417E4C">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31A9CD60" w14:textId="7206B98D" w:rsidR="00BC6783" w:rsidRPr="0043578B" w:rsidRDefault="00BF3EB8" w:rsidP="000866DF">
      <w:pPr>
        <w:pStyle w:val="QUESTIONTEXT"/>
        <w:spacing w:before="360"/>
      </w:pPr>
      <w:r w:rsidRPr="0043578B">
        <w:t>2.11</w:t>
      </w:r>
      <w:r w:rsidR="00BC6783" w:rsidRPr="0043578B">
        <w:t>.</w:t>
      </w:r>
      <w:r w:rsidR="00BC6783" w:rsidRPr="0043578B">
        <w:tab/>
        <w:t xml:space="preserve">Does your </w:t>
      </w:r>
      <w:r w:rsidR="0027149E">
        <w:t>State</w:t>
      </w:r>
      <w:r w:rsidR="00BC6783" w:rsidRPr="0043578B">
        <w:t xml:space="preserve"> currently require that </w:t>
      </w:r>
      <w:r w:rsidR="00BC6783" w:rsidRPr="00584EFE">
        <w:rPr>
          <w:u w:val="single"/>
        </w:rPr>
        <w:t>new</w:t>
      </w:r>
      <w:r w:rsidR="00BC6783" w:rsidRPr="0043578B">
        <w:t xml:space="preserve"> SFA </w:t>
      </w:r>
      <w:r w:rsidR="00761399" w:rsidRPr="0043578B">
        <w:t>d</w:t>
      </w:r>
      <w:r w:rsidR="00BC6783" w:rsidRPr="0043578B">
        <w:t xml:space="preserve">irectors in </w:t>
      </w:r>
      <w:r w:rsidR="00BC6783" w:rsidRPr="00584EFE">
        <w:rPr>
          <w:u w:val="single"/>
        </w:rPr>
        <w:t>mid-sized LEAs</w:t>
      </w:r>
      <w:r w:rsidR="00BC6783" w:rsidRPr="0043578B">
        <w:t xml:space="preserve"> who are hired without a bachelor's degree work towards attaining a bachelor's degree upon hiring?</w:t>
      </w:r>
    </w:p>
    <w:p w14:paraId="5A38B7E3" w14:textId="2AB0BBAF" w:rsidR="00BC6783" w:rsidRPr="0043578B" w:rsidRDefault="00BC6783" w:rsidP="00BC6783">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r w:rsidR="00BF3EB8" w:rsidRPr="0043578B">
        <w:rPr>
          <w:rFonts w:ascii="Arial" w:hAnsi="Arial" w:cs="Arial"/>
          <w:sz w:val="20"/>
        </w:rPr>
        <w:tab/>
        <w:t>SKIP TO 2.12</w:t>
      </w:r>
    </w:p>
    <w:p w14:paraId="4CF35B67" w14:textId="77777777" w:rsidR="00BC6783" w:rsidRPr="0043578B" w:rsidRDefault="00BC6783" w:rsidP="00BC6783">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43189B77" w14:textId="505B87BC" w:rsidR="002A3BC8" w:rsidRPr="0043578B" w:rsidRDefault="00BF3EB8" w:rsidP="000866DF">
      <w:pPr>
        <w:pStyle w:val="QUESTIONTEXT"/>
        <w:spacing w:before="360"/>
      </w:pPr>
      <w:r w:rsidRPr="0043578B">
        <w:t>2.11</w:t>
      </w:r>
      <w:r w:rsidR="002A3BC8" w:rsidRPr="0043578B">
        <w:t>a.</w:t>
      </w:r>
      <w:r w:rsidR="002A3BC8" w:rsidRPr="0043578B">
        <w:tab/>
        <w:t>Do you anticipate having th</w:t>
      </w:r>
      <w:r w:rsidR="00BE42C8" w:rsidRPr="0043578B">
        <w:t>i</w:t>
      </w:r>
      <w:r w:rsidR="002A3BC8" w:rsidRPr="0043578B">
        <w:t>s requirement in the future?</w:t>
      </w:r>
    </w:p>
    <w:p w14:paraId="2211020B" w14:textId="68184AAF" w:rsidR="002A3BC8" w:rsidRPr="0043578B" w:rsidRDefault="002A3BC8" w:rsidP="002A3BC8">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p>
    <w:p w14:paraId="0188235C" w14:textId="77777777" w:rsidR="002A3BC8" w:rsidRPr="0043578B" w:rsidRDefault="002A3BC8" w:rsidP="002A3BC8">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4CE5D75E" w14:textId="6275064E" w:rsidR="00080663" w:rsidRPr="005008B5" w:rsidRDefault="00080663" w:rsidP="005008B5">
      <w:pPr>
        <w:pStyle w:val="QUESTIONTEXT"/>
        <w:spacing w:before="360"/>
      </w:pPr>
      <w:r w:rsidRPr="005008B5">
        <w:t>2.1</w:t>
      </w:r>
      <w:r w:rsidR="00BF3EB8" w:rsidRPr="005008B5">
        <w:t>2</w:t>
      </w:r>
      <w:r w:rsidRPr="005008B5">
        <w:t>.</w:t>
      </w:r>
      <w:r w:rsidRPr="005008B5">
        <w:tab/>
      </w:r>
      <w:r w:rsidR="00B27CC8" w:rsidRPr="005008B5">
        <w:t>I</w:t>
      </w:r>
      <w:r w:rsidRPr="005008B5">
        <w:t xml:space="preserve">n </w:t>
      </w:r>
      <w:r w:rsidR="002F639C" w:rsidRPr="00584EFE">
        <w:rPr>
          <w:u w:val="single"/>
        </w:rPr>
        <w:t>large</w:t>
      </w:r>
      <w:r w:rsidRPr="00584EFE">
        <w:rPr>
          <w:u w:val="single"/>
        </w:rPr>
        <w:t xml:space="preserve"> LEAs</w:t>
      </w:r>
      <w:r w:rsidRPr="005008B5">
        <w:t xml:space="preserve"> (</w:t>
      </w:r>
      <w:r w:rsidR="006E4CCC" w:rsidRPr="005008B5">
        <w:t>10,000 or more</w:t>
      </w:r>
      <w:r w:rsidRPr="005008B5">
        <w:t xml:space="preserve"> students</w:t>
      </w:r>
      <w:r w:rsidR="00B27CC8" w:rsidRPr="005008B5">
        <w:t xml:space="preserve">) do </w:t>
      </w:r>
      <w:r w:rsidR="00B27CC8" w:rsidRPr="00584EFE">
        <w:rPr>
          <w:u w:val="single"/>
        </w:rPr>
        <w:t>new</w:t>
      </w:r>
      <w:r w:rsidR="00B27CC8" w:rsidRPr="005008B5">
        <w:t xml:space="preserve"> SFA directors need to meet at least one of the credential requiremen</w:t>
      </w:r>
      <w:r w:rsidR="006F04F3" w:rsidRPr="005008B5">
        <w:t>ts below in order to be hired?</w:t>
      </w:r>
    </w:p>
    <w:p w14:paraId="02B4EDD8" w14:textId="02CD9522" w:rsidR="002C5ED7" w:rsidRPr="0043578B" w:rsidRDefault="002C5ED7" w:rsidP="00DD68D6">
      <w:pPr>
        <w:pStyle w:val="QUESTIONTEXT"/>
        <w:numPr>
          <w:ilvl w:val="0"/>
          <w:numId w:val="10"/>
        </w:numPr>
        <w:spacing w:before="120"/>
      </w:pPr>
      <w:r w:rsidRPr="0043578B">
        <w:t>Master’s degree or higher.</w:t>
      </w:r>
    </w:p>
    <w:p w14:paraId="6B825A42" w14:textId="1479AD9C" w:rsidR="002C5ED7" w:rsidRPr="0043578B" w:rsidRDefault="002C5ED7" w:rsidP="00DD68D6">
      <w:pPr>
        <w:pStyle w:val="QUESTIONTEXT"/>
        <w:numPr>
          <w:ilvl w:val="0"/>
          <w:numId w:val="10"/>
        </w:numPr>
        <w:spacing w:before="120"/>
      </w:pPr>
      <w:r w:rsidRPr="0043578B">
        <w:t>Bachelor's degree with an academic major or concentration in food and nutrition, food service management, dietetics, family and consumer sciences, nutrition education, culinary arts, business or a related field.</w:t>
      </w:r>
    </w:p>
    <w:p w14:paraId="5F9C9129" w14:textId="7609C75B" w:rsidR="002C5ED7" w:rsidRPr="0043578B" w:rsidRDefault="002C5ED7" w:rsidP="00DD68D6">
      <w:pPr>
        <w:pStyle w:val="QUESTIONTEXT"/>
        <w:numPr>
          <w:ilvl w:val="0"/>
          <w:numId w:val="10"/>
        </w:numPr>
        <w:spacing w:before="120"/>
      </w:pPr>
      <w:r w:rsidRPr="0043578B">
        <w:t xml:space="preserve">Bachelor's degree in any academic major/area of concentration </w:t>
      </w:r>
      <w:r w:rsidRPr="0043578B">
        <w:rPr>
          <w:i/>
        </w:rPr>
        <w:t>and</w:t>
      </w:r>
      <w:r w:rsidRPr="0043578B">
        <w:t xml:space="preserve"> a State-recognized certificate for school nutrition directors.</w:t>
      </w:r>
    </w:p>
    <w:p w14:paraId="446F0A9B" w14:textId="233696EA" w:rsidR="002C5ED7" w:rsidRPr="0043578B" w:rsidRDefault="002C5ED7" w:rsidP="00DD68D6">
      <w:pPr>
        <w:pStyle w:val="QUESTIONTEXT"/>
        <w:numPr>
          <w:ilvl w:val="0"/>
          <w:numId w:val="10"/>
        </w:numPr>
        <w:spacing w:before="120"/>
      </w:pPr>
      <w:r w:rsidRPr="0043578B">
        <w:t xml:space="preserve">Bachelor's degree in any academic major </w:t>
      </w:r>
      <w:r w:rsidRPr="0043578B">
        <w:rPr>
          <w:i/>
        </w:rPr>
        <w:t>and</w:t>
      </w:r>
      <w:r w:rsidRPr="0043578B">
        <w:t xml:space="preserve"> at least 5 years of experience in management of school nutrition programs.</w:t>
      </w:r>
    </w:p>
    <w:p w14:paraId="1AC45E22" w14:textId="77777777" w:rsidR="006F04F3" w:rsidRPr="0043578B" w:rsidRDefault="006F04F3" w:rsidP="006F04F3">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1</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Yes</w:t>
      </w:r>
    </w:p>
    <w:p w14:paraId="7A5C10FF" w14:textId="77777777" w:rsidR="006F04F3" w:rsidRPr="0043578B" w:rsidRDefault="006F04F3" w:rsidP="006F04F3">
      <w:pPr>
        <w:tabs>
          <w:tab w:val="clear" w:pos="432"/>
          <w:tab w:val="left" w:pos="1080"/>
          <w:tab w:val="left" w:pos="1440"/>
        </w:tabs>
        <w:spacing w:before="0" w:after="0"/>
        <w:ind w:left="1440" w:right="720" w:hanging="630"/>
        <w:jc w:val="left"/>
        <w:rPr>
          <w:rFonts w:ascii="Arial" w:hAnsi="Arial" w:cs="Arial"/>
          <w:sz w:val="20"/>
        </w:rPr>
      </w:pPr>
      <w:r w:rsidRPr="0043578B">
        <w:rPr>
          <w:rFonts w:ascii="Arial" w:hAnsi="Arial" w:cs="Arial"/>
          <w:sz w:val="12"/>
          <w:szCs w:val="12"/>
        </w:rPr>
        <w:t xml:space="preserve">  2</w:t>
      </w:r>
      <w:r w:rsidRPr="0043578B">
        <w:rPr>
          <w:rFonts w:ascii="Arial" w:hAnsi="Arial" w:cs="Arial"/>
          <w:sz w:val="12"/>
          <w:szCs w:val="12"/>
        </w:rPr>
        <w:tab/>
      </w:r>
      <w:r w:rsidRPr="0043578B">
        <w:rPr>
          <w:rFonts w:ascii="Arial" w:hAnsi="Arial" w:cs="Arial"/>
          <w:sz w:val="32"/>
          <w:szCs w:val="32"/>
        </w:rPr>
        <w:t>□</w:t>
      </w:r>
      <w:r w:rsidRPr="0043578B">
        <w:rPr>
          <w:rFonts w:ascii="Arial" w:hAnsi="Arial" w:cs="Arial"/>
          <w:sz w:val="32"/>
          <w:szCs w:val="32"/>
        </w:rPr>
        <w:tab/>
      </w:r>
      <w:r w:rsidRPr="0043578B">
        <w:rPr>
          <w:rFonts w:ascii="Arial" w:hAnsi="Arial" w:cs="Arial"/>
          <w:sz w:val="20"/>
        </w:rPr>
        <w:t>No</w:t>
      </w:r>
    </w:p>
    <w:p w14:paraId="6117F12D" w14:textId="77777777" w:rsidR="007E2B31" w:rsidRPr="0043578B" w:rsidRDefault="007E2B31">
      <w:pPr>
        <w:tabs>
          <w:tab w:val="clear" w:pos="432"/>
        </w:tabs>
        <w:spacing w:before="0" w:after="200" w:line="276" w:lineRule="auto"/>
        <w:ind w:firstLine="0"/>
        <w:jc w:val="left"/>
        <w:rPr>
          <w:rFonts w:ascii="Arial" w:hAnsi="Arial" w:cs="Arial"/>
          <w:b/>
          <w:sz w:val="20"/>
        </w:rPr>
      </w:pPr>
      <w:r w:rsidRPr="0043578B">
        <w:br w:type="page"/>
      </w:r>
    </w:p>
    <w:p w14:paraId="6D881DD7" w14:textId="0A8219BA" w:rsidR="00A95714" w:rsidRPr="0043578B" w:rsidRDefault="00BF3EB8" w:rsidP="00F87908">
      <w:pPr>
        <w:pStyle w:val="QUESTIONTEXT"/>
        <w:spacing w:before="480"/>
      </w:pPr>
      <w:r w:rsidRPr="0043578B">
        <w:lastRenderedPageBreak/>
        <w:t>2.13</w:t>
      </w:r>
      <w:r w:rsidR="00A95714" w:rsidRPr="0043578B">
        <w:tab/>
        <w:t xml:space="preserve">Does your </w:t>
      </w:r>
      <w:r w:rsidR="0027149E">
        <w:t>State</w:t>
      </w:r>
      <w:r w:rsidR="00A95714" w:rsidRPr="0043578B">
        <w:t xml:space="preserve"> currently require that </w:t>
      </w:r>
      <w:r w:rsidR="00A95714" w:rsidRPr="0043578B">
        <w:rPr>
          <w:u w:val="single"/>
        </w:rPr>
        <w:t>new</w:t>
      </w:r>
      <w:r w:rsidR="00A95714" w:rsidRPr="0043578B">
        <w:t xml:space="preserve"> SFA </w:t>
      </w:r>
      <w:r w:rsidR="00B72591" w:rsidRPr="0043578B">
        <w:t>d</w:t>
      </w:r>
      <w:r w:rsidR="00A95714" w:rsidRPr="0043578B">
        <w:t xml:space="preserve">irectors in </w:t>
      </w:r>
      <w:r w:rsidR="00A95714" w:rsidRPr="0043578B">
        <w:rPr>
          <w:u w:val="single"/>
        </w:rPr>
        <w:t>large LEAs</w:t>
      </w:r>
      <w:r w:rsidR="00A95714" w:rsidRPr="0043578B">
        <w:t xml:space="preserve"> (10,000 or more students) meet the following requirements </w:t>
      </w:r>
      <w:r w:rsidR="00B72591" w:rsidRPr="0043578B">
        <w:t xml:space="preserve">at the time of </w:t>
      </w:r>
      <w:r w:rsidR="00A95714" w:rsidRPr="0043578B">
        <w:t>hiring?</w:t>
      </w:r>
      <w:r w:rsidR="0084236B" w:rsidRPr="0043578B">
        <w:t xml:space="preserve"> If no, d</w:t>
      </w:r>
      <w:r w:rsidR="005E7897" w:rsidRPr="0043578B">
        <w:t>o you anticipate having these requirements in</w:t>
      </w:r>
      <w:r w:rsidR="00B72591" w:rsidRPr="0043578B">
        <w:t xml:space="preserve"> the future?</w:t>
      </w:r>
    </w:p>
    <w:tbl>
      <w:tblPr>
        <w:tblW w:w="474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918"/>
        <w:gridCol w:w="918"/>
        <w:gridCol w:w="993"/>
        <w:gridCol w:w="1028"/>
      </w:tblGrid>
      <w:tr w:rsidR="00F50E91" w:rsidRPr="0043578B" w14:paraId="69E4A98E" w14:textId="77777777" w:rsidTr="00F16EED">
        <w:tc>
          <w:tcPr>
            <w:tcW w:w="3155" w:type="pct"/>
            <w:tcBorders>
              <w:top w:val="nil"/>
              <w:left w:val="nil"/>
              <w:bottom w:val="nil"/>
              <w:right w:val="single" w:sz="4" w:space="0" w:color="auto"/>
            </w:tcBorders>
          </w:tcPr>
          <w:p w14:paraId="156856A6" w14:textId="77777777" w:rsidR="00F50E91" w:rsidRPr="0043578B" w:rsidRDefault="00F50E91" w:rsidP="00F3272E">
            <w:pPr>
              <w:tabs>
                <w:tab w:val="clear" w:pos="432"/>
              </w:tabs>
              <w:ind w:firstLine="0"/>
              <w:jc w:val="left"/>
              <w:rPr>
                <w:rFonts w:ascii="Arial" w:hAnsi="Arial" w:cs="Arial"/>
                <w:sz w:val="20"/>
              </w:rPr>
            </w:pPr>
          </w:p>
        </w:tc>
        <w:tc>
          <w:tcPr>
            <w:tcW w:w="878" w:type="pct"/>
            <w:gridSpan w:val="2"/>
            <w:tcBorders>
              <w:top w:val="single" w:sz="4" w:space="0" w:color="auto"/>
              <w:left w:val="single" w:sz="4" w:space="0" w:color="auto"/>
              <w:right w:val="single" w:sz="12" w:space="0" w:color="auto"/>
            </w:tcBorders>
            <w:vAlign w:val="bottom"/>
          </w:tcPr>
          <w:p w14:paraId="0B717E51" w14:textId="75EBEA3A" w:rsidR="00F50E91" w:rsidRPr="0043578B" w:rsidRDefault="00641788" w:rsidP="00F3272E">
            <w:pPr>
              <w:pStyle w:val="BodyTextIndent3"/>
              <w:spacing w:after="60"/>
              <w:ind w:left="0" w:firstLine="0"/>
              <w:jc w:val="center"/>
              <w:rPr>
                <w:sz w:val="18"/>
                <w:szCs w:val="18"/>
              </w:rPr>
            </w:pPr>
            <w:r w:rsidRPr="0043578B">
              <w:rPr>
                <w:sz w:val="18"/>
                <w:szCs w:val="18"/>
              </w:rPr>
              <w:t>MARK</w:t>
            </w:r>
            <w:r w:rsidR="00F50E91" w:rsidRPr="0043578B">
              <w:rPr>
                <w:sz w:val="18"/>
                <w:szCs w:val="18"/>
              </w:rPr>
              <w:t xml:space="preserve"> ONE RESPONSE PER ROW</w:t>
            </w:r>
          </w:p>
        </w:tc>
        <w:tc>
          <w:tcPr>
            <w:tcW w:w="967" w:type="pct"/>
            <w:gridSpan w:val="2"/>
            <w:tcBorders>
              <w:top w:val="single" w:sz="4" w:space="0" w:color="auto"/>
              <w:left w:val="single" w:sz="12" w:space="0" w:color="auto"/>
              <w:bottom w:val="single" w:sz="4" w:space="0" w:color="auto"/>
              <w:right w:val="single" w:sz="4" w:space="0" w:color="auto"/>
            </w:tcBorders>
            <w:vAlign w:val="bottom"/>
          </w:tcPr>
          <w:p w14:paraId="1C0794D0" w14:textId="7F197142" w:rsidR="00F50E91" w:rsidRPr="0043578B" w:rsidRDefault="00641788" w:rsidP="00F3272E">
            <w:pPr>
              <w:pStyle w:val="BodyTextIndent3"/>
              <w:spacing w:before="60" w:after="60"/>
              <w:ind w:left="0" w:firstLine="0"/>
              <w:jc w:val="center"/>
              <w:rPr>
                <w:b/>
                <w:sz w:val="18"/>
                <w:szCs w:val="18"/>
              </w:rPr>
            </w:pPr>
            <w:r w:rsidRPr="0043578B">
              <w:rPr>
                <w:sz w:val="18"/>
                <w:szCs w:val="18"/>
              </w:rPr>
              <w:t>MARK</w:t>
            </w:r>
            <w:r w:rsidR="00F50E91" w:rsidRPr="0043578B">
              <w:rPr>
                <w:sz w:val="18"/>
                <w:szCs w:val="18"/>
              </w:rPr>
              <w:t xml:space="preserve"> ONE RESPONSE PER ROW</w:t>
            </w:r>
          </w:p>
        </w:tc>
      </w:tr>
      <w:tr w:rsidR="00B9170A" w:rsidRPr="0043578B" w14:paraId="271E0094" w14:textId="77777777" w:rsidTr="00F16EED">
        <w:tc>
          <w:tcPr>
            <w:tcW w:w="3155" w:type="pct"/>
            <w:tcBorders>
              <w:top w:val="nil"/>
              <w:left w:val="nil"/>
              <w:bottom w:val="nil"/>
              <w:right w:val="single" w:sz="4" w:space="0" w:color="auto"/>
            </w:tcBorders>
          </w:tcPr>
          <w:p w14:paraId="59DD5E8C" w14:textId="77777777" w:rsidR="00A95714" w:rsidRPr="0043578B" w:rsidRDefault="00A95714" w:rsidP="00F3272E">
            <w:pPr>
              <w:tabs>
                <w:tab w:val="clear" w:pos="432"/>
              </w:tabs>
              <w:ind w:firstLine="0"/>
              <w:jc w:val="left"/>
              <w:rPr>
                <w:rFonts w:ascii="Arial" w:hAnsi="Arial" w:cs="Arial"/>
                <w:sz w:val="20"/>
              </w:rPr>
            </w:pPr>
          </w:p>
        </w:tc>
        <w:tc>
          <w:tcPr>
            <w:tcW w:w="439" w:type="pct"/>
            <w:vMerge w:val="restart"/>
            <w:tcBorders>
              <w:top w:val="single" w:sz="4" w:space="0" w:color="auto"/>
              <w:left w:val="single" w:sz="4" w:space="0" w:color="auto"/>
              <w:right w:val="single" w:sz="4" w:space="0" w:color="auto"/>
            </w:tcBorders>
            <w:vAlign w:val="bottom"/>
          </w:tcPr>
          <w:p w14:paraId="1C8108DD" w14:textId="77777777" w:rsidR="00A95714" w:rsidRPr="0043578B" w:rsidRDefault="00A95714" w:rsidP="00F3272E">
            <w:pPr>
              <w:pStyle w:val="BodyTextIndent3"/>
              <w:spacing w:after="60"/>
              <w:ind w:left="0" w:firstLine="0"/>
              <w:jc w:val="center"/>
              <w:rPr>
                <w:sz w:val="18"/>
                <w:szCs w:val="18"/>
              </w:rPr>
            </w:pPr>
            <w:r w:rsidRPr="0043578B">
              <w:rPr>
                <w:sz w:val="18"/>
                <w:szCs w:val="18"/>
              </w:rPr>
              <w:t>YES</w:t>
            </w:r>
          </w:p>
        </w:tc>
        <w:tc>
          <w:tcPr>
            <w:tcW w:w="439" w:type="pct"/>
            <w:vMerge w:val="restart"/>
            <w:tcBorders>
              <w:top w:val="single" w:sz="4" w:space="0" w:color="auto"/>
              <w:left w:val="single" w:sz="4" w:space="0" w:color="auto"/>
              <w:right w:val="single" w:sz="12" w:space="0" w:color="auto"/>
            </w:tcBorders>
            <w:vAlign w:val="bottom"/>
          </w:tcPr>
          <w:p w14:paraId="1D3DBE42" w14:textId="77777777" w:rsidR="00A95714" w:rsidRPr="0043578B" w:rsidRDefault="00A95714" w:rsidP="00F3272E">
            <w:pPr>
              <w:pStyle w:val="BodyTextIndent3"/>
              <w:spacing w:after="60"/>
              <w:ind w:left="0" w:firstLine="0"/>
              <w:jc w:val="center"/>
              <w:rPr>
                <w:sz w:val="18"/>
                <w:szCs w:val="18"/>
              </w:rPr>
            </w:pPr>
            <w:r w:rsidRPr="0043578B">
              <w:rPr>
                <w:sz w:val="18"/>
                <w:szCs w:val="18"/>
              </w:rPr>
              <w:t>NO</w:t>
            </w:r>
          </w:p>
        </w:tc>
        <w:tc>
          <w:tcPr>
            <w:tcW w:w="967" w:type="pct"/>
            <w:gridSpan w:val="2"/>
            <w:tcBorders>
              <w:top w:val="single" w:sz="4" w:space="0" w:color="auto"/>
              <w:left w:val="single" w:sz="12" w:space="0" w:color="auto"/>
              <w:bottom w:val="single" w:sz="4" w:space="0" w:color="auto"/>
              <w:right w:val="single" w:sz="4" w:space="0" w:color="auto"/>
            </w:tcBorders>
            <w:vAlign w:val="bottom"/>
          </w:tcPr>
          <w:p w14:paraId="64B8B7C0" w14:textId="77777777" w:rsidR="00A95714" w:rsidRPr="0043578B" w:rsidRDefault="00A95714" w:rsidP="00F3272E">
            <w:pPr>
              <w:pStyle w:val="BodyTextIndent3"/>
              <w:spacing w:before="60" w:after="60"/>
              <w:ind w:left="0" w:firstLine="0"/>
              <w:jc w:val="center"/>
              <w:rPr>
                <w:b/>
                <w:sz w:val="18"/>
                <w:szCs w:val="18"/>
              </w:rPr>
            </w:pPr>
            <w:r w:rsidRPr="0043578B">
              <w:rPr>
                <w:b/>
                <w:sz w:val="18"/>
                <w:szCs w:val="18"/>
              </w:rPr>
              <w:t xml:space="preserve">IF </w:t>
            </w:r>
            <w:r w:rsidRPr="0043578B">
              <w:rPr>
                <w:b/>
                <w:sz w:val="18"/>
                <w:szCs w:val="18"/>
                <w:u w:val="single"/>
              </w:rPr>
              <w:t>NO</w:t>
            </w:r>
            <w:r w:rsidRPr="0043578B">
              <w:rPr>
                <w:b/>
                <w:sz w:val="18"/>
                <w:szCs w:val="18"/>
              </w:rPr>
              <w:t>:</w:t>
            </w:r>
          </w:p>
          <w:p w14:paraId="1D6E2F6C" w14:textId="2BF0A4C6" w:rsidR="00A95714" w:rsidRPr="0043578B" w:rsidRDefault="00945478" w:rsidP="00B72591">
            <w:pPr>
              <w:pStyle w:val="BodyTextIndent3"/>
              <w:spacing w:before="60" w:after="60"/>
              <w:ind w:left="0" w:firstLine="0"/>
              <w:jc w:val="center"/>
              <w:rPr>
                <w:sz w:val="18"/>
                <w:szCs w:val="18"/>
              </w:rPr>
            </w:pPr>
            <w:r w:rsidRPr="0043578B">
              <w:rPr>
                <w:b/>
                <w:sz w:val="18"/>
                <w:szCs w:val="18"/>
              </w:rPr>
              <w:t>Do you anticipate having th</w:t>
            </w:r>
            <w:r w:rsidR="00B72591" w:rsidRPr="0043578B">
              <w:rPr>
                <w:b/>
                <w:sz w:val="18"/>
                <w:szCs w:val="18"/>
              </w:rPr>
              <w:t>is</w:t>
            </w:r>
            <w:r w:rsidRPr="0043578B">
              <w:rPr>
                <w:b/>
                <w:sz w:val="18"/>
                <w:szCs w:val="18"/>
              </w:rPr>
              <w:t xml:space="preserve"> requirement in the future?</w:t>
            </w:r>
          </w:p>
        </w:tc>
      </w:tr>
      <w:tr w:rsidR="00B9170A" w:rsidRPr="0043578B" w14:paraId="3D6D6980" w14:textId="77777777" w:rsidTr="00F16EED">
        <w:tc>
          <w:tcPr>
            <w:tcW w:w="3155" w:type="pct"/>
            <w:tcBorders>
              <w:top w:val="nil"/>
              <w:left w:val="nil"/>
              <w:bottom w:val="nil"/>
              <w:right w:val="single" w:sz="4" w:space="0" w:color="auto"/>
            </w:tcBorders>
          </w:tcPr>
          <w:p w14:paraId="4508E609" w14:textId="77777777" w:rsidR="00A95714" w:rsidRPr="0043578B" w:rsidRDefault="00A95714" w:rsidP="00F3272E">
            <w:pPr>
              <w:tabs>
                <w:tab w:val="clear" w:pos="432"/>
              </w:tabs>
              <w:ind w:firstLine="0"/>
              <w:jc w:val="left"/>
              <w:rPr>
                <w:rFonts w:ascii="Arial" w:hAnsi="Arial" w:cs="Arial"/>
                <w:sz w:val="20"/>
              </w:rPr>
            </w:pPr>
          </w:p>
        </w:tc>
        <w:tc>
          <w:tcPr>
            <w:tcW w:w="439" w:type="pct"/>
            <w:vMerge/>
            <w:tcBorders>
              <w:left w:val="single" w:sz="4" w:space="0" w:color="auto"/>
              <w:bottom w:val="single" w:sz="4" w:space="0" w:color="auto"/>
              <w:right w:val="single" w:sz="4" w:space="0" w:color="auto"/>
            </w:tcBorders>
            <w:vAlign w:val="bottom"/>
          </w:tcPr>
          <w:p w14:paraId="016DD0EC" w14:textId="77777777" w:rsidR="00A95714" w:rsidRPr="0043578B" w:rsidRDefault="00A95714" w:rsidP="00F3272E">
            <w:pPr>
              <w:pStyle w:val="BodyTextIndent3"/>
              <w:spacing w:before="60" w:after="60"/>
              <w:ind w:left="0" w:firstLine="0"/>
              <w:jc w:val="center"/>
              <w:rPr>
                <w:sz w:val="18"/>
                <w:szCs w:val="18"/>
              </w:rPr>
            </w:pPr>
          </w:p>
        </w:tc>
        <w:tc>
          <w:tcPr>
            <w:tcW w:w="439" w:type="pct"/>
            <w:vMerge/>
            <w:tcBorders>
              <w:left w:val="single" w:sz="4" w:space="0" w:color="auto"/>
              <w:bottom w:val="single" w:sz="4" w:space="0" w:color="auto"/>
              <w:right w:val="single" w:sz="12" w:space="0" w:color="auto"/>
            </w:tcBorders>
            <w:vAlign w:val="bottom"/>
          </w:tcPr>
          <w:p w14:paraId="6CF4A58E" w14:textId="77777777" w:rsidR="00A95714" w:rsidRPr="0043578B" w:rsidRDefault="00A95714" w:rsidP="00F3272E">
            <w:pPr>
              <w:pStyle w:val="BodyTextIndent3"/>
              <w:spacing w:before="60" w:after="60"/>
              <w:ind w:left="0" w:firstLine="0"/>
              <w:jc w:val="center"/>
              <w:rPr>
                <w:sz w:val="18"/>
                <w:szCs w:val="18"/>
              </w:rPr>
            </w:pPr>
          </w:p>
        </w:tc>
        <w:tc>
          <w:tcPr>
            <w:tcW w:w="475" w:type="pct"/>
            <w:tcBorders>
              <w:left w:val="single" w:sz="12" w:space="0" w:color="auto"/>
              <w:bottom w:val="single" w:sz="4" w:space="0" w:color="auto"/>
            </w:tcBorders>
            <w:vAlign w:val="bottom"/>
          </w:tcPr>
          <w:p w14:paraId="00801ECB" w14:textId="77777777" w:rsidR="00A95714" w:rsidRPr="0043578B" w:rsidRDefault="00A95714" w:rsidP="00F3272E">
            <w:pPr>
              <w:pStyle w:val="BodyTextIndent3"/>
              <w:spacing w:before="60" w:after="60"/>
              <w:ind w:left="0" w:firstLine="0"/>
              <w:jc w:val="center"/>
              <w:rPr>
                <w:sz w:val="18"/>
                <w:szCs w:val="18"/>
              </w:rPr>
            </w:pPr>
            <w:r w:rsidRPr="0043578B">
              <w:rPr>
                <w:sz w:val="18"/>
                <w:szCs w:val="18"/>
              </w:rPr>
              <w:t>YES</w:t>
            </w:r>
          </w:p>
        </w:tc>
        <w:tc>
          <w:tcPr>
            <w:tcW w:w="492" w:type="pct"/>
            <w:tcBorders>
              <w:bottom w:val="single" w:sz="4" w:space="0" w:color="auto"/>
              <w:right w:val="single" w:sz="4" w:space="0" w:color="auto"/>
            </w:tcBorders>
            <w:vAlign w:val="bottom"/>
          </w:tcPr>
          <w:p w14:paraId="4E2A0778" w14:textId="77777777" w:rsidR="00A95714" w:rsidRPr="0043578B" w:rsidRDefault="00A95714" w:rsidP="00F3272E">
            <w:pPr>
              <w:pStyle w:val="BodyTextIndent3"/>
              <w:spacing w:before="60" w:after="60"/>
              <w:ind w:left="0" w:firstLine="0"/>
              <w:jc w:val="center"/>
              <w:rPr>
                <w:sz w:val="18"/>
                <w:szCs w:val="18"/>
              </w:rPr>
            </w:pPr>
            <w:r w:rsidRPr="0043578B">
              <w:rPr>
                <w:sz w:val="18"/>
                <w:szCs w:val="18"/>
              </w:rPr>
              <w:t>NO</w:t>
            </w:r>
          </w:p>
        </w:tc>
      </w:tr>
      <w:tr w:rsidR="00F16EED" w:rsidRPr="0043578B" w14:paraId="09737277" w14:textId="77777777" w:rsidTr="00B9170A">
        <w:tc>
          <w:tcPr>
            <w:tcW w:w="3155" w:type="pct"/>
            <w:tcBorders>
              <w:top w:val="nil"/>
              <w:left w:val="nil"/>
              <w:bottom w:val="nil"/>
              <w:right w:val="single" w:sz="4" w:space="0" w:color="auto"/>
            </w:tcBorders>
            <w:shd w:val="clear" w:color="auto" w:fill="E8E8E8"/>
            <w:vAlign w:val="center"/>
          </w:tcPr>
          <w:p w14:paraId="29752FD0" w14:textId="316094E7" w:rsidR="00A95714" w:rsidRPr="0043578B" w:rsidRDefault="00A95714" w:rsidP="00B9170A">
            <w:pPr>
              <w:pStyle w:val="BodyTextIndent3"/>
              <w:tabs>
                <w:tab w:val="clear" w:pos="576"/>
                <w:tab w:val="clear" w:pos="1045"/>
                <w:tab w:val="left" w:pos="360"/>
                <w:tab w:val="left" w:leader="dot" w:pos="6174"/>
              </w:tabs>
              <w:spacing w:before="60" w:after="60"/>
              <w:ind w:left="360" w:right="47" w:hanging="360"/>
            </w:pPr>
            <w:r w:rsidRPr="0043578B">
              <w:t>a.</w:t>
            </w:r>
            <w:r w:rsidRPr="0043578B">
              <w:tab/>
            </w:r>
            <w:r w:rsidR="00945478" w:rsidRPr="0043578B">
              <w:t>At least 3 credit hours at the university level in food service management?</w:t>
            </w:r>
            <w:r w:rsidRPr="0043578B">
              <w:tab/>
            </w:r>
          </w:p>
        </w:tc>
        <w:tc>
          <w:tcPr>
            <w:tcW w:w="439" w:type="pct"/>
            <w:tcBorders>
              <w:left w:val="single" w:sz="4" w:space="0" w:color="auto"/>
              <w:bottom w:val="nil"/>
              <w:right w:val="nil"/>
            </w:tcBorders>
            <w:shd w:val="clear" w:color="auto" w:fill="E8E8E8"/>
            <w:vAlign w:val="bottom"/>
          </w:tcPr>
          <w:p w14:paraId="0FB81003"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39" w:type="pct"/>
            <w:tcBorders>
              <w:left w:val="nil"/>
              <w:bottom w:val="nil"/>
              <w:right w:val="single" w:sz="12" w:space="0" w:color="auto"/>
            </w:tcBorders>
            <w:shd w:val="clear" w:color="auto" w:fill="E8E8E8"/>
            <w:vAlign w:val="bottom"/>
          </w:tcPr>
          <w:p w14:paraId="234B0794"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c>
          <w:tcPr>
            <w:tcW w:w="475" w:type="pct"/>
            <w:tcBorders>
              <w:left w:val="single" w:sz="12" w:space="0" w:color="auto"/>
              <w:bottom w:val="nil"/>
              <w:right w:val="nil"/>
            </w:tcBorders>
            <w:shd w:val="clear" w:color="auto" w:fill="E8E8E8"/>
            <w:vAlign w:val="bottom"/>
          </w:tcPr>
          <w:p w14:paraId="106E6CFE"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92" w:type="pct"/>
            <w:tcBorders>
              <w:left w:val="nil"/>
              <w:bottom w:val="nil"/>
              <w:right w:val="single" w:sz="4" w:space="0" w:color="auto"/>
            </w:tcBorders>
            <w:shd w:val="clear" w:color="auto" w:fill="E8E8E8"/>
            <w:vAlign w:val="bottom"/>
          </w:tcPr>
          <w:p w14:paraId="775816E6"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r>
      <w:tr w:rsidR="00B9170A" w:rsidRPr="0043578B" w14:paraId="4E666460" w14:textId="77777777" w:rsidTr="00F16EED">
        <w:tc>
          <w:tcPr>
            <w:tcW w:w="3155" w:type="pct"/>
            <w:tcBorders>
              <w:top w:val="nil"/>
              <w:left w:val="nil"/>
              <w:bottom w:val="nil"/>
              <w:right w:val="single" w:sz="4" w:space="0" w:color="auto"/>
            </w:tcBorders>
            <w:vAlign w:val="center"/>
          </w:tcPr>
          <w:p w14:paraId="2CFAEAEA" w14:textId="4F8CC711" w:rsidR="00A95714" w:rsidRPr="0043578B" w:rsidRDefault="00A95714" w:rsidP="00B9170A">
            <w:pPr>
              <w:pStyle w:val="BodyTextIndent3"/>
              <w:tabs>
                <w:tab w:val="clear" w:pos="576"/>
                <w:tab w:val="clear" w:pos="1045"/>
                <w:tab w:val="left" w:pos="360"/>
                <w:tab w:val="left" w:leader="dot" w:pos="6174"/>
              </w:tabs>
              <w:spacing w:before="60" w:after="60"/>
              <w:ind w:left="360" w:right="47" w:hanging="360"/>
            </w:pPr>
            <w:r w:rsidRPr="0043578B">
              <w:t>b.</w:t>
            </w:r>
            <w:r w:rsidRPr="0043578B">
              <w:tab/>
            </w:r>
            <w:r w:rsidR="00945478" w:rsidRPr="0043578B">
              <w:t>At least 3 credit hours at the university level in nutritional sciences?</w:t>
            </w:r>
            <w:r w:rsidRPr="0043578B">
              <w:tab/>
            </w:r>
          </w:p>
        </w:tc>
        <w:tc>
          <w:tcPr>
            <w:tcW w:w="439" w:type="pct"/>
            <w:tcBorders>
              <w:top w:val="nil"/>
              <w:left w:val="single" w:sz="4" w:space="0" w:color="auto"/>
              <w:bottom w:val="nil"/>
              <w:right w:val="nil"/>
            </w:tcBorders>
            <w:vAlign w:val="bottom"/>
          </w:tcPr>
          <w:p w14:paraId="3112E8E0"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39" w:type="pct"/>
            <w:tcBorders>
              <w:top w:val="nil"/>
              <w:left w:val="nil"/>
              <w:bottom w:val="nil"/>
              <w:right w:val="single" w:sz="12" w:space="0" w:color="auto"/>
            </w:tcBorders>
            <w:vAlign w:val="bottom"/>
          </w:tcPr>
          <w:p w14:paraId="3D7CB95C"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c>
          <w:tcPr>
            <w:tcW w:w="475" w:type="pct"/>
            <w:tcBorders>
              <w:top w:val="nil"/>
              <w:left w:val="single" w:sz="12" w:space="0" w:color="auto"/>
              <w:bottom w:val="nil"/>
              <w:right w:val="nil"/>
            </w:tcBorders>
            <w:vAlign w:val="bottom"/>
          </w:tcPr>
          <w:p w14:paraId="74DFCC0B"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92" w:type="pct"/>
            <w:tcBorders>
              <w:top w:val="nil"/>
              <w:left w:val="nil"/>
              <w:bottom w:val="nil"/>
              <w:right w:val="single" w:sz="4" w:space="0" w:color="auto"/>
            </w:tcBorders>
            <w:vAlign w:val="bottom"/>
          </w:tcPr>
          <w:p w14:paraId="48A3C917"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r>
      <w:tr w:rsidR="00F16EED" w:rsidRPr="0043578B" w14:paraId="1183BDAC" w14:textId="77777777" w:rsidTr="00B9170A">
        <w:tc>
          <w:tcPr>
            <w:tcW w:w="3155" w:type="pct"/>
            <w:tcBorders>
              <w:top w:val="nil"/>
              <w:left w:val="nil"/>
              <w:bottom w:val="nil"/>
              <w:right w:val="single" w:sz="4" w:space="0" w:color="auto"/>
            </w:tcBorders>
            <w:shd w:val="clear" w:color="auto" w:fill="E8E8E8"/>
            <w:vAlign w:val="center"/>
          </w:tcPr>
          <w:p w14:paraId="49259BBA" w14:textId="7741BF53" w:rsidR="00A95714" w:rsidRPr="0043578B" w:rsidRDefault="00A95714" w:rsidP="00B9170A">
            <w:pPr>
              <w:pStyle w:val="BodyTextIndent3"/>
              <w:tabs>
                <w:tab w:val="clear" w:pos="576"/>
                <w:tab w:val="clear" w:pos="1045"/>
                <w:tab w:val="left" w:pos="360"/>
                <w:tab w:val="left" w:leader="dot" w:pos="6174"/>
              </w:tabs>
              <w:spacing w:before="60" w:after="60"/>
              <w:ind w:left="360" w:right="47" w:hanging="360"/>
            </w:pPr>
            <w:r w:rsidRPr="0043578B">
              <w:t>c.</w:t>
            </w:r>
            <w:r w:rsidRPr="0043578B">
              <w:tab/>
            </w:r>
            <w:r w:rsidR="00945478" w:rsidRPr="0043578B">
              <w:t xml:space="preserve">A Master's degree or willingness to work towards </w:t>
            </w:r>
            <w:r w:rsidR="0084236B" w:rsidRPr="0043578B">
              <w:t xml:space="preserve">a </w:t>
            </w:r>
            <w:r w:rsidR="00945478" w:rsidRPr="0043578B">
              <w:t>master's degree?</w:t>
            </w:r>
            <w:r w:rsidRPr="0043578B">
              <w:tab/>
            </w:r>
          </w:p>
        </w:tc>
        <w:tc>
          <w:tcPr>
            <w:tcW w:w="439" w:type="pct"/>
            <w:tcBorders>
              <w:top w:val="nil"/>
              <w:left w:val="single" w:sz="4" w:space="0" w:color="auto"/>
              <w:bottom w:val="nil"/>
              <w:right w:val="nil"/>
            </w:tcBorders>
            <w:shd w:val="clear" w:color="auto" w:fill="E8E8E8"/>
            <w:vAlign w:val="bottom"/>
          </w:tcPr>
          <w:p w14:paraId="42D41B24"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39" w:type="pct"/>
            <w:tcBorders>
              <w:top w:val="nil"/>
              <w:left w:val="nil"/>
              <w:bottom w:val="nil"/>
              <w:right w:val="single" w:sz="12" w:space="0" w:color="auto"/>
            </w:tcBorders>
            <w:shd w:val="clear" w:color="auto" w:fill="E8E8E8"/>
            <w:vAlign w:val="bottom"/>
          </w:tcPr>
          <w:p w14:paraId="5E22157C"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c>
          <w:tcPr>
            <w:tcW w:w="475" w:type="pct"/>
            <w:tcBorders>
              <w:top w:val="nil"/>
              <w:left w:val="single" w:sz="12" w:space="0" w:color="auto"/>
              <w:bottom w:val="nil"/>
              <w:right w:val="nil"/>
            </w:tcBorders>
            <w:shd w:val="clear" w:color="auto" w:fill="E8E8E8"/>
            <w:vAlign w:val="bottom"/>
          </w:tcPr>
          <w:p w14:paraId="5C9F14FB"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92" w:type="pct"/>
            <w:tcBorders>
              <w:top w:val="nil"/>
              <w:left w:val="nil"/>
              <w:bottom w:val="nil"/>
              <w:right w:val="single" w:sz="4" w:space="0" w:color="auto"/>
            </w:tcBorders>
            <w:shd w:val="clear" w:color="auto" w:fill="E8E8E8"/>
            <w:vAlign w:val="bottom"/>
          </w:tcPr>
          <w:p w14:paraId="5DF4C057"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r>
      <w:tr w:rsidR="00F16EED" w:rsidRPr="0043578B" w14:paraId="5F135470" w14:textId="77777777" w:rsidTr="00F16EED">
        <w:trPr>
          <w:trHeight w:val="468"/>
        </w:trPr>
        <w:tc>
          <w:tcPr>
            <w:tcW w:w="3155" w:type="pct"/>
            <w:tcBorders>
              <w:top w:val="nil"/>
              <w:left w:val="nil"/>
              <w:bottom w:val="nil"/>
              <w:right w:val="single" w:sz="4" w:space="0" w:color="auto"/>
            </w:tcBorders>
            <w:vAlign w:val="center"/>
          </w:tcPr>
          <w:p w14:paraId="061030D3" w14:textId="7EAFAB29" w:rsidR="00A95714" w:rsidRPr="0043578B" w:rsidRDefault="00A95714" w:rsidP="00B9170A">
            <w:pPr>
              <w:pStyle w:val="BodyTextIndent3"/>
              <w:tabs>
                <w:tab w:val="clear" w:pos="576"/>
                <w:tab w:val="clear" w:pos="1045"/>
                <w:tab w:val="left" w:pos="360"/>
                <w:tab w:val="left" w:leader="dot" w:pos="6174"/>
              </w:tabs>
              <w:spacing w:before="60" w:after="60"/>
              <w:ind w:left="360" w:right="47" w:hanging="360"/>
            </w:pPr>
            <w:r w:rsidRPr="0043578B">
              <w:t>d.</w:t>
            </w:r>
            <w:r w:rsidRPr="0043578B">
              <w:tab/>
            </w:r>
            <w:r w:rsidR="00945478" w:rsidRPr="0043578B">
              <w:t>At least one year of school nutrition management experience?</w:t>
            </w:r>
            <w:r w:rsidRPr="0043578B">
              <w:tab/>
            </w:r>
          </w:p>
        </w:tc>
        <w:tc>
          <w:tcPr>
            <w:tcW w:w="439" w:type="pct"/>
            <w:tcBorders>
              <w:top w:val="nil"/>
              <w:left w:val="single" w:sz="4" w:space="0" w:color="auto"/>
              <w:bottom w:val="single" w:sz="4" w:space="0" w:color="auto"/>
              <w:right w:val="nil"/>
            </w:tcBorders>
            <w:vAlign w:val="bottom"/>
          </w:tcPr>
          <w:p w14:paraId="362DD11D"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39" w:type="pct"/>
            <w:tcBorders>
              <w:top w:val="nil"/>
              <w:left w:val="nil"/>
              <w:bottom w:val="single" w:sz="4" w:space="0" w:color="auto"/>
              <w:right w:val="single" w:sz="12" w:space="0" w:color="auto"/>
            </w:tcBorders>
            <w:vAlign w:val="bottom"/>
          </w:tcPr>
          <w:p w14:paraId="16BC23CC"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c>
          <w:tcPr>
            <w:tcW w:w="475" w:type="pct"/>
            <w:tcBorders>
              <w:top w:val="nil"/>
              <w:left w:val="single" w:sz="12" w:space="0" w:color="auto"/>
              <w:bottom w:val="single" w:sz="4" w:space="0" w:color="auto"/>
              <w:right w:val="nil"/>
            </w:tcBorders>
            <w:vAlign w:val="bottom"/>
          </w:tcPr>
          <w:p w14:paraId="4AB60FEB"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492" w:type="pct"/>
            <w:tcBorders>
              <w:top w:val="nil"/>
              <w:left w:val="nil"/>
              <w:bottom w:val="single" w:sz="4" w:space="0" w:color="auto"/>
              <w:right w:val="single" w:sz="4" w:space="0" w:color="auto"/>
            </w:tcBorders>
            <w:vAlign w:val="bottom"/>
          </w:tcPr>
          <w:p w14:paraId="458D76CC" w14:textId="77777777" w:rsidR="00A95714" w:rsidRPr="0043578B" w:rsidRDefault="00A95714" w:rsidP="00F3272E">
            <w:pPr>
              <w:tabs>
                <w:tab w:val="clear" w:pos="432"/>
              </w:tabs>
              <w:spacing w:before="60" w:after="6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r>
    </w:tbl>
    <w:p w14:paraId="4CEC1674" w14:textId="6E8C349F" w:rsidR="002A3BC8" w:rsidRPr="0043578B" w:rsidRDefault="002A3BC8">
      <w:pPr>
        <w:tabs>
          <w:tab w:val="clear" w:pos="432"/>
        </w:tabs>
        <w:spacing w:before="0" w:after="200" w:line="276" w:lineRule="auto"/>
        <w:ind w:firstLine="0"/>
        <w:jc w:val="left"/>
        <w:rPr>
          <w:rFonts w:ascii="Arial" w:hAnsi="Arial" w:cs="Arial"/>
          <w:b/>
          <w:sz w:val="20"/>
        </w:rPr>
      </w:pPr>
    </w:p>
    <w:p w14:paraId="44BE6B19" w14:textId="5BCDFA4C" w:rsidR="00E53D45" w:rsidRPr="0043578B" w:rsidRDefault="00F60829" w:rsidP="00E53D45">
      <w:pPr>
        <w:pStyle w:val="QUESTIONTEXT"/>
        <w:ind w:left="0" w:firstLine="0"/>
      </w:pPr>
      <w:r w:rsidRPr="0043578B">
        <w:t xml:space="preserve">The next questions ask about the challenges your State </w:t>
      </w:r>
      <w:r w:rsidR="003222D2">
        <w:t xml:space="preserve">Agency </w:t>
      </w:r>
      <w:r w:rsidRPr="0043578B">
        <w:t>may have heard about in meeting the hiring requirements for new SFA directors.</w:t>
      </w:r>
    </w:p>
    <w:p w14:paraId="6315813D" w14:textId="74ADB88F" w:rsidR="00E91DB2" w:rsidRPr="0043578B" w:rsidRDefault="00BF3EB8" w:rsidP="00F60829">
      <w:pPr>
        <w:pStyle w:val="QUESTIONTEXT"/>
        <w:ind w:left="0" w:firstLine="0"/>
      </w:pPr>
      <w:r w:rsidRPr="0043578B">
        <w:t>2.14</w:t>
      </w:r>
      <w:r w:rsidR="00E91DB2" w:rsidRPr="0043578B">
        <w:t xml:space="preserve">. </w:t>
      </w:r>
      <w:r w:rsidR="00B9170A" w:rsidRPr="0043578B">
        <w:tab/>
      </w:r>
      <w:r w:rsidR="00E91DB2" w:rsidRPr="0043578B">
        <w:t>Do you agree or disagree with each of the following statements?</w:t>
      </w:r>
      <w:r w:rsidR="00E53D45" w:rsidRPr="0043578B">
        <w:t xml:space="preserve"> </w:t>
      </w:r>
    </w:p>
    <w:tbl>
      <w:tblPr>
        <w:tblW w:w="4612"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6"/>
        <w:gridCol w:w="1000"/>
        <w:gridCol w:w="1101"/>
        <w:gridCol w:w="1274"/>
      </w:tblGrid>
      <w:tr w:rsidR="007E2B31" w:rsidRPr="0043578B" w14:paraId="3A5D620C" w14:textId="1AEFF5A8" w:rsidTr="00F16EED">
        <w:tc>
          <w:tcPr>
            <w:tcW w:w="3339" w:type="pct"/>
            <w:tcBorders>
              <w:top w:val="nil"/>
              <w:left w:val="nil"/>
              <w:bottom w:val="nil"/>
              <w:right w:val="nil"/>
            </w:tcBorders>
          </w:tcPr>
          <w:p w14:paraId="4C7EC4C8" w14:textId="77777777" w:rsidR="007E2B31" w:rsidRPr="0043578B" w:rsidRDefault="007E2B31" w:rsidP="00E77E3C">
            <w:pPr>
              <w:tabs>
                <w:tab w:val="clear" w:pos="432"/>
              </w:tabs>
              <w:ind w:firstLine="0"/>
              <w:jc w:val="left"/>
              <w:rPr>
                <w:rFonts w:ascii="Arial" w:hAnsi="Arial" w:cs="Arial"/>
                <w:sz w:val="20"/>
              </w:rPr>
            </w:pPr>
          </w:p>
        </w:tc>
        <w:tc>
          <w:tcPr>
            <w:tcW w:w="1661" w:type="pct"/>
            <w:gridSpan w:val="3"/>
            <w:tcBorders>
              <w:top w:val="nil"/>
              <w:left w:val="nil"/>
              <w:bottom w:val="single" w:sz="4" w:space="0" w:color="auto"/>
              <w:right w:val="nil"/>
            </w:tcBorders>
            <w:vAlign w:val="bottom"/>
          </w:tcPr>
          <w:p w14:paraId="02AFEC27" w14:textId="59863080" w:rsidR="007E2B31" w:rsidRPr="0043578B" w:rsidRDefault="007E2B31" w:rsidP="00E77E3C">
            <w:pPr>
              <w:pStyle w:val="BodyTextIndent3"/>
              <w:spacing w:before="60" w:after="60"/>
              <w:ind w:left="0" w:firstLine="0"/>
              <w:jc w:val="center"/>
              <w:rPr>
                <w:sz w:val="18"/>
                <w:szCs w:val="18"/>
              </w:rPr>
            </w:pPr>
            <w:r w:rsidRPr="0043578B">
              <w:rPr>
                <w:sz w:val="18"/>
                <w:szCs w:val="18"/>
              </w:rPr>
              <w:t>MARK ONE RESPONSE PER ROW</w:t>
            </w:r>
          </w:p>
        </w:tc>
      </w:tr>
      <w:tr w:rsidR="00F60829" w:rsidRPr="0043578B" w14:paraId="282D8D56" w14:textId="32033789" w:rsidTr="00F16EED">
        <w:tc>
          <w:tcPr>
            <w:tcW w:w="3339" w:type="pct"/>
            <w:tcBorders>
              <w:top w:val="nil"/>
              <w:left w:val="nil"/>
              <w:bottom w:val="nil"/>
            </w:tcBorders>
          </w:tcPr>
          <w:p w14:paraId="2B8731AA" w14:textId="77777777" w:rsidR="00F60829" w:rsidRPr="0043578B" w:rsidRDefault="00F60829" w:rsidP="00E77E3C">
            <w:pPr>
              <w:tabs>
                <w:tab w:val="clear" w:pos="432"/>
              </w:tabs>
              <w:ind w:firstLine="0"/>
              <w:jc w:val="left"/>
              <w:rPr>
                <w:rFonts w:ascii="Arial" w:hAnsi="Arial" w:cs="Arial"/>
                <w:sz w:val="20"/>
              </w:rPr>
            </w:pPr>
          </w:p>
        </w:tc>
        <w:tc>
          <w:tcPr>
            <w:tcW w:w="492" w:type="pct"/>
            <w:tcBorders>
              <w:bottom w:val="single" w:sz="4" w:space="0" w:color="auto"/>
            </w:tcBorders>
            <w:vAlign w:val="bottom"/>
          </w:tcPr>
          <w:p w14:paraId="7C890F49" w14:textId="77777777" w:rsidR="00F60829" w:rsidRPr="0043578B" w:rsidRDefault="00F60829" w:rsidP="00E77E3C">
            <w:pPr>
              <w:tabs>
                <w:tab w:val="clear" w:pos="432"/>
              </w:tabs>
              <w:spacing w:before="40" w:after="40" w:line="276" w:lineRule="auto"/>
              <w:ind w:firstLine="0"/>
              <w:jc w:val="center"/>
              <w:rPr>
                <w:rFonts w:ascii="Arial" w:hAnsi="Arial" w:cs="Arial"/>
                <w:sz w:val="16"/>
                <w:szCs w:val="16"/>
              </w:rPr>
            </w:pPr>
            <w:r w:rsidRPr="0043578B">
              <w:rPr>
                <w:rFonts w:ascii="Arial" w:hAnsi="Arial" w:cs="Arial"/>
                <w:sz w:val="16"/>
                <w:szCs w:val="16"/>
              </w:rPr>
              <w:t>AGREE</w:t>
            </w:r>
          </w:p>
        </w:tc>
        <w:tc>
          <w:tcPr>
            <w:tcW w:w="542" w:type="pct"/>
            <w:tcBorders>
              <w:bottom w:val="single" w:sz="4" w:space="0" w:color="auto"/>
            </w:tcBorders>
            <w:vAlign w:val="bottom"/>
          </w:tcPr>
          <w:p w14:paraId="311C5D21" w14:textId="77777777" w:rsidR="00F60829" w:rsidRPr="0043578B" w:rsidRDefault="00F60829" w:rsidP="00E77E3C">
            <w:pPr>
              <w:tabs>
                <w:tab w:val="clear" w:pos="432"/>
              </w:tabs>
              <w:spacing w:before="40" w:after="40" w:line="276" w:lineRule="auto"/>
              <w:ind w:firstLine="0"/>
              <w:jc w:val="center"/>
              <w:rPr>
                <w:rFonts w:ascii="Arial" w:hAnsi="Arial" w:cs="Arial"/>
                <w:sz w:val="16"/>
                <w:szCs w:val="16"/>
              </w:rPr>
            </w:pPr>
            <w:r w:rsidRPr="0043578B">
              <w:rPr>
                <w:rFonts w:ascii="Arial" w:hAnsi="Arial" w:cs="Arial"/>
                <w:sz w:val="16"/>
                <w:szCs w:val="16"/>
              </w:rPr>
              <w:t>DISAGREE</w:t>
            </w:r>
          </w:p>
        </w:tc>
        <w:tc>
          <w:tcPr>
            <w:tcW w:w="627" w:type="pct"/>
            <w:tcBorders>
              <w:bottom w:val="single" w:sz="4" w:space="0" w:color="auto"/>
            </w:tcBorders>
          </w:tcPr>
          <w:p w14:paraId="4076526C" w14:textId="43676021" w:rsidR="00F60829" w:rsidRPr="0043578B" w:rsidRDefault="00F60829" w:rsidP="007839DF">
            <w:pPr>
              <w:tabs>
                <w:tab w:val="clear" w:pos="432"/>
              </w:tabs>
              <w:spacing w:before="40" w:after="40" w:line="276" w:lineRule="auto"/>
              <w:ind w:firstLine="0"/>
              <w:jc w:val="center"/>
              <w:rPr>
                <w:rFonts w:ascii="Arial" w:hAnsi="Arial" w:cs="Arial"/>
                <w:sz w:val="16"/>
                <w:szCs w:val="16"/>
              </w:rPr>
            </w:pPr>
            <w:r w:rsidRPr="0043578B">
              <w:rPr>
                <w:rFonts w:ascii="Arial" w:hAnsi="Arial" w:cs="Arial"/>
                <w:sz w:val="16"/>
                <w:szCs w:val="16"/>
              </w:rPr>
              <w:t xml:space="preserve">NO SFA </w:t>
            </w:r>
            <w:r w:rsidR="007839DF">
              <w:rPr>
                <w:rFonts w:ascii="Arial" w:hAnsi="Arial" w:cs="Arial"/>
                <w:sz w:val="16"/>
                <w:szCs w:val="16"/>
              </w:rPr>
              <w:t xml:space="preserve">OR LEA </w:t>
            </w:r>
            <w:r w:rsidRPr="0043578B">
              <w:rPr>
                <w:rFonts w:ascii="Arial" w:hAnsi="Arial" w:cs="Arial"/>
                <w:sz w:val="16"/>
                <w:szCs w:val="16"/>
              </w:rPr>
              <w:t>FEEDBACK RECEIVED</w:t>
            </w:r>
          </w:p>
        </w:tc>
      </w:tr>
      <w:tr w:rsidR="00F16EED" w:rsidRPr="0043578B" w14:paraId="304B892E" w14:textId="1644C6F0" w:rsidTr="007839DF">
        <w:tc>
          <w:tcPr>
            <w:tcW w:w="3339" w:type="pct"/>
            <w:tcBorders>
              <w:top w:val="nil"/>
              <w:left w:val="nil"/>
              <w:bottom w:val="nil"/>
            </w:tcBorders>
            <w:shd w:val="clear" w:color="auto" w:fill="E8E8E8"/>
            <w:vAlign w:val="center"/>
          </w:tcPr>
          <w:p w14:paraId="25A9242F" w14:textId="77B20B16" w:rsidR="00F60829" w:rsidRPr="0043578B" w:rsidRDefault="00F60829" w:rsidP="00732946">
            <w:pPr>
              <w:tabs>
                <w:tab w:val="clear" w:pos="432"/>
                <w:tab w:val="left" w:pos="288"/>
                <w:tab w:val="left" w:leader="dot" w:pos="6436"/>
              </w:tabs>
              <w:spacing w:before="60" w:after="60"/>
              <w:ind w:left="288" w:hanging="288"/>
              <w:jc w:val="left"/>
              <w:rPr>
                <w:rFonts w:ascii="Arial" w:hAnsi="Arial" w:cs="Arial"/>
                <w:sz w:val="20"/>
              </w:rPr>
            </w:pPr>
            <w:r w:rsidRPr="0043578B">
              <w:rPr>
                <w:rFonts w:ascii="Arial" w:hAnsi="Arial" w:cs="Arial"/>
                <w:sz w:val="20"/>
              </w:rPr>
              <w:t>a. It is difficult to find qualified applicants because the position emphasizes candidate degrees more heavily than experience.</w:t>
            </w:r>
            <w:r w:rsidRPr="0043578B">
              <w:rPr>
                <w:rFonts w:ascii="Arial" w:hAnsi="Arial" w:cs="Arial"/>
                <w:sz w:val="20"/>
              </w:rPr>
              <w:tab/>
            </w:r>
          </w:p>
        </w:tc>
        <w:tc>
          <w:tcPr>
            <w:tcW w:w="492" w:type="pct"/>
            <w:tcBorders>
              <w:bottom w:val="nil"/>
              <w:right w:val="nil"/>
            </w:tcBorders>
            <w:shd w:val="clear" w:color="auto" w:fill="E8E8E8"/>
            <w:vAlign w:val="bottom"/>
          </w:tcPr>
          <w:p w14:paraId="64DDD8FE" w14:textId="568D3DDA" w:rsidR="00F60829" w:rsidRPr="0043578B" w:rsidRDefault="00F60829" w:rsidP="00F6082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542" w:type="pct"/>
            <w:tcBorders>
              <w:left w:val="nil"/>
              <w:bottom w:val="nil"/>
              <w:right w:val="nil"/>
            </w:tcBorders>
            <w:shd w:val="clear" w:color="auto" w:fill="E8E8E8"/>
            <w:vAlign w:val="bottom"/>
          </w:tcPr>
          <w:p w14:paraId="2DDA71C6" w14:textId="038AAF3D" w:rsidR="00F60829" w:rsidRPr="0043578B" w:rsidRDefault="00F60829" w:rsidP="00F6082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627" w:type="pct"/>
            <w:tcBorders>
              <w:left w:val="nil"/>
              <w:bottom w:val="nil"/>
            </w:tcBorders>
            <w:shd w:val="clear" w:color="auto" w:fill="E8E8E8"/>
            <w:vAlign w:val="center"/>
          </w:tcPr>
          <w:p w14:paraId="6790A686" w14:textId="3E6F32AB" w:rsidR="00F60829" w:rsidRPr="0043578B" w:rsidRDefault="00F60829" w:rsidP="00F6082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60829" w:rsidRPr="0043578B" w14:paraId="121ADAC0" w14:textId="33514B81" w:rsidTr="00F16EED">
        <w:tc>
          <w:tcPr>
            <w:tcW w:w="3339" w:type="pct"/>
            <w:tcBorders>
              <w:top w:val="nil"/>
              <w:left w:val="nil"/>
              <w:bottom w:val="nil"/>
            </w:tcBorders>
            <w:shd w:val="clear" w:color="auto" w:fill="auto"/>
            <w:vAlign w:val="center"/>
          </w:tcPr>
          <w:p w14:paraId="7693E79E" w14:textId="06D97E58" w:rsidR="00F60829" w:rsidRPr="0043578B" w:rsidRDefault="00F60829" w:rsidP="00732946">
            <w:pPr>
              <w:tabs>
                <w:tab w:val="clear" w:pos="432"/>
                <w:tab w:val="left" w:pos="288"/>
                <w:tab w:val="left" w:leader="dot" w:pos="6436"/>
              </w:tabs>
              <w:spacing w:before="60" w:after="60"/>
              <w:ind w:left="288" w:hanging="288"/>
              <w:jc w:val="left"/>
              <w:rPr>
                <w:rFonts w:ascii="Arial" w:hAnsi="Arial" w:cs="Arial"/>
                <w:sz w:val="20"/>
              </w:rPr>
            </w:pPr>
            <w:r w:rsidRPr="0043578B">
              <w:rPr>
                <w:rFonts w:ascii="Arial" w:hAnsi="Arial" w:cs="Arial"/>
                <w:sz w:val="20"/>
              </w:rPr>
              <w:t xml:space="preserve">b. </w:t>
            </w:r>
            <w:r w:rsidRPr="0043578B">
              <w:rPr>
                <w:rFonts w:ascii="Arial" w:hAnsi="Arial" w:cs="Arial"/>
                <w:sz w:val="20"/>
              </w:rPr>
              <w:tab/>
              <w:t>It is difficult to find qualified applicants in small or rural SFAs with smaller applicant pools</w:t>
            </w:r>
            <w:r w:rsidRPr="0043578B">
              <w:rPr>
                <w:rFonts w:ascii="Arial" w:hAnsi="Arial" w:cs="Arial"/>
                <w:sz w:val="20"/>
              </w:rPr>
              <w:tab/>
            </w:r>
          </w:p>
        </w:tc>
        <w:tc>
          <w:tcPr>
            <w:tcW w:w="492" w:type="pct"/>
            <w:tcBorders>
              <w:top w:val="nil"/>
              <w:bottom w:val="nil"/>
              <w:right w:val="nil"/>
            </w:tcBorders>
            <w:shd w:val="clear" w:color="auto" w:fill="auto"/>
            <w:vAlign w:val="bottom"/>
          </w:tcPr>
          <w:p w14:paraId="23298E43" w14:textId="6A517530" w:rsidR="00F60829" w:rsidRPr="0043578B" w:rsidRDefault="00F60829" w:rsidP="00F60829">
            <w:pPr>
              <w:tabs>
                <w:tab w:val="clear" w:pos="432"/>
              </w:tabs>
              <w:spacing w:before="40" w:after="4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542" w:type="pct"/>
            <w:tcBorders>
              <w:top w:val="nil"/>
              <w:left w:val="nil"/>
              <w:bottom w:val="nil"/>
              <w:right w:val="nil"/>
            </w:tcBorders>
            <w:shd w:val="clear" w:color="auto" w:fill="auto"/>
            <w:vAlign w:val="bottom"/>
          </w:tcPr>
          <w:p w14:paraId="0C436F8B" w14:textId="584258D2" w:rsidR="00F60829" w:rsidRPr="0043578B" w:rsidRDefault="00F60829" w:rsidP="00F60829">
            <w:pPr>
              <w:tabs>
                <w:tab w:val="clear" w:pos="432"/>
              </w:tabs>
              <w:spacing w:before="40" w:after="4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c>
          <w:tcPr>
            <w:tcW w:w="627" w:type="pct"/>
            <w:tcBorders>
              <w:top w:val="nil"/>
              <w:left w:val="nil"/>
              <w:bottom w:val="nil"/>
            </w:tcBorders>
            <w:vAlign w:val="center"/>
          </w:tcPr>
          <w:p w14:paraId="50CA721F" w14:textId="4AF7A47C" w:rsidR="00F60829" w:rsidRPr="0043578B" w:rsidRDefault="00F60829" w:rsidP="00F6082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16EED" w:rsidRPr="0043578B" w14:paraId="5618BCE0" w14:textId="0188FC70" w:rsidTr="007839DF">
        <w:tc>
          <w:tcPr>
            <w:tcW w:w="3339" w:type="pct"/>
            <w:tcBorders>
              <w:top w:val="nil"/>
              <w:left w:val="nil"/>
              <w:bottom w:val="nil"/>
            </w:tcBorders>
            <w:shd w:val="clear" w:color="auto" w:fill="E8E8E8"/>
            <w:vAlign w:val="center"/>
          </w:tcPr>
          <w:p w14:paraId="2B46B485" w14:textId="789143B2" w:rsidR="00F60829" w:rsidRPr="0043578B" w:rsidRDefault="00F60829" w:rsidP="00732946">
            <w:pPr>
              <w:tabs>
                <w:tab w:val="clear" w:pos="432"/>
                <w:tab w:val="left" w:pos="288"/>
                <w:tab w:val="left" w:leader="dot" w:pos="6436"/>
              </w:tabs>
              <w:spacing w:before="60" w:after="60"/>
              <w:ind w:left="288" w:hanging="288"/>
              <w:jc w:val="left"/>
              <w:rPr>
                <w:rFonts w:ascii="Arial" w:hAnsi="Arial" w:cs="Arial"/>
                <w:sz w:val="20"/>
              </w:rPr>
            </w:pPr>
            <w:r w:rsidRPr="0043578B">
              <w:rPr>
                <w:rFonts w:ascii="Arial" w:hAnsi="Arial" w:cs="Arial"/>
                <w:sz w:val="20"/>
              </w:rPr>
              <w:t>c.</w:t>
            </w:r>
            <w:r w:rsidRPr="0043578B">
              <w:rPr>
                <w:rFonts w:ascii="Arial" w:hAnsi="Arial" w:cs="Arial"/>
                <w:sz w:val="20"/>
              </w:rPr>
              <w:tab/>
              <w:t>SFAs are struggling to adequately finance SFA director salaries.</w:t>
            </w:r>
            <w:r w:rsidRPr="0043578B">
              <w:rPr>
                <w:rFonts w:ascii="Arial" w:hAnsi="Arial" w:cs="Arial"/>
                <w:sz w:val="20"/>
              </w:rPr>
              <w:tab/>
            </w:r>
          </w:p>
        </w:tc>
        <w:tc>
          <w:tcPr>
            <w:tcW w:w="492" w:type="pct"/>
            <w:tcBorders>
              <w:top w:val="nil"/>
              <w:bottom w:val="nil"/>
              <w:right w:val="nil"/>
            </w:tcBorders>
            <w:shd w:val="clear" w:color="auto" w:fill="E8E8E8"/>
            <w:vAlign w:val="bottom"/>
          </w:tcPr>
          <w:p w14:paraId="528811B4" w14:textId="7D0AA9CC" w:rsidR="00F60829" w:rsidRPr="0043578B" w:rsidRDefault="00F60829" w:rsidP="00F60829">
            <w:pPr>
              <w:tabs>
                <w:tab w:val="clear" w:pos="432"/>
              </w:tabs>
              <w:spacing w:before="40" w:after="40"/>
              <w:ind w:firstLine="0"/>
              <w:jc w:val="center"/>
              <w:rPr>
                <w:rFonts w:ascii="Arial" w:hAnsi="Arial" w:cs="Arial"/>
                <w:b/>
                <w:caps/>
                <w:szCs w:val="24"/>
              </w:rPr>
            </w:pPr>
            <w:r w:rsidRPr="0043578B">
              <w:rPr>
                <w:rFonts w:ascii="Arial" w:hAnsi="Arial" w:cs="Arial"/>
                <w:sz w:val="12"/>
                <w:szCs w:val="12"/>
              </w:rPr>
              <w:t xml:space="preserve">1  </w:t>
            </w:r>
            <w:r w:rsidRPr="0043578B">
              <w:rPr>
                <w:rFonts w:ascii="Arial" w:hAnsi="Arial" w:cs="Arial"/>
                <w:sz w:val="32"/>
                <w:szCs w:val="32"/>
              </w:rPr>
              <w:t>□</w:t>
            </w:r>
          </w:p>
        </w:tc>
        <w:tc>
          <w:tcPr>
            <w:tcW w:w="542" w:type="pct"/>
            <w:tcBorders>
              <w:top w:val="nil"/>
              <w:left w:val="nil"/>
              <w:bottom w:val="nil"/>
              <w:right w:val="nil"/>
            </w:tcBorders>
            <w:shd w:val="clear" w:color="auto" w:fill="E8E8E8"/>
            <w:vAlign w:val="bottom"/>
          </w:tcPr>
          <w:p w14:paraId="491C19DB" w14:textId="116F6FD6" w:rsidR="00F60829" w:rsidRPr="0043578B" w:rsidRDefault="00F60829" w:rsidP="00F60829">
            <w:pPr>
              <w:tabs>
                <w:tab w:val="clear" w:pos="432"/>
              </w:tabs>
              <w:spacing w:before="40" w:after="40"/>
              <w:ind w:firstLine="0"/>
              <w:jc w:val="center"/>
              <w:rPr>
                <w:rFonts w:ascii="Arial" w:hAnsi="Arial" w:cs="Arial"/>
                <w:b/>
                <w:caps/>
                <w:szCs w:val="24"/>
              </w:rPr>
            </w:pPr>
            <w:r w:rsidRPr="0043578B">
              <w:rPr>
                <w:rFonts w:ascii="Arial" w:hAnsi="Arial" w:cs="Arial"/>
                <w:sz w:val="12"/>
                <w:szCs w:val="12"/>
              </w:rPr>
              <w:t xml:space="preserve">2  </w:t>
            </w:r>
            <w:r w:rsidRPr="0043578B">
              <w:rPr>
                <w:rFonts w:ascii="Arial" w:hAnsi="Arial" w:cs="Arial"/>
                <w:sz w:val="32"/>
                <w:szCs w:val="32"/>
              </w:rPr>
              <w:t>□</w:t>
            </w:r>
          </w:p>
        </w:tc>
        <w:tc>
          <w:tcPr>
            <w:tcW w:w="627" w:type="pct"/>
            <w:tcBorders>
              <w:top w:val="nil"/>
              <w:left w:val="nil"/>
              <w:bottom w:val="nil"/>
            </w:tcBorders>
            <w:shd w:val="clear" w:color="auto" w:fill="E8E8E8"/>
            <w:vAlign w:val="center"/>
          </w:tcPr>
          <w:p w14:paraId="7F48FABF" w14:textId="196E109A" w:rsidR="00F60829" w:rsidRPr="0043578B" w:rsidRDefault="00F60829" w:rsidP="00F6082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60829" w:rsidRPr="0043578B" w14:paraId="0F88FDFB" w14:textId="2DC87C15" w:rsidTr="00F16EED">
        <w:trPr>
          <w:trHeight w:val="468"/>
        </w:trPr>
        <w:tc>
          <w:tcPr>
            <w:tcW w:w="3339" w:type="pct"/>
            <w:tcBorders>
              <w:top w:val="nil"/>
              <w:left w:val="nil"/>
              <w:bottom w:val="nil"/>
            </w:tcBorders>
            <w:shd w:val="clear" w:color="auto" w:fill="auto"/>
            <w:vAlign w:val="center"/>
          </w:tcPr>
          <w:p w14:paraId="1165391B" w14:textId="4FD21435" w:rsidR="00F60829" w:rsidRPr="0043578B" w:rsidRDefault="00F60829" w:rsidP="00732946">
            <w:pPr>
              <w:tabs>
                <w:tab w:val="clear" w:pos="432"/>
                <w:tab w:val="left" w:pos="288"/>
                <w:tab w:val="left" w:leader="dot" w:pos="6436"/>
              </w:tabs>
              <w:spacing w:before="60" w:after="0"/>
              <w:ind w:left="288" w:hanging="288"/>
              <w:jc w:val="left"/>
              <w:rPr>
                <w:rFonts w:ascii="Arial" w:hAnsi="Arial" w:cs="Arial"/>
                <w:sz w:val="20"/>
              </w:rPr>
            </w:pPr>
            <w:r w:rsidRPr="0043578B">
              <w:rPr>
                <w:rFonts w:ascii="Arial" w:hAnsi="Arial" w:cs="Arial"/>
                <w:sz w:val="20"/>
              </w:rPr>
              <w:t>d.</w:t>
            </w:r>
            <w:r w:rsidRPr="0043578B">
              <w:rPr>
                <w:rFonts w:ascii="Arial" w:hAnsi="Arial" w:cs="Arial"/>
                <w:sz w:val="20"/>
              </w:rPr>
              <w:tab/>
              <w:t xml:space="preserve">Other </w:t>
            </w:r>
            <w:r w:rsidRPr="0043578B">
              <w:rPr>
                <w:rFonts w:ascii="Arial" w:hAnsi="Arial" w:cs="Arial"/>
                <w:i/>
                <w:sz w:val="20"/>
              </w:rPr>
              <w:t>(specify)</w:t>
            </w:r>
            <w:r w:rsidRPr="0043578B">
              <w:rPr>
                <w:rFonts w:ascii="Arial" w:hAnsi="Arial" w:cs="Arial"/>
                <w:sz w:val="20"/>
              </w:rPr>
              <w:tab/>
            </w:r>
          </w:p>
        </w:tc>
        <w:tc>
          <w:tcPr>
            <w:tcW w:w="492" w:type="pct"/>
            <w:tcBorders>
              <w:top w:val="nil"/>
              <w:bottom w:val="nil"/>
              <w:right w:val="nil"/>
            </w:tcBorders>
            <w:shd w:val="clear" w:color="auto" w:fill="auto"/>
            <w:vAlign w:val="bottom"/>
          </w:tcPr>
          <w:p w14:paraId="734C82D1" w14:textId="7B220EB3" w:rsidR="00F60829" w:rsidRPr="0043578B" w:rsidRDefault="00F60829" w:rsidP="00F6082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1  </w:t>
            </w:r>
            <w:r w:rsidRPr="0043578B">
              <w:rPr>
                <w:rFonts w:ascii="Arial" w:hAnsi="Arial" w:cs="Arial"/>
                <w:sz w:val="32"/>
                <w:szCs w:val="32"/>
              </w:rPr>
              <w:t>□</w:t>
            </w:r>
          </w:p>
        </w:tc>
        <w:tc>
          <w:tcPr>
            <w:tcW w:w="542" w:type="pct"/>
            <w:tcBorders>
              <w:top w:val="nil"/>
              <w:left w:val="nil"/>
              <w:bottom w:val="nil"/>
              <w:right w:val="nil"/>
            </w:tcBorders>
            <w:shd w:val="clear" w:color="auto" w:fill="auto"/>
            <w:vAlign w:val="bottom"/>
          </w:tcPr>
          <w:p w14:paraId="59438D1A" w14:textId="649ADE70" w:rsidR="00F60829" w:rsidRPr="0043578B" w:rsidRDefault="00F60829" w:rsidP="00F60829">
            <w:pPr>
              <w:tabs>
                <w:tab w:val="clear" w:pos="432"/>
              </w:tabs>
              <w:spacing w:before="40" w:after="40"/>
              <w:ind w:firstLine="0"/>
              <w:jc w:val="center"/>
              <w:rPr>
                <w:rFonts w:ascii="Arial" w:hAnsi="Arial" w:cs="Arial"/>
                <w:sz w:val="12"/>
                <w:szCs w:val="12"/>
              </w:rPr>
            </w:pPr>
            <w:r w:rsidRPr="0043578B">
              <w:rPr>
                <w:rFonts w:ascii="Arial" w:hAnsi="Arial" w:cs="Arial"/>
                <w:sz w:val="12"/>
                <w:szCs w:val="12"/>
              </w:rPr>
              <w:t xml:space="preserve">2  </w:t>
            </w:r>
            <w:r w:rsidRPr="0043578B">
              <w:rPr>
                <w:rFonts w:ascii="Arial" w:hAnsi="Arial" w:cs="Arial"/>
                <w:sz w:val="32"/>
                <w:szCs w:val="32"/>
              </w:rPr>
              <w:t>□</w:t>
            </w:r>
          </w:p>
        </w:tc>
        <w:tc>
          <w:tcPr>
            <w:tcW w:w="627" w:type="pct"/>
            <w:tcBorders>
              <w:top w:val="nil"/>
              <w:left w:val="nil"/>
              <w:bottom w:val="nil"/>
            </w:tcBorders>
            <w:vAlign w:val="center"/>
          </w:tcPr>
          <w:p w14:paraId="7F4CF908" w14:textId="2E7F9879" w:rsidR="00F60829" w:rsidRPr="0043578B" w:rsidRDefault="00F60829" w:rsidP="00F60829">
            <w:pPr>
              <w:tabs>
                <w:tab w:val="clear" w:pos="432"/>
              </w:tabs>
              <w:spacing w:before="40" w:after="40"/>
              <w:ind w:firstLine="0"/>
              <w:jc w:val="center"/>
              <w:rPr>
                <w:rFonts w:ascii="Arial" w:hAnsi="Arial" w:cs="Arial"/>
                <w:sz w:val="12"/>
                <w:szCs w:val="12"/>
              </w:rPr>
            </w:pPr>
            <w:proofErr w:type="spellStart"/>
            <w:r w:rsidRPr="0043578B">
              <w:rPr>
                <w:rFonts w:ascii="Arial" w:hAnsi="Arial" w:cs="Arial"/>
                <w:sz w:val="12"/>
                <w:szCs w:val="12"/>
              </w:rPr>
              <w:t>na</w:t>
            </w:r>
            <w:proofErr w:type="spellEnd"/>
            <w:r w:rsidRPr="0043578B">
              <w:rPr>
                <w:rFonts w:ascii="Arial" w:hAnsi="Arial" w:cs="Arial"/>
                <w:sz w:val="12"/>
                <w:szCs w:val="12"/>
              </w:rPr>
              <w:t xml:space="preserve">  </w:t>
            </w:r>
            <w:r w:rsidRPr="0043578B">
              <w:rPr>
                <w:rFonts w:ascii="Arial" w:hAnsi="Arial" w:cs="Arial"/>
                <w:sz w:val="32"/>
                <w:szCs w:val="32"/>
              </w:rPr>
              <w:t>□</w:t>
            </w:r>
          </w:p>
        </w:tc>
      </w:tr>
      <w:tr w:rsidR="00F60829" w:rsidRPr="0043578B" w14:paraId="686C5156" w14:textId="46FAAC14" w:rsidTr="00F16EED">
        <w:trPr>
          <w:trHeight w:val="468"/>
        </w:trPr>
        <w:tc>
          <w:tcPr>
            <w:tcW w:w="3339" w:type="pct"/>
            <w:tcBorders>
              <w:top w:val="nil"/>
              <w:left w:val="nil"/>
              <w:bottom w:val="nil"/>
            </w:tcBorders>
            <w:shd w:val="clear" w:color="auto" w:fill="auto"/>
          </w:tcPr>
          <w:p w14:paraId="1584505E" w14:textId="77777777" w:rsidR="00F60829" w:rsidRPr="0043578B" w:rsidRDefault="00F60829" w:rsidP="00732946">
            <w:pPr>
              <w:tabs>
                <w:tab w:val="clear" w:pos="432"/>
                <w:tab w:val="left" w:leader="underscore" w:pos="6436"/>
              </w:tabs>
              <w:spacing w:after="60"/>
              <w:ind w:left="288" w:hanging="288"/>
              <w:jc w:val="left"/>
              <w:rPr>
                <w:rFonts w:ascii="Arial" w:hAnsi="Arial" w:cs="Arial"/>
                <w:sz w:val="20"/>
              </w:rPr>
            </w:pPr>
            <w:r w:rsidRPr="0043578B">
              <w:rPr>
                <w:rFonts w:ascii="Arial" w:hAnsi="Arial" w:cs="Arial"/>
                <w:sz w:val="20"/>
              </w:rPr>
              <w:tab/>
            </w:r>
            <w:r w:rsidRPr="0043578B">
              <w:rPr>
                <w:rFonts w:ascii="Arial" w:hAnsi="Arial" w:cs="Arial"/>
                <w:sz w:val="20"/>
              </w:rPr>
              <w:tab/>
            </w:r>
          </w:p>
        </w:tc>
        <w:tc>
          <w:tcPr>
            <w:tcW w:w="492" w:type="pct"/>
            <w:tcBorders>
              <w:top w:val="nil"/>
              <w:bottom w:val="single" w:sz="4" w:space="0" w:color="auto"/>
              <w:right w:val="nil"/>
            </w:tcBorders>
            <w:shd w:val="clear" w:color="auto" w:fill="auto"/>
            <w:vAlign w:val="bottom"/>
          </w:tcPr>
          <w:p w14:paraId="100BD2E2" w14:textId="77777777" w:rsidR="00F60829" w:rsidRPr="0043578B" w:rsidRDefault="00F60829" w:rsidP="00F60829">
            <w:pPr>
              <w:tabs>
                <w:tab w:val="clear" w:pos="432"/>
              </w:tabs>
              <w:spacing w:before="40" w:after="40"/>
              <w:ind w:firstLine="0"/>
              <w:jc w:val="center"/>
              <w:rPr>
                <w:rFonts w:ascii="Arial" w:hAnsi="Arial" w:cs="Arial"/>
                <w:sz w:val="12"/>
                <w:szCs w:val="12"/>
              </w:rPr>
            </w:pPr>
          </w:p>
        </w:tc>
        <w:tc>
          <w:tcPr>
            <w:tcW w:w="542" w:type="pct"/>
            <w:tcBorders>
              <w:top w:val="nil"/>
              <w:left w:val="nil"/>
              <w:bottom w:val="single" w:sz="4" w:space="0" w:color="auto"/>
              <w:right w:val="nil"/>
            </w:tcBorders>
            <w:shd w:val="clear" w:color="auto" w:fill="auto"/>
            <w:vAlign w:val="bottom"/>
          </w:tcPr>
          <w:p w14:paraId="30A5EC70" w14:textId="77777777" w:rsidR="00F60829" w:rsidRPr="0043578B" w:rsidRDefault="00F60829" w:rsidP="00F60829">
            <w:pPr>
              <w:tabs>
                <w:tab w:val="clear" w:pos="432"/>
              </w:tabs>
              <w:spacing w:before="40" w:after="40"/>
              <w:ind w:firstLine="0"/>
              <w:jc w:val="center"/>
              <w:rPr>
                <w:rFonts w:ascii="Arial" w:hAnsi="Arial" w:cs="Arial"/>
                <w:sz w:val="12"/>
                <w:szCs w:val="12"/>
              </w:rPr>
            </w:pPr>
          </w:p>
        </w:tc>
        <w:tc>
          <w:tcPr>
            <w:tcW w:w="627" w:type="pct"/>
            <w:tcBorders>
              <w:top w:val="nil"/>
              <w:left w:val="nil"/>
              <w:bottom w:val="single" w:sz="4" w:space="0" w:color="auto"/>
            </w:tcBorders>
          </w:tcPr>
          <w:p w14:paraId="19A864FE" w14:textId="77777777" w:rsidR="00F60829" w:rsidRPr="0043578B" w:rsidRDefault="00F60829" w:rsidP="00F60829">
            <w:pPr>
              <w:tabs>
                <w:tab w:val="clear" w:pos="432"/>
              </w:tabs>
              <w:spacing w:before="40" w:after="40"/>
              <w:ind w:firstLine="0"/>
              <w:jc w:val="center"/>
              <w:rPr>
                <w:rFonts w:ascii="Arial" w:hAnsi="Arial" w:cs="Arial"/>
                <w:sz w:val="12"/>
                <w:szCs w:val="12"/>
              </w:rPr>
            </w:pPr>
          </w:p>
        </w:tc>
      </w:tr>
    </w:tbl>
    <w:p w14:paraId="27C2D497" w14:textId="77777777" w:rsidR="00732946" w:rsidRPr="0043578B" w:rsidRDefault="00732946" w:rsidP="00732946">
      <w:pPr>
        <w:tabs>
          <w:tab w:val="clear" w:pos="432"/>
        </w:tabs>
        <w:spacing w:before="0" w:after="0" w:line="276" w:lineRule="auto"/>
        <w:ind w:firstLine="0"/>
        <w:jc w:val="left"/>
      </w:pPr>
    </w:p>
    <w:p w14:paraId="6D3950E3" w14:textId="77777777" w:rsidR="000E6208" w:rsidRDefault="000E6208" w:rsidP="00732946">
      <w:pPr>
        <w:tabs>
          <w:tab w:val="clear" w:pos="432"/>
        </w:tabs>
        <w:spacing w:before="0" w:after="0" w:line="276" w:lineRule="auto"/>
        <w:ind w:firstLine="0"/>
        <w:jc w:val="left"/>
      </w:pPr>
      <w:r w:rsidRPr="0043578B">
        <w:br w:type="page"/>
      </w:r>
    </w:p>
    <w:p w14:paraId="79B6BAFC" w14:textId="405D785F" w:rsidR="00BD3BA3" w:rsidRPr="0043578B" w:rsidRDefault="00BD3BA3" w:rsidP="00732946">
      <w:pPr>
        <w:tabs>
          <w:tab w:val="clear" w:pos="432"/>
        </w:tabs>
        <w:spacing w:before="0" w:after="0" w:line="276" w:lineRule="auto"/>
        <w:ind w:firstLine="0"/>
        <w:jc w:val="left"/>
        <w:rPr>
          <w:rFonts w:ascii="Arial" w:hAnsi="Arial" w:cs="Arial"/>
          <w:b/>
          <w:sz w:val="20"/>
        </w:rPr>
      </w:pPr>
      <w:r>
        <w:rPr>
          <w:noProof/>
        </w:rPr>
        <w:lastRenderedPageBreak/>
        <mc:AlternateContent>
          <mc:Choice Requires="wps">
            <w:drawing>
              <wp:anchor distT="0" distB="0" distL="114300" distR="114300" simplePos="0" relativeHeight="251850752" behindDoc="0" locked="0" layoutInCell="1" allowOverlap="1" wp14:anchorId="5065599B" wp14:editId="451A9F12">
                <wp:simplePos x="0" y="0"/>
                <wp:positionH relativeFrom="margin">
                  <wp:align>right</wp:align>
                </wp:positionH>
                <wp:positionV relativeFrom="paragraph">
                  <wp:posOffset>-321376</wp:posOffset>
                </wp:positionV>
                <wp:extent cx="6927076" cy="408359"/>
                <wp:effectExtent l="0" t="0" r="7620" b="0"/>
                <wp:wrapNone/>
                <wp:docPr id="109"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076"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0AE501" w14:textId="77777777" w:rsidR="00E769A3" w:rsidRDefault="00E769A3" w:rsidP="00BD3BA3">
                            <w:pPr>
                              <w:tabs>
                                <w:tab w:val="clear" w:pos="432"/>
                              </w:tabs>
                              <w:ind w:firstLine="0"/>
                              <w:jc w:val="center"/>
                              <w:rPr>
                                <w:rFonts w:ascii="Arial" w:hAnsi="Arial" w:cs="Arial"/>
                                <w:b/>
                                <w:szCs w:val="24"/>
                              </w:rPr>
                            </w:pPr>
                            <w:r>
                              <w:rPr>
                                <w:rFonts w:ascii="Arial" w:hAnsi="Arial" w:cs="Arial"/>
                                <w:b/>
                                <w:szCs w:val="24"/>
                              </w:rPr>
                              <w:t>3. STATE CHILD NUTRITION DIRECTOR BACKGROUND</w:t>
                            </w:r>
                          </w:p>
                        </w:txbxContent>
                      </wps:txbx>
                      <wps:bodyPr rot="0" vert="horz" wrap="square" lIns="0" tIns="45720" rIns="0" bIns="45720" anchor="t" anchorCtr="0" upright="1">
                        <a:noAutofit/>
                      </wps:bodyPr>
                    </wps:wsp>
                  </a:graphicData>
                </a:graphic>
              </wp:anchor>
            </w:drawing>
          </mc:Choice>
          <mc:Fallback>
            <w:pict>
              <v:shape id="Text Box 447" o:spid="_x0000_s1045" type="#_x0000_t202" style="position:absolute;margin-left:494.25pt;margin-top:-25.3pt;width:545.45pt;height:32.15pt;z-index:251850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" fillcolor="#e8e8e8" stroked="f" strokeweight=".5pt">
                <v:textbox inset="0,,0">
                  <w:txbxContent>
                    <w:p w14:paraId="7D0AE501" w14:textId="77777777" w:rsidR="00E769A3" w:rsidRDefault="00E769A3" w:rsidP="00BD3BA3">
                      <w:pPr>
                        <w:tabs>
                          <w:tab w:val="clear" w:pos="432"/>
                        </w:tabs>
                        <w:ind w:firstLine="0"/>
                        <w:jc w:val="center"/>
                        <w:rPr>
                          <w:rFonts w:ascii="Arial" w:hAnsi="Arial" w:cs="Arial"/>
                          <w:b/>
                          <w:szCs w:val="24"/>
                        </w:rPr>
                      </w:pPr>
                      <w:r>
                        <w:rPr>
                          <w:rFonts w:ascii="Arial" w:hAnsi="Arial" w:cs="Arial"/>
                          <w:b/>
                          <w:szCs w:val="24"/>
                        </w:rPr>
                        <w:t>3. STATE CHILD NUTRITION DIRECTOR BACKGROUND</w:t>
                      </w:r>
                    </w:p>
                  </w:txbxContent>
                </v:textbox>
                <w10:wrap anchorx="margin"/>
              </v:shape>
            </w:pict>
          </mc:Fallback>
        </mc:AlternateContent>
      </w:r>
    </w:p>
    <w:p w14:paraId="5BF77010" w14:textId="25DA3CDC" w:rsidR="006712BD" w:rsidRPr="0043578B" w:rsidRDefault="006712BD" w:rsidP="006712BD">
      <w:pPr>
        <w:pStyle w:val="intro"/>
        <w:spacing w:before="120"/>
        <w:rPr>
          <w:noProof/>
        </w:rPr>
      </w:pPr>
      <w:r w:rsidRPr="0043578B">
        <w:rPr>
          <w:noProof/>
        </w:rPr>
        <w:t>This section asks about the background of the current State Child Nutrition Director.  If you are responding on behalf of the State Child Nutrition Director, please obtain the information from the State Child Nutrition Director and enter it here.</w:t>
      </w:r>
    </w:p>
    <w:p w14:paraId="3E92EBC1" w14:textId="77777777" w:rsidR="006712BD" w:rsidRPr="0043578B" w:rsidRDefault="006712BD" w:rsidP="006712BD">
      <w:pPr>
        <w:pStyle w:val="QUESTIONTEXT"/>
      </w:pPr>
      <w:r w:rsidRPr="0043578B">
        <w:t>3.1.</w:t>
      </w:r>
      <w:r w:rsidRPr="0043578B">
        <w:tab/>
        <w:t>How would you describe your role as State Child Nutrition Director?</w:t>
      </w:r>
    </w:p>
    <w:p w14:paraId="256B3211" w14:textId="031AB9DA" w:rsidR="006712BD" w:rsidRPr="0043578B" w:rsidRDefault="006712BD" w:rsidP="006712BD">
      <w:pPr>
        <w:pStyle w:val="SELECTONEMARKALL"/>
      </w:pPr>
      <w:r w:rsidRPr="0043578B">
        <w:t>MARK ALL THAT APPLY</w:t>
      </w:r>
    </w:p>
    <w:p w14:paraId="1C6C7FAF" w14:textId="19037262" w:rsidR="006712BD" w:rsidRPr="0043578B" w:rsidRDefault="006712BD" w:rsidP="006712BD">
      <w:pPr>
        <w:pStyle w:val="AnswerCategory"/>
      </w:pPr>
      <w:r w:rsidRPr="0043578B">
        <w:rPr>
          <w:sz w:val="12"/>
          <w:szCs w:val="12"/>
        </w:rPr>
        <w:t xml:space="preserve">  1</w:t>
      </w:r>
      <w:r w:rsidRPr="0043578B">
        <w:tab/>
      </w:r>
      <w:r w:rsidRPr="0043578B">
        <w:rPr>
          <w:sz w:val="32"/>
          <w:szCs w:val="32"/>
        </w:rPr>
        <w:t>□</w:t>
      </w:r>
      <w:r w:rsidRPr="0043578B">
        <w:tab/>
        <w:t>I am the State director of school nutrition programs</w:t>
      </w:r>
    </w:p>
    <w:p w14:paraId="096B1752" w14:textId="77777777" w:rsidR="006712BD" w:rsidRPr="0043578B" w:rsidRDefault="006712BD" w:rsidP="006712BD">
      <w:pPr>
        <w:pStyle w:val="AnswerCategory"/>
      </w:pPr>
      <w:r w:rsidRPr="0043578B">
        <w:rPr>
          <w:sz w:val="12"/>
          <w:szCs w:val="12"/>
        </w:rPr>
        <w:t xml:space="preserve">  2</w:t>
      </w:r>
      <w:r w:rsidRPr="0043578B">
        <w:tab/>
      </w:r>
      <w:r w:rsidRPr="0043578B">
        <w:rPr>
          <w:sz w:val="32"/>
          <w:szCs w:val="32"/>
        </w:rPr>
        <w:t>□</w:t>
      </w:r>
      <w:r w:rsidRPr="0043578B">
        <w:tab/>
        <w:t>I am the State director of food distribution programs</w:t>
      </w:r>
    </w:p>
    <w:p w14:paraId="6C6A67D9" w14:textId="5B99F5C6" w:rsidR="006712BD" w:rsidRPr="0043578B" w:rsidRDefault="006712BD" w:rsidP="00C74C67">
      <w:pPr>
        <w:pStyle w:val="AnswerCategory"/>
        <w:tabs>
          <w:tab w:val="left" w:leader="underscore" w:pos="7920"/>
        </w:tabs>
        <w:ind w:hanging="634"/>
      </w:pPr>
      <w:r w:rsidRPr="0043578B">
        <w:rPr>
          <w:sz w:val="12"/>
          <w:szCs w:val="12"/>
        </w:rPr>
        <w:t xml:space="preserve">  3</w:t>
      </w:r>
      <w:r w:rsidRPr="0043578B">
        <w:tab/>
      </w:r>
      <w:r w:rsidRPr="0043578B">
        <w:rPr>
          <w:sz w:val="32"/>
          <w:szCs w:val="32"/>
        </w:rPr>
        <w:t>□</w:t>
      </w:r>
      <w:r w:rsidRPr="0043578B">
        <w:tab/>
        <w:t xml:space="preserve">Other </w:t>
      </w:r>
      <w:r w:rsidRPr="0043578B">
        <w:rPr>
          <w:i/>
        </w:rPr>
        <w:t>(Specify)</w:t>
      </w:r>
      <w:r w:rsidRPr="0043578B">
        <w:t xml:space="preserve"> </w:t>
      </w:r>
      <w:r w:rsidR="00C74C67" w:rsidRPr="0043578B">
        <w:tab/>
      </w:r>
    </w:p>
    <w:p w14:paraId="491EDF7A" w14:textId="77777777" w:rsidR="006712BD" w:rsidRPr="0043578B" w:rsidRDefault="006712BD" w:rsidP="006712BD">
      <w:pPr>
        <w:pStyle w:val="AnswerCategory"/>
      </w:pPr>
      <w:r w:rsidRPr="0043578B">
        <w:rPr>
          <w:sz w:val="12"/>
          <w:szCs w:val="12"/>
        </w:rPr>
        <w:t xml:space="preserve">  4</w:t>
      </w:r>
      <w:r w:rsidRPr="0043578B">
        <w:tab/>
      </w:r>
      <w:r w:rsidRPr="0043578B">
        <w:rPr>
          <w:sz w:val="32"/>
          <w:szCs w:val="32"/>
        </w:rPr>
        <w:t>□</w:t>
      </w:r>
      <w:r w:rsidRPr="0043578B">
        <w:tab/>
        <w:t xml:space="preserve">I am not the Child Nutrition Director for my State  </w:t>
      </w:r>
    </w:p>
    <w:p w14:paraId="407017AC" w14:textId="4FA7D451" w:rsidR="006712BD" w:rsidRPr="0043578B" w:rsidRDefault="006712BD" w:rsidP="00C74C67">
      <w:pPr>
        <w:pStyle w:val="AnswerCategory"/>
        <w:tabs>
          <w:tab w:val="clear" w:pos="1080"/>
          <w:tab w:val="left" w:leader="underscore" w:pos="7830"/>
        </w:tabs>
        <w:spacing w:before="240"/>
        <w:ind w:hanging="634"/>
      </w:pPr>
      <w:r w:rsidRPr="0043578B">
        <w:tab/>
      </w:r>
      <w:r w:rsidRPr="0043578B">
        <w:rPr>
          <w:i/>
        </w:rPr>
        <w:t xml:space="preserve">(Specify position) </w:t>
      </w:r>
      <w:r w:rsidR="00C74C67" w:rsidRPr="0043578B">
        <w:rPr>
          <w:i/>
        </w:rPr>
        <w:tab/>
      </w:r>
    </w:p>
    <w:p w14:paraId="36658ABF" w14:textId="3099982C" w:rsidR="006712BD" w:rsidRPr="0043578B" w:rsidRDefault="006712BD" w:rsidP="007E2B31">
      <w:pPr>
        <w:pStyle w:val="QUESTIONTEXT"/>
        <w:spacing w:before="480"/>
      </w:pPr>
      <w:r w:rsidRPr="0043578B">
        <w:t>3.2.</w:t>
      </w:r>
      <w:r w:rsidR="007E42C2" w:rsidRPr="0043578B">
        <w:rPr>
          <w:noProof/>
        </w:rPr>
        <w:t xml:space="preserve"> </w:t>
      </w:r>
      <w:r w:rsidRPr="0043578B">
        <w:tab/>
        <w:t>What was the start date for your position as the State Child Nutrition Director?</w:t>
      </w:r>
    </w:p>
    <w:p w14:paraId="708898E6" w14:textId="3D85F780" w:rsidR="006712BD" w:rsidRPr="0043578B" w:rsidRDefault="006712BD" w:rsidP="006712BD">
      <w:pPr>
        <w:tabs>
          <w:tab w:val="clear" w:pos="432"/>
          <w:tab w:val="left" w:pos="720"/>
          <w:tab w:val="left" w:pos="1080"/>
          <w:tab w:val="left" w:pos="2610"/>
        </w:tabs>
        <w:spacing w:before="240"/>
        <w:ind w:firstLine="0"/>
        <w:jc w:val="left"/>
        <w:rPr>
          <w:rFonts w:ascii="Arial" w:hAnsi="Arial" w:cs="Arial"/>
          <w:b/>
          <w:bCs/>
          <w:sz w:val="20"/>
        </w:rPr>
      </w:pPr>
      <w:r w:rsidRPr="0043578B">
        <w:rPr>
          <w:rFonts w:ascii="Arial" w:hAnsi="Arial" w:cs="Arial"/>
          <w:sz w:val="20"/>
        </w:rPr>
        <w:tab/>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 xml:space="preserve">| </w:t>
      </w:r>
      <w:r w:rsidRPr="0043578B">
        <w:rPr>
          <w:rFonts w:ascii="Arial" w:hAnsi="Arial" w:cs="Arial"/>
          <w:b/>
          <w:sz w:val="20"/>
        </w:rPr>
        <w:t>/</w:t>
      </w:r>
      <w:r w:rsidRPr="0043578B">
        <w:rPr>
          <w:rFonts w:ascii="Arial" w:hAnsi="Arial" w:cs="Arial"/>
          <w:sz w:val="20"/>
        </w:rPr>
        <w:t xml:space="preserve"> |</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proofErr w:type="gramStart"/>
      <w:r w:rsidRPr="0043578B">
        <w:rPr>
          <w:rFonts w:ascii="Arial" w:hAnsi="Arial" w:cs="Arial"/>
          <w:sz w:val="20"/>
        </w:rPr>
        <w:t xml:space="preserve">|  </w:t>
      </w:r>
      <w:r w:rsidRPr="0043578B">
        <w:rPr>
          <w:rFonts w:ascii="Arial" w:hAnsi="Arial" w:cs="Arial"/>
          <w:smallCaps/>
          <w:sz w:val="20"/>
        </w:rPr>
        <w:t>month</w:t>
      </w:r>
      <w:proofErr w:type="gramEnd"/>
      <w:r w:rsidRPr="0043578B">
        <w:rPr>
          <w:rFonts w:ascii="Arial" w:hAnsi="Arial" w:cs="Arial"/>
          <w:smallCaps/>
          <w:sz w:val="20"/>
        </w:rPr>
        <w:t>/year</w:t>
      </w:r>
    </w:p>
    <w:p w14:paraId="236F6CE1" w14:textId="77777777" w:rsidR="006712BD" w:rsidRPr="0043578B" w:rsidRDefault="006712BD" w:rsidP="007E2B31">
      <w:pPr>
        <w:pStyle w:val="QUESTIONTEXT"/>
        <w:spacing w:before="480"/>
      </w:pPr>
      <w:r w:rsidRPr="0043578B">
        <w:t>3.3.</w:t>
      </w:r>
      <w:r w:rsidRPr="0043578B">
        <w:tab/>
        <w:t>Prior to your position as the State Child Nutrition Director, how much experience did you have in institutional food service operations, management, business, and/or nutrition education?</w:t>
      </w:r>
    </w:p>
    <w:p w14:paraId="04B0BD52" w14:textId="77777777" w:rsidR="006712BD" w:rsidRPr="0043578B" w:rsidRDefault="006712BD" w:rsidP="006712BD">
      <w:pPr>
        <w:tabs>
          <w:tab w:val="clear" w:pos="432"/>
          <w:tab w:val="left" w:pos="720"/>
          <w:tab w:val="left" w:pos="1080"/>
          <w:tab w:val="left" w:pos="2610"/>
        </w:tabs>
        <w:spacing w:before="240"/>
        <w:ind w:firstLine="0"/>
        <w:jc w:val="left"/>
        <w:rPr>
          <w:rFonts w:ascii="Arial" w:hAnsi="Arial" w:cs="Arial"/>
          <w:b/>
          <w:bCs/>
          <w:sz w:val="20"/>
        </w:rPr>
      </w:pPr>
      <w:r w:rsidRPr="0043578B">
        <w:rPr>
          <w:rFonts w:ascii="Arial" w:hAnsi="Arial" w:cs="Arial"/>
          <w:sz w:val="20"/>
        </w:rPr>
        <w:tab/>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proofErr w:type="gramStart"/>
      <w:r w:rsidRPr="0043578B">
        <w:rPr>
          <w:rFonts w:ascii="Arial" w:hAnsi="Arial" w:cs="Arial"/>
          <w:sz w:val="20"/>
        </w:rPr>
        <w:t xml:space="preserve">|  </w:t>
      </w:r>
      <w:r w:rsidRPr="0043578B">
        <w:rPr>
          <w:rFonts w:ascii="Arial" w:hAnsi="Arial" w:cs="Arial"/>
          <w:smallCaps/>
          <w:sz w:val="20"/>
        </w:rPr>
        <w:t>year</w:t>
      </w:r>
      <w:proofErr w:type="gramEnd"/>
      <w:r w:rsidRPr="0043578B">
        <w:rPr>
          <w:rFonts w:ascii="Arial" w:hAnsi="Arial" w:cs="Arial"/>
          <w:smallCaps/>
          <w:sz w:val="20"/>
        </w:rPr>
        <w:t>(s)</w:t>
      </w:r>
      <w:r w:rsidRPr="0043578B">
        <w:rPr>
          <w:rFonts w:ascii="Arial" w:hAnsi="Arial" w:cs="Arial"/>
          <w:smallCaps/>
          <w:sz w:val="20"/>
        </w:rPr>
        <w:tab/>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w:t>
      </w:r>
      <w:r w:rsidRPr="0043578B">
        <w:rPr>
          <w:rFonts w:ascii="Arial" w:hAnsi="Arial" w:cs="Arial"/>
          <w:sz w:val="20"/>
          <w:u w:val="single"/>
        </w:rPr>
        <w:t xml:space="preserve">     </w:t>
      </w:r>
      <w:r w:rsidRPr="0043578B">
        <w:rPr>
          <w:rFonts w:ascii="Arial" w:hAnsi="Arial" w:cs="Arial"/>
          <w:sz w:val="20"/>
        </w:rPr>
        <w:t xml:space="preserve">|  </w:t>
      </w:r>
      <w:r w:rsidRPr="0043578B">
        <w:rPr>
          <w:rFonts w:ascii="Arial" w:hAnsi="Arial" w:cs="Arial"/>
          <w:smallCaps/>
          <w:sz w:val="20"/>
        </w:rPr>
        <w:t>month(s)</w:t>
      </w:r>
    </w:p>
    <w:p w14:paraId="0B5BB481" w14:textId="77777777" w:rsidR="006712BD" w:rsidRPr="0043578B" w:rsidRDefault="006712BD" w:rsidP="007E2B31">
      <w:pPr>
        <w:pStyle w:val="QUESTIONTEXT"/>
        <w:spacing w:before="480" w:after="0"/>
      </w:pPr>
      <w:r w:rsidRPr="0043578B">
        <w:t>3.4</w:t>
      </w:r>
      <w:r w:rsidRPr="0043578B">
        <w:tab/>
        <w:t>What is the highest level of education you completed?</w:t>
      </w:r>
    </w:p>
    <w:p w14:paraId="582877CD" w14:textId="77777777" w:rsidR="006712BD" w:rsidRPr="0043578B" w:rsidRDefault="006712BD" w:rsidP="006712BD">
      <w:pPr>
        <w:pStyle w:val="AnswerCategory"/>
        <w:tabs>
          <w:tab w:val="left" w:pos="4230"/>
        </w:tabs>
      </w:pPr>
      <w:r w:rsidRPr="0043578B">
        <w:rPr>
          <w:noProof/>
          <w:sz w:val="12"/>
          <w:szCs w:val="12"/>
        </w:rPr>
        <w:t xml:space="preserve">  1</w:t>
      </w:r>
      <w:r w:rsidRPr="0043578B">
        <w:rPr>
          <w:noProof/>
          <w:sz w:val="12"/>
          <w:szCs w:val="12"/>
        </w:rPr>
        <w:tab/>
      </w:r>
      <w:r w:rsidRPr="0043578B">
        <w:rPr>
          <w:sz w:val="32"/>
          <w:szCs w:val="28"/>
        </w:rPr>
        <w:t>□</w:t>
      </w:r>
      <w:r w:rsidRPr="0043578B">
        <w:rPr>
          <w:sz w:val="32"/>
          <w:szCs w:val="32"/>
        </w:rPr>
        <w:tab/>
      </w:r>
      <w:r w:rsidRPr="0043578B">
        <w:t>Less than high school</w:t>
      </w:r>
      <w:r w:rsidRPr="0043578B">
        <w:tab/>
        <w:t>SKIP TO 3.6</w:t>
      </w:r>
    </w:p>
    <w:p w14:paraId="2388E37E" w14:textId="77777777" w:rsidR="006712BD" w:rsidRPr="0043578B" w:rsidRDefault="006712BD" w:rsidP="006712BD">
      <w:pPr>
        <w:pStyle w:val="AnswerCategory"/>
        <w:tabs>
          <w:tab w:val="left" w:pos="4230"/>
        </w:tabs>
      </w:pPr>
      <w:r w:rsidRPr="0043578B">
        <w:rPr>
          <w:noProof/>
          <w:sz w:val="12"/>
          <w:szCs w:val="12"/>
        </w:rPr>
        <w:t xml:space="preserve">  2</w:t>
      </w:r>
      <w:r w:rsidRPr="0043578B">
        <w:rPr>
          <w:noProof/>
          <w:sz w:val="12"/>
          <w:szCs w:val="12"/>
        </w:rPr>
        <w:tab/>
      </w:r>
      <w:r w:rsidRPr="0043578B">
        <w:rPr>
          <w:sz w:val="32"/>
          <w:szCs w:val="28"/>
        </w:rPr>
        <w:t>□</w:t>
      </w:r>
      <w:r w:rsidRPr="0043578B">
        <w:rPr>
          <w:sz w:val="32"/>
          <w:szCs w:val="32"/>
        </w:rPr>
        <w:tab/>
      </w:r>
      <w:r w:rsidRPr="0043578B">
        <w:t>High school (or GED)</w:t>
      </w:r>
      <w:r w:rsidRPr="0043578B">
        <w:tab/>
        <w:t>SKIP TO 3.6</w:t>
      </w:r>
    </w:p>
    <w:p w14:paraId="558C2174" w14:textId="77777777" w:rsidR="006712BD" w:rsidRPr="0043578B" w:rsidRDefault="006712BD" w:rsidP="006712BD">
      <w:pPr>
        <w:pStyle w:val="AnswerCategory"/>
        <w:tabs>
          <w:tab w:val="left" w:pos="4230"/>
        </w:tabs>
      </w:pPr>
      <w:r w:rsidRPr="0043578B">
        <w:rPr>
          <w:noProof/>
          <w:sz w:val="12"/>
          <w:szCs w:val="12"/>
        </w:rPr>
        <w:t xml:space="preserve">  3</w:t>
      </w:r>
      <w:r w:rsidRPr="0043578B">
        <w:rPr>
          <w:noProof/>
          <w:sz w:val="12"/>
          <w:szCs w:val="12"/>
        </w:rPr>
        <w:tab/>
      </w:r>
      <w:r w:rsidRPr="0043578B">
        <w:rPr>
          <w:sz w:val="32"/>
          <w:szCs w:val="28"/>
        </w:rPr>
        <w:t>□</w:t>
      </w:r>
      <w:r w:rsidRPr="0043578B">
        <w:rPr>
          <w:sz w:val="32"/>
          <w:szCs w:val="32"/>
        </w:rPr>
        <w:tab/>
      </w:r>
      <w:proofErr w:type="gramStart"/>
      <w:r w:rsidRPr="0043578B">
        <w:t>Some</w:t>
      </w:r>
      <w:proofErr w:type="gramEnd"/>
      <w:r w:rsidRPr="0043578B">
        <w:t xml:space="preserve"> college, no degree</w:t>
      </w:r>
      <w:r w:rsidRPr="0043578B">
        <w:tab/>
        <w:t>SKIP TO 3.6</w:t>
      </w:r>
    </w:p>
    <w:p w14:paraId="7BEC4052" w14:textId="77777777" w:rsidR="006712BD" w:rsidRPr="0043578B" w:rsidRDefault="006712BD" w:rsidP="006712BD">
      <w:pPr>
        <w:pStyle w:val="AnswerCategory"/>
      </w:pPr>
      <w:r w:rsidRPr="0043578B">
        <w:rPr>
          <w:noProof/>
          <w:sz w:val="12"/>
          <w:szCs w:val="12"/>
        </w:rPr>
        <w:t xml:space="preserve">  4</w:t>
      </w:r>
      <w:r w:rsidRPr="0043578B">
        <w:rPr>
          <w:noProof/>
          <w:sz w:val="12"/>
          <w:szCs w:val="12"/>
        </w:rPr>
        <w:tab/>
      </w:r>
      <w:r w:rsidRPr="0043578B">
        <w:rPr>
          <w:sz w:val="32"/>
          <w:szCs w:val="28"/>
        </w:rPr>
        <w:t>□</w:t>
      </w:r>
      <w:r w:rsidRPr="0043578B">
        <w:rPr>
          <w:sz w:val="32"/>
          <w:szCs w:val="32"/>
        </w:rPr>
        <w:tab/>
      </w:r>
      <w:r w:rsidRPr="0043578B">
        <w:t>Associate’s degree</w:t>
      </w:r>
    </w:p>
    <w:p w14:paraId="316C7A2F" w14:textId="77777777" w:rsidR="006712BD" w:rsidRPr="0043578B" w:rsidRDefault="006712BD" w:rsidP="006712BD">
      <w:pPr>
        <w:pStyle w:val="AnswerCategory"/>
        <w:ind w:right="720"/>
      </w:pPr>
      <w:r w:rsidRPr="0043578B">
        <w:rPr>
          <w:sz w:val="12"/>
          <w:szCs w:val="12"/>
        </w:rPr>
        <w:t xml:space="preserve">  5</w:t>
      </w:r>
      <w:r w:rsidRPr="0043578B">
        <w:rPr>
          <w:sz w:val="12"/>
          <w:szCs w:val="12"/>
        </w:rPr>
        <w:tab/>
      </w:r>
      <w:r w:rsidRPr="0043578B">
        <w:rPr>
          <w:sz w:val="28"/>
          <w:szCs w:val="28"/>
        </w:rPr>
        <w:t>□</w:t>
      </w:r>
      <w:r w:rsidRPr="0043578B">
        <w:rPr>
          <w:sz w:val="32"/>
          <w:szCs w:val="32"/>
        </w:rPr>
        <w:tab/>
      </w:r>
      <w:r w:rsidRPr="0043578B">
        <w:t>Bachelor’s degree</w:t>
      </w:r>
    </w:p>
    <w:p w14:paraId="2998223C" w14:textId="77777777" w:rsidR="006712BD" w:rsidRPr="0043578B" w:rsidRDefault="006712BD" w:rsidP="006712BD">
      <w:pPr>
        <w:pStyle w:val="AnswerCategory"/>
        <w:ind w:right="720"/>
      </w:pPr>
      <w:r w:rsidRPr="0043578B">
        <w:rPr>
          <w:sz w:val="12"/>
          <w:szCs w:val="12"/>
        </w:rPr>
        <w:t xml:space="preserve">  6</w:t>
      </w:r>
      <w:r w:rsidRPr="0043578B">
        <w:rPr>
          <w:sz w:val="12"/>
          <w:szCs w:val="12"/>
        </w:rPr>
        <w:tab/>
      </w:r>
      <w:r w:rsidRPr="0043578B">
        <w:rPr>
          <w:sz w:val="28"/>
          <w:szCs w:val="28"/>
        </w:rPr>
        <w:t>□</w:t>
      </w:r>
      <w:r w:rsidRPr="0043578B">
        <w:rPr>
          <w:sz w:val="32"/>
          <w:szCs w:val="32"/>
        </w:rPr>
        <w:tab/>
      </w:r>
      <w:r w:rsidRPr="0043578B">
        <w:t xml:space="preserve">Master’s degree </w:t>
      </w:r>
    </w:p>
    <w:p w14:paraId="4C662460" w14:textId="77777777" w:rsidR="006712BD" w:rsidRPr="0043578B" w:rsidRDefault="006712BD" w:rsidP="006712BD">
      <w:pPr>
        <w:pStyle w:val="AnswerCategory"/>
        <w:ind w:right="720"/>
      </w:pPr>
      <w:r w:rsidRPr="0043578B">
        <w:rPr>
          <w:sz w:val="12"/>
          <w:szCs w:val="12"/>
        </w:rPr>
        <w:t xml:space="preserve">  7</w:t>
      </w:r>
      <w:r w:rsidRPr="0043578B">
        <w:rPr>
          <w:sz w:val="12"/>
          <w:szCs w:val="12"/>
        </w:rPr>
        <w:tab/>
      </w:r>
      <w:r w:rsidRPr="0043578B">
        <w:rPr>
          <w:sz w:val="28"/>
          <w:szCs w:val="28"/>
        </w:rPr>
        <w:t>□</w:t>
      </w:r>
      <w:r w:rsidRPr="0043578B">
        <w:tab/>
        <w:t xml:space="preserve">Graduate credits beyond a Master’s degree </w:t>
      </w:r>
    </w:p>
    <w:p w14:paraId="058E42C8" w14:textId="77777777" w:rsidR="006712BD" w:rsidRPr="0043578B" w:rsidRDefault="006712BD" w:rsidP="006712BD">
      <w:pPr>
        <w:pStyle w:val="AnswerCategory"/>
        <w:ind w:right="720"/>
      </w:pPr>
      <w:r w:rsidRPr="0043578B">
        <w:rPr>
          <w:sz w:val="12"/>
          <w:szCs w:val="12"/>
        </w:rPr>
        <w:t xml:space="preserve">  8</w:t>
      </w:r>
      <w:r w:rsidRPr="0043578B">
        <w:rPr>
          <w:sz w:val="12"/>
          <w:szCs w:val="12"/>
        </w:rPr>
        <w:tab/>
      </w:r>
      <w:r w:rsidRPr="0043578B">
        <w:rPr>
          <w:sz w:val="28"/>
          <w:szCs w:val="28"/>
        </w:rPr>
        <w:t>□</w:t>
      </w:r>
      <w:r w:rsidRPr="0043578B">
        <w:tab/>
        <w:t xml:space="preserve">Doctorate </w:t>
      </w:r>
    </w:p>
    <w:p w14:paraId="2D8C9DAA" w14:textId="77777777" w:rsidR="00C74C67" w:rsidRPr="0043578B" w:rsidRDefault="00C74C67">
      <w:pPr>
        <w:tabs>
          <w:tab w:val="clear" w:pos="432"/>
        </w:tabs>
        <w:spacing w:before="0" w:after="200" w:line="276" w:lineRule="auto"/>
        <w:ind w:firstLine="0"/>
        <w:jc w:val="left"/>
        <w:rPr>
          <w:rFonts w:ascii="Arial" w:hAnsi="Arial" w:cs="Arial"/>
          <w:b/>
          <w:sz w:val="20"/>
        </w:rPr>
      </w:pPr>
      <w:r w:rsidRPr="0043578B">
        <w:br w:type="page"/>
      </w:r>
    </w:p>
    <w:p w14:paraId="708917E4" w14:textId="3C769DB3" w:rsidR="006712BD" w:rsidRPr="0043578B" w:rsidRDefault="006712BD" w:rsidP="006712BD">
      <w:pPr>
        <w:pStyle w:val="QUESTIONTEXT"/>
      </w:pPr>
      <w:r w:rsidRPr="0043578B">
        <w:lastRenderedPageBreak/>
        <w:t>3.5.</w:t>
      </w:r>
      <w:r w:rsidRPr="0043578B">
        <w:tab/>
        <w:t>What was your major in college?</w:t>
      </w:r>
    </w:p>
    <w:p w14:paraId="56668175" w14:textId="77777777" w:rsidR="006712BD" w:rsidRPr="0043578B" w:rsidRDefault="006712BD" w:rsidP="006712BD">
      <w:pPr>
        <w:pStyle w:val="SELECTONEMARKALL"/>
      </w:pPr>
      <w:r w:rsidRPr="0043578B">
        <w:t>MARK ALL THAT APPLY</w:t>
      </w:r>
    </w:p>
    <w:p w14:paraId="35815A9E" w14:textId="24297A5B" w:rsidR="006712BD" w:rsidRPr="0043578B" w:rsidRDefault="00C74C67" w:rsidP="006712BD">
      <w:pPr>
        <w:pStyle w:val="AnswerCategory"/>
      </w:pPr>
      <w:r w:rsidRPr="0043578B">
        <w:rPr>
          <w:noProof/>
          <w:sz w:val="12"/>
          <w:szCs w:val="12"/>
        </w:rPr>
        <w:t xml:space="preserve">  1</w:t>
      </w:r>
      <w:r w:rsidR="006712BD" w:rsidRPr="0043578B">
        <w:rPr>
          <w:noProof/>
          <w:sz w:val="12"/>
          <w:szCs w:val="12"/>
        </w:rPr>
        <w:tab/>
      </w:r>
      <w:r w:rsidR="006712BD" w:rsidRPr="0043578B">
        <w:rPr>
          <w:sz w:val="32"/>
          <w:szCs w:val="28"/>
        </w:rPr>
        <w:t>□</w:t>
      </w:r>
      <w:r w:rsidR="006712BD" w:rsidRPr="0043578B">
        <w:rPr>
          <w:sz w:val="32"/>
          <w:szCs w:val="32"/>
        </w:rPr>
        <w:tab/>
      </w:r>
      <w:r w:rsidR="006712BD" w:rsidRPr="0043578B">
        <w:t>Food and Nutrition</w:t>
      </w:r>
    </w:p>
    <w:p w14:paraId="3E7E3591" w14:textId="6B57C50B" w:rsidR="006712BD" w:rsidRPr="0043578B" w:rsidRDefault="00C74C67" w:rsidP="006712BD">
      <w:pPr>
        <w:pStyle w:val="AnswerCategory"/>
      </w:pPr>
      <w:r w:rsidRPr="0043578B">
        <w:rPr>
          <w:noProof/>
          <w:sz w:val="12"/>
          <w:szCs w:val="12"/>
        </w:rPr>
        <w:t xml:space="preserve">  2</w:t>
      </w:r>
      <w:r w:rsidR="006712BD" w:rsidRPr="0043578B">
        <w:rPr>
          <w:noProof/>
          <w:sz w:val="12"/>
          <w:szCs w:val="12"/>
        </w:rPr>
        <w:tab/>
      </w:r>
      <w:r w:rsidR="006712BD" w:rsidRPr="0043578B">
        <w:rPr>
          <w:sz w:val="32"/>
          <w:szCs w:val="28"/>
        </w:rPr>
        <w:t>□</w:t>
      </w:r>
      <w:r w:rsidR="006712BD" w:rsidRPr="0043578B">
        <w:rPr>
          <w:sz w:val="32"/>
          <w:szCs w:val="32"/>
        </w:rPr>
        <w:tab/>
      </w:r>
      <w:r w:rsidR="006712BD" w:rsidRPr="0043578B">
        <w:t>Food Service Administration/Management</w:t>
      </w:r>
    </w:p>
    <w:p w14:paraId="0AD9D12C" w14:textId="2A5FDCF8" w:rsidR="006712BD" w:rsidRPr="0043578B" w:rsidRDefault="00C74C67" w:rsidP="006712BD">
      <w:pPr>
        <w:pStyle w:val="AnswerCategory"/>
      </w:pPr>
      <w:r w:rsidRPr="0043578B">
        <w:rPr>
          <w:noProof/>
          <w:sz w:val="12"/>
          <w:szCs w:val="12"/>
        </w:rPr>
        <w:t xml:space="preserve">  3</w:t>
      </w:r>
      <w:r w:rsidR="006712BD" w:rsidRPr="0043578B">
        <w:rPr>
          <w:noProof/>
          <w:sz w:val="12"/>
          <w:szCs w:val="12"/>
        </w:rPr>
        <w:tab/>
      </w:r>
      <w:r w:rsidR="006712BD" w:rsidRPr="0043578B">
        <w:rPr>
          <w:sz w:val="32"/>
          <w:szCs w:val="28"/>
        </w:rPr>
        <w:t>□</w:t>
      </w:r>
      <w:r w:rsidR="006712BD" w:rsidRPr="0043578B">
        <w:rPr>
          <w:sz w:val="32"/>
          <w:szCs w:val="32"/>
        </w:rPr>
        <w:tab/>
      </w:r>
      <w:r w:rsidR="006712BD" w:rsidRPr="0043578B">
        <w:t>Family and Consumer Sciences</w:t>
      </w:r>
    </w:p>
    <w:p w14:paraId="613A4220" w14:textId="1621A526" w:rsidR="006712BD" w:rsidRPr="0043578B" w:rsidRDefault="00C74C67" w:rsidP="006712BD">
      <w:pPr>
        <w:pStyle w:val="AnswerCategory"/>
      </w:pPr>
      <w:r w:rsidRPr="0043578B">
        <w:rPr>
          <w:noProof/>
          <w:sz w:val="12"/>
          <w:szCs w:val="12"/>
        </w:rPr>
        <w:t xml:space="preserve">  4</w:t>
      </w:r>
      <w:r w:rsidR="006712BD" w:rsidRPr="0043578B">
        <w:rPr>
          <w:noProof/>
          <w:sz w:val="12"/>
          <w:szCs w:val="12"/>
        </w:rPr>
        <w:tab/>
      </w:r>
      <w:r w:rsidR="006712BD" w:rsidRPr="0043578B">
        <w:rPr>
          <w:sz w:val="32"/>
          <w:szCs w:val="28"/>
        </w:rPr>
        <w:t>□</w:t>
      </w:r>
      <w:r w:rsidR="006712BD" w:rsidRPr="0043578B">
        <w:rPr>
          <w:sz w:val="32"/>
          <w:szCs w:val="32"/>
        </w:rPr>
        <w:tab/>
      </w:r>
      <w:r w:rsidR="006712BD" w:rsidRPr="0043578B">
        <w:t>Dietetics</w:t>
      </w:r>
    </w:p>
    <w:p w14:paraId="1307A7DC" w14:textId="7DEBBABB" w:rsidR="006712BD" w:rsidRPr="0043578B" w:rsidRDefault="00C74C67" w:rsidP="006712BD">
      <w:pPr>
        <w:pStyle w:val="AnswerCategory"/>
      </w:pPr>
      <w:r w:rsidRPr="0043578B">
        <w:rPr>
          <w:noProof/>
          <w:sz w:val="12"/>
          <w:szCs w:val="12"/>
        </w:rPr>
        <w:t xml:space="preserve">  5</w:t>
      </w:r>
      <w:r w:rsidR="006712BD" w:rsidRPr="0043578B">
        <w:rPr>
          <w:noProof/>
          <w:sz w:val="12"/>
          <w:szCs w:val="12"/>
        </w:rPr>
        <w:tab/>
      </w:r>
      <w:r w:rsidR="006712BD" w:rsidRPr="0043578B">
        <w:rPr>
          <w:sz w:val="32"/>
          <w:szCs w:val="28"/>
        </w:rPr>
        <w:t>□</w:t>
      </w:r>
      <w:r w:rsidR="006712BD" w:rsidRPr="0043578B">
        <w:rPr>
          <w:sz w:val="32"/>
          <w:szCs w:val="32"/>
        </w:rPr>
        <w:tab/>
      </w:r>
      <w:r w:rsidR="006712BD" w:rsidRPr="0043578B">
        <w:t>Culinary Arts</w:t>
      </w:r>
    </w:p>
    <w:p w14:paraId="27BF5B6B" w14:textId="3AC5F9BD" w:rsidR="006712BD" w:rsidRPr="0043578B" w:rsidRDefault="00C74C67" w:rsidP="006712BD">
      <w:pPr>
        <w:pStyle w:val="AnswerCategory"/>
      </w:pPr>
      <w:r w:rsidRPr="0043578B">
        <w:rPr>
          <w:noProof/>
          <w:sz w:val="12"/>
          <w:szCs w:val="12"/>
        </w:rPr>
        <w:t xml:space="preserve">  6</w:t>
      </w:r>
      <w:r w:rsidR="006712BD" w:rsidRPr="0043578B">
        <w:rPr>
          <w:noProof/>
          <w:sz w:val="12"/>
          <w:szCs w:val="12"/>
        </w:rPr>
        <w:tab/>
      </w:r>
      <w:r w:rsidR="006712BD" w:rsidRPr="0043578B">
        <w:rPr>
          <w:sz w:val="32"/>
          <w:szCs w:val="28"/>
        </w:rPr>
        <w:t>□</w:t>
      </w:r>
      <w:r w:rsidR="006712BD" w:rsidRPr="0043578B">
        <w:rPr>
          <w:sz w:val="32"/>
          <w:szCs w:val="32"/>
        </w:rPr>
        <w:tab/>
      </w:r>
      <w:r w:rsidR="006712BD" w:rsidRPr="0043578B">
        <w:t>Nutrition education</w:t>
      </w:r>
    </w:p>
    <w:p w14:paraId="7322F00F" w14:textId="28CEB519" w:rsidR="006712BD" w:rsidRPr="0043578B" w:rsidRDefault="00C74C67" w:rsidP="006712BD">
      <w:pPr>
        <w:pStyle w:val="AnswerCategory"/>
        <w:tabs>
          <w:tab w:val="left" w:leader="underscore" w:pos="7920"/>
        </w:tabs>
        <w:ind w:hanging="634"/>
      </w:pPr>
      <w:r w:rsidRPr="0043578B">
        <w:rPr>
          <w:noProof/>
          <w:sz w:val="12"/>
          <w:szCs w:val="12"/>
        </w:rPr>
        <w:t xml:space="preserve">  7</w:t>
      </w:r>
      <w:r w:rsidR="006712BD" w:rsidRPr="0043578B">
        <w:rPr>
          <w:noProof/>
          <w:sz w:val="12"/>
          <w:szCs w:val="12"/>
        </w:rPr>
        <w:tab/>
      </w:r>
      <w:r w:rsidR="006712BD" w:rsidRPr="0043578B">
        <w:rPr>
          <w:sz w:val="32"/>
          <w:szCs w:val="28"/>
        </w:rPr>
        <w:t>□</w:t>
      </w:r>
      <w:r w:rsidR="006712BD" w:rsidRPr="0043578B">
        <w:rPr>
          <w:sz w:val="32"/>
          <w:szCs w:val="32"/>
        </w:rPr>
        <w:tab/>
      </w:r>
      <w:r w:rsidR="006712BD" w:rsidRPr="0043578B">
        <w:t>Business</w:t>
      </w:r>
    </w:p>
    <w:p w14:paraId="2307FA15" w14:textId="16E86D97" w:rsidR="00C74C67" w:rsidRPr="0043578B" w:rsidRDefault="00C74C67" w:rsidP="00C74C67">
      <w:pPr>
        <w:pStyle w:val="AnswerCategory"/>
        <w:tabs>
          <w:tab w:val="left" w:leader="underscore" w:pos="7920"/>
        </w:tabs>
        <w:ind w:hanging="634"/>
      </w:pPr>
      <w:r w:rsidRPr="0043578B">
        <w:rPr>
          <w:sz w:val="12"/>
          <w:szCs w:val="12"/>
        </w:rPr>
        <w:t xml:space="preserve">  8</w:t>
      </w:r>
      <w:r w:rsidRPr="0043578B">
        <w:tab/>
      </w:r>
      <w:r w:rsidRPr="0043578B">
        <w:rPr>
          <w:sz w:val="32"/>
          <w:szCs w:val="32"/>
        </w:rPr>
        <w:t>□</w:t>
      </w:r>
      <w:r w:rsidRPr="0043578B">
        <w:tab/>
        <w:t xml:space="preserve">Other </w:t>
      </w:r>
      <w:r w:rsidRPr="0043578B">
        <w:rPr>
          <w:i/>
        </w:rPr>
        <w:t>(Specify)</w:t>
      </w:r>
      <w:r w:rsidRPr="0043578B">
        <w:t xml:space="preserve"> </w:t>
      </w:r>
      <w:r w:rsidRPr="0043578B">
        <w:tab/>
      </w:r>
    </w:p>
    <w:p w14:paraId="5B253FB1" w14:textId="77777777" w:rsidR="006712BD" w:rsidRPr="0043578B" w:rsidRDefault="006712BD" w:rsidP="00C74C67">
      <w:pPr>
        <w:pStyle w:val="QUESTIONTEXT"/>
      </w:pPr>
      <w:r w:rsidRPr="0043578B">
        <w:t>3.6.</w:t>
      </w:r>
      <w:r w:rsidRPr="0043578B">
        <w:tab/>
        <w:t xml:space="preserve">What is the current </w:t>
      </w:r>
      <w:r w:rsidRPr="0043578B">
        <w:rPr>
          <w:u w:val="single"/>
        </w:rPr>
        <w:t>minimum</w:t>
      </w:r>
      <w:r w:rsidRPr="0043578B">
        <w:t xml:space="preserve"> education requirement for the Child Nutrition Director position in your State?</w:t>
      </w:r>
    </w:p>
    <w:p w14:paraId="5D95F13F" w14:textId="2528BC6E" w:rsidR="00C74C67" w:rsidRPr="0043578B" w:rsidRDefault="00C74C67" w:rsidP="00C74C67">
      <w:pPr>
        <w:pStyle w:val="SELECTONEMARKALL"/>
      </w:pPr>
      <w:r w:rsidRPr="0043578B">
        <w:t>MARK one only</w:t>
      </w:r>
    </w:p>
    <w:p w14:paraId="3F095C51" w14:textId="4E659052" w:rsidR="006712BD" w:rsidRPr="0043578B" w:rsidRDefault="006712BD" w:rsidP="00C54FC1">
      <w:pPr>
        <w:pStyle w:val="AnswerCategory"/>
        <w:tabs>
          <w:tab w:val="left" w:pos="4500"/>
        </w:tabs>
      </w:pPr>
      <w:r w:rsidRPr="0043578B">
        <w:rPr>
          <w:sz w:val="12"/>
          <w:szCs w:val="12"/>
        </w:rPr>
        <w:t xml:space="preserve">  1</w:t>
      </w:r>
      <w:r w:rsidRPr="0043578B">
        <w:rPr>
          <w:sz w:val="12"/>
          <w:szCs w:val="12"/>
        </w:rPr>
        <w:tab/>
      </w:r>
      <w:r w:rsidRPr="0043578B">
        <w:rPr>
          <w:sz w:val="32"/>
          <w:szCs w:val="32"/>
        </w:rPr>
        <w:t>□</w:t>
      </w:r>
      <w:r w:rsidRPr="0043578B">
        <w:tab/>
        <w:t>High school diploma (or GED)</w:t>
      </w:r>
      <w:r w:rsidR="00B25805" w:rsidRPr="0043578B">
        <w:t xml:space="preserve"> </w:t>
      </w:r>
      <w:r w:rsidR="00C54FC1" w:rsidRPr="0043578B">
        <w:tab/>
      </w:r>
      <w:r w:rsidR="00B25805" w:rsidRPr="0043578B">
        <w:t>SKIP TO END</w:t>
      </w:r>
    </w:p>
    <w:p w14:paraId="6527624B" w14:textId="77777777" w:rsidR="006712BD" w:rsidRPr="0043578B" w:rsidRDefault="006712BD" w:rsidP="00C74C67">
      <w:pPr>
        <w:pStyle w:val="AnswerCategory"/>
      </w:pPr>
      <w:r w:rsidRPr="0043578B">
        <w:rPr>
          <w:sz w:val="12"/>
          <w:szCs w:val="12"/>
        </w:rPr>
        <w:t xml:space="preserve">  2</w:t>
      </w:r>
      <w:r w:rsidRPr="0043578B">
        <w:tab/>
      </w:r>
      <w:r w:rsidRPr="0043578B">
        <w:rPr>
          <w:sz w:val="32"/>
          <w:szCs w:val="32"/>
        </w:rPr>
        <w:t>□</w:t>
      </w:r>
      <w:r w:rsidRPr="0043578B">
        <w:tab/>
      </w:r>
      <w:proofErr w:type="gramStart"/>
      <w:r w:rsidRPr="0043578B">
        <w:t>Some</w:t>
      </w:r>
      <w:proofErr w:type="gramEnd"/>
      <w:r w:rsidRPr="0043578B">
        <w:t xml:space="preserve"> college, no degree</w:t>
      </w:r>
    </w:p>
    <w:p w14:paraId="32F2D367" w14:textId="77777777" w:rsidR="006712BD" w:rsidRPr="0043578B" w:rsidRDefault="006712BD" w:rsidP="00C74C67">
      <w:pPr>
        <w:pStyle w:val="AnswerCategory"/>
      </w:pPr>
      <w:r w:rsidRPr="0043578B">
        <w:rPr>
          <w:sz w:val="12"/>
          <w:szCs w:val="12"/>
        </w:rPr>
        <w:t xml:space="preserve">  3</w:t>
      </w:r>
      <w:r w:rsidRPr="0043578B">
        <w:tab/>
      </w:r>
      <w:r w:rsidRPr="0043578B">
        <w:rPr>
          <w:sz w:val="32"/>
          <w:szCs w:val="32"/>
        </w:rPr>
        <w:t>□</w:t>
      </w:r>
      <w:r w:rsidRPr="0043578B">
        <w:tab/>
        <w:t>Associate’s degree</w:t>
      </w:r>
    </w:p>
    <w:p w14:paraId="28A4EF6F" w14:textId="77777777" w:rsidR="006712BD" w:rsidRPr="0043578B" w:rsidRDefault="006712BD" w:rsidP="00C74C67">
      <w:pPr>
        <w:pStyle w:val="AnswerCategory"/>
      </w:pPr>
      <w:r w:rsidRPr="0043578B">
        <w:rPr>
          <w:sz w:val="12"/>
          <w:szCs w:val="12"/>
        </w:rPr>
        <w:t xml:space="preserve">  4</w:t>
      </w:r>
      <w:r w:rsidRPr="0043578B">
        <w:tab/>
      </w:r>
      <w:r w:rsidRPr="0043578B">
        <w:rPr>
          <w:sz w:val="32"/>
          <w:szCs w:val="32"/>
        </w:rPr>
        <w:t>□</w:t>
      </w:r>
      <w:r w:rsidRPr="0043578B">
        <w:tab/>
        <w:t>Bachelor's degree</w:t>
      </w:r>
    </w:p>
    <w:p w14:paraId="5A824712" w14:textId="77777777" w:rsidR="006712BD" w:rsidRPr="0043578B" w:rsidRDefault="006712BD" w:rsidP="00C74C67">
      <w:pPr>
        <w:pStyle w:val="AnswerCategory"/>
      </w:pPr>
      <w:r w:rsidRPr="0043578B">
        <w:rPr>
          <w:sz w:val="12"/>
          <w:szCs w:val="12"/>
        </w:rPr>
        <w:t xml:space="preserve">  5</w:t>
      </w:r>
      <w:r w:rsidRPr="0043578B">
        <w:tab/>
      </w:r>
      <w:r w:rsidRPr="0043578B">
        <w:rPr>
          <w:sz w:val="32"/>
          <w:szCs w:val="32"/>
        </w:rPr>
        <w:t>□</w:t>
      </w:r>
      <w:r w:rsidRPr="0043578B">
        <w:tab/>
        <w:t>Graduate degree</w:t>
      </w:r>
    </w:p>
    <w:p w14:paraId="77380AA8" w14:textId="51A0F564" w:rsidR="006712BD" w:rsidRPr="0043578B" w:rsidRDefault="006712BD" w:rsidP="007E2B31">
      <w:pPr>
        <w:pStyle w:val="QUESTIONTEXT"/>
        <w:spacing w:before="360"/>
      </w:pPr>
      <w:r w:rsidRPr="0043578B">
        <w:t>3.7</w:t>
      </w:r>
      <w:r w:rsidR="00C74C67" w:rsidRPr="0043578B">
        <w:t>.</w:t>
      </w:r>
      <w:r w:rsidR="00C74C67" w:rsidRPr="0043578B">
        <w:tab/>
      </w:r>
      <w:r w:rsidRPr="0043578B">
        <w:t>What types of college majors are currently accepted for the Child Nutrition Director position in your State?</w:t>
      </w:r>
    </w:p>
    <w:p w14:paraId="3BFDC186" w14:textId="77777777" w:rsidR="006712BD" w:rsidRPr="0043578B" w:rsidRDefault="006712BD" w:rsidP="00C74C67">
      <w:pPr>
        <w:pStyle w:val="SELECTONEMARKALL"/>
      </w:pPr>
      <w:r w:rsidRPr="0043578B">
        <w:t>MARK ALL THAT APPLY</w:t>
      </w:r>
    </w:p>
    <w:p w14:paraId="10F5FA23" w14:textId="312D0752" w:rsidR="006712BD" w:rsidRPr="0043578B" w:rsidRDefault="006712BD" w:rsidP="00C74C67">
      <w:pPr>
        <w:pStyle w:val="AnswerCategory"/>
      </w:pPr>
      <w:r w:rsidRPr="0043578B">
        <w:rPr>
          <w:sz w:val="12"/>
          <w:szCs w:val="12"/>
        </w:rPr>
        <w:t xml:space="preserve">  </w:t>
      </w:r>
      <w:r w:rsidR="00C74C67" w:rsidRPr="0043578B">
        <w:rPr>
          <w:sz w:val="12"/>
          <w:szCs w:val="12"/>
        </w:rPr>
        <w:t>1</w:t>
      </w:r>
      <w:r w:rsidRPr="0043578B">
        <w:tab/>
      </w:r>
      <w:r w:rsidRPr="0043578B">
        <w:rPr>
          <w:sz w:val="32"/>
          <w:szCs w:val="32"/>
        </w:rPr>
        <w:t>□</w:t>
      </w:r>
      <w:r w:rsidRPr="0043578B">
        <w:tab/>
        <w:t>Food and Nutrition</w:t>
      </w:r>
    </w:p>
    <w:p w14:paraId="4789DCFE" w14:textId="3F1E4945" w:rsidR="006712BD" w:rsidRPr="0043578B" w:rsidRDefault="00C74C67" w:rsidP="00C74C67">
      <w:pPr>
        <w:pStyle w:val="AnswerCategory"/>
      </w:pPr>
      <w:r w:rsidRPr="0043578B">
        <w:rPr>
          <w:sz w:val="12"/>
          <w:szCs w:val="12"/>
        </w:rPr>
        <w:t xml:space="preserve">  2</w:t>
      </w:r>
      <w:r w:rsidR="006712BD" w:rsidRPr="0043578B">
        <w:tab/>
      </w:r>
      <w:r w:rsidR="006712BD" w:rsidRPr="0043578B">
        <w:rPr>
          <w:sz w:val="32"/>
          <w:szCs w:val="32"/>
        </w:rPr>
        <w:t>□</w:t>
      </w:r>
      <w:r w:rsidR="006712BD" w:rsidRPr="0043578B">
        <w:tab/>
        <w:t>Food Service Administration/Management</w:t>
      </w:r>
    </w:p>
    <w:p w14:paraId="0EEFD2AB" w14:textId="427738D6" w:rsidR="006712BD" w:rsidRPr="0043578B" w:rsidRDefault="00C74C67" w:rsidP="00C74C67">
      <w:pPr>
        <w:pStyle w:val="AnswerCategory"/>
      </w:pPr>
      <w:r w:rsidRPr="0043578B">
        <w:rPr>
          <w:sz w:val="12"/>
          <w:szCs w:val="12"/>
        </w:rPr>
        <w:t xml:space="preserve">  3</w:t>
      </w:r>
      <w:r w:rsidR="006712BD" w:rsidRPr="0043578B">
        <w:tab/>
      </w:r>
      <w:r w:rsidR="006712BD" w:rsidRPr="0043578B">
        <w:rPr>
          <w:sz w:val="32"/>
          <w:szCs w:val="32"/>
        </w:rPr>
        <w:t>□</w:t>
      </w:r>
      <w:r w:rsidR="006712BD" w:rsidRPr="0043578B">
        <w:tab/>
        <w:t>Family and Consumer Sciences</w:t>
      </w:r>
    </w:p>
    <w:p w14:paraId="2171AE28" w14:textId="220CF402" w:rsidR="006712BD" w:rsidRPr="0043578B" w:rsidRDefault="00C74C67" w:rsidP="00C74C67">
      <w:pPr>
        <w:pStyle w:val="AnswerCategory"/>
      </w:pPr>
      <w:r w:rsidRPr="0043578B">
        <w:rPr>
          <w:sz w:val="12"/>
          <w:szCs w:val="12"/>
        </w:rPr>
        <w:t xml:space="preserve">  4</w:t>
      </w:r>
      <w:r w:rsidR="006712BD" w:rsidRPr="0043578B">
        <w:tab/>
      </w:r>
      <w:r w:rsidR="006712BD" w:rsidRPr="0043578B">
        <w:rPr>
          <w:sz w:val="32"/>
          <w:szCs w:val="32"/>
        </w:rPr>
        <w:t>□</w:t>
      </w:r>
      <w:r w:rsidR="006712BD" w:rsidRPr="0043578B">
        <w:tab/>
        <w:t>Dietetics</w:t>
      </w:r>
    </w:p>
    <w:p w14:paraId="21330BAD" w14:textId="3911030A" w:rsidR="006712BD" w:rsidRPr="0043578B" w:rsidRDefault="00C74C67" w:rsidP="00C74C67">
      <w:pPr>
        <w:pStyle w:val="AnswerCategory"/>
      </w:pPr>
      <w:r w:rsidRPr="0043578B">
        <w:rPr>
          <w:sz w:val="12"/>
          <w:szCs w:val="12"/>
        </w:rPr>
        <w:t xml:space="preserve">  5</w:t>
      </w:r>
      <w:r w:rsidR="006712BD" w:rsidRPr="0043578B">
        <w:tab/>
      </w:r>
      <w:r w:rsidR="006712BD" w:rsidRPr="0043578B">
        <w:rPr>
          <w:sz w:val="32"/>
          <w:szCs w:val="32"/>
        </w:rPr>
        <w:t>□</w:t>
      </w:r>
      <w:r w:rsidR="006712BD" w:rsidRPr="0043578B">
        <w:tab/>
        <w:t>Culinary Arts</w:t>
      </w:r>
    </w:p>
    <w:p w14:paraId="3E53A8D7" w14:textId="2C2057FE" w:rsidR="006712BD" w:rsidRPr="0043578B" w:rsidRDefault="00C74C67" w:rsidP="00C74C67">
      <w:pPr>
        <w:pStyle w:val="AnswerCategory"/>
      </w:pPr>
      <w:r w:rsidRPr="0043578B">
        <w:rPr>
          <w:sz w:val="12"/>
          <w:szCs w:val="12"/>
        </w:rPr>
        <w:t xml:space="preserve">  6</w:t>
      </w:r>
      <w:r w:rsidR="006712BD" w:rsidRPr="0043578B">
        <w:tab/>
      </w:r>
      <w:r w:rsidR="006712BD" w:rsidRPr="0043578B">
        <w:rPr>
          <w:sz w:val="32"/>
          <w:szCs w:val="32"/>
        </w:rPr>
        <w:t>□</w:t>
      </w:r>
      <w:r w:rsidR="006712BD" w:rsidRPr="0043578B">
        <w:tab/>
        <w:t>Nutrition education</w:t>
      </w:r>
    </w:p>
    <w:p w14:paraId="2A811467" w14:textId="76032836" w:rsidR="006712BD" w:rsidRPr="0043578B" w:rsidRDefault="00C74C67" w:rsidP="00C74C67">
      <w:pPr>
        <w:pStyle w:val="AnswerCategory"/>
      </w:pPr>
      <w:r w:rsidRPr="0043578B">
        <w:rPr>
          <w:sz w:val="12"/>
          <w:szCs w:val="12"/>
        </w:rPr>
        <w:t xml:space="preserve">  7</w:t>
      </w:r>
      <w:r w:rsidR="006712BD" w:rsidRPr="0043578B">
        <w:tab/>
      </w:r>
      <w:r w:rsidR="006712BD" w:rsidRPr="0043578B">
        <w:rPr>
          <w:sz w:val="32"/>
          <w:szCs w:val="32"/>
        </w:rPr>
        <w:t>□</w:t>
      </w:r>
      <w:r w:rsidR="006712BD" w:rsidRPr="0043578B">
        <w:tab/>
        <w:t>Business</w:t>
      </w:r>
    </w:p>
    <w:p w14:paraId="34F87428" w14:textId="72D6E041" w:rsidR="006712BD" w:rsidRPr="0043578B" w:rsidRDefault="00C74C67" w:rsidP="00647B98">
      <w:pPr>
        <w:pStyle w:val="AnswerCategory"/>
        <w:tabs>
          <w:tab w:val="left" w:leader="underscore" w:pos="8640"/>
        </w:tabs>
        <w:spacing w:before="120"/>
        <w:ind w:hanging="634"/>
        <w:rPr>
          <w:i/>
        </w:rPr>
      </w:pPr>
      <w:r w:rsidRPr="0043578B">
        <w:rPr>
          <w:sz w:val="12"/>
          <w:szCs w:val="12"/>
        </w:rPr>
        <w:t xml:space="preserve">  8</w:t>
      </w:r>
      <w:r w:rsidR="006712BD" w:rsidRPr="0043578B">
        <w:tab/>
      </w:r>
      <w:r w:rsidR="006712BD" w:rsidRPr="0043578B">
        <w:rPr>
          <w:sz w:val="32"/>
          <w:szCs w:val="32"/>
        </w:rPr>
        <w:t>□</w:t>
      </w:r>
      <w:r w:rsidR="006712BD" w:rsidRPr="0043578B">
        <w:tab/>
        <w:t xml:space="preserve">Other </w:t>
      </w:r>
      <w:r w:rsidR="006712BD" w:rsidRPr="0043578B">
        <w:rPr>
          <w:i/>
        </w:rPr>
        <w:t>(Specify)</w:t>
      </w:r>
      <w:r w:rsidRPr="0043578B">
        <w:rPr>
          <w:i/>
        </w:rPr>
        <w:t xml:space="preserve"> </w:t>
      </w:r>
      <w:r w:rsidR="00647B98" w:rsidRPr="0043578B">
        <w:rPr>
          <w:i/>
        </w:rPr>
        <w:tab/>
      </w:r>
    </w:p>
    <w:p w14:paraId="78BBFDCF" w14:textId="68FFE18A" w:rsidR="00647B98" w:rsidRPr="0043578B" w:rsidRDefault="00647B98" w:rsidP="00647B98">
      <w:pPr>
        <w:pStyle w:val="AnswerCategory"/>
        <w:tabs>
          <w:tab w:val="left" w:leader="underscore" w:pos="8640"/>
        </w:tabs>
        <w:spacing w:before="120"/>
        <w:ind w:hanging="634"/>
        <w:rPr>
          <w:i/>
        </w:rPr>
      </w:pPr>
      <w:r w:rsidRPr="0043578B">
        <w:rPr>
          <w:sz w:val="12"/>
          <w:szCs w:val="12"/>
        </w:rPr>
        <w:t xml:space="preserve">  9</w:t>
      </w:r>
      <w:r w:rsidRPr="0043578B">
        <w:tab/>
      </w:r>
      <w:r w:rsidRPr="0043578B">
        <w:rPr>
          <w:sz w:val="32"/>
          <w:szCs w:val="32"/>
        </w:rPr>
        <w:t>□</w:t>
      </w:r>
      <w:r w:rsidRPr="0043578B">
        <w:tab/>
        <w:t xml:space="preserve">Other </w:t>
      </w:r>
      <w:r w:rsidRPr="0043578B">
        <w:rPr>
          <w:i/>
        </w:rPr>
        <w:t xml:space="preserve">(Specify) </w:t>
      </w:r>
      <w:r w:rsidRPr="0043578B">
        <w:rPr>
          <w:i/>
        </w:rPr>
        <w:tab/>
      </w:r>
    </w:p>
    <w:p w14:paraId="5AD05C06" w14:textId="2B51C067" w:rsidR="00647B98" w:rsidRPr="0043578B" w:rsidRDefault="00647B98" w:rsidP="00647B98">
      <w:pPr>
        <w:pStyle w:val="AnswerCategory"/>
        <w:tabs>
          <w:tab w:val="left" w:leader="underscore" w:pos="8640"/>
        </w:tabs>
        <w:spacing w:before="120"/>
        <w:ind w:hanging="634"/>
        <w:rPr>
          <w:i/>
        </w:rPr>
      </w:pPr>
      <w:r w:rsidRPr="0043578B">
        <w:rPr>
          <w:sz w:val="12"/>
          <w:szCs w:val="12"/>
        </w:rPr>
        <w:t>10</w:t>
      </w:r>
      <w:r w:rsidRPr="0043578B">
        <w:tab/>
      </w:r>
      <w:r w:rsidRPr="0043578B">
        <w:rPr>
          <w:sz w:val="32"/>
          <w:szCs w:val="32"/>
        </w:rPr>
        <w:t>□</w:t>
      </w:r>
      <w:r w:rsidRPr="0043578B">
        <w:tab/>
        <w:t xml:space="preserve">Other </w:t>
      </w:r>
      <w:r w:rsidRPr="0043578B">
        <w:rPr>
          <w:i/>
        </w:rPr>
        <w:t xml:space="preserve">(Specify) </w:t>
      </w:r>
      <w:r w:rsidRPr="0043578B">
        <w:rPr>
          <w:i/>
        </w:rPr>
        <w:tab/>
      </w:r>
    </w:p>
    <w:p w14:paraId="17502584" w14:textId="77777777" w:rsidR="00647B98" w:rsidRPr="0043578B" w:rsidRDefault="00647B98" w:rsidP="00647B98">
      <w:pPr>
        <w:pStyle w:val="AnswerCategory"/>
        <w:tabs>
          <w:tab w:val="left" w:leader="underscore" w:pos="8640"/>
        </w:tabs>
        <w:ind w:hanging="634"/>
        <w:rPr>
          <w:i/>
        </w:rPr>
      </w:pPr>
    </w:p>
    <w:p w14:paraId="1F2D8884" w14:textId="21E4D63D" w:rsidR="00836C7B" w:rsidRPr="002B5397" w:rsidRDefault="002B5397" w:rsidP="002B5397">
      <w:pPr>
        <w:tabs>
          <w:tab w:val="clear" w:pos="432"/>
        </w:tabs>
        <w:spacing w:before="0" w:after="200" w:line="276" w:lineRule="auto"/>
        <w:ind w:firstLine="0"/>
        <w:jc w:val="center"/>
        <w:rPr>
          <w:b/>
        </w:rPr>
      </w:pPr>
      <w:r>
        <w:rPr>
          <w:b/>
        </w:rPr>
        <w:t>THANK YOU FOR COMPLETING THIS SURVEY!</w:t>
      </w:r>
    </w:p>
    <w:sectPr w:rsidR="00836C7B" w:rsidRPr="002B5397" w:rsidSect="00F50E91">
      <w:headerReference w:type="first" r:id="rId16"/>
      <w:endnotePr>
        <w:numFmt w:val="decimal"/>
      </w:endnotePr>
      <w:pgSz w:w="12240" w:h="15840" w:code="1"/>
      <w:pgMar w:top="720" w:right="720" w:bottom="810" w:left="720" w:header="720" w:footer="345" w:gutter="0"/>
      <w:pgNumType w:start="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E0395" w14:textId="77777777" w:rsidR="00F30899" w:rsidRDefault="00F30899" w:rsidP="0002710B">
      <w:pPr>
        <w:spacing w:before="0" w:after="0"/>
      </w:pPr>
      <w:r>
        <w:separator/>
      </w:r>
    </w:p>
  </w:endnote>
  <w:endnote w:type="continuationSeparator" w:id="0">
    <w:p w14:paraId="02BD04B8" w14:textId="77777777" w:rsidR="00F30899" w:rsidRDefault="00F30899" w:rsidP="0002710B">
      <w:pPr>
        <w:spacing w:before="0" w:after="0"/>
      </w:pPr>
      <w:r>
        <w:continuationSeparator/>
      </w:r>
    </w:p>
  </w:endnote>
  <w:endnote w:type="continuationNotice" w:id="1">
    <w:p w14:paraId="23B9939A" w14:textId="77777777" w:rsidR="00F30899" w:rsidRDefault="00F308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8195" w14:textId="77777777" w:rsidR="00E769A3" w:rsidRPr="00DE1F29" w:rsidRDefault="00E769A3" w:rsidP="002E4EC6">
    <w:pPr>
      <w:pStyle w:val="Footer"/>
      <w:tabs>
        <w:tab w:val="clear" w:pos="432"/>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Pr="000B3929">
      <w:rPr>
        <w:rFonts w:ascii="Arial" w:hAnsi="Arial" w:cs="Arial"/>
        <w:sz w:val="16"/>
        <w:szCs w:val="16"/>
      </w:rPr>
      <w:fldChar w:fldCharType="begin"/>
    </w:r>
    <w:r w:rsidRPr="000B3929">
      <w:rPr>
        <w:rFonts w:ascii="Arial" w:hAnsi="Arial" w:cs="Arial"/>
        <w:sz w:val="16"/>
        <w:szCs w:val="16"/>
      </w:rPr>
      <w:instrText xml:space="preserve"> PAGE   \* MERGEFORMAT </w:instrText>
    </w:r>
    <w:r w:rsidRPr="000B3929">
      <w:rPr>
        <w:rFonts w:ascii="Arial" w:hAnsi="Arial" w:cs="Arial"/>
        <w:sz w:val="16"/>
        <w:szCs w:val="16"/>
      </w:rPr>
      <w:fldChar w:fldCharType="separate"/>
    </w:r>
    <w:r w:rsidR="00776081">
      <w:rPr>
        <w:rFonts w:ascii="Arial" w:hAnsi="Arial" w:cs="Arial"/>
        <w:noProof/>
        <w:sz w:val="16"/>
        <w:szCs w:val="16"/>
      </w:rPr>
      <w:t>1</w:t>
    </w:r>
    <w:r w:rsidRPr="000B3929">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E300D" w14:textId="77777777" w:rsidR="00F30899" w:rsidRDefault="00F30899" w:rsidP="0002710B">
      <w:pPr>
        <w:spacing w:before="0" w:after="0"/>
      </w:pPr>
      <w:r>
        <w:separator/>
      </w:r>
    </w:p>
  </w:footnote>
  <w:footnote w:type="continuationSeparator" w:id="0">
    <w:p w14:paraId="18A845C0" w14:textId="77777777" w:rsidR="00F30899" w:rsidRDefault="00F30899" w:rsidP="0002710B">
      <w:pPr>
        <w:spacing w:before="0" w:after="0"/>
      </w:pPr>
      <w:r>
        <w:continuationSeparator/>
      </w:r>
    </w:p>
  </w:footnote>
  <w:footnote w:type="continuationNotice" w:id="1">
    <w:p w14:paraId="328D8BDB" w14:textId="77777777" w:rsidR="00F30899" w:rsidRDefault="00F3089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2A44" w14:textId="066DCC3B" w:rsidR="00E769A3" w:rsidRDefault="00E769A3">
    <w:pPr>
      <w:pStyle w:val="Header"/>
    </w:pPr>
    <w:r>
      <w:rPr>
        <w:noProof/>
        <w:snapToGrid/>
      </w:rPr>
      <mc:AlternateContent>
        <mc:Choice Requires="wps">
          <w:drawing>
            <wp:anchor distT="0" distB="0" distL="114300" distR="114300" simplePos="0" relativeHeight="251659776" behindDoc="0" locked="0" layoutInCell="0" allowOverlap="1" wp14:anchorId="6BDDE961" wp14:editId="41A8DE88">
              <wp:simplePos x="0" y="0"/>
              <wp:positionH relativeFrom="column">
                <wp:posOffset>-76200</wp:posOffset>
              </wp:positionH>
              <wp:positionV relativeFrom="paragraph">
                <wp:posOffset>-28575</wp:posOffset>
              </wp:positionV>
              <wp:extent cx="6953250" cy="91059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77182E92" w14:textId="77777777" w:rsidR="00E769A3" w:rsidRDefault="00E769A3"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6pt;margin-top:-2.25pt;width:547.5pt;height:7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" o:allowincell="f" strokeweight="1.5pt">
              <v:textbox>
                <w:txbxContent>
                  <w:p w14:paraId="77182E92" w14:textId="77777777" w:rsidR="00E769A3" w:rsidRDefault="00E769A3" w:rsidP="000F6461">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52198" w14:textId="1E32CFC9" w:rsidR="00E769A3" w:rsidRDefault="00E769A3">
    <w:pPr>
      <w:pStyle w:val="Header"/>
    </w:pPr>
    <w:r>
      <w:rPr>
        <w:noProof/>
        <w:snapToGrid/>
      </w:rPr>
      <mc:AlternateContent>
        <mc:Choice Requires="wps">
          <w:drawing>
            <wp:anchor distT="0" distB="0" distL="114300" distR="114300" simplePos="0" relativeHeight="251660800" behindDoc="0" locked="0" layoutInCell="0" allowOverlap="1" wp14:anchorId="3B4F27D9" wp14:editId="31A83CD7">
              <wp:simplePos x="0" y="0"/>
              <wp:positionH relativeFrom="column">
                <wp:posOffset>-82550</wp:posOffset>
              </wp:positionH>
              <wp:positionV relativeFrom="paragraph">
                <wp:posOffset>130175</wp:posOffset>
              </wp:positionV>
              <wp:extent cx="6953250" cy="910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531CABA1" w14:textId="77777777" w:rsidR="00E769A3" w:rsidRDefault="00E769A3" w:rsidP="00804EF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6.5pt;margin-top:10.25pt;width:547.5pt;height:7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" o:allowincell="f" strokeweight="1.5pt">
              <v:textbox>
                <w:txbxContent>
                  <w:p w14:paraId="531CABA1" w14:textId="77777777" w:rsidR="00E769A3" w:rsidRDefault="00E769A3" w:rsidP="00804EF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260"/>
    <w:multiLevelType w:val="multilevel"/>
    <w:tmpl w:val="C58AF41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265765"/>
    <w:multiLevelType w:val="hybridMultilevel"/>
    <w:tmpl w:val="0B540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6149AC"/>
    <w:multiLevelType w:val="hybridMultilevel"/>
    <w:tmpl w:val="37FC4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903712"/>
    <w:multiLevelType w:val="hybridMultilevel"/>
    <w:tmpl w:val="FB0ED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E61782"/>
    <w:multiLevelType w:val="hybridMultilevel"/>
    <w:tmpl w:val="9428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8EC4D4C"/>
    <w:multiLevelType w:val="hybridMultilevel"/>
    <w:tmpl w:val="51E42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C20E03"/>
    <w:multiLevelType w:val="hybridMultilevel"/>
    <w:tmpl w:val="86AE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06D75"/>
    <w:multiLevelType w:val="hybridMultilevel"/>
    <w:tmpl w:val="D7AC9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9">
    <w:nsid w:val="72143389"/>
    <w:multiLevelType w:val="hybridMultilevel"/>
    <w:tmpl w:val="B23C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2"/>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151C"/>
    <w:rsid w:val="000038B9"/>
    <w:rsid w:val="000066A3"/>
    <w:rsid w:val="000105FB"/>
    <w:rsid w:val="0001110C"/>
    <w:rsid w:val="000160B7"/>
    <w:rsid w:val="000168D7"/>
    <w:rsid w:val="0002079E"/>
    <w:rsid w:val="000218CE"/>
    <w:rsid w:val="000227F4"/>
    <w:rsid w:val="000230B6"/>
    <w:rsid w:val="0002338F"/>
    <w:rsid w:val="00023795"/>
    <w:rsid w:val="00023DE4"/>
    <w:rsid w:val="00024055"/>
    <w:rsid w:val="0002710B"/>
    <w:rsid w:val="000274C4"/>
    <w:rsid w:val="00031068"/>
    <w:rsid w:val="00034230"/>
    <w:rsid w:val="000558EB"/>
    <w:rsid w:val="000568C7"/>
    <w:rsid w:val="000668B7"/>
    <w:rsid w:val="00066BB7"/>
    <w:rsid w:val="00067FA5"/>
    <w:rsid w:val="000707D7"/>
    <w:rsid w:val="00070D78"/>
    <w:rsid w:val="0007181A"/>
    <w:rsid w:val="00072B80"/>
    <w:rsid w:val="0007498D"/>
    <w:rsid w:val="000768EE"/>
    <w:rsid w:val="00076B54"/>
    <w:rsid w:val="00080663"/>
    <w:rsid w:val="000806F5"/>
    <w:rsid w:val="0008326E"/>
    <w:rsid w:val="00083A1B"/>
    <w:rsid w:val="000844BF"/>
    <w:rsid w:val="000866DF"/>
    <w:rsid w:val="00087007"/>
    <w:rsid w:val="000871C5"/>
    <w:rsid w:val="000873D5"/>
    <w:rsid w:val="000938E1"/>
    <w:rsid w:val="00097169"/>
    <w:rsid w:val="000A20D7"/>
    <w:rsid w:val="000A2BE0"/>
    <w:rsid w:val="000A7988"/>
    <w:rsid w:val="000B00F7"/>
    <w:rsid w:val="000B0C1C"/>
    <w:rsid w:val="000B11FC"/>
    <w:rsid w:val="000B30D3"/>
    <w:rsid w:val="000B3929"/>
    <w:rsid w:val="000B4DE5"/>
    <w:rsid w:val="000B5649"/>
    <w:rsid w:val="000B7E19"/>
    <w:rsid w:val="000C076B"/>
    <w:rsid w:val="000D5DE1"/>
    <w:rsid w:val="000D721E"/>
    <w:rsid w:val="000D7C9D"/>
    <w:rsid w:val="000D7FE1"/>
    <w:rsid w:val="000E4D8D"/>
    <w:rsid w:val="000E6208"/>
    <w:rsid w:val="000E66B2"/>
    <w:rsid w:val="000E6A61"/>
    <w:rsid w:val="000F0496"/>
    <w:rsid w:val="000F6461"/>
    <w:rsid w:val="00100CB5"/>
    <w:rsid w:val="00100D82"/>
    <w:rsid w:val="0010181A"/>
    <w:rsid w:val="00103526"/>
    <w:rsid w:val="00103836"/>
    <w:rsid w:val="00104DDC"/>
    <w:rsid w:val="00105790"/>
    <w:rsid w:val="0010778E"/>
    <w:rsid w:val="00107D46"/>
    <w:rsid w:val="001110A5"/>
    <w:rsid w:val="00113B14"/>
    <w:rsid w:val="001222C8"/>
    <w:rsid w:val="0012244D"/>
    <w:rsid w:val="001231F9"/>
    <w:rsid w:val="00123ECD"/>
    <w:rsid w:val="00127998"/>
    <w:rsid w:val="00130958"/>
    <w:rsid w:val="001312E9"/>
    <w:rsid w:val="001333A5"/>
    <w:rsid w:val="0013776C"/>
    <w:rsid w:val="00141563"/>
    <w:rsid w:val="00143C95"/>
    <w:rsid w:val="00145F31"/>
    <w:rsid w:val="001500BF"/>
    <w:rsid w:val="00152238"/>
    <w:rsid w:val="00153739"/>
    <w:rsid w:val="00157CA1"/>
    <w:rsid w:val="00160ED4"/>
    <w:rsid w:val="00163877"/>
    <w:rsid w:val="00165356"/>
    <w:rsid w:val="00165C47"/>
    <w:rsid w:val="001666B4"/>
    <w:rsid w:val="0017023C"/>
    <w:rsid w:val="00170621"/>
    <w:rsid w:val="001715FA"/>
    <w:rsid w:val="00173824"/>
    <w:rsid w:val="00173FC6"/>
    <w:rsid w:val="00175019"/>
    <w:rsid w:val="001754DB"/>
    <w:rsid w:val="0018121C"/>
    <w:rsid w:val="00182D35"/>
    <w:rsid w:val="00183903"/>
    <w:rsid w:val="00184781"/>
    <w:rsid w:val="001863B9"/>
    <w:rsid w:val="00190123"/>
    <w:rsid w:val="00190B68"/>
    <w:rsid w:val="001A6419"/>
    <w:rsid w:val="001A7806"/>
    <w:rsid w:val="001B031D"/>
    <w:rsid w:val="001B16FF"/>
    <w:rsid w:val="001B17F1"/>
    <w:rsid w:val="001B236F"/>
    <w:rsid w:val="001B4236"/>
    <w:rsid w:val="001B7A04"/>
    <w:rsid w:val="001C6120"/>
    <w:rsid w:val="001C6138"/>
    <w:rsid w:val="001D010F"/>
    <w:rsid w:val="001D5A69"/>
    <w:rsid w:val="001D7186"/>
    <w:rsid w:val="001E32A1"/>
    <w:rsid w:val="001F16FE"/>
    <w:rsid w:val="002006B3"/>
    <w:rsid w:val="002015D1"/>
    <w:rsid w:val="00203123"/>
    <w:rsid w:val="002113CC"/>
    <w:rsid w:val="00212EDB"/>
    <w:rsid w:val="0021399D"/>
    <w:rsid w:val="002147D7"/>
    <w:rsid w:val="002238FF"/>
    <w:rsid w:val="00226B65"/>
    <w:rsid w:val="00227CB4"/>
    <w:rsid w:val="002310AD"/>
    <w:rsid w:val="0023161D"/>
    <w:rsid w:val="002356DF"/>
    <w:rsid w:val="002368EE"/>
    <w:rsid w:val="00240A78"/>
    <w:rsid w:val="00241652"/>
    <w:rsid w:val="0024392E"/>
    <w:rsid w:val="00243D8F"/>
    <w:rsid w:val="00246962"/>
    <w:rsid w:val="00250EB5"/>
    <w:rsid w:val="002536F3"/>
    <w:rsid w:val="00262B61"/>
    <w:rsid w:val="00264B2B"/>
    <w:rsid w:val="0026554F"/>
    <w:rsid w:val="0027149E"/>
    <w:rsid w:val="00275C4D"/>
    <w:rsid w:val="00282B37"/>
    <w:rsid w:val="00283225"/>
    <w:rsid w:val="002835D8"/>
    <w:rsid w:val="00285D70"/>
    <w:rsid w:val="002866CA"/>
    <w:rsid w:val="00290B28"/>
    <w:rsid w:val="002918C0"/>
    <w:rsid w:val="00294676"/>
    <w:rsid w:val="00296BC6"/>
    <w:rsid w:val="002A3BC8"/>
    <w:rsid w:val="002A429A"/>
    <w:rsid w:val="002A53EF"/>
    <w:rsid w:val="002A7B6E"/>
    <w:rsid w:val="002A7E53"/>
    <w:rsid w:val="002B136B"/>
    <w:rsid w:val="002B22BA"/>
    <w:rsid w:val="002B25B7"/>
    <w:rsid w:val="002B2D90"/>
    <w:rsid w:val="002B31DA"/>
    <w:rsid w:val="002B36CB"/>
    <w:rsid w:val="002B4617"/>
    <w:rsid w:val="002B5397"/>
    <w:rsid w:val="002B558F"/>
    <w:rsid w:val="002C0236"/>
    <w:rsid w:val="002C2896"/>
    <w:rsid w:val="002C2D16"/>
    <w:rsid w:val="002C41C4"/>
    <w:rsid w:val="002C50DF"/>
    <w:rsid w:val="002C5ED7"/>
    <w:rsid w:val="002C5F3A"/>
    <w:rsid w:val="002C648F"/>
    <w:rsid w:val="002D099C"/>
    <w:rsid w:val="002D4F65"/>
    <w:rsid w:val="002E1430"/>
    <w:rsid w:val="002E2835"/>
    <w:rsid w:val="002E4A80"/>
    <w:rsid w:val="002E4EC6"/>
    <w:rsid w:val="002E5216"/>
    <w:rsid w:val="002E635C"/>
    <w:rsid w:val="002F0346"/>
    <w:rsid w:val="002F639C"/>
    <w:rsid w:val="00301795"/>
    <w:rsid w:val="003025BF"/>
    <w:rsid w:val="00307EF7"/>
    <w:rsid w:val="00310C00"/>
    <w:rsid w:val="00314BBC"/>
    <w:rsid w:val="003222D2"/>
    <w:rsid w:val="00324ED4"/>
    <w:rsid w:val="003266FA"/>
    <w:rsid w:val="00331ADD"/>
    <w:rsid w:val="003322F7"/>
    <w:rsid w:val="00333ABD"/>
    <w:rsid w:val="00334B53"/>
    <w:rsid w:val="00336D94"/>
    <w:rsid w:val="00345418"/>
    <w:rsid w:val="00347B4B"/>
    <w:rsid w:val="0035170D"/>
    <w:rsid w:val="00352D42"/>
    <w:rsid w:val="003533D0"/>
    <w:rsid w:val="00355AC7"/>
    <w:rsid w:val="00360BB2"/>
    <w:rsid w:val="0036525F"/>
    <w:rsid w:val="003666F4"/>
    <w:rsid w:val="00366E2E"/>
    <w:rsid w:val="00370AB5"/>
    <w:rsid w:val="00370C64"/>
    <w:rsid w:val="00370DF2"/>
    <w:rsid w:val="003726C1"/>
    <w:rsid w:val="00374D88"/>
    <w:rsid w:val="00377A3F"/>
    <w:rsid w:val="00380861"/>
    <w:rsid w:val="00381017"/>
    <w:rsid w:val="003835AA"/>
    <w:rsid w:val="00383740"/>
    <w:rsid w:val="0038706C"/>
    <w:rsid w:val="00387929"/>
    <w:rsid w:val="0039138D"/>
    <w:rsid w:val="00391EFD"/>
    <w:rsid w:val="003949E5"/>
    <w:rsid w:val="00395B11"/>
    <w:rsid w:val="003A1C66"/>
    <w:rsid w:val="003A1CAC"/>
    <w:rsid w:val="003A2DAA"/>
    <w:rsid w:val="003A47D7"/>
    <w:rsid w:val="003A4B01"/>
    <w:rsid w:val="003A4B9D"/>
    <w:rsid w:val="003A52A2"/>
    <w:rsid w:val="003A6F4D"/>
    <w:rsid w:val="003A729F"/>
    <w:rsid w:val="003B721E"/>
    <w:rsid w:val="003C1972"/>
    <w:rsid w:val="003C48BD"/>
    <w:rsid w:val="003C5507"/>
    <w:rsid w:val="003C5BE2"/>
    <w:rsid w:val="003C7C80"/>
    <w:rsid w:val="003D01AF"/>
    <w:rsid w:val="003D4AFC"/>
    <w:rsid w:val="003D53ED"/>
    <w:rsid w:val="003D696A"/>
    <w:rsid w:val="003D6D2C"/>
    <w:rsid w:val="003E279D"/>
    <w:rsid w:val="003E3B36"/>
    <w:rsid w:val="003F35A5"/>
    <w:rsid w:val="003F5AE7"/>
    <w:rsid w:val="003F60CC"/>
    <w:rsid w:val="003F6FA2"/>
    <w:rsid w:val="00400388"/>
    <w:rsid w:val="00400F28"/>
    <w:rsid w:val="00401C25"/>
    <w:rsid w:val="00403D9B"/>
    <w:rsid w:val="00406D42"/>
    <w:rsid w:val="004122A5"/>
    <w:rsid w:val="00413BE6"/>
    <w:rsid w:val="004159AC"/>
    <w:rsid w:val="00417E4C"/>
    <w:rsid w:val="004238B2"/>
    <w:rsid w:val="00424C89"/>
    <w:rsid w:val="00430841"/>
    <w:rsid w:val="00432D39"/>
    <w:rsid w:val="00434CE6"/>
    <w:rsid w:val="00435013"/>
    <w:rsid w:val="0043578B"/>
    <w:rsid w:val="00436F67"/>
    <w:rsid w:val="00442A80"/>
    <w:rsid w:val="00444BBC"/>
    <w:rsid w:val="00444D1F"/>
    <w:rsid w:val="004461C8"/>
    <w:rsid w:val="00447575"/>
    <w:rsid w:val="00447878"/>
    <w:rsid w:val="004508A4"/>
    <w:rsid w:val="00450A62"/>
    <w:rsid w:val="00451C11"/>
    <w:rsid w:val="004523BB"/>
    <w:rsid w:val="00452B1F"/>
    <w:rsid w:val="00454253"/>
    <w:rsid w:val="0045795E"/>
    <w:rsid w:val="00463665"/>
    <w:rsid w:val="00464FA6"/>
    <w:rsid w:val="00472C0A"/>
    <w:rsid w:val="00472C4A"/>
    <w:rsid w:val="00476915"/>
    <w:rsid w:val="00477662"/>
    <w:rsid w:val="00477743"/>
    <w:rsid w:val="004807F0"/>
    <w:rsid w:val="0048292D"/>
    <w:rsid w:val="00482F97"/>
    <w:rsid w:val="0048719E"/>
    <w:rsid w:val="0048723C"/>
    <w:rsid w:val="004955D8"/>
    <w:rsid w:val="0049720F"/>
    <w:rsid w:val="004A69A5"/>
    <w:rsid w:val="004B0DB0"/>
    <w:rsid w:val="004B4FC9"/>
    <w:rsid w:val="004B6046"/>
    <w:rsid w:val="004C0F21"/>
    <w:rsid w:val="004C5B84"/>
    <w:rsid w:val="004D08EE"/>
    <w:rsid w:val="004D307F"/>
    <w:rsid w:val="004D5EDE"/>
    <w:rsid w:val="004D6167"/>
    <w:rsid w:val="004D67AD"/>
    <w:rsid w:val="004D78E4"/>
    <w:rsid w:val="004E1FFE"/>
    <w:rsid w:val="004E25F9"/>
    <w:rsid w:val="004F3259"/>
    <w:rsid w:val="004F40C6"/>
    <w:rsid w:val="005008B5"/>
    <w:rsid w:val="00500B85"/>
    <w:rsid w:val="00502E12"/>
    <w:rsid w:val="00505D41"/>
    <w:rsid w:val="00507F1F"/>
    <w:rsid w:val="00513A98"/>
    <w:rsid w:val="00515FE2"/>
    <w:rsid w:val="00517614"/>
    <w:rsid w:val="005208F8"/>
    <w:rsid w:val="00520AA2"/>
    <w:rsid w:val="005211B4"/>
    <w:rsid w:val="00521F60"/>
    <w:rsid w:val="00522AE8"/>
    <w:rsid w:val="005246D5"/>
    <w:rsid w:val="00530A91"/>
    <w:rsid w:val="0053202B"/>
    <w:rsid w:val="00533028"/>
    <w:rsid w:val="005335E7"/>
    <w:rsid w:val="00541C91"/>
    <w:rsid w:val="00543B75"/>
    <w:rsid w:val="00553F2F"/>
    <w:rsid w:val="005556C3"/>
    <w:rsid w:val="00562231"/>
    <w:rsid w:val="005622D9"/>
    <w:rsid w:val="005641C1"/>
    <w:rsid w:val="0056511D"/>
    <w:rsid w:val="005656FD"/>
    <w:rsid w:val="005666CA"/>
    <w:rsid w:val="00567459"/>
    <w:rsid w:val="00570BA2"/>
    <w:rsid w:val="00572484"/>
    <w:rsid w:val="00573665"/>
    <w:rsid w:val="00574368"/>
    <w:rsid w:val="00580F3A"/>
    <w:rsid w:val="00581199"/>
    <w:rsid w:val="00583748"/>
    <w:rsid w:val="00583F03"/>
    <w:rsid w:val="00584EFE"/>
    <w:rsid w:val="00587C83"/>
    <w:rsid w:val="00587F2C"/>
    <w:rsid w:val="005962DD"/>
    <w:rsid w:val="00597D5C"/>
    <w:rsid w:val="00597F5E"/>
    <w:rsid w:val="005A172B"/>
    <w:rsid w:val="005A64BB"/>
    <w:rsid w:val="005A713E"/>
    <w:rsid w:val="005A72BA"/>
    <w:rsid w:val="005A7AAB"/>
    <w:rsid w:val="005B05CF"/>
    <w:rsid w:val="005B2D27"/>
    <w:rsid w:val="005B48C3"/>
    <w:rsid w:val="005B6CA3"/>
    <w:rsid w:val="005B7A2C"/>
    <w:rsid w:val="005C1BE4"/>
    <w:rsid w:val="005C292D"/>
    <w:rsid w:val="005C5D61"/>
    <w:rsid w:val="005C6197"/>
    <w:rsid w:val="005D4A12"/>
    <w:rsid w:val="005D7A11"/>
    <w:rsid w:val="005E67FA"/>
    <w:rsid w:val="005E6860"/>
    <w:rsid w:val="005E6C05"/>
    <w:rsid w:val="005E7897"/>
    <w:rsid w:val="005F1E87"/>
    <w:rsid w:val="005F245A"/>
    <w:rsid w:val="005F5143"/>
    <w:rsid w:val="005F5329"/>
    <w:rsid w:val="005F69D1"/>
    <w:rsid w:val="005F6FA4"/>
    <w:rsid w:val="005F75C9"/>
    <w:rsid w:val="005F7EA5"/>
    <w:rsid w:val="00601C7E"/>
    <w:rsid w:val="006027A6"/>
    <w:rsid w:val="00605013"/>
    <w:rsid w:val="006058C0"/>
    <w:rsid w:val="00605980"/>
    <w:rsid w:val="00605A71"/>
    <w:rsid w:val="006073D9"/>
    <w:rsid w:val="00611232"/>
    <w:rsid w:val="00613D01"/>
    <w:rsid w:val="00615A2F"/>
    <w:rsid w:val="00615A8A"/>
    <w:rsid w:val="0061623E"/>
    <w:rsid w:val="00620F27"/>
    <w:rsid w:val="0062165A"/>
    <w:rsid w:val="00625ACE"/>
    <w:rsid w:val="00641788"/>
    <w:rsid w:val="00644849"/>
    <w:rsid w:val="00645954"/>
    <w:rsid w:val="00646CFB"/>
    <w:rsid w:val="00647237"/>
    <w:rsid w:val="00647B98"/>
    <w:rsid w:val="006510C2"/>
    <w:rsid w:val="00661C8A"/>
    <w:rsid w:val="00664CC2"/>
    <w:rsid w:val="00666A51"/>
    <w:rsid w:val="00670A76"/>
    <w:rsid w:val="006712BD"/>
    <w:rsid w:val="00675CE1"/>
    <w:rsid w:val="006767EE"/>
    <w:rsid w:val="006822CD"/>
    <w:rsid w:val="00682F92"/>
    <w:rsid w:val="00684A6C"/>
    <w:rsid w:val="0068657D"/>
    <w:rsid w:val="0069016D"/>
    <w:rsid w:val="00690A5C"/>
    <w:rsid w:val="006A0691"/>
    <w:rsid w:val="006A0778"/>
    <w:rsid w:val="006A217E"/>
    <w:rsid w:val="006A2CA8"/>
    <w:rsid w:val="006A30EE"/>
    <w:rsid w:val="006A5183"/>
    <w:rsid w:val="006B32FB"/>
    <w:rsid w:val="006B3BB4"/>
    <w:rsid w:val="006B44FA"/>
    <w:rsid w:val="006B5AD8"/>
    <w:rsid w:val="006B66F5"/>
    <w:rsid w:val="006B7E48"/>
    <w:rsid w:val="006C4AEF"/>
    <w:rsid w:val="006C6291"/>
    <w:rsid w:val="006D3D73"/>
    <w:rsid w:val="006E14C9"/>
    <w:rsid w:val="006E3D4B"/>
    <w:rsid w:val="006E4A12"/>
    <w:rsid w:val="006E4CCC"/>
    <w:rsid w:val="006F04F3"/>
    <w:rsid w:val="006F2782"/>
    <w:rsid w:val="006F45E9"/>
    <w:rsid w:val="006F676F"/>
    <w:rsid w:val="0070052F"/>
    <w:rsid w:val="0070149A"/>
    <w:rsid w:val="007024B4"/>
    <w:rsid w:val="007069CF"/>
    <w:rsid w:val="00707F7B"/>
    <w:rsid w:val="00715440"/>
    <w:rsid w:val="007171BE"/>
    <w:rsid w:val="007174C3"/>
    <w:rsid w:val="00717C67"/>
    <w:rsid w:val="007202DC"/>
    <w:rsid w:val="007258D3"/>
    <w:rsid w:val="0072606F"/>
    <w:rsid w:val="0073066E"/>
    <w:rsid w:val="00731839"/>
    <w:rsid w:val="00731D38"/>
    <w:rsid w:val="00732946"/>
    <w:rsid w:val="007346FC"/>
    <w:rsid w:val="00735ABB"/>
    <w:rsid w:val="0073625F"/>
    <w:rsid w:val="007407F1"/>
    <w:rsid w:val="007413D7"/>
    <w:rsid w:val="007475C6"/>
    <w:rsid w:val="00752B88"/>
    <w:rsid w:val="00755AD5"/>
    <w:rsid w:val="007569C8"/>
    <w:rsid w:val="00761399"/>
    <w:rsid w:val="007640EC"/>
    <w:rsid w:val="00764702"/>
    <w:rsid w:val="00764C5E"/>
    <w:rsid w:val="00766939"/>
    <w:rsid w:val="00767E24"/>
    <w:rsid w:val="007713F5"/>
    <w:rsid w:val="00776081"/>
    <w:rsid w:val="0077652F"/>
    <w:rsid w:val="00776662"/>
    <w:rsid w:val="00780ACE"/>
    <w:rsid w:val="007839DF"/>
    <w:rsid w:val="00784449"/>
    <w:rsid w:val="00785E77"/>
    <w:rsid w:val="00790B16"/>
    <w:rsid w:val="007919C0"/>
    <w:rsid w:val="00791E55"/>
    <w:rsid w:val="0079402F"/>
    <w:rsid w:val="00794323"/>
    <w:rsid w:val="0079659E"/>
    <w:rsid w:val="007A2562"/>
    <w:rsid w:val="007A2C88"/>
    <w:rsid w:val="007A758E"/>
    <w:rsid w:val="007B1026"/>
    <w:rsid w:val="007B4B82"/>
    <w:rsid w:val="007B71B0"/>
    <w:rsid w:val="007C10E9"/>
    <w:rsid w:val="007C387A"/>
    <w:rsid w:val="007C3BDC"/>
    <w:rsid w:val="007D1B16"/>
    <w:rsid w:val="007D37A0"/>
    <w:rsid w:val="007D43B2"/>
    <w:rsid w:val="007D4663"/>
    <w:rsid w:val="007E1DD2"/>
    <w:rsid w:val="007E2B31"/>
    <w:rsid w:val="007E4133"/>
    <w:rsid w:val="007E42C2"/>
    <w:rsid w:val="007E5831"/>
    <w:rsid w:val="007F0484"/>
    <w:rsid w:val="007F1180"/>
    <w:rsid w:val="007F3C61"/>
    <w:rsid w:val="007F59D5"/>
    <w:rsid w:val="00804EF5"/>
    <w:rsid w:val="00806B83"/>
    <w:rsid w:val="008103A6"/>
    <w:rsid w:val="0081218D"/>
    <w:rsid w:val="0081257A"/>
    <w:rsid w:val="008168B5"/>
    <w:rsid w:val="00816FD9"/>
    <w:rsid w:val="00822C06"/>
    <w:rsid w:val="0082397A"/>
    <w:rsid w:val="00825FFD"/>
    <w:rsid w:val="00826D64"/>
    <w:rsid w:val="008321BA"/>
    <w:rsid w:val="00833F9C"/>
    <w:rsid w:val="00836C7B"/>
    <w:rsid w:val="00837B50"/>
    <w:rsid w:val="0084111C"/>
    <w:rsid w:val="00841E24"/>
    <w:rsid w:val="0084236B"/>
    <w:rsid w:val="0084539A"/>
    <w:rsid w:val="0084716A"/>
    <w:rsid w:val="00847789"/>
    <w:rsid w:val="00850024"/>
    <w:rsid w:val="008512DF"/>
    <w:rsid w:val="0085179E"/>
    <w:rsid w:val="008524CE"/>
    <w:rsid w:val="0085503C"/>
    <w:rsid w:val="00855145"/>
    <w:rsid w:val="00855CD6"/>
    <w:rsid w:val="008568EF"/>
    <w:rsid w:val="00860812"/>
    <w:rsid w:val="00860CD7"/>
    <w:rsid w:val="00861783"/>
    <w:rsid w:val="00863E78"/>
    <w:rsid w:val="00864744"/>
    <w:rsid w:val="0086672F"/>
    <w:rsid w:val="00870073"/>
    <w:rsid w:val="00870933"/>
    <w:rsid w:val="008747FD"/>
    <w:rsid w:val="0087584B"/>
    <w:rsid w:val="008779DE"/>
    <w:rsid w:val="008801A4"/>
    <w:rsid w:val="00880D2B"/>
    <w:rsid w:val="00880D3D"/>
    <w:rsid w:val="00884385"/>
    <w:rsid w:val="008866AB"/>
    <w:rsid w:val="00891A31"/>
    <w:rsid w:val="00892000"/>
    <w:rsid w:val="008934FE"/>
    <w:rsid w:val="00894852"/>
    <w:rsid w:val="00896001"/>
    <w:rsid w:val="00896A4B"/>
    <w:rsid w:val="008972E5"/>
    <w:rsid w:val="008A2991"/>
    <w:rsid w:val="008A369E"/>
    <w:rsid w:val="008A60C7"/>
    <w:rsid w:val="008B02F3"/>
    <w:rsid w:val="008B0FA4"/>
    <w:rsid w:val="008B2455"/>
    <w:rsid w:val="008B2ED3"/>
    <w:rsid w:val="008B31C2"/>
    <w:rsid w:val="008B4191"/>
    <w:rsid w:val="008B5426"/>
    <w:rsid w:val="008B5F69"/>
    <w:rsid w:val="008B7533"/>
    <w:rsid w:val="008C03CC"/>
    <w:rsid w:val="008C11A4"/>
    <w:rsid w:val="008C4697"/>
    <w:rsid w:val="008C5BB5"/>
    <w:rsid w:val="008C6416"/>
    <w:rsid w:val="008D1A9E"/>
    <w:rsid w:val="008D4061"/>
    <w:rsid w:val="008E0C8C"/>
    <w:rsid w:val="008E11D2"/>
    <w:rsid w:val="008E411B"/>
    <w:rsid w:val="008E6248"/>
    <w:rsid w:val="008E7232"/>
    <w:rsid w:val="008F1DB4"/>
    <w:rsid w:val="008F6323"/>
    <w:rsid w:val="00900440"/>
    <w:rsid w:val="00902C95"/>
    <w:rsid w:val="00904AAD"/>
    <w:rsid w:val="00915013"/>
    <w:rsid w:val="009153D1"/>
    <w:rsid w:val="009164EF"/>
    <w:rsid w:val="00916AD2"/>
    <w:rsid w:val="00924DA7"/>
    <w:rsid w:val="00925364"/>
    <w:rsid w:val="00925633"/>
    <w:rsid w:val="00926A19"/>
    <w:rsid w:val="00926EB3"/>
    <w:rsid w:val="009347DB"/>
    <w:rsid w:val="009411E4"/>
    <w:rsid w:val="00943CD9"/>
    <w:rsid w:val="00945478"/>
    <w:rsid w:val="009462BB"/>
    <w:rsid w:val="0095606C"/>
    <w:rsid w:val="00963812"/>
    <w:rsid w:val="009642F7"/>
    <w:rsid w:val="009675D1"/>
    <w:rsid w:val="00977CE2"/>
    <w:rsid w:val="00980AF4"/>
    <w:rsid w:val="0098267D"/>
    <w:rsid w:val="00983859"/>
    <w:rsid w:val="00986562"/>
    <w:rsid w:val="00990C9B"/>
    <w:rsid w:val="00991750"/>
    <w:rsid w:val="00993AFD"/>
    <w:rsid w:val="00997198"/>
    <w:rsid w:val="009A0CCF"/>
    <w:rsid w:val="009A390D"/>
    <w:rsid w:val="009A3DF4"/>
    <w:rsid w:val="009A6AFF"/>
    <w:rsid w:val="009B1174"/>
    <w:rsid w:val="009B57E6"/>
    <w:rsid w:val="009B70CD"/>
    <w:rsid w:val="009B72B2"/>
    <w:rsid w:val="009C1CC0"/>
    <w:rsid w:val="009C420D"/>
    <w:rsid w:val="009C42FA"/>
    <w:rsid w:val="009C5540"/>
    <w:rsid w:val="009C611F"/>
    <w:rsid w:val="009D336E"/>
    <w:rsid w:val="009D581E"/>
    <w:rsid w:val="009E039B"/>
    <w:rsid w:val="009E31DE"/>
    <w:rsid w:val="009E3344"/>
    <w:rsid w:val="009E3387"/>
    <w:rsid w:val="009E6A33"/>
    <w:rsid w:val="009F0AD6"/>
    <w:rsid w:val="009F3A5B"/>
    <w:rsid w:val="00A01468"/>
    <w:rsid w:val="00A0244C"/>
    <w:rsid w:val="00A0338F"/>
    <w:rsid w:val="00A055D6"/>
    <w:rsid w:val="00A05E83"/>
    <w:rsid w:val="00A10B21"/>
    <w:rsid w:val="00A13622"/>
    <w:rsid w:val="00A151FE"/>
    <w:rsid w:val="00A16041"/>
    <w:rsid w:val="00A20411"/>
    <w:rsid w:val="00A229EA"/>
    <w:rsid w:val="00A23950"/>
    <w:rsid w:val="00A25F05"/>
    <w:rsid w:val="00A26519"/>
    <w:rsid w:val="00A31613"/>
    <w:rsid w:val="00A3214F"/>
    <w:rsid w:val="00A40D03"/>
    <w:rsid w:val="00A41B25"/>
    <w:rsid w:val="00A473E3"/>
    <w:rsid w:val="00A51197"/>
    <w:rsid w:val="00A52886"/>
    <w:rsid w:val="00A55282"/>
    <w:rsid w:val="00A56D77"/>
    <w:rsid w:val="00A6290E"/>
    <w:rsid w:val="00A63B01"/>
    <w:rsid w:val="00A6408D"/>
    <w:rsid w:val="00A74800"/>
    <w:rsid w:val="00A74960"/>
    <w:rsid w:val="00A75A21"/>
    <w:rsid w:val="00A77FF9"/>
    <w:rsid w:val="00A801A9"/>
    <w:rsid w:val="00A826BD"/>
    <w:rsid w:val="00A83CEB"/>
    <w:rsid w:val="00A86D5A"/>
    <w:rsid w:val="00A915EB"/>
    <w:rsid w:val="00A9194D"/>
    <w:rsid w:val="00A92C4B"/>
    <w:rsid w:val="00A9320B"/>
    <w:rsid w:val="00A936E9"/>
    <w:rsid w:val="00A9448A"/>
    <w:rsid w:val="00A95714"/>
    <w:rsid w:val="00A9683E"/>
    <w:rsid w:val="00A96980"/>
    <w:rsid w:val="00A977FD"/>
    <w:rsid w:val="00AB41DB"/>
    <w:rsid w:val="00AB59EF"/>
    <w:rsid w:val="00AB5A14"/>
    <w:rsid w:val="00AB7D52"/>
    <w:rsid w:val="00AC0FEE"/>
    <w:rsid w:val="00AC2A3F"/>
    <w:rsid w:val="00AC7CDE"/>
    <w:rsid w:val="00AD1FE5"/>
    <w:rsid w:val="00AD48B4"/>
    <w:rsid w:val="00AE1B9A"/>
    <w:rsid w:val="00AE1F51"/>
    <w:rsid w:val="00AE3233"/>
    <w:rsid w:val="00AE44F1"/>
    <w:rsid w:val="00AE7CCF"/>
    <w:rsid w:val="00AF1B57"/>
    <w:rsid w:val="00AF2E57"/>
    <w:rsid w:val="00AF699B"/>
    <w:rsid w:val="00AF6DD5"/>
    <w:rsid w:val="00AF753A"/>
    <w:rsid w:val="00B01F0B"/>
    <w:rsid w:val="00B07ABF"/>
    <w:rsid w:val="00B1056C"/>
    <w:rsid w:val="00B1284A"/>
    <w:rsid w:val="00B149B1"/>
    <w:rsid w:val="00B16FF2"/>
    <w:rsid w:val="00B22266"/>
    <w:rsid w:val="00B237D5"/>
    <w:rsid w:val="00B24298"/>
    <w:rsid w:val="00B24FC4"/>
    <w:rsid w:val="00B24FC9"/>
    <w:rsid w:val="00B25805"/>
    <w:rsid w:val="00B267C0"/>
    <w:rsid w:val="00B27CC8"/>
    <w:rsid w:val="00B27F6E"/>
    <w:rsid w:val="00B33A67"/>
    <w:rsid w:val="00B3687B"/>
    <w:rsid w:val="00B36896"/>
    <w:rsid w:val="00B40E9C"/>
    <w:rsid w:val="00B4254B"/>
    <w:rsid w:val="00B450DE"/>
    <w:rsid w:val="00B46892"/>
    <w:rsid w:val="00B517DA"/>
    <w:rsid w:val="00B55EF6"/>
    <w:rsid w:val="00B56A6D"/>
    <w:rsid w:val="00B56EDF"/>
    <w:rsid w:val="00B6057C"/>
    <w:rsid w:val="00B6145D"/>
    <w:rsid w:val="00B6299E"/>
    <w:rsid w:val="00B6468F"/>
    <w:rsid w:val="00B6539F"/>
    <w:rsid w:val="00B6558F"/>
    <w:rsid w:val="00B72591"/>
    <w:rsid w:val="00B72AB2"/>
    <w:rsid w:val="00B734AA"/>
    <w:rsid w:val="00B747E5"/>
    <w:rsid w:val="00B76CD4"/>
    <w:rsid w:val="00B77032"/>
    <w:rsid w:val="00B807BA"/>
    <w:rsid w:val="00B80C49"/>
    <w:rsid w:val="00B82B9B"/>
    <w:rsid w:val="00B850CE"/>
    <w:rsid w:val="00B85116"/>
    <w:rsid w:val="00B8757C"/>
    <w:rsid w:val="00B8793B"/>
    <w:rsid w:val="00B914A7"/>
    <w:rsid w:val="00B9170A"/>
    <w:rsid w:val="00B91761"/>
    <w:rsid w:val="00B9304A"/>
    <w:rsid w:val="00BA3BF8"/>
    <w:rsid w:val="00BA4A09"/>
    <w:rsid w:val="00BA64BF"/>
    <w:rsid w:val="00BB0F9C"/>
    <w:rsid w:val="00BB1069"/>
    <w:rsid w:val="00BB2991"/>
    <w:rsid w:val="00BB2FB2"/>
    <w:rsid w:val="00BB30CB"/>
    <w:rsid w:val="00BC1A1B"/>
    <w:rsid w:val="00BC280F"/>
    <w:rsid w:val="00BC63E8"/>
    <w:rsid w:val="00BC672D"/>
    <w:rsid w:val="00BC6783"/>
    <w:rsid w:val="00BD3BA3"/>
    <w:rsid w:val="00BD6DEB"/>
    <w:rsid w:val="00BE0581"/>
    <w:rsid w:val="00BE0C5D"/>
    <w:rsid w:val="00BE42C8"/>
    <w:rsid w:val="00BE7BF7"/>
    <w:rsid w:val="00BE7EAA"/>
    <w:rsid w:val="00BF11E7"/>
    <w:rsid w:val="00BF152A"/>
    <w:rsid w:val="00BF2B06"/>
    <w:rsid w:val="00BF3EB8"/>
    <w:rsid w:val="00BF5C66"/>
    <w:rsid w:val="00C03001"/>
    <w:rsid w:val="00C03541"/>
    <w:rsid w:val="00C05BE8"/>
    <w:rsid w:val="00C113ED"/>
    <w:rsid w:val="00C135EB"/>
    <w:rsid w:val="00C1498B"/>
    <w:rsid w:val="00C17F65"/>
    <w:rsid w:val="00C20238"/>
    <w:rsid w:val="00C20F24"/>
    <w:rsid w:val="00C21248"/>
    <w:rsid w:val="00C2701F"/>
    <w:rsid w:val="00C271D9"/>
    <w:rsid w:val="00C276C3"/>
    <w:rsid w:val="00C27D9C"/>
    <w:rsid w:val="00C30393"/>
    <w:rsid w:val="00C35CA3"/>
    <w:rsid w:val="00C3630D"/>
    <w:rsid w:val="00C365CE"/>
    <w:rsid w:val="00C369EB"/>
    <w:rsid w:val="00C36DC9"/>
    <w:rsid w:val="00C42121"/>
    <w:rsid w:val="00C44469"/>
    <w:rsid w:val="00C4519C"/>
    <w:rsid w:val="00C46214"/>
    <w:rsid w:val="00C52E32"/>
    <w:rsid w:val="00C54FC1"/>
    <w:rsid w:val="00C612EF"/>
    <w:rsid w:val="00C61D3E"/>
    <w:rsid w:val="00C64EEA"/>
    <w:rsid w:val="00C65EA0"/>
    <w:rsid w:val="00C71338"/>
    <w:rsid w:val="00C72604"/>
    <w:rsid w:val="00C74A4D"/>
    <w:rsid w:val="00C74C67"/>
    <w:rsid w:val="00C74E46"/>
    <w:rsid w:val="00C758F7"/>
    <w:rsid w:val="00C801A4"/>
    <w:rsid w:val="00C80D00"/>
    <w:rsid w:val="00C82ED1"/>
    <w:rsid w:val="00C8760F"/>
    <w:rsid w:val="00C90666"/>
    <w:rsid w:val="00C959E3"/>
    <w:rsid w:val="00C95A37"/>
    <w:rsid w:val="00CA05CB"/>
    <w:rsid w:val="00CA7AE2"/>
    <w:rsid w:val="00CC1157"/>
    <w:rsid w:val="00CC1A0B"/>
    <w:rsid w:val="00CC1E1C"/>
    <w:rsid w:val="00CC2883"/>
    <w:rsid w:val="00CC3806"/>
    <w:rsid w:val="00CC3C9C"/>
    <w:rsid w:val="00CD41A9"/>
    <w:rsid w:val="00CD4CB1"/>
    <w:rsid w:val="00CD617F"/>
    <w:rsid w:val="00CE17A9"/>
    <w:rsid w:val="00CE1BC2"/>
    <w:rsid w:val="00CE37F3"/>
    <w:rsid w:val="00CE4C6A"/>
    <w:rsid w:val="00CF06CE"/>
    <w:rsid w:val="00CF08DE"/>
    <w:rsid w:val="00CF1B53"/>
    <w:rsid w:val="00CF79B0"/>
    <w:rsid w:val="00D02FEE"/>
    <w:rsid w:val="00D0412A"/>
    <w:rsid w:val="00D04BA5"/>
    <w:rsid w:val="00D145F0"/>
    <w:rsid w:val="00D14818"/>
    <w:rsid w:val="00D14874"/>
    <w:rsid w:val="00D153E5"/>
    <w:rsid w:val="00D20BD9"/>
    <w:rsid w:val="00D23476"/>
    <w:rsid w:val="00D248C3"/>
    <w:rsid w:val="00D24E9B"/>
    <w:rsid w:val="00D37C56"/>
    <w:rsid w:val="00D4081B"/>
    <w:rsid w:val="00D43DE1"/>
    <w:rsid w:val="00D44A9D"/>
    <w:rsid w:val="00D54CB9"/>
    <w:rsid w:val="00D55FFE"/>
    <w:rsid w:val="00D56A99"/>
    <w:rsid w:val="00D56D71"/>
    <w:rsid w:val="00D5760D"/>
    <w:rsid w:val="00D60B28"/>
    <w:rsid w:val="00D65314"/>
    <w:rsid w:val="00D65ADD"/>
    <w:rsid w:val="00D72130"/>
    <w:rsid w:val="00D80302"/>
    <w:rsid w:val="00D84727"/>
    <w:rsid w:val="00D84CD5"/>
    <w:rsid w:val="00D86215"/>
    <w:rsid w:val="00D86A05"/>
    <w:rsid w:val="00D902B3"/>
    <w:rsid w:val="00D93722"/>
    <w:rsid w:val="00D97A5D"/>
    <w:rsid w:val="00DA0102"/>
    <w:rsid w:val="00DA1380"/>
    <w:rsid w:val="00DA6F00"/>
    <w:rsid w:val="00DB01D8"/>
    <w:rsid w:val="00DB2E9F"/>
    <w:rsid w:val="00DB2F7F"/>
    <w:rsid w:val="00DB55FF"/>
    <w:rsid w:val="00DB590D"/>
    <w:rsid w:val="00DB67A7"/>
    <w:rsid w:val="00DC019E"/>
    <w:rsid w:val="00DC0A4C"/>
    <w:rsid w:val="00DC11B1"/>
    <w:rsid w:val="00DC3510"/>
    <w:rsid w:val="00DC4A83"/>
    <w:rsid w:val="00DC7915"/>
    <w:rsid w:val="00DD1446"/>
    <w:rsid w:val="00DD1CD8"/>
    <w:rsid w:val="00DD68D6"/>
    <w:rsid w:val="00DD7498"/>
    <w:rsid w:val="00DD784B"/>
    <w:rsid w:val="00DE3651"/>
    <w:rsid w:val="00DE4701"/>
    <w:rsid w:val="00DE7AA1"/>
    <w:rsid w:val="00DF45C8"/>
    <w:rsid w:val="00DF5F76"/>
    <w:rsid w:val="00DF7C6C"/>
    <w:rsid w:val="00E00956"/>
    <w:rsid w:val="00E00BAB"/>
    <w:rsid w:val="00E01D07"/>
    <w:rsid w:val="00E060B0"/>
    <w:rsid w:val="00E074DC"/>
    <w:rsid w:val="00E126EA"/>
    <w:rsid w:val="00E15108"/>
    <w:rsid w:val="00E16AE9"/>
    <w:rsid w:val="00E22556"/>
    <w:rsid w:val="00E23BE5"/>
    <w:rsid w:val="00E251BB"/>
    <w:rsid w:val="00E27BBA"/>
    <w:rsid w:val="00E27DAA"/>
    <w:rsid w:val="00E30616"/>
    <w:rsid w:val="00E3669F"/>
    <w:rsid w:val="00E425FB"/>
    <w:rsid w:val="00E431A1"/>
    <w:rsid w:val="00E51046"/>
    <w:rsid w:val="00E53D45"/>
    <w:rsid w:val="00E54C7D"/>
    <w:rsid w:val="00E56A24"/>
    <w:rsid w:val="00E56D03"/>
    <w:rsid w:val="00E57A2F"/>
    <w:rsid w:val="00E60B51"/>
    <w:rsid w:val="00E60BC9"/>
    <w:rsid w:val="00E65577"/>
    <w:rsid w:val="00E6790F"/>
    <w:rsid w:val="00E726BD"/>
    <w:rsid w:val="00E7417D"/>
    <w:rsid w:val="00E751A7"/>
    <w:rsid w:val="00E769A3"/>
    <w:rsid w:val="00E77E3C"/>
    <w:rsid w:val="00E80A3D"/>
    <w:rsid w:val="00E81796"/>
    <w:rsid w:val="00E8409F"/>
    <w:rsid w:val="00E85FEA"/>
    <w:rsid w:val="00E87E2A"/>
    <w:rsid w:val="00E91DB2"/>
    <w:rsid w:val="00E93CE5"/>
    <w:rsid w:val="00E953E5"/>
    <w:rsid w:val="00E95A5B"/>
    <w:rsid w:val="00E95D63"/>
    <w:rsid w:val="00E96A6E"/>
    <w:rsid w:val="00E978AA"/>
    <w:rsid w:val="00EA2123"/>
    <w:rsid w:val="00EA2562"/>
    <w:rsid w:val="00EA356A"/>
    <w:rsid w:val="00EA6113"/>
    <w:rsid w:val="00EB5DC7"/>
    <w:rsid w:val="00EC0D32"/>
    <w:rsid w:val="00EC2123"/>
    <w:rsid w:val="00EC2378"/>
    <w:rsid w:val="00EC3336"/>
    <w:rsid w:val="00EC3449"/>
    <w:rsid w:val="00EC3EA1"/>
    <w:rsid w:val="00EC4366"/>
    <w:rsid w:val="00EC552A"/>
    <w:rsid w:val="00ED0309"/>
    <w:rsid w:val="00ED030B"/>
    <w:rsid w:val="00ED15F4"/>
    <w:rsid w:val="00ED2352"/>
    <w:rsid w:val="00ED2442"/>
    <w:rsid w:val="00ED32E1"/>
    <w:rsid w:val="00ED6624"/>
    <w:rsid w:val="00EE05DF"/>
    <w:rsid w:val="00EE0E86"/>
    <w:rsid w:val="00EE1257"/>
    <w:rsid w:val="00EE277C"/>
    <w:rsid w:val="00EE3487"/>
    <w:rsid w:val="00EE5336"/>
    <w:rsid w:val="00EE6449"/>
    <w:rsid w:val="00EE64C5"/>
    <w:rsid w:val="00EE6BE0"/>
    <w:rsid w:val="00EF44C1"/>
    <w:rsid w:val="00EF4ABA"/>
    <w:rsid w:val="00EF535F"/>
    <w:rsid w:val="00EF7EDB"/>
    <w:rsid w:val="00EF7F86"/>
    <w:rsid w:val="00F017CA"/>
    <w:rsid w:val="00F01D5C"/>
    <w:rsid w:val="00F053DC"/>
    <w:rsid w:val="00F05A99"/>
    <w:rsid w:val="00F0665D"/>
    <w:rsid w:val="00F105FB"/>
    <w:rsid w:val="00F10E88"/>
    <w:rsid w:val="00F12940"/>
    <w:rsid w:val="00F15338"/>
    <w:rsid w:val="00F1663C"/>
    <w:rsid w:val="00F16EED"/>
    <w:rsid w:val="00F209B0"/>
    <w:rsid w:val="00F21F6A"/>
    <w:rsid w:val="00F26922"/>
    <w:rsid w:val="00F301C2"/>
    <w:rsid w:val="00F30899"/>
    <w:rsid w:val="00F31112"/>
    <w:rsid w:val="00F3272E"/>
    <w:rsid w:val="00F3351B"/>
    <w:rsid w:val="00F35FBD"/>
    <w:rsid w:val="00F4140D"/>
    <w:rsid w:val="00F41CF2"/>
    <w:rsid w:val="00F44DC4"/>
    <w:rsid w:val="00F45BF0"/>
    <w:rsid w:val="00F45ECF"/>
    <w:rsid w:val="00F462A1"/>
    <w:rsid w:val="00F46345"/>
    <w:rsid w:val="00F46B1C"/>
    <w:rsid w:val="00F50E91"/>
    <w:rsid w:val="00F53892"/>
    <w:rsid w:val="00F55452"/>
    <w:rsid w:val="00F56E41"/>
    <w:rsid w:val="00F60829"/>
    <w:rsid w:val="00F62AAD"/>
    <w:rsid w:val="00F62B34"/>
    <w:rsid w:val="00F62D72"/>
    <w:rsid w:val="00F64C61"/>
    <w:rsid w:val="00F65E41"/>
    <w:rsid w:val="00F75791"/>
    <w:rsid w:val="00F87908"/>
    <w:rsid w:val="00F93766"/>
    <w:rsid w:val="00F96D79"/>
    <w:rsid w:val="00F96F1E"/>
    <w:rsid w:val="00FA39DC"/>
    <w:rsid w:val="00FB35CE"/>
    <w:rsid w:val="00FB6CF2"/>
    <w:rsid w:val="00FC2448"/>
    <w:rsid w:val="00FC32B3"/>
    <w:rsid w:val="00FD5946"/>
    <w:rsid w:val="00FD68D8"/>
    <w:rsid w:val="00FD7C49"/>
    <w:rsid w:val="00FE0DCE"/>
    <w:rsid w:val="00FE137D"/>
    <w:rsid w:val="00FF07F9"/>
    <w:rsid w:val="00FF0D6E"/>
    <w:rsid w:val="00FF2387"/>
    <w:rsid w:val="00FF3066"/>
    <w:rsid w:val="00FF32BA"/>
    <w:rsid w:val="00FF3616"/>
    <w:rsid w:val="00FF6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3D696A"/>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F16EED"/>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031068"/>
    <w:pPr>
      <w:tabs>
        <w:tab w:val="clear" w:pos="432"/>
      </w:tabs>
      <w:spacing w:before="0" w:after="0" w:line="276" w:lineRule="auto"/>
      <w:ind w:firstLine="0"/>
      <w:jc w:val="left"/>
    </w:pPr>
    <w:rPr>
      <w:rFonts w:ascii="Arial" w:hAnsi="Arial" w:cs="Arial"/>
      <w:b/>
      <w:sz w:val="20"/>
    </w:rPr>
  </w:style>
  <w:style w:type="paragraph" w:customStyle="1" w:styleId="Skip-program-note">
    <w:name w:val="Skip-program-note"/>
    <w:basedOn w:val="QUESTIONTEXT"/>
    <w:link w:val="Skip-program-noteChar"/>
    <w:qFormat/>
    <w:rsid w:val="00450A62"/>
    <w:pPr>
      <w:ind w:left="0" w:firstLine="0"/>
    </w:pPr>
    <w:rPr>
      <w:b w:val="0"/>
    </w:rPr>
  </w:style>
  <w:style w:type="character" w:customStyle="1" w:styleId="Skip-program-noteChar">
    <w:name w:val="Skip-program-note Char"/>
    <w:basedOn w:val="QUESTIONTEXTChar"/>
    <w:link w:val="Skip-program-note"/>
    <w:rsid w:val="00450A62"/>
    <w:rPr>
      <w:rFonts w:ascii="Arial" w:eastAsia="Times New Roman" w:hAnsi="Arial" w:cs="Arial"/>
      <w:b w:val="0"/>
      <w:sz w:val="20"/>
      <w:szCs w:val="20"/>
    </w:rPr>
  </w:style>
  <w:style w:type="paragraph" w:customStyle="1" w:styleId="Table-text">
    <w:name w:val="Table-text"/>
    <w:basedOn w:val="Normal"/>
    <w:qFormat/>
    <w:rsid w:val="00625ACE"/>
    <w:pPr>
      <w:tabs>
        <w:tab w:val="clear" w:pos="432"/>
      </w:tabs>
      <w:spacing w:before="0" w:after="0"/>
      <w:ind w:firstLine="0"/>
      <w:jc w:val="left"/>
    </w:pPr>
    <w:rPr>
      <w:rFonts w:ascii="Arial" w:hAnsi="Arial" w:cs="Arial"/>
      <w:sz w:val="18"/>
      <w:szCs w:val="18"/>
    </w:rPr>
  </w:style>
  <w:style w:type="paragraph" w:customStyle="1" w:styleId="NormalSS">
    <w:name w:val="NormalSS"/>
    <w:basedOn w:val="Normal"/>
    <w:qFormat/>
    <w:rsid w:val="00645954"/>
    <w:pPr>
      <w:spacing w:before="0" w:after="24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3D696A"/>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F16EED"/>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031068"/>
    <w:pPr>
      <w:tabs>
        <w:tab w:val="clear" w:pos="432"/>
      </w:tabs>
      <w:spacing w:before="0" w:after="0" w:line="276" w:lineRule="auto"/>
      <w:ind w:firstLine="0"/>
      <w:jc w:val="left"/>
    </w:pPr>
    <w:rPr>
      <w:rFonts w:ascii="Arial" w:hAnsi="Arial" w:cs="Arial"/>
      <w:b/>
      <w:sz w:val="20"/>
    </w:rPr>
  </w:style>
  <w:style w:type="paragraph" w:customStyle="1" w:styleId="Skip-program-note">
    <w:name w:val="Skip-program-note"/>
    <w:basedOn w:val="QUESTIONTEXT"/>
    <w:link w:val="Skip-program-noteChar"/>
    <w:qFormat/>
    <w:rsid w:val="00450A62"/>
    <w:pPr>
      <w:ind w:left="0" w:firstLine="0"/>
    </w:pPr>
    <w:rPr>
      <w:b w:val="0"/>
    </w:rPr>
  </w:style>
  <w:style w:type="character" w:customStyle="1" w:styleId="Skip-program-noteChar">
    <w:name w:val="Skip-program-note Char"/>
    <w:basedOn w:val="QUESTIONTEXTChar"/>
    <w:link w:val="Skip-program-note"/>
    <w:rsid w:val="00450A62"/>
    <w:rPr>
      <w:rFonts w:ascii="Arial" w:eastAsia="Times New Roman" w:hAnsi="Arial" w:cs="Arial"/>
      <w:b w:val="0"/>
      <w:sz w:val="20"/>
      <w:szCs w:val="20"/>
    </w:rPr>
  </w:style>
  <w:style w:type="paragraph" w:customStyle="1" w:styleId="Table-text">
    <w:name w:val="Table-text"/>
    <w:basedOn w:val="Normal"/>
    <w:qFormat/>
    <w:rsid w:val="00625ACE"/>
    <w:pPr>
      <w:tabs>
        <w:tab w:val="clear" w:pos="432"/>
      </w:tabs>
      <w:spacing w:before="0" w:after="0"/>
      <w:ind w:firstLine="0"/>
      <w:jc w:val="left"/>
    </w:pPr>
    <w:rPr>
      <w:rFonts w:ascii="Arial" w:hAnsi="Arial" w:cs="Arial"/>
      <w:sz w:val="18"/>
      <w:szCs w:val="18"/>
    </w:rPr>
  </w:style>
  <w:style w:type="paragraph" w:customStyle="1" w:styleId="NormalSS">
    <w:name w:val="NormalSS"/>
    <w:basedOn w:val="Normal"/>
    <w:qFormat/>
    <w:rsid w:val="00645954"/>
    <w:pPr>
      <w:spacing w:before="0" w:after="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20CNSurveyHelp%20@2mresearch.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28336-6A04-4AD6-87CF-99A800F41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F35524-8F52-4420-822C-CF592B171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83F677-A973-4B32-8767-12DE336F1ACE}">
  <ds:schemaRefs>
    <ds:schemaRef ds:uri="http://schemas.microsoft.com/sharepoint/v3/contenttype/forms"/>
  </ds:schemaRefs>
</ds:datastoreItem>
</file>

<file path=customXml/itemProps4.xml><?xml version="1.0" encoding="utf-8"?>
<ds:datastoreItem xmlns:ds="http://schemas.openxmlformats.org/officeDocument/2006/customXml" ds:itemID="{5C2B7490-4D7C-413D-98DD-6EE72813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3223</Words>
  <Characters>18375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CNOPS STATE CHILD NUTRITION DIRECTOR SURVEY</vt:lpstr>
    </vt:vector>
  </TitlesOfParts>
  <Company>Mathematica, Inc</Company>
  <LinksUpToDate>false</LinksUpToDate>
  <CharactersWithSpaces>21555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CNOPS STATE CHILD NUTRITION DIRECTOR SURVEY</dc:title>
  <dc:subject>SAQ</dc:subject>
  <dc:creator>MATHEMATICA STAFF</dc:creator>
  <cp:keywords>CNOPS STATE CHILD NUTRITION DIRECTOR SURVEY</cp:keywords>
  <cp:lastModifiedBy>CS</cp:lastModifiedBy>
  <cp:revision>3</cp:revision>
  <cp:lastPrinted>2015-08-28T18:54:00Z</cp:lastPrinted>
  <dcterms:created xsi:type="dcterms:W3CDTF">2016-01-27T15:32:00Z</dcterms:created>
  <dcterms:modified xsi:type="dcterms:W3CDTF">2016-01-27T15:34:00Z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