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CE" w:rsidRDefault="009770CE"/>
    <w:p w:rsidR="009770CE" w:rsidRDefault="00725350">
      <w:pPr>
        <w:pStyle w:val="MarkforAppendixTitle"/>
      </w:pPr>
      <w:r>
        <w:t xml:space="preserve">Attachment </w:t>
      </w:r>
      <w:bookmarkStart w:id="0" w:name="AppLetter"/>
      <w:bookmarkEnd w:id="0"/>
      <w:r>
        <w:t>a.6</w:t>
      </w:r>
    </w:p>
    <w:p w:rsidR="009770CE" w:rsidRDefault="00725350" w:rsidP="00725350">
      <w:pPr>
        <w:pStyle w:val="MarkforAppendixTitle"/>
        <w:spacing w:before="0" w:after="0"/>
        <w:sectPr w:rsidR="009770CE" w:rsidSect="000E4C3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2" w:name="AppTitle"/>
      <w:bookmarkEnd w:id="2"/>
      <w:r>
        <w:t>survey flyer</w:t>
      </w:r>
    </w:p>
    <w:p w:rsidR="0068230E" w:rsidRDefault="00864B8D" w:rsidP="005C7F7D">
      <w:pPr>
        <w:pStyle w:val="Heading1"/>
      </w:pPr>
      <w:r>
        <w:rPr>
          <w:rFonts w:ascii="Times New Roman" w:hAnsi="Times New Roman"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7.65pt;margin-top:33.75pt;width:150.35pt;height:28.05pt;z-index:251662336;mso-width-relative:margin;mso-height-relative:margin">
            <v:textbox>
              <w:txbxContent>
                <w:p w:rsidR="00C3108D" w:rsidRDefault="00C3108D" w:rsidP="002C166B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OMB Control Number: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xxxx-xxxx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; Expiration Date:  xx/xx/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xxxx</w:t>
                  </w:r>
                  <w:proofErr w:type="spellEnd"/>
                </w:p>
                <w:p w:rsidR="00C3108D" w:rsidRDefault="00C3108D" w:rsidP="00CA60EB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C7F7D">
        <w:t>Attachment 6: SURVEY Flyer</w:t>
      </w:r>
    </w:p>
    <w:p w:rsidR="007E3A3A" w:rsidRDefault="007E3A3A" w:rsidP="00A400DD">
      <w:pPr>
        <w:pStyle w:val="Heading2"/>
        <w:tabs>
          <w:tab w:val="clear" w:pos="432"/>
          <w:tab w:val="left" w:pos="0"/>
        </w:tabs>
        <w:spacing w:after="0"/>
        <w:ind w:left="0" w:firstLine="0"/>
        <w:jc w:val="center"/>
        <w:rPr>
          <w:rFonts w:eastAsiaTheme="minorHAnsi"/>
        </w:rPr>
      </w:pPr>
    </w:p>
    <w:p w:rsidR="007E3A3A" w:rsidRDefault="00373AF7" w:rsidP="00A400DD">
      <w:pPr>
        <w:pStyle w:val="Heading2"/>
        <w:tabs>
          <w:tab w:val="clear" w:pos="432"/>
          <w:tab w:val="left" w:pos="0"/>
        </w:tabs>
        <w:spacing w:after="0"/>
        <w:ind w:left="0" w:firstLine="0"/>
        <w:jc w:val="center"/>
        <w:rPr>
          <w:rFonts w:eastAsiaTheme="minorHAnsi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-266700</wp:posOffset>
            </wp:positionV>
            <wp:extent cx="2552700" cy="485775"/>
            <wp:effectExtent l="19050" t="0" r="0" b="0"/>
            <wp:wrapNone/>
            <wp:docPr id="1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00DD" w:rsidRDefault="0053770F" w:rsidP="00A400DD">
      <w:pPr>
        <w:pStyle w:val="Heading2"/>
        <w:tabs>
          <w:tab w:val="clear" w:pos="432"/>
          <w:tab w:val="left" w:pos="0"/>
        </w:tabs>
        <w:spacing w:after="0"/>
        <w:ind w:left="0" w:firstLine="0"/>
        <w:jc w:val="center"/>
        <w:rPr>
          <w:rFonts w:eastAsiaTheme="minorHAnsi"/>
        </w:rPr>
      </w:pPr>
      <w:r>
        <w:rPr>
          <w:rFonts w:eastAsiaTheme="minorHAnsi"/>
        </w:rPr>
        <w:t>Supplemental Nutrition Assistance Program</w:t>
      </w:r>
      <w:r w:rsidR="00681E47">
        <w:rPr>
          <w:rFonts w:eastAsiaTheme="minorHAnsi"/>
        </w:rPr>
        <w:t xml:space="preserve"> (SNAP)</w:t>
      </w:r>
      <w:r>
        <w:rPr>
          <w:rFonts w:eastAsiaTheme="minorHAnsi"/>
        </w:rPr>
        <w:t xml:space="preserve"> </w:t>
      </w:r>
    </w:p>
    <w:p w:rsidR="00912566" w:rsidRDefault="0053770F" w:rsidP="00A400DD">
      <w:pPr>
        <w:pStyle w:val="Heading2"/>
        <w:tabs>
          <w:tab w:val="clear" w:pos="432"/>
          <w:tab w:val="left" w:pos="0"/>
        </w:tabs>
        <w:spacing w:after="0"/>
        <w:ind w:left="0" w:firstLine="0"/>
        <w:jc w:val="center"/>
        <w:rPr>
          <w:rFonts w:eastAsiaTheme="minorHAnsi"/>
        </w:rPr>
      </w:pPr>
      <w:r>
        <w:rPr>
          <w:rFonts w:eastAsiaTheme="minorHAnsi"/>
        </w:rPr>
        <w:t>Employment and Training</w:t>
      </w:r>
      <w:r w:rsidR="00681E47">
        <w:rPr>
          <w:rFonts w:eastAsiaTheme="minorHAnsi"/>
        </w:rPr>
        <w:t xml:space="preserve"> (E&amp;T)</w:t>
      </w:r>
      <w:r>
        <w:rPr>
          <w:rFonts w:eastAsiaTheme="minorHAnsi"/>
        </w:rPr>
        <w:t xml:space="preserve"> Study</w:t>
      </w:r>
    </w:p>
    <w:p w:rsidR="00A400DD" w:rsidRDefault="00A400DD" w:rsidP="00A400DD">
      <w:pPr>
        <w:pStyle w:val="Heading2"/>
        <w:spacing w:after="0"/>
        <w:jc w:val="center"/>
        <w:rPr>
          <w:rFonts w:eastAsiaTheme="minorHAnsi"/>
        </w:rPr>
      </w:pPr>
    </w:p>
    <w:p w:rsidR="00912566" w:rsidRDefault="0053770F" w:rsidP="00A400DD">
      <w:pPr>
        <w:pStyle w:val="Heading2"/>
        <w:spacing w:after="0"/>
        <w:jc w:val="center"/>
        <w:rPr>
          <w:rFonts w:eastAsiaTheme="minorHAnsi"/>
        </w:rPr>
      </w:pPr>
      <w:r>
        <w:rPr>
          <w:rFonts w:eastAsiaTheme="minorHAnsi"/>
        </w:rPr>
        <w:t>Survey Flyer</w:t>
      </w:r>
    </w:p>
    <w:p w:rsidR="00A400DD" w:rsidRPr="00A400DD" w:rsidRDefault="00A400DD" w:rsidP="00A400DD">
      <w:pPr>
        <w:pStyle w:val="NormalSS"/>
        <w:spacing w:after="0"/>
        <w:rPr>
          <w:rFonts w:eastAsiaTheme="minorHAnsi"/>
        </w:rPr>
      </w:pPr>
    </w:p>
    <w:p w:rsidR="00C00831" w:rsidRPr="00C00831" w:rsidRDefault="00203211" w:rsidP="00C00831">
      <w:pPr>
        <w:pStyle w:val="NormalSS"/>
        <w:ind w:firstLine="0"/>
        <w:rPr>
          <w:szCs w:val="22"/>
        </w:rPr>
      </w:pPr>
      <w:r w:rsidRPr="00203211">
        <w:rPr>
          <w:rFonts w:eastAsiaTheme="minorHAnsi"/>
          <w:b/>
          <w:sz w:val="28"/>
          <w:szCs w:val="28"/>
        </w:rPr>
        <w:t>WHAT IS THE STUDY ABOUT?</w:t>
      </w:r>
      <w:r w:rsidRPr="00203211">
        <w:rPr>
          <w:rFonts w:ascii="Arial" w:hAnsi="Arial" w:cs="Arial"/>
        </w:rPr>
        <w:t xml:space="preserve"> </w:t>
      </w:r>
      <w:r w:rsidR="00A400DD">
        <w:t>The study will help us to</w:t>
      </w:r>
      <w:r w:rsidR="00A400DD" w:rsidRPr="000F7335">
        <w:t xml:space="preserve"> </w:t>
      </w:r>
      <w:r w:rsidR="00A400DD">
        <w:t xml:space="preserve">learn about </w:t>
      </w:r>
      <w:r w:rsidR="00F43B1B">
        <w:t xml:space="preserve">clients </w:t>
      </w:r>
      <w:r w:rsidR="00A400DD">
        <w:t>experi</w:t>
      </w:r>
      <w:r w:rsidR="00A400DD" w:rsidRPr="00C00831">
        <w:rPr>
          <w:szCs w:val="22"/>
        </w:rPr>
        <w:t xml:space="preserve">ences with SNAP, working, and training. </w:t>
      </w:r>
    </w:p>
    <w:p w:rsidR="0053770F" w:rsidRPr="00203211" w:rsidRDefault="00203211" w:rsidP="00203211">
      <w:pPr>
        <w:pStyle w:val="NormalSS"/>
        <w:ind w:firstLine="0"/>
        <w:rPr>
          <w:szCs w:val="22"/>
        </w:rPr>
      </w:pPr>
      <w:r w:rsidRPr="00C00831">
        <w:rPr>
          <w:b/>
          <w:szCs w:val="22"/>
        </w:rPr>
        <w:t>WHO</w:t>
      </w:r>
      <w:r w:rsidRPr="00C00831">
        <w:rPr>
          <w:rFonts w:eastAsiaTheme="minorHAnsi"/>
          <w:b/>
          <w:sz w:val="28"/>
          <w:szCs w:val="28"/>
        </w:rPr>
        <w:t xml:space="preserve"> IS</w:t>
      </w:r>
      <w:r w:rsidRPr="00203211">
        <w:rPr>
          <w:rFonts w:eastAsiaTheme="minorHAnsi"/>
          <w:b/>
          <w:sz w:val="28"/>
          <w:szCs w:val="28"/>
        </w:rPr>
        <w:t xml:space="preserve"> CONDUCTING THE STUDY?</w:t>
      </w:r>
      <w:r w:rsidRPr="00203211">
        <w:rPr>
          <w:szCs w:val="22"/>
        </w:rPr>
        <w:t xml:space="preserve"> </w:t>
      </w:r>
      <w:r w:rsidR="0053770F" w:rsidRPr="00203211">
        <w:rPr>
          <w:szCs w:val="22"/>
        </w:rPr>
        <w:t>The U.S. Department of Agriculture (USDA), Food and Nutrition Services (FNS)</w:t>
      </w:r>
      <w:r w:rsidR="00A400DD">
        <w:rPr>
          <w:szCs w:val="22"/>
        </w:rPr>
        <w:t xml:space="preserve"> is leading the study, with the help of Mathematica Policy Research, a research company from New Jersey. </w:t>
      </w:r>
    </w:p>
    <w:p w:rsidR="00203211" w:rsidRPr="00203211" w:rsidRDefault="00203211" w:rsidP="00203211">
      <w:pPr>
        <w:pStyle w:val="NormalSS"/>
        <w:ind w:firstLine="0"/>
        <w:rPr>
          <w:szCs w:val="22"/>
        </w:rPr>
      </w:pPr>
      <w:r w:rsidRPr="00203211">
        <w:rPr>
          <w:b/>
          <w:szCs w:val="22"/>
        </w:rPr>
        <w:t xml:space="preserve">HOW </w:t>
      </w:r>
      <w:r w:rsidR="00F43B1B">
        <w:rPr>
          <w:b/>
          <w:szCs w:val="22"/>
        </w:rPr>
        <w:t xml:space="preserve">WERE </w:t>
      </w:r>
      <w:r w:rsidR="00681E47">
        <w:rPr>
          <w:b/>
          <w:szCs w:val="22"/>
        </w:rPr>
        <w:t>PEOPLE</w:t>
      </w:r>
      <w:r w:rsidRPr="00203211">
        <w:rPr>
          <w:b/>
          <w:szCs w:val="22"/>
        </w:rPr>
        <w:t xml:space="preserve"> </w:t>
      </w:r>
      <w:r w:rsidR="00F43B1B">
        <w:rPr>
          <w:b/>
          <w:szCs w:val="22"/>
        </w:rPr>
        <w:t xml:space="preserve">PICKED </w:t>
      </w:r>
      <w:r w:rsidRPr="00203211">
        <w:rPr>
          <w:b/>
          <w:szCs w:val="22"/>
        </w:rPr>
        <w:t xml:space="preserve">FOR THE STUDY? </w:t>
      </w:r>
      <w:r w:rsidR="00681E47">
        <w:rPr>
          <w:szCs w:val="22"/>
        </w:rPr>
        <w:t xml:space="preserve"> </w:t>
      </w:r>
      <w:r w:rsidR="00A400DD">
        <w:rPr>
          <w:szCs w:val="22"/>
        </w:rPr>
        <w:t xml:space="preserve">We picked people at random from a list of SNAP participants that states gave us. </w:t>
      </w:r>
      <w:r w:rsidRPr="00203211">
        <w:rPr>
          <w:szCs w:val="22"/>
        </w:rPr>
        <w:t xml:space="preserve"> </w:t>
      </w:r>
    </w:p>
    <w:p w:rsidR="00203211" w:rsidRPr="00203211" w:rsidRDefault="00203211" w:rsidP="00203211">
      <w:pPr>
        <w:pStyle w:val="NormalSS"/>
        <w:ind w:firstLine="0"/>
        <w:rPr>
          <w:szCs w:val="22"/>
        </w:rPr>
      </w:pPr>
      <w:r w:rsidRPr="00203211">
        <w:rPr>
          <w:b/>
          <w:szCs w:val="22"/>
        </w:rPr>
        <w:t xml:space="preserve">WHY SHOULD </w:t>
      </w:r>
      <w:r w:rsidR="00F43B1B">
        <w:rPr>
          <w:b/>
          <w:szCs w:val="22"/>
        </w:rPr>
        <w:t xml:space="preserve">PEOPLE </w:t>
      </w:r>
      <w:r w:rsidR="00A400DD">
        <w:rPr>
          <w:b/>
          <w:szCs w:val="22"/>
        </w:rPr>
        <w:t>HELP</w:t>
      </w:r>
      <w:r w:rsidRPr="00203211">
        <w:rPr>
          <w:b/>
          <w:szCs w:val="22"/>
        </w:rPr>
        <w:t>?</w:t>
      </w:r>
      <w:r w:rsidRPr="00203211">
        <w:rPr>
          <w:szCs w:val="22"/>
        </w:rPr>
        <w:t xml:space="preserve"> </w:t>
      </w:r>
      <w:r w:rsidR="00A400DD">
        <w:rPr>
          <w:szCs w:val="22"/>
        </w:rPr>
        <w:t xml:space="preserve">We will use what </w:t>
      </w:r>
      <w:r w:rsidR="00F43B1B">
        <w:rPr>
          <w:szCs w:val="22"/>
        </w:rPr>
        <w:t xml:space="preserve">clients </w:t>
      </w:r>
      <w:r w:rsidR="00A400DD">
        <w:rPr>
          <w:szCs w:val="22"/>
        </w:rPr>
        <w:t xml:space="preserve">tell us to make the program better. </w:t>
      </w:r>
    </w:p>
    <w:p w:rsidR="00203211" w:rsidRPr="00203211" w:rsidRDefault="00203211" w:rsidP="00203211">
      <w:pPr>
        <w:pStyle w:val="NormalSS"/>
        <w:ind w:firstLine="0"/>
        <w:rPr>
          <w:szCs w:val="22"/>
        </w:rPr>
      </w:pPr>
      <w:r w:rsidRPr="00203211">
        <w:rPr>
          <w:b/>
          <w:szCs w:val="22"/>
        </w:rPr>
        <w:t xml:space="preserve">WHAT </w:t>
      </w:r>
      <w:r w:rsidR="00A400DD">
        <w:rPr>
          <w:b/>
          <w:szCs w:val="22"/>
        </w:rPr>
        <w:t xml:space="preserve">DO </w:t>
      </w:r>
      <w:r w:rsidR="00F43B1B">
        <w:rPr>
          <w:b/>
          <w:szCs w:val="22"/>
        </w:rPr>
        <w:t xml:space="preserve">PEOPLE </w:t>
      </w:r>
      <w:r w:rsidR="00A400DD">
        <w:rPr>
          <w:b/>
          <w:szCs w:val="22"/>
        </w:rPr>
        <w:t>HAVE TO DO</w:t>
      </w:r>
      <w:r w:rsidRPr="00203211">
        <w:rPr>
          <w:b/>
          <w:szCs w:val="22"/>
        </w:rPr>
        <w:t>?</w:t>
      </w:r>
      <w:r w:rsidRPr="00203211">
        <w:rPr>
          <w:szCs w:val="22"/>
        </w:rPr>
        <w:t xml:space="preserve"> </w:t>
      </w:r>
      <w:r w:rsidR="00415F64">
        <w:rPr>
          <w:szCs w:val="22"/>
        </w:rPr>
        <w:t xml:space="preserve">If </w:t>
      </w:r>
      <w:r w:rsidR="00A400DD">
        <w:rPr>
          <w:szCs w:val="22"/>
        </w:rPr>
        <w:t xml:space="preserve">picked, </w:t>
      </w:r>
      <w:r w:rsidR="00F43B1B">
        <w:rPr>
          <w:szCs w:val="22"/>
        </w:rPr>
        <w:t xml:space="preserve">clients </w:t>
      </w:r>
      <w:r w:rsidR="00A400DD">
        <w:rPr>
          <w:szCs w:val="22"/>
        </w:rPr>
        <w:t xml:space="preserve">will get </w:t>
      </w:r>
      <w:r w:rsidR="00F947D5">
        <w:rPr>
          <w:szCs w:val="22"/>
        </w:rPr>
        <w:t>a</w:t>
      </w:r>
      <w:r w:rsidR="00A400DD">
        <w:rPr>
          <w:szCs w:val="22"/>
        </w:rPr>
        <w:t xml:space="preserve"> </w:t>
      </w:r>
      <w:r w:rsidRPr="00203211">
        <w:rPr>
          <w:szCs w:val="22"/>
        </w:rPr>
        <w:t xml:space="preserve">letter about </w:t>
      </w:r>
      <w:r w:rsidR="00A400DD">
        <w:rPr>
          <w:szCs w:val="22"/>
        </w:rPr>
        <w:t xml:space="preserve">a </w:t>
      </w:r>
      <w:r w:rsidRPr="00203211">
        <w:rPr>
          <w:szCs w:val="22"/>
        </w:rPr>
        <w:t xml:space="preserve">survey, </w:t>
      </w:r>
      <w:r w:rsidR="00A400DD">
        <w:rPr>
          <w:szCs w:val="22"/>
        </w:rPr>
        <w:t xml:space="preserve">that can </w:t>
      </w:r>
      <w:r w:rsidR="00F43B1B">
        <w:rPr>
          <w:szCs w:val="22"/>
        </w:rPr>
        <w:t xml:space="preserve">be </w:t>
      </w:r>
      <w:r w:rsidR="00A400DD">
        <w:rPr>
          <w:szCs w:val="22"/>
        </w:rPr>
        <w:t>fill</w:t>
      </w:r>
      <w:r w:rsidR="00F43B1B">
        <w:rPr>
          <w:szCs w:val="22"/>
        </w:rPr>
        <w:t>ed</w:t>
      </w:r>
      <w:r w:rsidR="00A400DD">
        <w:rPr>
          <w:szCs w:val="22"/>
        </w:rPr>
        <w:t>-out</w:t>
      </w:r>
      <w:r w:rsidRPr="00203211">
        <w:rPr>
          <w:szCs w:val="22"/>
        </w:rPr>
        <w:t xml:space="preserve"> online or by calling </w:t>
      </w:r>
      <w:r w:rsidR="00415F64">
        <w:rPr>
          <w:szCs w:val="22"/>
        </w:rPr>
        <w:t xml:space="preserve">a </w:t>
      </w:r>
      <w:r w:rsidRPr="00203211">
        <w:rPr>
          <w:szCs w:val="22"/>
        </w:rPr>
        <w:t xml:space="preserve">toll-free number.  </w:t>
      </w:r>
      <w:r w:rsidR="00A400DD">
        <w:rPr>
          <w:szCs w:val="22"/>
        </w:rPr>
        <w:t xml:space="preserve">Someone from the study team will also </w:t>
      </w:r>
      <w:r w:rsidRPr="00203211">
        <w:rPr>
          <w:szCs w:val="22"/>
        </w:rPr>
        <w:t xml:space="preserve">call </w:t>
      </w:r>
      <w:r w:rsidR="00415F64">
        <w:rPr>
          <w:szCs w:val="22"/>
        </w:rPr>
        <w:t xml:space="preserve">people </w:t>
      </w:r>
      <w:r w:rsidR="00A400DD">
        <w:rPr>
          <w:szCs w:val="22"/>
        </w:rPr>
        <w:t xml:space="preserve">for </w:t>
      </w:r>
      <w:r w:rsidRPr="00203211">
        <w:rPr>
          <w:szCs w:val="22"/>
        </w:rPr>
        <w:t>interview</w:t>
      </w:r>
      <w:r w:rsidR="00A400DD">
        <w:rPr>
          <w:szCs w:val="22"/>
        </w:rPr>
        <w:t>s</w:t>
      </w:r>
      <w:r w:rsidRPr="00203211">
        <w:rPr>
          <w:szCs w:val="22"/>
        </w:rPr>
        <w:t>. The</w:t>
      </w:r>
      <w:r w:rsidR="00A400DD">
        <w:rPr>
          <w:szCs w:val="22"/>
        </w:rPr>
        <w:t>y</w:t>
      </w:r>
      <w:r w:rsidRPr="00203211">
        <w:rPr>
          <w:szCs w:val="22"/>
        </w:rPr>
        <w:t xml:space="preserve"> will ask about work and training experiences. There are no right or wrong answers</w:t>
      </w:r>
      <w:r w:rsidR="00415F64">
        <w:rPr>
          <w:szCs w:val="22"/>
        </w:rPr>
        <w:t>!</w:t>
      </w:r>
    </w:p>
    <w:p w:rsidR="00203211" w:rsidRPr="00203211" w:rsidRDefault="00203211" w:rsidP="00203211">
      <w:pPr>
        <w:pStyle w:val="NormalSS"/>
        <w:ind w:firstLine="0"/>
        <w:rPr>
          <w:szCs w:val="22"/>
        </w:rPr>
      </w:pPr>
      <w:r w:rsidRPr="00203211">
        <w:rPr>
          <w:b/>
          <w:szCs w:val="22"/>
        </w:rPr>
        <w:t>HOW LONG WILL T</w:t>
      </w:r>
      <w:r w:rsidR="00415F64">
        <w:rPr>
          <w:b/>
          <w:szCs w:val="22"/>
        </w:rPr>
        <w:t>HE SURVEY</w:t>
      </w:r>
      <w:r w:rsidRPr="00203211">
        <w:rPr>
          <w:b/>
          <w:szCs w:val="22"/>
        </w:rPr>
        <w:t xml:space="preserve"> TAKE?</w:t>
      </w:r>
      <w:r w:rsidRPr="00203211">
        <w:rPr>
          <w:szCs w:val="22"/>
        </w:rPr>
        <w:t xml:space="preserve"> The survey will </w:t>
      </w:r>
      <w:r w:rsidR="00A400DD">
        <w:rPr>
          <w:szCs w:val="22"/>
        </w:rPr>
        <w:t>take</w:t>
      </w:r>
      <w:r w:rsidR="00A400DD" w:rsidRPr="00203211">
        <w:rPr>
          <w:szCs w:val="22"/>
        </w:rPr>
        <w:t xml:space="preserve"> </w:t>
      </w:r>
      <w:r w:rsidRPr="00203211">
        <w:rPr>
          <w:szCs w:val="22"/>
        </w:rPr>
        <w:t xml:space="preserve">about 20 minutes. After </w:t>
      </w:r>
      <w:r w:rsidR="00F43B1B">
        <w:rPr>
          <w:szCs w:val="22"/>
        </w:rPr>
        <w:t xml:space="preserve">it is completed </w:t>
      </w:r>
      <w:r w:rsidR="00A400DD">
        <w:rPr>
          <w:szCs w:val="22"/>
        </w:rPr>
        <w:t>online or by calling the study team</w:t>
      </w:r>
      <w:r w:rsidRPr="00203211">
        <w:rPr>
          <w:szCs w:val="22"/>
        </w:rPr>
        <w:t xml:space="preserve">, </w:t>
      </w:r>
      <w:r w:rsidR="00F43B1B">
        <w:rPr>
          <w:szCs w:val="22"/>
        </w:rPr>
        <w:t xml:space="preserve">participants </w:t>
      </w:r>
      <w:r w:rsidR="00A400DD">
        <w:rPr>
          <w:szCs w:val="22"/>
        </w:rPr>
        <w:t>will get</w:t>
      </w:r>
      <w:r w:rsidR="00415F64">
        <w:rPr>
          <w:szCs w:val="22"/>
        </w:rPr>
        <w:t xml:space="preserve"> </w:t>
      </w:r>
      <w:r w:rsidRPr="00203211">
        <w:rPr>
          <w:szCs w:val="22"/>
        </w:rPr>
        <w:t xml:space="preserve">a $40 </w:t>
      </w:r>
      <w:r w:rsidR="00C3108D">
        <w:rPr>
          <w:szCs w:val="22"/>
        </w:rPr>
        <w:t xml:space="preserve">VISA </w:t>
      </w:r>
      <w:r w:rsidRPr="00203211">
        <w:rPr>
          <w:szCs w:val="22"/>
        </w:rPr>
        <w:t xml:space="preserve">gift card </w:t>
      </w:r>
      <w:r w:rsidR="00415F64">
        <w:rPr>
          <w:szCs w:val="22"/>
        </w:rPr>
        <w:t>by mail</w:t>
      </w:r>
      <w:r w:rsidR="00A17421">
        <w:rPr>
          <w:szCs w:val="22"/>
        </w:rPr>
        <w:t xml:space="preserve"> as a token of appreciation</w:t>
      </w:r>
      <w:r w:rsidR="00A400DD">
        <w:rPr>
          <w:szCs w:val="22"/>
        </w:rPr>
        <w:t xml:space="preserve">. If the study team calls </w:t>
      </w:r>
      <w:r w:rsidR="00F43B1B">
        <w:rPr>
          <w:szCs w:val="22"/>
        </w:rPr>
        <w:t xml:space="preserve">the client </w:t>
      </w:r>
      <w:r w:rsidR="00A400DD">
        <w:rPr>
          <w:szCs w:val="22"/>
        </w:rPr>
        <w:t xml:space="preserve">for the survey, </w:t>
      </w:r>
      <w:r w:rsidR="00F43B1B">
        <w:rPr>
          <w:szCs w:val="22"/>
        </w:rPr>
        <w:t xml:space="preserve">they </w:t>
      </w:r>
      <w:r w:rsidR="00A400DD">
        <w:rPr>
          <w:szCs w:val="22"/>
        </w:rPr>
        <w:t xml:space="preserve">will get </w:t>
      </w:r>
      <w:r w:rsidRPr="00203211">
        <w:rPr>
          <w:szCs w:val="22"/>
        </w:rPr>
        <w:t>a $20 gift card</w:t>
      </w:r>
      <w:r w:rsidR="00A400DD">
        <w:rPr>
          <w:szCs w:val="22"/>
        </w:rPr>
        <w:t xml:space="preserve">. </w:t>
      </w:r>
      <w:r w:rsidR="00A400DD" w:rsidRPr="00F947D5">
        <w:t>This</w:t>
      </w:r>
      <w:r w:rsidR="00A400DD" w:rsidRPr="00F05D44">
        <w:rPr>
          <w:b/>
          <w:i/>
        </w:rPr>
        <w:t xml:space="preserve"> </w:t>
      </w:r>
      <w:r w:rsidR="00A400DD" w:rsidRPr="00A400DD">
        <w:t xml:space="preserve">will not affect any </w:t>
      </w:r>
      <w:r w:rsidR="00590924">
        <w:t>of the</w:t>
      </w:r>
      <w:r w:rsidR="00F43B1B">
        <w:t xml:space="preserve"> </w:t>
      </w:r>
      <w:r w:rsidR="00A400DD" w:rsidRPr="00A400DD">
        <w:t xml:space="preserve">benefits </w:t>
      </w:r>
      <w:r w:rsidR="00F43B1B">
        <w:t>the household receives</w:t>
      </w:r>
      <w:r w:rsidR="00A400DD" w:rsidRPr="00A400DD">
        <w:t xml:space="preserve">.  </w:t>
      </w:r>
    </w:p>
    <w:p w:rsidR="00203211" w:rsidRPr="00203211" w:rsidRDefault="00A400DD" w:rsidP="00203211">
      <w:pPr>
        <w:pStyle w:val="NormalSS"/>
        <w:ind w:firstLine="0"/>
        <w:rPr>
          <w:szCs w:val="22"/>
        </w:rPr>
      </w:pPr>
      <w:r>
        <w:rPr>
          <w:b/>
          <w:szCs w:val="22"/>
        </w:rPr>
        <w:t xml:space="preserve">DO </w:t>
      </w:r>
      <w:r w:rsidR="00F43B1B">
        <w:rPr>
          <w:b/>
          <w:szCs w:val="22"/>
        </w:rPr>
        <w:t xml:space="preserve">PEOPLE </w:t>
      </w:r>
      <w:r>
        <w:rPr>
          <w:b/>
          <w:szCs w:val="22"/>
        </w:rPr>
        <w:t xml:space="preserve"> HAVE TO TAKE THE SURVEY</w:t>
      </w:r>
      <w:r w:rsidR="00203211" w:rsidRPr="00203211">
        <w:rPr>
          <w:b/>
          <w:szCs w:val="22"/>
        </w:rPr>
        <w:t>?</w:t>
      </w:r>
      <w:r w:rsidR="00203211" w:rsidRPr="00203211">
        <w:rPr>
          <w:szCs w:val="22"/>
        </w:rPr>
        <w:t xml:space="preserve"> </w:t>
      </w:r>
      <w:r w:rsidR="00F43B1B">
        <w:rPr>
          <w:szCs w:val="22"/>
        </w:rPr>
        <w:t>No</w:t>
      </w:r>
      <w:r w:rsidR="007257DE">
        <w:rPr>
          <w:szCs w:val="22"/>
        </w:rPr>
        <w:t>. The study is voluntary, and there are no penalties</w:t>
      </w:r>
      <w:r w:rsidR="00F43B1B">
        <w:rPr>
          <w:szCs w:val="22"/>
        </w:rPr>
        <w:t xml:space="preserve"> </w:t>
      </w:r>
      <w:r w:rsidR="007257DE">
        <w:rPr>
          <w:szCs w:val="22"/>
        </w:rPr>
        <w:t xml:space="preserve">for not taking </w:t>
      </w:r>
      <w:r>
        <w:t>the survey, but it would be very helpful if you did.</w:t>
      </w:r>
      <w:bookmarkStart w:id="3" w:name="_GoBack"/>
      <w:bookmarkEnd w:id="3"/>
    </w:p>
    <w:p w:rsidR="00203211" w:rsidRPr="00203211" w:rsidRDefault="00203211" w:rsidP="00203211">
      <w:pPr>
        <w:pStyle w:val="NormalSS"/>
        <w:ind w:firstLine="0"/>
        <w:rPr>
          <w:szCs w:val="22"/>
        </w:rPr>
      </w:pPr>
      <w:r w:rsidRPr="00203211">
        <w:rPr>
          <w:b/>
          <w:szCs w:val="22"/>
        </w:rPr>
        <w:t xml:space="preserve">WHO CAN </w:t>
      </w:r>
      <w:r w:rsidR="00F43B1B">
        <w:rPr>
          <w:b/>
          <w:szCs w:val="22"/>
        </w:rPr>
        <w:t xml:space="preserve">PEOPLE </w:t>
      </w:r>
      <w:r w:rsidR="00A400DD">
        <w:rPr>
          <w:b/>
          <w:szCs w:val="22"/>
        </w:rPr>
        <w:t>TALK TO</w:t>
      </w:r>
      <w:r w:rsidR="00A400DD" w:rsidRPr="00203211">
        <w:rPr>
          <w:b/>
          <w:szCs w:val="22"/>
        </w:rPr>
        <w:t xml:space="preserve"> </w:t>
      </w:r>
      <w:r w:rsidRPr="00203211">
        <w:rPr>
          <w:b/>
          <w:szCs w:val="22"/>
        </w:rPr>
        <w:t>ABOUT THIS STUDY?</w:t>
      </w:r>
      <w:r w:rsidRPr="00203211">
        <w:rPr>
          <w:szCs w:val="22"/>
        </w:rPr>
        <w:t xml:space="preserve"> </w:t>
      </w:r>
      <w:r w:rsidR="00A400DD" w:rsidRPr="000F7335">
        <w:t xml:space="preserve">If you have any questions, please </w:t>
      </w:r>
      <w:r w:rsidR="00A400DD">
        <w:t>call us</w:t>
      </w:r>
      <w:r w:rsidR="00A400DD" w:rsidRPr="000F7335">
        <w:t xml:space="preserve"> at</w:t>
      </w:r>
      <w:r w:rsidR="00A400DD">
        <w:t>:</w:t>
      </w:r>
      <w:r w:rsidR="00A400DD" w:rsidRPr="000F7335">
        <w:t xml:space="preserve"> </w:t>
      </w:r>
      <w:r w:rsidR="00A400DD" w:rsidRPr="0024172D">
        <w:rPr>
          <w:rFonts w:eastAsiaTheme="minorHAnsi"/>
          <w:szCs w:val="22"/>
        </w:rPr>
        <w:t>[</w:t>
      </w:r>
      <w:r w:rsidR="00A400DD" w:rsidRPr="0024172D">
        <w:rPr>
          <w:rFonts w:eastAsiaTheme="minorHAnsi"/>
          <w:szCs w:val="22"/>
          <w:highlight w:val="yellow"/>
        </w:rPr>
        <w:t>1-800-XXXX</w:t>
      </w:r>
      <w:r w:rsidR="00A400DD" w:rsidRPr="0024172D">
        <w:rPr>
          <w:rFonts w:eastAsiaTheme="minorHAnsi"/>
          <w:szCs w:val="22"/>
        </w:rPr>
        <w:t>]</w:t>
      </w:r>
      <w:r w:rsidR="00A400DD">
        <w:rPr>
          <w:rFonts w:eastAsiaTheme="minorHAnsi"/>
          <w:szCs w:val="22"/>
        </w:rPr>
        <w:t>.</w:t>
      </w:r>
      <w:r w:rsidR="00A400DD">
        <w:rPr>
          <w:rFonts w:eastAsiaTheme="minorHAnsi"/>
          <w:b/>
          <w:szCs w:val="22"/>
        </w:rPr>
        <w:t xml:space="preserve"> </w:t>
      </w:r>
      <w:r w:rsidR="00A400DD">
        <w:rPr>
          <w:rFonts w:eastAsiaTheme="minorEastAsia"/>
          <w:szCs w:val="24"/>
        </w:rPr>
        <w:t xml:space="preserve">For more information about the study team, go to </w:t>
      </w:r>
      <w:r w:rsidR="00A400DD" w:rsidRPr="00A5544B">
        <w:rPr>
          <w:rFonts w:eastAsiaTheme="minorEastAsia"/>
          <w:bCs/>
          <w:szCs w:val="24"/>
        </w:rPr>
        <w:t>www.mathematica-mpr.com</w:t>
      </w:r>
      <w:r w:rsidR="00A400DD" w:rsidRPr="00A5544B">
        <w:rPr>
          <w:rFonts w:eastAsiaTheme="minorEastAsia"/>
          <w:szCs w:val="24"/>
        </w:rPr>
        <w:t>.</w:t>
      </w:r>
    </w:p>
    <w:p w:rsidR="00912566" w:rsidRDefault="00203211">
      <w:pPr>
        <w:pStyle w:val="NormalSS"/>
        <w:ind w:firstLine="0"/>
        <w:rPr>
          <w:szCs w:val="22"/>
        </w:rPr>
      </w:pPr>
      <w:r w:rsidRPr="00662F31">
        <w:rPr>
          <w:b/>
          <w:szCs w:val="22"/>
        </w:rPr>
        <w:t xml:space="preserve">IS THERE SOMEONE AT SNAP </w:t>
      </w:r>
      <w:r w:rsidR="00F43B1B">
        <w:rPr>
          <w:b/>
          <w:szCs w:val="22"/>
        </w:rPr>
        <w:t xml:space="preserve">TO </w:t>
      </w:r>
      <w:r w:rsidR="00A400DD">
        <w:rPr>
          <w:b/>
          <w:szCs w:val="22"/>
        </w:rPr>
        <w:t>TALK TO</w:t>
      </w:r>
      <w:r w:rsidR="00A400DD" w:rsidRPr="00662F31">
        <w:rPr>
          <w:b/>
          <w:szCs w:val="22"/>
        </w:rPr>
        <w:t xml:space="preserve"> </w:t>
      </w:r>
      <w:r w:rsidRPr="00662F31">
        <w:rPr>
          <w:b/>
          <w:szCs w:val="22"/>
        </w:rPr>
        <w:t>ABOUT THIS STUDY?</w:t>
      </w:r>
      <w:r w:rsidR="00415F64">
        <w:rPr>
          <w:b/>
          <w:szCs w:val="22"/>
        </w:rPr>
        <w:t xml:space="preserve"> </w:t>
      </w:r>
      <w:r w:rsidR="00F43B1B" w:rsidRPr="00F43B1B">
        <w:rPr>
          <w:szCs w:val="22"/>
        </w:rPr>
        <w:t>Call</w:t>
      </w:r>
      <w:r w:rsidR="00F43B1B">
        <w:rPr>
          <w:b/>
          <w:szCs w:val="22"/>
        </w:rPr>
        <w:t xml:space="preserve"> </w:t>
      </w:r>
      <w:r w:rsidR="00415F64">
        <w:rPr>
          <w:szCs w:val="22"/>
        </w:rPr>
        <w:t>[</w:t>
      </w:r>
      <w:r w:rsidR="003E2894" w:rsidRPr="003E2894">
        <w:rPr>
          <w:szCs w:val="22"/>
          <w:highlight w:val="yellow"/>
        </w:rPr>
        <w:t>NAME</w:t>
      </w:r>
      <w:r w:rsidR="00415F64">
        <w:rPr>
          <w:szCs w:val="22"/>
        </w:rPr>
        <w:t>]</w:t>
      </w:r>
      <w:r w:rsidR="00415F64" w:rsidRPr="00203211">
        <w:rPr>
          <w:szCs w:val="22"/>
        </w:rPr>
        <w:t xml:space="preserve"> at </w:t>
      </w:r>
      <w:r w:rsidR="00415F64">
        <w:rPr>
          <w:szCs w:val="22"/>
        </w:rPr>
        <w:t>[</w:t>
      </w:r>
      <w:r w:rsidR="003E2894" w:rsidRPr="003E2894">
        <w:rPr>
          <w:szCs w:val="22"/>
          <w:highlight w:val="yellow"/>
        </w:rPr>
        <w:t>AGENCY</w:t>
      </w:r>
      <w:r w:rsidR="00415F64">
        <w:rPr>
          <w:szCs w:val="22"/>
        </w:rPr>
        <w:t>]</w:t>
      </w:r>
      <w:r w:rsidR="00415F64" w:rsidRPr="00203211">
        <w:rPr>
          <w:szCs w:val="22"/>
        </w:rPr>
        <w:t xml:space="preserve"> at </w:t>
      </w:r>
      <w:r w:rsidR="00A400DD">
        <w:rPr>
          <w:szCs w:val="22"/>
        </w:rPr>
        <w:t>[</w:t>
      </w:r>
      <w:r w:rsidR="00415F64" w:rsidRPr="00A400DD">
        <w:rPr>
          <w:szCs w:val="22"/>
          <w:highlight w:val="yellow"/>
        </w:rPr>
        <w:t>(XXX) XXX-XXX</w:t>
      </w:r>
      <w:r w:rsidR="00A400DD">
        <w:rPr>
          <w:szCs w:val="22"/>
        </w:rPr>
        <w:t>]</w:t>
      </w:r>
      <w:r w:rsidR="00F43B1B">
        <w:rPr>
          <w:szCs w:val="22"/>
        </w:rPr>
        <w:t xml:space="preserve"> for more information</w:t>
      </w:r>
      <w:r w:rsidR="00415F64" w:rsidRPr="00203211">
        <w:rPr>
          <w:szCs w:val="22"/>
        </w:rPr>
        <w:t>.</w:t>
      </w:r>
    </w:p>
    <w:p w:rsidR="000C5FDD" w:rsidRDefault="00864B8D">
      <w:pPr>
        <w:pStyle w:val="NormalSS"/>
        <w:ind w:firstLine="0"/>
      </w:pPr>
      <w:r>
        <w:rPr>
          <w:noProof/>
        </w:rPr>
        <w:pict>
          <v:shape id="_x0000_s1026" type="#_x0000_t202" style="position:absolute;margin-left:1.8pt;margin-top:6.6pt;width:470.25pt;height:70.05pt;z-index:251660288;mso-height-percent:200;mso-height-percent:200;mso-width-relative:margin;mso-height-relative:margin">
            <v:textbox style="mso-fit-shape-to-text:t">
              <w:txbxContent>
                <w:p w:rsidR="00C3108D" w:rsidRDefault="00C3108D" w:rsidP="002C166B">
                  <w:pPr>
                    <w:pStyle w:val="BodyTex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C166B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</w:r>
                  <w:r w:rsidRPr="00A510D7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&lt;&lt;xxxx-xxxx&gt;&gt;. </w:t>
                  </w:r>
                  <w:r w:rsidRPr="002C166B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The time required to complete this information collection is estimated to average 2</w:t>
                  </w:r>
                  <w: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0</w:t>
                  </w:r>
                  <w:r w:rsidRPr="002C166B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 minutes per response, including the time for reviewing instructions, searching existing data sources, gathering and maintaining the data needed, and completing and reviewing the collection of information. </w:t>
                  </w:r>
                </w:p>
              </w:txbxContent>
            </v:textbox>
          </v:shape>
        </w:pict>
      </w:r>
    </w:p>
    <w:sectPr w:rsidR="000C5FDD" w:rsidSect="000E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08D" w:rsidRDefault="00C3108D" w:rsidP="002E3E35">
      <w:pPr>
        <w:spacing w:line="240" w:lineRule="auto"/>
      </w:pPr>
      <w:r>
        <w:separator/>
      </w:r>
    </w:p>
  </w:endnote>
  <w:endnote w:type="continuationSeparator" w:id="0">
    <w:p w:rsidR="00C3108D" w:rsidRDefault="00C3108D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8D" w:rsidRPr="00A12B64" w:rsidRDefault="00C3108D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C3108D" w:rsidRDefault="00C3108D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C3108D" w:rsidRPr="00964AB7" w:rsidRDefault="00C3108D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964AB7">
      <w:rPr>
        <w:rStyle w:val="PageNumber"/>
      </w:rPr>
      <w:tab/>
    </w:r>
    <w:r>
      <w:rPr>
        <w:rStyle w:val="PageNumber"/>
      </w:rPr>
      <w:t>A6.</w:t>
    </w:r>
    <w:r w:rsidR="00BC7EF0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BC7EF0" w:rsidRPr="00964AB7">
      <w:rPr>
        <w:rStyle w:val="PageNumber"/>
      </w:rPr>
      <w:fldChar w:fldCharType="separate"/>
    </w:r>
    <w:r w:rsidR="00864B8D">
      <w:rPr>
        <w:rStyle w:val="PageNumber"/>
        <w:noProof/>
      </w:rPr>
      <w:t>1</w:t>
    </w:r>
    <w:r w:rsidR="00BC7EF0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08D" w:rsidRDefault="00C3108D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C3108D" w:rsidRDefault="00C3108D" w:rsidP="00203E3B">
      <w:pPr>
        <w:spacing w:line="240" w:lineRule="auto"/>
        <w:ind w:firstLine="0"/>
      </w:pPr>
      <w:r>
        <w:separator/>
      </w:r>
    </w:p>
    <w:p w:rsidR="00C3108D" w:rsidRPr="00157CA2" w:rsidRDefault="00C3108D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8D" w:rsidRPr="00C44B5B" w:rsidRDefault="00C3108D" w:rsidP="002E3E35">
    <w:pPr>
      <w:pStyle w:val="Header"/>
      <w:rPr>
        <w:rFonts w:cs="Arial"/>
        <w:i/>
        <w:szCs w:val="14"/>
      </w:rPr>
    </w:pPr>
    <w:r>
      <w:t>Attachment 6: SURVEY FLYER</w:t>
    </w:r>
    <w:r w:rsidRPr="006F6DD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638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7F7D"/>
    <w:rsid w:val="000030B1"/>
    <w:rsid w:val="00006B03"/>
    <w:rsid w:val="00010CEE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6BC1"/>
    <w:rsid w:val="000575D5"/>
    <w:rsid w:val="000578BB"/>
    <w:rsid w:val="00060579"/>
    <w:rsid w:val="000633AA"/>
    <w:rsid w:val="0007041A"/>
    <w:rsid w:val="000855BD"/>
    <w:rsid w:val="00086066"/>
    <w:rsid w:val="0009143A"/>
    <w:rsid w:val="000972E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5FDD"/>
    <w:rsid w:val="000C7D4D"/>
    <w:rsid w:val="000D5B34"/>
    <w:rsid w:val="000D6D88"/>
    <w:rsid w:val="000D751A"/>
    <w:rsid w:val="000E0694"/>
    <w:rsid w:val="000E1C2B"/>
    <w:rsid w:val="000E2169"/>
    <w:rsid w:val="000E4C3F"/>
    <w:rsid w:val="000F3DDB"/>
    <w:rsid w:val="000F677B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54DF1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C7FBE"/>
    <w:rsid w:val="001D3544"/>
    <w:rsid w:val="001D39AA"/>
    <w:rsid w:val="001D39EC"/>
    <w:rsid w:val="001D418D"/>
    <w:rsid w:val="001D661F"/>
    <w:rsid w:val="001D7B65"/>
    <w:rsid w:val="001E22AB"/>
    <w:rsid w:val="001E6E5A"/>
    <w:rsid w:val="001F2812"/>
    <w:rsid w:val="00201E7E"/>
    <w:rsid w:val="00203211"/>
    <w:rsid w:val="00203E3B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47945"/>
    <w:rsid w:val="0025183F"/>
    <w:rsid w:val="00254C89"/>
    <w:rsid w:val="00254E2D"/>
    <w:rsid w:val="00256D04"/>
    <w:rsid w:val="0026025C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9747F"/>
    <w:rsid w:val="002A00E4"/>
    <w:rsid w:val="002A2808"/>
    <w:rsid w:val="002A4F27"/>
    <w:rsid w:val="002A6552"/>
    <w:rsid w:val="002B0E82"/>
    <w:rsid w:val="002B3222"/>
    <w:rsid w:val="002B71CD"/>
    <w:rsid w:val="002B76AB"/>
    <w:rsid w:val="002B7C37"/>
    <w:rsid w:val="002C1507"/>
    <w:rsid w:val="002C166B"/>
    <w:rsid w:val="002C3CA5"/>
    <w:rsid w:val="002C71CA"/>
    <w:rsid w:val="002D262A"/>
    <w:rsid w:val="002D6763"/>
    <w:rsid w:val="002E06F1"/>
    <w:rsid w:val="002E10CE"/>
    <w:rsid w:val="002E3E35"/>
    <w:rsid w:val="002F6E35"/>
    <w:rsid w:val="0030242C"/>
    <w:rsid w:val="00302890"/>
    <w:rsid w:val="00306F1E"/>
    <w:rsid w:val="00310CBE"/>
    <w:rsid w:val="00315DEC"/>
    <w:rsid w:val="0031740A"/>
    <w:rsid w:val="00317FDB"/>
    <w:rsid w:val="0032016E"/>
    <w:rsid w:val="003250D8"/>
    <w:rsid w:val="003308C3"/>
    <w:rsid w:val="00331ADC"/>
    <w:rsid w:val="003341AE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3AF7"/>
    <w:rsid w:val="00384A00"/>
    <w:rsid w:val="00384E5E"/>
    <w:rsid w:val="003921CA"/>
    <w:rsid w:val="00394544"/>
    <w:rsid w:val="00394DAA"/>
    <w:rsid w:val="003969F2"/>
    <w:rsid w:val="00396FD7"/>
    <w:rsid w:val="003A16DA"/>
    <w:rsid w:val="003A501E"/>
    <w:rsid w:val="003A63C1"/>
    <w:rsid w:val="003C3464"/>
    <w:rsid w:val="003C3D79"/>
    <w:rsid w:val="003E1520"/>
    <w:rsid w:val="003E2894"/>
    <w:rsid w:val="003E3505"/>
    <w:rsid w:val="003E418E"/>
    <w:rsid w:val="003E7979"/>
    <w:rsid w:val="003F4ADD"/>
    <w:rsid w:val="003F7027"/>
    <w:rsid w:val="003F7D6D"/>
    <w:rsid w:val="00406760"/>
    <w:rsid w:val="00415F64"/>
    <w:rsid w:val="004232E6"/>
    <w:rsid w:val="00430A83"/>
    <w:rsid w:val="00431084"/>
    <w:rsid w:val="00435539"/>
    <w:rsid w:val="00436B58"/>
    <w:rsid w:val="00436BEA"/>
    <w:rsid w:val="00437868"/>
    <w:rsid w:val="004406E3"/>
    <w:rsid w:val="0044335E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041B"/>
    <w:rsid w:val="0049195D"/>
    <w:rsid w:val="00491AB9"/>
    <w:rsid w:val="004934BE"/>
    <w:rsid w:val="00495DE3"/>
    <w:rsid w:val="004A05FB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D1"/>
    <w:rsid w:val="004F2BAC"/>
    <w:rsid w:val="004F36C4"/>
    <w:rsid w:val="0050038C"/>
    <w:rsid w:val="00506F79"/>
    <w:rsid w:val="005126A7"/>
    <w:rsid w:val="005257EC"/>
    <w:rsid w:val="00526576"/>
    <w:rsid w:val="00526D08"/>
    <w:rsid w:val="00535221"/>
    <w:rsid w:val="0053770F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5F60"/>
    <w:rsid w:val="005903AC"/>
    <w:rsid w:val="00590924"/>
    <w:rsid w:val="005975FE"/>
    <w:rsid w:val="005A151B"/>
    <w:rsid w:val="005A7F69"/>
    <w:rsid w:val="005B3BFB"/>
    <w:rsid w:val="005C2E96"/>
    <w:rsid w:val="005C40D5"/>
    <w:rsid w:val="005C40E0"/>
    <w:rsid w:val="005C7F7D"/>
    <w:rsid w:val="005D1906"/>
    <w:rsid w:val="005D1DEB"/>
    <w:rsid w:val="005D5D21"/>
    <w:rsid w:val="005E2B24"/>
    <w:rsid w:val="005E454D"/>
    <w:rsid w:val="005F28ED"/>
    <w:rsid w:val="005F344F"/>
    <w:rsid w:val="005F6F8C"/>
    <w:rsid w:val="005F7ADD"/>
    <w:rsid w:val="005F7FEA"/>
    <w:rsid w:val="006075CC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62F31"/>
    <w:rsid w:val="00671099"/>
    <w:rsid w:val="0067358F"/>
    <w:rsid w:val="0067395C"/>
    <w:rsid w:val="00676A56"/>
    <w:rsid w:val="00677AF0"/>
    <w:rsid w:val="00681E47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E4FB0"/>
    <w:rsid w:val="006F265F"/>
    <w:rsid w:val="006F4AFC"/>
    <w:rsid w:val="006F730C"/>
    <w:rsid w:val="006F73F3"/>
    <w:rsid w:val="006F7698"/>
    <w:rsid w:val="00702EB1"/>
    <w:rsid w:val="00702F11"/>
    <w:rsid w:val="007043FD"/>
    <w:rsid w:val="00707736"/>
    <w:rsid w:val="00711B96"/>
    <w:rsid w:val="007222A0"/>
    <w:rsid w:val="00725350"/>
    <w:rsid w:val="007257DE"/>
    <w:rsid w:val="0075488B"/>
    <w:rsid w:val="00756044"/>
    <w:rsid w:val="007614D4"/>
    <w:rsid w:val="00761C9D"/>
    <w:rsid w:val="00761DA6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D2AD5"/>
    <w:rsid w:val="007D6AE7"/>
    <w:rsid w:val="007D6CFB"/>
    <w:rsid w:val="007E3A3A"/>
    <w:rsid w:val="007E574B"/>
    <w:rsid w:val="007E5750"/>
    <w:rsid w:val="007E6923"/>
    <w:rsid w:val="007F5587"/>
    <w:rsid w:val="0080264C"/>
    <w:rsid w:val="008059AC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4562"/>
    <w:rsid w:val="008467D2"/>
    <w:rsid w:val="00852D7A"/>
    <w:rsid w:val="008540D9"/>
    <w:rsid w:val="00854CC7"/>
    <w:rsid w:val="00854FD1"/>
    <w:rsid w:val="00864B8D"/>
    <w:rsid w:val="00865AD4"/>
    <w:rsid w:val="00872A97"/>
    <w:rsid w:val="00872A9C"/>
    <w:rsid w:val="00877B02"/>
    <w:rsid w:val="008813AB"/>
    <w:rsid w:val="00882E5C"/>
    <w:rsid w:val="00883F4B"/>
    <w:rsid w:val="00893210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792F"/>
    <w:rsid w:val="008D19C5"/>
    <w:rsid w:val="008D680C"/>
    <w:rsid w:val="008E0151"/>
    <w:rsid w:val="008E725C"/>
    <w:rsid w:val="008F2984"/>
    <w:rsid w:val="00901CA4"/>
    <w:rsid w:val="009059B9"/>
    <w:rsid w:val="00910B00"/>
    <w:rsid w:val="00912566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E4E"/>
    <w:rsid w:val="00935598"/>
    <w:rsid w:val="00944C5E"/>
    <w:rsid w:val="009555B9"/>
    <w:rsid w:val="00962492"/>
    <w:rsid w:val="009625E7"/>
    <w:rsid w:val="00964824"/>
    <w:rsid w:val="00964B48"/>
    <w:rsid w:val="009733D3"/>
    <w:rsid w:val="009766F4"/>
    <w:rsid w:val="00976BF5"/>
    <w:rsid w:val="009770CE"/>
    <w:rsid w:val="00981FE2"/>
    <w:rsid w:val="00982052"/>
    <w:rsid w:val="00982410"/>
    <w:rsid w:val="00995D54"/>
    <w:rsid w:val="009A1222"/>
    <w:rsid w:val="009A5344"/>
    <w:rsid w:val="009B11C3"/>
    <w:rsid w:val="009B69E2"/>
    <w:rsid w:val="009B76DA"/>
    <w:rsid w:val="009C40AE"/>
    <w:rsid w:val="009D58E7"/>
    <w:rsid w:val="009E2852"/>
    <w:rsid w:val="009E69BF"/>
    <w:rsid w:val="009E6C29"/>
    <w:rsid w:val="009E715C"/>
    <w:rsid w:val="009E756D"/>
    <w:rsid w:val="009E7C89"/>
    <w:rsid w:val="009F33C2"/>
    <w:rsid w:val="00A01047"/>
    <w:rsid w:val="00A064A6"/>
    <w:rsid w:val="00A17421"/>
    <w:rsid w:val="00A219A4"/>
    <w:rsid w:val="00A25844"/>
    <w:rsid w:val="00A26E0C"/>
    <w:rsid w:val="00A270F8"/>
    <w:rsid w:val="00A311C2"/>
    <w:rsid w:val="00A343A5"/>
    <w:rsid w:val="00A3715B"/>
    <w:rsid w:val="00A400DD"/>
    <w:rsid w:val="00A40FBE"/>
    <w:rsid w:val="00A469D3"/>
    <w:rsid w:val="00A510D7"/>
    <w:rsid w:val="00A60379"/>
    <w:rsid w:val="00A606CF"/>
    <w:rsid w:val="00A66515"/>
    <w:rsid w:val="00A66A4E"/>
    <w:rsid w:val="00A74AFC"/>
    <w:rsid w:val="00A81E86"/>
    <w:rsid w:val="00A8684E"/>
    <w:rsid w:val="00A900BC"/>
    <w:rsid w:val="00A92089"/>
    <w:rsid w:val="00A96CD2"/>
    <w:rsid w:val="00AA1231"/>
    <w:rsid w:val="00AA4006"/>
    <w:rsid w:val="00AA795E"/>
    <w:rsid w:val="00AB496C"/>
    <w:rsid w:val="00AB7AB9"/>
    <w:rsid w:val="00AB7DAD"/>
    <w:rsid w:val="00AC603E"/>
    <w:rsid w:val="00AD2206"/>
    <w:rsid w:val="00AD24F3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27D04"/>
    <w:rsid w:val="00B331F4"/>
    <w:rsid w:val="00B33BD4"/>
    <w:rsid w:val="00B42423"/>
    <w:rsid w:val="00B45B86"/>
    <w:rsid w:val="00B518EB"/>
    <w:rsid w:val="00B57DCF"/>
    <w:rsid w:val="00B6037C"/>
    <w:rsid w:val="00B72C2C"/>
    <w:rsid w:val="00B73D4C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2FD"/>
    <w:rsid w:val="00BB5573"/>
    <w:rsid w:val="00BB5649"/>
    <w:rsid w:val="00BC2562"/>
    <w:rsid w:val="00BC3468"/>
    <w:rsid w:val="00BC7EF0"/>
    <w:rsid w:val="00BE18A5"/>
    <w:rsid w:val="00BE33C8"/>
    <w:rsid w:val="00BE6894"/>
    <w:rsid w:val="00BF1CE7"/>
    <w:rsid w:val="00BF39D4"/>
    <w:rsid w:val="00BF3F82"/>
    <w:rsid w:val="00BF7326"/>
    <w:rsid w:val="00C00831"/>
    <w:rsid w:val="00C03960"/>
    <w:rsid w:val="00C058CA"/>
    <w:rsid w:val="00C138B9"/>
    <w:rsid w:val="00C14871"/>
    <w:rsid w:val="00C247F2"/>
    <w:rsid w:val="00C2798C"/>
    <w:rsid w:val="00C3108D"/>
    <w:rsid w:val="00C4142C"/>
    <w:rsid w:val="00C44D41"/>
    <w:rsid w:val="00C45A45"/>
    <w:rsid w:val="00C45D90"/>
    <w:rsid w:val="00C47A9D"/>
    <w:rsid w:val="00C51094"/>
    <w:rsid w:val="00C536C6"/>
    <w:rsid w:val="00C5662D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0EB"/>
    <w:rsid w:val="00CA6471"/>
    <w:rsid w:val="00CA704A"/>
    <w:rsid w:val="00CA73BC"/>
    <w:rsid w:val="00CA7764"/>
    <w:rsid w:val="00CA7F45"/>
    <w:rsid w:val="00CB3552"/>
    <w:rsid w:val="00CB4AFD"/>
    <w:rsid w:val="00CB5665"/>
    <w:rsid w:val="00CB77C1"/>
    <w:rsid w:val="00CC2B56"/>
    <w:rsid w:val="00CD0D49"/>
    <w:rsid w:val="00CD148B"/>
    <w:rsid w:val="00CE347E"/>
    <w:rsid w:val="00CE55BF"/>
    <w:rsid w:val="00CE614C"/>
    <w:rsid w:val="00CF042B"/>
    <w:rsid w:val="00CF1F3F"/>
    <w:rsid w:val="00CF6E72"/>
    <w:rsid w:val="00CF773F"/>
    <w:rsid w:val="00D04B5A"/>
    <w:rsid w:val="00D05BD4"/>
    <w:rsid w:val="00D13A18"/>
    <w:rsid w:val="00D154AE"/>
    <w:rsid w:val="00D17BAD"/>
    <w:rsid w:val="00D206F1"/>
    <w:rsid w:val="00D3011C"/>
    <w:rsid w:val="00D3206B"/>
    <w:rsid w:val="00D32D01"/>
    <w:rsid w:val="00D36A2A"/>
    <w:rsid w:val="00D426AD"/>
    <w:rsid w:val="00D44594"/>
    <w:rsid w:val="00D46CC5"/>
    <w:rsid w:val="00D541E7"/>
    <w:rsid w:val="00D71B98"/>
    <w:rsid w:val="00D854D7"/>
    <w:rsid w:val="00D8659F"/>
    <w:rsid w:val="00D9439C"/>
    <w:rsid w:val="00DA09F2"/>
    <w:rsid w:val="00DA4E74"/>
    <w:rsid w:val="00DA6506"/>
    <w:rsid w:val="00DB0CFD"/>
    <w:rsid w:val="00DB2324"/>
    <w:rsid w:val="00DC02C5"/>
    <w:rsid w:val="00DC0518"/>
    <w:rsid w:val="00DC1F96"/>
    <w:rsid w:val="00DC2044"/>
    <w:rsid w:val="00DC57DB"/>
    <w:rsid w:val="00DD2ADB"/>
    <w:rsid w:val="00DE222B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8CA"/>
    <w:rsid w:val="00E2458E"/>
    <w:rsid w:val="00E253D5"/>
    <w:rsid w:val="00E25645"/>
    <w:rsid w:val="00E263E9"/>
    <w:rsid w:val="00E4054A"/>
    <w:rsid w:val="00E4096D"/>
    <w:rsid w:val="00E41FF2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7AF9"/>
    <w:rsid w:val="00E71EDC"/>
    <w:rsid w:val="00E74534"/>
    <w:rsid w:val="00E77EEF"/>
    <w:rsid w:val="00E81DAA"/>
    <w:rsid w:val="00E85F06"/>
    <w:rsid w:val="00E877DB"/>
    <w:rsid w:val="00EA2F43"/>
    <w:rsid w:val="00EB175C"/>
    <w:rsid w:val="00EB7B14"/>
    <w:rsid w:val="00EC4A25"/>
    <w:rsid w:val="00EE11F8"/>
    <w:rsid w:val="00EE3C1D"/>
    <w:rsid w:val="00EF14AC"/>
    <w:rsid w:val="00EF2082"/>
    <w:rsid w:val="00F04524"/>
    <w:rsid w:val="00F0490D"/>
    <w:rsid w:val="00F07599"/>
    <w:rsid w:val="00F1029B"/>
    <w:rsid w:val="00F12333"/>
    <w:rsid w:val="00F14FDC"/>
    <w:rsid w:val="00F16A9C"/>
    <w:rsid w:val="00F220AC"/>
    <w:rsid w:val="00F2315C"/>
    <w:rsid w:val="00F318F6"/>
    <w:rsid w:val="00F326A0"/>
    <w:rsid w:val="00F34D9B"/>
    <w:rsid w:val="00F43593"/>
    <w:rsid w:val="00F43B1B"/>
    <w:rsid w:val="00F44272"/>
    <w:rsid w:val="00F553C3"/>
    <w:rsid w:val="00F567E2"/>
    <w:rsid w:val="00F6063A"/>
    <w:rsid w:val="00F60738"/>
    <w:rsid w:val="00F61242"/>
    <w:rsid w:val="00F6274E"/>
    <w:rsid w:val="00F70118"/>
    <w:rsid w:val="00F70358"/>
    <w:rsid w:val="00F770B2"/>
    <w:rsid w:val="00F81C42"/>
    <w:rsid w:val="00F85145"/>
    <w:rsid w:val="00F85583"/>
    <w:rsid w:val="00F92064"/>
    <w:rsid w:val="00F9218C"/>
    <w:rsid w:val="00F93A13"/>
    <w:rsid w:val="00F947D5"/>
    <w:rsid w:val="00FA03B3"/>
    <w:rsid w:val="00FB0524"/>
    <w:rsid w:val="00FC50A5"/>
    <w:rsid w:val="00FC6324"/>
    <w:rsid w:val="00FC7F31"/>
    <w:rsid w:val="00FD327B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89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23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2E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2E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2E6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0C5FDD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C5FDD"/>
    <w:rPr>
      <w:rFonts w:eastAsiaTheme="minorHAns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alloonText">
    <w:name w:val="MPROutline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CD348-BA63-4E2C-9F38-3BD24BC9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4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Brown</dc:creator>
  <cp:lastModifiedBy>Windows User</cp:lastModifiedBy>
  <cp:revision>5</cp:revision>
  <dcterms:created xsi:type="dcterms:W3CDTF">2014-11-24T21:33:00Z</dcterms:created>
  <dcterms:modified xsi:type="dcterms:W3CDTF">2014-12-22T15:38:00Z</dcterms:modified>
</cp:coreProperties>
</file>