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C95CFC" w14:textId="3BCC4730" w:rsidR="001C77EB" w:rsidRDefault="00323D75">
      <w:pPr>
        <w:pStyle w:val="Header"/>
        <w:tabs>
          <w:tab w:val="clear" w:pos="4320"/>
          <w:tab w:val="clear" w:pos="8640"/>
        </w:tabs>
        <w:sectPr w:rsidR="001C77EB" w:rsidSect="00A93E5B">
          <w:headerReference w:type="first" r:id="rId10"/>
          <w:footerReference w:type="first" r:id="rId11"/>
          <w:pgSz w:w="12240" w:h="15840" w:code="1"/>
          <w:pgMar w:top="2160" w:right="1440" w:bottom="1440" w:left="1440" w:header="720" w:footer="720" w:gutter="0"/>
          <w:cols w:space="720"/>
          <w:titlePg/>
          <w:docGrid w:linePitch="326"/>
        </w:sectPr>
      </w:pPr>
      <w:r>
        <w:rPr>
          <w:noProof/>
        </w:rPr>
        <mc:AlternateContent>
          <mc:Choice Requires="wps">
            <w:drawing>
              <wp:anchor distT="0" distB="0" distL="114300" distR="114300" simplePos="0" relativeHeight="251657728" behindDoc="0" locked="1" layoutInCell="0" allowOverlap="1" wp14:anchorId="54C95CFF" wp14:editId="5AEFC7AE">
                <wp:simplePos x="0" y="0"/>
                <wp:positionH relativeFrom="column">
                  <wp:posOffset>411480</wp:posOffset>
                </wp:positionH>
                <wp:positionV relativeFrom="page">
                  <wp:posOffset>1151890</wp:posOffset>
                </wp:positionV>
                <wp:extent cx="1533525" cy="285750"/>
                <wp:effectExtent l="1905" t="0" r="0" b="635"/>
                <wp:wrapNone/>
                <wp:docPr id="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5D0F" w14:textId="77777777" w:rsidR="003064C0" w:rsidRPr="00513B20" w:rsidRDefault="003064C0">
                            <w:pPr>
                              <w:rPr>
                                <w:rFonts w:cs="Arial"/>
                                <w:b/>
                                <w:sz w:val="16"/>
                              </w:rPr>
                            </w:pPr>
                            <w:r w:rsidRPr="00513B20">
                              <w:rPr>
                                <w:rFonts w:cs="Arial"/>
                                <w:b/>
                                <w:sz w:val="12"/>
                              </w:rPr>
                              <w:t>REPLY TO</w:t>
                            </w:r>
                            <w:r w:rsidRPr="00513B20">
                              <w:rPr>
                                <w:rFonts w:cs="Arial"/>
                                <w:sz w:val="16"/>
                              </w:rPr>
                              <w:t xml:space="preserve">                      </w:t>
                            </w:r>
                          </w:p>
                          <w:p w14:paraId="54C95D10" w14:textId="77777777" w:rsidR="003064C0" w:rsidRPr="00513B20" w:rsidRDefault="003064C0">
                            <w:pPr>
                              <w:rPr>
                                <w:rFonts w:cs="Arial"/>
                                <w:sz w:val="16"/>
                              </w:rPr>
                            </w:pPr>
                            <w:r w:rsidRPr="00513B20">
                              <w:rPr>
                                <w:rFonts w:cs="Arial"/>
                                <w:b/>
                                <w:sz w:val="12"/>
                              </w:rPr>
                              <w:t xml:space="preserve">ATTENTION OF </w:t>
                            </w:r>
                            <w:r w:rsidRPr="00513B20">
                              <w:rPr>
                                <w:rFonts w:cs="Arial"/>
                                <w:sz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C95CFF" id="_x0000_t202" coordsize="21600,21600" o:spt="202" path="m,l,21600r21600,l21600,xe">
                <v:stroke joinstyle="miter"/>
                <v:path gradientshapeok="t" o:connecttype="rect"/>
              </v:shapetype>
              <v:shape id="Text Box 54" o:spid="_x0000_s1026" type="#_x0000_t202" style="position:absolute;margin-left:32.4pt;margin-top:90.7pt;width:120.75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EVtQ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" o:allowincell="f" filled="f" stroked="f">
                <v:textbox>
                  <w:txbxContent>
                    <w:p w14:paraId="54C95D0F" w14:textId="77777777" w:rsidR="003064C0" w:rsidRPr="00513B20" w:rsidRDefault="003064C0">
                      <w:pPr>
                        <w:rPr>
                          <w:rFonts w:cs="Arial"/>
                          <w:b/>
                          <w:sz w:val="16"/>
                        </w:rPr>
                      </w:pPr>
                      <w:r w:rsidRPr="00513B20">
                        <w:rPr>
                          <w:rFonts w:cs="Arial"/>
                          <w:b/>
                          <w:sz w:val="12"/>
                        </w:rPr>
                        <w:t>REPLY TO</w:t>
                      </w:r>
                      <w:r w:rsidRPr="00513B20">
                        <w:rPr>
                          <w:rFonts w:cs="Arial"/>
                          <w:sz w:val="16"/>
                        </w:rPr>
                        <w:t xml:space="preserve">                      </w:t>
                      </w:r>
                    </w:p>
                    <w:p w14:paraId="54C95D10" w14:textId="77777777" w:rsidR="003064C0" w:rsidRPr="00513B20" w:rsidRDefault="003064C0">
                      <w:pPr>
                        <w:rPr>
                          <w:rFonts w:cs="Arial"/>
                          <w:sz w:val="16"/>
                        </w:rPr>
                      </w:pPr>
                      <w:r w:rsidRPr="00513B20">
                        <w:rPr>
                          <w:rFonts w:cs="Arial"/>
                          <w:b/>
                          <w:sz w:val="12"/>
                        </w:rPr>
                        <w:t xml:space="preserve">ATTENTION OF </w:t>
                      </w:r>
                      <w:r w:rsidRPr="00513B20">
                        <w:rPr>
                          <w:rFonts w:cs="Arial"/>
                          <w:sz w:val="16"/>
                        </w:rPr>
                        <w:t xml:space="preserve">                        </w:t>
                      </w:r>
                    </w:p>
                  </w:txbxContent>
                </v:textbox>
                <w10:wrap anchory="page"/>
                <w10:anchorlock/>
              </v:shape>
            </w:pict>
          </mc:Fallback>
        </mc:AlternateContent>
      </w:r>
    </w:p>
    <w:p w14:paraId="43987DBA" w14:textId="20424B2C" w:rsidR="00A93E5B" w:rsidRPr="00345A5F" w:rsidRDefault="00A93E5B" w:rsidP="00A93E5B">
      <w:pPr>
        <w:rPr>
          <w:szCs w:val="22"/>
        </w:rPr>
      </w:pPr>
      <w:r w:rsidRPr="00345A5F">
        <w:rPr>
          <w:noProof/>
          <w:szCs w:val="22"/>
        </w:rPr>
        <mc:AlternateContent>
          <mc:Choice Requires="wps">
            <w:drawing>
              <wp:anchor distT="0" distB="0" distL="114300" distR="114300" simplePos="0" relativeHeight="251659776" behindDoc="0" locked="1" layoutInCell="0" allowOverlap="1" wp14:anchorId="00E42BD3" wp14:editId="61A55F34">
                <wp:simplePos x="0" y="0"/>
                <wp:positionH relativeFrom="column">
                  <wp:posOffset>-2798445</wp:posOffset>
                </wp:positionH>
                <wp:positionV relativeFrom="page">
                  <wp:posOffset>2047875</wp:posOffset>
                </wp:positionV>
                <wp:extent cx="1533525" cy="28575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20090" w14:textId="77777777" w:rsidR="00A93E5B" w:rsidRPr="00F84007" w:rsidRDefault="00A93E5B" w:rsidP="00A93E5B">
                            <w:r w:rsidRPr="00F84007">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42BD3" id="Text Box 2" o:spid="_x0000_s1027" type="#_x0000_t202" style="position:absolute;margin-left:-220.35pt;margin-top:161.25pt;width:120.75pt;height: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3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" o:allowincell="f" filled="f" stroked="f">
                <v:textbox>
                  <w:txbxContent>
                    <w:p w14:paraId="4C720090" w14:textId="77777777" w:rsidR="00A93E5B" w:rsidRPr="00F84007" w:rsidRDefault="00A93E5B" w:rsidP="00A93E5B">
                      <w:r w:rsidRPr="00F84007">
                        <w:t xml:space="preserve"> </w:t>
                      </w:r>
                    </w:p>
                  </w:txbxContent>
                </v:textbox>
                <w10:wrap anchory="page"/>
                <w10:anchorlock/>
              </v:shape>
            </w:pict>
          </mc:Fallback>
        </mc:AlternateContent>
      </w:r>
    </w:p>
    <w:p w14:paraId="4C1C0F3A" w14:textId="77777777" w:rsidR="00A93E5B" w:rsidRPr="007C1AD9" w:rsidRDefault="00A93E5B" w:rsidP="00A93E5B">
      <w:pPr>
        <w:spacing w:line="240" w:lineRule="exact"/>
        <w:jc w:val="both"/>
        <w:rPr>
          <w:rFonts w:cs="Arial"/>
          <w:szCs w:val="24"/>
        </w:rPr>
      </w:pPr>
      <w:r w:rsidRPr="007C1AD9">
        <w:rPr>
          <w:rFonts w:cs="Arial"/>
          <w:szCs w:val="24"/>
        </w:rPr>
        <w:t>Regional Planning and</w:t>
      </w:r>
      <w:bookmarkStart w:id="0" w:name="_GoBack"/>
      <w:bookmarkEnd w:id="0"/>
    </w:p>
    <w:p w14:paraId="6B8108EC" w14:textId="77777777" w:rsidR="00A93E5B" w:rsidRPr="007C1AD9" w:rsidRDefault="00A93E5B" w:rsidP="00A93E5B">
      <w:pPr>
        <w:spacing w:line="240" w:lineRule="exact"/>
        <w:jc w:val="both"/>
        <w:rPr>
          <w:rFonts w:cs="Arial"/>
          <w:szCs w:val="24"/>
        </w:rPr>
      </w:pPr>
      <w:r w:rsidRPr="007C1AD9">
        <w:rPr>
          <w:rFonts w:cs="Arial"/>
          <w:szCs w:val="24"/>
        </w:rPr>
        <w:t xml:space="preserve">  Environment Division South</w:t>
      </w:r>
    </w:p>
    <w:p w14:paraId="5040324E" w14:textId="2A21F573" w:rsidR="00A93E5B" w:rsidRPr="007C1AD9" w:rsidRDefault="00FA41D8" w:rsidP="00A93E5B">
      <w:pPr>
        <w:spacing w:line="240" w:lineRule="exact"/>
        <w:jc w:val="both"/>
        <w:rPr>
          <w:rFonts w:cs="Arial"/>
          <w:szCs w:val="24"/>
        </w:rPr>
      </w:pPr>
      <w:r>
        <w:rPr>
          <w:rFonts w:cs="Arial"/>
          <w:szCs w:val="24"/>
        </w:rPr>
        <w:t>Plan Formulation</w:t>
      </w:r>
      <w:r w:rsidR="00A93E5B" w:rsidRPr="007C1AD9">
        <w:rPr>
          <w:rFonts w:cs="Arial"/>
          <w:szCs w:val="24"/>
        </w:rPr>
        <w:t xml:space="preserve"> Branch</w:t>
      </w:r>
    </w:p>
    <w:p w14:paraId="49D6BBD1" w14:textId="77777777" w:rsidR="00A93E5B" w:rsidRPr="007C1AD9" w:rsidRDefault="00A93E5B" w:rsidP="00A93E5B">
      <w:pPr>
        <w:spacing w:line="240" w:lineRule="exact"/>
        <w:jc w:val="both"/>
        <w:rPr>
          <w:rFonts w:cs="Arial"/>
          <w:szCs w:val="24"/>
        </w:rPr>
      </w:pPr>
    </w:p>
    <w:p w14:paraId="0FE0A2D1" w14:textId="77777777" w:rsidR="00FA41D8" w:rsidRPr="005C229A" w:rsidRDefault="00FA41D8" w:rsidP="00FA41D8">
      <w:pPr>
        <w:rPr>
          <w:szCs w:val="24"/>
        </w:rPr>
      </w:pPr>
      <w:r w:rsidRPr="005C229A">
        <w:rPr>
          <w:szCs w:val="24"/>
        </w:rPr>
        <w:t>Dear Business Owner:</w:t>
      </w:r>
    </w:p>
    <w:p w14:paraId="37D2E313" w14:textId="77777777" w:rsidR="00FA41D8" w:rsidRPr="005C229A" w:rsidRDefault="00FA41D8" w:rsidP="00FA41D8">
      <w:pPr>
        <w:rPr>
          <w:szCs w:val="24"/>
        </w:rPr>
      </w:pPr>
    </w:p>
    <w:p w14:paraId="305E1DC1" w14:textId="5D151EEC" w:rsidR="00FA41D8" w:rsidRPr="00FA41D8" w:rsidRDefault="00FA41D8" w:rsidP="00FA41D8">
      <w:pPr>
        <w:pStyle w:val="BodyText"/>
        <w:rPr>
          <w:rFonts w:ascii="Arial" w:hAnsi="Arial" w:cs="Arial"/>
          <w:b w:val="0"/>
          <w:sz w:val="24"/>
          <w:szCs w:val="24"/>
        </w:rPr>
      </w:pPr>
      <w:r w:rsidRPr="005C229A">
        <w:tab/>
      </w:r>
      <w:r w:rsidRPr="00FA41D8">
        <w:rPr>
          <w:rFonts w:ascii="Arial" w:hAnsi="Arial" w:cs="Arial"/>
          <w:b w:val="0"/>
          <w:sz w:val="24"/>
          <w:szCs w:val="24"/>
        </w:rPr>
        <w:t>The Galveston District of the U.S. Army Corps of Engineers (USACE) is currently conducting a Coastal Texas Ecosystem Protection and Restoration Evaluation.</w:t>
      </w:r>
      <w:r>
        <w:rPr>
          <w:rFonts w:ascii="Arial" w:hAnsi="Arial" w:cs="Arial"/>
          <w:b w:val="0"/>
          <w:sz w:val="24"/>
          <w:szCs w:val="24"/>
        </w:rPr>
        <w:t xml:space="preserve"> </w:t>
      </w:r>
      <w:r w:rsidRPr="00FA41D8">
        <w:rPr>
          <w:rFonts w:ascii="Arial" w:hAnsi="Arial" w:cs="Arial"/>
          <w:b w:val="0"/>
          <w:sz w:val="24"/>
          <w:szCs w:val="24"/>
        </w:rPr>
        <w:t xml:space="preserve"> Part of this study requires the examination of damage to commercial and industrial enterprises in the project area.  One of the criteria for USACE to participate in the construction of a project is to determine if the benefits derived from the project will outweigh the cost of the project.  For this study, one area of focus will be the flood damages avoided as a result of the potential flood risk management measures proposed for the Coastal Texas area.  Since each business functions differently, we would like to more specifically consider the flood impacts to your equipment, inventory and operations.</w:t>
      </w:r>
      <w:r>
        <w:rPr>
          <w:rFonts w:ascii="Arial" w:hAnsi="Arial" w:cs="Arial"/>
          <w:b w:val="0"/>
          <w:sz w:val="24"/>
          <w:szCs w:val="24"/>
        </w:rPr>
        <w:t xml:space="preserve"> </w:t>
      </w:r>
      <w:r w:rsidRPr="00FA41D8">
        <w:rPr>
          <w:rFonts w:ascii="Arial" w:hAnsi="Arial" w:cs="Arial"/>
          <w:b w:val="0"/>
          <w:sz w:val="24"/>
          <w:szCs w:val="24"/>
        </w:rPr>
        <w:t xml:space="preserve"> Responses will be used to evaluate flood impacts, and responses will not be filed or published individually.</w:t>
      </w:r>
    </w:p>
    <w:p w14:paraId="25A84464" w14:textId="77777777" w:rsidR="00FA41D8" w:rsidRPr="00FA41D8" w:rsidRDefault="00FA41D8" w:rsidP="00FA41D8">
      <w:pPr>
        <w:rPr>
          <w:rFonts w:cs="Arial"/>
          <w:szCs w:val="24"/>
        </w:rPr>
      </w:pPr>
    </w:p>
    <w:p w14:paraId="43546A8C" w14:textId="77777777" w:rsidR="00FA41D8" w:rsidRPr="00FA41D8" w:rsidRDefault="00FA41D8" w:rsidP="00FA41D8">
      <w:pPr>
        <w:rPr>
          <w:rFonts w:cs="Arial"/>
          <w:szCs w:val="24"/>
        </w:rPr>
      </w:pPr>
      <w:r w:rsidRPr="00FA41D8">
        <w:rPr>
          <w:rFonts w:cs="Arial"/>
          <w:bCs/>
          <w:szCs w:val="24"/>
        </w:rPr>
        <w:tab/>
        <w:t>Your participation in this survey is voluntary.</w:t>
      </w:r>
    </w:p>
    <w:p w14:paraId="18885BDF" w14:textId="77777777" w:rsidR="00FA41D8" w:rsidRPr="00FA41D8" w:rsidRDefault="00FA41D8" w:rsidP="00FA41D8">
      <w:pPr>
        <w:rPr>
          <w:rFonts w:cs="Arial"/>
          <w:szCs w:val="24"/>
        </w:rPr>
      </w:pPr>
    </w:p>
    <w:p w14:paraId="423939C7" w14:textId="77777777" w:rsidR="00FA41D8" w:rsidRPr="00FA41D8" w:rsidRDefault="00FA41D8" w:rsidP="00FA41D8">
      <w:pPr>
        <w:rPr>
          <w:rFonts w:cs="Arial"/>
          <w:szCs w:val="24"/>
        </w:rPr>
      </w:pPr>
      <w:r w:rsidRPr="00FA41D8">
        <w:rPr>
          <w:rFonts w:cs="Arial"/>
          <w:szCs w:val="24"/>
        </w:rPr>
        <w:tab/>
        <w:t>We welcome written submittals of completed surveys, or in-person completion with our staff by appointment or phone.  Should you have any questions about this survey and its processing, please contact the project manager, Ms. Sharon Tirpak, P.E., at (409) 766-3136 or by e-mail at Sharon.Tirpak@USACE.ARMY.MIL.</w:t>
      </w:r>
    </w:p>
    <w:p w14:paraId="286A50E0" w14:textId="77777777" w:rsidR="00FA41D8" w:rsidRPr="00FA41D8" w:rsidRDefault="00FA41D8" w:rsidP="00FA41D8">
      <w:pPr>
        <w:rPr>
          <w:rFonts w:cs="Arial"/>
          <w:szCs w:val="24"/>
        </w:rPr>
      </w:pPr>
    </w:p>
    <w:p w14:paraId="11AD6317" w14:textId="77777777" w:rsidR="00FA41D8" w:rsidRPr="00FA41D8" w:rsidRDefault="00FA41D8" w:rsidP="00FA41D8">
      <w:pPr>
        <w:rPr>
          <w:rFonts w:cs="Arial"/>
          <w:szCs w:val="24"/>
        </w:rPr>
      </w:pPr>
    </w:p>
    <w:p w14:paraId="43BF284C" w14:textId="77777777" w:rsidR="00FA41D8" w:rsidRPr="00FA41D8" w:rsidRDefault="00FA41D8" w:rsidP="00FA41D8">
      <w:pPr>
        <w:rPr>
          <w:rFonts w:cs="Arial"/>
          <w:szCs w:val="24"/>
        </w:rPr>
      </w:pPr>
    </w:p>
    <w:p w14:paraId="1779B544" w14:textId="77777777" w:rsidR="00FA41D8" w:rsidRPr="00FA41D8" w:rsidRDefault="00FA41D8" w:rsidP="00FA41D8">
      <w:pPr>
        <w:rPr>
          <w:rFonts w:cs="Arial"/>
          <w:szCs w:val="24"/>
        </w:rPr>
      </w:pPr>
    </w:p>
    <w:p w14:paraId="332BBA62" w14:textId="77777777" w:rsidR="00FA41D8" w:rsidRPr="00FA41D8" w:rsidRDefault="00FA41D8" w:rsidP="00FA41D8">
      <w:pPr>
        <w:rPr>
          <w:rFonts w:cs="Arial"/>
          <w:szCs w:val="24"/>
        </w:rPr>
      </w:pPr>
    </w:p>
    <w:p w14:paraId="2F9A22C9" w14:textId="77777777" w:rsidR="00FA41D8" w:rsidRPr="00FA41D8" w:rsidRDefault="00FA41D8" w:rsidP="00FA41D8">
      <w:pPr>
        <w:rPr>
          <w:rFonts w:cs="Arial"/>
          <w:szCs w:val="24"/>
        </w:rPr>
      </w:pPr>
    </w:p>
    <w:p w14:paraId="4735430C" w14:textId="77777777" w:rsidR="00FA41D8" w:rsidRPr="00FA41D8" w:rsidRDefault="00FA41D8" w:rsidP="00FA41D8">
      <w:pPr>
        <w:rPr>
          <w:rFonts w:cs="Arial"/>
          <w:szCs w:val="24"/>
        </w:rPr>
      </w:pPr>
    </w:p>
    <w:p w14:paraId="615A0EE1" w14:textId="77777777" w:rsidR="00FA41D8" w:rsidRPr="00FA41D8" w:rsidRDefault="00FA41D8" w:rsidP="00FA41D8">
      <w:pPr>
        <w:tabs>
          <w:tab w:val="left" w:pos="4500"/>
        </w:tabs>
        <w:rPr>
          <w:rFonts w:cs="Arial"/>
          <w:szCs w:val="24"/>
        </w:rPr>
      </w:pPr>
      <w:r w:rsidRPr="00FA41D8">
        <w:rPr>
          <w:rFonts w:cs="Arial"/>
          <w:szCs w:val="24"/>
        </w:rPr>
        <w:tab/>
        <w:t xml:space="preserve">Fill in Name </w:t>
      </w:r>
    </w:p>
    <w:p w14:paraId="56F9C0AD" w14:textId="77777777" w:rsidR="00FA41D8" w:rsidRPr="00FA41D8" w:rsidRDefault="00FA41D8" w:rsidP="00FA41D8">
      <w:pPr>
        <w:tabs>
          <w:tab w:val="left" w:pos="4500"/>
        </w:tabs>
        <w:rPr>
          <w:rFonts w:cs="Arial"/>
          <w:szCs w:val="24"/>
        </w:rPr>
      </w:pPr>
      <w:proofErr w:type="spellStart"/>
      <w:r w:rsidRPr="00FA41D8">
        <w:rPr>
          <w:rFonts w:cs="Arial"/>
          <w:szCs w:val="24"/>
        </w:rPr>
        <w:t>Encl</w:t>
      </w:r>
      <w:proofErr w:type="spellEnd"/>
      <w:r w:rsidRPr="00FA41D8">
        <w:rPr>
          <w:rFonts w:cs="Arial"/>
          <w:szCs w:val="24"/>
        </w:rPr>
        <w:tab/>
        <w:t>Chief, Plan Formulation Branch</w:t>
      </w:r>
    </w:p>
    <w:p w14:paraId="54C95CFD" w14:textId="77777777" w:rsidR="001C77EB" w:rsidRPr="00FA41D8" w:rsidRDefault="001C77EB" w:rsidP="00FA41D8">
      <w:pPr>
        <w:spacing w:line="240" w:lineRule="exact"/>
        <w:jc w:val="both"/>
        <w:rPr>
          <w:rFonts w:cs="Arial"/>
          <w:szCs w:val="24"/>
        </w:rPr>
      </w:pPr>
    </w:p>
    <w:sectPr w:rsidR="001C77EB" w:rsidRPr="00FA41D8" w:rsidSect="00A93E5B">
      <w:headerReference w:type="first" r:id="rId12"/>
      <w:footerReference w:type="first" r:id="rId13"/>
      <w:type w:val="continuous"/>
      <w:pgSz w:w="12240" w:h="15840" w:code="1"/>
      <w:pgMar w:top="1440" w:right="1440" w:bottom="1440" w:left="144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6EA0D" w14:textId="77777777" w:rsidR="00C370F4" w:rsidRDefault="00C370F4">
      <w:r>
        <w:separator/>
      </w:r>
    </w:p>
  </w:endnote>
  <w:endnote w:type="continuationSeparator" w:id="0">
    <w:p w14:paraId="03D46772" w14:textId="77777777" w:rsidR="00C370F4" w:rsidRDefault="00C3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82639"/>
      <w:docPartObj>
        <w:docPartGallery w:val="Page Numbers (Bottom of Page)"/>
        <w:docPartUnique/>
      </w:docPartObj>
    </w:sdtPr>
    <w:sdtEndPr>
      <w:rPr>
        <w:noProof/>
      </w:rPr>
    </w:sdtEndPr>
    <w:sdtContent>
      <w:p w14:paraId="5F92B67B" w14:textId="7D51D3E9" w:rsidR="00A93E5B" w:rsidRDefault="00F22BE9">
        <w:pPr>
          <w:pStyle w:val="Footer"/>
          <w:jc w:val="center"/>
        </w:pPr>
      </w:p>
    </w:sdtContent>
  </w:sdt>
  <w:p w14:paraId="6AF04CDE" w14:textId="2802429E" w:rsidR="00A93E5B" w:rsidRDefault="00A93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98163"/>
      <w:docPartObj>
        <w:docPartGallery w:val="Page Numbers (Bottom of Page)"/>
        <w:docPartUnique/>
      </w:docPartObj>
    </w:sdtPr>
    <w:sdtEndPr>
      <w:rPr>
        <w:noProof/>
      </w:rPr>
    </w:sdtEndPr>
    <w:sdtContent>
      <w:p w14:paraId="1FC1DCE2" w14:textId="1826DD94" w:rsidR="00A93E5B" w:rsidRDefault="00A93E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D3F7F3" w14:textId="77777777" w:rsidR="00B5110C" w:rsidRDefault="00F22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8BBC8" w14:textId="77777777" w:rsidR="00C370F4" w:rsidRDefault="00C370F4">
      <w:r>
        <w:separator/>
      </w:r>
    </w:p>
  </w:footnote>
  <w:footnote w:type="continuationSeparator" w:id="0">
    <w:p w14:paraId="508281AC" w14:textId="77777777" w:rsidR="00C370F4" w:rsidRDefault="00C37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95D08" w14:textId="553E94E9" w:rsidR="009C7739" w:rsidRPr="00910336" w:rsidRDefault="00323D75" w:rsidP="003064C0">
    <w:pPr>
      <w:pStyle w:val="LHDA"/>
      <w:spacing w:before="240"/>
      <w:rPr>
        <w:sz w:val="20"/>
        <w:szCs w:val="20"/>
      </w:rPr>
    </w:pPr>
    <w:r>
      <w:rPr>
        <w:b w:val="0"/>
        <w:bCs w:val="0"/>
        <w:caps w:val="0"/>
        <w:noProof/>
        <w:sz w:val="20"/>
        <w:szCs w:val="20"/>
      </w:rPr>
      <w:drawing>
        <wp:anchor distT="0" distB="0" distL="114300" distR="114300" simplePos="0" relativeHeight="251657728" behindDoc="1" locked="1" layoutInCell="1" allowOverlap="1" wp14:anchorId="54C95D0E" wp14:editId="26F662F2">
          <wp:simplePos x="0" y="0"/>
          <wp:positionH relativeFrom="page">
            <wp:posOffset>457200</wp:posOffset>
          </wp:positionH>
          <wp:positionV relativeFrom="page">
            <wp:posOffset>457200</wp:posOffset>
          </wp:positionV>
          <wp:extent cx="914400" cy="914400"/>
          <wp:effectExtent l="0" t="0" r="0" b="0"/>
          <wp:wrapThrough wrapText="bothSides">
            <wp:wrapPolygon edited="0">
              <wp:start x="0" y="0"/>
              <wp:lineTo x="0" y="21150"/>
              <wp:lineTo x="21150" y="21150"/>
              <wp:lineTo x="21150" y="0"/>
              <wp:lineTo x="0" y="0"/>
            </wp:wrapPolygon>
          </wp:wrapThrough>
          <wp:docPr id="121" name="Picture 120"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DOD 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9C7739" w:rsidRPr="00910336">
      <w:rPr>
        <w:sz w:val="20"/>
        <w:szCs w:val="20"/>
      </w:rPr>
      <w:t>Department of the Army</w:t>
    </w:r>
  </w:p>
  <w:p w14:paraId="54C95D09" w14:textId="77777777" w:rsidR="009C7739" w:rsidRPr="00DE54E2" w:rsidRDefault="00C370F4">
    <w:pPr>
      <w:pStyle w:val="CompanyName"/>
    </w:pPr>
    <w:fldSimple w:instr=" FILLIN &quot;Type your organization title&quot; \* MERGEFORMAT ">
      <w:r w:rsidR="003064C0">
        <w:t>CORPS OF ENGINEERS, NEW ORLEANS DISTRICT</w:t>
      </w:r>
    </w:fldSimple>
  </w:p>
  <w:p w14:paraId="54C95D0A" w14:textId="77777777" w:rsidR="009C7739" w:rsidRPr="003064C0" w:rsidRDefault="003064C0">
    <w:pPr>
      <w:pStyle w:val="CompanyName"/>
      <w:rPr>
        <w:rFonts w:ascii="Arial" w:hAnsi="Arial" w:cs="Arial"/>
      </w:rPr>
    </w:pPr>
    <w:r w:rsidRPr="003064C0">
      <w:rPr>
        <w:rFonts w:ascii="Arial" w:hAnsi="Arial" w:cs="Arial"/>
      </w:rPr>
      <w:t>P.O. BOX 60267</w:t>
    </w:r>
  </w:p>
  <w:p w14:paraId="54C95D0B" w14:textId="77777777" w:rsidR="009C7739" w:rsidRPr="003064C0" w:rsidRDefault="003064C0">
    <w:pPr>
      <w:pStyle w:val="CompanyName"/>
      <w:rPr>
        <w:rFonts w:ascii="Arial" w:hAnsi="Arial" w:cs="Arial"/>
      </w:rPr>
    </w:pPr>
    <w:r w:rsidRPr="003064C0">
      <w:rPr>
        <w:rFonts w:ascii="Arial" w:hAnsi="Arial" w:cs="Arial"/>
      </w:rPr>
      <w:t>NEW ORLEANS</w:t>
    </w:r>
    <w:r w:rsidR="00E619AF">
      <w:rPr>
        <w:rFonts w:ascii="Arial" w:hAnsi="Arial" w:cs="Arial"/>
      </w:rPr>
      <w:t>, LOUISIANA</w:t>
    </w:r>
    <w:r w:rsidRPr="003064C0">
      <w:rPr>
        <w:rFonts w:ascii="Arial" w:hAnsi="Arial" w:cs="Arial"/>
      </w:rPr>
      <w:t xml:space="preserve">  70160-0267</w:t>
    </w:r>
  </w:p>
  <w:p w14:paraId="54C95D0C" w14:textId="77777777" w:rsidR="009C7739" w:rsidRPr="003064C0" w:rsidRDefault="009C7739">
    <w:pPr>
      <w:tabs>
        <w:tab w:val="center" w:pos="4680"/>
      </w:tabs>
      <w:spacing w:before="200"/>
      <w:ind w:left="720"/>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D26D7" w14:textId="77777777" w:rsidR="00B5110C" w:rsidRPr="0045557D" w:rsidRDefault="00F22BE9" w:rsidP="00455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3277"/>
    <w:multiLevelType w:val="hybridMultilevel"/>
    <w:tmpl w:val="01D6C548"/>
    <w:lvl w:ilvl="0" w:tplc="0409000F">
      <w:start w:val="1"/>
      <w:numFmt w:val="decimal"/>
      <w:lvlText w:val="%1."/>
      <w:lvlJc w:val="left"/>
      <w:pPr>
        <w:tabs>
          <w:tab w:val="num" w:pos="720"/>
        </w:tabs>
        <w:ind w:left="720" w:hanging="360"/>
      </w:pPr>
      <w:rPr>
        <w:rFonts w:hint="default"/>
      </w:rPr>
    </w:lvl>
    <w:lvl w:ilvl="1" w:tplc="E98C4C6C">
      <w:start w:val="1"/>
      <w:numFmt w:val="lowerLetter"/>
      <w:lvlText w:val="%2."/>
      <w:lvlJc w:val="left"/>
      <w:pPr>
        <w:tabs>
          <w:tab w:val="num" w:pos="1080"/>
        </w:tabs>
        <w:ind w:left="1080" w:hanging="360"/>
      </w:pPr>
      <w:rPr>
        <w:rFonts w:ascii="Times New Roman" w:eastAsia="Times New Roman" w:hAnsi="Times New Roman" w:cs="Times New Roman"/>
      </w:rPr>
    </w:lvl>
    <w:lvl w:ilvl="2" w:tplc="6E926EC6">
      <w:start w:val="1"/>
      <w:numFmt w:val="decimal"/>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2C5280"/>
    <w:multiLevelType w:val="hybridMultilevel"/>
    <w:tmpl w:val="086089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255339"/>
    <w:multiLevelType w:val="hybridMultilevel"/>
    <w:tmpl w:val="EAE63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70238"/>
    <w:multiLevelType w:val="hybridMultilevel"/>
    <w:tmpl w:val="7BCCD16E"/>
    <w:lvl w:ilvl="0" w:tplc="0F487E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A44F53"/>
    <w:multiLevelType w:val="hybridMultilevel"/>
    <w:tmpl w:val="1CDEF152"/>
    <w:lvl w:ilvl="0" w:tplc="8FD0B7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821"/>
    <w:rsid w:val="00034EA9"/>
    <w:rsid w:val="00051721"/>
    <w:rsid w:val="000B768B"/>
    <w:rsid w:val="000F7C6A"/>
    <w:rsid w:val="00175776"/>
    <w:rsid w:val="001C77EB"/>
    <w:rsid w:val="002041C9"/>
    <w:rsid w:val="002148E8"/>
    <w:rsid w:val="00295D58"/>
    <w:rsid w:val="003064C0"/>
    <w:rsid w:val="003222AC"/>
    <w:rsid w:val="00323D75"/>
    <w:rsid w:val="00344D2E"/>
    <w:rsid w:val="003600FB"/>
    <w:rsid w:val="0036120A"/>
    <w:rsid w:val="003B4FA5"/>
    <w:rsid w:val="00487A60"/>
    <w:rsid w:val="00513B20"/>
    <w:rsid w:val="00551FC3"/>
    <w:rsid w:val="006010FA"/>
    <w:rsid w:val="00724821"/>
    <w:rsid w:val="007A3A45"/>
    <w:rsid w:val="007D0106"/>
    <w:rsid w:val="00910336"/>
    <w:rsid w:val="009C7739"/>
    <w:rsid w:val="00A27823"/>
    <w:rsid w:val="00A830C7"/>
    <w:rsid w:val="00A93E5B"/>
    <w:rsid w:val="00AA3287"/>
    <w:rsid w:val="00B13A49"/>
    <w:rsid w:val="00B60158"/>
    <w:rsid w:val="00C370F4"/>
    <w:rsid w:val="00D12005"/>
    <w:rsid w:val="00D4337F"/>
    <w:rsid w:val="00DE54E2"/>
    <w:rsid w:val="00E4794F"/>
    <w:rsid w:val="00E619AF"/>
    <w:rsid w:val="00F22BE9"/>
    <w:rsid w:val="00F3200D"/>
    <w:rsid w:val="00F762F0"/>
    <w:rsid w:val="00FA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C95CFC"/>
  <w15:docId w15:val="{A8D26387-812C-44D2-ABA9-69A633B2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823"/>
    <w:rPr>
      <w:sz w:val="24"/>
    </w:rPr>
  </w:style>
  <w:style w:type="paragraph" w:styleId="Heading1">
    <w:name w:val="heading 1"/>
    <w:basedOn w:val="Normal"/>
    <w:next w:val="Normal"/>
    <w:qFormat/>
    <w:rsid w:val="00B13A49"/>
    <w:pPr>
      <w:keepNext/>
      <w:jc w:val="center"/>
      <w:outlineLvl w:val="0"/>
    </w:pPr>
  </w:style>
  <w:style w:type="paragraph" w:styleId="Heading2">
    <w:name w:val="heading 2"/>
    <w:basedOn w:val="Normal"/>
    <w:next w:val="Normal"/>
    <w:qFormat/>
    <w:rsid w:val="00513B20"/>
    <w:pPr>
      <w:keepNext/>
      <w:ind w:left="720"/>
      <w:outlineLvl w:val="1"/>
    </w:pPr>
    <w:rPr>
      <w:b/>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3A49"/>
    <w:pPr>
      <w:jc w:val="center"/>
    </w:pPr>
    <w:rPr>
      <w:rFonts w:ascii="Helvetica" w:hAnsi="Helvetica"/>
      <w:b/>
      <w:bCs/>
    </w:rPr>
  </w:style>
  <w:style w:type="paragraph" w:styleId="Subtitle">
    <w:name w:val="Subtitle"/>
    <w:basedOn w:val="Normal"/>
    <w:qFormat/>
    <w:rsid w:val="00B13A49"/>
    <w:pPr>
      <w:jc w:val="center"/>
    </w:pPr>
    <w:rPr>
      <w:rFonts w:ascii="Helvetica" w:hAnsi="Helvetica"/>
      <w:b/>
      <w:caps/>
      <w:sz w:val="16"/>
    </w:rPr>
  </w:style>
  <w:style w:type="paragraph" w:styleId="BodyText">
    <w:name w:val="Body Text"/>
    <w:basedOn w:val="Normal"/>
    <w:rsid w:val="00B13A49"/>
    <w:rPr>
      <w:rFonts w:ascii="Helvetica" w:hAnsi="Helvetica"/>
      <w:b/>
      <w:sz w:val="16"/>
    </w:rPr>
  </w:style>
  <w:style w:type="paragraph" w:styleId="Header">
    <w:name w:val="header"/>
    <w:basedOn w:val="Normal"/>
    <w:link w:val="HeaderChar"/>
    <w:uiPriority w:val="99"/>
    <w:rsid w:val="00B13A49"/>
    <w:pPr>
      <w:tabs>
        <w:tab w:val="center" w:pos="4320"/>
        <w:tab w:val="right" w:pos="8640"/>
      </w:tabs>
    </w:pPr>
  </w:style>
  <w:style w:type="paragraph" w:customStyle="1" w:styleId="CompanyName">
    <w:name w:val="Company Name"/>
    <w:basedOn w:val="Subtitle"/>
    <w:rsid w:val="00513B20"/>
    <w:rPr>
      <w:rFonts w:ascii="Arial Bold" w:hAnsi="Arial Bold"/>
      <w:szCs w:val="16"/>
    </w:rPr>
  </w:style>
  <w:style w:type="paragraph" w:styleId="Footer">
    <w:name w:val="footer"/>
    <w:basedOn w:val="Normal"/>
    <w:link w:val="FooterChar"/>
    <w:uiPriority w:val="99"/>
    <w:rsid w:val="00B13A49"/>
    <w:pPr>
      <w:tabs>
        <w:tab w:val="center" w:pos="4320"/>
        <w:tab w:val="right" w:pos="8640"/>
      </w:tabs>
      <w:spacing w:before="280"/>
    </w:pPr>
    <w:rPr>
      <w:sz w:val="12"/>
    </w:rPr>
  </w:style>
  <w:style w:type="paragraph" w:customStyle="1" w:styleId="LHDA">
    <w:name w:val="LHDA"/>
    <w:basedOn w:val="Title"/>
    <w:rsid w:val="00513B20"/>
    <w:rPr>
      <w:rFonts w:ascii="Arial Bold" w:hAnsi="Arial Bold"/>
      <w:caps/>
      <w:szCs w:val="24"/>
    </w:rPr>
  </w:style>
  <w:style w:type="paragraph" w:styleId="BalloonText">
    <w:name w:val="Balloon Text"/>
    <w:basedOn w:val="Normal"/>
    <w:semiHidden/>
    <w:rsid w:val="00B13A49"/>
    <w:rPr>
      <w:rFonts w:ascii="Tahoma" w:hAnsi="Tahoma" w:cs="Helvetica"/>
      <w:sz w:val="16"/>
      <w:szCs w:val="16"/>
    </w:rPr>
  </w:style>
  <w:style w:type="paragraph" w:customStyle="1" w:styleId="BlackDODSeal">
    <w:name w:val="BlackDODSeal"/>
    <w:rsid w:val="00B13A49"/>
    <w:pPr>
      <w:jc w:val="center"/>
    </w:pPr>
    <w:rPr>
      <w:b/>
      <w:caps/>
      <w:color w:val="000000"/>
      <w:sz w:val="22"/>
    </w:rPr>
  </w:style>
  <w:style w:type="paragraph" w:customStyle="1" w:styleId="Reply">
    <w:name w:val="Reply"/>
    <w:basedOn w:val="Normal"/>
    <w:rsid w:val="00513B20"/>
    <w:rPr>
      <w:b/>
      <w:sz w:val="12"/>
    </w:rPr>
  </w:style>
  <w:style w:type="character" w:customStyle="1" w:styleId="HeaderChar">
    <w:name w:val="Header Char"/>
    <w:link w:val="Header"/>
    <w:uiPriority w:val="99"/>
    <w:rsid w:val="00A93E5B"/>
    <w:rPr>
      <w:sz w:val="24"/>
    </w:rPr>
  </w:style>
  <w:style w:type="paragraph" w:styleId="ListParagraph">
    <w:name w:val="List Paragraph"/>
    <w:basedOn w:val="Normal"/>
    <w:uiPriority w:val="34"/>
    <w:qFormat/>
    <w:rsid w:val="00A93E5B"/>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A93E5B"/>
    <w:rPr>
      <w:sz w:val="22"/>
    </w:rPr>
  </w:style>
  <w:style w:type="character" w:customStyle="1" w:styleId="FooterChar">
    <w:name w:val="Footer Char"/>
    <w:link w:val="Footer"/>
    <w:uiPriority w:val="99"/>
    <w:rsid w:val="00A93E5B"/>
    <w:rPr>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PA9KTZ\Desktop\DA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349EEA3785C41B86D5DEE08EA7100" ma:contentTypeVersion="1" ma:contentTypeDescription="Create a new document." ma:contentTypeScope="" ma:versionID="3378cf10fb28b3db7a1628229bfd87e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11C0E-DB50-4F0F-89CB-AF7189D50109}">
  <ds:schemaRefs>
    <ds:schemaRef ds:uri="http://schemas.microsoft.com/sharepoint/v3/contenttype/forms"/>
  </ds:schemaRefs>
</ds:datastoreItem>
</file>

<file path=customXml/itemProps2.xml><?xml version="1.0" encoding="utf-8"?>
<ds:datastoreItem xmlns:ds="http://schemas.openxmlformats.org/officeDocument/2006/customXml" ds:itemID="{19529740-620B-454B-B0FA-8FB1DEC5F30A}">
  <ds:schemaRefs>
    <ds:schemaRef ds:uri="http://schemas.microsoft.com/office/2006/documentManagement/types"/>
    <ds:schemaRef ds:uri="http://schemas.microsoft.com/sharepoint/v3"/>
    <ds:schemaRef ds:uri="http://schemas.microsoft.com/office/infopath/2007/PartnerControl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67EE8D8-EBF4-4BCF-8E39-2630B462D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DALetterhead.dot</Template>
  <TotalTime>2</TotalTime>
  <Pages>1</Pages>
  <Words>210</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B2PA9KTZ</dc:creator>
  <cp:keywords>DA Letterhead Template</cp:keywords>
  <cp:lastModifiedBy>B2PDEBTM</cp:lastModifiedBy>
  <cp:revision>2</cp:revision>
  <cp:lastPrinted>2005-04-14T19:23:00Z</cp:lastPrinted>
  <dcterms:created xsi:type="dcterms:W3CDTF">2016-08-12T18:12:00Z</dcterms:created>
  <dcterms:modified xsi:type="dcterms:W3CDTF">2016-08-12T18:12:00Z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0x0101000EA349EEA3785C41B86D5DEE08EA7100</vt:lpwstr>
  </property>
</Properties>
</file>