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D7" w:rsidRPr="00A446DB" w:rsidRDefault="00A446DB" w:rsidP="00A446DB">
      <w:pPr>
        <w:tabs>
          <w:tab w:val="center" w:pos="5112"/>
          <w:tab w:val="left" w:pos="9480"/>
        </w:tabs>
        <w:rPr>
          <w:rFonts w:ascii="Tw Cen MT" w:eastAsia="Times New Roman" w:hAnsi="Tw Cen MT" w:cs="Arial"/>
          <w:b/>
          <w:bCs/>
          <w:sz w:val="28"/>
          <w:szCs w:val="28"/>
        </w:rPr>
      </w:pPr>
      <w:r>
        <w:rPr>
          <w:rFonts w:ascii="Tw Cen MT" w:eastAsia="Times New Roman" w:hAnsi="Tw Cen MT" w:cs="Arial"/>
          <w:b/>
          <w:bCs/>
          <w:sz w:val="28"/>
          <w:szCs w:val="28"/>
        </w:rPr>
        <w:tab/>
      </w:r>
      <w:r w:rsidR="00363208" w:rsidRPr="00A446DB">
        <w:rPr>
          <w:rFonts w:ascii="Tw Cen MT" w:eastAsia="Times New Roman" w:hAnsi="Tw Cen MT" w:cs="Arial"/>
          <w:b/>
          <w:bCs/>
          <w:sz w:val="28"/>
          <w:szCs w:val="28"/>
        </w:rPr>
        <w:t xml:space="preserve">Garrett Lee Smith (GLS) </w:t>
      </w:r>
      <w:r w:rsidR="002D33FF" w:rsidRPr="00A446DB">
        <w:rPr>
          <w:rFonts w:ascii="Tw Cen MT" w:eastAsia="Times New Roman" w:hAnsi="Tw Cen MT" w:cs="Arial"/>
          <w:b/>
          <w:bCs/>
          <w:sz w:val="28"/>
          <w:szCs w:val="28"/>
        </w:rPr>
        <w:t>National Outcomes Evaluation</w:t>
      </w:r>
      <w:r>
        <w:rPr>
          <w:rFonts w:ascii="Tw Cen MT" w:eastAsia="Times New Roman" w:hAnsi="Tw Cen MT" w:cs="Arial"/>
          <w:b/>
          <w:bCs/>
          <w:sz w:val="28"/>
          <w:szCs w:val="28"/>
        </w:rPr>
        <w:tab/>
      </w:r>
    </w:p>
    <w:p w:rsidR="00363208" w:rsidRPr="00A446DB" w:rsidRDefault="00363208" w:rsidP="00363208">
      <w:pPr>
        <w:jc w:val="center"/>
        <w:rPr>
          <w:rFonts w:ascii="Tw Cen MT" w:eastAsia="Times New Roman" w:hAnsi="Tw Cen MT" w:cs="Arial"/>
          <w:b/>
          <w:bCs/>
          <w:sz w:val="28"/>
          <w:szCs w:val="28"/>
        </w:rPr>
      </w:pPr>
      <w:r w:rsidRPr="00A446DB">
        <w:rPr>
          <w:rFonts w:ascii="Tw Cen MT" w:eastAsia="Times New Roman" w:hAnsi="Tw Cen MT" w:cs="Arial"/>
          <w:b/>
          <w:bCs/>
          <w:sz w:val="28"/>
          <w:szCs w:val="28"/>
        </w:rPr>
        <w:t>Campus Suicide Prevention Program</w:t>
      </w:r>
      <w:bookmarkStart w:id="0" w:name="_GoBack"/>
      <w:bookmarkEnd w:id="0"/>
    </w:p>
    <w:p w:rsidR="002D33FF" w:rsidRPr="00A446DB" w:rsidRDefault="002D33FF" w:rsidP="00363208">
      <w:pPr>
        <w:jc w:val="center"/>
        <w:rPr>
          <w:rFonts w:ascii="Tw Cen MT" w:eastAsia="Times New Roman" w:hAnsi="Tw Cen MT" w:cs="Arial"/>
          <w:b/>
          <w:bCs/>
          <w:sz w:val="28"/>
          <w:szCs w:val="28"/>
        </w:rPr>
      </w:pPr>
      <w:r w:rsidRPr="00A446DB">
        <w:rPr>
          <w:rFonts w:ascii="Tw Cen MT" w:eastAsia="Times New Roman" w:hAnsi="Tw Cen MT" w:cs="Arial"/>
          <w:b/>
          <w:bCs/>
          <w:sz w:val="28"/>
          <w:szCs w:val="28"/>
        </w:rPr>
        <w:t>Short Message Service Survey (SMSS)</w:t>
      </w:r>
    </w:p>
    <w:p w:rsidR="002D33FF" w:rsidRDefault="002D33FF" w:rsidP="006E18E3">
      <w:pPr>
        <w:rPr>
          <w:rFonts w:ascii="Times New Roman" w:hAnsi="Times New Roman" w:cs="Times New Roman"/>
          <w:b/>
          <w:sz w:val="24"/>
          <w:szCs w:val="24"/>
        </w:rPr>
      </w:pPr>
    </w:p>
    <w:p w:rsidR="0096148C" w:rsidRPr="002D33FF" w:rsidRDefault="0096148C" w:rsidP="00A446DB">
      <w:pPr>
        <w:rPr>
          <w:rFonts w:cs="Times New Roman"/>
          <w:b/>
        </w:rPr>
      </w:pPr>
      <w:r w:rsidRPr="002D33FF">
        <w:rPr>
          <w:rFonts w:cs="Times New Roman"/>
          <w:b/>
        </w:rPr>
        <w:t xml:space="preserve">Directory Recruitment Method - </w:t>
      </w:r>
      <w:r w:rsidR="009C6AB2" w:rsidRPr="002D33FF">
        <w:rPr>
          <w:rFonts w:cs="Times New Roman"/>
          <w:b/>
        </w:rPr>
        <w:t>Opt in</w:t>
      </w:r>
      <w:r w:rsidRPr="002D33FF">
        <w:rPr>
          <w:rFonts w:cs="Times New Roman"/>
          <w:b/>
        </w:rPr>
        <w:t xml:space="preserve"> &amp; Consent</w:t>
      </w:r>
      <w:r w:rsidR="00AD068B" w:rsidRPr="002D33FF">
        <w:rPr>
          <w:rFonts w:cs="Times New Roman"/>
          <w:b/>
        </w:rPr>
        <w:t xml:space="preserve"> </w:t>
      </w:r>
      <w:r w:rsidR="0029131B" w:rsidRPr="002D33FF">
        <w:rPr>
          <w:rFonts w:cs="Times New Roman"/>
          <w:b/>
        </w:rPr>
        <w:t>T</w:t>
      </w:r>
      <w:r w:rsidR="00AD068B" w:rsidRPr="002D33FF">
        <w:rPr>
          <w:rFonts w:cs="Times New Roman"/>
          <w:b/>
        </w:rPr>
        <w:t xml:space="preserve">ext </w:t>
      </w:r>
      <w:r w:rsidR="0029131B" w:rsidRPr="002D33FF">
        <w:rPr>
          <w:rFonts w:cs="Times New Roman"/>
          <w:b/>
        </w:rPr>
        <w:t>M</w:t>
      </w:r>
      <w:r w:rsidR="00AD068B" w:rsidRPr="002D33FF">
        <w:rPr>
          <w:rFonts w:cs="Times New Roman"/>
          <w:b/>
        </w:rPr>
        <w:t>essage</w:t>
      </w:r>
      <w:r w:rsidRPr="002D33FF">
        <w:rPr>
          <w:rFonts w:cs="Times New Roman"/>
          <w:b/>
        </w:rPr>
        <w:t>s</w:t>
      </w:r>
    </w:p>
    <w:p w:rsidR="0096148C" w:rsidRPr="002D33FF" w:rsidRDefault="0096148C" w:rsidP="00A446DB">
      <w:pPr>
        <w:spacing w:after="200"/>
        <w:rPr>
          <w:rFonts w:cs="Times New Roman"/>
        </w:rPr>
      </w:pPr>
      <w:r w:rsidRPr="002D33FF">
        <w:rPr>
          <w:rFonts w:cs="Times New Roman"/>
        </w:rPr>
        <w:t xml:space="preserve">ICF is conducting a survey of suicide prevention at [CAMPUS]. </w:t>
      </w:r>
      <w:proofErr w:type="spellStart"/>
      <w:r w:rsidRPr="002D33FF">
        <w:rPr>
          <w:rFonts w:cs="Times New Roman"/>
        </w:rPr>
        <w:t>Msg</w:t>
      </w:r>
      <w:proofErr w:type="spellEnd"/>
      <w:r w:rsidRPr="002D33FF">
        <w:rPr>
          <w:rFonts w:cs="Times New Roman"/>
        </w:rPr>
        <w:t xml:space="preserve"> &amp; data rates may apply. Please reply YES to this message to begin the survey.</w:t>
      </w:r>
    </w:p>
    <w:p w:rsidR="0096148C" w:rsidRPr="002D33FF" w:rsidRDefault="0096148C" w:rsidP="00A446DB">
      <w:pPr>
        <w:spacing w:after="200"/>
        <w:rPr>
          <w:rFonts w:cs="Times New Roman"/>
        </w:rPr>
      </w:pPr>
      <w:r w:rsidRPr="002D33FF">
        <w:rPr>
          <w:rFonts w:cs="Times New Roman"/>
        </w:rPr>
        <w:t>Thank you! You will receive a $5 Amazon gift code for participating.  Go to http://bit.ly/I4npvn to review the full survey consent.  Do you consent to participate in a 4-item survey about suicide prevention? Text Yes or No</w:t>
      </w:r>
    </w:p>
    <w:p w:rsidR="001470AE" w:rsidRPr="002D33FF" w:rsidRDefault="0096148C" w:rsidP="00A446DB">
      <w:pPr>
        <w:rPr>
          <w:rFonts w:cs="Times New Roman"/>
          <w:b/>
        </w:rPr>
      </w:pPr>
      <w:r w:rsidRPr="002D33FF">
        <w:rPr>
          <w:rFonts w:cs="Times New Roman"/>
          <w:b/>
        </w:rPr>
        <w:t>E-mail/Listserv Recruitment Method - Consent</w:t>
      </w:r>
    </w:p>
    <w:p w:rsidR="0096148C" w:rsidRPr="002D33FF" w:rsidRDefault="0096148C" w:rsidP="00A446DB">
      <w:pPr>
        <w:spacing w:after="200"/>
        <w:rPr>
          <w:rFonts w:cs="Times New Roman"/>
        </w:rPr>
      </w:pPr>
      <w:r w:rsidRPr="002D33FF">
        <w:rPr>
          <w:rFonts w:cs="Times New Roman"/>
        </w:rPr>
        <w:t xml:space="preserve">ICF is conducting a survey of suicide prevention at [CAMPUS]. You will get a $5 Amazon gift code for completing. </w:t>
      </w:r>
      <w:proofErr w:type="spellStart"/>
      <w:r w:rsidRPr="002D33FF">
        <w:rPr>
          <w:rFonts w:cs="Times New Roman"/>
        </w:rPr>
        <w:t>Msg&amp;data</w:t>
      </w:r>
      <w:proofErr w:type="spellEnd"/>
      <w:r w:rsidRPr="002D33FF">
        <w:rPr>
          <w:rFonts w:cs="Times New Roman"/>
        </w:rPr>
        <w:t xml:space="preserve"> rates may apply. Text YES to begin</w:t>
      </w:r>
    </w:p>
    <w:p w:rsidR="0096148C" w:rsidRPr="002D33FF" w:rsidRDefault="0096148C" w:rsidP="00A446DB">
      <w:pPr>
        <w:rPr>
          <w:rFonts w:cs="Times New Roman"/>
          <w:b/>
        </w:rPr>
      </w:pPr>
      <w:r w:rsidRPr="002D33FF">
        <w:rPr>
          <w:rFonts w:cs="Times New Roman"/>
          <w:b/>
        </w:rPr>
        <w:t>Intercept</w:t>
      </w:r>
      <w:r w:rsidRPr="002D33FF">
        <w:rPr>
          <w:rFonts w:cs="Times New Roman"/>
        </w:rPr>
        <w:t xml:space="preserve"> </w:t>
      </w:r>
      <w:r w:rsidRPr="002D33FF">
        <w:rPr>
          <w:rFonts w:cs="Times New Roman"/>
          <w:b/>
        </w:rPr>
        <w:t>Recruitment Method - Consent</w:t>
      </w:r>
    </w:p>
    <w:p w:rsidR="0096148C" w:rsidRPr="002D33FF" w:rsidRDefault="0096148C" w:rsidP="00A446DB">
      <w:pPr>
        <w:spacing w:after="200"/>
        <w:rPr>
          <w:rFonts w:cs="Times New Roman"/>
        </w:rPr>
      </w:pPr>
      <w:r w:rsidRPr="002D33FF">
        <w:rPr>
          <w:rFonts w:cs="Times New Roman"/>
        </w:rPr>
        <w:t>This survey is about suicide prevention at [CAMPUS]. You will receive a $5 Amazon gift code for completing. Go to http://bit.ly/I4npvn to review the survey consent. All responses are confidential. Do you consent to participate in a 4-item survey about suicide prevention? Text Yes or No</w:t>
      </w:r>
    </w:p>
    <w:p w:rsidR="00AE6AE7" w:rsidRPr="002D33FF" w:rsidRDefault="00AD068B" w:rsidP="00A446DB">
      <w:pPr>
        <w:rPr>
          <w:rFonts w:cs="Times New Roman"/>
          <w:b/>
        </w:rPr>
      </w:pPr>
      <w:r w:rsidRPr="002D33FF">
        <w:rPr>
          <w:rFonts w:cs="Times New Roman"/>
          <w:b/>
        </w:rPr>
        <w:t xml:space="preserve">Preliminary Survey </w:t>
      </w:r>
      <w:r w:rsidR="0029131B" w:rsidRPr="002D33FF">
        <w:rPr>
          <w:rFonts w:cs="Times New Roman"/>
          <w:b/>
        </w:rPr>
        <w:t>T</w:t>
      </w:r>
      <w:r w:rsidRPr="002D33FF">
        <w:rPr>
          <w:rFonts w:cs="Times New Roman"/>
          <w:b/>
        </w:rPr>
        <w:t xml:space="preserve">ext </w:t>
      </w:r>
      <w:r w:rsidR="0029131B" w:rsidRPr="002D33FF">
        <w:rPr>
          <w:rFonts w:cs="Times New Roman"/>
          <w:b/>
        </w:rPr>
        <w:t>M</w:t>
      </w:r>
      <w:r w:rsidR="001A5013" w:rsidRPr="002D33FF">
        <w:rPr>
          <w:rFonts w:cs="Times New Roman"/>
          <w:b/>
        </w:rPr>
        <w:t>essage</w:t>
      </w:r>
    </w:p>
    <w:p w:rsidR="0096148C" w:rsidRPr="002D33FF" w:rsidRDefault="0096148C" w:rsidP="00A446DB">
      <w:pPr>
        <w:spacing w:after="200"/>
        <w:rPr>
          <w:rFonts w:cs="Times New Roman"/>
        </w:rPr>
      </w:pPr>
      <w:r w:rsidRPr="002D33FF">
        <w:rPr>
          <w:rFonts w:cs="Times New Roman"/>
        </w:rPr>
        <w:t>Text "Stop" at any time to end. DO NOT RESPOND IF YOU ARE DRIVING OR in another situation where it is dangerous to text. To talk with a counselor at a local crisis center, please call the National Suicide Prevention Lifeline (NSPL) 1-800-273-8255, available 24/7. Contact smss@icfi.com for survey help.</w:t>
      </w:r>
    </w:p>
    <w:p w:rsidR="00B016F8" w:rsidRPr="002D33FF" w:rsidRDefault="00AD068B" w:rsidP="00A446DB">
      <w:pPr>
        <w:rPr>
          <w:rFonts w:cs="Times New Roman"/>
          <w:b/>
        </w:rPr>
      </w:pPr>
      <w:r w:rsidRPr="002D33FF">
        <w:rPr>
          <w:rFonts w:cs="Times New Roman"/>
          <w:b/>
        </w:rPr>
        <w:t xml:space="preserve">Text </w:t>
      </w:r>
      <w:r w:rsidR="00B016F8" w:rsidRPr="002D33FF">
        <w:rPr>
          <w:rFonts w:cs="Times New Roman"/>
          <w:b/>
        </w:rPr>
        <w:t>Survey Begin</w:t>
      </w:r>
      <w:r w:rsidR="0083791E" w:rsidRPr="002D33FF">
        <w:rPr>
          <w:rFonts w:cs="Times New Roman"/>
          <w:b/>
        </w:rPr>
        <w:t>s</w:t>
      </w:r>
    </w:p>
    <w:p w:rsidR="001470AE" w:rsidRPr="002D33FF" w:rsidRDefault="0096148C" w:rsidP="00A446DB">
      <w:pPr>
        <w:pStyle w:val="ListParagraph"/>
        <w:numPr>
          <w:ilvl w:val="0"/>
          <w:numId w:val="13"/>
        </w:numPr>
        <w:contextualSpacing w:val="0"/>
        <w:rPr>
          <w:rFonts w:cs="Times New Roman"/>
        </w:rPr>
      </w:pPr>
      <w:r w:rsidRPr="002D33FF">
        <w:rPr>
          <w:rFonts w:cs="Times New Roman"/>
        </w:rPr>
        <w:t>During the past 12 months, did</w:t>
      </w:r>
      <w:r w:rsidR="001470AE" w:rsidRPr="002D33FF">
        <w:rPr>
          <w:rFonts w:cs="Times New Roman"/>
        </w:rPr>
        <w:t xml:space="preserve"> you attend classes at </w:t>
      </w:r>
      <w:r w:rsidR="001470AE" w:rsidRPr="002D33FF">
        <w:rPr>
          <w:rFonts w:cs="Times New Roman"/>
          <w:b/>
        </w:rPr>
        <w:t>[</w:t>
      </w:r>
      <w:r w:rsidR="00AD068B" w:rsidRPr="002D33FF">
        <w:rPr>
          <w:rFonts w:cs="Times New Roman"/>
          <w:b/>
        </w:rPr>
        <w:t>ENTER CAMPUS NAME</w:t>
      </w:r>
      <w:r w:rsidR="001470AE" w:rsidRPr="002D33FF">
        <w:rPr>
          <w:rFonts w:cs="Times New Roman"/>
          <w:b/>
        </w:rPr>
        <w:t>]</w:t>
      </w:r>
      <w:r w:rsidR="001470AE" w:rsidRPr="002D33FF">
        <w:rPr>
          <w:rFonts w:cs="Times New Roman"/>
        </w:rPr>
        <w:t xml:space="preserve">?  </w:t>
      </w:r>
      <w:r w:rsidR="003E0395" w:rsidRPr="002D33FF">
        <w:rPr>
          <w:rFonts w:cs="Times New Roman"/>
        </w:rPr>
        <w:t>TEXT</w:t>
      </w:r>
      <w:r w:rsidR="001470AE" w:rsidRPr="002D33FF">
        <w:rPr>
          <w:rFonts w:cs="Times New Roman"/>
        </w:rPr>
        <w:t xml:space="preserve"> Yes</w:t>
      </w:r>
      <w:r w:rsidR="003E0395" w:rsidRPr="002D33FF">
        <w:rPr>
          <w:rFonts w:cs="Times New Roman"/>
        </w:rPr>
        <w:t xml:space="preserve"> or</w:t>
      </w:r>
      <w:r w:rsidR="001470AE" w:rsidRPr="002D33FF">
        <w:rPr>
          <w:rFonts w:cs="Times New Roman"/>
        </w:rPr>
        <w:t xml:space="preserve"> No </w:t>
      </w:r>
    </w:p>
    <w:p w:rsidR="003E1BC5" w:rsidRPr="002D33FF" w:rsidRDefault="0096148C" w:rsidP="00A446DB">
      <w:pPr>
        <w:pStyle w:val="ListParagraph"/>
        <w:numPr>
          <w:ilvl w:val="0"/>
          <w:numId w:val="13"/>
        </w:numPr>
        <w:spacing w:after="200"/>
        <w:contextualSpacing w:val="0"/>
        <w:rPr>
          <w:rFonts w:cs="Times New Roman"/>
        </w:rPr>
      </w:pPr>
      <w:r w:rsidRPr="002D33FF">
        <w:rPr>
          <w:rFonts w:cs="Times New Roman"/>
        </w:rPr>
        <w:t>During the past 12 months did you see</w:t>
      </w:r>
      <w:r w:rsidR="003E1BC5" w:rsidRPr="002D33FF">
        <w:rPr>
          <w:rFonts w:cs="Times New Roman"/>
        </w:rPr>
        <w:t xml:space="preserve">, read, or heard of any suicide prevention effort at </w:t>
      </w:r>
      <w:r w:rsidR="003E1BC5" w:rsidRPr="002D33FF">
        <w:rPr>
          <w:rFonts w:cs="Times New Roman"/>
          <w:b/>
        </w:rPr>
        <w:t>[</w:t>
      </w:r>
      <w:r w:rsidR="00AD068B" w:rsidRPr="002D33FF">
        <w:rPr>
          <w:rFonts w:cs="Times New Roman"/>
          <w:b/>
        </w:rPr>
        <w:t>ENTER CAMPUS NAME</w:t>
      </w:r>
      <w:r w:rsidR="003E1BC5" w:rsidRPr="002D33FF">
        <w:rPr>
          <w:rFonts w:cs="Times New Roman"/>
          <w:b/>
        </w:rPr>
        <w:t>]</w:t>
      </w:r>
      <w:r w:rsidR="003E1BC5" w:rsidRPr="002D33FF">
        <w:rPr>
          <w:rFonts w:cs="Times New Roman"/>
        </w:rPr>
        <w:t>?  T</w:t>
      </w:r>
      <w:r w:rsidR="003E0395" w:rsidRPr="002D33FF">
        <w:rPr>
          <w:rFonts w:cs="Times New Roman"/>
        </w:rPr>
        <w:t>EXT</w:t>
      </w:r>
      <w:r w:rsidR="003E1BC5" w:rsidRPr="002D33FF">
        <w:rPr>
          <w:rFonts w:cs="Times New Roman"/>
        </w:rPr>
        <w:t xml:space="preserve"> Yes</w:t>
      </w:r>
      <w:r w:rsidR="003E0395" w:rsidRPr="002D33FF">
        <w:rPr>
          <w:rFonts w:cs="Times New Roman"/>
        </w:rPr>
        <w:t xml:space="preserve"> or</w:t>
      </w:r>
      <w:r w:rsidR="003E1BC5" w:rsidRPr="002D33FF">
        <w:rPr>
          <w:rFonts w:cs="Times New Roman"/>
        </w:rPr>
        <w:t xml:space="preserve"> No</w:t>
      </w:r>
    </w:p>
    <w:p w:rsidR="00982525" w:rsidRPr="002D33FF" w:rsidRDefault="00897072" w:rsidP="00A446DB">
      <w:pPr>
        <w:spacing w:after="200"/>
        <w:rPr>
          <w:rFonts w:cs="Times New Roman"/>
        </w:rPr>
      </w:pPr>
      <w:r w:rsidRPr="002D33FF">
        <w:rPr>
          <w:rFonts w:cs="Times New Roman"/>
        </w:rPr>
        <w:t>The next 2 items are about suicide. You ma</w:t>
      </w:r>
      <w:r w:rsidR="003E0395" w:rsidRPr="002D33FF">
        <w:rPr>
          <w:rFonts w:cs="Times New Roman"/>
        </w:rPr>
        <w:t>y</w:t>
      </w:r>
      <w:r w:rsidRPr="002D33FF">
        <w:rPr>
          <w:rFonts w:cs="Times New Roman"/>
        </w:rPr>
        <w:t xml:space="preserve"> skip questions you prefer not to answer.</w:t>
      </w:r>
      <w:r w:rsidR="00982525" w:rsidRPr="002D33FF">
        <w:rPr>
          <w:rFonts w:cs="Times New Roman"/>
        </w:rPr>
        <w:t xml:space="preserve"> Remember, all responses are confidential.</w:t>
      </w:r>
    </w:p>
    <w:p w:rsidR="000C1C47" w:rsidRPr="002D33FF" w:rsidRDefault="000C1C47" w:rsidP="00A446DB">
      <w:pPr>
        <w:pStyle w:val="ListParagraph"/>
        <w:numPr>
          <w:ilvl w:val="0"/>
          <w:numId w:val="13"/>
        </w:numPr>
        <w:contextualSpacing w:val="0"/>
        <w:rPr>
          <w:rFonts w:cs="Times New Roman"/>
        </w:rPr>
      </w:pPr>
      <w:r w:rsidRPr="002D33FF">
        <w:rPr>
          <w:rFonts w:cs="Times New Roman"/>
        </w:rPr>
        <w:t>During the past 12 months, did you ever seriously consider attempting suicide?</w:t>
      </w:r>
    </w:p>
    <w:p w:rsidR="000C1C47" w:rsidRPr="002D33FF" w:rsidRDefault="003E0395" w:rsidP="00A446DB">
      <w:pPr>
        <w:spacing w:after="200"/>
        <w:ind w:firstLine="720"/>
        <w:rPr>
          <w:rFonts w:cs="Times New Roman"/>
        </w:rPr>
      </w:pPr>
      <w:r w:rsidRPr="002D33FF">
        <w:rPr>
          <w:rFonts w:cs="Times New Roman"/>
        </w:rPr>
        <w:t>TEXT</w:t>
      </w:r>
      <w:r w:rsidR="000C1C47" w:rsidRPr="002D33FF">
        <w:rPr>
          <w:rFonts w:cs="Times New Roman"/>
        </w:rPr>
        <w:t xml:space="preserve"> Yes, No</w:t>
      </w:r>
      <w:r w:rsidRPr="002D33FF">
        <w:rPr>
          <w:rFonts w:cs="Times New Roman"/>
        </w:rPr>
        <w:t>, or</w:t>
      </w:r>
      <w:r w:rsidR="0083791E" w:rsidRPr="002D33FF">
        <w:rPr>
          <w:rFonts w:cs="Times New Roman"/>
        </w:rPr>
        <w:t xml:space="preserve"> </w:t>
      </w:r>
      <w:r w:rsidRPr="002D33FF">
        <w:rPr>
          <w:rFonts w:cs="Times New Roman"/>
        </w:rPr>
        <w:t>SKIP</w:t>
      </w:r>
    </w:p>
    <w:p w:rsidR="0096148C" w:rsidRPr="002D33FF" w:rsidRDefault="0096148C" w:rsidP="00A446DB">
      <w:pPr>
        <w:spacing w:after="200"/>
        <w:rPr>
          <w:rFonts w:cs="Times New Roman"/>
        </w:rPr>
      </w:pPr>
      <w:r w:rsidRPr="002D33FF">
        <w:rPr>
          <w:rFonts w:cs="Times New Roman"/>
        </w:rPr>
        <w:t>Please remember that you can speak to a counselor 24/7 by calling the National Suicide Prevention Lifeline at 1-800-273-8255.</w:t>
      </w:r>
    </w:p>
    <w:p w:rsidR="000C1C47" w:rsidRPr="002D33FF" w:rsidRDefault="000C1C47" w:rsidP="00A446DB">
      <w:pPr>
        <w:pStyle w:val="ListParagraph"/>
        <w:numPr>
          <w:ilvl w:val="0"/>
          <w:numId w:val="13"/>
        </w:numPr>
        <w:contextualSpacing w:val="0"/>
        <w:rPr>
          <w:rFonts w:cs="Times New Roman"/>
        </w:rPr>
      </w:pPr>
      <w:r w:rsidRPr="002D33FF">
        <w:rPr>
          <w:rFonts w:cs="Times New Roman"/>
        </w:rPr>
        <w:t>During the past 12 months, how many times did you actually attempt suicide?</w:t>
      </w:r>
    </w:p>
    <w:p w:rsidR="000C1C47" w:rsidRPr="002D33FF" w:rsidRDefault="000C1C47" w:rsidP="00A446DB">
      <w:pPr>
        <w:spacing w:after="200"/>
        <w:ind w:firstLine="720"/>
        <w:rPr>
          <w:rFonts w:cs="Times New Roman"/>
        </w:rPr>
      </w:pPr>
      <w:r w:rsidRPr="002D33FF">
        <w:rPr>
          <w:rFonts w:cs="Times New Roman"/>
        </w:rPr>
        <w:t>T</w:t>
      </w:r>
      <w:r w:rsidR="003E0395" w:rsidRPr="002D33FF">
        <w:rPr>
          <w:rFonts w:cs="Times New Roman"/>
        </w:rPr>
        <w:t>EXT</w:t>
      </w:r>
      <w:r w:rsidRPr="002D33FF">
        <w:rPr>
          <w:rFonts w:cs="Times New Roman"/>
        </w:rPr>
        <w:t xml:space="preserve"> 00 = 0, 01</w:t>
      </w:r>
      <w:r w:rsidR="0029131B" w:rsidRPr="002D33FF">
        <w:rPr>
          <w:rFonts w:cs="Times New Roman"/>
        </w:rPr>
        <w:t xml:space="preserve"> </w:t>
      </w:r>
      <w:r w:rsidRPr="002D33FF">
        <w:rPr>
          <w:rFonts w:cs="Times New Roman"/>
        </w:rPr>
        <w:t>=</w:t>
      </w:r>
      <w:r w:rsidR="0029131B" w:rsidRPr="002D33FF">
        <w:rPr>
          <w:rFonts w:cs="Times New Roman"/>
        </w:rPr>
        <w:t xml:space="preserve"> </w:t>
      </w:r>
      <w:r w:rsidRPr="002D33FF">
        <w:rPr>
          <w:rFonts w:cs="Times New Roman"/>
        </w:rPr>
        <w:t>1</w:t>
      </w:r>
      <w:r w:rsidR="004E749C" w:rsidRPr="002D33FF">
        <w:rPr>
          <w:rFonts w:cs="Times New Roman"/>
        </w:rPr>
        <w:t>,</w:t>
      </w:r>
      <w:r w:rsidRPr="002D33FF">
        <w:rPr>
          <w:rFonts w:cs="Times New Roman"/>
        </w:rPr>
        <w:t xml:space="preserve"> 02 =</w:t>
      </w:r>
      <w:r w:rsidR="0083791E" w:rsidRPr="002D33FF">
        <w:rPr>
          <w:rFonts w:cs="Times New Roman"/>
        </w:rPr>
        <w:t xml:space="preserve"> </w:t>
      </w:r>
      <w:r w:rsidRPr="002D33FF">
        <w:rPr>
          <w:rFonts w:cs="Times New Roman"/>
        </w:rPr>
        <w:t>2-3</w:t>
      </w:r>
      <w:r w:rsidR="004E749C" w:rsidRPr="002D33FF">
        <w:rPr>
          <w:rFonts w:cs="Times New Roman"/>
        </w:rPr>
        <w:t>,</w:t>
      </w:r>
      <w:r w:rsidRPr="002D33FF">
        <w:rPr>
          <w:rFonts w:cs="Times New Roman"/>
        </w:rPr>
        <w:t xml:space="preserve"> 03 = 4-5</w:t>
      </w:r>
      <w:r w:rsidR="004E749C" w:rsidRPr="002D33FF">
        <w:rPr>
          <w:rFonts w:cs="Times New Roman"/>
        </w:rPr>
        <w:t>,</w:t>
      </w:r>
      <w:r w:rsidRPr="002D33FF">
        <w:rPr>
          <w:rFonts w:cs="Times New Roman"/>
        </w:rPr>
        <w:t xml:space="preserve"> 04=</w:t>
      </w:r>
      <w:r w:rsidR="0083791E" w:rsidRPr="002D33FF">
        <w:rPr>
          <w:rFonts w:cs="Times New Roman"/>
        </w:rPr>
        <w:t xml:space="preserve"> </w:t>
      </w:r>
      <w:r w:rsidRPr="002D33FF">
        <w:rPr>
          <w:rFonts w:cs="Times New Roman"/>
        </w:rPr>
        <w:t>6 or more</w:t>
      </w:r>
      <w:r w:rsidR="004E749C" w:rsidRPr="002D33FF">
        <w:rPr>
          <w:rFonts w:cs="Times New Roman"/>
        </w:rPr>
        <w:t xml:space="preserve">, </w:t>
      </w:r>
      <w:r w:rsidR="003E0395" w:rsidRPr="002D33FF">
        <w:rPr>
          <w:rFonts w:cs="Times New Roman"/>
        </w:rPr>
        <w:t>or SKIP</w:t>
      </w:r>
      <w:r w:rsidRPr="002D33FF">
        <w:rPr>
          <w:rFonts w:cs="Times New Roman"/>
        </w:rPr>
        <w:t xml:space="preserve"> </w:t>
      </w:r>
    </w:p>
    <w:p w:rsidR="00AD068B" w:rsidRPr="002D33FF" w:rsidRDefault="00AD068B" w:rsidP="00A446DB">
      <w:pPr>
        <w:rPr>
          <w:rFonts w:cs="Times New Roman"/>
        </w:rPr>
      </w:pPr>
      <w:r w:rsidRPr="002D33FF">
        <w:rPr>
          <w:rFonts w:cs="Times New Roman"/>
          <w:b/>
        </w:rPr>
        <w:t xml:space="preserve">Text Survey </w:t>
      </w:r>
      <w:r w:rsidR="009A0008" w:rsidRPr="002D33FF">
        <w:rPr>
          <w:rFonts w:cs="Times New Roman"/>
          <w:b/>
        </w:rPr>
        <w:t>Close</w:t>
      </w:r>
    </w:p>
    <w:p w:rsidR="00CC6CE0" w:rsidRPr="00982525" w:rsidRDefault="0096148C" w:rsidP="00A446DB">
      <w:pPr>
        <w:spacing w:after="200"/>
        <w:rPr>
          <w:rFonts w:ascii="Times New Roman" w:hAnsi="Times New Roman" w:cs="Times New Roman"/>
        </w:rPr>
      </w:pPr>
      <w:r w:rsidRPr="002D33FF">
        <w:rPr>
          <w:rFonts w:cs="Times New Roman"/>
        </w:rPr>
        <w:t>Thank you! Your $5 Amazon code is [GIFT_CODE]. Send questions or concerns to smss@icfi.com. To talk with a counselor, call the NSPL at 1-800-273-8255, available 24/7. If you are in need of immediate help or assistance, please reply to this message with HELP.</w:t>
      </w:r>
    </w:p>
    <w:sectPr w:rsidR="00CC6CE0" w:rsidRPr="00982525" w:rsidSect="00A446DB">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83E" w:rsidRDefault="0050583E" w:rsidP="00775581">
      <w:r>
        <w:separator/>
      </w:r>
    </w:p>
  </w:endnote>
  <w:endnote w:type="continuationSeparator" w:id="0">
    <w:p w:rsidR="0050583E" w:rsidRDefault="0050583E" w:rsidP="0077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581" w:rsidRPr="00236B07" w:rsidRDefault="00775581" w:rsidP="00236B07">
    <w:pPr>
      <w:pStyle w:val="Footer"/>
      <w:pBdr>
        <w:top w:val="single" w:sz="12" w:space="1" w:color="auto"/>
      </w:pBdr>
      <w:ind w:left="360"/>
      <w:rPr>
        <w:rFonts w:ascii="Arial" w:eastAsiaTheme="majorEastAsia" w:hAnsi="Arial" w:cs="Arial"/>
        <w:b/>
        <w:sz w:val="20"/>
        <w:szCs w:val="20"/>
      </w:rPr>
    </w:pPr>
    <w:r w:rsidRPr="00236B07">
      <w:rPr>
        <w:rFonts w:ascii="Arial" w:eastAsiaTheme="majorEastAsia" w:hAnsi="Arial" w:cs="Arial"/>
        <w:b/>
        <w:sz w:val="20"/>
        <w:szCs w:val="20"/>
      </w:rPr>
      <w:t>Short Message Service Survey (SMSS)</w:t>
    </w:r>
    <w:r w:rsidRPr="00236B07">
      <w:rPr>
        <w:rFonts w:ascii="Arial" w:eastAsiaTheme="majorEastAsia" w:hAnsi="Arial" w:cs="Arial"/>
        <w:b/>
        <w:sz w:val="20"/>
        <w:szCs w:val="20"/>
      </w:rPr>
      <w:tab/>
    </w:r>
    <w:r w:rsidRPr="00236B07">
      <w:rPr>
        <w:rFonts w:ascii="Arial" w:eastAsiaTheme="majorEastAsia" w:hAnsi="Arial" w:cs="Arial"/>
        <w:b/>
        <w:sz w:val="20"/>
        <w:szCs w:val="20"/>
      </w:rPr>
      <w:tab/>
      <w:t xml:space="preserve">Page </w:t>
    </w:r>
    <w:r w:rsidR="00023ED9" w:rsidRPr="00236B07">
      <w:rPr>
        <w:rFonts w:ascii="Arial" w:eastAsiaTheme="majorEastAsia" w:hAnsi="Arial" w:cs="Arial"/>
        <w:b/>
        <w:sz w:val="20"/>
        <w:szCs w:val="20"/>
      </w:rPr>
      <w:fldChar w:fldCharType="begin"/>
    </w:r>
    <w:r w:rsidRPr="00236B07">
      <w:rPr>
        <w:rFonts w:ascii="Arial" w:eastAsiaTheme="majorEastAsia" w:hAnsi="Arial" w:cs="Arial"/>
        <w:b/>
        <w:sz w:val="20"/>
        <w:szCs w:val="20"/>
      </w:rPr>
      <w:instrText xml:space="preserve"> PAGE </w:instrText>
    </w:r>
    <w:r w:rsidR="00023ED9" w:rsidRPr="00236B07">
      <w:rPr>
        <w:rFonts w:ascii="Arial" w:eastAsiaTheme="majorEastAsia" w:hAnsi="Arial" w:cs="Arial"/>
        <w:b/>
        <w:sz w:val="20"/>
        <w:szCs w:val="20"/>
      </w:rPr>
      <w:fldChar w:fldCharType="separate"/>
    </w:r>
    <w:r w:rsidR="00A446DB">
      <w:rPr>
        <w:rFonts w:ascii="Arial" w:eastAsiaTheme="majorEastAsia" w:hAnsi="Arial" w:cs="Arial"/>
        <w:b/>
        <w:noProof/>
        <w:sz w:val="20"/>
        <w:szCs w:val="20"/>
      </w:rPr>
      <w:t>2</w:t>
    </w:r>
    <w:r w:rsidR="00023ED9" w:rsidRPr="00236B07">
      <w:rPr>
        <w:rFonts w:ascii="Arial" w:eastAsiaTheme="majorEastAsia" w:hAnsi="Arial" w:cs="Arial"/>
        <w:b/>
        <w:sz w:val="20"/>
        <w:szCs w:val="20"/>
      </w:rPr>
      <w:fldChar w:fldCharType="end"/>
    </w:r>
  </w:p>
  <w:p w:rsidR="00775581" w:rsidRPr="00236B07" w:rsidRDefault="00982525" w:rsidP="00236B07">
    <w:pPr>
      <w:pStyle w:val="Footer"/>
      <w:pBdr>
        <w:top w:val="single" w:sz="12" w:space="1" w:color="auto"/>
      </w:pBdr>
      <w:ind w:left="360"/>
      <w:rPr>
        <w:rFonts w:ascii="Arial" w:eastAsiaTheme="majorEastAsia" w:hAnsi="Arial" w:cs="Arial"/>
        <w:b/>
        <w:sz w:val="20"/>
        <w:szCs w:val="20"/>
      </w:rPr>
    </w:pPr>
    <w:r>
      <w:rPr>
        <w:rFonts w:ascii="Arial" w:eastAsiaTheme="majorEastAsia" w:hAnsi="Arial" w:cs="Arial"/>
        <w:b/>
        <w:sz w:val="20"/>
        <w:szCs w:val="20"/>
      </w:rPr>
      <w:t>01.31</w:t>
    </w:r>
    <w:r w:rsidR="00846E57">
      <w:rPr>
        <w:rFonts w:ascii="Arial" w:eastAsiaTheme="majorEastAsia" w:hAnsi="Arial" w:cs="Arial"/>
        <w:b/>
        <w:sz w:val="20"/>
        <w:szCs w:val="20"/>
      </w:rPr>
      <w:t>.201</w:t>
    </w:r>
    <w:r>
      <w:rPr>
        <w:rFonts w:ascii="Arial" w:eastAsiaTheme="majorEastAsia" w:hAnsi="Arial" w:cs="Arial"/>
        <w:b/>
        <w:sz w:val="20"/>
        <w:szCs w:val="20"/>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DB" w:rsidRPr="00A446DB" w:rsidRDefault="00A446DB">
    <w:pPr>
      <w:pStyle w:val="Footer"/>
      <w:rPr>
        <w:rFonts w:ascii="Tw Cen MT" w:hAnsi="Tw Cen MT"/>
        <w:b/>
        <w:sz w:val="20"/>
        <w:szCs w:val="20"/>
      </w:rPr>
    </w:pPr>
    <w:r w:rsidRPr="00A446DB">
      <w:rPr>
        <w:rFonts w:ascii="Tw Cen MT" w:hAnsi="Tw Cen MT"/>
        <w:b/>
        <w:sz w:val="20"/>
        <w:szCs w:val="20"/>
      </w:rPr>
      <w:t>Campus SMSS</w:t>
    </w:r>
    <w:r w:rsidRPr="00A446DB">
      <w:rPr>
        <w:rFonts w:ascii="Tw Cen MT" w:hAnsi="Tw Cen MT"/>
        <w:b/>
        <w:sz w:val="20"/>
        <w:szCs w:val="20"/>
      </w:rPr>
      <w:tab/>
    </w:r>
    <w:r w:rsidRPr="00A446DB">
      <w:rPr>
        <w:rFonts w:ascii="Tw Cen MT" w:hAnsi="Tw Cen MT"/>
        <w:b/>
        <w:sz w:val="20"/>
        <w:szCs w:val="20"/>
      </w:rPr>
      <w:tab/>
      <w:t>Page 1</w:t>
    </w:r>
  </w:p>
  <w:p w:rsidR="00A446DB" w:rsidRPr="00A446DB" w:rsidRDefault="00A446DB">
    <w:pPr>
      <w:pStyle w:val="Footer"/>
      <w:rPr>
        <w:rFonts w:ascii="Tw Cen MT" w:hAnsi="Tw Cen MT"/>
        <w:b/>
        <w:sz w:val="20"/>
        <w:szCs w:val="20"/>
      </w:rPr>
    </w:pPr>
    <w:r w:rsidRPr="00A446DB">
      <w:rPr>
        <w:rFonts w:ascii="Tw Cen MT" w:hAnsi="Tw Cen MT"/>
        <w:b/>
        <w:sz w:val="20"/>
        <w:szCs w:val="20"/>
      </w:rPr>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83E" w:rsidRDefault="0050583E" w:rsidP="00775581">
      <w:r>
        <w:separator/>
      </w:r>
    </w:p>
  </w:footnote>
  <w:footnote w:type="continuationSeparator" w:id="0">
    <w:p w:rsidR="0050583E" w:rsidRDefault="0050583E" w:rsidP="0077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FF" w:rsidRPr="002D33FF" w:rsidRDefault="002D33FF" w:rsidP="002D33FF">
    <w:pPr>
      <w:ind w:left="7200"/>
      <w:jc w:val="right"/>
      <w:rPr>
        <w:rFonts w:ascii="Tw Cen MT" w:hAnsi="Tw Cen MT" w:cs="Arial"/>
        <w:sz w:val="16"/>
        <w:szCs w:val="16"/>
      </w:rPr>
    </w:pPr>
    <w:r w:rsidRPr="002D33FF">
      <w:rPr>
        <w:rFonts w:ascii="Tw Cen MT" w:hAnsi="Tw Cen MT" w:cs="Arial"/>
        <w:sz w:val="16"/>
        <w:szCs w:val="16"/>
      </w:rPr>
      <w:t xml:space="preserve">OMB No. </w:t>
    </w:r>
    <w:proofErr w:type="spellStart"/>
    <w:r>
      <w:rPr>
        <w:rFonts w:ascii="Tw Cen MT" w:hAnsi="Tw Cen MT" w:cs="Arial"/>
        <w:sz w:val="16"/>
        <w:szCs w:val="16"/>
      </w:rPr>
      <w:t>xxxx-xxxx</w:t>
    </w:r>
    <w:proofErr w:type="spellEnd"/>
  </w:p>
  <w:p w:rsidR="002D33FF" w:rsidRPr="002D33FF" w:rsidRDefault="002D33FF" w:rsidP="002D33FF">
    <w:pPr>
      <w:spacing w:after="200" w:line="276" w:lineRule="auto"/>
      <w:jc w:val="right"/>
      <w:rPr>
        <w:rFonts w:ascii="Tw Cen MT" w:hAnsi="Tw Cen MT" w:cs="Arial"/>
        <w:sz w:val="16"/>
        <w:szCs w:val="16"/>
      </w:rPr>
    </w:pPr>
    <w:r w:rsidRPr="002D33FF">
      <w:rPr>
        <w:rFonts w:ascii="Tw Cen MT" w:hAnsi="Tw Cen MT" w:cs="Arial"/>
        <w:sz w:val="16"/>
        <w:szCs w:val="16"/>
      </w:rPr>
      <w:t xml:space="preserve">Expiration Date: </w:t>
    </w:r>
    <w:r>
      <w:rPr>
        <w:rFonts w:ascii="Tw Cen MT" w:hAnsi="Tw Cen MT" w:cs="Arial"/>
        <w:sz w:val="16"/>
        <w:szCs w:val="16"/>
      </w:rPr>
      <w:t>Date</w:t>
    </w:r>
    <w:r w:rsidRPr="002D33FF">
      <w:rPr>
        <w:rFonts w:ascii="Tw Cen MT" w:hAnsi="Tw Cen MT" w:cs="Arial"/>
        <w:sz w:val="16"/>
        <w:szCs w:val="16"/>
      </w:rPr>
      <w:t xml:space="preserve"> </w:t>
    </w:r>
  </w:p>
  <w:p w:rsidR="002D33FF" w:rsidRPr="002D33FF" w:rsidRDefault="002D33FF" w:rsidP="002D33FF">
    <w:pPr>
      <w:spacing w:after="200" w:line="276" w:lineRule="auto"/>
      <w:ind w:right="-90"/>
      <w:jc w:val="both"/>
      <w:rPr>
        <w:rFonts w:ascii="Tw Cen MT" w:eastAsia="Calibri" w:hAnsi="Tw Cen MT" w:cs="Arial"/>
        <w:sz w:val="16"/>
        <w:szCs w:val="16"/>
      </w:rPr>
    </w:pPr>
    <w:r w:rsidRPr="002D33FF">
      <w:rPr>
        <w:rFonts w:ascii="Tw Cen MT" w:hAnsi="Tw Cen MT" w:cs="Arial"/>
        <w:sz w:val="16"/>
        <w:szCs w:val="16"/>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280"/>
    <w:multiLevelType w:val="hybridMultilevel"/>
    <w:tmpl w:val="85CE9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807"/>
    <w:multiLevelType w:val="hybridMultilevel"/>
    <w:tmpl w:val="91889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27D68"/>
    <w:multiLevelType w:val="hybridMultilevel"/>
    <w:tmpl w:val="96AC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C6AEA"/>
    <w:multiLevelType w:val="hybridMultilevel"/>
    <w:tmpl w:val="AF46C6D6"/>
    <w:lvl w:ilvl="0" w:tplc="2BE2C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DC7471"/>
    <w:multiLevelType w:val="hybridMultilevel"/>
    <w:tmpl w:val="C114C634"/>
    <w:lvl w:ilvl="0" w:tplc="997211A2">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44D8A"/>
    <w:multiLevelType w:val="hybridMultilevel"/>
    <w:tmpl w:val="523C334C"/>
    <w:lvl w:ilvl="0" w:tplc="C46E2B24">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D4696"/>
    <w:multiLevelType w:val="hybridMultilevel"/>
    <w:tmpl w:val="45C4F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B2F90"/>
    <w:multiLevelType w:val="hybridMultilevel"/>
    <w:tmpl w:val="A27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A0957"/>
    <w:multiLevelType w:val="hybridMultilevel"/>
    <w:tmpl w:val="CBAC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A18F6"/>
    <w:multiLevelType w:val="hybridMultilevel"/>
    <w:tmpl w:val="9642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21849"/>
    <w:multiLevelType w:val="hybridMultilevel"/>
    <w:tmpl w:val="B726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A10CB"/>
    <w:multiLevelType w:val="hybridMultilevel"/>
    <w:tmpl w:val="7054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7547C"/>
    <w:multiLevelType w:val="hybridMultilevel"/>
    <w:tmpl w:val="0E40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1"/>
  </w:num>
  <w:num w:numId="6">
    <w:abstractNumId w:val="10"/>
  </w:num>
  <w:num w:numId="7">
    <w:abstractNumId w:val="4"/>
  </w:num>
  <w:num w:numId="8">
    <w:abstractNumId w:val="5"/>
  </w:num>
  <w:num w:numId="9">
    <w:abstractNumId w:val="9"/>
  </w:num>
  <w:num w:numId="10">
    <w:abstractNumId w:val="11"/>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6C"/>
    <w:rsid w:val="00023ED9"/>
    <w:rsid w:val="000667A8"/>
    <w:rsid w:val="000C1C47"/>
    <w:rsid w:val="001077B5"/>
    <w:rsid w:val="0011379C"/>
    <w:rsid w:val="001470AE"/>
    <w:rsid w:val="00184188"/>
    <w:rsid w:val="001A5013"/>
    <w:rsid w:val="001B76A2"/>
    <w:rsid w:val="001E7E92"/>
    <w:rsid w:val="001F169F"/>
    <w:rsid w:val="00201BA1"/>
    <w:rsid w:val="002150E2"/>
    <w:rsid w:val="002204BC"/>
    <w:rsid w:val="002223D5"/>
    <w:rsid w:val="00236B07"/>
    <w:rsid w:val="00273F1A"/>
    <w:rsid w:val="0029131B"/>
    <w:rsid w:val="002D33FF"/>
    <w:rsid w:val="002D508A"/>
    <w:rsid w:val="0031506F"/>
    <w:rsid w:val="003221D2"/>
    <w:rsid w:val="0033077A"/>
    <w:rsid w:val="00363208"/>
    <w:rsid w:val="00373A98"/>
    <w:rsid w:val="0038208E"/>
    <w:rsid w:val="003A14C6"/>
    <w:rsid w:val="003E0395"/>
    <w:rsid w:val="003E1BC5"/>
    <w:rsid w:val="003E427C"/>
    <w:rsid w:val="003F5218"/>
    <w:rsid w:val="003F672E"/>
    <w:rsid w:val="00477F34"/>
    <w:rsid w:val="004A4611"/>
    <w:rsid w:val="004C659D"/>
    <w:rsid w:val="004D348D"/>
    <w:rsid w:val="004D5E13"/>
    <w:rsid w:val="004E749C"/>
    <w:rsid w:val="0050583E"/>
    <w:rsid w:val="00510ACA"/>
    <w:rsid w:val="00510CCA"/>
    <w:rsid w:val="00556E90"/>
    <w:rsid w:val="005D4830"/>
    <w:rsid w:val="00624B6E"/>
    <w:rsid w:val="006A42FA"/>
    <w:rsid w:val="006C791A"/>
    <w:rsid w:val="006E18E3"/>
    <w:rsid w:val="00707DF5"/>
    <w:rsid w:val="00720D8B"/>
    <w:rsid w:val="0073221C"/>
    <w:rsid w:val="00766EC7"/>
    <w:rsid w:val="00775581"/>
    <w:rsid w:val="007959EB"/>
    <w:rsid w:val="007C23A1"/>
    <w:rsid w:val="007C35B0"/>
    <w:rsid w:val="00834144"/>
    <w:rsid w:val="0083791E"/>
    <w:rsid w:val="008436E1"/>
    <w:rsid w:val="00846E57"/>
    <w:rsid w:val="008645F9"/>
    <w:rsid w:val="00883276"/>
    <w:rsid w:val="00897072"/>
    <w:rsid w:val="009114C0"/>
    <w:rsid w:val="0093292E"/>
    <w:rsid w:val="0095564A"/>
    <w:rsid w:val="0096148C"/>
    <w:rsid w:val="00982525"/>
    <w:rsid w:val="009A0008"/>
    <w:rsid w:val="009B7269"/>
    <w:rsid w:val="009C2E51"/>
    <w:rsid w:val="009C6AB2"/>
    <w:rsid w:val="009D4BF3"/>
    <w:rsid w:val="00A02FF0"/>
    <w:rsid w:val="00A122E4"/>
    <w:rsid w:val="00A217B0"/>
    <w:rsid w:val="00A2367B"/>
    <w:rsid w:val="00A446DB"/>
    <w:rsid w:val="00A847B3"/>
    <w:rsid w:val="00A8681B"/>
    <w:rsid w:val="00AA3E70"/>
    <w:rsid w:val="00AD068B"/>
    <w:rsid w:val="00AE6AE7"/>
    <w:rsid w:val="00B016F8"/>
    <w:rsid w:val="00B2038E"/>
    <w:rsid w:val="00B72D19"/>
    <w:rsid w:val="00B80384"/>
    <w:rsid w:val="00B86AC7"/>
    <w:rsid w:val="00BD1AEF"/>
    <w:rsid w:val="00BD5FCC"/>
    <w:rsid w:val="00C2316E"/>
    <w:rsid w:val="00C25043"/>
    <w:rsid w:val="00C30CBD"/>
    <w:rsid w:val="00C344AC"/>
    <w:rsid w:val="00C44AF3"/>
    <w:rsid w:val="00C5005C"/>
    <w:rsid w:val="00C509D7"/>
    <w:rsid w:val="00C70FE3"/>
    <w:rsid w:val="00C74137"/>
    <w:rsid w:val="00CC6CE0"/>
    <w:rsid w:val="00CD0C12"/>
    <w:rsid w:val="00CD3262"/>
    <w:rsid w:val="00CD36D7"/>
    <w:rsid w:val="00D00103"/>
    <w:rsid w:val="00D16061"/>
    <w:rsid w:val="00D67858"/>
    <w:rsid w:val="00D8192B"/>
    <w:rsid w:val="00DF69CC"/>
    <w:rsid w:val="00E6109D"/>
    <w:rsid w:val="00E61866"/>
    <w:rsid w:val="00E85224"/>
    <w:rsid w:val="00E93D6C"/>
    <w:rsid w:val="00EB71B5"/>
    <w:rsid w:val="00EB7689"/>
    <w:rsid w:val="00EC6A39"/>
    <w:rsid w:val="00EE702E"/>
    <w:rsid w:val="00F0098B"/>
    <w:rsid w:val="00F3018B"/>
    <w:rsid w:val="00F3032A"/>
    <w:rsid w:val="00F30F6C"/>
    <w:rsid w:val="00F43AEC"/>
    <w:rsid w:val="00F44762"/>
    <w:rsid w:val="00F53CBA"/>
    <w:rsid w:val="00F9299C"/>
    <w:rsid w:val="00FB1C63"/>
    <w:rsid w:val="00FB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41A75-BA4F-4894-8972-0426EC8A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AC7"/>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31506F"/>
    <w:pPr>
      <w:ind w:left="720"/>
      <w:contextualSpacing/>
    </w:pPr>
  </w:style>
  <w:style w:type="table" w:styleId="TableGrid">
    <w:name w:val="Table Grid"/>
    <w:basedOn w:val="TableNormal"/>
    <w:uiPriority w:val="59"/>
    <w:rsid w:val="00CC6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4C6"/>
    <w:rPr>
      <w:sz w:val="16"/>
      <w:szCs w:val="16"/>
    </w:rPr>
  </w:style>
  <w:style w:type="paragraph" w:styleId="CommentText">
    <w:name w:val="annotation text"/>
    <w:basedOn w:val="Normal"/>
    <w:link w:val="CommentTextChar"/>
    <w:uiPriority w:val="99"/>
    <w:semiHidden/>
    <w:unhideWhenUsed/>
    <w:rsid w:val="003A14C6"/>
    <w:rPr>
      <w:sz w:val="20"/>
      <w:szCs w:val="20"/>
    </w:rPr>
  </w:style>
  <w:style w:type="character" w:customStyle="1" w:styleId="CommentTextChar">
    <w:name w:val="Comment Text Char"/>
    <w:basedOn w:val="DefaultParagraphFont"/>
    <w:link w:val="CommentText"/>
    <w:uiPriority w:val="99"/>
    <w:semiHidden/>
    <w:rsid w:val="003A14C6"/>
    <w:rPr>
      <w:sz w:val="20"/>
      <w:szCs w:val="20"/>
    </w:rPr>
  </w:style>
  <w:style w:type="paragraph" w:styleId="CommentSubject">
    <w:name w:val="annotation subject"/>
    <w:basedOn w:val="CommentText"/>
    <w:next w:val="CommentText"/>
    <w:link w:val="CommentSubjectChar"/>
    <w:uiPriority w:val="99"/>
    <w:semiHidden/>
    <w:unhideWhenUsed/>
    <w:rsid w:val="003A14C6"/>
    <w:rPr>
      <w:b/>
      <w:bCs/>
    </w:rPr>
  </w:style>
  <w:style w:type="character" w:customStyle="1" w:styleId="CommentSubjectChar">
    <w:name w:val="Comment Subject Char"/>
    <w:basedOn w:val="CommentTextChar"/>
    <w:link w:val="CommentSubject"/>
    <w:uiPriority w:val="99"/>
    <w:semiHidden/>
    <w:rsid w:val="003A14C6"/>
    <w:rPr>
      <w:b/>
      <w:bCs/>
      <w:sz w:val="20"/>
      <w:szCs w:val="20"/>
    </w:rPr>
  </w:style>
  <w:style w:type="paragraph" w:styleId="BalloonText">
    <w:name w:val="Balloon Text"/>
    <w:basedOn w:val="Normal"/>
    <w:link w:val="BalloonTextChar"/>
    <w:uiPriority w:val="99"/>
    <w:semiHidden/>
    <w:unhideWhenUsed/>
    <w:rsid w:val="003A14C6"/>
    <w:rPr>
      <w:rFonts w:ascii="Tahoma" w:hAnsi="Tahoma" w:cs="Tahoma"/>
      <w:sz w:val="16"/>
      <w:szCs w:val="16"/>
    </w:rPr>
  </w:style>
  <w:style w:type="character" w:customStyle="1" w:styleId="BalloonTextChar">
    <w:name w:val="Balloon Text Char"/>
    <w:basedOn w:val="DefaultParagraphFont"/>
    <w:link w:val="BalloonText"/>
    <w:uiPriority w:val="99"/>
    <w:semiHidden/>
    <w:rsid w:val="003A14C6"/>
    <w:rPr>
      <w:rFonts w:ascii="Tahoma" w:hAnsi="Tahoma" w:cs="Tahoma"/>
      <w:sz w:val="16"/>
      <w:szCs w:val="16"/>
    </w:rPr>
  </w:style>
  <w:style w:type="character" w:styleId="Hyperlink">
    <w:name w:val="Hyperlink"/>
    <w:basedOn w:val="DefaultParagraphFont"/>
    <w:uiPriority w:val="99"/>
    <w:unhideWhenUsed/>
    <w:rsid w:val="00B80384"/>
    <w:rPr>
      <w:color w:val="0000FF" w:themeColor="hyperlink"/>
      <w:u w:val="single"/>
    </w:rPr>
  </w:style>
  <w:style w:type="paragraph" w:styleId="Header">
    <w:name w:val="header"/>
    <w:basedOn w:val="Normal"/>
    <w:link w:val="HeaderChar"/>
    <w:uiPriority w:val="99"/>
    <w:unhideWhenUsed/>
    <w:rsid w:val="00775581"/>
    <w:pPr>
      <w:tabs>
        <w:tab w:val="center" w:pos="4680"/>
        <w:tab w:val="right" w:pos="9360"/>
      </w:tabs>
    </w:pPr>
  </w:style>
  <w:style w:type="character" w:customStyle="1" w:styleId="HeaderChar">
    <w:name w:val="Header Char"/>
    <w:basedOn w:val="DefaultParagraphFont"/>
    <w:link w:val="Header"/>
    <w:uiPriority w:val="99"/>
    <w:rsid w:val="00775581"/>
  </w:style>
  <w:style w:type="paragraph" w:styleId="Footer">
    <w:name w:val="footer"/>
    <w:basedOn w:val="Normal"/>
    <w:link w:val="FooterChar"/>
    <w:uiPriority w:val="99"/>
    <w:unhideWhenUsed/>
    <w:rsid w:val="00775581"/>
    <w:pPr>
      <w:tabs>
        <w:tab w:val="center" w:pos="4680"/>
        <w:tab w:val="right" w:pos="9360"/>
      </w:tabs>
    </w:pPr>
  </w:style>
  <w:style w:type="character" w:customStyle="1" w:styleId="FooterChar">
    <w:name w:val="Footer Char"/>
    <w:basedOn w:val="DefaultParagraphFont"/>
    <w:link w:val="Footer"/>
    <w:uiPriority w:val="99"/>
    <w:rsid w:val="00775581"/>
  </w:style>
  <w:style w:type="character" w:styleId="FollowedHyperlink">
    <w:name w:val="FollowedHyperlink"/>
    <w:basedOn w:val="DefaultParagraphFont"/>
    <w:uiPriority w:val="99"/>
    <w:semiHidden/>
    <w:unhideWhenUsed/>
    <w:rsid w:val="001A5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2340">
      <w:bodyDiv w:val="1"/>
      <w:marLeft w:val="0"/>
      <w:marRight w:val="0"/>
      <w:marTop w:val="0"/>
      <w:marBottom w:val="0"/>
      <w:divBdr>
        <w:top w:val="none" w:sz="0" w:space="0" w:color="auto"/>
        <w:left w:val="none" w:sz="0" w:space="0" w:color="auto"/>
        <w:bottom w:val="none" w:sz="0" w:space="0" w:color="auto"/>
        <w:right w:val="none" w:sz="0" w:space="0" w:color="auto"/>
      </w:divBdr>
    </w:div>
    <w:div w:id="983856088">
      <w:bodyDiv w:val="1"/>
      <w:marLeft w:val="0"/>
      <w:marRight w:val="0"/>
      <w:marTop w:val="0"/>
      <w:marBottom w:val="0"/>
      <w:divBdr>
        <w:top w:val="none" w:sz="0" w:space="0" w:color="auto"/>
        <w:left w:val="none" w:sz="0" w:space="0" w:color="auto"/>
        <w:bottom w:val="none" w:sz="0" w:space="0" w:color="auto"/>
        <w:right w:val="none" w:sz="0" w:space="0" w:color="auto"/>
      </w:divBdr>
    </w:div>
    <w:div w:id="1002049272">
      <w:bodyDiv w:val="1"/>
      <w:marLeft w:val="0"/>
      <w:marRight w:val="0"/>
      <w:marTop w:val="0"/>
      <w:marBottom w:val="0"/>
      <w:divBdr>
        <w:top w:val="none" w:sz="0" w:space="0" w:color="auto"/>
        <w:left w:val="none" w:sz="0" w:space="0" w:color="auto"/>
        <w:bottom w:val="none" w:sz="0" w:space="0" w:color="auto"/>
        <w:right w:val="none" w:sz="0" w:space="0" w:color="auto"/>
      </w:divBdr>
    </w:div>
    <w:div w:id="1201668772">
      <w:bodyDiv w:val="1"/>
      <w:marLeft w:val="0"/>
      <w:marRight w:val="0"/>
      <w:marTop w:val="0"/>
      <w:marBottom w:val="0"/>
      <w:divBdr>
        <w:top w:val="none" w:sz="0" w:space="0" w:color="auto"/>
        <w:left w:val="none" w:sz="0" w:space="0" w:color="auto"/>
        <w:bottom w:val="none" w:sz="0" w:space="0" w:color="auto"/>
        <w:right w:val="none" w:sz="0" w:space="0" w:color="auto"/>
      </w:divBdr>
    </w:div>
    <w:div w:id="20171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2046-55A3-4492-8D54-A4906ED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G Sgro</cp:lastModifiedBy>
  <cp:revision>3</cp:revision>
  <cp:lastPrinted>2013-01-04T16:31:00Z</cp:lastPrinted>
  <dcterms:created xsi:type="dcterms:W3CDTF">2015-12-14T16:07:00Z</dcterms:created>
  <dcterms:modified xsi:type="dcterms:W3CDTF">2015-12-14T17:24:00Z</dcterms:modified>
</cp:coreProperties>
</file>