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4FF24" w14:textId="4F6A983C" w:rsidR="006910E1" w:rsidRPr="00D72D3B" w:rsidRDefault="006910E1" w:rsidP="006910E1">
      <w:pPr>
        <w:jc w:val="center"/>
        <w:rPr>
          <w:rFonts w:ascii="Tw Cen MT" w:hAnsi="Tw Cen MT" w:cs="Arial"/>
          <w:b/>
          <w:bCs/>
          <w:sz w:val="28"/>
          <w:szCs w:val="28"/>
        </w:rPr>
      </w:pPr>
      <w:bookmarkStart w:id="0" w:name="_Toc77760376"/>
      <w:bookmarkStart w:id="1" w:name="_Toc406659368"/>
      <w:r w:rsidRPr="00D72D3B">
        <w:rPr>
          <w:rFonts w:ascii="Tw Cen MT" w:hAnsi="Tw Cen MT" w:cs="Arial"/>
          <w:b/>
          <w:bCs/>
          <w:sz w:val="28"/>
          <w:szCs w:val="28"/>
        </w:rPr>
        <w:t xml:space="preserve">Garrett Lee Smith (GLS) National Outcomes Evaluation  </w:t>
      </w:r>
    </w:p>
    <w:p w14:paraId="0F0891D5" w14:textId="59603EDB" w:rsidR="00B60A61" w:rsidRPr="00D72D3B" w:rsidRDefault="00B60A61" w:rsidP="00B60A61">
      <w:pPr>
        <w:jc w:val="center"/>
        <w:rPr>
          <w:rFonts w:ascii="Tw Cen MT" w:hAnsi="Tw Cen MT" w:cs="Arial"/>
          <w:b/>
          <w:bCs/>
          <w:sz w:val="28"/>
          <w:szCs w:val="28"/>
        </w:rPr>
      </w:pPr>
      <w:r w:rsidRPr="00D72D3B">
        <w:rPr>
          <w:rFonts w:ascii="Tw Cen MT" w:hAnsi="Tw Cen MT" w:cs="Arial"/>
          <w:b/>
          <w:bCs/>
          <w:sz w:val="28"/>
          <w:szCs w:val="28"/>
        </w:rPr>
        <w:t xml:space="preserve">Campus </w:t>
      </w:r>
      <w:r>
        <w:rPr>
          <w:rFonts w:ascii="Tw Cen MT" w:hAnsi="Tw Cen MT" w:cs="Arial"/>
          <w:b/>
          <w:bCs/>
          <w:sz w:val="28"/>
          <w:szCs w:val="28"/>
        </w:rPr>
        <w:t>Suicide Prevention Program</w:t>
      </w:r>
    </w:p>
    <w:p w14:paraId="6C53BA19" w14:textId="77777777" w:rsidR="00D72D3B" w:rsidRPr="00D72D3B" w:rsidRDefault="006910E1" w:rsidP="006910E1">
      <w:pPr>
        <w:jc w:val="center"/>
        <w:rPr>
          <w:rFonts w:ascii="Tw Cen MT" w:hAnsi="Tw Cen MT" w:cs="Arial"/>
          <w:b/>
          <w:bCs/>
          <w:sz w:val="28"/>
          <w:szCs w:val="28"/>
        </w:rPr>
      </w:pPr>
      <w:r w:rsidRPr="00D72D3B">
        <w:rPr>
          <w:rFonts w:ascii="Tw Cen MT" w:hAnsi="Tw Cen MT" w:cs="Arial"/>
          <w:b/>
          <w:bCs/>
          <w:sz w:val="28"/>
          <w:szCs w:val="28"/>
        </w:rPr>
        <w:t>T</w:t>
      </w:r>
      <w:r w:rsidR="00212BF5" w:rsidRPr="00D72D3B">
        <w:rPr>
          <w:rFonts w:ascii="Tw Cen MT" w:hAnsi="Tw Cen MT" w:cs="Arial"/>
          <w:b/>
          <w:bCs/>
          <w:sz w:val="28"/>
          <w:szCs w:val="28"/>
        </w:rPr>
        <w:t>raining Activity Summary Page (TASP)</w:t>
      </w:r>
    </w:p>
    <w:p w14:paraId="680431DE" w14:textId="77777777" w:rsidR="006910E1" w:rsidRPr="002C53C9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1620"/>
        <w:gridCol w:w="89"/>
        <w:gridCol w:w="991"/>
        <w:gridCol w:w="180"/>
        <w:gridCol w:w="1253"/>
        <w:gridCol w:w="457"/>
        <w:gridCol w:w="220"/>
        <w:gridCol w:w="770"/>
        <w:gridCol w:w="1440"/>
        <w:gridCol w:w="4050"/>
      </w:tblGrid>
      <w:tr w:rsidR="0011409D" w:rsidRPr="002C53C9" w14:paraId="271F284A" w14:textId="77777777" w:rsidTr="00DE670D">
        <w:trPr>
          <w:trHeight w:val="432"/>
        </w:trPr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03F9F456" w14:textId="77777777" w:rsidR="0011409D" w:rsidRPr="002C53C9" w:rsidRDefault="0011409D" w:rsidP="00040C76">
            <w:pPr>
              <w:pStyle w:val="GLSTable1"/>
              <w:jc w:val="left"/>
              <w:rPr>
                <w:sz w:val="22"/>
                <w:szCs w:val="22"/>
              </w:rPr>
            </w:pPr>
            <w:r w:rsidRPr="002C53C9">
              <w:rPr>
                <w:sz w:val="28"/>
                <w:szCs w:val="22"/>
              </w:rPr>
              <w:t>Training Information</w:t>
            </w:r>
          </w:p>
        </w:tc>
      </w:tr>
      <w:tr w:rsidR="00EA57B8" w:rsidRPr="002C53C9" w14:paraId="01769042" w14:textId="77777777" w:rsidTr="00DE670D">
        <w:trPr>
          <w:trHeight w:val="576"/>
        </w:trPr>
        <w:tc>
          <w:tcPr>
            <w:tcW w:w="5580" w:type="dxa"/>
            <w:gridSpan w:val="8"/>
          </w:tcPr>
          <w:p w14:paraId="0B51BE3E" w14:textId="7010B954" w:rsidR="00164428" w:rsidRPr="002C53C9" w:rsidRDefault="005B71BA" w:rsidP="00D533D5">
            <w:pPr>
              <w:spacing w:before="40" w:after="40"/>
              <w:ind w:left="259" w:hanging="259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1. </w:t>
            </w:r>
            <w:r w:rsidR="0011409D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Training </w:t>
            </w:r>
            <w:r w:rsidR="004F5E70" w:rsidRPr="002C53C9">
              <w:rPr>
                <w:rFonts w:ascii="Tw Cen MT" w:hAnsi="Tw Cen MT"/>
                <w:b/>
                <w:bCs/>
                <w:sz w:val="22"/>
                <w:szCs w:val="22"/>
              </w:rPr>
              <w:t>d</w:t>
            </w:r>
            <w:r w:rsidR="0011409D" w:rsidRPr="002C53C9">
              <w:rPr>
                <w:rFonts w:ascii="Tw Cen MT" w:hAnsi="Tw Cen MT"/>
                <w:b/>
                <w:bCs/>
                <w:sz w:val="22"/>
                <w:szCs w:val="22"/>
              </w:rPr>
              <w:t>ate (MM/DD/YY)</w:t>
            </w:r>
          </w:p>
        </w:tc>
        <w:tc>
          <w:tcPr>
            <w:tcW w:w="5490" w:type="dxa"/>
            <w:gridSpan w:val="2"/>
            <w:vAlign w:val="center"/>
          </w:tcPr>
          <w:p w14:paraId="35E73204" w14:textId="4CA2B8B0" w:rsidR="006910E1" w:rsidRPr="002C53C9" w:rsidRDefault="006910E1" w:rsidP="00D533D5">
            <w:pPr>
              <w:spacing w:before="40" w:after="40"/>
              <w:ind w:left="259" w:hanging="259"/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/          </w:t>
            </w:r>
            <w:r w:rsidR="00212BF5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     </w:t>
            </w: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>/</w:t>
            </w:r>
          </w:p>
        </w:tc>
      </w:tr>
      <w:tr w:rsidR="00EA57B8" w:rsidRPr="002C53C9" w14:paraId="62B95002" w14:textId="77777777" w:rsidTr="00DE670D">
        <w:trPr>
          <w:trHeight w:val="576"/>
        </w:trPr>
        <w:tc>
          <w:tcPr>
            <w:tcW w:w="5580" w:type="dxa"/>
            <w:gridSpan w:val="8"/>
          </w:tcPr>
          <w:p w14:paraId="6C2F72C9" w14:textId="35B9CC95" w:rsidR="00164428" w:rsidRPr="002C53C9" w:rsidRDefault="005B71BA" w:rsidP="00D533D5">
            <w:pPr>
              <w:spacing w:before="40" w:after="40"/>
              <w:ind w:left="259" w:hanging="259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2. </w:t>
            </w:r>
            <w:r w:rsidR="006910E1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Training </w:t>
            </w:r>
            <w:r w:rsidR="004F5E70" w:rsidRPr="002C53C9">
              <w:rPr>
                <w:rFonts w:ascii="Tw Cen MT" w:hAnsi="Tw Cen MT"/>
                <w:b/>
                <w:bCs/>
                <w:sz w:val="22"/>
                <w:szCs w:val="22"/>
              </w:rPr>
              <w:t>identification (</w:t>
            </w:r>
            <w:r w:rsidR="006910E1" w:rsidRPr="002C53C9">
              <w:rPr>
                <w:rFonts w:ascii="Tw Cen MT" w:hAnsi="Tw Cen MT"/>
                <w:b/>
                <w:bCs/>
                <w:sz w:val="22"/>
                <w:szCs w:val="22"/>
              </w:rPr>
              <w:t>ID</w:t>
            </w:r>
            <w:r w:rsidR="004F5E70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; </w:t>
            </w:r>
            <w:r w:rsidR="000D5B33" w:rsidRPr="002C53C9">
              <w:rPr>
                <w:rFonts w:ascii="Tw Cen MT" w:hAnsi="Tw Cen MT"/>
                <w:b/>
                <w:bCs/>
                <w:sz w:val="22"/>
                <w:szCs w:val="22"/>
              </w:rPr>
              <w:t>six</w:t>
            </w:r>
            <w:r w:rsidR="006910E1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 digit</w:t>
            </w:r>
            <w:r w:rsidR="0011409D" w:rsidRPr="002C53C9">
              <w:rPr>
                <w:rFonts w:ascii="Tw Cen MT" w:hAnsi="Tw Cen MT"/>
                <w:b/>
                <w:bCs/>
                <w:sz w:val="22"/>
                <w:szCs w:val="22"/>
              </w:rPr>
              <w:t>s</w:t>
            </w:r>
            <w:r w:rsidR="000D5B33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, </w:t>
            </w:r>
            <w:r w:rsidR="0011409D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starting with your </w:t>
            </w:r>
            <w:r w:rsidR="00C00C5E">
              <w:rPr>
                <w:rFonts w:ascii="Tw Cen MT" w:hAnsi="Tw Cen MT"/>
                <w:b/>
                <w:bCs/>
                <w:sz w:val="22"/>
                <w:szCs w:val="22"/>
              </w:rPr>
              <w:br/>
            </w:r>
            <w:r w:rsidR="0011409D" w:rsidRPr="002C53C9">
              <w:rPr>
                <w:rFonts w:ascii="Tw Cen MT" w:hAnsi="Tw Cen MT"/>
                <w:b/>
                <w:bCs/>
                <w:sz w:val="22"/>
                <w:szCs w:val="22"/>
              </w:rPr>
              <w:t>site ID)</w:t>
            </w:r>
          </w:p>
        </w:tc>
        <w:tc>
          <w:tcPr>
            <w:tcW w:w="5490" w:type="dxa"/>
            <w:gridSpan w:val="2"/>
          </w:tcPr>
          <w:p w14:paraId="73536E3F" w14:textId="77777777" w:rsidR="006910E1" w:rsidRPr="002C53C9" w:rsidRDefault="006910E1" w:rsidP="00D533D5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694798" w:rsidRPr="002C53C9" w14:paraId="1B7F5523" w14:textId="77777777" w:rsidTr="00DE670D">
        <w:trPr>
          <w:trHeight w:val="557"/>
        </w:trPr>
        <w:tc>
          <w:tcPr>
            <w:tcW w:w="5580" w:type="dxa"/>
            <w:gridSpan w:val="8"/>
          </w:tcPr>
          <w:p w14:paraId="6AF6F27A" w14:textId="67C603EE" w:rsidR="00694798" w:rsidRPr="002C53C9" w:rsidRDefault="005B71BA" w:rsidP="00D533D5">
            <w:pPr>
              <w:spacing w:before="40" w:after="40"/>
              <w:ind w:left="259" w:hanging="259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3. </w:t>
            </w:r>
            <w:r w:rsidR="00694798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Name of </w:t>
            </w:r>
            <w:r w:rsidR="004F5E70" w:rsidRPr="002C53C9">
              <w:rPr>
                <w:rFonts w:ascii="Tw Cen MT" w:hAnsi="Tw Cen MT"/>
                <w:b/>
                <w:bCs/>
                <w:sz w:val="22"/>
                <w:szCs w:val="22"/>
              </w:rPr>
              <w:t>t</w:t>
            </w:r>
            <w:r w:rsidR="00694798" w:rsidRPr="002C53C9">
              <w:rPr>
                <w:rFonts w:ascii="Tw Cen MT" w:hAnsi="Tw Cen MT"/>
                <w:b/>
                <w:bCs/>
                <w:sz w:val="22"/>
                <w:szCs w:val="22"/>
              </w:rPr>
              <w:t>raining</w:t>
            </w:r>
          </w:p>
        </w:tc>
        <w:tc>
          <w:tcPr>
            <w:tcW w:w="5490" w:type="dxa"/>
            <w:gridSpan w:val="2"/>
          </w:tcPr>
          <w:p w14:paraId="1EC122A4" w14:textId="77777777" w:rsidR="00694798" w:rsidRPr="002C53C9" w:rsidRDefault="00694798" w:rsidP="00D533D5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725AABD7" w14:textId="77777777" w:rsidR="00694798" w:rsidRPr="002C53C9" w:rsidRDefault="00694798" w:rsidP="00D533D5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694798" w:rsidRPr="002C53C9" w14:paraId="02E46633" w14:textId="77777777" w:rsidTr="00DE670D">
        <w:trPr>
          <w:trHeight w:val="576"/>
        </w:trPr>
        <w:tc>
          <w:tcPr>
            <w:tcW w:w="11070" w:type="dxa"/>
            <w:gridSpan w:val="10"/>
            <w:tcBorders>
              <w:right w:val="single" w:sz="4" w:space="0" w:color="auto"/>
            </w:tcBorders>
          </w:tcPr>
          <w:p w14:paraId="21422DD1" w14:textId="3291B0E1" w:rsidR="00694798" w:rsidRPr="002C53C9" w:rsidRDefault="005B71BA" w:rsidP="00D533D5">
            <w:pPr>
              <w:spacing w:before="40" w:after="40"/>
              <w:ind w:left="259" w:hanging="259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4. </w:t>
            </w:r>
            <w:r w:rsidR="00FF350B" w:rsidRPr="00FF350B">
              <w:rPr>
                <w:rFonts w:ascii="Tw Cen MT" w:hAnsi="Tw Cen MT"/>
                <w:b/>
                <w:bCs/>
                <w:sz w:val="22"/>
                <w:szCs w:val="22"/>
              </w:rPr>
              <w:t xml:space="preserve">Type of training Curricula Implemented </w:t>
            </w:r>
            <w:r w:rsidR="00694798" w:rsidRPr="002C53C9">
              <w:rPr>
                <w:rFonts w:ascii="Tw Cen MT" w:hAnsi="Tw Cen MT"/>
                <w:bCs/>
                <w:sz w:val="22"/>
                <w:szCs w:val="22"/>
              </w:rPr>
              <w:t>(select one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 below</w:t>
            </w:r>
            <w:r w:rsidR="00694798" w:rsidRPr="002C53C9">
              <w:rPr>
                <w:rFonts w:ascii="Tw Cen MT" w:hAnsi="Tw Cen MT"/>
                <w:bCs/>
                <w:sz w:val="22"/>
                <w:szCs w:val="22"/>
              </w:rPr>
              <w:t>)</w:t>
            </w:r>
          </w:p>
        </w:tc>
      </w:tr>
      <w:tr w:rsidR="00EA57B8" w:rsidRPr="002C53C9" w14:paraId="54FBA5DD" w14:textId="77777777" w:rsidTr="00DE670D">
        <w:trPr>
          <w:trHeight w:val="432"/>
        </w:trPr>
        <w:tc>
          <w:tcPr>
            <w:tcW w:w="5580" w:type="dxa"/>
            <w:gridSpan w:val="8"/>
            <w:tcBorders>
              <w:right w:val="single" w:sz="4" w:space="0" w:color="auto"/>
            </w:tcBorders>
          </w:tcPr>
          <w:p w14:paraId="0F3159A5" w14:textId="77777777" w:rsidR="00694798" w:rsidRPr="002C53C9" w:rsidRDefault="00694798" w:rsidP="00D533D5">
            <w:pPr>
              <w:spacing w:before="20"/>
              <w:ind w:left="259" w:hanging="259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American Indian Life Skills Development</w:t>
            </w:r>
          </w:p>
          <w:p w14:paraId="7348BB60" w14:textId="787975D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Assessing and Managing Suicide Risk (AMSR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) </w:t>
            </w:r>
          </w:p>
          <w:p w14:paraId="484937B4" w14:textId="3BC25DD5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Applied Suicide Intervention Skills Training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(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ASIST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) </w:t>
            </w:r>
          </w:p>
          <w:p w14:paraId="391C08EF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A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ssessment of Suicidal Risk Using the Columbia Suicide Severity Rating Scale (C-SSRS) </w:t>
            </w:r>
          </w:p>
          <w:p w14:paraId="038F9883" w14:textId="2A968C59" w:rsidR="00694798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Counseling on Access to Lethal Means (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CALM)</w:t>
            </w:r>
          </w:p>
          <w:p w14:paraId="49F7D502" w14:textId="2C17C607" w:rsidR="008D2451" w:rsidRPr="00985557" w:rsidRDefault="008D2451" w:rsidP="008D245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2451">
              <w:rPr>
                <w:rFonts w:ascii="Tw Cen MT" w:hAnsi="Tw Cen MT" w:cs="Calibri"/>
                <w:color w:val="000000"/>
                <w:sz w:val="22"/>
                <w:szCs w:val="22"/>
              </w:rPr>
              <w:t xml:space="preserve">Connect Suicide </w:t>
            </w:r>
            <w:proofErr w:type="spellStart"/>
            <w:r w:rsidRPr="008D2451">
              <w:rPr>
                <w:rFonts w:ascii="Tw Cen MT" w:hAnsi="Tw Cen MT" w:cs="Calibri"/>
                <w:color w:val="000000"/>
                <w:sz w:val="22"/>
                <w:szCs w:val="22"/>
              </w:rPr>
              <w:t>Postvention</w:t>
            </w:r>
            <w:proofErr w:type="spellEnd"/>
            <w:r w:rsidRPr="008D2451">
              <w:rPr>
                <w:rFonts w:ascii="Tw Cen MT" w:hAnsi="Tw Cen MT" w:cs="Calibri"/>
                <w:color w:val="000000"/>
                <w:sz w:val="22"/>
                <w:szCs w:val="22"/>
              </w:rPr>
              <w:t xml:space="preserve"> Training</w:t>
            </w:r>
          </w:p>
          <w:p w14:paraId="3AB20FA9" w14:textId="2CBB6DCC" w:rsidR="008D2451" w:rsidRDefault="00694798" w:rsidP="008D2451">
            <w:pPr>
              <w:rPr>
                <w:rFonts w:ascii="Tw Cen MT" w:hAnsi="Tw Cen MT" w:cs="Calibri"/>
                <w:color w:val="000000"/>
                <w:sz w:val="22"/>
                <w:szCs w:val="22"/>
              </w:rPr>
            </w:pPr>
            <w:r w:rsidRPr="008D2451">
              <w:rPr>
                <w:rFonts w:ascii="Arial" w:hAnsi="Arial" w:cs="Arial"/>
                <w:sz w:val="22"/>
                <w:szCs w:val="22"/>
              </w:rPr>
              <w:t>□</w:t>
            </w:r>
            <w:r w:rsidRPr="008D2451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8D2451" w:rsidRPr="008D2451">
              <w:rPr>
                <w:rFonts w:ascii="Tw Cen MT" w:hAnsi="Tw Cen MT" w:cs="Calibri"/>
                <w:color w:val="000000"/>
                <w:sz w:val="22"/>
                <w:szCs w:val="22"/>
              </w:rPr>
              <w:t xml:space="preserve">Campus Connect Suicide Prevention Training for </w:t>
            </w:r>
            <w:r w:rsidR="00E572E5">
              <w:rPr>
                <w:rFonts w:ascii="Tw Cen MT" w:hAnsi="Tw Cen MT" w:cs="Calibri"/>
                <w:color w:val="000000"/>
                <w:sz w:val="22"/>
                <w:szCs w:val="22"/>
              </w:rPr>
              <w:t xml:space="preserve">    </w:t>
            </w:r>
          </w:p>
          <w:p w14:paraId="2D6FF823" w14:textId="0D720EEC" w:rsidR="00E572E5" w:rsidRPr="008D2451" w:rsidRDefault="00E572E5" w:rsidP="008D2451">
            <w:pPr>
              <w:rPr>
                <w:rFonts w:ascii="Tw Cen MT" w:hAnsi="Tw Cen MT" w:cs="Calibri"/>
                <w:color w:val="000000"/>
                <w:sz w:val="22"/>
                <w:szCs w:val="22"/>
              </w:rPr>
            </w:pPr>
            <w:r>
              <w:rPr>
                <w:rFonts w:ascii="Tw Cen MT" w:hAnsi="Tw Cen MT" w:cs="Calibri"/>
                <w:color w:val="000000"/>
                <w:sz w:val="22"/>
                <w:szCs w:val="22"/>
              </w:rPr>
              <w:t xml:space="preserve">    </w:t>
            </w:r>
            <w:r w:rsidRPr="008D2451">
              <w:rPr>
                <w:rFonts w:ascii="Tw Cen MT" w:hAnsi="Tw Cen MT" w:cs="Calibri"/>
                <w:color w:val="000000"/>
                <w:sz w:val="22"/>
                <w:szCs w:val="22"/>
              </w:rPr>
              <w:t>Gatekeepers (Faculty and Staff)</w:t>
            </w:r>
          </w:p>
          <w:p w14:paraId="792079D2" w14:textId="35A2A41D" w:rsidR="00694798" w:rsidRDefault="008D2451" w:rsidP="0006079F">
            <w:pPr>
              <w:rPr>
                <w:rFonts w:ascii="Tw Cen MT" w:hAnsi="Tw Cen MT" w:cs="Calibri"/>
                <w:color w:val="000000"/>
                <w:sz w:val="22"/>
                <w:szCs w:val="22"/>
              </w:rPr>
            </w:pPr>
            <w:r w:rsidRPr="008D2451">
              <w:rPr>
                <w:rFonts w:ascii="Arial" w:hAnsi="Arial" w:cs="Arial"/>
                <w:sz w:val="22"/>
                <w:szCs w:val="22"/>
              </w:rPr>
              <w:t>□</w:t>
            </w:r>
            <w:r w:rsidRPr="008D2451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8D2451">
              <w:rPr>
                <w:rFonts w:ascii="Tw Cen MT" w:hAnsi="Tw Cen MT" w:cs="Calibri"/>
                <w:color w:val="000000"/>
                <w:sz w:val="22"/>
                <w:szCs w:val="22"/>
              </w:rPr>
              <w:t xml:space="preserve">Campus Connect Suicide Prevention Training for </w:t>
            </w:r>
          </w:p>
          <w:p w14:paraId="3B7EBECF" w14:textId="132FEACF" w:rsidR="00E572E5" w:rsidRPr="0006079F" w:rsidRDefault="00E572E5" w:rsidP="0006079F">
            <w:pPr>
              <w:rPr>
                <w:rFonts w:ascii="Tw Cen MT" w:hAnsi="Tw Cen MT" w:cs="Calibri"/>
                <w:color w:val="000000"/>
                <w:sz w:val="22"/>
                <w:szCs w:val="22"/>
              </w:rPr>
            </w:pPr>
            <w:r>
              <w:rPr>
                <w:rFonts w:ascii="Tw Cen MT" w:hAnsi="Tw Cen MT" w:cs="Calibri"/>
                <w:color w:val="000000"/>
                <w:sz w:val="22"/>
                <w:szCs w:val="22"/>
              </w:rPr>
              <w:t xml:space="preserve">    </w:t>
            </w:r>
            <w:r w:rsidRPr="008D2451">
              <w:rPr>
                <w:rFonts w:ascii="Tw Cen MT" w:hAnsi="Tw Cen MT" w:cs="Calibri"/>
                <w:color w:val="000000"/>
                <w:sz w:val="22"/>
                <w:szCs w:val="22"/>
              </w:rPr>
              <w:t>Gatekeepers (Students)</w:t>
            </w:r>
          </w:p>
          <w:p w14:paraId="6DEE58BC" w14:textId="75C1EA30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Cognitive Behavioral Therapy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(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CBT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)</w:t>
            </w:r>
          </w:p>
          <w:p w14:paraId="6BCF106B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Chronological Assessment of Suicide Events (CASE) </w:t>
            </w:r>
          </w:p>
          <w:p w14:paraId="01B5B6E9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Commitment to Living </w:t>
            </w:r>
          </w:p>
          <w:p w14:paraId="3336BA9F" w14:textId="2B423630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Dialectical Behavior Therapy (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DBT) </w:t>
            </w:r>
          </w:p>
          <w:p w14:paraId="55A24585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Jason Foundation Training Modules</w:t>
            </w:r>
          </w:p>
          <w:p w14:paraId="4D51F567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Kognito</w:t>
            </w:r>
            <w:proofErr w:type="spellEnd"/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At-Risk</w:t>
            </w:r>
          </w:p>
          <w:p w14:paraId="5C405472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Kognito</w:t>
            </w:r>
            <w:proofErr w:type="spellEnd"/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At-Risk in Primary Care </w:t>
            </w:r>
          </w:p>
          <w:p w14:paraId="2AF48610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Kognito</w:t>
            </w:r>
            <w:proofErr w:type="spellEnd"/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At-Risk in the ED </w:t>
            </w:r>
          </w:p>
          <w:p w14:paraId="01C7D5D4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Lifelines</w:t>
            </w:r>
          </w:p>
          <w:p w14:paraId="6A62DA77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Managing Suicide Risk Collaboratively: The CAMS Framework </w:t>
            </w:r>
          </w:p>
          <w:p w14:paraId="2C98CE63" w14:textId="5F6EB63B" w:rsidR="00C0624B" w:rsidRPr="002C53C9" w:rsidRDefault="00694798" w:rsidP="00D533D5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Mental Health First Aid</w:t>
            </w:r>
          </w:p>
        </w:tc>
        <w:tc>
          <w:tcPr>
            <w:tcW w:w="5490" w:type="dxa"/>
            <w:gridSpan w:val="2"/>
            <w:tcBorders>
              <w:right w:val="single" w:sz="4" w:space="0" w:color="auto"/>
            </w:tcBorders>
          </w:tcPr>
          <w:p w14:paraId="7D327611" w14:textId="72D7C81D" w:rsidR="00694798" w:rsidRPr="002C53C9" w:rsidRDefault="00694798" w:rsidP="00D533D5">
            <w:pPr>
              <w:spacing w:before="20"/>
              <w:ind w:left="259" w:hanging="259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0D5B33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Question, Persuade, and Refer (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QPR</w:t>
            </w:r>
            <w:r w:rsidR="000D5B33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)</w:t>
            </w:r>
          </w:p>
          <w:p w14:paraId="13E85CAB" w14:textId="7D129804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QPR for Nurses </w:t>
            </w:r>
          </w:p>
          <w:p w14:paraId="5437D493" w14:textId="2341FFD3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QPR for Physicians,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Physician Assistants,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Nurse Practitioners </w:t>
            </w:r>
            <w:r w:rsidR="0006079F">
              <w:rPr>
                <w:rFonts w:ascii="Tw Cen MT" w:hAnsi="Tw Cen MT" w:cstheme="minorHAnsi"/>
                <w:color w:val="000000"/>
                <w:sz w:val="22"/>
                <w:szCs w:val="22"/>
              </w:rPr>
              <w:t>and Others</w:t>
            </w:r>
          </w:p>
          <w:p w14:paraId="7CE2FE0A" w14:textId="6937A6D3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QPR-T (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s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uicide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r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isk 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a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ssessment and </w:t>
            </w:r>
            <w:r w:rsidR="0006079F">
              <w:rPr>
                <w:rFonts w:ascii="Tw Cen MT" w:hAnsi="Tw Cen MT" w:cstheme="minorHAnsi"/>
                <w:color w:val="000000"/>
                <w:sz w:val="22"/>
                <w:szCs w:val="22"/>
              </w:rPr>
              <w:t>training course</w:t>
            </w:r>
            <w:r w:rsidR="004F5E70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)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</w:t>
            </w:r>
          </w:p>
          <w:p w14:paraId="2B38C264" w14:textId="5F252058" w:rsidR="00694798" w:rsidRPr="002C53C9" w:rsidRDefault="00694798" w:rsidP="00040C76">
            <w:pPr>
              <w:pStyle w:val="NoSpacing"/>
              <w:ind w:left="252" w:hanging="252"/>
              <w:rPr>
                <w:rFonts w:ascii="Tw Cen MT" w:hAnsi="Tw Cen MT" w:cstheme="minorHAnsi"/>
              </w:rPr>
            </w:pPr>
            <w:r w:rsidRPr="002C53C9">
              <w:rPr>
                <w:rFonts w:ascii="Arial" w:hAnsi="Arial" w:cs="Arial"/>
              </w:rPr>
              <w:t>□</w:t>
            </w:r>
            <w:r w:rsidRPr="002C53C9">
              <w:rPr>
                <w:rFonts w:ascii="Tw Cen MT" w:hAnsi="Tw Cen MT"/>
              </w:rPr>
              <w:t xml:space="preserve">  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>Response (</w:t>
            </w:r>
            <w:r w:rsidR="004F5E70" w:rsidRPr="002C53C9">
              <w:rPr>
                <w:rFonts w:ascii="Tw Cen MT" w:eastAsia="Times New Roman" w:hAnsi="Tw Cen MT" w:cstheme="minorHAnsi"/>
                <w:color w:val="000000"/>
              </w:rPr>
              <w:t>a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 xml:space="preserve"> </w:t>
            </w:r>
            <w:r w:rsidR="004F5E70" w:rsidRPr="002C53C9">
              <w:rPr>
                <w:rFonts w:ascii="Tw Cen MT" w:eastAsia="Times New Roman" w:hAnsi="Tw Cen MT" w:cstheme="minorHAnsi"/>
                <w:color w:val="000000"/>
              </w:rPr>
              <w:t>c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 xml:space="preserve">omprehensive </w:t>
            </w:r>
            <w:r w:rsidR="004F5E70" w:rsidRPr="002C53C9">
              <w:rPr>
                <w:rFonts w:ascii="Tw Cen MT" w:eastAsia="Times New Roman" w:hAnsi="Tw Cen MT" w:cstheme="minorHAnsi"/>
                <w:color w:val="000000"/>
              </w:rPr>
              <w:t>h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 xml:space="preserve">igh </w:t>
            </w:r>
            <w:r w:rsidR="004F5E70" w:rsidRPr="002C53C9">
              <w:rPr>
                <w:rFonts w:ascii="Tw Cen MT" w:eastAsia="Times New Roman" w:hAnsi="Tw Cen MT" w:cstheme="minorHAnsi"/>
                <w:color w:val="000000"/>
              </w:rPr>
              <w:t>s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>chool</w:t>
            </w:r>
            <w:r w:rsidR="004F5E70" w:rsidRPr="002C53C9">
              <w:rPr>
                <w:rFonts w:ascii="Tw Cen MT" w:eastAsia="Times New Roman" w:hAnsi="Tw Cen MT" w:cstheme="minorHAnsi"/>
                <w:color w:val="000000"/>
              </w:rPr>
              <w:t>–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 xml:space="preserve">based </w:t>
            </w:r>
            <w:r w:rsidR="004F5E70" w:rsidRPr="002C53C9">
              <w:rPr>
                <w:rFonts w:ascii="Tw Cen MT" w:eastAsia="Times New Roman" w:hAnsi="Tw Cen MT" w:cstheme="minorHAnsi"/>
                <w:color w:val="000000"/>
              </w:rPr>
              <w:t>s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 xml:space="preserve">uicide </w:t>
            </w:r>
            <w:r w:rsidR="004F5E70" w:rsidRPr="002C53C9">
              <w:rPr>
                <w:rFonts w:ascii="Tw Cen MT" w:eastAsia="Times New Roman" w:hAnsi="Tw Cen MT" w:cstheme="minorHAnsi"/>
                <w:color w:val="000000"/>
              </w:rPr>
              <w:t>a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 xml:space="preserve">wareness </w:t>
            </w:r>
            <w:r w:rsidR="004F5E70" w:rsidRPr="002C53C9">
              <w:rPr>
                <w:rFonts w:ascii="Tw Cen MT" w:eastAsia="Times New Roman" w:hAnsi="Tw Cen MT" w:cstheme="minorHAnsi"/>
                <w:color w:val="000000"/>
              </w:rPr>
              <w:t>p</w:t>
            </w:r>
            <w:r w:rsidRPr="002C53C9">
              <w:rPr>
                <w:rFonts w:ascii="Tw Cen MT" w:eastAsia="Times New Roman" w:hAnsi="Tw Cen MT" w:cstheme="minorHAnsi"/>
                <w:color w:val="000000"/>
              </w:rPr>
              <w:t>rogram)</w:t>
            </w:r>
          </w:p>
          <w:p w14:paraId="3B863A70" w14:textId="2E56C4B5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BE0D1B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Recognizing and Responding to Suicide Risk (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RRSR)</w:t>
            </w:r>
          </w:p>
          <w:p w14:paraId="277CB8CD" w14:textId="3C29BD70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="00BE0D1B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s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afeT</w:t>
            </w:r>
            <w:r w:rsidR="00BE0D1B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ALK</w:t>
            </w:r>
            <w:proofErr w:type="spellEnd"/>
          </w:p>
          <w:p w14:paraId="76CA4957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Safety Planning Intervention for Suicide Prevention </w:t>
            </w:r>
          </w:p>
          <w:p w14:paraId="496C89A3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Seeking Safety </w:t>
            </w:r>
          </w:p>
          <w:p w14:paraId="63E915F1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Signs of Suicide (SOS)</w:t>
            </w:r>
          </w:p>
          <w:p w14:paraId="7FFBB5AF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Sources of Strength</w:t>
            </w:r>
          </w:p>
          <w:p w14:paraId="7675F36E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Suicide Prevention 101</w:t>
            </w:r>
          </w:p>
          <w:p w14:paraId="2608C2B7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Suicide to Hope: A Recovery and Growth Workshop </w:t>
            </w:r>
          </w:p>
          <w:p w14:paraId="3922B4C8" w14:textId="0E51B1AF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="00FF350B">
              <w:rPr>
                <w:rFonts w:ascii="Tw Cen MT" w:hAnsi="Tw Cen MT" w:cstheme="minorHAnsi"/>
                <w:color w:val="000000"/>
                <w:sz w:val="22"/>
                <w:szCs w:val="22"/>
              </w:rPr>
              <w:t>s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uicideCare</w:t>
            </w:r>
            <w:proofErr w:type="spellEnd"/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 </w:t>
            </w:r>
          </w:p>
          <w:p w14:paraId="037E2F62" w14:textId="6965010D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Suicide-</w:t>
            </w:r>
            <w:r w:rsidR="00BE0D1B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I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nformed </w:t>
            </w:r>
            <w:r w:rsidR="00BE0D1B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Cognitive Behavioral Therapy (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CBT)</w:t>
            </w:r>
          </w:p>
          <w:p w14:paraId="1AEC6419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Trevor CARE</w:t>
            </w:r>
          </w:p>
          <w:p w14:paraId="79C8CDF9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 xml:space="preserve">Unlocking Suicidal Secrets: New Thoughts on Old Problems in Suicide Prevention  </w:t>
            </w:r>
          </w:p>
          <w:p w14:paraId="2792C0D2" w14:textId="77777777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Yellow Ribbon</w:t>
            </w:r>
          </w:p>
          <w:p w14:paraId="43FBF967" w14:textId="62E644E9" w:rsidR="00694798" w:rsidRPr="002C53C9" w:rsidRDefault="00694798" w:rsidP="00040C76">
            <w:pPr>
              <w:spacing w:before="60"/>
              <w:ind w:left="252" w:hanging="252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Youth Depression &amp; Suicide: Let</w:t>
            </w:r>
            <w:r w:rsidR="00BE0D1B"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’</w:t>
            </w:r>
            <w:r w:rsidRPr="002C53C9">
              <w:rPr>
                <w:rFonts w:ascii="Tw Cen MT" w:hAnsi="Tw Cen MT" w:cstheme="minorHAnsi"/>
                <w:color w:val="000000"/>
                <w:sz w:val="22"/>
                <w:szCs w:val="22"/>
              </w:rPr>
              <w:t>s Talk</w:t>
            </w:r>
          </w:p>
          <w:p w14:paraId="349BB857" w14:textId="77777777" w:rsidR="00694798" w:rsidRPr="002C53C9" w:rsidRDefault="00694798" w:rsidP="00D533D5">
            <w:pPr>
              <w:spacing w:before="60" w:after="40"/>
              <w:ind w:left="259" w:hanging="259"/>
              <w:rPr>
                <w:rFonts w:ascii="Tw Cen MT" w:hAnsi="Tw Cen MT" w:cstheme="minorHAnsi"/>
                <w:color w:val="000000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 w:cstheme="minorHAnsi"/>
                <w:sz w:val="22"/>
                <w:szCs w:val="22"/>
              </w:rPr>
              <w:t>Other</w:t>
            </w:r>
            <w:r w:rsidR="005B71BA" w:rsidRPr="002C53C9">
              <w:rPr>
                <w:rFonts w:ascii="Tw Cen MT" w:hAnsi="Tw Cen MT" w:cstheme="minorHAnsi"/>
                <w:sz w:val="22"/>
                <w:szCs w:val="22"/>
              </w:rPr>
              <w:t xml:space="preserve"> [</w:t>
            </w:r>
            <w:r w:rsidR="005B71BA" w:rsidRPr="002C53C9">
              <w:rPr>
                <w:rFonts w:ascii="Tw Cen MT" w:hAnsi="Tw Cen MT" w:cstheme="minorHAnsi"/>
                <w:i/>
                <w:sz w:val="22"/>
                <w:szCs w:val="22"/>
              </w:rPr>
              <w:t>complete 4a and 4b</w:t>
            </w:r>
            <w:r w:rsidR="005B71BA" w:rsidRPr="002C53C9">
              <w:rPr>
                <w:rFonts w:ascii="Tw Cen MT" w:hAnsi="Tw Cen MT" w:cstheme="minorHAnsi"/>
                <w:sz w:val="22"/>
                <w:szCs w:val="22"/>
              </w:rPr>
              <w:t>]</w:t>
            </w:r>
          </w:p>
        </w:tc>
      </w:tr>
      <w:tr w:rsidR="00B62426" w:rsidRPr="002C53C9" w14:paraId="4E80F07D" w14:textId="77777777" w:rsidTr="00DE670D">
        <w:trPr>
          <w:trHeight w:val="800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516FB55" w14:textId="77777777" w:rsidR="00B62426" w:rsidRPr="002C53C9" w:rsidRDefault="00B62426" w:rsidP="00040C76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4BA6E" w14:textId="4AA2E56C" w:rsidR="00B62426" w:rsidRPr="002C53C9" w:rsidRDefault="00B62426" w:rsidP="00C00C5E">
            <w:pPr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sz w:val="22"/>
                <w:szCs w:val="22"/>
              </w:rPr>
              <w:t xml:space="preserve">4a. If you have selected </w:t>
            </w:r>
            <w:r w:rsidR="00BE0D1B" w:rsidRPr="002C53C9">
              <w:rPr>
                <w:rFonts w:ascii="Tw Cen MT" w:hAnsi="Tw Cen MT"/>
                <w:b/>
                <w:sz w:val="22"/>
                <w:szCs w:val="22"/>
              </w:rPr>
              <w:t>o</w:t>
            </w:r>
            <w:r w:rsidRPr="002C53C9">
              <w:rPr>
                <w:rFonts w:ascii="Tw Cen MT" w:hAnsi="Tw Cen MT"/>
                <w:b/>
                <w:sz w:val="22"/>
                <w:szCs w:val="22"/>
              </w:rPr>
              <w:t>ther</w:t>
            </w:r>
            <w:r w:rsidR="00BE0D1B" w:rsidRPr="002C53C9">
              <w:rPr>
                <w:rFonts w:ascii="Tw Cen MT" w:hAnsi="Tw Cen MT"/>
                <w:b/>
                <w:sz w:val="22"/>
                <w:szCs w:val="22"/>
              </w:rPr>
              <w:t>,</w:t>
            </w:r>
            <w:r w:rsidRPr="002C53C9">
              <w:rPr>
                <w:rFonts w:ascii="Tw Cen MT" w:hAnsi="Tw Cen MT"/>
                <w:b/>
                <w:sz w:val="22"/>
                <w:szCs w:val="22"/>
              </w:rPr>
              <w:t xml:space="preserve"> </w:t>
            </w:r>
            <w:r w:rsidR="00BE0D1B" w:rsidRPr="002C53C9">
              <w:rPr>
                <w:rFonts w:ascii="Tw Cen MT" w:hAnsi="Tw Cen MT"/>
                <w:b/>
                <w:sz w:val="22"/>
                <w:szCs w:val="22"/>
              </w:rPr>
              <w:t>p</w:t>
            </w:r>
            <w:r w:rsidRPr="002C53C9">
              <w:rPr>
                <w:rFonts w:ascii="Tw Cen MT" w:hAnsi="Tw Cen MT"/>
                <w:b/>
                <w:sz w:val="22"/>
                <w:szCs w:val="22"/>
              </w:rPr>
              <w:t>lease specify type of training curricula implemented (not name of training)</w:t>
            </w:r>
          </w:p>
        </w:tc>
        <w:tc>
          <w:tcPr>
            <w:tcW w:w="5490" w:type="dxa"/>
            <w:gridSpan w:val="2"/>
            <w:tcBorders>
              <w:right w:val="single" w:sz="4" w:space="0" w:color="auto"/>
            </w:tcBorders>
          </w:tcPr>
          <w:p w14:paraId="2C90EA80" w14:textId="77777777" w:rsidR="00B62426" w:rsidRPr="002C53C9" w:rsidRDefault="00B62426" w:rsidP="002F405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B62426" w:rsidRPr="002C53C9" w14:paraId="1048A2B4" w14:textId="77777777" w:rsidTr="00DE670D">
        <w:trPr>
          <w:trHeight w:val="1340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96C9E5" w14:textId="77777777" w:rsidR="00B62426" w:rsidRPr="002C53C9" w:rsidRDefault="00B62426" w:rsidP="00040C76">
            <w:pPr>
              <w:autoSpaceDE/>
              <w:autoSpaceDN/>
              <w:adjustRightInd/>
              <w:rPr>
                <w:rFonts w:ascii="Tw Cen MT" w:hAnsi="Tw Cen MT"/>
                <w:b/>
                <w:sz w:val="22"/>
                <w:szCs w:val="22"/>
              </w:rPr>
            </w:pPr>
          </w:p>
          <w:p w14:paraId="0ACC31E8" w14:textId="77777777" w:rsidR="00B62426" w:rsidRPr="002C53C9" w:rsidRDefault="00B62426" w:rsidP="00B62426">
            <w:pPr>
              <w:autoSpaceDE/>
              <w:autoSpaceDN/>
              <w:adjustRightInd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274826C" w14:textId="7CA67409" w:rsidR="00B62426" w:rsidRPr="002C53C9" w:rsidRDefault="00B62426" w:rsidP="00C00C5E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sz w:val="22"/>
                <w:szCs w:val="22"/>
              </w:rPr>
              <w:t xml:space="preserve">4b. If you have selected </w:t>
            </w:r>
            <w:r w:rsidR="00BE0D1B" w:rsidRPr="002C53C9">
              <w:rPr>
                <w:rFonts w:ascii="Tw Cen MT" w:hAnsi="Tw Cen MT"/>
                <w:b/>
                <w:sz w:val="22"/>
                <w:szCs w:val="22"/>
              </w:rPr>
              <w:t>o</w:t>
            </w:r>
            <w:r w:rsidRPr="002C53C9">
              <w:rPr>
                <w:rFonts w:ascii="Tw Cen MT" w:hAnsi="Tw Cen MT"/>
                <w:b/>
                <w:sz w:val="22"/>
                <w:szCs w:val="22"/>
              </w:rPr>
              <w:t>ther as type of training, please select one of the following:</w:t>
            </w:r>
          </w:p>
        </w:tc>
        <w:tc>
          <w:tcPr>
            <w:tcW w:w="5490" w:type="dxa"/>
            <w:gridSpan w:val="2"/>
            <w:tcBorders>
              <w:right w:val="single" w:sz="4" w:space="0" w:color="auto"/>
            </w:tcBorders>
          </w:tcPr>
          <w:p w14:paraId="5ABC40D3" w14:textId="77777777" w:rsidR="00B62426" w:rsidRPr="002C53C9" w:rsidRDefault="00B62426" w:rsidP="00B62426">
            <w:pPr>
              <w:pStyle w:val="CamBox3"/>
              <w:ind w:left="0" w:firstLine="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Gatekeeper training</w:t>
            </w:r>
          </w:p>
          <w:p w14:paraId="030FC575" w14:textId="77777777" w:rsidR="00B62426" w:rsidRPr="002C53C9" w:rsidRDefault="00B62426" w:rsidP="00B62426">
            <w:pPr>
              <w:pStyle w:val="CamBox3"/>
              <w:ind w:left="0" w:firstLine="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Screener training</w:t>
            </w:r>
          </w:p>
          <w:p w14:paraId="0F16D513" w14:textId="77777777" w:rsidR="00B62426" w:rsidRPr="002C53C9" w:rsidRDefault="00B62426" w:rsidP="00B62426">
            <w:pPr>
              <w:autoSpaceDE/>
              <w:autoSpaceDN/>
              <w:adjustRightInd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>Clinical intervention/Treatment training</w:t>
            </w:r>
          </w:p>
          <w:p w14:paraId="79F8FCE3" w14:textId="77777777" w:rsidR="00B62426" w:rsidRPr="002C53C9" w:rsidRDefault="00B62426" w:rsidP="00B62426">
            <w:pPr>
              <w:autoSpaceDE/>
              <w:autoSpaceDN/>
              <w:adjustRightInd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proofErr w:type="spellStart"/>
            <w:r w:rsidRPr="002C53C9">
              <w:rPr>
                <w:rFonts w:ascii="Tw Cen MT" w:hAnsi="Tw Cen MT"/>
                <w:bCs/>
                <w:sz w:val="22"/>
                <w:szCs w:val="22"/>
              </w:rPr>
              <w:t>Postvention</w:t>
            </w:r>
            <w:proofErr w:type="spellEnd"/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 training</w:t>
            </w:r>
          </w:p>
          <w:p w14:paraId="600A9024" w14:textId="77777777" w:rsidR="00B62426" w:rsidRPr="002C53C9" w:rsidRDefault="00B62426" w:rsidP="00B62426">
            <w:pPr>
              <w:autoSpaceDE/>
              <w:autoSpaceDN/>
              <w:adjustRightInd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>General awareness training</w:t>
            </w:r>
          </w:p>
        </w:tc>
      </w:tr>
      <w:tr w:rsidR="006E28FC" w:rsidRPr="002C53C9" w14:paraId="75106C3D" w14:textId="77777777" w:rsidTr="00DE670D">
        <w:trPr>
          <w:trHeight w:val="2105"/>
        </w:trPr>
        <w:tc>
          <w:tcPr>
            <w:tcW w:w="2880" w:type="dxa"/>
            <w:gridSpan w:val="4"/>
            <w:tcBorders>
              <w:right w:val="single" w:sz="4" w:space="0" w:color="auto"/>
            </w:tcBorders>
          </w:tcPr>
          <w:p w14:paraId="21427586" w14:textId="18BE7994" w:rsidR="006E28FC" w:rsidRPr="002C53C9" w:rsidRDefault="005B71BA" w:rsidP="00C00C5E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sz w:val="22"/>
                <w:szCs w:val="22"/>
              </w:rPr>
              <w:t xml:space="preserve">5. </w:t>
            </w:r>
            <w:r w:rsidR="006E28FC" w:rsidRPr="002C53C9">
              <w:rPr>
                <w:rFonts w:ascii="Tw Cen MT" w:hAnsi="Tw Cen MT"/>
                <w:b/>
                <w:sz w:val="22"/>
                <w:szCs w:val="22"/>
              </w:rPr>
              <w:t xml:space="preserve">What is the primary intended outcome for participants in this training? </w:t>
            </w:r>
            <w:r w:rsidR="006E28FC" w:rsidRPr="002C53C9">
              <w:rPr>
                <w:rFonts w:ascii="Tw Cen MT" w:hAnsi="Tw Cen MT"/>
                <w:sz w:val="22"/>
                <w:szCs w:val="22"/>
              </w:rPr>
              <w:t>(</w:t>
            </w:r>
            <w:r w:rsidR="00BE0D1B" w:rsidRPr="002C53C9">
              <w:rPr>
                <w:rFonts w:ascii="Tw Cen MT" w:hAnsi="Tw Cen MT"/>
                <w:sz w:val="22"/>
                <w:szCs w:val="22"/>
              </w:rPr>
              <w:t>S</w:t>
            </w:r>
            <w:r w:rsidR="006E28FC" w:rsidRPr="002C53C9">
              <w:rPr>
                <w:rFonts w:ascii="Tw Cen MT" w:hAnsi="Tw Cen MT"/>
                <w:sz w:val="22"/>
                <w:szCs w:val="22"/>
              </w:rPr>
              <w:t>elect one</w:t>
            </w:r>
            <w:r w:rsidR="00BE0D1B" w:rsidRPr="002C53C9">
              <w:rPr>
                <w:rFonts w:ascii="Tw Cen MT" w:hAnsi="Tw Cen MT"/>
                <w:sz w:val="22"/>
                <w:szCs w:val="22"/>
              </w:rPr>
              <w:t>.</w:t>
            </w:r>
            <w:r w:rsidR="006E28FC" w:rsidRPr="002C53C9">
              <w:rPr>
                <w:rFonts w:ascii="Tw Cen MT" w:hAnsi="Tw Cen MT"/>
                <w:sz w:val="22"/>
                <w:szCs w:val="22"/>
              </w:rPr>
              <w:t>)</w:t>
            </w:r>
          </w:p>
          <w:p w14:paraId="0DA353B9" w14:textId="77777777" w:rsidR="006E28FC" w:rsidRPr="002C53C9" w:rsidRDefault="006E28FC" w:rsidP="00C00C5E">
            <w:pPr>
              <w:pStyle w:val="CamBox2"/>
              <w:numPr>
                <w:ilvl w:val="0"/>
                <w:numId w:val="0"/>
              </w:numPr>
              <w:ind w:left="342" w:hanging="342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  <w:tc>
          <w:tcPr>
            <w:tcW w:w="8190" w:type="dxa"/>
            <w:gridSpan w:val="6"/>
            <w:tcBorders>
              <w:right w:val="single" w:sz="4" w:space="0" w:color="auto"/>
            </w:tcBorders>
          </w:tcPr>
          <w:p w14:paraId="4DCFA2F8" w14:textId="24725605" w:rsidR="006E28FC" w:rsidRPr="002C53C9" w:rsidRDefault="006E28FC" w:rsidP="00040C76">
            <w:pPr>
              <w:pStyle w:val="CamBox2"/>
              <w:numPr>
                <w:ilvl w:val="0"/>
                <w:numId w:val="0"/>
              </w:numPr>
              <w:ind w:left="342" w:hanging="342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Screen youth</w:t>
            </w:r>
            <w:r w:rsidR="008141BA" w:rsidRPr="002C53C9">
              <w:rPr>
                <w:rFonts w:ascii="Tw Cen MT" w:hAnsi="Tw Cen MT"/>
                <w:sz w:val="22"/>
                <w:szCs w:val="22"/>
              </w:rPr>
              <w:t>s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for suicide behaviors (using a screening tool) </w:t>
            </w:r>
          </w:p>
          <w:p w14:paraId="31ABD7DD" w14:textId="28663914" w:rsidR="006E28FC" w:rsidRPr="002C53C9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Have conversations about suicide and suicide prevention with youth</w:t>
            </w:r>
            <w:r w:rsidR="00BE0D1B" w:rsidRPr="002C53C9">
              <w:rPr>
                <w:rFonts w:ascii="Tw Cen MT" w:hAnsi="Tw Cen MT"/>
                <w:sz w:val="22"/>
                <w:szCs w:val="22"/>
              </w:rPr>
              <w:t>s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and others</w:t>
            </w:r>
          </w:p>
          <w:p w14:paraId="288515F9" w14:textId="5E4AE36D" w:rsidR="006E28FC" w:rsidRPr="002C53C9" w:rsidRDefault="006E28FC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="00BE0D1B" w:rsidRPr="002C53C9">
              <w:rPr>
                <w:rFonts w:ascii="Tw Cen MT" w:hAnsi="Tw Cen MT"/>
                <w:sz w:val="22"/>
                <w:szCs w:val="22"/>
              </w:rPr>
              <w:t>I</w:t>
            </w:r>
            <w:r w:rsidRPr="002C53C9">
              <w:rPr>
                <w:rFonts w:ascii="Tw Cen MT" w:hAnsi="Tw Cen MT"/>
                <w:sz w:val="22"/>
                <w:szCs w:val="22"/>
              </w:rPr>
              <w:t>dentify youth</w:t>
            </w:r>
            <w:r w:rsidR="00BE0D1B" w:rsidRPr="002C53C9">
              <w:rPr>
                <w:rFonts w:ascii="Tw Cen MT" w:hAnsi="Tw Cen MT"/>
                <w:sz w:val="22"/>
                <w:szCs w:val="22"/>
              </w:rPr>
              <w:t>s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who might be at risk for suicide  </w:t>
            </w:r>
          </w:p>
          <w:p w14:paraId="14A8BF63" w14:textId="66516DE3" w:rsidR="006E28FC" w:rsidRPr="002C53C9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Provide direct services to youth</w:t>
            </w:r>
            <w:r w:rsidR="00BE0D1B" w:rsidRPr="002C53C9">
              <w:rPr>
                <w:rFonts w:ascii="Tw Cen MT" w:hAnsi="Tw Cen MT"/>
                <w:sz w:val="22"/>
                <w:szCs w:val="22"/>
              </w:rPr>
              <w:t>s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at risk for suicide and/or their families</w:t>
            </w:r>
          </w:p>
          <w:p w14:paraId="28C2E8D9" w14:textId="77777777" w:rsidR="006E28FC" w:rsidRPr="002C53C9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Train other staff or community members</w:t>
            </w:r>
            <w:r w:rsidRPr="002C53C9" w:rsidDel="009737CC">
              <w:rPr>
                <w:rFonts w:ascii="Tw Cen MT" w:hAnsi="Tw Cen MT"/>
                <w:sz w:val="22"/>
                <w:szCs w:val="22"/>
              </w:rPr>
              <w:t xml:space="preserve"> </w:t>
            </w:r>
          </w:p>
          <w:p w14:paraId="586B82EE" w14:textId="7A03C36E" w:rsidR="006E28FC" w:rsidRPr="002C53C9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Make referrals to mental health services for at</w:t>
            </w:r>
            <w:r w:rsidR="00BE0D1B" w:rsidRPr="002C53C9">
              <w:rPr>
                <w:rFonts w:ascii="Tw Cen MT" w:hAnsi="Tw Cen MT"/>
                <w:sz w:val="22"/>
                <w:szCs w:val="22"/>
              </w:rPr>
              <w:t>-</w:t>
            </w:r>
            <w:r w:rsidRPr="002C53C9">
              <w:rPr>
                <w:rFonts w:ascii="Tw Cen MT" w:hAnsi="Tw Cen MT"/>
                <w:sz w:val="22"/>
                <w:szCs w:val="22"/>
              </w:rPr>
              <w:t>risk youth</w:t>
            </w:r>
            <w:r w:rsidR="008141BA" w:rsidRPr="002C53C9">
              <w:rPr>
                <w:rFonts w:ascii="Tw Cen MT" w:hAnsi="Tw Cen MT"/>
                <w:sz w:val="22"/>
                <w:szCs w:val="22"/>
              </w:rPr>
              <w:t>s</w:t>
            </w:r>
            <w:r w:rsidRPr="002C53C9" w:rsidDel="00BD3363">
              <w:rPr>
                <w:rFonts w:ascii="Tw Cen MT" w:hAnsi="Tw Cen MT"/>
                <w:sz w:val="22"/>
                <w:szCs w:val="22"/>
              </w:rPr>
              <w:t xml:space="preserve"> </w:t>
            </w:r>
          </w:p>
          <w:p w14:paraId="2F8AC3D9" w14:textId="77777777" w:rsidR="006E28FC" w:rsidRPr="002C53C9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Work with adult at-risk populations</w:t>
            </w:r>
            <w:r w:rsidRPr="002C53C9" w:rsidDel="009737CC">
              <w:rPr>
                <w:rFonts w:ascii="Tw Cen MT" w:hAnsi="Tw Cen MT"/>
                <w:sz w:val="22"/>
                <w:szCs w:val="22"/>
              </w:rPr>
              <w:t xml:space="preserve"> </w:t>
            </w:r>
          </w:p>
          <w:p w14:paraId="79881812" w14:textId="77777777" w:rsidR="006E28FC" w:rsidRPr="002C53C9" w:rsidRDefault="006E28FC" w:rsidP="00040C7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Enhance life skills and coping mechanisms</w:t>
            </w:r>
          </w:p>
        </w:tc>
      </w:tr>
      <w:tr w:rsidR="00DA6FC2" w:rsidRPr="002C53C9" w14:paraId="4900B09A" w14:textId="77777777" w:rsidTr="00DE670D">
        <w:trPr>
          <w:trHeight w:val="432"/>
        </w:trPr>
        <w:tc>
          <w:tcPr>
            <w:tcW w:w="5580" w:type="dxa"/>
            <w:gridSpan w:val="8"/>
            <w:tcBorders>
              <w:right w:val="single" w:sz="4" w:space="0" w:color="auto"/>
            </w:tcBorders>
          </w:tcPr>
          <w:p w14:paraId="55CBC7D0" w14:textId="77777777" w:rsidR="00DA6FC2" w:rsidRPr="002C53C9" w:rsidRDefault="005B71BA" w:rsidP="00D533D5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6. </w:t>
            </w:r>
            <w:r w:rsidR="00DA6FC2" w:rsidRPr="002C53C9">
              <w:rPr>
                <w:rFonts w:ascii="Tw Cen MT" w:hAnsi="Tw Cen MT"/>
                <w:b/>
                <w:bCs/>
                <w:sz w:val="22"/>
                <w:szCs w:val="22"/>
              </w:rPr>
              <w:t>Name of facility where training was held</w:t>
            </w:r>
          </w:p>
        </w:tc>
        <w:tc>
          <w:tcPr>
            <w:tcW w:w="5490" w:type="dxa"/>
            <w:gridSpan w:val="2"/>
            <w:tcBorders>
              <w:right w:val="single" w:sz="4" w:space="0" w:color="auto"/>
            </w:tcBorders>
          </w:tcPr>
          <w:p w14:paraId="05BD4F22" w14:textId="77777777" w:rsidR="00DA6FC2" w:rsidRPr="002C53C9" w:rsidRDefault="00DA6FC2" w:rsidP="00040C76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4A91734A" w14:textId="77777777" w:rsidR="00DA6FC2" w:rsidRPr="002C53C9" w:rsidRDefault="00DA6FC2" w:rsidP="00040C76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2C53C9" w14:paraId="74BFF308" w14:textId="77777777" w:rsidTr="00DE670D">
        <w:trPr>
          <w:trHeight w:val="432"/>
        </w:trPr>
        <w:tc>
          <w:tcPr>
            <w:tcW w:w="5580" w:type="dxa"/>
            <w:gridSpan w:val="8"/>
            <w:tcBorders>
              <w:right w:val="single" w:sz="4" w:space="0" w:color="auto"/>
            </w:tcBorders>
          </w:tcPr>
          <w:p w14:paraId="72EE1683" w14:textId="77777777" w:rsidR="00DA6FC2" w:rsidRPr="002C53C9" w:rsidRDefault="005B71BA" w:rsidP="00D533D5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7. </w:t>
            </w:r>
            <w:r w:rsidR="00DA6FC2" w:rsidRPr="002C53C9">
              <w:rPr>
                <w:rFonts w:ascii="Tw Cen MT" w:hAnsi="Tw Cen MT"/>
                <w:b/>
                <w:bCs/>
                <w:sz w:val="22"/>
                <w:szCs w:val="22"/>
              </w:rPr>
              <w:t>ZIP code of facility where training was held</w:t>
            </w:r>
          </w:p>
        </w:tc>
        <w:tc>
          <w:tcPr>
            <w:tcW w:w="5490" w:type="dxa"/>
            <w:gridSpan w:val="2"/>
            <w:tcBorders>
              <w:right w:val="single" w:sz="4" w:space="0" w:color="auto"/>
            </w:tcBorders>
          </w:tcPr>
          <w:p w14:paraId="32E296F4" w14:textId="77777777" w:rsidR="00DA6FC2" w:rsidRPr="002C53C9" w:rsidRDefault="00DA6FC2" w:rsidP="00040C76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39C5CFC1" w14:textId="77777777" w:rsidR="00DA6FC2" w:rsidRPr="002C53C9" w:rsidRDefault="00DA6FC2" w:rsidP="00040C76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F95C73" w:rsidRPr="002C53C9" w14:paraId="46F0C1C9" w14:textId="77777777" w:rsidTr="00DE670D">
        <w:trPr>
          <w:trHeight w:val="432"/>
        </w:trPr>
        <w:tc>
          <w:tcPr>
            <w:tcW w:w="5580" w:type="dxa"/>
            <w:gridSpan w:val="8"/>
            <w:tcBorders>
              <w:right w:val="single" w:sz="4" w:space="0" w:color="auto"/>
            </w:tcBorders>
          </w:tcPr>
          <w:p w14:paraId="35AC7B2A" w14:textId="77777777" w:rsidR="004E04B8" w:rsidRPr="002C53C9" w:rsidRDefault="005B71BA" w:rsidP="00D533D5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8. </w:t>
            </w:r>
            <w:r w:rsidR="004E04B8" w:rsidRPr="002C53C9">
              <w:rPr>
                <w:rFonts w:ascii="Tw Cen MT" w:hAnsi="Tw Cen MT"/>
                <w:b/>
                <w:bCs/>
                <w:sz w:val="22"/>
                <w:szCs w:val="22"/>
              </w:rPr>
              <w:t>Duration of the training</w:t>
            </w:r>
          </w:p>
        </w:tc>
        <w:tc>
          <w:tcPr>
            <w:tcW w:w="5490" w:type="dxa"/>
            <w:gridSpan w:val="2"/>
            <w:tcBorders>
              <w:right w:val="single" w:sz="4" w:space="0" w:color="auto"/>
            </w:tcBorders>
          </w:tcPr>
          <w:p w14:paraId="095CC4A6" w14:textId="77777777" w:rsidR="004E04B8" w:rsidRPr="002C53C9" w:rsidRDefault="004E04B8" w:rsidP="00C00C5E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Cs/>
                <w:sz w:val="22"/>
                <w:szCs w:val="22"/>
              </w:rPr>
              <w:t>Hours                  Minutes</w:t>
            </w:r>
          </w:p>
        </w:tc>
      </w:tr>
      <w:tr w:rsidR="00EA57B8" w:rsidRPr="002C53C9" w14:paraId="4EF6E0A5" w14:textId="77777777" w:rsidTr="00DE670D">
        <w:trPr>
          <w:trHeight w:val="432"/>
        </w:trPr>
        <w:tc>
          <w:tcPr>
            <w:tcW w:w="4133" w:type="dxa"/>
            <w:gridSpan w:val="5"/>
            <w:tcBorders>
              <w:right w:val="single" w:sz="4" w:space="0" w:color="auto"/>
            </w:tcBorders>
          </w:tcPr>
          <w:p w14:paraId="4C96F9A7" w14:textId="77777777" w:rsidR="00EA57B8" w:rsidRPr="002C53C9" w:rsidRDefault="00EA57B8" w:rsidP="00D533D5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>9. Is this a train-the-trainer event?</w:t>
            </w:r>
          </w:p>
        </w:tc>
        <w:tc>
          <w:tcPr>
            <w:tcW w:w="6937" w:type="dxa"/>
            <w:gridSpan w:val="5"/>
            <w:tcBorders>
              <w:right w:val="single" w:sz="4" w:space="0" w:color="auto"/>
            </w:tcBorders>
            <w:vAlign w:val="bottom"/>
          </w:tcPr>
          <w:p w14:paraId="56F45249" w14:textId="77777777" w:rsidR="00EA57B8" w:rsidRPr="002C53C9" w:rsidRDefault="00EA57B8" w:rsidP="00C00C5E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Yes</w:t>
            </w:r>
          </w:p>
          <w:p w14:paraId="76059375" w14:textId="77777777" w:rsidR="00EA57B8" w:rsidRPr="002C53C9" w:rsidRDefault="00EA57B8" w:rsidP="00A92AB7">
            <w:pPr>
              <w:pStyle w:val="CamBox2"/>
              <w:numPr>
                <w:ilvl w:val="0"/>
                <w:numId w:val="0"/>
              </w:numPr>
              <w:spacing w:after="2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No</w:t>
            </w:r>
          </w:p>
        </w:tc>
      </w:tr>
      <w:tr w:rsidR="00EA57B8" w:rsidRPr="002C53C9" w14:paraId="438DA5C4" w14:textId="77777777" w:rsidTr="00DE670D">
        <w:trPr>
          <w:trHeight w:val="432"/>
        </w:trPr>
        <w:tc>
          <w:tcPr>
            <w:tcW w:w="4133" w:type="dxa"/>
            <w:gridSpan w:val="5"/>
            <w:tcBorders>
              <w:right w:val="single" w:sz="4" w:space="0" w:color="auto"/>
            </w:tcBorders>
          </w:tcPr>
          <w:p w14:paraId="7076FEB4" w14:textId="77777777" w:rsidR="00EA57B8" w:rsidRPr="002C53C9" w:rsidRDefault="00EA57B8" w:rsidP="00D533D5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>10. Is this an online training?</w:t>
            </w:r>
          </w:p>
        </w:tc>
        <w:tc>
          <w:tcPr>
            <w:tcW w:w="6937" w:type="dxa"/>
            <w:gridSpan w:val="5"/>
            <w:tcBorders>
              <w:right w:val="single" w:sz="4" w:space="0" w:color="auto"/>
            </w:tcBorders>
            <w:vAlign w:val="bottom"/>
          </w:tcPr>
          <w:p w14:paraId="20162D50" w14:textId="77777777" w:rsidR="00EA57B8" w:rsidRPr="002C53C9" w:rsidRDefault="00EA57B8" w:rsidP="00C00C5E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Yes</w:t>
            </w:r>
          </w:p>
          <w:p w14:paraId="0DD51B86" w14:textId="77777777" w:rsidR="00EA57B8" w:rsidRPr="002C53C9" w:rsidRDefault="00EA57B8" w:rsidP="00A92AB7">
            <w:pPr>
              <w:autoSpaceDE/>
              <w:autoSpaceDN/>
              <w:adjustRightInd/>
              <w:spacing w:after="2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No</w:t>
            </w:r>
          </w:p>
        </w:tc>
      </w:tr>
      <w:tr w:rsidR="00EA57B8" w:rsidRPr="002C53C9" w14:paraId="6D8A1BA9" w14:textId="77777777" w:rsidTr="00DE670D">
        <w:trPr>
          <w:trHeight w:val="432"/>
        </w:trPr>
        <w:tc>
          <w:tcPr>
            <w:tcW w:w="4133" w:type="dxa"/>
            <w:gridSpan w:val="5"/>
            <w:tcBorders>
              <w:right w:val="single" w:sz="4" w:space="0" w:color="auto"/>
            </w:tcBorders>
          </w:tcPr>
          <w:p w14:paraId="77136BF5" w14:textId="77777777" w:rsidR="00EA57B8" w:rsidRPr="002C53C9" w:rsidRDefault="00EA57B8" w:rsidP="00D533D5">
            <w:pPr>
              <w:autoSpaceDE/>
              <w:autoSpaceDN/>
              <w:adjustRightInd/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>11. Is this a booster or follow-up training?</w:t>
            </w:r>
          </w:p>
        </w:tc>
        <w:tc>
          <w:tcPr>
            <w:tcW w:w="6937" w:type="dxa"/>
            <w:gridSpan w:val="5"/>
            <w:tcBorders>
              <w:right w:val="single" w:sz="4" w:space="0" w:color="auto"/>
            </w:tcBorders>
            <w:vAlign w:val="center"/>
          </w:tcPr>
          <w:p w14:paraId="3F2186EC" w14:textId="77777777" w:rsidR="00EA57B8" w:rsidRPr="002C53C9" w:rsidRDefault="00EA57B8" w:rsidP="00D533D5">
            <w:pPr>
              <w:pStyle w:val="CamBox2"/>
              <w:numPr>
                <w:ilvl w:val="0"/>
                <w:numId w:val="0"/>
              </w:numPr>
              <w:spacing w:before="20" w:after="20"/>
              <w:ind w:left="360" w:hanging="360"/>
              <w:contextualSpacing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Yes [</w:t>
            </w:r>
            <w:r w:rsidRPr="002C53C9">
              <w:rPr>
                <w:rFonts w:ascii="Tw Cen MT" w:hAnsi="Tw Cen MT"/>
                <w:i/>
                <w:sz w:val="22"/>
                <w:szCs w:val="22"/>
              </w:rPr>
              <w:t>Go to 12</w:t>
            </w:r>
            <w:r w:rsidRPr="002C53C9">
              <w:rPr>
                <w:rFonts w:ascii="Tw Cen MT" w:hAnsi="Tw Cen MT"/>
                <w:sz w:val="22"/>
                <w:szCs w:val="22"/>
              </w:rPr>
              <w:t>]</w:t>
            </w:r>
          </w:p>
          <w:p w14:paraId="0441DB63" w14:textId="77777777" w:rsidR="00EA57B8" w:rsidRPr="002C53C9" w:rsidRDefault="00EA57B8" w:rsidP="00D533D5">
            <w:pPr>
              <w:autoSpaceDE/>
              <w:autoSpaceDN/>
              <w:adjustRightInd/>
              <w:spacing w:before="20" w:after="2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No [</w:t>
            </w:r>
            <w:r w:rsidRPr="002C53C9">
              <w:rPr>
                <w:rFonts w:ascii="Tw Cen MT" w:hAnsi="Tw Cen MT"/>
                <w:i/>
                <w:sz w:val="22"/>
                <w:szCs w:val="22"/>
              </w:rPr>
              <w:t>Complete 11a</w:t>
            </w:r>
            <w:r w:rsidRPr="002C53C9">
              <w:rPr>
                <w:rFonts w:ascii="Tw Cen MT" w:hAnsi="Tw Cen MT"/>
                <w:sz w:val="22"/>
                <w:szCs w:val="22"/>
              </w:rPr>
              <w:t>]</w:t>
            </w:r>
          </w:p>
        </w:tc>
      </w:tr>
      <w:tr w:rsidR="00EA57B8" w:rsidRPr="002C53C9" w14:paraId="03FD594C" w14:textId="77777777" w:rsidTr="00DE670D">
        <w:trPr>
          <w:trHeight w:val="638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541329" w14:textId="77777777" w:rsidR="00EA57B8" w:rsidRPr="002C53C9" w:rsidRDefault="00EA57B8" w:rsidP="00040C76">
            <w:pPr>
              <w:rPr>
                <w:rFonts w:ascii="Tw Cen MT" w:hAnsi="Tw Cen MT"/>
                <w:b/>
                <w:sz w:val="22"/>
                <w:szCs w:val="22"/>
              </w:rPr>
            </w:pPr>
          </w:p>
          <w:p w14:paraId="426FF3F8" w14:textId="77777777" w:rsidR="00EA57B8" w:rsidRPr="002C53C9" w:rsidRDefault="00EA57B8" w:rsidP="00040C76">
            <w:pPr>
              <w:rPr>
                <w:rFonts w:ascii="Tw Cen MT" w:hAnsi="Tw Cen MT"/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BEF5665" w14:textId="77777777" w:rsidR="00EA57B8" w:rsidRPr="002C53C9" w:rsidRDefault="00EA57B8" w:rsidP="00A92AB7">
            <w:pPr>
              <w:spacing w:before="40" w:after="40"/>
              <w:rPr>
                <w:rFonts w:ascii="Tw Cen MT" w:hAnsi="Tw Cen MT"/>
                <w:b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sz w:val="22"/>
                <w:szCs w:val="22"/>
              </w:rPr>
              <w:t>11a. If no, are there any plans to conduct follow-up or booster trainings in the future?</w:t>
            </w:r>
          </w:p>
        </w:tc>
        <w:tc>
          <w:tcPr>
            <w:tcW w:w="5490" w:type="dxa"/>
            <w:gridSpan w:val="2"/>
            <w:tcBorders>
              <w:right w:val="single" w:sz="4" w:space="0" w:color="auto"/>
            </w:tcBorders>
          </w:tcPr>
          <w:p w14:paraId="07D250B7" w14:textId="77777777" w:rsidR="00EA57B8" w:rsidRPr="002C53C9" w:rsidRDefault="00EA57B8" w:rsidP="00A92AB7">
            <w:pPr>
              <w:pStyle w:val="CamBox2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40" w:after="4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Yes</w:t>
            </w:r>
          </w:p>
          <w:p w14:paraId="2A6F1ECD" w14:textId="77777777" w:rsidR="00EA57B8" w:rsidRPr="002C53C9" w:rsidRDefault="00EA57B8" w:rsidP="00B62426">
            <w:pPr>
              <w:pStyle w:val="CamBox2"/>
              <w:numPr>
                <w:ilvl w:val="0"/>
                <w:numId w:val="0"/>
              </w:numPr>
              <w:ind w:left="360" w:hanging="36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No</w:t>
            </w:r>
          </w:p>
        </w:tc>
      </w:tr>
      <w:tr w:rsidR="00EA57B8" w:rsidRPr="002C53C9" w14:paraId="578F6D3F" w14:textId="77777777" w:rsidTr="00DE670D">
        <w:trPr>
          <w:trHeight w:val="548"/>
        </w:trPr>
        <w:tc>
          <w:tcPr>
            <w:tcW w:w="413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29575C47" w14:textId="7D6D564F" w:rsidR="00EA57B8" w:rsidRPr="002C53C9" w:rsidRDefault="00EA57B8" w:rsidP="00A92AB7">
            <w:pPr>
              <w:spacing w:before="40" w:after="40"/>
              <w:rPr>
                <w:rFonts w:ascii="Tw Cen MT" w:hAnsi="Tw Cen MT" w:cstheme="minorHAnsi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sz w:val="22"/>
                <w:szCs w:val="22"/>
              </w:rPr>
              <w:t xml:space="preserve">12. </w:t>
            </w:r>
            <w:r w:rsidRPr="002C53C9">
              <w:rPr>
                <w:rFonts w:ascii="Tw Cen MT" w:hAnsi="Tw Cen MT" w:cstheme="minorHAnsi"/>
                <w:b/>
                <w:bCs/>
                <w:sz w:val="22"/>
                <w:szCs w:val="22"/>
              </w:rPr>
              <w:t>Was behavioral rehearsal or r</w:t>
            </w:r>
            <w:r w:rsidR="00F95C73" w:rsidRPr="002C53C9">
              <w:rPr>
                <w:rFonts w:ascii="Tw Cen MT" w:hAnsi="Tw Cen MT" w:cstheme="minorHAnsi"/>
                <w:b/>
                <w:bCs/>
                <w:sz w:val="22"/>
                <w:szCs w:val="22"/>
              </w:rPr>
              <w:t>o</w:t>
            </w:r>
            <w:r w:rsidRPr="002C53C9">
              <w:rPr>
                <w:rFonts w:ascii="Tw Cen MT" w:hAnsi="Tw Cen MT" w:cstheme="minorHAnsi"/>
                <w:b/>
                <w:bCs/>
                <w:sz w:val="22"/>
                <w:szCs w:val="22"/>
              </w:rPr>
              <w:t>le</w:t>
            </w:r>
            <w:r w:rsidR="00BE0D1B" w:rsidRPr="002C53C9">
              <w:rPr>
                <w:rFonts w:ascii="Tw Cen MT" w:hAnsi="Tw Cen MT" w:cstheme="minorHAnsi"/>
                <w:b/>
                <w:bCs/>
                <w:sz w:val="22"/>
                <w:szCs w:val="22"/>
              </w:rPr>
              <w:t>-</w:t>
            </w:r>
            <w:r w:rsidRPr="002C53C9">
              <w:rPr>
                <w:rFonts w:ascii="Tw Cen MT" w:hAnsi="Tw Cen MT" w:cstheme="minorHAnsi"/>
                <w:b/>
                <w:bCs/>
                <w:sz w:val="22"/>
                <w:szCs w:val="22"/>
              </w:rPr>
              <w:t>play included as a part of the training?</w:t>
            </w:r>
          </w:p>
        </w:tc>
        <w:tc>
          <w:tcPr>
            <w:tcW w:w="6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177BD4F4" w14:textId="769EF1C8" w:rsidR="00EA57B8" w:rsidRPr="002C53C9" w:rsidRDefault="00EA57B8" w:rsidP="00D533D5">
            <w:pPr>
              <w:pStyle w:val="CamBox2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4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Yes [</w:t>
            </w:r>
            <w:r w:rsidR="000D2E96" w:rsidRPr="002C53C9">
              <w:rPr>
                <w:rFonts w:ascii="Tw Cen MT" w:hAnsi="Tw Cen MT"/>
                <w:i/>
                <w:sz w:val="22"/>
                <w:szCs w:val="22"/>
              </w:rPr>
              <w:t>Complete 12a</w:t>
            </w:r>
            <w:r w:rsidRPr="002C53C9">
              <w:rPr>
                <w:rFonts w:ascii="Tw Cen MT" w:hAnsi="Tw Cen MT"/>
                <w:sz w:val="22"/>
                <w:szCs w:val="22"/>
              </w:rPr>
              <w:t>]</w:t>
            </w:r>
          </w:p>
          <w:p w14:paraId="04A56139" w14:textId="238323FB" w:rsidR="00EA57B8" w:rsidRPr="002C53C9" w:rsidRDefault="00EA57B8" w:rsidP="00040C76">
            <w:pPr>
              <w:autoSpaceDE/>
              <w:autoSpaceDN/>
              <w:adjustRightInd/>
              <w:rPr>
                <w:rFonts w:ascii="Tw Cen MT" w:hAnsi="Tw Cen MT" w:cs="Arial"/>
                <w:b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No [</w:t>
            </w:r>
            <w:r w:rsidR="000D2E96" w:rsidRPr="002C53C9">
              <w:rPr>
                <w:rFonts w:ascii="Tw Cen MT" w:hAnsi="Tw Cen MT"/>
                <w:i/>
                <w:sz w:val="22"/>
                <w:szCs w:val="22"/>
              </w:rPr>
              <w:t>Go to 13</w:t>
            </w:r>
            <w:r w:rsidRPr="002C53C9">
              <w:rPr>
                <w:rFonts w:ascii="Tw Cen MT" w:hAnsi="Tw Cen MT"/>
                <w:sz w:val="22"/>
                <w:szCs w:val="22"/>
              </w:rPr>
              <w:t>]</w:t>
            </w:r>
          </w:p>
        </w:tc>
      </w:tr>
      <w:tr w:rsidR="00EA57B8" w:rsidRPr="002C53C9" w14:paraId="5A4CE6FE" w14:textId="77777777" w:rsidTr="00DE670D">
        <w:trPr>
          <w:trHeight w:val="782"/>
        </w:trPr>
        <w:tc>
          <w:tcPr>
            <w:tcW w:w="16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5EE3CD" w14:textId="77777777" w:rsidR="00EA57B8" w:rsidRPr="002C53C9" w:rsidRDefault="00EA57B8" w:rsidP="00040C76">
            <w:pPr>
              <w:numPr>
                <w:ilvl w:val="12"/>
                <w:numId w:val="0"/>
              </w:numPr>
              <w:ind w:left="432" w:hanging="432"/>
              <w:jc w:val="both"/>
              <w:rPr>
                <w:rFonts w:ascii="Tw Cen MT" w:hAnsi="Tw Cen MT" w:cstheme="minorHAnsi"/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3756081D" w14:textId="6694FE92" w:rsidR="00EA57B8" w:rsidRPr="002C53C9" w:rsidRDefault="00EA57B8" w:rsidP="00A92AB7">
            <w:pPr>
              <w:numPr>
                <w:ilvl w:val="12"/>
                <w:numId w:val="0"/>
              </w:numPr>
              <w:spacing w:before="40" w:after="40"/>
              <w:rPr>
                <w:rFonts w:ascii="Tw Cen MT" w:hAnsi="Tw Cen MT" w:cstheme="minorHAnsi"/>
                <w:b/>
                <w:sz w:val="22"/>
                <w:szCs w:val="22"/>
              </w:rPr>
            </w:pPr>
            <w:r w:rsidRPr="002C53C9">
              <w:rPr>
                <w:rFonts w:ascii="Tw Cen MT" w:hAnsi="Tw Cen MT" w:cstheme="minorHAnsi"/>
                <w:b/>
                <w:sz w:val="22"/>
                <w:szCs w:val="22"/>
              </w:rPr>
              <w:t xml:space="preserve"> 12a. If yes, did the training participants engage in the </w:t>
            </w:r>
            <w:r w:rsidRPr="002C53C9">
              <w:rPr>
                <w:rFonts w:ascii="Tw Cen MT" w:hAnsi="Tw Cen MT" w:cstheme="minorHAnsi"/>
                <w:b/>
                <w:bCs/>
                <w:sz w:val="22"/>
                <w:szCs w:val="22"/>
              </w:rPr>
              <w:t>behavioral rehearsal or role</w:t>
            </w:r>
            <w:r w:rsidR="00104A29" w:rsidRPr="002C53C9">
              <w:rPr>
                <w:rFonts w:ascii="Tw Cen MT" w:hAnsi="Tw Cen MT" w:cstheme="minorHAnsi"/>
                <w:b/>
                <w:bCs/>
                <w:sz w:val="22"/>
                <w:szCs w:val="22"/>
              </w:rPr>
              <w:t>-</w:t>
            </w:r>
            <w:r w:rsidRPr="002C53C9">
              <w:rPr>
                <w:rFonts w:ascii="Tw Cen MT" w:hAnsi="Tw Cen MT" w:cstheme="minorHAnsi"/>
                <w:b/>
                <w:bCs/>
                <w:sz w:val="22"/>
                <w:szCs w:val="22"/>
              </w:rPr>
              <w:t>play during the training event</w:t>
            </w:r>
            <w:r w:rsidRPr="002C53C9">
              <w:rPr>
                <w:rFonts w:ascii="Tw Cen MT" w:hAnsi="Tw Cen MT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54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8215CD" w14:textId="77777777" w:rsidR="00EA57B8" w:rsidRPr="002C53C9" w:rsidRDefault="00EA57B8" w:rsidP="00A92AB7">
            <w:pPr>
              <w:pStyle w:val="CamBox2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40" w:after="4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Yes</w:t>
            </w:r>
          </w:p>
          <w:p w14:paraId="6B8B4E6F" w14:textId="77777777" w:rsidR="00EA57B8" w:rsidRPr="002C53C9" w:rsidRDefault="00EA57B8" w:rsidP="00EA57B8">
            <w:pPr>
              <w:autoSpaceDE/>
              <w:autoSpaceDN/>
              <w:adjustRightInd/>
              <w:rPr>
                <w:rFonts w:ascii="Tw Cen MT" w:hAnsi="Tw Cen MT" w:cs="Arial"/>
                <w:b/>
                <w:sz w:val="22"/>
                <w:szCs w:val="22"/>
              </w:rPr>
            </w:pPr>
            <w:r w:rsidRPr="002C53C9">
              <w:rPr>
                <w:rFonts w:ascii="Arial" w:hAnsi="Arial" w:cs="Arial"/>
                <w:sz w:val="22"/>
                <w:szCs w:val="22"/>
              </w:rPr>
              <w:t>□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  No</w:t>
            </w:r>
          </w:p>
        </w:tc>
      </w:tr>
      <w:tr w:rsidR="00F95C73" w:rsidRPr="002C53C9" w14:paraId="4432E9A1" w14:textId="77777777" w:rsidTr="00DE670D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2700" w:type="dxa"/>
            <w:gridSpan w:val="3"/>
          </w:tcPr>
          <w:p w14:paraId="5346830D" w14:textId="2EB51DB3" w:rsidR="00F95C73" w:rsidRPr="002C53C9" w:rsidRDefault="00F95C73" w:rsidP="00A92AB7">
            <w:pPr>
              <w:pStyle w:val="CamBox3"/>
              <w:autoSpaceDE w:val="0"/>
              <w:autoSpaceDN w:val="0"/>
              <w:adjustRightInd w:val="0"/>
              <w:spacing w:before="40" w:after="40"/>
              <w:ind w:left="0" w:firstLine="0"/>
              <w:rPr>
                <w:rFonts w:ascii="Tw Cen MT" w:hAnsi="Tw Cen MT" w:cstheme="minorHAnsi"/>
                <w:b/>
                <w:sz w:val="22"/>
              </w:rPr>
            </w:pPr>
            <w:r w:rsidRPr="002C53C9">
              <w:rPr>
                <w:rFonts w:ascii="Tw Cen MT" w:hAnsi="Tw Cen MT"/>
                <w:b/>
                <w:sz w:val="22"/>
              </w:rPr>
              <w:t xml:space="preserve">13. </w:t>
            </w:r>
            <w:r w:rsidRPr="002C53C9">
              <w:rPr>
                <w:rFonts w:ascii="Tw Cen MT" w:hAnsi="Tw Cen MT" w:cstheme="minorHAnsi"/>
                <w:b/>
                <w:sz w:val="22"/>
              </w:rPr>
              <w:t>What resources or materials were provided to trainees</w:t>
            </w:r>
            <w:r w:rsidR="00BE0D1B" w:rsidRPr="002C53C9">
              <w:rPr>
                <w:rFonts w:ascii="Tw Cen MT" w:hAnsi="Tw Cen MT" w:cstheme="minorHAnsi"/>
                <w:b/>
                <w:sz w:val="22"/>
              </w:rPr>
              <w:t>?</w:t>
            </w:r>
            <w:r w:rsidRPr="002C53C9">
              <w:rPr>
                <w:rFonts w:ascii="Tw Cen MT" w:hAnsi="Tw Cen MT" w:cstheme="minorHAnsi"/>
                <w:b/>
                <w:sz w:val="22"/>
              </w:rPr>
              <w:t xml:space="preserve"> (</w:t>
            </w:r>
            <w:r w:rsidR="00BE0D1B" w:rsidRPr="002C53C9">
              <w:rPr>
                <w:rFonts w:ascii="Tw Cen MT" w:hAnsi="Tw Cen MT" w:cstheme="minorHAnsi"/>
                <w:b/>
                <w:sz w:val="22"/>
              </w:rPr>
              <w:t>S</w:t>
            </w:r>
            <w:r w:rsidRPr="002C53C9">
              <w:rPr>
                <w:rFonts w:ascii="Tw Cen MT" w:hAnsi="Tw Cen MT" w:cstheme="minorHAnsi"/>
                <w:b/>
                <w:sz w:val="22"/>
              </w:rPr>
              <w:t>elect all that apply</w:t>
            </w:r>
            <w:r w:rsidR="00BE0D1B" w:rsidRPr="002C53C9">
              <w:rPr>
                <w:rFonts w:ascii="Tw Cen MT" w:hAnsi="Tw Cen MT" w:cstheme="minorHAnsi"/>
                <w:b/>
                <w:sz w:val="22"/>
              </w:rPr>
              <w:t>.</w:t>
            </w:r>
            <w:r w:rsidRPr="002C53C9">
              <w:rPr>
                <w:rFonts w:ascii="Tw Cen MT" w:hAnsi="Tw Cen MT" w:cstheme="minorHAnsi"/>
                <w:b/>
                <w:sz w:val="22"/>
              </w:rPr>
              <w:t>)</w:t>
            </w:r>
          </w:p>
        </w:tc>
        <w:tc>
          <w:tcPr>
            <w:tcW w:w="8370" w:type="dxa"/>
            <w:gridSpan w:val="7"/>
          </w:tcPr>
          <w:p w14:paraId="531E6F53" w14:textId="77777777" w:rsidR="00F95C73" w:rsidRPr="00D533D5" w:rsidRDefault="00F95C73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 w:cstheme="minorHAnsi"/>
                <w:sz w:val="22"/>
                <w:szCs w:val="22"/>
              </w:rPr>
            </w:pPr>
            <w:r w:rsidRPr="00D533D5">
              <w:rPr>
                <w:rFonts w:ascii="Arial" w:hAnsi="Arial" w:cs="Arial"/>
                <w:sz w:val="22"/>
                <w:szCs w:val="22"/>
              </w:rPr>
              <w:t>□</w:t>
            </w:r>
            <w:r w:rsidRPr="00D533D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D533D5">
              <w:rPr>
                <w:rFonts w:ascii="Tw Cen MT" w:hAnsi="Tw Cen MT" w:cstheme="minorHAnsi"/>
                <w:sz w:val="22"/>
                <w:szCs w:val="22"/>
              </w:rPr>
              <w:t xml:space="preserve">Local crisis center information </w:t>
            </w:r>
          </w:p>
          <w:p w14:paraId="51A1A8AE" w14:textId="75412993" w:rsidR="00F95C73" w:rsidRPr="00D533D5" w:rsidRDefault="00F95C73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 w:cstheme="minorHAnsi"/>
                <w:sz w:val="22"/>
                <w:szCs w:val="22"/>
              </w:rPr>
            </w:pPr>
            <w:r w:rsidRPr="00D533D5">
              <w:rPr>
                <w:rFonts w:ascii="Arial" w:hAnsi="Arial" w:cs="Arial"/>
                <w:sz w:val="22"/>
                <w:szCs w:val="22"/>
              </w:rPr>
              <w:t>□</w:t>
            </w:r>
            <w:r w:rsidRPr="00D533D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D533D5">
              <w:rPr>
                <w:rFonts w:ascii="Tw Cen MT" w:hAnsi="Tw Cen MT" w:cstheme="minorHAnsi"/>
                <w:sz w:val="22"/>
                <w:szCs w:val="22"/>
              </w:rPr>
              <w:t>Mobile or online tools or applications for suicide prevention [</w:t>
            </w:r>
            <w:r w:rsidRPr="00D533D5">
              <w:rPr>
                <w:rFonts w:ascii="Tw Cen MT" w:hAnsi="Tw Cen MT" w:cstheme="minorHAnsi"/>
                <w:i/>
                <w:sz w:val="22"/>
                <w:szCs w:val="22"/>
              </w:rPr>
              <w:t>complete 13a</w:t>
            </w:r>
            <w:r w:rsidRPr="00D533D5">
              <w:rPr>
                <w:rFonts w:ascii="Tw Cen MT" w:hAnsi="Tw Cen MT" w:cstheme="minorHAnsi"/>
                <w:sz w:val="22"/>
                <w:szCs w:val="22"/>
              </w:rPr>
              <w:t>]</w:t>
            </w:r>
          </w:p>
          <w:p w14:paraId="41D0F9C5" w14:textId="5FE4EC87" w:rsidR="00F95C73" w:rsidRPr="00D533D5" w:rsidRDefault="00F95C73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 w:cstheme="minorHAnsi"/>
                <w:sz w:val="22"/>
                <w:szCs w:val="22"/>
              </w:rPr>
            </w:pPr>
            <w:r w:rsidRPr="00D533D5">
              <w:rPr>
                <w:rFonts w:ascii="Arial" w:hAnsi="Arial" w:cs="Arial"/>
                <w:sz w:val="22"/>
                <w:szCs w:val="22"/>
              </w:rPr>
              <w:t>□</w:t>
            </w:r>
            <w:r w:rsidRPr="00D533D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D533D5">
              <w:rPr>
                <w:rFonts w:ascii="Tw Cen MT" w:hAnsi="Tw Cen MT" w:cstheme="minorHAnsi"/>
                <w:sz w:val="22"/>
                <w:szCs w:val="22"/>
              </w:rPr>
              <w:t>Fact/Resource sheets</w:t>
            </w:r>
          </w:p>
          <w:p w14:paraId="090ADD40" w14:textId="77777777" w:rsidR="00F95C73" w:rsidRPr="00D533D5" w:rsidRDefault="00F95C73" w:rsidP="00040C76">
            <w:pPr>
              <w:pStyle w:val="CamBox2"/>
              <w:numPr>
                <w:ilvl w:val="0"/>
                <w:numId w:val="0"/>
              </w:numPr>
              <w:rPr>
                <w:rFonts w:ascii="Tw Cen MT" w:hAnsi="Tw Cen MT" w:cstheme="minorHAnsi"/>
                <w:sz w:val="22"/>
                <w:szCs w:val="22"/>
              </w:rPr>
            </w:pPr>
            <w:r w:rsidRPr="00D533D5">
              <w:rPr>
                <w:rFonts w:ascii="Arial" w:hAnsi="Arial" w:cs="Arial"/>
                <w:sz w:val="22"/>
                <w:szCs w:val="22"/>
              </w:rPr>
              <w:t>□</w:t>
            </w:r>
            <w:r w:rsidRPr="00D533D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D533D5">
              <w:rPr>
                <w:rFonts w:ascii="Tw Cen MT" w:hAnsi="Tw Cen MT" w:cstheme="minorHAnsi"/>
                <w:sz w:val="22"/>
                <w:szCs w:val="22"/>
              </w:rPr>
              <w:t>Wallet card information</w:t>
            </w:r>
          </w:p>
          <w:p w14:paraId="00D69C32" w14:textId="77777777" w:rsidR="00F95C73" w:rsidRPr="002C53C9" w:rsidRDefault="00F95C73" w:rsidP="00040C76">
            <w:pPr>
              <w:pStyle w:val="CamBox2"/>
              <w:numPr>
                <w:ilvl w:val="0"/>
                <w:numId w:val="0"/>
              </w:numPr>
              <w:ind w:left="522" w:hanging="540"/>
              <w:rPr>
                <w:rFonts w:asciiTheme="minorHAnsi" w:hAnsiTheme="minorHAnsi" w:cstheme="minorHAnsi"/>
              </w:rPr>
            </w:pPr>
            <w:r w:rsidRPr="00D533D5">
              <w:rPr>
                <w:rFonts w:ascii="Arial" w:hAnsi="Arial" w:cs="Arial"/>
                <w:sz w:val="22"/>
                <w:szCs w:val="22"/>
              </w:rPr>
              <w:t>□</w:t>
            </w:r>
            <w:r w:rsidRPr="00D533D5">
              <w:rPr>
                <w:rFonts w:ascii="Tw Cen MT" w:hAnsi="Tw Cen MT"/>
                <w:sz w:val="22"/>
                <w:szCs w:val="22"/>
              </w:rPr>
              <w:t xml:space="preserve">  </w:t>
            </w:r>
            <w:r w:rsidRPr="00D533D5">
              <w:rPr>
                <w:rFonts w:ascii="Tw Cen MT" w:hAnsi="Tw Cen MT" w:cstheme="minorHAnsi"/>
                <w:sz w:val="22"/>
                <w:szCs w:val="22"/>
              </w:rPr>
              <w:t>No resources or materials were provided to trainees at the training event</w:t>
            </w:r>
          </w:p>
        </w:tc>
      </w:tr>
      <w:tr w:rsidR="00F95C73" w:rsidRPr="002C53C9" w14:paraId="1CA9083D" w14:textId="77777777" w:rsidTr="00DE670D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620" w:type="dxa"/>
            <w:shd w:val="clear" w:color="auto" w:fill="F2F2F2" w:themeFill="background1" w:themeFillShade="F2"/>
          </w:tcPr>
          <w:p w14:paraId="7039998E" w14:textId="77777777" w:rsidR="00F95C73" w:rsidRPr="002C53C9" w:rsidRDefault="00F95C73" w:rsidP="00040C76">
            <w:pPr>
              <w:pStyle w:val="CamBox2"/>
              <w:numPr>
                <w:ilvl w:val="0"/>
                <w:numId w:val="0"/>
              </w:numPr>
              <w:ind w:left="-18"/>
              <w:rPr>
                <w:rFonts w:ascii="Tw Cen MT" w:hAnsi="Tw Cen MT" w:cstheme="minorHAnsi"/>
                <w:b/>
                <w:sz w:val="22"/>
              </w:rPr>
            </w:pPr>
          </w:p>
          <w:p w14:paraId="6CC4E09B" w14:textId="77777777" w:rsidR="00F95C73" w:rsidRPr="002C53C9" w:rsidRDefault="00F95C73" w:rsidP="00040C76">
            <w:pPr>
              <w:pStyle w:val="CamBox2"/>
              <w:numPr>
                <w:ilvl w:val="0"/>
                <w:numId w:val="0"/>
              </w:numPr>
              <w:ind w:left="-18"/>
              <w:rPr>
                <w:rFonts w:ascii="Tw Cen MT" w:hAnsi="Tw Cen MT" w:cstheme="minorHAnsi"/>
                <w:b/>
                <w:sz w:val="22"/>
              </w:rPr>
            </w:pPr>
          </w:p>
          <w:p w14:paraId="57E99C9C" w14:textId="77777777" w:rsidR="00F95C73" w:rsidRPr="002C53C9" w:rsidRDefault="00F95C73" w:rsidP="00040C76">
            <w:pPr>
              <w:pStyle w:val="CamBox2"/>
              <w:numPr>
                <w:ilvl w:val="0"/>
                <w:numId w:val="0"/>
              </w:numPr>
              <w:ind w:left="-18"/>
              <w:rPr>
                <w:rFonts w:ascii="Tw Cen MT" w:hAnsi="Tw Cen MT" w:cstheme="minorHAnsi"/>
                <w:b/>
                <w:sz w:val="22"/>
              </w:rPr>
            </w:pPr>
          </w:p>
        </w:tc>
        <w:tc>
          <w:tcPr>
            <w:tcW w:w="2970" w:type="dxa"/>
            <w:gridSpan w:val="5"/>
          </w:tcPr>
          <w:p w14:paraId="570BC7BA" w14:textId="0D10D116" w:rsidR="00F95C73" w:rsidRPr="00D533D5" w:rsidRDefault="00F95C73" w:rsidP="00A92AB7">
            <w:pPr>
              <w:pStyle w:val="CamBox2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40" w:after="40"/>
              <w:rPr>
                <w:rFonts w:ascii="Tw Cen MT" w:hAnsi="Tw Cen MT" w:cstheme="minorHAnsi"/>
                <w:b/>
                <w:sz w:val="22"/>
                <w:szCs w:val="22"/>
              </w:rPr>
            </w:pPr>
            <w:r w:rsidRPr="00D533D5">
              <w:rPr>
                <w:rFonts w:ascii="Tw Cen MT" w:hAnsi="Tw Cen MT"/>
                <w:b/>
                <w:sz w:val="22"/>
                <w:szCs w:val="22"/>
              </w:rPr>
              <w:t>13a</w:t>
            </w:r>
            <w:r w:rsidR="00104A29" w:rsidRPr="00D533D5">
              <w:rPr>
                <w:rFonts w:ascii="Tw Cen MT" w:hAnsi="Tw Cen MT"/>
                <w:b/>
                <w:sz w:val="22"/>
                <w:szCs w:val="22"/>
              </w:rPr>
              <w:t>–</w:t>
            </w:r>
            <w:r w:rsidRPr="00D533D5">
              <w:rPr>
                <w:rFonts w:ascii="Tw Cen MT" w:hAnsi="Tw Cen MT"/>
                <w:b/>
                <w:sz w:val="22"/>
                <w:szCs w:val="22"/>
              </w:rPr>
              <w:t xml:space="preserve">b. </w:t>
            </w:r>
            <w:r w:rsidRPr="00D533D5">
              <w:rPr>
                <w:rFonts w:ascii="Tw Cen MT" w:hAnsi="Tw Cen MT" w:cstheme="minorHAnsi"/>
                <w:b/>
                <w:sz w:val="22"/>
                <w:szCs w:val="22"/>
              </w:rPr>
              <w:t>If mobile or online tools or applications for suicide</w:t>
            </w:r>
            <w:r w:rsidR="00E572E5" w:rsidRPr="00D533D5">
              <w:rPr>
                <w:rFonts w:ascii="Tw Cen MT" w:hAnsi="Tw Cen MT" w:cstheme="minorHAnsi"/>
                <w:b/>
                <w:sz w:val="22"/>
                <w:szCs w:val="22"/>
              </w:rPr>
              <w:t xml:space="preserve"> prevention were provided, please provide the name and description of the tool(s).</w:t>
            </w:r>
          </w:p>
        </w:tc>
        <w:tc>
          <w:tcPr>
            <w:tcW w:w="6480" w:type="dxa"/>
            <w:gridSpan w:val="4"/>
          </w:tcPr>
          <w:p w14:paraId="79FA072E" w14:textId="77777777" w:rsidR="00F95C73" w:rsidRPr="00D533D5" w:rsidRDefault="00F95C73" w:rsidP="00A92AB7">
            <w:pPr>
              <w:pStyle w:val="CamBox3"/>
              <w:autoSpaceDE w:val="0"/>
              <w:autoSpaceDN w:val="0"/>
              <w:adjustRightInd w:val="0"/>
              <w:spacing w:before="40" w:after="40"/>
              <w:ind w:left="0" w:firstLine="0"/>
              <w:rPr>
                <w:rFonts w:ascii="Tw Cen MT" w:hAnsi="Tw Cen MT" w:cstheme="minorHAnsi"/>
                <w:b/>
                <w:sz w:val="22"/>
                <w:szCs w:val="22"/>
              </w:rPr>
            </w:pPr>
            <w:r w:rsidRPr="00D533D5">
              <w:rPr>
                <w:rFonts w:ascii="Tw Cen MT" w:hAnsi="Tw Cen MT" w:cstheme="minorHAnsi"/>
                <w:b/>
                <w:sz w:val="22"/>
                <w:szCs w:val="22"/>
              </w:rPr>
              <w:t xml:space="preserve">Name: </w:t>
            </w:r>
          </w:p>
          <w:p w14:paraId="07F25D09" w14:textId="77777777" w:rsidR="00F95C73" w:rsidRPr="00D533D5" w:rsidRDefault="00F95C73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7D657" w14:textId="77777777" w:rsidR="008345B4" w:rsidRPr="00D533D5" w:rsidRDefault="008345B4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6D107" w14:textId="77777777" w:rsidR="00F95C73" w:rsidRPr="00D533D5" w:rsidRDefault="00F95C73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DB21D" w14:textId="77777777" w:rsidR="00F95C73" w:rsidRPr="00D533D5" w:rsidRDefault="00F95C73" w:rsidP="00040C7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D533D5">
              <w:rPr>
                <w:rFonts w:ascii="Tw Cen MT" w:hAnsi="Tw Cen MT" w:cs="Arial"/>
                <w:b/>
                <w:sz w:val="22"/>
                <w:szCs w:val="22"/>
              </w:rPr>
              <w:t>Description:</w:t>
            </w:r>
          </w:p>
          <w:p w14:paraId="6544C7DF" w14:textId="77777777" w:rsidR="008345B4" w:rsidRPr="00D533D5" w:rsidRDefault="008345B4" w:rsidP="00040C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49446" w14:textId="77777777" w:rsidR="008345B4" w:rsidRPr="00D533D5" w:rsidRDefault="008345B4" w:rsidP="00040C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FC2" w:rsidRPr="002C53C9" w14:paraId="775AD6D1" w14:textId="77777777" w:rsidTr="00C00C5E">
        <w:trPr>
          <w:trHeight w:val="432"/>
        </w:trPr>
        <w:tc>
          <w:tcPr>
            <w:tcW w:w="11070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ADD897" w14:textId="772ACDFF" w:rsidR="00DA6FC2" w:rsidRPr="002C53C9" w:rsidRDefault="00FF350B" w:rsidP="00DA6FC2">
            <w:pPr>
              <w:pStyle w:val="GLSTable1"/>
              <w:jc w:val="left"/>
              <w:rPr>
                <w:sz w:val="22"/>
                <w:szCs w:val="22"/>
              </w:rPr>
            </w:pPr>
            <w:r w:rsidRPr="00FF350B">
              <w:rPr>
                <w:sz w:val="28"/>
                <w:szCs w:val="22"/>
              </w:rPr>
              <w:lastRenderedPageBreak/>
              <w:t xml:space="preserve">Common Data Platform (CDP) </w:t>
            </w:r>
            <w:r w:rsidR="00DA6FC2" w:rsidRPr="002C53C9">
              <w:rPr>
                <w:sz w:val="28"/>
                <w:szCs w:val="22"/>
              </w:rPr>
              <w:t>Information</w:t>
            </w:r>
          </w:p>
        </w:tc>
      </w:tr>
      <w:tr w:rsidR="00DA6FC2" w:rsidRPr="002C53C9" w14:paraId="48FBC1A5" w14:textId="77777777" w:rsidTr="00C00C5E">
        <w:trPr>
          <w:trHeight w:val="432"/>
        </w:trPr>
        <w:tc>
          <w:tcPr>
            <w:tcW w:w="11070" w:type="dxa"/>
            <w:gridSpan w:val="10"/>
          </w:tcPr>
          <w:p w14:paraId="7FE6A574" w14:textId="03625747" w:rsidR="00DA6FC2" w:rsidRPr="002C53C9" w:rsidRDefault="00DA6FC2" w:rsidP="00A92AB7">
            <w:pPr>
              <w:spacing w:before="40"/>
              <w:rPr>
                <w:rFonts w:ascii="Tw Cen MT" w:hAnsi="Tw Cen MT"/>
                <w:sz w:val="22"/>
                <w:szCs w:val="22"/>
              </w:rPr>
            </w:pPr>
            <w:r w:rsidRPr="002C53C9">
              <w:rPr>
                <w:rFonts w:ascii="Tw Cen MT" w:hAnsi="Tw Cen MT"/>
                <w:sz w:val="22"/>
                <w:szCs w:val="22"/>
              </w:rPr>
              <w:t xml:space="preserve">The following information on the number of trainees in the TR1 and WD2 categories is required for posting </w:t>
            </w:r>
            <w:r w:rsidR="00E572E5">
              <w:rPr>
                <w:rFonts w:ascii="Tw Cen MT" w:hAnsi="Tw Cen MT"/>
                <w:sz w:val="22"/>
                <w:szCs w:val="22"/>
              </w:rPr>
              <w:t>CDP</w:t>
            </w:r>
            <w:r w:rsidR="00E572E5" w:rsidRPr="002C53C9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data to the Suicide Prevention Data Center. Please note that TR1 and WD2 are mutually exclusive categories. For further details, please see additional guidance provided in your </w:t>
            </w:r>
            <w:r w:rsidR="00E572E5">
              <w:rPr>
                <w:rFonts w:ascii="Tw Cen MT" w:hAnsi="Tw Cen MT"/>
                <w:sz w:val="22"/>
                <w:szCs w:val="22"/>
              </w:rPr>
              <w:t>CDP</w:t>
            </w:r>
            <w:r w:rsidR="00E572E5" w:rsidRPr="002C53C9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2C53C9">
              <w:rPr>
                <w:rFonts w:ascii="Tw Cen MT" w:hAnsi="Tw Cen MT"/>
                <w:sz w:val="22"/>
                <w:szCs w:val="22"/>
              </w:rPr>
              <w:t xml:space="preserve">Users Guide. </w:t>
            </w:r>
          </w:p>
          <w:p w14:paraId="4E663D77" w14:textId="77777777" w:rsidR="00DA6FC2" w:rsidRPr="002C53C9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4350CE7B" w14:textId="0FCF141E" w:rsidR="00DA6FC2" w:rsidRPr="002C53C9" w:rsidRDefault="00DA6FC2" w:rsidP="00DA6FC2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2C53C9">
              <w:rPr>
                <w:rFonts w:ascii="Tw Cen MT" w:hAnsi="Tw Cen MT"/>
                <w:color w:val="000000"/>
                <w:sz w:val="22"/>
                <w:szCs w:val="22"/>
              </w:rPr>
              <w:t xml:space="preserve">The </w:t>
            </w:r>
            <w:r w:rsidRPr="002C53C9">
              <w:rPr>
                <w:rFonts w:ascii="Tw Cen MT" w:hAnsi="Tw Cen MT"/>
                <w:b/>
                <w:color w:val="000000"/>
                <w:sz w:val="22"/>
                <w:szCs w:val="22"/>
              </w:rPr>
              <w:t>WD2</w:t>
            </w:r>
            <w:r w:rsidRPr="002C53C9">
              <w:rPr>
                <w:rFonts w:ascii="Tw Cen MT" w:hAnsi="Tw Cen MT"/>
                <w:color w:val="000000"/>
                <w:sz w:val="22"/>
                <w:szCs w:val="22"/>
              </w:rPr>
              <w:t xml:space="preserve"> category is defined as the number of people in the mental health and related workforce trained in mental health</w:t>
            </w:r>
            <w:r w:rsidR="00104A29" w:rsidRPr="002C53C9">
              <w:rPr>
                <w:rFonts w:ascii="Tw Cen MT" w:hAnsi="Tw Cen MT"/>
                <w:color w:val="000000"/>
                <w:sz w:val="22"/>
                <w:szCs w:val="22"/>
              </w:rPr>
              <w:t>–</w:t>
            </w:r>
            <w:r w:rsidRPr="002C53C9">
              <w:rPr>
                <w:rFonts w:ascii="Tw Cen MT" w:hAnsi="Tw Cen MT"/>
                <w:color w:val="000000"/>
                <w:sz w:val="22"/>
                <w:szCs w:val="22"/>
              </w:rPr>
              <w:t>related practices/activities that are consistent with the goals of the grant.</w:t>
            </w:r>
          </w:p>
          <w:p w14:paraId="0E0E0CC5" w14:textId="77777777" w:rsidR="00DA6FC2" w:rsidRPr="002C53C9" w:rsidRDefault="00DA6FC2" w:rsidP="00DA6FC2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</w:p>
          <w:p w14:paraId="4C0C8B00" w14:textId="77777777" w:rsidR="00DA6FC2" w:rsidRPr="002C53C9" w:rsidRDefault="00DA6FC2" w:rsidP="00DA6FC2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2C53C9">
              <w:rPr>
                <w:rFonts w:ascii="Tw Cen MT" w:hAnsi="Tw Cen MT"/>
                <w:color w:val="000000"/>
                <w:sz w:val="22"/>
                <w:szCs w:val="22"/>
              </w:rPr>
              <w:t xml:space="preserve">The </w:t>
            </w:r>
            <w:r w:rsidRPr="002C53C9">
              <w:rPr>
                <w:rFonts w:ascii="Tw Cen MT" w:hAnsi="Tw Cen MT"/>
                <w:b/>
                <w:color w:val="000000"/>
                <w:sz w:val="22"/>
                <w:szCs w:val="22"/>
              </w:rPr>
              <w:t>TR1</w:t>
            </w:r>
            <w:r w:rsidRPr="002C53C9">
              <w:rPr>
                <w:rFonts w:ascii="Tw Cen MT" w:hAnsi="Tw Cen MT"/>
                <w:color w:val="000000"/>
                <w:sz w:val="22"/>
                <w:szCs w:val="22"/>
              </w:rPr>
              <w:t xml:space="preserve"> category is defined as the number of individuals who have received training in prevention or mental health promotion.</w:t>
            </w:r>
          </w:p>
          <w:p w14:paraId="183D6A00" w14:textId="77777777" w:rsidR="00DA6FC2" w:rsidRPr="002C53C9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0718442A" w14:textId="159EB3FF" w:rsidR="00237662" w:rsidRPr="002C53C9" w:rsidRDefault="00104A29" w:rsidP="00A92AB7">
            <w:pPr>
              <w:spacing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Note: </w:t>
            </w:r>
            <w:r w:rsidR="00DA6FC2" w:rsidRPr="002C53C9">
              <w:rPr>
                <w:rFonts w:ascii="Tw Cen MT" w:hAnsi="Tw Cen MT"/>
                <w:b/>
                <w:bCs/>
                <w:sz w:val="22"/>
                <w:szCs w:val="22"/>
              </w:rPr>
              <w:t>Do not leave this question blank. If none of the trainees belong to a category, enter 0</w:t>
            </w: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>.</w:t>
            </w:r>
          </w:p>
        </w:tc>
      </w:tr>
      <w:tr w:rsidR="00DA6FC2" w:rsidRPr="002C53C9" w14:paraId="44E87F6F" w14:textId="77777777" w:rsidTr="00A92AB7">
        <w:trPr>
          <w:trHeight w:val="432"/>
        </w:trPr>
        <w:tc>
          <w:tcPr>
            <w:tcW w:w="1709" w:type="dxa"/>
            <w:gridSpan w:val="2"/>
            <w:vAlign w:val="bottom"/>
          </w:tcPr>
          <w:p w14:paraId="3568FEBA" w14:textId="77777777" w:rsidR="00DA6FC2" w:rsidRPr="002C53C9" w:rsidRDefault="008345B4" w:rsidP="00A92AB7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14. </w:t>
            </w:r>
            <w:r w:rsidR="00DA6FC2" w:rsidRPr="002C53C9">
              <w:rPr>
                <w:rFonts w:ascii="Tw Cen MT" w:hAnsi="Tw Cen MT"/>
                <w:b/>
                <w:bCs/>
                <w:sz w:val="22"/>
                <w:szCs w:val="22"/>
              </w:rPr>
              <w:t>Total WD2:</w:t>
            </w:r>
          </w:p>
        </w:tc>
        <w:tc>
          <w:tcPr>
            <w:tcW w:w="9361" w:type="dxa"/>
            <w:gridSpan w:val="8"/>
          </w:tcPr>
          <w:p w14:paraId="1800F1A0" w14:textId="77777777" w:rsidR="00DA6FC2" w:rsidRPr="002C53C9" w:rsidRDefault="00DA6FC2" w:rsidP="00DA6FC2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7742489C" w14:textId="77777777" w:rsidR="00DA6FC2" w:rsidRPr="002C53C9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2C53C9" w14:paraId="39B315B0" w14:textId="77777777" w:rsidTr="00A92AB7">
        <w:trPr>
          <w:trHeight w:val="432"/>
        </w:trPr>
        <w:tc>
          <w:tcPr>
            <w:tcW w:w="1709" w:type="dxa"/>
            <w:gridSpan w:val="2"/>
            <w:vAlign w:val="bottom"/>
          </w:tcPr>
          <w:p w14:paraId="55F02665" w14:textId="77777777" w:rsidR="00DA6FC2" w:rsidRPr="002C53C9" w:rsidRDefault="008345B4" w:rsidP="00A92AB7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15. </w:t>
            </w:r>
            <w:r w:rsidR="00DA6FC2" w:rsidRPr="002C53C9">
              <w:rPr>
                <w:rFonts w:ascii="Tw Cen MT" w:hAnsi="Tw Cen MT"/>
                <w:b/>
                <w:bCs/>
                <w:sz w:val="22"/>
                <w:szCs w:val="22"/>
              </w:rPr>
              <w:t>Total TR1:</w:t>
            </w:r>
          </w:p>
        </w:tc>
        <w:tc>
          <w:tcPr>
            <w:tcW w:w="9361" w:type="dxa"/>
            <w:gridSpan w:val="8"/>
          </w:tcPr>
          <w:p w14:paraId="78FDD850" w14:textId="77777777" w:rsidR="00DA6FC2" w:rsidRPr="002C53C9" w:rsidRDefault="00DA6FC2" w:rsidP="00DA6FC2">
            <w:pPr>
              <w:autoSpaceDE/>
              <w:autoSpaceDN/>
              <w:adjustRightInd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  <w:p w14:paraId="3D607D48" w14:textId="77777777" w:rsidR="00DA6FC2" w:rsidRPr="002C53C9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2C53C9" w14:paraId="792AFF67" w14:textId="77777777" w:rsidTr="00C00C5E">
        <w:trPr>
          <w:trHeight w:val="432"/>
        </w:trPr>
        <w:tc>
          <w:tcPr>
            <w:tcW w:w="11070" w:type="dxa"/>
            <w:gridSpan w:val="10"/>
            <w:shd w:val="clear" w:color="auto" w:fill="D9D9D9" w:themeFill="background1" w:themeFillShade="D9"/>
          </w:tcPr>
          <w:p w14:paraId="2653D54F" w14:textId="77777777" w:rsidR="00DA6FC2" w:rsidRPr="002C53C9" w:rsidRDefault="00DA6FC2" w:rsidP="004E04B8">
            <w:pPr>
              <w:pStyle w:val="GLSTable1"/>
              <w:jc w:val="left"/>
              <w:rPr>
                <w:sz w:val="22"/>
                <w:szCs w:val="22"/>
              </w:rPr>
            </w:pPr>
            <w:r w:rsidRPr="002C53C9">
              <w:rPr>
                <w:sz w:val="28"/>
                <w:szCs w:val="22"/>
              </w:rPr>
              <w:t>Train</w:t>
            </w:r>
            <w:r w:rsidR="004E04B8" w:rsidRPr="002C53C9">
              <w:rPr>
                <w:sz w:val="28"/>
                <w:szCs w:val="22"/>
              </w:rPr>
              <w:t>ee</w:t>
            </w:r>
            <w:r w:rsidRPr="002C53C9">
              <w:rPr>
                <w:sz w:val="28"/>
                <w:szCs w:val="22"/>
              </w:rPr>
              <w:t xml:space="preserve"> Information</w:t>
            </w:r>
          </w:p>
        </w:tc>
      </w:tr>
      <w:tr w:rsidR="00237662" w:rsidRPr="002C53C9" w14:paraId="02C09A88" w14:textId="77777777" w:rsidTr="00A92AB7">
        <w:trPr>
          <w:trHeight w:val="432"/>
        </w:trPr>
        <w:tc>
          <w:tcPr>
            <w:tcW w:w="7020" w:type="dxa"/>
            <w:gridSpan w:val="9"/>
            <w:vAlign w:val="bottom"/>
          </w:tcPr>
          <w:p w14:paraId="4DFE1AAF" w14:textId="77777777" w:rsidR="00DA6FC2" w:rsidRPr="002C53C9" w:rsidRDefault="008345B4" w:rsidP="00A92AB7">
            <w:pPr>
              <w:spacing w:before="40" w:after="40"/>
              <w:rPr>
                <w:rFonts w:ascii="Tw Cen MT" w:hAnsi="Tw Cen MT"/>
                <w:b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sz w:val="22"/>
                <w:szCs w:val="22"/>
              </w:rPr>
              <w:t xml:space="preserve">16. </w:t>
            </w:r>
            <w:r w:rsidR="00DA6FC2" w:rsidRPr="002C53C9">
              <w:rPr>
                <w:rFonts w:ascii="Tw Cen MT" w:hAnsi="Tw Cen MT"/>
                <w:b/>
                <w:sz w:val="22"/>
                <w:szCs w:val="22"/>
              </w:rPr>
              <w:t>Number of trainees under 18 years of age who attended the training:</w:t>
            </w:r>
          </w:p>
        </w:tc>
        <w:tc>
          <w:tcPr>
            <w:tcW w:w="4050" w:type="dxa"/>
          </w:tcPr>
          <w:p w14:paraId="2852923B" w14:textId="77777777" w:rsidR="00DA6FC2" w:rsidRPr="002C53C9" w:rsidRDefault="00DA6FC2" w:rsidP="00DA6FC2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DA6FC2" w:rsidRPr="002C53C9" w14:paraId="77ACC25C" w14:textId="77777777" w:rsidTr="00A92AB7">
        <w:trPr>
          <w:trHeight w:val="432"/>
        </w:trPr>
        <w:tc>
          <w:tcPr>
            <w:tcW w:w="11070" w:type="dxa"/>
            <w:gridSpan w:val="10"/>
            <w:vAlign w:val="bottom"/>
          </w:tcPr>
          <w:p w14:paraId="2271829F" w14:textId="080146DA" w:rsidR="00DA6FC2" w:rsidRPr="002C53C9" w:rsidRDefault="008345B4" w:rsidP="00A92AB7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sz w:val="22"/>
                <w:szCs w:val="22"/>
              </w:rPr>
              <w:t xml:space="preserve">17. </w:t>
            </w:r>
            <w:r w:rsidR="00DA6FC2" w:rsidRPr="002C53C9">
              <w:rPr>
                <w:rFonts w:ascii="Tw Cen MT" w:hAnsi="Tw Cen MT"/>
                <w:b/>
                <w:sz w:val="22"/>
                <w:szCs w:val="22"/>
              </w:rPr>
              <w:t xml:space="preserve">Number of trainees with </w:t>
            </w:r>
            <w:r w:rsidR="00104A29" w:rsidRPr="002C53C9">
              <w:rPr>
                <w:rFonts w:ascii="Tw Cen MT" w:hAnsi="Tw Cen MT"/>
                <w:b/>
                <w:sz w:val="22"/>
                <w:szCs w:val="22"/>
              </w:rPr>
              <w:t xml:space="preserve">a </w:t>
            </w:r>
            <w:r w:rsidR="00DA6FC2" w:rsidRPr="002C53C9">
              <w:rPr>
                <w:rFonts w:ascii="Tw Cen MT" w:hAnsi="Tw Cen MT"/>
                <w:b/>
                <w:sz w:val="22"/>
                <w:szCs w:val="22"/>
              </w:rPr>
              <w:t xml:space="preserve">primary role in each setting </w:t>
            </w:r>
            <w:r w:rsidR="00DA6FC2" w:rsidRPr="002C53C9">
              <w:rPr>
                <w:rFonts w:ascii="Tw Cen MT" w:hAnsi="Tw Cen MT"/>
                <w:sz w:val="22"/>
                <w:szCs w:val="22"/>
              </w:rPr>
              <w:t>(</w:t>
            </w:r>
            <w:r w:rsidR="00DA6FC2" w:rsidRPr="002C53C9">
              <w:rPr>
                <w:rFonts w:ascii="Tw Cen MT" w:hAnsi="Tw Cen MT"/>
                <w:i/>
                <w:sz w:val="22"/>
                <w:szCs w:val="22"/>
              </w:rPr>
              <w:t>participants should only be counted in one category</w:t>
            </w:r>
            <w:r w:rsidR="00DA6FC2" w:rsidRPr="002C53C9">
              <w:rPr>
                <w:rFonts w:ascii="Tw Cen MT" w:hAnsi="Tw Cen MT"/>
                <w:sz w:val="22"/>
                <w:szCs w:val="22"/>
              </w:rPr>
              <w:t>):</w:t>
            </w:r>
          </w:p>
        </w:tc>
      </w:tr>
      <w:tr w:rsidR="00DA6FC2" w:rsidRPr="002C53C9" w14:paraId="76473CB3" w14:textId="77777777" w:rsidTr="00C00C5E">
        <w:trPr>
          <w:trHeight w:val="432"/>
        </w:trPr>
        <w:tc>
          <w:tcPr>
            <w:tcW w:w="4810" w:type="dxa"/>
            <w:gridSpan w:val="7"/>
          </w:tcPr>
          <w:p w14:paraId="39A930E5" w14:textId="046BE893" w:rsidR="00DA6FC2" w:rsidRPr="002C53C9" w:rsidRDefault="00843158" w:rsidP="00237662">
            <w:pPr>
              <w:spacing w:before="120"/>
              <w:jc w:val="right"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Undergraduate </w:t>
            </w:r>
            <w:r w:rsidR="00104A29" w:rsidRPr="002C53C9">
              <w:rPr>
                <w:rFonts w:ascii="Tw Cen MT" w:hAnsi="Tw Cen MT"/>
                <w:bCs/>
                <w:sz w:val="22"/>
                <w:szCs w:val="22"/>
              </w:rPr>
              <w:t>s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>tudent</w:t>
            </w:r>
          </w:p>
        </w:tc>
        <w:tc>
          <w:tcPr>
            <w:tcW w:w="6260" w:type="dxa"/>
            <w:gridSpan w:val="3"/>
          </w:tcPr>
          <w:p w14:paraId="2AC58334" w14:textId="77777777" w:rsidR="00DA6FC2" w:rsidRPr="002C53C9" w:rsidRDefault="00DA6FC2" w:rsidP="00237662">
            <w:pPr>
              <w:spacing w:before="120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DA6FC2" w:rsidRPr="002C53C9" w14:paraId="763F70C2" w14:textId="77777777" w:rsidTr="00C00C5E">
        <w:trPr>
          <w:trHeight w:val="432"/>
        </w:trPr>
        <w:tc>
          <w:tcPr>
            <w:tcW w:w="4810" w:type="dxa"/>
            <w:gridSpan w:val="7"/>
          </w:tcPr>
          <w:p w14:paraId="25F0A4ED" w14:textId="3AC605F3" w:rsidR="00DA6FC2" w:rsidRPr="002C53C9" w:rsidRDefault="00843158" w:rsidP="00237662">
            <w:pPr>
              <w:spacing w:before="120"/>
              <w:jc w:val="right"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Graduate </w:t>
            </w:r>
            <w:r w:rsidR="00104A29" w:rsidRPr="002C53C9">
              <w:rPr>
                <w:rFonts w:ascii="Tw Cen MT" w:hAnsi="Tw Cen MT"/>
                <w:bCs/>
                <w:sz w:val="22"/>
                <w:szCs w:val="22"/>
              </w:rPr>
              <w:t>s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>tudent</w:t>
            </w:r>
          </w:p>
        </w:tc>
        <w:tc>
          <w:tcPr>
            <w:tcW w:w="6260" w:type="dxa"/>
            <w:gridSpan w:val="3"/>
          </w:tcPr>
          <w:p w14:paraId="1BF3E25B" w14:textId="77777777" w:rsidR="00DA6FC2" w:rsidRPr="002C53C9" w:rsidRDefault="00DA6FC2" w:rsidP="00237662">
            <w:pPr>
              <w:spacing w:before="120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DA6FC2" w:rsidRPr="002C53C9" w14:paraId="6C2846D4" w14:textId="77777777" w:rsidTr="00C00C5E">
        <w:trPr>
          <w:trHeight w:val="432"/>
        </w:trPr>
        <w:tc>
          <w:tcPr>
            <w:tcW w:w="4810" w:type="dxa"/>
            <w:gridSpan w:val="7"/>
          </w:tcPr>
          <w:p w14:paraId="7AD5A90D" w14:textId="59DF1E1B" w:rsidR="00DA6FC2" w:rsidRPr="002C53C9" w:rsidRDefault="00843158" w:rsidP="00237662">
            <w:pPr>
              <w:spacing w:before="120"/>
              <w:jc w:val="right"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Campus </w:t>
            </w:r>
            <w:r w:rsidR="00104A29" w:rsidRPr="002C53C9">
              <w:rPr>
                <w:rFonts w:ascii="Tw Cen MT" w:hAnsi="Tw Cen MT"/>
                <w:bCs/>
                <w:sz w:val="22"/>
                <w:szCs w:val="22"/>
              </w:rPr>
              <w:t>a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>dministrator</w:t>
            </w:r>
          </w:p>
        </w:tc>
        <w:tc>
          <w:tcPr>
            <w:tcW w:w="6260" w:type="dxa"/>
            <w:gridSpan w:val="3"/>
          </w:tcPr>
          <w:p w14:paraId="71C34B2F" w14:textId="77777777" w:rsidR="00DA6FC2" w:rsidRPr="002C53C9" w:rsidRDefault="00DA6FC2" w:rsidP="00237662">
            <w:pPr>
              <w:spacing w:before="120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DA6FC2" w:rsidRPr="002C53C9" w14:paraId="5016076C" w14:textId="77777777" w:rsidTr="00C00C5E">
        <w:trPr>
          <w:trHeight w:val="432"/>
        </w:trPr>
        <w:tc>
          <w:tcPr>
            <w:tcW w:w="4810" w:type="dxa"/>
            <w:gridSpan w:val="7"/>
          </w:tcPr>
          <w:p w14:paraId="60321D7D" w14:textId="5F92E20D" w:rsidR="00DA6FC2" w:rsidRPr="002C53C9" w:rsidRDefault="00843158" w:rsidP="00237662">
            <w:pPr>
              <w:spacing w:before="120"/>
              <w:jc w:val="right"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Campus </w:t>
            </w:r>
            <w:r w:rsidR="00104A29" w:rsidRPr="002C53C9">
              <w:rPr>
                <w:rFonts w:ascii="Tw Cen MT" w:hAnsi="Tw Cen MT"/>
                <w:bCs/>
                <w:sz w:val="22"/>
                <w:szCs w:val="22"/>
              </w:rPr>
              <w:t>s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>taff</w:t>
            </w:r>
          </w:p>
        </w:tc>
        <w:tc>
          <w:tcPr>
            <w:tcW w:w="6260" w:type="dxa"/>
            <w:gridSpan w:val="3"/>
          </w:tcPr>
          <w:p w14:paraId="7DA22297" w14:textId="77777777" w:rsidR="00DA6FC2" w:rsidRPr="002C53C9" w:rsidRDefault="00DA6FC2" w:rsidP="00237662">
            <w:pPr>
              <w:spacing w:before="120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DA6FC2" w:rsidRPr="002C53C9" w14:paraId="544B8C80" w14:textId="77777777" w:rsidTr="00C00C5E">
        <w:trPr>
          <w:trHeight w:val="432"/>
        </w:trPr>
        <w:tc>
          <w:tcPr>
            <w:tcW w:w="4810" w:type="dxa"/>
            <w:gridSpan w:val="7"/>
          </w:tcPr>
          <w:p w14:paraId="78278AC7" w14:textId="77777777" w:rsidR="00DA6FC2" w:rsidRPr="002C53C9" w:rsidRDefault="00843158" w:rsidP="00237662">
            <w:pPr>
              <w:spacing w:before="120"/>
              <w:jc w:val="right"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Cs/>
                <w:sz w:val="22"/>
                <w:szCs w:val="22"/>
              </w:rPr>
              <w:t>Faculty/Instructor/Lecturer</w:t>
            </w:r>
          </w:p>
        </w:tc>
        <w:tc>
          <w:tcPr>
            <w:tcW w:w="6260" w:type="dxa"/>
            <w:gridSpan w:val="3"/>
          </w:tcPr>
          <w:p w14:paraId="2003FE9D" w14:textId="77777777" w:rsidR="00DA6FC2" w:rsidRPr="002C53C9" w:rsidRDefault="00DA6FC2" w:rsidP="00237662">
            <w:pPr>
              <w:spacing w:before="120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DA6FC2" w:rsidRPr="002C53C9" w14:paraId="17B836AE" w14:textId="77777777" w:rsidTr="00C00C5E">
        <w:trPr>
          <w:trHeight w:val="432"/>
        </w:trPr>
        <w:tc>
          <w:tcPr>
            <w:tcW w:w="4810" w:type="dxa"/>
            <w:gridSpan w:val="7"/>
          </w:tcPr>
          <w:p w14:paraId="7159DE91" w14:textId="4CB7E68D" w:rsidR="00DA6FC2" w:rsidRPr="002C53C9" w:rsidRDefault="00843158" w:rsidP="00237662">
            <w:pPr>
              <w:spacing w:before="120"/>
              <w:jc w:val="right"/>
              <w:rPr>
                <w:rFonts w:ascii="Tw Cen MT" w:hAnsi="Tw Cen MT"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Cs/>
                <w:sz w:val="22"/>
                <w:szCs w:val="22"/>
              </w:rPr>
              <w:t>Off-</w:t>
            </w:r>
            <w:r w:rsidR="00104A29" w:rsidRPr="002C53C9">
              <w:rPr>
                <w:rFonts w:ascii="Tw Cen MT" w:hAnsi="Tw Cen MT"/>
                <w:bCs/>
                <w:sz w:val="22"/>
                <w:szCs w:val="22"/>
              </w:rPr>
              <w:t>c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ampus </w:t>
            </w:r>
            <w:r w:rsidR="00104A29" w:rsidRPr="002C53C9">
              <w:rPr>
                <w:rFonts w:ascii="Tw Cen MT" w:hAnsi="Tw Cen MT"/>
                <w:bCs/>
                <w:sz w:val="22"/>
                <w:szCs w:val="22"/>
              </w:rPr>
              <w:t>c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ommunity </w:t>
            </w:r>
            <w:r w:rsidR="00104A29" w:rsidRPr="002C53C9">
              <w:rPr>
                <w:rFonts w:ascii="Tw Cen MT" w:hAnsi="Tw Cen MT"/>
                <w:bCs/>
                <w:sz w:val="22"/>
                <w:szCs w:val="22"/>
              </w:rPr>
              <w:t>g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 xml:space="preserve">roup </w:t>
            </w:r>
            <w:r w:rsidR="00104A29" w:rsidRPr="002C53C9">
              <w:rPr>
                <w:rFonts w:ascii="Tw Cen MT" w:hAnsi="Tw Cen MT"/>
                <w:bCs/>
                <w:sz w:val="22"/>
                <w:szCs w:val="22"/>
              </w:rPr>
              <w:t>m</w:t>
            </w:r>
            <w:r w:rsidRPr="002C53C9">
              <w:rPr>
                <w:rFonts w:ascii="Tw Cen MT" w:hAnsi="Tw Cen MT"/>
                <w:bCs/>
                <w:sz w:val="22"/>
                <w:szCs w:val="22"/>
              </w:rPr>
              <w:t>ember</w:t>
            </w:r>
          </w:p>
        </w:tc>
        <w:tc>
          <w:tcPr>
            <w:tcW w:w="6260" w:type="dxa"/>
            <w:gridSpan w:val="3"/>
          </w:tcPr>
          <w:p w14:paraId="1FBC593D" w14:textId="77777777" w:rsidR="00DA6FC2" w:rsidRPr="002C53C9" w:rsidRDefault="00DA6FC2" w:rsidP="00237662">
            <w:pPr>
              <w:spacing w:before="120"/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  <w:tr w:rsidR="00DA6FC2" w:rsidRPr="002C53C9" w14:paraId="57F06DF4" w14:textId="77777777" w:rsidTr="00C00C5E">
        <w:trPr>
          <w:trHeight w:val="432"/>
        </w:trPr>
        <w:tc>
          <w:tcPr>
            <w:tcW w:w="4810" w:type="dxa"/>
            <w:gridSpan w:val="7"/>
          </w:tcPr>
          <w:p w14:paraId="1116698F" w14:textId="46148AB6" w:rsidR="00DA6FC2" w:rsidRPr="002C53C9" w:rsidRDefault="00DA6FC2" w:rsidP="00237662">
            <w:pPr>
              <w:spacing w:before="120"/>
              <w:jc w:val="right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sz w:val="22"/>
                <w:szCs w:val="22"/>
              </w:rPr>
              <w:t>Other</w:t>
            </w:r>
            <w:r w:rsidR="008345B4" w:rsidRPr="002C53C9">
              <w:rPr>
                <w:rFonts w:ascii="Tw Cen MT" w:hAnsi="Tw Cen MT"/>
                <w:sz w:val="22"/>
                <w:szCs w:val="22"/>
              </w:rPr>
              <w:t xml:space="preserve"> [</w:t>
            </w:r>
            <w:r w:rsidR="00104A29" w:rsidRPr="002C53C9">
              <w:rPr>
                <w:rFonts w:ascii="Tw Cen MT" w:hAnsi="Tw Cen MT"/>
                <w:i/>
                <w:sz w:val="22"/>
                <w:szCs w:val="22"/>
              </w:rPr>
              <w:t>c</w:t>
            </w:r>
            <w:r w:rsidR="008345B4" w:rsidRPr="002C53C9">
              <w:rPr>
                <w:rFonts w:ascii="Tw Cen MT" w:hAnsi="Tw Cen MT"/>
                <w:i/>
                <w:sz w:val="22"/>
                <w:szCs w:val="22"/>
              </w:rPr>
              <w:t>omplete 17a</w:t>
            </w:r>
            <w:r w:rsidR="008345B4" w:rsidRPr="002C53C9">
              <w:rPr>
                <w:rFonts w:ascii="Tw Cen MT" w:hAnsi="Tw Cen MT"/>
                <w:sz w:val="22"/>
                <w:szCs w:val="22"/>
              </w:rPr>
              <w:t>]</w:t>
            </w:r>
          </w:p>
        </w:tc>
        <w:tc>
          <w:tcPr>
            <w:tcW w:w="6260" w:type="dxa"/>
            <w:gridSpan w:val="3"/>
          </w:tcPr>
          <w:p w14:paraId="23DC5D35" w14:textId="77777777" w:rsidR="00DA6FC2" w:rsidRPr="002C53C9" w:rsidRDefault="00DA6FC2" w:rsidP="00237662">
            <w:pPr>
              <w:spacing w:before="120"/>
              <w:rPr>
                <w:rFonts w:ascii="Tw Cen MT" w:hAnsi="Tw Cen MT"/>
                <w:b/>
                <w:bCs/>
                <w:sz w:val="22"/>
                <w:szCs w:val="22"/>
              </w:rPr>
            </w:pPr>
          </w:p>
        </w:tc>
      </w:tr>
      <w:tr w:rsidR="004E04B8" w:rsidRPr="002C53C9" w14:paraId="12DAEFF9" w14:textId="77777777" w:rsidTr="00C00C5E">
        <w:trPr>
          <w:trHeight w:val="432"/>
        </w:trPr>
        <w:tc>
          <w:tcPr>
            <w:tcW w:w="4810" w:type="dxa"/>
            <w:gridSpan w:val="7"/>
            <w:shd w:val="clear" w:color="auto" w:fill="F2F2F2" w:themeFill="background1" w:themeFillShade="F2"/>
          </w:tcPr>
          <w:p w14:paraId="3DB71038" w14:textId="77777777" w:rsidR="004E04B8" w:rsidRPr="002C53C9" w:rsidRDefault="004E04B8" w:rsidP="004E04B8">
            <w:pPr>
              <w:spacing w:line="360" w:lineRule="auto"/>
              <w:jc w:val="right"/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6260" w:type="dxa"/>
            <w:gridSpan w:val="3"/>
          </w:tcPr>
          <w:p w14:paraId="32F6015F" w14:textId="1D1A39A4" w:rsidR="004E04B8" w:rsidRPr="002C53C9" w:rsidRDefault="008345B4" w:rsidP="00A92AB7">
            <w:pPr>
              <w:spacing w:before="40" w:after="40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17a. </w:t>
            </w:r>
            <w:r w:rsidR="004E04B8" w:rsidRPr="002C53C9">
              <w:rPr>
                <w:rFonts w:ascii="Tw Cen MT" w:hAnsi="Tw Cen MT"/>
                <w:b/>
                <w:bCs/>
                <w:sz w:val="22"/>
                <w:szCs w:val="22"/>
              </w:rPr>
              <w:t xml:space="preserve">If </w:t>
            </w:r>
            <w:r w:rsidR="00104A29" w:rsidRPr="002C53C9">
              <w:rPr>
                <w:rFonts w:ascii="Tw Cen MT" w:hAnsi="Tw Cen MT"/>
                <w:b/>
                <w:bCs/>
                <w:sz w:val="22"/>
                <w:szCs w:val="22"/>
              </w:rPr>
              <w:t>o</w:t>
            </w:r>
            <w:r w:rsidR="004E04B8" w:rsidRPr="002C53C9">
              <w:rPr>
                <w:rFonts w:ascii="Tw Cen MT" w:hAnsi="Tw Cen MT"/>
                <w:b/>
                <w:bCs/>
                <w:sz w:val="22"/>
                <w:szCs w:val="22"/>
              </w:rPr>
              <w:t>ther, please specify:</w:t>
            </w:r>
          </w:p>
          <w:p w14:paraId="229F68DD" w14:textId="77777777" w:rsidR="004E04B8" w:rsidRPr="002C53C9" w:rsidRDefault="004E04B8" w:rsidP="00DA6FC2">
            <w:pPr>
              <w:rPr>
                <w:rFonts w:ascii="Tw Cen MT" w:hAnsi="Tw Cen MT"/>
                <w:bCs/>
                <w:sz w:val="22"/>
                <w:szCs w:val="22"/>
              </w:rPr>
            </w:pPr>
          </w:p>
          <w:p w14:paraId="5886A779" w14:textId="77777777" w:rsidR="004E04B8" w:rsidRPr="002C53C9" w:rsidRDefault="004E04B8" w:rsidP="00DA6FC2">
            <w:pPr>
              <w:rPr>
                <w:rFonts w:ascii="Tw Cen MT" w:hAnsi="Tw Cen MT"/>
                <w:bCs/>
                <w:sz w:val="22"/>
                <w:szCs w:val="22"/>
              </w:rPr>
            </w:pPr>
          </w:p>
          <w:p w14:paraId="40D3A7D8" w14:textId="77777777" w:rsidR="004E04B8" w:rsidRPr="002C53C9" w:rsidRDefault="004E04B8" w:rsidP="00DA6FC2">
            <w:pPr>
              <w:rPr>
                <w:rFonts w:ascii="Tw Cen MT" w:hAnsi="Tw Cen MT"/>
                <w:bCs/>
                <w:sz w:val="22"/>
                <w:szCs w:val="22"/>
              </w:rPr>
            </w:pPr>
          </w:p>
        </w:tc>
      </w:tr>
    </w:tbl>
    <w:p w14:paraId="7434E983" w14:textId="77777777" w:rsidR="006910E1" w:rsidRPr="002C53C9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2CEF406D" w14:textId="77777777" w:rsidR="006910E1" w:rsidRPr="002C53C9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7187568F" w14:textId="77777777" w:rsidR="006910E1" w:rsidRPr="002C53C9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7010984B" w14:textId="77777777" w:rsidR="006910E1" w:rsidRPr="002C53C9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47AF6843" w14:textId="77777777" w:rsidR="006910E1" w:rsidRPr="002C53C9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p w14:paraId="2F3FA549" w14:textId="77777777" w:rsidR="006910E1" w:rsidRPr="002C53C9" w:rsidRDefault="006910E1" w:rsidP="006910E1">
      <w:pPr>
        <w:rPr>
          <w:rFonts w:ascii="Tw Cen MT" w:hAnsi="Tw Cen MT"/>
          <w:b/>
          <w:bCs/>
          <w:sz w:val="22"/>
          <w:szCs w:val="22"/>
        </w:rPr>
      </w:pPr>
    </w:p>
    <w:bookmarkEnd w:id="0"/>
    <w:bookmarkEnd w:id="1"/>
    <w:p w14:paraId="37B4BE48" w14:textId="77777777" w:rsidR="0069020D" w:rsidRPr="002C53C9" w:rsidRDefault="00C93E59" w:rsidP="006910E1">
      <w:pPr>
        <w:rPr>
          <w:rFonts w:ascii="Tw Cen MT" w:hAnsi="Tw Cen MT"/>
          <w:sz w:val="22"/>
          <w:szCs w:val="22"/>
        </w:rPr>
      </w:pPr>
    </w:p>
    <w:sectPr w:rsidR="0069020D" w:rsidRPr="002C53C9" w:rsidSect="00F27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DA7FD" w14:textId="77777777" w:rsidR="00C93E59" w:rsidRDefault="00C93E59" w:rsidP="0011409D">
      <w:r>
        <w:separator/>
      </w:r>
    </w:p>
  </w:endnote>
  <w:endnote w:type="continuationSeparator" w:id="0">
    <w:p w14:paraId="39B24C30" w14:textId="77777777" w:rsidR="00C93E59" w:rsidRDefault="00C93E59" w:rsidP="0011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83BA3" w14:textId="77777777" w:rsidR="00C91437" w:rsidRDefault="00C91437">
    <w:pPr>
      <w:pStyle w:val="Footer"/>
    </w:pPr>
  </w:p>
  <w:p w14:paraId="791C344F" w14:textId="77777777" w:rsidR="00BC18A0" w:rsidRDefault="00BC18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6DEA4" w14:textId="1167CE05" w:rsidR="00D72D3B" w:rsidRDefault="00C20BD5" w:rsidP="00D72D3B">
    <w:pPr>
      <w:pStyle w:val="GLSFooter"/>
      <w:tabs>
        <w:tab w:val="clear" w:pos="4770"/>
        <w:tab w:val="center" w:pos="4680"/>
      </w:tabs>
      <w:jc w:val="left"/>
      <w:rPr>
        <w:noProof/>
        <w:color w:val="000000" w:themeColor="text1"/>
      </w:rPr>
    </w:pPr>
    <w:r>
      <w:rPr>
        <w:color w:val="000000" w:themeColor="text1"/>
      </w:rPr>
      <w:t xml:space="preserve">Campus </w:t>
    </w:r>
    <w:r w:rsidRPr="00355D6F">
      <w:rPr>
        <w:color w:val="000000" w:themeColor="text1"/>
      </w:rPr>
      <w:t>Training Activity Summary Page</w:t>
    </w:r>
    <w:r>
      <w:rPr>
        <w:color w:val="000000" w:themeColor="text1"/>
      </w:rPr>
      <w:t xml:space="preserve"> (TASP)</w:t>
    </w:r>
  </w:p>
  <w:p w14:paraId="5865483A" w14:textId="5B2D9EC6" w:rsidR="008F7E30" w:rsidRPr="00355D6F" w:rsidRDefault="00D72D3B" w:rsidP="00D72D3B">
    <w:pPr>
      <w:pStyle w:val="GLSFooter"/>
      <w:tabs>
        <w:tab w:val="clear" w:pos="4770"/>
        <w:tab w:val="center" w:pos="4680"/>
      </w:tabs>
      <w:jc w:val="left"/>
      <w:rPr>
        <w:color w:val="000000" w:themeColor="text1"/>
      </w:rPr>
    </w:pPr>
    <w:r>
      <w:rPr>
        <w:color w:val="000000" w:themeColor="text1"/>
      </w:rPr>
      <w:t>12/2015</w:t>
    </w:r>
    <w:r>
      <w:rPr>
        <w:color w:val="000000" w:themeColor="text1"/>
      </w:rPr>
      <w:tab/>
    </w:r>
    <w:r w:rsidR="00C91437" w:rsidRPr="00355D6F">
      <w:rPr>
        <w:color w:val="000000" w:themeColor="text1"/>
      </w:rPr>
      <w:tab/>
    </w:r>
    <w:smartTag w:uri="urn:schemas-microsoft-com:office:smarttags" w:element="stockticker">
      <w:r w:rsidR="00C91437" w:rsidRPr="00355D6F">
        <w:rPr>
          <w:color w:val="000000" w:themeColor="text1"/>
        </w:rPr>
        <w:t>Page</w:t>
      </w:r>
    </w:smartTag>
    <w:r w:rsidR="00C91437" w:rsidRPr="00355D6F">
      <w:rPr>
        <w:color w:val="000000" w:themeColor="text1"/>
      </w:rPr>
      <w:t xml:space="preserve"> </w:t>
    </w:r>
    <w:r w:rsidR="00C91437" w:rsidRPr="00355D6F">
      <w:rPr>
        <w:color w:val="000000" w:themeColor="text1"/>
      </w:rPr>
      <w:fldChar w:fldCharType="begin"/>
    </w:r>
    <w:r w:rsidR="00C91437" w:rsidRPr="00355D6F">
      <w:rPr>
        <w:color w:val="000000" w:themeColor="text1"/>
      </w:rPr>
      <w:instrText xml:space="preserve"> PAGE </w:instrText>
    </w:r>
    <w:r w:rsidR="00C91437" w:rsidRPr="00355D6F">
      <w:rPr>
        <w:color w:val="000000" w:themeColor="text1"/>
      </w:rPr>
      <w:fldChar w:fldCharType="separate"/>
    </w:r>
    <w:r w:rsidR="00BC26A4">
      <w:rPr>
        <w:noProof/>
        <w:color w:val="000000" w:themeColor="text1"/>
      </w:rPr>
      <w:t>3</w:t>
    </w:r>
    <w:r w:rsidR="00C91437" w:rsidRPr="00355D6F">
      <w:rPr>
        <w:color w:val="000000" w:themeColor="text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5A9B7" w14:textId="67BD6E76" w:rsidR="00D72D3B" w:rsidRDefault="00C20BD5" w:rsidP="00DE670D">
    <w:pPr>
      <w:pStyle w:val="GLSFooter"/>
      <w:tabs>
        <w:tab w:val="clear" w:pos="4770"/>
        <w:tab w:val="center" w:pos="4680"/>
      </w:tabs>
      <w:jc w:val="left"/>
      <w:rPr>
        <w:noProof/>
        <w:color w:val="000000" w:themeColor="text1"/>
      </w:rPr>
    </w:pPr>
    <w:r>
      <w:rPr>
        <w:color w:val="000000" w:themeColor="text1"/>
      </w:rPr>
      <w:t xml:space="preserve">Campus </w:t>
    </w:r>
    <w:r w:rsidR="00C00C5E" w:rsidRPr="00355D6F">
      <w:rPr>
        <w:color w:val="000000" w:themeColor="text1"/>
      </w:rPr>
      <w:t>Training Activity Summary Page</w:t>
    </w:r>
    <w:r>
      <w:rPr>
        <w:color w:val="000000" w:themeColor="text1"/>
      </w:rPr>
      <w:t xml:space="preserve"> (TASP)</w:t>
    </w:r>
  </w:p>
  <w:p w14:paraId="4600A13F" w14:textId="0DBE592C" w:rsidR="00C00C5E" w:rsidRPr="00C00C5E" w:rsidRDefault="00D72D3B" w:rsidP="00DE670D">
    <w:pPr>
      <w:pStyle w:val="GLSFooter"/>
      <w:tabs>
        <w:tab w:val="clear" w:pos="4770"/>
        <w:tab w:val="center" w:pos="4680"/>
      </w:tabs>
      <w:jc w:val="left"/>
      <w:rPr>
        <w:color w:val="000000" w:themeColor="text1"/>
      </w:rPr>
    </w:pPr>
    <w:r>
      <w:rPr>
        <w:noProof/>
        <w:color w:val="000000" w:themeColor="text1"/>
      </w:rPr>
      <w:t>12/</w:t>
    </w:r>
    <w:r w:rsidR="00C91437">
      <w:rPr>
        <w:color w:val="000000" w:themeColor="text1"/>
      </w:rPr>
      <w:t>2015</w:t>
    </w:r>
    <w:r>
      <w:rPr>
        <w:color w:val="000000" w:themeColor="text1"/>
      </w:rPr>
      <w:tab/>
    </w:r>
    <w:r w:rsidR="00C00C5E" w:rsidRPr="00355D6F">
      <w:rPr>
        <w:color w:val="000000" w:themeColor="text1"/>
      </w:rPr>
      <w:tab/>
    </w:r>
    <w:smartTag w:uri="urn:schemas-microsoft-com:office:smarttags" w:element="stockticker">
      <w:r w:rsidR="00C00C5E" w:rsidRPr="00355D6F">
        <w:rPr>
          <w:color w:val="000000" w:themeColor="text1"/>
        </w:rPr>
        <w:t>Page</w:t>
      </w:r>
    </w:smartTag>
    <w:r w:rsidR="00C00C5E" w:rsidRPr="00355D6F">
      <w:rPr>
        <w:color w:val="000000" w:themeColor="text1"/>
      </w:rPr>
      <w:t xml:space="preserve"> </w:t>
    </w:r>
    <w:r w:rsidR="00C00C5E" w:rsidRPr="00355D6F">
      <w:rPr>
        <w:color w:val="000000" w:themeColor="text1"/>
      </w:rPr>
      <w:fldChar w:fldCharType="begin"/>
    </w:r>
    <w:r w:rsidR="00C00C5E" w:rsidRPr="00355D6F">
      <w:rPr>
        <w:color w:val="000000" w:themeColor="text1"/>
      </w:rPr>
      <w:instrText xml:space="preserve"> PAGE </w:instrText>
    </w:r>
    <w:r w:rsidR="00C00C5E" w:rsidRPr="00355D6F">
      <w:rPr>
        <w:color w:val="000000" w:themeColor="text1"/>
      </w:rPr>
      <w:fldChar w:fldCharType="separate"/>
    </w:r>
    <w:r w:rsidR="00BC26A4">
      <w:rPr>
        <w:noProof/>
        <w:color w:val="000000" w:themeColor="text1"/>
      </w:rPr>
      <w:t>1</w:t>
    </w:r>
    <w:r w:rsidR="00C00C5E" w:rsidRPr="00355D6F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A3D60" w14:textId="77777777" w:rsidR="00C93E59" w:rsidRDefault="00C93E59" w:rsidP="0011409D">
      <w:r>
        <w:separator/>
      </w:r>
    </w:p>
  </w:footnote>
  <w:footnote w:type="continuationSeparator" w:id="0">
    <w:p w14:paraId="783C460E" w14:textId="77777777" w:rsidR="00C93E59" w:rsidRDefault="00C93E59" w:rsidP="0011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359A2" w14:textId="77777777" w:rsidR="00BC26A4" w:rsidRDefault="00BC26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72AC3" w14:textId="77777777" w:rsidR="00BC26A4" w:rsidRDefault="00BC26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AEBDF" w14:textId="77777777" w:rsidR="00981C0A" w:rsidRPr="0011409D" w:rsidRDefault="00981C0A" w:rsidP="00981C0A">
    <w:pPr>
      <w:ind w:left="7200"/>
      <w:jc w:val="right"/>
      <w:rPr>
        <w:rFonts w:ascii="Tw Cen MT" w:hAnsi="Tw Cen MT"/>
        <w:color w:val="1F497D"/>
        <w:sz w:val="16"/>
        <w:szCs w:val="20"/>
      </w:rPr>
    </w:pPr>
    <w:r w:rsidRPr="0011409D">
      <w:rPr>
        <w:rFonts w:ascii="Tw Cen MT" w:hAnsi="Tw Cen MT"/>
        <w:sz w:val="16"/>
        <w:szCs w:val="20"/>
      </w:rPr>
      <w:t xml:space="preserve">OMB No. </w:t>
    </w:r>
    <w:proofErr w:type="spellStart"/>
    <w:r>
      <w:rPr>
        <w:rFonts w:ascii="Tw Cen MT" w:hAnsi="Tw Cen MT"/>
        <w:sz w:val="16"/>
        <w:szCs w:val="20"/>
      </w:rPr>
      <w:t>xxxx</w:t>
    </w:r>
    <w:r w:rsidRPr="0011409D">
      <w:rPr>
        <w:rFonts w:ascii="Tw Cen MT" w:hAnsi="Tw Cen MT"/>
        <w:sz w:val="16"/>
        <w:szCs w:val="20"/>
      </w:rPr>
      <w:t>-</w:t>
    </w:r>
    <w:r>
      <w:rPr>
        <w:rFonts w:ascii="Tw Cen MT" w:hAnsi="Tw Cen MT"/>
        <w:sz w:val="16"/>
        <w:szCs w:val="20"/>
      </w:rPr>
      <w:t>xxxx</w:t>
    </w:r>
    <w:proofErr w:type="spellEnd"/>
  </w:p>
  <w:p w14:paraId="6B3793D0" w14:textId="77777777" w:rsidR="00981C0A" w:rsidRPr="0011409D" w:rsidRDefault="00981C0A" w:rsidP="00981C0A">
    <w:pPr>
      <w:jc w:val="right"/>
      <w:rPr>
        <w:rFonts w:ascii="Tw Cen MT" w:hAnsi="Tw Cen MT"/>
        <w:sz w:val="16"/>
        <w:szCs w:val="20"/>
      </w:rPr>
    </w:pPr>
    <w:r w:rsidRPr="0011409D">
      <w:rPr>
        <w:rFonts w:ascii="Tw Cen MT" w:hAnsi="Tw Cen MT"/>
        <w:sz w:val="16"/>
        <w:szCs w:val="20"/>
      </w:rPr>
      <w:t xml:space="preserve">Expiration Date: </w:t>
    </w:r>
    <w:r>
      <w:rPr>
        <w:rFonts w:ascii="Tw Cen MT" w:hAnsi="Tw Cen MT"/>
        <w:sz w:val="16"/>
        <w:szCs w:val="20"/>
      </w:rPr>
      <w:t>Month XX, XXXX</w:t>
    </w:r>
  </w:p>
  <w:p w14:paraId="3D026DE0" w14:textId="77777777" w:rsidR="008F7E30" w:rsidRPr="0011409D" w:rsidRDefault="00BC10B2" w:rsidP="00F27106">
    <w:pPr>
      <w:jc w:val="right"/>
      <w:rPr>
        <w:rFonts w:ascii="Tw Cen MT" w:hAnsi="Tw Cen MT"/>
        <w:sz w:val="16"/>
        <w:szCs w:val="20"/>
      </w:rPr>
    </w:pPr>
    <w:r w:rsidRPr="0011409D">
      <w:rPr>
        <w:rFonts w:ascii="Tw Cen MT" w:hAnsi="Tw Cen MT"/>
        <w:sz w:val="16"/>
        <w:szCs w:val="20"/>
      </w:rPr>
      <w:t xml:space="preserve"> </w:t>
    </w:r>
  </w:p>
  <w:p w14:paraId="213DFD06" w14:textId="1535822F" w:rsidR="008F7E30" w:rsidRPr="0011409D" w:rsidRDefault="00BC10B2" w:rsidP="00C91437">
    <w:pPr>
      <w:jc w:val="both"/>
      <w:rPr>
        <w:rFonts w:ascii="Tw Cen MT" w:hAnsi="Tw Cen MT"/>
        <w:sz w:val="16"/>
        <w:szCs w:val="20"/>
      </w:rPr>
    </w:pPr>
    <w:r w:rsidRPr="0011409D">
      <w:rPr>
        <w:rFonts w:ascii="Tw Cen MT" w:hAnsi="Tw Cen MT"/>
        <w:sz w:val="16"/>
        <w:szCs w:val="20"/>
      </w:rPr>
      <w:t>Public Burden Statement: An agency may not conduct or sponsor, and a person is not required to respond to, a collection of information unless it displays a curr</w:t>
    </w:r>
    <w:r w:rsidR="008141BA">
      <w:rPr>
        <w:rFonts w:ascii="Tw Cen MT" w:hAnsi="Tw Cen MT"/>
        <w:sz w:val="16"/>
        <w:szCs w:val="20"/>
      </w:rPr>
      <w:t>ently valid OMB control number.</w:t>
    </w:r>
    <w:r w:rsidRPr="0011409D">
      <w:rPr>
        <w:rFonts w:ascii="Tw Cen MT" w:hAnsi="Tw Cen MT"/>
        <w:sz w:val="16"/>
        <w:szCs w:val="20"/>
      </w:rPr>
      <w:t xml:space="preserve"> The OMB control number </w:t>
    </w:r>
    <w:r w:rsidR="008141BA">
      <w:rPr>
        <w:rFonts w:ascii="Tw Cen MT" w:hAnsi="Tw Cen MT"/>
        <w:sz w:val="16"/>
        <w:szCs w:val="20"/>
      </w:rPr>
      <w:t>for this project is 0930-0286. </w:t>
    </w:r>
    <w:r w:rsidRPr="0011409D">
      <w:rPr>
        <w:rFonts w:ascii="Tw Cen MT" w:hAnsi="Tw Cen MT"/>
        <w:sz w:val="16"/>
        <w:szCs w:val="20"/>
      </w:rPr>
      <w:t>Public reporting burden for this collection of infor</w:t>
    </w:r>
    <w:r w:rsidR="00601E1F">
      <w:rPr>
        <w:rFonts w:ascii="Tw Cen MT" w:hAnsi="Tw Cen MT"/>
        <w:sz w:val="16"/>
        <w:szCs w:val="20"/>
      </w:rPr>
      <w:t xml:space="preserve">mation is estimated to average </w:t>
    </w:r>
    <w:r w:rsidR="00BC26A4">
      <w:rPr>
        <w:rFonts w:ascii="Tw Cen MT" w:hAnsi="Tw Cen MT"/>
        <w:sz w:val="16"/>
        <w:szCs w:val="20"/>
      </w:rPr>
      <w:t>1 hour</w:t>
    </w:r>
    <w:r w:rsidRPr="0011409D">
      <w:rPr>
        <w:rFonts w:ascii="Tw Cen MT" w:hAnsi="Tw Cen MT"/>
        <w:sz w:val="16"/>
        <w:szCs w:val="20"/>
      </w:rPr>
      <w:t xml:space="preserve"> </w:t>
    </w:r>
    <w:bookmarkStart w:id="2" w:name="_GoBack"/>
    <w:bookmarkEnd w:id="2"/>
    <w:r w:rsidRPr="0011409D">
      <w:rPr>
        <w:rFonts w:ascii="Tw Cen MT" w:hAnsi="Tw Cen MT"/>
        <w:sz w:val="16"/>
        <w:szCs w:val="20"/>
      </w:rPr>
      <w:t xml:space="preserve">per respondent, per year, including the time for reviewing instructions, searching existing data sources, gathering and maintaining the data needed, and completing and reviewing </w:t>
    </w:r>
    <w:r w:rsidR="008141BA">
      <w:rPr>
        <w:rFonts w:ascii="Tw Cen MT" w:hAnsi="Tw Cen MT"/>
        <w:sz w:val="16"/>
        <w:szCs w:val="20"/>
      </w:rPr>
      <w:t>the collection of information. </w:t>
    </w:r>
    <w:r w:rsidRPr="0011409D">
      <w:rPr>
        <w:rFonts w:ascii="Tw Cen MT" w:hAnsi="Tw Cen MT"/>
        <w:sz w:val="16"/>
        <w:szCs w:val="20"/>
      </w:rPr>
      <w:t>Send comments regarding this burden estimate or any other aspect of this collection of information, including suggestions for reducing this burden, to SAMHSA Reports Clearance Officer, 1 Choke Cherry Road, Room 2-1057, Rockville, Maryland, 20857.</w:t>
    </w:r>
  </w:p>
  <w:p w14:paraId="62209011" w14:textId="77777777" w:rsidR="008F7E30" w:rsidRDefault="00C93E59" w:rsidP="00F27106">
    <w:pPr>
      <w:ind w:right="-90"/>
      <w:jc w:val="both"/>
      <w:rPr>
        <w:rFonts w:ascii="Tw Cen MT" w:hAnsi="Tw Cen MT"/>
        <w:sz w:val="22"/>
        <w:szCs w:val="20"/>
      </w:rPr>
    </w:pPr>
  </w:p>
  <w:p w14:paraId="1643C18E" w14:textId="77777777" w:rsidR="008F7E30" w:rsidRPr="00F27106" w:rsidRDefault="00BC10B2" w:rsidP="00F27106">
    <w:pPr>
      <w:ind w:right="-90"/>
      <w:jc w:val="both"/>
      <w:rPr>
        <w:rFonts w:ascii="Tw Cen MT" w:hAnsi="Tw Cen MT"/>
        <w:color w:val="000080"/>
        <w:sz w:val="22"/>
        <w:szCs w:val="2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2B1912CA" wp14:editId="7BF2A64C">
          <wp:simplePos x="0" y="0"/>
          <wp:positionH relativeFrom="page">
            <wp:align>left</wp:align>
          </wp:positionH>
          <wp:positionV relativeFrom="paragraph">
            <wp:posOffset>11875</wp:posOffset>
          </wp:positionV>
          <wp:extent cx="7772400" cy="188497"/>
          <wp:effectExtent l="0" t="0" r="0" b="2540"/>
          <wp:wrapNone/>
          <wp:docPr id="10" name="Picture 10" descr="C:\Users\21185\Desktop\GLS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21185\Desktop\GLS Templa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8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53536" w14:textId="77777777" w:rsidR="008F7E30" w:rsidRDefault="00C93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16CB0"/>
    <w:multiLevelType w:val="hybridMultilevel"/>
    <w:tmpl w:val="EF0644C4"/>
    <w:lvl w:ilvl="0" w:tplc="736C5870">
      <w:start w:val="1"/>
      <w:numFmt w:val="bullet"/>
      <w:pStyle w:val="CamBox1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B7F88"/>
    <w:multiLevelType w:val="hybridMultilevel"/>
    <w:tmpl w:val="E3E8D948"/>
    <w:lvl w:ilvl="0" w:tplc="31ECAED8">
      <w:start w:val="1"/>
      <w:numFmt w:val="bullet"/>
      <w:pStyle w:val="GLSTableBullet1"/>
      <w:lvlText w:val=""/>
      <w:lvlJc w:val="left"/>
      <w:pPr>
        <w:ind w:left="360" w:hanging="360"/>
      </w:pPr>
      <w:rPr>
        <w:rFonts w:ascii="Symbol" w:hAnsi="Symbol" w:hint="default"/>
        <w:color w:val="296D7F"/>
        <w:sz w:val="20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42F03"/>
    <w:multiLevelType w:val="hybridMultilevel"/>
    <w:tmpl w:val="2E225B62"/>
    <w:lvl w:ilvl="0" w:tplc="5BF2C3BC">
      <w:start w:val="1"/>
      <w:numFmt w:val="bullet"/>
      <w:pStyle w:val="GLSBullet1"/>
      <w:lvlText w:val=""/>
      <w:lvlJc w:val="left"/>
      <w:pPr>
        <w:ind w:left="1080" w:hanging="360"/>
      </w:pPr>
      <w:rPr>
        <w:rFonts w:ascii="Symbol" w:hAnsi="Symbol" w:hint="default"/>
        <w:color w:val="296D7F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BC751D"/>
    <w:multiLevelType w:val="hybridMultilevel"/>
    <w:tmpl w:val="DD34D534"/>
    <w:lvl w:ilvl="0" w:tplc="EA02D4D2">
      <w:start w:val="1"/>
      <w:numFmt w:val="bullet"/>
      <w:pStyle w:val="GLSBullet2"/>
      <w:lvlText w:val=""/>
      <w:lvlJc w:val="left"/>
      <w:pPr>
        <w:ind w:left="1080" w:hanging="360"/>
      </w:pPr>
      <w:rPr>
        <w:rFonts w:ascii="Symbol" w:hAnsi="Symbol"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312F5"/>
    <w:multiLevelType w:val="hybridMultilevel"/>
    <w:tmpl w:val="15C68A96"/>
    <w:lvl w:ilvl="0" w:tplc="3664FCF2">
      <w:start w:val="1"/>
      <w:numFmt w:val="decimal"/>
      <w:pStyle w:val="GLS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244E2"/>
    <w:multiLevelType w:val="hybridMultilevel"/>
    <w:tmpl w:val="885CD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C359E"/>
    <w:multiLevelType w:val="hybridMultilevel"/>
    <w:tmpl w:val="B1906E92"/>
    <w:lvl w:ilvl="0" w:tplc="33EC572E">
      <w:start w:val="1"/>
      <w:numFmt w:val="bullet"/>
      <w:pStyle w:val="GLSTableBullet2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E1"/>
    <w:rsid w:val="00040C76"/>
    <w:rsid w:val="0006079F"/>
    <w:rsid w:val="000D2E96"/>
    <w:rsid w:val="000D5B33"/>
    <w:rsid w:val="00104A29"/>
    <w:rsid w:val="00107D4A"/>
    <w:rsid w:val="0011409D"/>
    <w:rsid w:val="00155EA6"/>
    <w:rsid w:val="00164428"/>
    <w:rsid w:val="00170FEB"/>
    <w:rsid w:val="001740CA"/>
    <w:rsid w:val="00204315"/>
    <w:rsid w:val="00212BF5"/>
    <w:rsid w:val="00237662"/>
    <w:rsid w:val="002763A6"/>
    <w:rsid w:val="002C53C9"/>
    <w:rsid w:val="0033062A"/>
    <w:rsid w:val="00417024"/>
    <w:rsid w:val="004C23B8"/>
    <w:rsid w:val="004E04B8"/>
    <w:rsid w:val="004E760F"/>
    <w:rsid w:val="004E7A27"/>
    <w:rsid w:val="004F5E70"/>
    <w:rsid w:val="00534C47"/>
    <w:rsid w:val="0057137C"/>
    <w:rsid w:val="005B71BA"/>
    <w:rsid w:val="005E65D5"/>
    <w:rsid w:val="00601E1F"/>
    <w:rsid w:val="006161C8"/>
    <w:rsid w:val="0064127A"/>
    <w:rsid w:val="00687C40"/>
    <w:rsid w:val="006910E1"/>
    <w:rsid w:val="00694798"/>
    <w:rsid w:val="006E28FC"/>
    <w:rsid w:val="007A491B"/>
    <w:rsid w:val="007D3F64"/>
    <w:rsid w:val="00807EC7"/>
    <w:rsid w:val="008141BA"/>
    <w:rsid w:val="00824355"/>
    <w:rsid w:val="008345B4"/>
    <w:rsid w:val="00843158"/>
    <w:rsid w:val="008D0A1B"/>
    <w:rsid w:val="008D2451"/>
    <w:rsid w:val="0097280E"/>
    <w:rsid w:val="00981C0A"/>
    <w:rsid w:val="00A046AA"/>
    <w:rsid w:val="00A41619"/>
    <w:rsid w:val="00A74D94"/>
    <w:rsid w:val="00A92AB7"/>
    <w:rsid w:val="00AE6E4C"/>
    <w:rsid w:val="00AF14CD"/>
    <w:rsid w:val="00B60A61"/>
    <w:rsid w:val="00B62426"/>
    <w:rsid w:val="00B679EB"/>
    <w:rsid w:val="00B719B4"/>
    <w:rsid w:val="00BC10B2"/>
    <w:rsid w:val="00BC18A0"/>
    <w:rsid w:val="00BC26A4"/>
    <w:rsid w:val="00BE0D1B"/>
    <w:rsid w:val="00C00B7B"/>
    <w:rsid w:val="00C00C5E"/>
    <w:rsid w:val="00C0624B"/>
    <w:rsid w:val="00C20BD5"/>
    <w:rsid w:val="00C36187"/>
    <w:rsid w:val="00C91437"/>
    <w:rsid w:val="00C93E59"/>
    <w:rsid w:val="00CC0B26"/>
    <w:rsid w:val="00CC47BE"/>
    <w:rsid w:val="00D533D5"/>
    <w:rsid w:val="00D72D3B"/>
    <w:rsid w:val="00DA6FC2"/>
    <w:rsid w:val="00DE670D"/>
    <w:rsid w:val="00DF0F68"/>
    <w:rsid w:val="00E214BC"/>
    <w:rsid w:val="00E27D69"/>
    <w:rsid w:val="00E572E5"/>
    <w:rsid w:val="00E82AD9"/>
    <w:rsid w:val="00EA57B8"/>
    <w:rsid w:val="00EB5155"/>
    <w:rsid w:val="00F34AB3"/>
    <w:rsid w:val="00F95C73"/>
    <w:rsid w:val="00FB0978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0175DF7"/>
  <w15:docId w15:val="{09B5F516-CCD5-4B98-AAC0-17633938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0E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0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mentName">
    <w:name w:val="Instrument Name"/>
    <w:basedOn w:val="Normal"/>
    <w:link w:val="InstrumentNameChar"/>
    <w:qFormat/>
    <w:rsid w:val="00F34AB3"/>
    <w:pPr>
      <w:jc w:val="center"/>
    </w:pPr>
    <w:rPr>
      <w:rFonts w:ascii="Tw Cen MT" w:hAnsi="Tw Cen MT"/>
      <w:b/>
    </w:rPr>
  </w:style>
  <w:style w:type="character" w:customStyle="1" w:styleId="InstrumentNameChar">
    <w:name w:val="Instrument Name Char"/>
    <w:basedOn w:val="DefaultParagraphFont"/>
    <w:link w:val="InstrumentName"/>
    <w:rsid w:val="00F34AB3"/>
    <w:rPr>
      <w:rFonts w:ascii="Tw Cen MT" w:hAnsi="Tw Cen MT"/>
      <w:b/>
    </w:rPr>
  </w:style>
  <w:style w:type="paragraph" w:customStyle="1" w:styleId="GLSH1">
    <w:name w:val="GLS H1"/>
    <w:basedOn w:val="Normal"/>
    <w:rsid w:val="006910E1"/>
    <w:pPr>
      <w:pageBreakBefore/>
      <w:autoSpaceDE/>
      <w:autoSpaceDN/>
      <w:adjustRightInd/>
      <w:spacing w:after="240"/>
    </w:pPr>
    <w:rPr>
      <w:rFonts w:ascii="Tw Cen MT" w:hAnsi="Tw Cen MT" w:cs="Arial"/>
      <w:b/>
      <w:bCs/>
      <w:smallCaps/>
      <w:snapToGrid w:val="0"/>
      <w:color w:val="296D7F"/>
      <w:sz w:val="32"/>
      <w:szCs w:val="26"/>
      <w:lang w:val="en-CA"/>
    </w:rPr>
  </w:style>
  <w:style w:type="paragraph" w:customStyle="1" w:styleId="GLSH2">
    <w:name w:val="GLS H2"/>
    <w:next w:val="Normal"/>
    <w:rsid w:val="006910E1"/>
    <w:pPr>
      <w:keepNext/>
      <w:tabs>
        <w:tab w:val="left" w:pos="1170"/>
      </w:tabs>
      <w:spacing w:after="240"/>
    </w:pPr>
    <w:rPr>
      <w:rFonts w:ascii="Tw Cen MT" w:eastAsia="Times New Roman" w:hAnsi="Tw Cen MT" w:cs="Times New Roman"/>
      <w:b/>
      <w:smallCaps/>
      <w:color w:val="C86665"/>
      <w:sz w:val="28"/>
      <w:szCs w:val="24"/>
    </w:rPr>
  </w:style>
  <w:style w:type="paragraph" w:customStyle="1" w:styleId="GLSH3">
    <w:name w:val="GLS H3"/>
    <w:basedOn w:val="Normal"/>
    <w:rsid w:val="006910E1"/>
    <w:pPr>
      <w:keepNext/>
      <w:spacing w:after="120"/>
    </w:pPr>
    <w:rPr>
      <w:rFonts w:ascii="Tw Cen MT" w:hAnsi="Tw Cen MT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91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0E1"/>
    <w:rPr>
      <w:rFonts w:ascii="Times New Roman" w:eastAsia="Times New Roman" w:hAnsi="Times New Roman" w:cs="Times New Roman"/>
      <w:sz w:val="24"/>
      <w:szCs w:val="24"/>
    </w:rPr>
  </w:style>
  <w:style w:type="paragraph" w:customStyle="1" w:styleId="GLSBullet1">
    <w:name w:val="GLS Bullet 1"/>
    <w:basedOn w:val="Normal"/>
    <w:rsid w:val="006910E1"/>
    <w:pPr>
      <w:numPr>
        <w:numId w:val="1"/>
      </w:numPr>
      <w:spacing w:after="60"/>
      <w:ind w:left="720"/>
    </w:pPr>
  </w:style>
  <w:style w:type="paragraph" w:customStyle="1" w:styleId="GLSTableExhibit">
    <w:name w:val="GLS Table/Exhibit"/>
    <w:basedOn w:val="Normal"/>
    <w:rsid w:val="006910E1"/>
    <w:pPr>
      <w:spacing w:after="120"/>
      <w:jc w:val="center"/>
    </w:pPr>
    <w:rPr>
      <w:rFonts w:ascii="Tw Cen MT" w:hAnsi="Tw Cen MT"/>
      <w:b/>
      <w:color w:val="C86665"/>
      <w:szCs w:val="20"/>
    </w:rPr>
  </w:style>
  <w:style w:type="paragraph" w:customStyle="1" w:styleId="GLSBullet2">
    <w:name w:val="GLS Bullet 2"/>
    <w:basedOn w:val="Normal"/>
    <w:rsid w:val="006910E1"/>
    <w:pPr>
      <w:numPr>
        <w:numId w:val="2"/>
      </w:numPr>
      <w:spacing w:after="60"/>
    </w:pPr>
  </w:style>
  <w:style w:type="paragraph" w:customStyle="1" w:styleId="GLSFooter">
    <w:name w:val="GLS Footer"/>
    <w:basedOn w:val="Heading1"/>
    <w:rsid w:val="006910E1"/>
    <w:pPr>
      <w:keepNext w:val="0"/>
      <w:keepLines w:val="0"/>
      <w:tabs>
        <w:tab w:val="center" w:pos="4770"/>
        <w:tab w:val="right" w:pos="9360"/>
      </w:tabs>
      <w:spacing w:before="0"/>
      <w:jc w:val="center"/>
    </w:pPr>
    <w:rPr>
      <w:rFonts w:ascii="Tw Cen MT" w:eastAsia="Times New Roman" w:hAnsi="Tw Cen MT" w:cs="Arial"/>
      <w:b/>
      <w:color w:val="FFFFFF" w:themeColor="background1"/>
      <w:sz w:val="20"/>
      <w:szCs w:val="18"/>
    </w:rPr>
  </w:style>
  <w:style w:type="paragraph" w:customStyle="1" w:styleId="GLSH4">
    <w:name w:val="GLS H4"/>
    <w:rsid w:val="006910E1"/>
    <w:pPr>
      <w:keepNext/>
      <w:spacing w:after="120"/>
    </w:pPr>
    <w:rPr>
      <w:rFonts w:ascii="Tw Cen MT" w:eastAsia="Times New Roman" w:hAnsi="Tw Cen MT" w:cs="Arial"/>
      <w:b/>
      <w:iCs/>
      <w:color w:val="296D7F"/>
      <w:sz w:val="28"/>
      <w:szCs w:val="24"/>
      <w:u w:val="single"/>
    </w:rPr>
  </w:style>
  <w:style w:type="paragraph" w:customStyle="1" w:styleId="GLSBody">
    <w:name w:val="GLS Body"/>
    <w:basedOn w:val="Normal"/>
    <w:link w:val="GLSBodyChar"/>
    <w:rsid w:val="006910E1"/>
    <w:pPr>
      <w:spacing w:after="240"/>
      <w:jc w:val="both"/>
    </w:pPr>
  </w:style>
  <w:style w:type="character" w:customStyle="1" w:styleId="GLSBodyChar">
    <w:name w:val="GLS Body Char"/>
    <w:link w:val="GLSBody"/>
    <w:rsid w:val="006910E1"/>
    <w:rPr>
      <w:rFonts w:ascii="Times New Roman" w:eastAsia="Times New Roman" w:hAnsi="Times New Roman" w:cs="Times New Roman"/>
      <w:sz w:val="24"/>
      <w:szCs w:val="24"/>
    </w:rPr>
  </w:style>
  <w:style w:type="paragraph" w:customStyle="1" w:styleId="GLSTable1">
    <w:name w:val="GLS Table 1"/>
    <w:basedOn w:val="Normal"/>
    <w:qFormat/>
    <w:rsid w:val="006910E1"/>
    <w:pPr>
      <w:spacing w:before="40" w:after="40"/>
      <w:jc w:val="center"/>
    </w:pPr>
    <w:rPr>
      <w:rFonts w:ascii="Tw Cen MT" w:hAnsi="Tw Cen MT" w:cs="Arial"/>
      <w:b/>
      <w:szCs w:val="20"/>
    </w:rPr>
  </w:style>
  <w:style w:type="paragraph" w:customStyle="1" w:styleId="GLSTable2">
    <w:name w:val="GLS Table 2"/>
    <w:basedOn w:val="Normal"/>
    <w:qFormat/>
    <w:rsid w:val="006910E1"/>
    <w:pPr>
      <w:spacing w:before="40" w:after="40"/>
    </w:pPr>
    <w:rPr>
      <w:rFonts w:ascii="Tw Cen MT" w:hAnsi="Tw Cen MT" w:cs="Arial"/>
      <w:b/>
      <w:color w:val="000000"/>
      <w:szCs w:val="20"/>
    </w:rPr>
  </w:style>
  <w:style w:type="paragraph" w:customStyle="1" w:styleId="GLSTable3">
    <w:name w:val="GLS Table 3"/>
    <w:basedOn w:val="Normal"/>
    <w:qFormat/>
    <w:rsid w:val="006910E1"/>
    <w:pPr>
      <w:spacing w:before="40" w:after="40"/>
    </w:pPr>
    <w:rPr>
      <w:rFonts w:ascii="Tw Cen MT" w:hAnsi="Tw Cen MT" w:cs="Arial"/>
      <w:szCs w:val="20"/>
    </w:rPr>
  </w:style>
  <w:style w:type="paragraph" w:customStyle="1" w:styleId="GLSTableBullet1">
    <w:name w:val="GLS Table Bullet 1"/>
    <w:basedOn w:val="Normal"/>
    <w:qFormat/>
    <w:rsid w:val="006910E1"/>
    <w:pPr>
      <w:numPr>
        <w:numId w:val="3"/>
      </w:numPr>
      <w:autoSpaceDE/>
      <w:autoSpaceDN/>
      <w:adjustRightInd/>
      <w:spacing w:before="40" w:after="40"/>
      <w:ind w:left="202" w:hanging="202"/>
    </w:pPr>
    <w:rPr>
      <w:rFonts w:ascii="Tw Cen MT" w:hAnsi="Tw Cen MT" w:cs="Arial"/>
      <w:szCs w:val="20"/>
    </w:rPr>
  </w:style>
  <w:style w:type="paragraph" w:customStyle="1" w:styleId="GLSTableBullet2">
    <w:name w:val="GLS Table Bullet 2"/>
    <w:basedOn w:val="GLSTable3"/>
    <w:qFormat/>
    <w:rsid w:val="006910E1"/>
    <w:pPr>
      <w:numPr>
        <w:numId w:val="4"/>
      </w:numPr>
      <w:ind w:left="386" w:hanging="180"/>
    </w:pPr>
  </w:style>
  <w:style w:type="paragraph" w:customStyle="1" w:styleId="GLSNum">
    <w:name w:val="GLS Num"/>
    <w:basedOn w:val="GLSBody"/>
    <w:qFormat/>
    <w:rsid w:val="006910E1"/>
    <w:pPr>
      <w:numPr>
        <w:numId w:val="5"/>
      </w:numPr>
      <w:tabs>
        <w:tab w:val="num" w:pos="360"/>
      </w:tabs>
      <w:spacing w:after="60"/>
      <w:ind w:left="360" w:firstLine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91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91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9D"/>
    <w:rPr>
      <w:rFonts w:ascii="Segoe UI" w:eastAsia="Times New Roman" w:hAnsi="Segoe UI" w:cs="Segoe UI"/>
      <w:sz w:val="18"/>
      <w:szCs w:val="18"/>
    </w:rPr>
  </w:style>
  <w:style w:type="paragraph" w:customStyle="1" w:styleId="CamBox1">
    <w:name w:val="Cam Box 1"/>
    <w:basedOn w:val="Normal"/>
    <w:qFormat/>
    <w:rsid w:val="0011409D"/>
    <w:pPr>
      <w:numPr>
        <w:numId w:val="6"/>
      </w:numPr>
      <w:autoSpaceDE/>
      <w:autoSpaceDN/>
      <w:adjustRightInd/>
      <w:ind w:left="360"/>
    </w:pPr>
  </w:style>
  <w:style w:type="paragraph" w:customStyle="1" w:styleId="CamBox2">
    <w:name w:val="Cam Box 2"/>
    <w:basedOn w:val="CamBox1"/>
    <w:qFormat/>
    <w:rsid w:val="0011409D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114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09D"/>
    <w:rPr>
      <w:rFonts w:ascii="Times New Roman" w:eastAsia="Times New Roman" w:hAnsi="Times New Roman" w:cs="Times New Roman"/>
      <w:sz w:val="24"/>
      <w:szCs w:val="24"/>
    </w:rPr>
  </w:style>
  <w:style w:type="paragraph" w:customStyle="1" w:styleId="CamBox3">
    <w:name w:val="Cam Box 3"/>
    <w:basedOn w:val="CamBox2"/>
    <w:qFormat/>
    <w:rsid w:val="006E28FC"/>
    <w:pPr>
      <w:numPr>
        <w:numId w:val="0"/>
      </w:numPr>
      <w:ind w:left="1440" w:hanging="360"/>
    </w:pPr>
  </w:style>
  <w:style w:type="paragraph" w:styleId="ListParagraph">
    <w:name w:val="List Paragraph"/>
    <w:basedOn w:val="Normal"/>
    <w:uiPriority w:val="34"/>
    <w:qFormat/>
    <w:rsid w:val="00694798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69479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F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E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7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Sommerfeldt, Hope</dc:creator>
  <cp:lastModifiedBy>G Sgro</cp:lastModifiedBy>
  <cp:revision>9</cp:revision>
  <cp:lastPrinted>2015-02-19T19:42:00Z</cp:lastPrinted>
  <dcterms:created xsi:type="dcterms:W3CDTF">2015-12-09T22:29:00Z</dcterms:created>
  <dcterms:modified xsi:type="dcterms:W3CDTF">2015-12-14T18:33:00Z</dcterms:modified>
</cp:coreProperties>
</file>