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22" w:rsidRPr="00907949" w:rsidRDefault="00E869D9" w:rsidP="00E869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949">
        <w:rPr>
          <w:rFonts w:ascii="Times New Roman" w:hAnsi="Times New Roman" w:cs="Times New Roman"/>
          <w:b/>
          <w:sz w:val="28"/>
          <w:szCs w:val="28"/>
        </w:rPr>
        <w:t>Revision to Form CMS 10564 Home Health E-Clinical Template</w:t>
      </w:r>
    </w:p>
    <w:p w:rsidR="00E869D9" w:rsidRDefault="00C87E30" w:rsidP="00BC42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F00F20">
        <w:rPr>
          <w:rFonts w:ascii="Times New Roman" w:hAnsi="Times New Roman" w:cs="Times New Roman"/>
          <w:sz w:val="24"/>
          <w:szCs w:val="24"/>
        </w:rPr>
        <w:t>odifications made to the progress note</w:t>
      </w:r>
      <w:r>
        <w:rPr>
          <w:rFonts w:ascii="Times New Roman" w:hAnsi="Times New Roman" w:cs="Times New Roman"/>
          <w:sz w:val="24"/>
          <w:szCs w:val="24"/>
        </w:rPr>
        <w:t xml:space="preserve"> after the publication of the 60-day notice do</w:t>
      </w:r>
      <w:r w:rsidR="00650967">
        <w:rPr>
          <w:rFonts w:ascii="Times New Roman" w:hAnsi="Times New Roman" w:cs="Times New Roman"/>
          <w:sz w:val="24"/>
          <w:szCs w:val="24"/>
        </w:rPr>
        <w:t xml:space="preserve"> not add any additional burden to the providers.</w:t>
      </w:r>
    </w:p>
    <w:p w:rsidR="00E869D9" w:rsidRDefault="00E869D9" w:rsidP="00F72940">
      <w:pPr>
        <w:ind w:left="1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283" w:type="dxa"/>
        <w:jc w:val="center"/>
        <w:tblLook w:val="04A0" w:firstRow="1" w:lastRow="0" w:firstColumn="1" w:lastColumn="0" w:noHBand="0" w:noVBand="1"/>
      </w:tblPr>
      <w:tblGrid>
        <w:gridCol w:w="894"/>
        <w:gridCol w:w="1076"/>
        <w:gridCol w:w="3515"/>
        <w:gridCol w:w="1574"/>
        <w:gridCol w:w="1774"/>
        <w:gridCol w:w="3450"/>
      </w:tblGrid>
      <w:tr w:rsidR="00C87E30" w:rsidTr="00C87E30">
        <w:trPr>
          <w:jc w:val="center"/>
        </w:trPr>
        <w:tc>
          <w:tcPr>
            <w:tcW w:w="894" w:type="dxa"/>
          </w:tcPr>
          <w:p w:rsidR="00C87E30" w:rsidRPr="00E869D9" w:rsidRDefault="00C87E30" w:rsidP="00F72940">
            <w:pPr>
              <w:ind w:lef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D9">
              <w:rPr>
                <w:rFonts w:ascii="Times New Roman" w:hAnsi="Times New Roman" w:cs="Times New Roman"/>
                <w:b/>
                <w:sz w:val="24"/>
                <w:szCs w:val="24"/>
              </w:rPr>
              <w:t>Issue #</w:t>
            </w:r>
          </w:p>
        </w:tc>
        <w:tc>
          <w:tcPr>
            <w:tcW w:w="1076" w:type="dxa"/>
          </w:tcPr>
          <w:p w:rsidR="00C87E30" w:rsidRPr="00E869D9" w:rsidRDefault="00C87E30" w:rsidP="00F72940">
            <w:pPr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D9">
              <w:rPr>
                <w:rFonts w:ascii="Times New Roman" w:hAnsi="Times New Roman" w:cs="Times New Roman"/>
                <w:b/>
                <w:sz w:val="24"/>
                <w:szCs w:val="24"/>
              </w:rPr>
              <w:t>Form</w:t>
            </w:r>
          </w:p>
        </w:tc>
        <w:tc>
          <w:tcPr>
            <w:tcW w:w="3515" w:type="dxa"/>
          </w:tcPr>
          <w:p w:rsidR="00C87E30" w:rsidRPr="00E869D9" w:rsidRDefault="00C87E30" w:rsidP="00F72940">
            <w:pPr>
              <w:ind w:lef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D9">
              <w:rPr>
                <w:rFonts w:ascii="Times New Roman" w:hAnsi="Times New Roman" w:cs="Times New Roman"/>
                <w:b/>
                <w:sz w:val="24"/>
                <w:szCs w:val="24"/>
              </w:rPr>
              <w:t>Change</w:t>
            </w:r>
          </w:p>
        </w:tc>
        <w:tc>
          <w:tcPr>
            <w:tcW w:w="1574" w:type="dxa"/>
          </w:tcPr>
          <w:p w:rsidR="00C87E30" w:rsidRPr="00E869D9" w:rsidRDefault="00C87E30" w:rsidP="00F72940">
            <w:pPr>
              <w:ind w:lef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D9">
              <w:rPr>
                <w:rFonts w:ascii="Times New Roman" w:hAnsi="Times New Roman" w:cs="Times New Roman"/>
                <w:b/>
                <w:sz w:val="24"/>
                <w:szCs w:val="24"/>
              </w:rPr>
              <w:t>Attachment</w:t>
            </w:r>
          </w:p>
        </w:tc>
        <w:tc>
          <w:tcPr>
            <w:tcW w:w="1774" w:type="dxa"/>
          </w:tcPr>
          <w:p w:rsidR="00C87E30" w:rsidRPr="00E869D9" w:rsidRDefault="00C87E30" w:rsidP="00F72940">
            <w:pPr>
              <w:ind w:lef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D9">
              <w:rPr>
                <w:rFonts w:ascii="Times New Roman" w:hAnsi="Times New Roman" w:cs="Times New Roman"/>
                <w:b/>
                <w:sz w:val="24"/>
                <w:szCs w:val="24"/>
              </w:rPr>
              <w:t>Current Location</w:t>
            </w:r>
          </w:p>
        </w:tc>
        <w:tc>
          <w:tcPr>
            <w:tcW w:w="3450" w:type="dxa"/>
          </w:tcPr>
          <w:p w:rsidR="00C87E30" w:rsidRPr="00E869D9" w:rsidRDefault="00C87E30" w:rsidP="00F72940">
            <w:pPr>
              <w:ind w:lef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D9">
              <w:rPr>
                <w:rFonts w:ascii="Times New Roman" w:hAnsi="Times New Roman" w:cs="Times New Roman"/>
                <w:b/>
                <w:sz w:val="24"/>
                <w:szCs w:val="24"/>
              </w:rPr>
              <w:t>Reason</w:t>
            </w:r>
          </w:p>
        </w:tc>
      </w:tr>
      <w:tr w:rsidR="00C87E30" w:rsidTr="00C87E30">
        <w:trPr>
          <w:jc w:val="center"/>
        </w:trPr>
        <w:tc>
          <w:tcPr>
            <w:tcW w:w="894" w:type="dxa"/>
          </w:tcPr>
          <w:p w:rsidR="00C87E30" w:rsidRDefault="00C87E30" w:rsidP="00F72940">
            <w:pPr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C87E30" w:rsidRDefault="00C87E30" w:rsidP="00F72940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CMS-10564</w:t>
            </w:r>
          </w:p>
        </w:tc>
        <w:tc>
          <w:tcPr>
            <w:tcW w:w="3515" w:type="dxa"/>
          </w:tcPr>
          <w:p w:rsidR="00C87E30" w:rsidRDefault="00C87E30" w:rsidP="00F72940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Changed the word “specify” to “specify services needed” for each Home Health service listed in the Plan/Orders section of the progress note. </w:t>
            </w:r>
          </w:p>
        </w:tc>
        <w:tc>
          <w:tcPr>
            <w:tcW w:w="1574" w:type="dxa"/>
          </w:tcPr>
          <w:p w:rsidR="00C87E30" w:rsidRDefault="00C87E30" w:rsidP="00F72940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Attachment 1, Word File</w:t>
            </w:r>
          </w:p>
        </w:tc>
        <w:tc>
          <w:tcPr>
            <w:tcW w:w="1774" w:type="dxa"/>
          </w:tcPr>
          <w:p w:rsidR="00C87E30" w:rsidRDefault="00C87E30" w:rsidP="00F72940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Plan/Order section of the progress note.</w:t>
            </w:r>
          </w:p>
        </w:tc>
        <w:tc>
          <w:tcPr>
            <w:tcW w:w="3450" w:type="dxa"/>
          </w:tcPr>
          <w:p w:rsidR="00C87E30" w:rsidRDefault="00C87E30" w:rsidP="00F72940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commenter suggested replacing “specify or “please specify” with “specify what is needed” or “specify reason needed.” </w:t>
            </w:r>
          </w:p>
        </w:tc>
      </w:tr>
      <w:tr w:rsidR="00C87E30" w:rsidTr="00C87E30">
        <w:trPr>
          <w:jc w:val="center"/>
        </w:trPr>
        <w:tc>
          <w:tcPr>
            <w:tcW w:w="894" w:type="dxa"/>
          </w:tcPr>
          <w:p w:rsidR="00C87E30" w:rsidRDefault="00C87E30" w:rsidP="00F72940">
            <w:pPr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:rsidR="00C87E30" w:rsidRDefault="00C87E30" w:rsidP="00F72940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CMS-10564</w:t>
            </w:r>
          </w:p>
        </w:tc>
        <w:tc>
          <w:tcPr>
            <w:tcW w:w="3515" w:type="dxa"/>
          </w:tcPr>
          <w:p w:rsidR="00C87E30" w:rsidRDefault="00C87E30" w:rsidP="00F72940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 the progress note to include the title “Plan for Home Health Services” over the Face-to-Face section of the progress note.</w:t>
            </w:r>
          </w:p>
        </w:tc>
        <w:tc>
          <w:tcPr>
            <w:tcW w:w="1574" w:type="dxa"/>
          </w:tcPr>
          <w:p w:rsidR="00C87E30" w:rsidRDefault="00C87E30" w:rsidP="00F72940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Attachment 1, Word File</w:t>
            </w:r>
          </w:p>
        </w:tc>
        <w:tc>
          <w:tcPr>
            <w:tcW w:w="1774" w:type="dxa"/>
          </w:tcPr>
          <w:p w:rsidR="00C87E30" w:rsidRDefault="00C87E30" w:rsidP="00F72940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Face-to Face section of the progress note.</w:t>
            </w:r>
          </w:p>
        </w:tc>
        <w:tc>
          <w:tcPr>
            <w:tcW w:w="3450" w:type="dxa"/>
          </w:tcPr>
          <w:p w:rsidR="00C87E30" w:rsidRDefault="00C87E30" w:rsidP="00F72940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commenter also suggested placing a header over the “Face-to-Face, section that says “Plan for Home Health Services”.</w:t>
            </w:r>
          </w:p>
        </w:tc>
      </w:tr>
    </w:tbl>
    <w:p w:rsidR="00E869D9" w:rsidRPr="00E869D9" w:rsidRDefault="00E869D9" w:rsidP="00F72940">
      <w:pPr>
        <w:ind w:left="14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69D9" w:rsidRPr="00E869D9" w:rsidSect="000255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82"/>
    <w:rsid w:val="00025582"/>
    <w:rsid w:val="001C0EEE"/>
    <w:rsid w:val="0029222C"/>
    <w:rsid w:val="003943A8"/>
    <w:rsid w:val="00421CD5"/>
    <w:rsid w:val="004C1322"/>
    <w:rsid w:val="00635B62"/>
    <w:rsid w:val="00650967"/>
    <w:rsid w:val="006A5591"/>
    <w:rsid w:val="006F6869"/>
    <w:rsid w:val="007D5BD8"/>
    <w:rsid w:val="008435EE"/>
    <w:rsid w:val="00907949"/>
    <w:rsid w:val="00977149"/>
    <w:rsid w:val="009C074B"/>
    <w:rsid w:val="00A84399"/>
    <w:rsid w:val="00AA2439"/>
    <w:rsid w:val="00AE4847"/>
    <w:rsid w:val="00BC42B9"/>
    <w:rsid w:val="00C87E30"/>
    <w:rsid w:val="00DB3977"/>
    <w:rsid w:val="00E869D9"/>
    <w:rsid w:val="00F00F20"/>
    <w:rsid w:val="00F34546"/>
    <w:rsid w:val="00F71BDA"/>
    <w:rsid w:val="00F72940"/>
    <w:rsid w:val="00F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5F9C0-EE7A-49D5-8515-741C0607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Kristal Vines</dc:creator>
  <cp:keywords/>
  <dc:description/>
  <cp:lastModifiedBy>WILLIAM PARHAM</cp:lastModifiedBy>
  <cp:revision>2</cp:revision>
  <dcterms:created xsi:type="dcterms:W3CDTF">2015-12-28T17:10:00Z</dcterms:created>
  <dcterms:modified xsi:type="dcterms:W3CDTF">2015-12-28T17:10:00Z</dcterms:modified>
</cp:coreProperties>
</file>