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50" w:rsidRPr="00C92CFD" w:rsidRDefault="00B13503" w:rsidP="00C9105C">
      <w:r>
        <w:t>November</w:t>
      </w:r>
      <w:r w:rsidR="008C4E50" w:rsidRPr="00C92CFD">
        <w:t xml:space="preserve"> </w:t>
      </w:r>
      <w:r>
        <w:t>23</w:t>
      </w:r>
      <w:r w:rsidR="008C4E50" w:rsidRPr="00C92CFD">
        <w:t>, 20</w:t>
      </w:r>
      <w:r w:rsidR="00C92CFD" w:rsidRPr="00C92CFD">
        <w:t>15</w:t>
      </w:r>
    </w:p>
    <w:p w:rsidR="008C4E50" w:rsidRPr="00C92CFD" w:rsidRDefault="008C4E50" w:rsidP="00C9105C"/>
    <w:p w:rsidR="008C4E50" w:rsidRPr="00C92CFD" w:rsidRDefault="001C7997" w:rsidP="00C9105C">
      <w:r>
        <w:t>3095-0029</w:t>
      </w:r>
      <w:r w:rsidR="00652908">
        <w:t>, Request Pe</w:t>
      </w:r>
      <w:r w:rsidR="00B13503">
        <w:t>rtaining to Military Records (11</w:t>
      </w:r>
      <w:r w:rsidR="00652908">
        <w:t>-15)</w:t>
      </w:r>
    </w:p>
    <w:p w:rsidR="008C4E50" w:rsidRPr="00C92CFD" w:rsidRDefault="008C4E50" w:rsidP="00C9105C"/>
    <w:p w:rsidR="00C92CFD" w:rsidRPr="00C92CFD" w:rsidRDefault="008F443B" w:rsidP="00C92CFD">
      <w:pPr>
        <w:shd w:val="clear" w:color="auto" w:fill="FFFFFF"/>
      </w:pPr>
      <w:r w:rsidRPr="00C92CFD">
        <w:t xml:space="preserve">On </w:t>
      </w:r>
      <w:r w:rsidR="001C7997">
        <w:t xml:space="preserve">Standard Form (SF) 180, </w:t>
      </w:r>
      <w:r w:rsidR="00B13503">
        <w:t>third</w:t>
      </w:r>
      <w:r w:rsidR="001C7997">
        <w:t xml:space="preserve"> page, </w:t>
      </w:r>
      <w:r w:rsidRPr="00C92CFD">
        <w:t>these changes have been made: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</w:p>
    <w:p w:rsidR="001C7997" w:rsidRPr="001C7997" w:rsidRDefault="00B13503" w:rsidP="001C7997">
      <w:pPr>
        <w:pStyle w:val="ListParagraph"/>
        <w:numPr>
          <w:ilvl w:val="0"/>
          <w:numId w:val="1"/>
        </w:numPr>
      </w:pPr>
      <w:r>
        <w:rPr>
          <w:noProof/>
          <w:sz w:val="18"/>
          <w:szCs w:val="18"/>
        </w:rPr>
        <w:t xml:space="preserve">Under </w:t>
      </w:r>
      <w:r w:rsidR="0046447A">
        <w:rPr>
          <w:noProof/>
          <w:sz w:val="18"/>
          <w:szCs w:val="18"/>
        </w:rPr>
        <w:t xml:space="preserve">column </w:t>
      </w:r>
      <w:r>
        <w:rPr>
          <w:noProof/>
          <w:sz w:val="18"/>
          <w:szCs w:val="18"/>
        </w:rPr>
        <w:t>Branch</w:t>
      </w:r>
      <w:r w:rsidR="0046447A">
        <w:rPr>
          <w:noProof/>
          <w:sz w:val="18"/>
          <w:szCs w:val="18"/>
        </w:rPr>
        <w:t>,</w:t>
      </w:r>
      <w:r>
        <w:rPr>
          <w:noProof/>
          <w:sz w:val="18"/>
          <w:szCs w:val="18"/>
        </w:rPr>
        <w:t xml:space="preserve"> Marine Corps, the line “D</w:t>
      </w:r>
      <w:r w:rsidR="0046447A">
        <w:rPr>
          <w:noProof/>
          <w:sz w:val="18"/>
          <w:szCs w:val="18"/>
        </w:rPr>
        <w:t>ischarged, deceased, or retired</w:t>
      </w:r>
      <w:r>
        <w:rPr>
          <w:noProof/>
          <w:sz w:val="18"/>
          <w:szCs w:val="18"/>
        </w:rPr>
        <w:t xml:space="preserve"> 1/1/1895 – 12/31/1904” and </w:t>
      </w:r>
      <w:r w:rsidR="0046447A">
        <w:rPr>
          <w:noProof/>
          <w:sz w:val="18"/>
          <w:szCs w:val="18"/>
        </w:rPr>
        <w:t xml:space="preserve">under column </w:t>
      </w:r>
      <w:r>
        <w:rPr>
          <w:noProof/>
          <w:sz w:val="18"/>
          <w:szCs w:val="18"/>
        </w:rPr>
        <w:t>Personnel Record</w:t>
      </w:r>
      <w:r w:rsidR="0046447A">
        <w:rPr>
          <w:noProof/>
          <w:sz w:val="18"/>
          <w:szCs w:val="18"/>
        </w:rPr>
        <w:t>,</w:t>
      </w:r>
      <w:bookmarkStart w:id="0" w:name="_GoBack"/>
      <w:bookmarkEnd w:id="0"/>
      <w:r>
        <w:rPr>
          <w:noProof/>
          <w:sz w:val="18"/>
          <w:szCs w:val="18"/>
        </w:rPr>
        <w:t xml:space="preserve"> No. “15” was deleted</w:t>
      </w:r>
      <w:r w:rsidR="001C7997" w:rsidRPr="001C7997">
        <w:rPr>
          <w:noProof/>
          <w:sz w:val="18"/>
          <w:szCs w:val="18"/>
        </w:rPr>
        <w:t>;</w:t>
      </w:r>
      <w:r>
        <w:rPr>
          <w:noProof/>
          <w:sz w:val="18"/>
          <w:szCs w:val="18"/>
        </w:rPr>
        <w:t xml:space="preserve"> and</w:t>
      </w:r>
    </w:p>
    <w:p w:rsidR="000617A7" w:rsidRPr="00C92CFD" w:rsidRDefault="001C7997" w:rsidP="00CB1C69">
      <w:pPr>
        <w:pStyle w:val="ListParagraph"/>
        <w:numPr>
          <w:ilvl w:val="0"/>
          <w:numId w:val="1"/>
        </w:numPr>
      </w:pPr>
      <w:r w:rsidRPr="00B13503">
        <w:rPr>
          <w:noProof/>
          <w:sz w:val="18"/>
          <w:szCs w:val="18"/>
        </w:rPr>
        <w:t xml:space="preserve">In </w:t>
      </w:r>
      <w:r w:rsidR="00B13503" w:rsidRPr="00B13503">
        <w:rPr>
          <w:noProof/>
          <w:sz w:val="18"/>
          <w:szCs w:val="18"/>
        </w:rPr>
        <w:t>the Address List at the bottom, Address 15, National Archives at St. Louis, P.O. Box 38757, St, Louis, MO 63138, was also deleted.</w:t>
      </w:r>
    </w:p>
    <w:sectPr w:rsidR="000617A7" w:rsidRPr="00C92CFD" w:rsidSect="001C25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1642F"/>
    <w:multiLevelType w:val="hybridMultilevel"/>
    <w:tmpl w:val="4BE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4A"/>
    <w:rsid w:val="000617A7"/>
    <w:rsid w:val="000F3BD0"/>
    <w:rsid w:val="00190FE7"/>
    <w:rsid w:val="001C2546"/>
    <w:rsid w:val="001C7997"/>
    <w:rsid w:val="001F0B30"/>
    <w:rsid w:val="00297E6D"/>
    <w:rsid w:val="002D687F"/>
    <w:rsid w:val="0046447A"/>
    <w:rsid w:val="004B587C"/>
    <w:rsid w:val="004B6F70"/>
    <w:rsid w:val="005012F4"/>
    <w:rsid w:val="005671F9"/>
    <w:rsid w:val="00652908"/>
    <w:rsid w:val="00690CB5"/>
    <w:rsid w:val="007A2718"/>
    <w:rsid w:val="007D770A"/>
    <w:rsid w:val="0088524A"/>
    <w:rsid w:val="008C4E50"/>
    <w:rsid w:val="008F443B"/>
    <w:rsid w:val="009251CF"/>
    <w:rsid w:val="00925B6A"/>
    <w:rsid w:val="009553BE"/>
    <w:rsid w:val="00A056D0"/>
    <w:rsid w:val="00A539E1"/>
    <w:rsid w:val="00B128E2"/>
    <w:rsid w:val="00B13503"/>
    <w:rsid w:val="00B67ADD"/>
    <w:rsid w:val="00BC7C3B"/>
    <w:rsid w:val="00BE5ED2"/>
    <w:rsid w:val="00BE7225"/>
    <w:rsid w:val="00C9105C"/>
    <w:rsid w:val="00C92CFD"/>
    <w:rsid w:val="00D36DB3"/>
    <w:rsid w:val="00DD0CE5"/>
    <w:rsid w:val="00E65C0A"/>
    <w:rsid w:val="00E770A9"/>
    <w:rsid w:val="00E87FDE"/>
    <w:rsid w:val="00E929BC"/>
    <w:rsid w:val="00EC6411"/>
    <w:rsid w:val="00F46391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6CB07-1BDE-4DB8-8FA7-8DF8BE4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7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7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180, July 2015 Revisions explained</vt:lpstr>
    </vt:vector>
  </TitlesOfParts>
  <Company>NARA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180, July 2015 Revisions explained</dc:title>
  <dc:subject/>
  <dc:creator>NARA</dc:creator>
  <cp:keywords>3095-0029, Request Pertaining to Military Records, (07-15)</cp:keywords>
  <dc:description/>
  <cp:lastModifiedBy>TFECHHEL</cp:lastModifiedBy>
  <cp:revision>3</cp:revision>
  <dcterms:created xsi:type="dcterms:W3CDTF">2015-11-24T21:31:00Z</dcterms:created>
  <dcterms:modified xsi:type="dcterms:W3CDTF">2015-11-24T21:33:00Z</dcterms:modified>
</cp:coreProperties>
</file>