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9AD" w:rsidRPr="005C17FA" w:rsidRDefault="004219AD" w:rsidP="005C17FA">
      <w:pPr>
        <w:spacing w:after="0" w:line="240" w:lineRule="auto"/>
        <w:jc w:val="center"/>
        <w:rPr>
          <w:rFonts w:ascii="Times New Roman" w:hAnsi="Times New Roman" w:cs="Times New Roman"/>
          <w:b/>
          <w:sz w:val="20"/>
          <w:szCs w:val="20"/>
        </w:rPr>
      </w:pPr>
      <w:bookmarkStart w:id="0" w:name="_GoBack"/>
      <w:bookmarkEnd w:id="0"/>
      <w:r w:rsidRPr="005C17FA">
        <w:rPr>
          <w:rFonts w:ascii="Times New Roman" w:hAnsi="Times New Roman" w:cs="Times New Roman"/>
          <w:b/>
          <w:sz w:val="20"/>
          <w:szCs w:val="20"/>
        </w:rPr>
        <w:t>FINAL ASSESSMENT PAYMENT</w:t>
      </w:r>
    </w:p>
    <w:p w:rsidR="005C17FA" w:rsidRPr="005C17FA" w:rsidRDefault="004219AD" w:rsidP="005C17FA">
      <w:pPr>
        <w:spacing w:after="0" w:line="240" w:lineRule="auto"/>
        <w:jc w:val="center"/>
        <w:rPr>
          <w:rFonts w:ascii="Times New Roman" w:hAnsi="Times New Roman" w:cs="Times New Roman"/>
          <w:b/>
          <w:sz w:val="20"/>
          <w:szCs w:val="20"/>
        </w:rPr>
      </w:pPr>
      <w:r w:rsidRPr="005C17FA">
        <w:rPr>
          <w:rFonts w:ascii="Times New Roman" w:hAnsi="Times New Roman" w:cs="Times New Roman"/>
          <w:b/>
          <w:sz w:val="20"/>
          <w:szCs w:val="20"/>
        </w:rPr>
        <w:t>20</w:t>
      </w:r>
      <w:r w:rsidR="005C17FA" w:rsidRPr="005C17FA">
        <w:rPr>
          <w:rFonts w:ascii="Times New Roman" w:hAnsi="Times New Roman" w:cs="Times New Roman"/>
          <w:b/>
          <w:sz w:val="20"/>
          <w:szCs w:val="20"/>
        </w:rPr>
        <w:t>___ CROP YEAR</w:t>
      </w:r>
    </w:p>
    <w:p w:rsidR="00746A35" w:rsidRPr="005C17FA" w:rsidRDefault="005C17FA" w:rsidP="005C17FA">
      <w:pPr>
        <w:tabs>
          <w:tab w:val="right" w:pos="9360"/>
        </w:tabs>
        <w:spacing w:after="0" w:line="240" w:lineRule="auto"/>
        <w:rPr>
          <w:rFonts w:ascii="Times New Roman" w:hAnsi="Times New Roman" w:cs="Times New Roman"/>
          <w:sz w:val="20"/>
          <w:szCs w:val="20"/>
          <w:u w:val="single"/>
        </w:rPr>
      </w:pPr>
      <w:r w:rsidRPr="005C17FA">
        <w:rPr>
          <w:rFonts w:ascii="Times New Roman" w:hAnsi="Times New Roman" w:cs="Times New Roman"/>
          <w:sz w:val="20"/>
          <w:szCs w:val="20"/>
        </w:rPr>
        <w:tab/>
      </w:r>
      <w:r w:rsidR="00370476" w:rsidRPr="005C17FA">
        <w:rPr>
          <w:rFonts w:ascii="Times New Roman" w:hAnsi="Times New Roman" w:cs="Times New Roman"/>
          <w:sz w:val="20"/>
          <w:szCs w:val="20"/>
        </w:rPr>
        <w:t>Date</w:t>
      </w:r>
      <w:r w:rsidR="00C92357" w:rsidRPr="005C17FA">
        <w:rPr>
          <w:rFonts w:ascii="Times New Roman" w:hAnsi="Times New Roman" w:cs="Times New Roman"/>
          <w:sz w:val="20"/>
          <w:szCs w:val="20"/>
        </w:rPr>
        <w:t>:</w:t>
      </w:r>
      <w:r w:rsidRPr="005C17FA">
        <w:rPr>
          <w:rFonts w:ascii="Times New Roman" w:hAnsi="Times New Roman" w:cs="Times New Roman"/>
          <w:sz w:val="20"/>
          <w:szCs w:val="20"/>
        </w:rPr>
        <w:t xml:space="preserve"> _________________________, 20___</w:t>
      </w:r>
    </w:p>
    <w:p w:rsidR="00C92357" w:rsidRPr="00E4031E" w:rsidRDefault="00C92357" w:rsidP="005C17FA">
      <w:pPr>
        <w:spacing w:after="0" w:line="240" w:lineRule="auto"/>
        <w:rPr>
          <w:rFonts w:ascii="Times New Roman" w:hAnsi="Times New Roman" w:cs="Times New Roman"/>
          <w:sz w:val="16"/>
          <w:szCs w:val="20"/>
        </w:rPr>
      </w:pPr>
    </w:p>
    <w:tbl>
      <w:tblPr>
        <w:tblStyle w:val="TableGrid"/>
        <w:tblW w:w="0" w:type="auto"/>
        <w:tblInd w:w="108" w:type="dxa"/>
        <w:tblLook w:val="04A0" w:firstRow="1" w:lastRow="0" w:firstColumn="1" w:lastColumn="0" w:noHBand="0" w:noVBand="1"/>
      </w:tblPr>
      <w:tblGrid>
        <w:gridCol w:w="4680"/>
        <w:gridCol w:w="4770"/>
      </w:tblGrid>
      <w:tr w:rsidR="005C17FA" w:rsidTr="005C17FA">
        <w:tc>
          <w:tcPr>
            <w:tcW w:w="4680" w:type="dxa"/>
          </w:tcPr>
          <w:p w:rsidR="005C17FA" w:rsidRPr="005C17FA" w:rsidRDefault="005C17FA" w:rsidP="005C17FA">
            <w:pPr>
              <w:pStyle w:val="ListParagraph"/>
              <w:numPr>
                <w:ilvl w:val="0"/>
                <w:numId w:val="1"/>
              </w:numPr>
              <w:ind w:left="360"/>
              <w:rPr>
                <w:rFonts w:ascii="Times New Roman" w:hAnsi="Times New Roman" w:cs="Times New Roman"/>
                <w:sz w:val="20"/>
                <w:szCs w:val="20"/>
              </w:rPr>
            </w:pPr>
            <w:r w:rsidRPr="005C17FA">
              <w:rPr>
                <w:rFonts w:ascii="Times New Roman" w:hAnsi="Times New Roman" w:cs="Times New Roman"/>
                <w:sz w:val="20"/>
                <w:szCs w:val="20"/>
              </w:rPr>
              <w:t>TO:   California Olive Committee</w:t>
            </w:r>
          </w:p>
          <w:p w:rsidR="005C17FA" w:rsidRPr="005C17FA" w:rsidRDefault="005C17FA" w:rsidP="005C17FA">
            <w:pPr>
              <w:pStyle w:val="ListParagraph"/>
              <w:ind w:left="645"/>
              <w:rPr>
                <w:rFonts w:ascii="Times New Roman" w:hAnsi="Times New Roman" w:cs="Times New Roman"/>
                <w:sz w:val="20"/>
                <w:szCs w:val="20"/>
              </w:rPr>
            </w:pPr>
            <w:r>
              <w:rPr>
                <w:rFonts w:ascii="Times New Roman" w:hAnsi="Times New Roman" w:cs="Times New Roman"/>
                <w:sz w:val="20"/>
                <w:szCs w:val="20"/>
              </w:rPr>
              <w:t xml:space="preserve">    </w:t>
            </w:r>
            <w:r w:rsidRPr="005C17FA">
              <w:rPr>
                <w:rFonts w:ascii="Times New Roman" w:hAnsi="Times New Roman" w:cs="Times New Roman"/>
                <w:sz w:val="20"/>
                <w:szCs w:val="20"/>
              </w:rPr>
              <w:t>770 E. Shaw Avenue, Suite 310</w:t>
            </w:r>
          </w:p>
          <w:p w:rsidR="005C17FA" w:rsidRDefault="00E4031E" w:rsidP="00E4031E">
            <w:pPr>
              <w:pStyle w:val="ListParagraph"/>
              <w:ind w:left="645"/>
              <w:rPr>
                <w:rFonts w:ascii="Times New Roman" w:hAnsi="Times New Roman" w:cs="Times New Roman"/>
                <w:sz w:val="20"/>
                <w:szCs w:val="20"/>
              </w:rPr>
            </w:pPr>
            <w:r>
              <w:rPr>
                <w:rFonts w:ascii="Times New Roman" w:hAnsi="Times New Roman" w:cs="Times New Roman"/>
                <w:sz w:val="20"/>
                <w:szCs w:val="20"/>
              </w:rPr>
              <w:t xml:space="preserve">    Fresno, CA  93710</w:t>
            </w:r>
          </w:p>
        </w:tc>
        <w:tc>
          <w:tcPr>
            <w:tcW w:w="4770" w:type="dxa"/>
          </w:tcPr>
          <w:p w:rsidR="005C17FA" w:rsidRPr="005C17FA" w:rsidRDefault="005C17FA" w:rsidP="005C17FA">
            <w:pPr>
              <w:rPr>
                <w:rFonts w:ascii="Times New Roman" w:hAnsi="Times New Roman" w:cs="Times New Roman"/>
                <w:sz w:val="20"/>
                <w:szCs w:val="20"/>
              </w:rPr>
            </w:pPr>
            <w:r w:rsidRPr="005C17FA">
              <w:rPr>
                <w:rFonts w:ascii="Times New Roman" w:hAnsi="Times New Roman" w:cs="Times New Roman"/>
                <w:sz w:val="20"/>
                <w:szCs w:val="20"/>
              </w:rPr>
              <w:t>(2)  FROM:</w:t>
            </w:r>
          </w:p>
          <w:p w:rsidR="005C17FA" w:rsidRDefault="005C17FA" w:rsidP="005C17FA">
            <w:pPr>
              <w:rPr>
                <w:rFonts w:ascii="Times New Roman" w:hAnsi="Times New Roman" w:cs="Times New Roman"/>
                <w:sz w:val="20"/>
                <w:szCs w:val="20"/>
              </w:rPr>
            </w:pPr>
          </w:p>
        </w:tc>
      </w:tr>
    </w:tbl>
    <w:p w:rsidR="005C17FA" w:rsidRPr="00E4031E" w:rsidRDefault="005C17FA" w:rsidP="005C17FA">
      <w:pPr>
        <w:spacing w:after="0" w:line="240" w:lineRule="auto"/>
        <w:rPr>
          <w:rFonts w:ascii="Times New Roman" w:hAnsi="Times New Roman" w:cs="Times New Roman"/>
          <w:sz w:val="16"/>
          <w:szCs w:val="20"/>
        </w:rPr>
      </w:pPr>
    </w:p>
    <w:p w:rsidR="00746A35" w:rsidRPr="005C17FA" w:rsidRDefault="006F0C83" w:rsidP="005C17FA">
      <w:pPr>
        <w:spacing w:after="0" w:line="240" w:lineRule="auto"/>
        <w:rPr>
          <w:rFonts w:ascii="Times New Roman" w:hAnsi="Times New Roman" w:cs="Times New Roman"/>
          <w:b/>
          <w:sz w:val="20"/>
          <w:szCs w:val="20"/>
        </w:rPr>
      </w:pPr>
      <w:r w:rsidRPr="005C17FA">
        <w:rPr>
          <w:rFonts w:ascii="Times New Roman" w:hAnsi="Times New Roman" w:cs="Times New Roman"/>
          <w:sz w:val="20"/>
          <w:szCs w:val="20"/>
        </w:rPr>
        <w:t xml:space="preserve">(3)  </w:t>
      </w:r>
      <w:r w:rsidR="005C17FA" w:rsidRPr="005C17FA">
        <w:rPr>
          <w:rFonts w:ascii="Times New Roman" w:hAnsi="Times New Roman" w:cs="Times New Roman"/>
          <w:sz w:val="20"/>
          <w:szCs w:val="20"/>
        </w:rPr>
        <w:t>Report of olives first handled and used in the production of canned ripe olives</w:t>
      </w:r>
      <w:r w:rsidR="00746A35" w:rsidRPr="005C17FA">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5C17FA" w:rsidTr="005C17FA">
        <w:tc>
          <w:tcPr>
            <w:tcW w:w="1368" w:type="dxa"/>
            <w:vAlign w:val="center"/>
          </w:tcPr>
          <w:p w:rsidR="005C17FA" w:rsidRDefault="005C17FA" w:rsidP="005C17FA">
            <w:pPr>
              <w:jc w:val="center"/>
              <w:rPr>
                <w:rFonts w:ascii="Times New Roman" w:hAnsi="Times New Roman" w:cs="Times New Roman"/>
                <w:b/>
                <w:sz w:val="20"/>
                <w:szCs w:val="20"/>
              </w:rPr>
            </w:pPr>
            <w:r w:rsidRPr="005C17FA">
              <w:rPr>
                <w:rFonts w:ascii="Times New Roman" w:hAnsi="Times New Roman" w:cs="Times New Roman"/>
                <w:sz w:val="20"/>
                <w:szCs w:val="20"/>
              </w:rPr>
              <w:t>VARIETY</w:t>
            </w:r>
          </w:p>
        </w:tc>
        <w:tc>
          <w:tcPr>
            <w:tcW w:w="1368" w:type="dxa"/>
            <w:vAlign w:val="center"/>
          </w:tcPr>
          <w:p w:rsidR="005C17FA" w:rsidRDefault="005C17FA" w:rsidP="005C17FA">
            <w:pPr>
              <w:jc w:val="center"/>
              <w:rPr>
                <w:rFonts w:ascii="Times New Roman" w:hAnsi="Times New Roman" w:cs="Times New Roman"/>
                <w:b/>
                <w:sz w:val="20"/>
                <w:szCs w:val="20"/>
              </w:rPr>
            </w:pPr>
            <w:r w:rsidRPr="005C17FA">
              <w:rPr>
                <w:rFonts w:ascii="Times New Roman" w:hAnsi="Times New Roman" w:cs="Times New Roman"/>
                <w:sz w:val="20"/>
                <w:szCs w:val="20"/>
              </w:rPr>
              <w:t>CANNING</w:t>
            </w:r>
          </w:p>
        </w:tc>
        <w:tc>
          <w:tcPr>
            <w:tcW w:w="1368" w:type="dxa"/>
            <w:vAlign w:val="center"/>
          </w:tcPr>
          <w:p w:rsidR="005C17FA" w:rsidRDefault="005C17FA" w:rsidP="005C17FA">
            <w:pPr>
              <w:jc w:val="center"/>
              <w:rPr>
                <w:rFonts w:ascii="Times New Roman" w:hAnsi="Times New Roman" w:cs="Times New Roman"/>
                <w:b/>
                <w:sz w:val="20"/>
                <w:szCs w:val="20"/>
              </w:rPr>
            </w:pPr>
            <w:r w:rsidRPr="005C17FA">
              <w:rPr>
                <w:rFonts w:ascii="Times New Roman" w:hAnsi="Times New Roman" w:cs="Times New Roman"/>
                <w:sz w:val="20"/>
                <w:szCs w:val="20"/>
              </w:rPr>
              <w:t>LIMITED</w:t>
            </w:r>
          </w:p>
        </w:tc>
        <w:tc>
          <w:tcPr>
            <w:tcW w:w="1368" w:type="dxa"/>
            <w:vAlign w:val="center"/>
          </w:tcPr>
          <w:p w:rsidR="005C17FA" w:rsidRDefault="005C17FA" w:rsidP="005C17FA">
            <w:pPr>
              <w:jc w:val="center"/>
              <w:rPr>
                <w:rFonts w:ascii="Times New Roman" w:hAnsi="Times New Roman" w:cs="Times New Roman"/>
                <w:b/>
                <w:sz w:val="20"/>
                <w:szCs w:val="20"/>
              </w:rPr>
            </w:pPr>
            <w:r w:rsidRPr="005C17FA">
              <w:rPr>
                <w:rFonts w:ascii="Times New Roman" w:hAnsi="Times New Roman" w:cs="Times New Roman"/>
                <w:sz w:val="20"/>
                <w:szCs w:val="20"/>
              </w:rPr>
              <w:t>EXEMPT</w:t>
            </w:r>
          </w:p>
        </w:tc>
        <w:tc>
          <w:tcPr>
            <w:tcW w:w="1368" w:type="dxa"/>
            <w:vAlign w:val="center"/>
          </w:tcPr>
          <w:p w:rsidR="005C17FA" w:rsidRDefault="005C17FA" w:rsidP="005C17FA">
            <w:pPr>
              <w:jc w:val="center"/>
              <w:rPr>
                <w:rFonts w:ascii="Times New Roman" w:hAnsi="Times New Roman" w:cs="Times New Roman"/>
                <w:b/>
                <w:sz w:val="20"/>
                <w:szCs w:val="20"/>
              </w:rPr>
            </w:pPr>
            <w:r w:rsidRPr="005C17FA">
              <w:rPr>
                <w:rFonts w:ascii="Times New Roman" w:hAnsi="Times New Roman" w:cs="Times New Roman"/>
                <w:sz w:val="20"/>
                <w:szCs w:val="20"/>
              </w:rPr>
              <w:t>ESTIMATED</w:t>
            </w:r>
            <w:r>
              <w:rPr>
                <w:rFonts w:ascii="Times New Roman" w:hAnsi="Times New Roman" w:cs="Times New Roman"/>
                <w:sz w:val="20"/>
                <w:szCs w:val="20"/>
              </w:rPr>
              <w:t xml:space="preserve"> </w:t>
            </w:r>
            <w:r w:rsidRPr="005C17FA">
              <w:rPr>
                <w:rFonts w:ascii="Times New Roman" w:hAnsi="Times New Roman" w:cs="Times New Roman"/>
                <w:sz w:val="20"/>
                <w:szCs w:val="20"/>
              </w:rPr>
              <w:t>EXEMPT</w:t>
            </w:r>
          </w:p>
        </w:tc>
        <w:tc>
          <w:tcPr>
            <w:tcW w:w="1368" w:type="dxa"/>
            <w:vAlign w:val="center"/>
          </w:tcPr>
          <w:p w:rsidR="005C17FA" w:rsidRDefault="005C17FA" w:rsidP="005C17FA">
            <w:pPr>
              <w:jc w:val="center"/>
              <w:rPr>
                <w:rFonts w:ascii="Times New Roman" w:hAnsi="Times New Roman" w:cs="Times New Roman"/>
                <w:b/>
                <w:sz w:val="20"/>
                <w:szCs w:val="20"/>
              </w:rPr>
            </w:pPr>
            <w:r w:rsidRPr="005C17FA">
              <w:rPr>
                <w:rFonts w:ascii="Times New Roman" w:hAnsi="Times New Roman" w:cs="Times New Roman"/>
                <w:sz w:val="20"/>
                <w:szCs w:val="20"/>
              </w:rPr>
              <w:t>TOTAL EXEMPT</w:t>
            </w:r>
          </w:p>
        </w:tc>
        <w:tc>
          <w:tcPr>
            <w:tcW w:w="1368" w:type="dxa"/>
            <w:vAlign w:val="center"/>
          </w:tcPr>
          <w:p w:rsidR="005C17FA" w:rsidRDefault="005C17FA" w:rsidP="005C17FA">
            <w:pPr>
              <w:jc w:val="center"/>
              <w:rPr>
                <w:rFonts w:ascii="Times New Roman" w:hAnsi="Times New Roman" w:cs="Times New Roman"/>
                <w:b/>
                <w:sz w:val="20"/>
                <w:szCs w:val="20"/>
              </w:rPr>
            </w:pPr>
            <w:r w:rsidRPr="005C17FA">
              <w:rPr>
                <w:rFonts w:ascii="Times New Roman" w:hAnsi="Times New Roman" w:cs="Times New Roman"/>
                <w:sz w:val="20"/>
                <w:szCs w:val="20"/>
              </w:rPr>
              <w:t>TOTAL</w:t>
            </w:r>
            <w:r>
              <w:rPr>
                <w:rFonts w:ascii="Times New Roman" w:hAnsi="Times New Roman" w:cs="Times New Roman"/>
                <w:sz w:val="20"/>
                <w:szCs w:val="20"/>
              </w:rPr>
              <w:t xml:space="preserve"> </w:t>
            </w:r>
            <w:r w:rsidRPr="005C17FA">
              <w:rPr>
                <w:rFonts w:ascii="Times New Roman" w:hAnsi="Times New Roman" w:cs="Times New Roman"/>
                <w:sz w:val="20"/>
                <w:szCs w:val="20"/>
              </w:rPr>
              <w:t>ASSESSED TONS</w:t>
            </w:r>
          </w:p>
        </w:tc>
      </w:tr>
      <w:tr w:rsidR="005C17FA" w:rsidTr="005C17FA">
        <w:trPr>
          <w:trHeight w:val="288"/>
        </w:trPr>
        <w:tc>
          <w:tcPr>
            <w:tcW w:w="1368" w:type="dxa"/>
            <w:vAlign w:val="center"/>
          </w:tcPr>
          <w:p w:rsidR="005C17FA" w:rsidRDefault="005C17FA" w:rsidP="005C17FA">
            <w:pPr>
              <w:rPr>
                <w:rFonts w:ascii="Times New Roman" w:hAnsi="Times New Roman" w:cs="Times New Roman"/>
                <w:b/>
                <w:sz w:val="20"/>
                <w:szCs w:val="20"/>
              </w:rPr>
            </w:pPr>
            <w:proofErr w:type="spellStart"/>
            <w:r w:rsidRPr="005C17FA">
              <w:rPr>
                <w:rFonts w:ascii="Times New Roman" w:hAnsi="Times New Roman" w:cs="Times New Roman"/>
                <w:sz w:val="20"/>
                <w:szCs w:val="20"/>
              </w:rPr>
              <w:t>Sevillano</w:t>
            </w:r>
            <w:proofErr w:type="spellEnd"/>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r>
      <w:tr w:rsidR="005C17FA" w:rsidTr="005C17FA">
        <w:trPr>
          <w:trHeight w:val="288"/>
        </w:trPr>
        <w:tc>
          <w:tcPr>
            <w:tcW w:w="1368" w:type="dxa"/>
            <w:vAlign w:val="center"/>
          </w:tcPr>
          <w:p w:rsidR="005C17FA" w:rsidRDefault="005C17FA" w:rsidP="005C17FA">
            <w:pPr>
              <w:rPr>
                <w:rFonts w:ascii="Times New Roman" w:hAnsi="Times New Roman" w:cs="Times New Roman"/>
                <w:b/>
                <w:sz w:val="20"/>
                <w:szCs w:val="20"/>
              </w:rPr>
            </w:pPr>
            <w:proofErr w:type="spellStart"/>
            <w:r w:rsidRPr="005C17FA">
              <w:rPr>
                <w:rFonts w:ascii="Times New Roman" w:hAnsi="Times New Roman" w:cs="Times New Roman"/>
                <w:sz w:val="20"/>
                <w:szCs w:val="20"/>
              </w:rPr>
              <w:t>Ascolano</w:t>
            </w:r>
            <w:proofErr w:type="spellEnd"/>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r>
      <w:tr w:rsidR="005C17FA" w:rsidTr="005C17FA">
        <w:trPr>
          <w:trHeight w:val="288"/>
        </w:trPr>
        <w:tc>
          <w:tcPr>
            <w:tcW w:w="1368" w:type="dxa"/>
            <w:vAlign w:val="center"/>
          </w:tcPr>
          <w:p w:rsidR="005C17FA" w:rsidRDefault="005C17FA" w:rsidP="005C17FA">
            <w:pPr>
              <w:rPr>
                <w:rFonts w:ascii="Times New Roman" w:hAnsi="Times New Roman" w:cs="Times New Roman"/>
                <w:b/>
                <w:sz w:val="20"/>
                <w:szCs w:val="20"/>
              </w:rPr>
            </w:pPr>
            <w:proofErr w:type="spellStart"/>
            <w:r w:rsidRPr="005C17FA">
              <w:rPr>
                <w:rFonts w:ascii="Times New Roman" w:hAnsi="Times New Roman" w:cs="Times New Roman"/>
                <w:sz w:val="20"/>
                <w:szCs w:val="20"/>
              </w:rPr>
              <w:t>Manzanillo</w:t>
            </w:r>
            <w:proofErr w:type="spellEnd"/>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r>
      <w:tr w:rsidR="005C17FA" w:rsidTr="005C17FA">
        <w:trPr>
          <w:trHeight w:val="288"/>
        </w:trPr>
        <w:tc>
          <w:tcPr>
            <w:tcW w:w="1368" w:type="dxa"/>
            <w:vAlign w:val="center"/>
          </w:tcPr>
          <w:p w:rsidR="005C17FA" w:rsidRDefault="005C17FA" w:rsidP="005C17FA">
            <w:pPr>
              <w:rPr>
                <w:rFonts w:ascii="Times New Roman" w:hAnsi="Times New Roman" w:cs="Times New Roman"/>
                <w:b/>
                <w:sz w:val="20"/>
                <w:szCs w:val="20"/>
              </w:rPr>
            </w:pPr>
            <w:r w:rsidRPr="005C17FA">
              <w:rPr>
                <w:rFonts w:ascii="Times New Roman" w:hAnsi="Times New Roman" w:cs="Times New Roman"/>
                <w:sz w:val="20"/>
                <w:szCs w:val="20"/>
              </w:rPr>
              <w:t>Mission</w:t>
            </w: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r>
      <w:tr w:rsidR="005C17FA" w:rsidTr="005C17FA">
        <w:trPr>
          <w:trHeight w:val="288"/>
        </w:trPr>
        <w:tc>
          <w:tcPr>
            <w:tcW w:w="1368" w:type="dxa"/>
            <w:vAlign w:val="center"/>
          </w:tcPr>
          <w:p w:rsidR="005C17FA" w:rsidRDefault="005C17FA" w:rsidP="005C17FA">
            <w:pPr>
              <w:rPr>
                <w:rFonts w:ascii="Times New Roman" w:hAnsi="Times New Roman" w:cs="Times New Roman"/>
                <w:b/>
                <w:sz w:val="20"/>
                <w:szCs w:val="20"/>
              </w:rPr>
            </w:pPr>
            <w:proofErr w:type="spellStart"/>
            <w:r w:rsidRPr="005C17FA">
              <w:rPr>
                <w:rFonts w:ascii="Times New Roman" w:hAnsi="Times New Roman" w:cs="Times New Roman"/>
                <w:sz w:val="20"/>
                <w:szCs w:val="20"/>
              </w:rPr>
              <w:t>Barouni</w:t>
            </w:r>
            <w:proofErr w:type="spellEnd"/>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r>
      <w:tr w:rsidR="005C17FA" w:rsidTr="005C17FA">
        <w:trPr>
          <w:trHeight w:val="288"/>
        </w:trPr>
        <w:tc>
          <w:tcPr>
            <w:tcW w:w="1368" w:type="dxa"/>
            <w:vAlign w:val="center"/>
          </w:tcPr>
          <w:p w:rsidR="005C17FA" w:rsidRDefault="005C17FA" w:rsidP="005C17FA">
            <w:pPr>
              <w:rPr>
                <w:rFonts w:ascii="Times New Roman" w:hAnsi="Times New Roman" w:cs="Times New Roman"/>
                <w:b/>
                <w:sz w:val="20"/>
                <w:szCs w:val="20"/>
              </w:rPr>
            </w:pPr>
            <w:proofErr w:type="spellStart"/>
            <w:r w:rsidRPr="005C17FA">
              <w:rPr>
                <w:rFonts w:ascii="Times New Roman" w:hAnsi="Times New Roman" w:cs="Times New Roman"/>
                <w:sz w:val="20"/>
                <w:szCs w:val="20"/>
              </w:rPr>
              <w:t>Obliza</w:t>
            </w:r>
            <w:proofErr w:type="spellEnd"/>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r>
      <w:tr w:rsidR="005C17FA" w:rsidTr="005C17FA">
        <w:trPr>
          <w:trHeight w:val="288"/>
        </w:trPr>
        <w:tc>
          <w:tcPr>
            <w:tcW w:w="1368" w:type="dxa"/>
            <w:vAlign w:val="center"/>
          </w:tcPr>
          <w:p w:rsidR="005C17FA" w:rsidRPr="005C17FA" w:rsidRDefault="005C17FA" w:rsidP="005C17FA">
            <w:pPr>
              <w:rPr>
                <w:rFonts w:ascii="Times New Roman" w:hAnsi="Times New Roman" w:cs="Times New Roman"/>
                <w:b/>
                <w:sz w:val="20"/>
                <w:szCs w:val="20"/>
              </w:rPr>
            </w:pPr>
            <w:r w:rsidRPr="005C17FA">
              <w:rPr>
                <w:rFonts w:ascii="Times New Roman" w:hAnsi="Times New Roman" w:cs="Times New Roman"/>
                <w:b/>
                <w:sz w:val="20"/>
                <w:szCs w:val="20"/>
              </w:rPr>
              <w:t>TOTAL</w:t>
            </w: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c>
          <w:tcPr>
            <w:tcW w:w="1368" w:type="dxa"/>
            <w:vAlign w:val="center"/>
          </w:tcPr>
          <w:p w:rsidR="005C17FA" w:rsidRDefault="005C17FA" w:rsidP="005C17FA">
            <w:pPr>
              <w:rPr>
                <w:rFonts w:ascii="Times New Roman" w:hAnsi="Times New Roman" w:cs="Times New Roman"/>
                <w:b/>
                <w:sz w:val="20"/>
                <w:szCs w:val="20"/>
              </w:rPr>
            </w:pPr>
          </w:p>
        </w:tc>
      </w:tr>
    </w:tbl>
    <w:p w:rsidR="0047227B" w:rsidRPr="00E4031E" w:rsidRDefault="0047227B" w:rsidP="005C17FA">
      <w:pPr>
        <w:spacing w:after="0" w:line="240" w:lineRule="auto"/>
        <w:rPr>
          <w:rFonts w:ascii="Times New Roman" w:hAnsi="Times New Roman" w:cs="Times New Roman"/>
          <w:sz w:val="16"/>
          <w:szCs w:val="20"/>
        </w:rPr>
      </w:pPr>
    </w:p>
    <w:p w:rsidR="00370476" w:rsidRPr="005C17FA" w:rsidRDefault="00DD56A4" w:rsidP="00CB45B2">
      <w:pPr>
        <w:spacing w:after="0" w:line="240" w:lineRule="auto"/>
        <w:rPr>
          <w:rFonts w:ascii="Times New Roman" w:hAnsi="Times New Roman" w:cs="Times New Roman"/>
          <w:sz w:val="20"/>
          <w:szCs w:val="20"/>
        </w:rPr>
      </w:pPr>
      <w:r w:rsidRPr="005C17FA">
        <w:rPr>
          <w:rFonts w:ascii="Times New Roman" w:hAnsi="Times New Roman" w:cs="Times New Roman"/>
          <w:sz w:val="20"/>
          <w:szCs w:val="20"/>
        </w:rPr>
        <w:t>(4)  TOTAL ASSESSMENTS (ASSESSABLE TONNAGE</w:t>
      </w:r>
      <w:r w:rsidR="004219AD" w:rsidRPr="005C17FA">
        <w:rPr>
          <w:rFonts w:ascii="Times New Roman" w:hAnsi="Times New Roman" w:cs="Times New Roman"/>
          <w:sz w:val="20"/>
          <w:szCs w:val="20"/>
        </w:rPr>
        <w:t xml:space="preserve"> x ____ </w:t>
      </w:r>
      <w:r w:rsidRPr="005C17FA">
        <w:rPr>
          <w:rFonts w:ascii="Times New Roman" w:hAnsi="Times New Roman" w:cs="Times New Roman"/>
          <w:sz w:val="20"/>
          <w:szCs w:val="20"/>
        </w:rPr>
        <w:t>PER TON</w:t>
      </w:r>
      <w:r w:rsidR="00921CAC" w:rsidRPr="005C17FA">
        <w:rPr>
          <w:rFonts w:ascii="Times New Roman" w:hAnsi="Times New Roman" w:cs="Times New Roman"/>
          <w:sz w:val="20"/>
          <w:szCs w:val="20"/>
        </w:rPr>
        <w:t>)</w:t>
      </w:r>
      <w:r w:rsidRPr="005C17FA">
        <w:rPr>
          <w:rFonts w:ascii="Times New Roman" w:hAnsi="Times New Roman" w:cs="Times New Roman"/>
          <w:sz w:val="20"/>
          <w:szCs w:val="20"/>
        </w:rPr>
        <w:tab/>
        <w:t>$_____________</w:t>
      </w:r>
    </w:p>
    <w:p w:rsidR="00370476" w:rsidRPr="00E4031E" w:rsidRDefault="00370476" w:rsidP="00CB45B2">
      <w:pPr>
        <w:spacing w:after="0" w:line="240" w:lineRule="auto"/>
        <w:rPr>
          <w:rFonts w:ascii="Times New Roman" w:hAnsi="Times New Roman" w:cs="Times New Roman"/>
          <w:sz w:val="16"/>
          <w:szCs w:val="20"/>
        </w:rPr>
      </w:pPr>
    </w:p>
    <w:p w:rsidR="00370476" w:rsidRPr="005C17FA" w:rsidRDefault="00DD56A4" w:rsidP="00CB45B2">
      <w:pPr>
        <w:spacing w:after="0" w:line="240" w:lineRule="auto"/>
        <w:rPr>
          <w:rFonts w:ascii="Times New Roman" w:hAnsi="Times New Roman" w:cs="Times New Roman"/>
          <w:sz w:val="20"/>
          <w:szCs w:val="20"/>
        </w:rPr>
      </w:pPr>
      <w:r w:rsidRPr="005C17FA">
        <w:rPr>
          <w:rFonts w:ascii="Times New Roman" w:hAnsi="Times New Roman" w:cs="Times New Roman"/>
          <w:sz w:val="20"/>
          <w:szCs w:val="20"/>
        </w:rPr>
        <w:t>(5)  LESS TOTAL PAYMENTS TO DATE</w:t>
      </w:r>
      <w:r w:rsidRPr="005C17FA">
        <w:rPr>
          <w:rFonts w:ascii="Times New Roman" w:hAnsi="Times New Roman" w:cs="Times New Roman"/>
          <w:sz w:val="20"/>
          <w:szCs w:val="20"/>
        </w:rPr>
        <w:tab/>
      </w:r>
      <w:r w:rsidRPr="005C17FA">
        <w:rPr>
          <w:rFonts w:ascii="Times New Roman" w:hAnsi="Times New Roman" w:cs="Times New Roman"/>
          <w:sz w:val="20"/>
          <w:szCs w:val="20"/>
        </w:rPr>
        <w:tab/>
      </w:r>
      <w:r w:rsidRPr="005C17FA">
        <w:rPr>
          <w:rFonts w:ascii="Times New Roman" w:hAnsi="Times New Roman" w:cs="Times New Roman"/>
          <w:sz w:val="20"/>
          <w:szCs w:val="20"/>
        </w:rPr>
        <w:tab/>
      </w:r>
      <w:r w:rsidRPr="005C17FA">
        <w:rPr>
          <w:rFonts w:ascii="Times New Roman" w:hAnsi="Times New Roman" w:cs="Times New Roman"/>
          <w:sz w:val="20"/>
          <w:szCs w:val="20"/>
        </w:rPr>
        <w:tab/>
      </w:r>
      <w:r w:rsidRPr="005C17FA">
        <w:rPr>
          <w:rFonts w:ascii="Times New Roman" w:hAnsi="Times New Roman" w:cs="Times New Roman"/>
          <w:sz w:val="20"/>
          <w:szCs w:val="20"/>
        </w:rPr>
        <w:tab/>
        <w:t>$_____________</w:t>
      </w:r>
    </w:p>
    <w:p w:rsidR="00370476" w:rsidRPr="00E4031E" w:rsidRDefault="00370476" w:rsidP="00CB45B2">
      <w:pPr>
        <w:spacing w:after="0" w:line="240" w:lineRule="auto"/>
        <w:rPr>
          <w:rFonts w:ascii="Times New Roman" w:hAnsi="Times New Roman" w:cs="Times New Roman"/>
          <w:sz w:val="16"/>
          <w:szCs w:val="20"/>
        </w:rPr>
      </w:pPr>
    </w:p>
    <w:p w:rsidR="00370476" w:rsidRPr="005C17FA" w:rsidRDefault="00DD56A4" w:rsidP="00CB45B2">
      <w:pPr>
        <w:spacing w:after="0" w:line="240" w:lineRule="auto"/>
        <w:rPr>
          <w:rFonts w:ascii="Times New Roman" w:hAnsi="Times New Roman" w:cs="Times New Roman"/>
          <w:sz w:val="20"/>
          <w:szCs w:val="20"/>
        </w:rPr>
      </w:pPr>
      <w:r w:rsidRPr="005C17FA">
        <w:rPr>
          <w:rFonts w:ascii="Times New Roman" w:hAnsi="Times New Roman" w:cs="Times New Roman"/>
          <w:sz w:val="20"/>
          <w:szCs w:val="20"/>
        </w:rPr>
        <w:t>(6)  BALANCE OF ASSESSMENT NOW DUE AND PAYABLE</w:t>
      </w:r>
      <w:r w:rsidRPr="005C17FA">
        <w:rPr>
          <w:rFonts w:ascii="Times New Roman" w:hAnsi="Times New Roman" w:cs="Times New Roman"/>
          <w:sz w:val="20"/>
          <w:szCs w:val="20"/>
        </w:rPr>
        <w:tab/>
      </w:r>
      <w:r w:rsidRPr="005C17FA">
        <w:rPr>
          <w:rFonts w:ascii="Times New Roman" w:hAnsi="Times New Roman" w:cs="Times New Roman"/>
          <w:sz w:val="20"/>
          <w:szCs w:val="20"/>
        </w:rPr>
        <w:tab/>
        <w:t>$_____________</w:t>
      </w:r>
    </w:p>
    <w:p w:rsidR="00370476" w:rsidRPr="00E4031E" w:rsidRDefault="00370476" w:rsidP="00CB45B2">
      <w:pPr>
        <w:spacing w:after="0" w:line="240" w:lineRule="auto"/>
        <w:rPr>
          <w:rFonts w:ascii="Times New Roman" w:hAnsi="Times New Roman" w:cs="Times New Roman"/>
          <w:sz w:val="16"/>
          <w:szCs w:val="20"/>
        </w:rPr>
      </w:pPr>
    </w:p>
    <w:p w:rsidR="00370476" w:rsidRPr="005C17FA" w:rsidRDefault="00DD56A4" w:rsidP="00CB45B2">
      <w:pPr>
        <w:spacing w:after="0" w:line="240" w:lineRule="auto"/>
        <w:rPr>
          <w:rFonts w:ascii="Times New Roman" w:hAnsi="Times New Roman" w:cs="Times New Roman"/>
          <w:sz w:val="20"/>
          <w:szCs w:val="20"/>
        </w:rPr>
      </w:pPr>
      <w:r w:rsidRPr="005C17FA">
        <w:rPr>
          <w:rFonts w:ascii="Times New Roman" w:hAnsi="Times New Roman" w:cs="Times New Roman"/>
          <w:sz w:val="20"/>
          <w:szCs w:val="20"/>
        </w:rPr>
        <w:t>(7)  OLIVES FOR THIS CRO</w:t>
      </w:r>
      <w:r w:rsidR="005C17FA">
        <w:rPr>
          <w:rFonts w:ascii="Times New Roman" w:hAnsi="Times New Roman" w:cs="Times New Roman"/>
          <w:sz w:val="20"/>
          <w:szCs w:val="20"/>
        </w:rPr>
        <w:t xml:space="preserve">P YEAR HAVE ALL BEEN PACKED? </w:t>
      </w:r>
      <w:r w:rsidR="005C17FA">
        <w:rPr>
          <w:rFonts w:ascii="Times New Roman" w:hAnsi="Times New Roman" w:cs="Times New Roman"/>
          <w:sz w:val="20"/>
          <w:szCs w:val="20"/>
        </w:rPr>
        <w:tab/>
      </w:r>
      <w:r w:rsidR="005C17FA">
        <w:rPr>
          <w:rFonts w:ascii="Times New Roman" w:hAnsi="Times New Roman" w:cs="Times New Roman"/>
          <w:sz w:val="20"/>
          <w:szCs w:val="20"/>
        </w:rPr>
        <w:tab/>
      </w:r>
      <w:r w:rsidRPr="005C17FA">
        <w:rPr>
          <w:rFonts w:ascii="Times New Roman" w:hAnsi="Times New Roman" w:cs="Times New Roman"/>
          <w:sz w:val="20"/>
          <w:szCs w:val="20"/>
        </w:rPr>
        <w:t xml:space="preserve">YES </w:t>
      </w:r>
      <w:r w:rsidRPr="005C17FA">
        <w:rPr>
          <w:rFonts w:ascii="Times New Roman" w:hAnsi="Times New Roman" w:cs="Times New Roman"/>
          <w:b/>
          <w:sz w:val="20"/>
          <w:szCs w:val="20"/>
        </w:rPr>
        <w:t xml:space="preserve">□   </w:t>
      </w:r>
      <w:r w:rsidR="005C17FA">
        <w:rPr>
          <w:rFonts w:ascii="Times New Roman" w:hAnsi="Times New Roman" w:cs="Times New Roman"/>
          <w:b/>
          <w:sz w:val="20"/>
          <w:szCs w:val="20"/>
        </w:rPr>
        <w:tab/>
      </w:r>
      <w:proofErr w:type="gramStart"/>
      <w:r w:rsidRPr="005C17FA">
        <w:rPr>
          <w:rFonts w:ascii="Times New Roman" w:hAnsi="Times New Roman" w:cs="Times New Roman"/>
          <w:sz w:val="20"/>
          <w:szCs w:val="20"/>
        </w:rPr>
        <w:t xml:space="preserve">NO  </w:t>
      </w:r>
      <w:r w:rsidRPr="005C17FA">
        <w:rPr>
          <w:rFonts w:ascii="Times New Roman" w:hAnsi="Times New Roman" w:cs="Times New Roman"/>
          <w:b/>
          <w:sz w:val="20"/>
          <w:szCs w:val="20"/>
        </w:rPr>
        <w:t>□</w:t>
      </w:r>
      <w:proofErr w:type="gramEnd"/>
    </w:p>
    <w:p w:rsidR="00370476" w:rsidRPr="00E4031E" w:rsidRDefault="00370476" w:rsidP="00CB45B2">
      <w:pPr>
        <w:spacing w:after="0" w:line="240" w:lineRule="auto"/>
        <w:rPr>
          <w:rFonts w:ascii="Times New Roman" w:hAnsi="Times New Roman" w:cs="Times New Roman"/>
          <w:sz w:val="16"/>
          <w:szCs w:val="20"/>
        </w:rPr>
      </w:pPr>
    </w:p>
    <w:p w:rsidR="00370476" w:rsidRPr="005C17FA" w:rsidRDefault="00DD56A4" w:rsidP="00CB45B2">
      <w:pPr>
        <w:spacing w:after="0" w:line="240" w:lineRule="auto"/>
        <w:rPr>
          <w:rFonts w:ascii="Times New Roman" w:hAnsi="Times New Roman" w:cs="Times New Roman"/>
          <w:sz w:val="20"/>
          <w:szCs w:val="20"/>
        </w:rPr>
      </w:pPr>
      <w:r w:rsidRPr="005C17FA">
        <w:rPr>
          <w:rFonts w:ascii="Times New Roman" w:hAnsi="Times New Roman" w:cs="Times New Roman"/>
          <w:sz w:val="20"/>
          <w:szCs w:val="20"/>
        </w:rPr>
        <w:t>(8)  CERTIFICATION AND SIGNATURE:</w:t>
      </w:r>
      <w:r w:rsidR="005C17FA">
        <w:rPr>
          <w:rFonts w:ascii="Times New Roman" w:hAnsi="Times New Roman" w:cs="Times New Roman"/>
          <w:sz w:val="20"/>
          <w:szCs w:val="20"/>
        </w:rPr>
        <w:t xml:space="preserve">  </w:t>
      </w:r>
      <w:r w:rsidR="00C00526" w:rsidRPr="005C17FA">
        <w:rPr>
          <w:rFonts w:ascii="Times New Roman" w:hAnsi="Times New Roman" w:cs="Times New Roman"/>
          <w:sz w:val="20"/>
          <w:szCs w:val="20"/>
        </w:rPr>
        <w:t>T</w:t>
      </w:r>
      <w:r w:rsidRPr="005C17FA">
        <w:rPr>
          <w:rFonts w:ascii="Times New Roman" w:hAnsi="Times New Roman" w:cs="Times New Roman"/>
          <w:sz w:val="20"/>
          <w:szCs w:val="20"/>
        </w:rPr>
        <w:t>he undersigned</w:t>
      </w:r>
      <w:r w:rsidR="000504F2" w:rsidRPr="005C17FA">
        <w:rPr>
          <w:rFonts w:ascii="Times New Roman" w:hAnsi="Times New Roman" w:cs="Times New Roman"/>
          <w:sz w:val="20"/>
          <w:szCs w:val="20"/>
        </w:rPr>
        <w:t>,</w:t>
      </w:r>
      <w:r w:rsidRPr="005C17FA">
        <w:rPr>
          <w:rFonts w:ascii="Times New Roman" w:hAnsi="Times New Roman" w:cs="Times New Roman"/>
          <w:sz w:val="20"/>
          <w:szCs w:val="20"/>
        </w:rPr>
        <w:t xml:space="preserve"> on behalf of the reporting handler</w:t>
      </w:r>
      <w:r w:rsidR="000504F2" w:rsidRPr="005C17FA">
        <w:rPr>
          <w:rFonts w:ascii="Times New Roman" w:hAnsi="Times New Roman" w:cs="Times New Roman"/>
          <w:sz w:val="20"/>
          <w:szCs w:val="20"/>
        </w:rPr>
        <w:t>,</w:t>
      </w:r>
      <w:r w:rsidRPr="005C17FA">
        <w:rPr>
          <w:rFonts w:ascii="Times New Roman" w:hAnsi="Times New Roman" w:cs="Times New Roman"/>
          <w:sz w:val="20"/>
          <w:szCs w:val="20"/>
        </w:rPr>
        <w:t xml:space="preserve"> certifies to the </w:t>
      </w:r>
      <w:r w:rsidR="000504F2" w:rsidRPr="005C17FA">
        <w:rPr>
          <w:rFonts w:ascii="Times New Roman" w:hAnsi="Times New Roman" w:cs="Times New Roman"/>
          <w:sz w:val="20"/>
          <w:szCs w:val="20"/>
        </w:rPr>
        <w:t>California Olive Committee</w:t>
      </w:r>
      <w:r w:rsidRPr="005C17FA">
        <w:rPr>
          <w:rFonts w:ascii="Times New Roman" w:hAnsi="Times New Roman" w:cs="Times New Roman"/>
          <w:sz w:val="20"/>
          <w:szCs w:val="20"/>
        </w:rPr>
        <w:t xml:space="preserve"> and the Secretary</w:t>
      </w:r>
      <w:r w:rsidR="00501347" w:rsidRPr="005C17FA">
        <w:rPr>
          <w:rFonts w:ascii="Times New Roman" w:hAnsi="Times New Roman" w:cs="Times New Roman"/>
          <w:sz w:val="20"/>
          <w:szCs w:val="20"/>
        </w:rPr>
        <w:t xml:space="preserve"> </w:t>
      </w:r>
      <w:r w:rsidR="00C55645" w:rsidRPr="005C17FA">
        <w:rPr>
          <w:rFonts w:ascii="Times New Roman" w:hAnsi="Times New Roman" w:cs="Times New Roman"/>
          <w:sz w:val="20"/>
          <w:szCs w:val="20"/>
        </w:rPr>
        <w:t>o</w:t>
      </w:r>
      <w:r w:rsidRPr="005C17FA">
        <w:rPr>
          <w:rFonts w:ascii="Times New Roman" w:hAnsi="Times New Roman" w:cs="Times New Roman"/>
          <w:sz w:val="20"/>
          <w:szCs w:val="20"/>
        </w:rPr>
        <w:t>f</w:t>
      </w:r>
      <w:r w:rsidR="00501347" w:rsidRPr="005C17FA">
        <w:rPr>
          <w:rFonts w:ascii="Times New Roman" w:hAnsi="Times New Roman" w:cs="Times New Roman"/>
          <w:sz w:val="20"/>
          <w:szCs w:val="20"/>
        </w:rPr>
        <w:t xml:space="preserve"> </w:t>
      </w:r>
      <w:r w:rsidRPr="005C17FA">
        <w:rPr>
          <w:rFonts w:ascii="Times New Roman" w:hAnsi="Times New Roman" w:cs="Times New Roman"/>
          <w:sz w:val="20"/>
          <w:szCs w:val="20"/>
        </w:rPr>
        <w:t>Agriculture of the United Stat</w:t>
      </w:r>
      <w:r w:rsidR="00827F89" w:rsidRPr="005C17FA">
        <w:rPr>
          <w:rFonts w:ascii="Times New Roman" w:hAnsi="Times New Roman" w:cs="Times New Roman"/>
          <w:sz w:val="20"/>
          <w:szCs w:val="20"/>
        </w:rPr>
        <w:t xml:space="preserve">es that this report represents a </w:t>
      </w:r>
      <w:r w:rsidRPr="005C17FA">
        <w:rPr>
          <w:rFonts w:ascii="Times New Roman" w:hAnsi="Times New Roman" w:cs="Times New Roman"/>
          <w:sz w:val="20"/>
          <w:szCs w:val="20"/>
        </w:rPr>
        <w:t>complete and accurate record of all olives handled</w:t>
      </w:r>
      <w:r w:rsidR="00501347" w:rsidRPr="005C17FA">
        <w:rPr>
          <w:rFonts w:ascii="Times New Roman" w:hAnsi="Times New Roman" w:cs="Times New Roman"/>
          <w:sz w:val="20"/>
          <w:szCs w:val="20"/>
        </w:rPr>
        <w:t xml:space="preserve"> </w:t>
      </w:r>
      <w:r w:rsidRPr="005C17FA">
        <w:rPr>
          <w:rFonts w:ascii="Times New Roman" w:hAnsi="Times New Roman" w:cs="Times New Roman"/>
          <w:sz w:val="20"/>
          <w:szCs w:val="20"/>
        </w:rPr>
        <w:t>(as defined in</w:t>
      </w:r>
      <w:r w:rsidR="00501347" w:rsidRPr="005C17FA">
        <w:rPr>
          <w:rFonts w:ascii="Times New Roman" w:hAnsi="Times New Roman" w:cs="Times New Roman"/>
          <w:sz w:val="20"/>
          <w:szCs w:val="20"/>
        </w:rPr>
        <w:t xml:space="preserve"> </w:t>
      </w:r>
      <w:r w:rsidR="005C17FA">
        <w:rPr>
          <w:rFonts w:ascii="Times New Roman" w:hAnsi="Times New Roman" w:cs="Times New Roman"/>
          <w:sz w:val="20"/>
          <w:szCs w:val="20"/>
        </w:rPr>
        <w:t>s</w:t>
      </w:r>
      <w:r w:rsidRPr="005C17FA">
        <w:rPr>
          <w:rFonts w:ascii="Times New Roman" w:hAnsi="Times New Roman" w:cs="Times New Roman"/>
          <w:sz w:val="20"/>
          <w:szCs w:val="20"/>
        </w:rPr>
        <w:t>ection 932.16 of Marketing Order No.</w:t>
      </w:r>
      <w:r w:rsidR="00827F89" w:rsidRPr="005C17FA">
        <w:rPr>
          <w:rFonts w:ascii="Times New Roman" w:hAnsi="Times New Roman" w:cs="Times New Roman"/>
          <w:sz w:val="20"/>
          <w:szCs w:val="20"/>
        </w:rPr>
        <w:t xml:space="preserve"> </w:t>
      </w:r>
      <w:r w:rsidR="003E08B7" w:rsidRPr="005C17FA">
        <w:rPr>
          <w:rFonts w:ascii="Times New Roman" w:hAnsi="Times New Roman" w:cs="Times New Roman"/>
          <w:sz w:val="20"/>
          <w:szCs w:val="20"/>
        </w:rPr>
        <w:t>932.)</w:t>
      </w:r>
    </w:p>
    <w:p w:rsidR="00A07DE5" w:rsidRPr="005C17FA" w:rsidRDefault="00A07DE5" w:rsidP="00CB45B2">
      <w:pPr>
        <w:spacing w:after="0" w:line="240" w:lineRule="auto"/>
        <w:rPr>
          <w:rFonts w:ascii="Times New Roman" w:hAnsi="Times New Roman" w:cs="Times New Roman"/>
          <w:sz w:val="20"/>
          <w:szCs w:val="20"/>
        </w:rPr>
      </w:pPr>
    </w:p>
    <w:p w:rsidR="00501347" w:rsidRPr="005C17FA" w:rsidRDefault="00501347" w:rsidP="00CB45B2">
      <w:pPr>
        <w:spacing w:after="0" w:line="240" w:lineRule="auto"/>
        <w:rPr>
          <w:rFonts w:ascii="Times New Roman" w:hAnsi="Times New Roman" w:cs="Times New Roman"/>
          <w:sz w:val="20"/>
          <w:szCs w:val="20"/>
        </w:rPr>
      </w:pPr>
      <w:r w:rsidRPr="005C17FA">
        <w:rPr>
          <w:rFonts w:ascii="Times New Roman" w:hAnsi="Times New Roman" w:cs="Times New Roman"/>
          <w:sz w:val="20"/>
          <w:szCs w:val="20"/>
        </w:rPr>
        <w:t>____________________</w:t>
      </w:r>
      <w:r w:rsidR="00A07DE5" w:rsidRPr="005C17FA">
        <w:rPr>
          <w:rFonts w:ascii="Times New Roman" w:hAnsi="Times New Roman" w:cs="Times New Roman"/>
          <w:sz w:val="20"/>
          <w:szCs w:val="20"/>
        </w:rPr>
        <w:t xml:space="preserve">__________  </w:t>
      </w:r>
      <w:r w:rsidR="00A07DE5" w:rsidRPr="005C17FA">
        <w:rPr>
          <w:rFonts w:ascii="Times New Roman" w:hAnsi="Times New Roman" w:cs="Times New Roman"/>
          <w:sz w:val="20"/>
          <w:szCs w:val="20"/>
        </w:rPr>
        <w:tab/>
        <w:t xml:space="preserve">_________________  </w:t>
      </w:r>
      <w:r w:rsidR="00A07DE5" w:rsidRPr="005C17FA">
        <w:rPr>
          <w:rFonts w:ascii="Times New Roman" w:hAnsi="Times New Roman" w:cs="Times New Roman"/>
          <w:sz w:val="20"/>
          <w:szCs w:val="20"/>
        </w:rPr>
        <w:tab/>
      </w:r>
      <w:r w:rsidRPr="005C17FA">
        <w:rPr>
          <w:rFonts w:ascii="Times New Roman" w:hAnsi="Times New Roman" w:cs="Times New Roman"/>
          <w:sz w:val="20"/>
          <w:szCs w:val="20"/>
        </w:rPr>
        <w:t xml:space="preserve">___________ </w:t>
      </w:r>
      <w:r w:rsidR="00A07DE5" w:rsidRPr="005C17FA">
        <w:rPr>
          <w:rFonts w:ascii="Times New Roman" w:hAnsi="Times New Roman" w:cs="Times New Roman"/>
          <w:sz w:val="20"/>
          <w:szCs w:val="20"/>
        </w:rPr>
        <w:tab/>
      </w:r>
      <w:r w:rsidRPr="005C17FA">
        <w:rPr>
          <w:rFonts w:ascii="Times New Roman" w:hAnsi="Times New Roman" w:cs="Times New Roman"/>
          <w:sz w:val="20"/>
          <w:szCs w:val="20"/>
        </w:rPr>
        <w:t>___________________</w:t>
      </w:r>
      <w:r w:rsidR="005C17FA">
        <w:rPr>
          <w:rFonts w:ascii="Times New Roman" w:hAnsi="Times New Roman" w:cs="Times New Roman"/>
          <w:sz w:val="20"/>
          <w:szCs w:val="20"/>
        </w:rPr>
        <w:t>__</w:t>
      </w:r>
    </w:p>
    <w:p w:rsidR="00501347" w:rsidRPr="005C17FA" w:rsidRDefault="00501347" w:rsidP="00CB45B2">
      <w:pPr>
        <w:spacing w:after="0" w:line="240" w:lineRule="auto"/>
        <w:rPr>
          <w:rFonts w:ascii="Times New Roman" w:hAnsi="Times New Roman" w:cs="Times New Roman"/>
          <w:sz w:val="20"/>
          <w:szCs w:val="20"/>
        </w:rPr>
      </w:pPr>
      <w:r w:rsidRPr="005C17FA">
        <w:rPr>
          <w:rFonts w:ascii="Times New Roman" w:hAnsi="Times New Roman" w:cs="Times New Roman"/>
          <w:sz w:val="20"/>
          <w:szCs w:val="20"/>
        </w:rPr>
        <w:t xml:space="preserve">Authorized Signature </w:t>
      </w:r>
      <w:r w:rsidRPr="005C17FA">
        <w:rPr>
          <w:rFonts w:ascii="Times New Roman" w:hAnsi="Times New Roman" w:cs="Times New Roman"/>
          <w:sz w:val="20"/>
          <w:szCs w:val="20"/>
        </w:rPr>
        <w:tab/>
      </w:r>
      <w:r w:rsidRPr="005C17FA">
        <w:rPr>
          <w:rFonts w:ascii="Times New Roman" w:hAnsi="Times New Roman" w:cs="Times New Roman"/>
          <w:sz w:val="20"/>
          <w:szCs w:val="20"/>
        </w:rPr>
        <w:tab/>
      </w:r>
      <w:r w:rsidRPr="005C17FA">
        <w:rPr>
          <w:rFonts w:ascii="Times New Roman" w:hAnsi="Times New Roman" w:cs="Times New Roman"/>
          <w:sz w:val="20"/>
          <w:szCs w:val="20"/>
        </w:rPr>
        <w:tab/>
      </w:r>
      <w:r w:rsidR="00A07DE5" w:rsidRPr="005C17FA">
        <w:rPr>
          <w:rFonts w:ascii="Times New Roman" w:hAnsi="Times New Roman" w:cs="Times New Roman"/>
          <w:sz w:val="20"/>
          <w:szCs w:val="20"/>
        </w:rPr>
        <w:t>Title</w:t>
      </w:r>
      <w:r w:rsidR="00A07DE5" w:rsidRPr="005C17FA">
        <w:rPr>
          <w:rFonts w:ascii="Times New Roman" w:hAnsi="Times New Roman" w:cs="Times New Roman"/>
          <w:sz w:val="20"/>
          <w:szCs w:val="20"/>
        </w:rPr>
        <w:tab/>
      </w:r>
      <w:r w:rsidR="00A07DE5" w:rsidRPr="005C17FA">
        <w:rPr>
          <w:rFonts w:ascii="Times New Roman" w:hAnsi="Times New Roman" w:cs="Times New Roman"/>
          <w:sz w:val="20"/>
          <w:szCs w:val="20"/>
        </w:rPr>
        <w:tab/>
      </w:r>
      <w:r w:rsidR="00A07DE5" w:rsidRPr="005C17FA">
        <w:rPr>
          <w:rFonts w:ascii="Times New Roman" w:hAnsi="Times New Roman" w:cs="Times New Roman"/>
          <w:sz w:val="20"/>
          <w:szCs w:val="20"/>
        </w:rPr>
        <w:tab/>
        <w:t>Date</w:t>
      </w:r>
      <w:r w:rsidR="00A07DE5" w:rsidRPr="005C17FA">
        <w:rPr>
          <w:rFonts w:ascii="Times New Roman" w:hAnsi="Times New Roman" w:cs="Times New Roman"/>
          <w:sz w:val="20"/>
          <w:szCs w:val="20"/>
        </w:rPr>
        <w:tab/>
      </w:r>
      <w:r w:rsidR="00A07DE5" w:rsidRPr="005C17FA">
        <w:rPr>
          <w:rFonts w:ascii="Times New Roman" w:hAnsi="Times New Roman" w:cs="Times New Roman"/>
          <w:sz w:val="20"/>
          <w:szCs w:val="20"/>
        </w:rPr>
        <w:tab/>
      </w:r>
      <w:r w:rsidRPr="005C17FA">
        <w:rPr>
          <w:rFonts w:ascii="Times New Roman" w:hAnsi="Times New Roman" w:cs="Times New Roman"/>
          <w:sz w:val="20"/>
          <w:szCs w:val="20"/>
        </w:rPr>
        <w:t>EIN</w:t>
      </w:r>
    </w:p>
    <w:p w:rsidR="00370476" w:rsidRPr="00E4031E" w:rsidRDefault="00370476" w:rsidP="00CB45B2">
      <w:pPr>
        <w:spacing w:after="0" w:line="240" w:lineRule="auto"/>
        <w:rPr>
          <w:rFonts w:ascii="Times New Roman" w:hAnsi="Times New Roman" w:cs="Times New Roman"/>
          <w:sz w:val="16"/>
          <w:szCs w:val="20"/>
        </w:rPr>
      </w:pPr>
    </w:p>
    <w:p w:rsidR="00435F64" w:rsidRDefault="005C17FA" w:rsidP="00CB45B2">
      <w:pPr>
        <w:spacing w:after="0" w:line="240" w:lineRule="auto"/>
        <w:rPr>
          <w:rFonts w:ascii="Times New Roman" w:hAnsi="Times New Roman" w:cs="Times New Roman"/>
          <w:sz w:val="20"/>
          <w:szCs w:val="20"/>
        </w:rPr>
      </w:pPr>
      <w:r>
        <w:rPr>
          <w:rFonts w:ascii="Times New Roman" w:hAnsi="Times New Roman" w:cs="Times New Roman"/>
          <w:sz w:val="20"/>
          <w:szCs w:val="20"/>
        </w:rPr>
        <w:t>Attach schedule (f</w:t>
      </w:r>
      <w:r w:rsidR="00501347" w:rsidRPr="005C17FA">
        <w:rPr>
          <w:rFonts w:ascii="Times New Roman" w:hAnsi="Times New Roman" w:cs="Times New Roman"/>
          <w:sz w:val="20"/>
          <w:szCs w:val="20"/>
        </w:rPr>
        <w:t>orm COC-14</w:t>
      </w:r>
      <w:r w:rsidR="00D10FB1" w:rsidRPr="005C17FA">
        <w:rPr>
          <w:rFonts w:ascii="Times New Roman" w:hAnsi="Times New Roman" w:cs="Times New Roman"/>
          <w:sz w:val="20"/>
          <w:szCs w:val="20"/>
        </w:rPr>
        <w:t>)</w:t>
      </w:r>
      <w:r w:rsidR="00501347" w:rsidRPr="005C17FA">
        <w:rPr>
          <w:rFonts w:ascii="Times New Roman" w:hAnsi="Times New Roman" w:cs="Times New Roman"/>
          <w:sz w:val="20"/>
          <w:szCs w:val="20"/>
        </w:rPr>
        <w:t xml:space="preserve"> for computing exempt tonnage to date.</w:t>
      </w:r>
      <w:r>
        <w:rPr>
          <w:rFonts w:ascii="Times New Roman" w:hAnsi="Times New Roman" w:cs="Times New Roman"/>
          <w:sz w:val="20"/>
          <w:szCs w:val="20"/>
        </w:rPr>
        <w:t xml:space="preserve">  </w:t>
      </w:r>
      <w:r w:rsidR="00501347" w:rsidRPr="005C17FA">
        <w:rPr>
          <w:rFonts w:ascii="Times New Roman" w:hAnsi="Times New Roman" w:cs="Times New Roman"/>
          <w:sz w:val="20"/>
          <w:szCs w:val="20"/>
        </w:rPr>
        <w:t>If exempt estimate is used for storage olive</w:t>
      </w:r>
      <w:r w:rsidR="00C55645" w:rsidRPr="005C17FA">
        <w:rPr>
          <w:rFonts w:ascii="Times New Roman" w:hAnsi="Times New Roman" w:cs="Times New Roman"/>
          <w:sz w:val="20"/>
          <w:szCs w:val="20"/>
        </w:rPr>
        <w:t>s</w:t>
      </w:r>
      <w:r w:rsidR="00501347" w:rsidRPr="005C17FA">
        <w:rPr>
          <w:rFonts w:ascii="Times New Roman" w:hAnsi="Times New Roman" w:cs="Times New Roman"/>
          <w:sz w:val="20"/>
          <w:szCs w:val="20"/>
        </w:rPr>
        <w:t>, report on reverse side “STORAGE HOLDING</w:t>
      </w:r>
      <w:r w:rsidR="00C55645" w:rsidRPr="005C17FA">
        <w:rPr>
          <w:rFonts w:ascii="Times New Roman" w:hAnsi="Times New Roman" w:cs="Times New Roman"/>
          <w:sz w:val="20"/>
          <w:szCs w:val="20"/>
        </w:rPr>
        <w:t>S</w:t>
      </w:r>
      <w:r w:rsidR="00E4031E">
        <w:rPr>
          <w:rFonts w:ascii="Times New Roman" w:hAnsi="Times New Roman" w:cs="Times New Roman"/>
          <w:sz w:val="20"/>
          <w:szCs w:val="20"/>
        </w:rPr>
        <w:t>.</w:t>
      </w:r>
      <w:r w:rsidR="00501347" w:rsidRPr="005C17FA">
        <w:rPr>
          <w:rFonts w:ascii="Times New Roman" w:hAnsi="Times New Roman" w:cs="Times New Roman"/>
          <w:sz w:val="20"/>
          <w:szCs w:val="20"/>
        </w:rPr>
        <w:t>”</w:t>
      </w:r>
      <w:r>
        <w:rPr>
          <w:rFonts w:ascii="Times New Roman" w:hAnsi="Times New Roman" w:cs="Times New Roman"/>
          <w:sz w:val="20"/>
          <w:szCs w:val="20"/>
        </w:rPr>
        <w:t xml:space="preserve">  </w:t>
      </w:r>
      <w:r w:rsidR="00435F64" w:rsidRPr="005C17FA">
        <w:rPr>
          <w:rFonts w:ascii="Times New Roman" w:hAnsi="Times New Roman" w:cs="Times New Roman"/>
          <w:sz w:val="20"/>
          <w:szCs w:val="20"/>
        </w:rPr>
        <w:t xml:space="preserve">OLIVES HELD IN STORAGE AS </w:t>
      </w:r>
      <w:r>
        <w:rPr>
          <w:rFonts w:ascii="Times New Roman" w:hAnsi="Times New Roman" w:cs="Times New Roman"/>
          <w:sz w:val="20"/>
          <w:szCs w:val="20"/>
        </w:rPr>
        <w:t>OF ____________________</w:t>
      </w:r>
      <w:r w:rsidR="004020F1" w:rsidRPr="005C17FA">
        <w:rPr>
          <w:rFonts w:ascii="Times New Roman" w:hAnsi="Times New Roman" w:cs="Times New Roman"/>
          <w:sz w:val="20"/>
          <w:szCs w:val="20"/>
        </w:rPr>
        <w:t>__</w:t>
      </w:r>
      <w:r w:rsidR="00951129">
        <w:rPr>
          <w:rFonts w:ascii="Times New Roman" w:hAnsi="Times New Roman" w:cs="Times New Roman"/>
          <w:sz w:val="20"/>
          <w:szCs w:val="20"/>
        </w:rPr>
        <w:t>, 20____</w:t>
      </w:r>
      <w:r>
        <w:rPr>
          <w:rFonts w:ascii="Times New Roman" w:hAnsi="Times New Roman" w:cs="Times New Roman"/>
          <w:sz w:val="20"/>
          <w:szCs w:val="20"/>
        </w:rPr>
        <w:t xml:space="preserve">. </w:t>
      </w:r>
    </w:p>
    <w:p w:rsidR="005C17FA" w:rsidRPr="005C17FA" w:rsidRDefault="005C17FA" w:rsidP="00CB45B2">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3192"/>
        <w:gridCol w:w="3192"/>
        <w:gridCol w:w="3192"/>
      </w:tblGrid>
      <w:tr w:rsidR="005C17FA" w:rsidRPr="005C17FA" w:rsidTr="005C17FA">
        <w:tc>
          <w:tcPr>
            <w:tcW w:w="3192" w:type="dxa"/>
            <w:vAlign w:val="center"/>
          </w:tcPr>
          <w:p w:rsidR="005C17FA" w:rsidRPr="005C17FA" w:rsidRDefault="005C17FA" w:rsidP="005C17FA">
            <w:pPr>
              <w:jc w:val="center"/>
              <w:rPr>
                <w:rFonts w:ascii="Times New Roman" w:hAnsi="Times New Roman" w:cs="Times New Roman"/>
                <w:sz w:val="20"/>
                <w:szCs w:val="20"/>
              </w:rPr>
            </w:pPr>
            <w:r w:rsidRPr="005C17FA">
              <w:rPr>
                <w:rFonts w:ascii="Times New Roman" w:hAnsi="Times New Roman" w:cs="Times New Roman"/>
                <w:sz w:val="20"/>
                <w:szCs w:val="20"/>
              </w:rPr>
              <w:t>VARIETY</w:t>
            </w:r>
          </w:p>
        </w:tc>
        <w:tc>
          <w:tcPr>
            <w:tcW w:w="3192" w:type="dxa"/>
            <w:vAlign w:val="center"/>
          </w:tcPr>
          <w:p w:rsidR="005C17FA" w:rsidRPr="005C17FA" w:rsidRDefault="005C17FA" w:rsidP="005C17FA">
            <w:pPr>
              <w:jc w:val="center"/>
              <w:rPr>
                <w:rFonts w:ascii="Times New Roman" w:hAnsi="Times New Roman" w:cs="Times New Roman"/>
                <w:sz w:val="20"/>
                <w:szCs w:val="20"/>
              </w:rPr>
            </w:pPr>
            <w:r w:rsidRPr="005C17FA">
              <w:rPr>
                <w:rFonts w:ascii="Times New Roman" w:hAnsi="Times New Roman" w:cs="Times New Roman"/>
                <w:sz w:val="20"/>
                <w:szCs w:val="20"/>
              </w:rPr>
              <w:t>CANNING TONNAGE</w:t>
            </w:r>
          </w:p>
        </w:tc>
        <w:tc>
          <w:tcPr>
            <w:tcW w:w="3192" w:type="dxa"/>
            <w:vAlign w:val="center"/>
          </w:tcPr>
          <w:p w:rsidR="005C17FA" w:rsidRPr="005C17FA" w:rsidRDefault="005C17FA" w:rsidP="005C17FA">
            <w:pPr>
              <w:jc w:val="center"/>
              <w:rPr>
                <w:rFonts w:ascii="Times New Roman" w:hAnsi="Times New Roman" w:cs="Times New Roman"/>
                <w:sz w:val="20"/>
                <w:szCs w:val="20"/>
              </w:rPr>
            </w:pPr>
            <w:r w:rsidRPr="005C17FA">
              <w:rPr>
                <w:rFonts w:ascii="Times New Roman" w:hAnsi="Times New Roman" w:cs="Times New Roman"/>
                <w:sz w:val="20"/>
                <w:szCs w:val="20"/>
              </w:rPr>
              <w:t>LIMITED TONNAGE</w:t>
            </w:r>
          </w:p>
        </w:tc>
      </w:tr>
      <w:tr w:rsidR="005C17FA" w:rsidTr="005C17FA">
        <w:tc>
          <w:tcPr>
            <w:tcW w:w="3192" w:type="dxa"/>
          </w:tcPr>
          <w:p w:rsidR="005C17FA" w:rsidRDefault="005C17FA" w:rsidP="005C17FA">
            <w:pPr>
              <w:jc w:val="center"/>
              <w:rPr>
                <w:rFonts w:ascii="Times New Roman" w:hAnsi="Times New Roman" w:cs="Times New Roman"/>
                <w:sz w:val="20"/>
                <w:szCs w:val="20"/>
              </w:rPr>
            </w:pPr>
          </w:p>
        </w:tc>
        <w:tc>
          <w:tcPr>
            <w:tcW w:w="3192" w:type="dxa"/>
          </w:tcPr>
          <w:p w:rsidR="005C17FA" w:rsidRDefault="005C17FA" w:rsidP="005C17FA">
            <w:pPr>
              <w:jc w:val="center"/>
              <w:rPr>
                <w:rFonts w:ascii="Times New Roman" w:hAnsi="Times New Roman" w:cs="Times New Roman"/>
                <w:sz w:val="20"/>
                <w:szCs w:val="20"/>
              </w:rPr>
            </w:pPr>
          </w:p>
        </w:tc>
        <w:tc>
          <w:tcPr>
            <w:tcW w:w="3192" w:type="dxa"/>
          </w:tcPr>
          <w:p w:rsidR="005C17FA" w:rsidRDefault="005C17FA" w:rsidP="005C17FA">
            <w:pPr>
              <w:jc w:val="center"/>
              <w:rPr>
                <w:rFonts w:ascii="Times New Roman" w:hAnsi="Times New Roman" w:cs="Times New Roman"/>
                <w:sz w:val="20"/>
                <w:szCs w:val="20"/>
              </w:rPr>
            </w:pPr>
          </w:p>
        </w:tc>
      </w:tr>
      <w:tr w:rsidR="005C17FA" w:rsidTr="005C17FA">
        <w:tc>
          <w:tcPr>
            <w:tcW w:w="3192" w:type="dxa"/>
          </w:tcPr>
          <w:p w:rsidR="005C17FA" w:rsidRDefault="005C17FA" w:rsidP="005C17FA">
            <w:pPr>
              <w:jc w:val="center"/>
              <w:rPr>
                <w:rFonts w:ascii="Times New Roman" w:hAnsi="Times New Roman" w:cs="Times New Roman"/>
                <w:sz w:val="20"/>
                <w:szCs w:val="20"/>
              </w:rPr>
            </w:pPr>
          </w:p>
        </w:tc>
        <w:tc>
          <w:tcPr>
            <w:tcW w:w="3192" w:type="dxa"/>
          </w:tcPr>
          <w:p w:rsidR="005C17FA" w:rsidRDefault="005C17FA" w:rsidP="005C17FA">
            <w:pPr>
              <w:jc w:val="center"/>
              <w:rPr>
                <w:rFonts w:ascii="Times New Roman" w:hAnsi="Times New Roman" w:cs="Times New Roman"/>
                <w:sz w:val="20"/>
                <w:szCs w:val="20"/>
              </w:rPr>
            </w:pPr>
          </w:p>
        </w:tc>
        <w:tc>
          <w:tcPr>
            <w:tcW w:w="3192" w:type="dxa"/>
          </w:tcPr>
          <w:p w:rsidR="005C17FA" w:rsidRDefault="005C17FA" w:rsidP="005C17FA">
            <w:pPr>
              <w:jc w:val="center"/>
              <w:rPr>
                <w:rFonts w:ascii="Times New Roman" w:hAnsi="Times New Roman" w:cs="Times New Roman"/>
                <w:sz w:val="20"/>
                <w:szCs w:val="20"/>
              </w:rPr>
            </w:pPr>
          </w:p>
        </w:tc>
      </w:tr>
      <w:tr w:rsidR="005C17FA" w:rsidTr="005C17FA">
        <w:tc>
          <w:tcPr>
            <w:tcW w:w="3192" w:type="dxa"/>
          </w:tcPr>
          <w:p w:rsidR="005C17FA" w:rsidRDefault="005C17FA" w:rsidP="005C17FA">
            <w:pPr>
              <w:jc w:val="center"/>
              <w:rPr>
                <w:rFonts w:ascii="Times New Roman" w:hAnsi="Times New Roman" w:cs="Times New Roman"/>
                <w:sz w:val="20"/>
                <w:szCs w:val="20"/>
              </w:rPr>
            </w:pPr>
          </w:p>
        </w:tc>
        <w:tc>
          <w:tcPr>
            <w:tcW w:w="3192" w:type="dxa"/>
          </w:tcPr>
          <w:p w:rsidR="005C17FA" w:rsidRDefault="005C17FA" w:rsidP="005C17FA">
            <w:pPr>
              <w:jc w:val="center"/>
              <w:rPr>
                <w:rFonts w:ascii="Times New Roman" w:hAnsi="Times New Roman" w:cs="Times New Roman"/>
                <w:sz w:val="20"/>
                <w:szCs w:val="20"/>
              </w:rPr>
            </w:pPr>
          </w:p>
        </w:tc>
        <w:tc>
          <w:tcPr>
            <w:tcW w:w="3192" w:type="dxa"/>
          </w:tcPr>
          <w:p w:rsidR="005C17FA" w:rsidRDefault="005C17FA" w:rsidP="005C17FA">
            <w:pPr>
              <w:jc w:val="center"/>
              <w:rPr>
                <w:rFonts w:ascii="Times New Roman" w:hAnsi="Times New Roman" w:cs="Times New Roman"/>
                <w:sz w:val="20"/>
                <w:szCs w:val="20"/>
              </w:rPr>
            </w:pPr>
          </w:p>
        </w:tc>
      </w:tr>
      <w:tr w:rsidR="005C17FA" w:rsidTr="005C17FA">
        <w:tc>
          <w:tcPr>
            <w:tcW w:w="3192" w:type="dxa"/>
          </w:tcPr>
          <w:p w:rsidR="005C17FA" w:rsidRPr="005C17FA" w:rsidRDefault="005C17FA" w:rsidP="005C17FA">
            <w:pPr>
              <w:jc w:val="center"/>
              <w:rPr>
                <w:rFonts w:ascii="Times New Roman" w:hAnsi="Times New Roman" w:cs="Times New Roman"/>
                <w:b/>
                <w:sz w:val="20"/>
                <w:szCs w:val="20"/>
              </w:rPr>
            </w:pPr>
            <w:r w:rsidRPr="005C17FA">
              <w:rPr>
                <w:rFonts w:ascii="Times New Roman" w:hAnsi="Times New Roman" w:cs="Times New Roman"/>
                <w:b/>
                <w:sz w:val="20"/>
                <w:szCs w:val="20"/>
              </w:rPr>
              <w:t>TOTAL</w:t>
            </w:r>
          </w:p>
        </w:tc>
        <w:tc>
          <w:tcPr>
            <w:tcW w:w="3192" w:type="dxa"/>
          </w:tcPr>
          <w:p w:rsidR="005C17FA" w:rsidRDefault="005C17FA" w:rsidP="005C17FA">
            <w:pPr>
              <w:jc w:val="center"/>
              <w:rPr>
                <w:rFonts w:ascii="Times New Roman" w:hAnsi="Times New Roman" w:cs="Times New Roman"/>
                <w:sz w:val="20"/>
                <w:szCs w:val="20"/>
              </w:rPr>
            </w:pPr>
          </w:p>
        </w:tc>
        <w:tc>
          <w:tcPr>
            <w:tcW w:w="3192" w:type="dxa"/>
          </w:tcPr>
          <w:p w:rsidR="005C17FA" w:rsidRDefault="005C17FA" w:rsidP="005C17FA">
            <w:pPr>
              <w:jc w:val="center"/>
              <w:rPr>
                <w:rFonts w:ascii="Times New Roman" w:hAnsi="Times New Roman" w:cs="Times New Roman"/>
                <w:sz w:val="20"/>
                <w:szCs w:val="20"/>
              </w:rPr>
            </w:pPr>
          </w:p>
        </w:tc>
      </w:tr>
    </w:tbl>
    <w:p w:rsidR="00852C52" w:rsidRPr="00E4031E" w:rsidRDefault="00852C52" w:rsidP="00852C52">
      <w:pPr>
        <w:spacing w:after="0" w:line="240" w:lineRule="auto"/>
        <w:jc w:val="both"/>
        <w:rPr>
          <w:rFonts w:ascii="Times New Roman" w:hAnsi="Times New Roman" w:cs="Times New Roman"/>
          <w:sz w:val="14"/>
          <w:szCs w:val="20"/>
        </w:rPr>
      </w:pPr>
    </w:p>
    <w:p w:rsidR="00852C52" w:rsidRPr="00E4031E" w:rsidRDefault="00852C52" w:rsidP="00CB45B2">
      <w:pPr>
        <w:spacing w:after="0" w:line="240" w:lineRule="auto"/>
        <w:rPr>
          <w:rFonts w:ascii="Times New Roman" w:hAnsi="Times New Roman" w:cs="Times New Roman"/>
          <w:sz w:val="14"/>
          <w:szCs w:val="14"/>
        </w:rPr>
      </w:pPr>
      <w:r w:rsidRPr="00E4031E">
        <w:rPr>
          <w:rFonts w:ascii="Times New Roman" w:hAnsi="Times New Roman" w:cs="Times New Roman"/>
          <w:sz w:val="14"/>
          <w:szCs w:val="14"/>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w:t>
      </w:r>
      <w:proofErr w:type="spellStart"/>
      <w:r w:rsidRPr="00E4031E">
        <w:rPr>
          <w:rFonts w:ascii="Times New Roman" w:hAnsi="Times New Roman" w:cs="Times New Roman"/>
          <w:sz w:val="14"/>
          <w:szCs w:val="14"/>
        </w:rPr>
        <w:t>Secs</w:t>
      </w:r>
      <w:proofErr w:type="spellEnd"/>
      <w:r w:rsidRPr="00E4031E">
        <w:rPr>
          <w:rFonts w:ascii="Times New Roman" w:hAnsi="Times New Roman" w:cs="Times New Roman"/>
          <w:sz w:val="14"/>
          <w:szCs w:val="14"/>
        </w:rPr>
        <w:t xml:space="preserve">. </w:t>
      </w:r>
      <w:proofErr w:type="gramStart"/>
      <w:r w:rsidRPr="00E4031E">
        <w:rPr>
          <w:rFonts w:ascii="Times New Roman" w:hAnsi="Times New Roman" w:cs="Times New Roman"/>
          <w:sz w:val="14"/>
          <w:szCs w:val="14"/>
        </w:rPr>
        <w:t>1-19, 48 Stat. 31, as amended, (7 U.S.C. 601-674).</w:t>
      </w:r>
      <w:proofErr w:type="gramEnd"/>
      <w:r w:rsidRPr="00E4031E">
        <w:rPr>
          <w:rFonts w:ascii="Times New Roman" w:hAnsi="Times New Roman" w:cs="Times New Roman"/>
          <w:sz w:val="14"/>
          <w:szCs w:val="14"/>
        </w:rPr>
        <w:t xml:space="preserve">  Furnishing the requested information is necessary for the administration of the marketing order program. </w:t>
      </w:r>
    </w:p>
    <w:p w:rsidR="00852C52" w:rsidRPr="00E4031E" w:rsidRDefault="00852C52" w:rsidP="00CB45B2">
      <w:pPr>
        <w:spacing w:after="0" w:line="240" w:lineRule="auto"/>
        <w:rPr>
          <w:rFonts w:ascii="Times New Roman" w:hAnsi="Times New Roman" w:cs="Times New Roman"/>
          <w:sz w:val="10"/>
          <w:szCs w:val="14"/>
        </w:rPr>
      </w:pPr>
    </w:p>
    <w:p w:rsidR="00C351DB" w:rsidRPr="00E4031E" w:rsidRDefault="00C351DB" w:rsidP="00CB45B2">
      <w:pPr>
        <w:spacing w:after="0" w:line="240" w:lineRule="auto"/>
        <w:rPr>
          <w:rFonts w:ascii="Times New Roman" w:hAnsi="Times New Roman" w:cs="Times New Roman"/>
          <w:iCs/>
          <w:sz w:val="14"/>
          <w:szCs w:val="14"/>
        </w:rPr>
      </w:pPr>
      <w:r w:rsidRPr="00E4031E">
        <w:rPr>
          <w:rFonts w:ascii="Times New Roman" w:hAnsi="Times New Roman" w:cs="Times New Roman"/>
          <w:iCs/>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697801" w:rsidRPr="00E4031E">
        <w:rPr>
          <w:rFonts w:ascii="Times New Roman" w:hAnsi="Times New Roman" w:cs="Times New Roman"/>
          <w:iCs/>
          <w:sz w:val="14"/>
          <w:szCs w:val="14"/>
        </w:rPr>
        <w:t>0178</w:t>
      </w:r>
      <w:r w:rsidRPr="00E4031E">
        <w:rPr>
          <w:rFonts w:ascii="Times New Roman" w:hAnsi="Times New Roman" w:cs="Times New Roman"/>
          <w:iCs/>
          <w:sz w:val="14"/>
          <w:szCs w:val="14"/>
        </w:rPr>
        <w:t xml:space="preserve">.  The time required to complete this information collection is estimated to average </w:t>
      </w:r>
      <w:r w:rsidR="00263221" w:rsidRPr="00E4031E">
        <w:rPr>
          <w:rFonts w:ascii="Times New Roman" w:hAnsi="Times New Roman" w:cs="Times New Roman"/>
          <w:iCs/>
          <w:sz w:val="14"/>
          <w:szCs w:val="14"/>
        </w:rPr>
        <w:t>15</w:t>
      </w:r>
      <w:r w:rsidRPr="00E4031E">
        <w:rPr>
          <w:rFonts w:ascii="Times New Roman" w:hAnsi="Times New Roman" w:cs="Times New Roman"/>
          <w:iCs/>
          <w:sz w:val="14"/>
          <w:szCs w:val="14"/>
        </w:rPr>
        <w:t xml:space="preserve"> minutes per response, including the time for reviewing instructions, searching existing data sources, gathering and maintaining the data needed, and completing and reviewing the collection of information.  </w:t>
      </w:r>
    </w:p>
    <w:p w:rsidR="00852C52" w:rsidRPr="00E4031E" w:rsidRDefault="00852C52" w:rsidP="00CB45B2">
      <w:pPr>
        <w:spacing w:after="0" w:line="240" w:lineRule="auto"/>
        <w:rPr>
          <w:rFonts w:ascii="Times New Roman" w:hAnsi="Times New Roman" w:cs="Times New Roman"/>
          <w:iCs/>
          <w:sz w:val="10"/>
          <w:szCs w:val="14"/>
        </w:rPr>
      </w:pPr>
    </w:p>
    <w:p w:rsidR="003E08B7" w:rsidRPr="00E4031E" w:rsidRDefault="00C351DB" w:rsidP="00CB45B2">
      <w:pPr>
        <w:spacing w:after="0" w:line="240" w:lineRule="auto"/>
        <w:rPr>
          <w:rFonts w:ascii="Times New Roman" w:hAnsi="Times New Roman" w:cs="Times New Roman"/>
          <w:iCs/>
          <w:sz w:val="14"/>
          <w:szCs w:val="14"/>
        </w:rPr>
      </w:pPr>
      <w:r w:rsidRPr="00E4031E">
        <w:rPr>
          <w:rFonts w:ascii="Times New Roman" w:hAnsi="Times New Roman" w:cs="Times New Roman"/>
          <w:iCs/>
          <w:sz w:val="14"/>
          <w:szCs w:val="14"/>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852C52" w:rsidRPr="00E4031E" w:rsidRDefault="00852C52" w:rsidP="00CB45B2">
      <w:pPr>
        <w:spacing w:after="0" w:line="240" w:lineRule="auto"/>
        <w:rPr>
          <w:rFonts w:ascii="Times New Roman" w:hAnsi="Times New Roman" w:cs="Times New Roman"/>
          <w:iCs/>
          <w:sz w:val="10"/>
          <w:szCs w:val="14"/>
        </w:rPr>
      </w:pPr>
    </w:p>
    <w:p w:rsidR="002E53AD" w:rsidRPr="00E4031E" w:rsidRDefault="00C351DB" w:rsidP="00CB45B2">
      <w:pPr>
        <w:spacing w:after="0" w:line="240" w:lineRule="auto"/>
        <w:rPr>
          <w:rFonts w:ascii="Times New Roman" w:hAnsi="Times New Roman" w:cs="Times New Roman"/>
          <w:sz w:val="14"/>
          <w:szCs w:val="14"/>
        </w:rPr>
      </w:pPr>
      <w:r w:rsidRPr="00E4031E">
        <w:rPr>
          <w:rFonts w:ascii="Times New Roman" w:hAnsi="Times New Roman" w:cs="Times New Roman"/>
          <w:iCs/>
          <w:sz w:val="14"/>
          <w:szCs w:val="14"/>
        </w:rPr>
        <w:t>To file a complaint of discrimination, write to USDA, Director, Office of Civil Rights, 1400 Independence Avenue, S.W., Washington, D.C. 20250-9410, or call (800) 795-3272 (voice) or (202) 720-6382 (TDD). USDA is an equal opportunity provider and employer.</w:t>
      </w:r>
    </w:p>
    <w:sectPr w:rsidR="002E53AD" w:rsidRPr="00E4031E" w:rsidSect="00CB45B2">
      <w:headerReference w:type="default" r:id="rId9"/>
      <w:footerReference w:type="default" r:id="rId10"/>
      <w:pgSz w:w="12240" w:h="15840"/>
      <w:pgMar w:top="1440" w:right="1440" w:bottom="1440" w:left="1440" w:header="72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EA2" w:rsidRDefault="00CB7EA2" w:rsidP="00501347">
      <w:pPr>
        <w:spacing w:after="0" w:line="240" w:lineRule="auto"/>
      </w:pPr>
      <w:r>
        <w:separator/>
      </w:r>
    </w:p>
  </w:endnote>
  <w:endnote w:type="continuationSeparator" w:id="0">
    <w:p w:rsidR="00CB7EA2" w:rsidRDefault="00CB7EA2"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18"/>
        <w:szCs w:val="18"/>
      </w:rPr>
      <w:id w:val="12724807"/>
      <w:docPartObj>
        <w:docPartGallery w:val="Page Numbers (Bottom of Page)"/>
        <w:docPartUnique/>
      </w:docPartObj>
    </w:sdtPr>
    <w:sdtEndPr/>
    <w:sdtContent>
      <w:sdt>
        <w:sdtPr>
          <w:rPr>
            <w:rFonts w:ascii="Times New Roman" w:hAnsi="Times New Roman" w:cs="Times New Roman"/>
            <w:b/>
            <w:sz w:val="18"/>
            <w:szCs w:val="18"/>
          </w:rPr>
          <w:id w:val="565050477"/>
          <w:docPartObj>
            <w:docPartGallery w:val="Page Numbers (Top of Page)"/>
            <w:docPartUnique/>
          </w:docPartObj>
        </w:sdtPr>
        <w:sdtEndPr/>
        <w:sdtContent>
          <w:p w:rsidR="005C17FA" w:rsidRPr="003E08B7" w:rsidRDefault="005C17FA" w:rsidP="005C17FA">
            <w:pPr>
              <w:pStyle w:val="Footer"/>
              <w:rPr>
                <w:rFonts w:ascii="Times New Roman" w:hAnsi="Times New Roman" w:cs="Times New Roman"/>
                <w:b/>
                <w:sz w:val="18"/>
                <w:szCs w:val="18"/>
              </w:rPr>
            </w:pPr>
            <w:r w:rsidRPr="003E08B7">
              <w:rPr>
                <w:rFonts w:ascii="Times New Roman" w:hAnsi="Times New Roman" w:cs="Times New Roman"/>
                <w:b/>
                <w:sz w:val="18"/>
                <w:szCs w:val="18"/>
              </w:rPr>
              <w:t xml:space="preserve">COC-17 (Rev. </w:t>
            </w:r>
            <w:r w:rsidR="00CB45B2">
              <w:rPr>
                <w:rFonts w:ascii="Times New Roman" w:hAnsi="Times New Roman" w:cs="Times New Roman"/>
                <w:b/>
                <w:sz w:val="18"/>
                <w:szCs w:val="18"/>
              </w:rPr>
              <w:t>01/2014</w:t>
            </w:r>
            <w:r w:rsidRPr="003E08B7">
              <w:rPr>
                <w:rFonts w:ascii="Times New Roman" w:hAnsi="Times New Roman" w:cs="Times New Roman"/>
                <w:b/>
                <w:sz w:val="18"/>
                <w:szCs w:val="18"/>
              </w:rPr>
              <w:t>.  Destroy previous editions</w:t>
            </w:r>
            <w:r>
              <w:rPr>
                <w:rFonts w:ascii="Times New Roman" w:hAnsi="Times New Roman" w:cs="Times New Roman"/>
                <w:b/>
                <w:sz w:val="18"/>
                <w:szCs w:val="18"/>
              </w:rPr>
              <w:t>.</w:t>
            </w:r>
            <w:r w:rsidRPr="003E08B7">
              <w:rPr>
                <w:rFonts w:ascii="Times New Roman" w:hAnsi="Times New Roman" w:cs="Times New Roman"/>
                <w:b/>
                <w:sz w:val="18"/>
                <w:szCs w:val="18"/>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EA2" w:rsidRDefault="00CB7EA2" w:rsidP="00501347">
      <w:pPr>
        <w:spacing w:after="0" w:line="240" w:lineRule="auto"/>
      </w:pPr>
      <w:r>
        <w:separator/>
      </w:r>
    </w:p>
  </w:footnote>
  <w:footnote w:type="continuationSeparator" w:id="0">
    <w:p w:rsidR="00CB7EA2" w:rsidRDefault="00CB7EA2" w:rsidP="00501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FA" w:rsidRPr="005C17FA" w:rsidRDefault="005C17FA" w:rsidP="005C17FA">
    <w:pPr>
      <w:pStyle w:val="Header"/>
      <w:rPr>
        <w:rFonts w:ascii="Times New Roman" w:hAnsi="Times New Roman" w:cs="Times New Roman"/>
        <w:b/>
        <w:sz w:val="18"/>
        <w:szCs w:val="18"/>
        <w:u w:val="single"/>
      </w:rPr>
    </w:pPr>
    <w:r w:rsidRPr="005C17FA">
      <w:rPr>
        <w:rFonts w:ascii="Times New Roman" w:hAnsi="Times New Roman" w:cs="Times New Roman"/>
        <w:b/>
        <w:sz w:val="18"/>
        <w:szCs w:val="18"/>
        <w:u w:val="single"/>
      </w:rPr>
      <w:tab/>
    </w:r>
    <w:r w:rsidRPr="005C17FA">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370476"/>
    <w:rsid w:val="0001036A"/>
    <w:rsid w:val="00020588"/>
    <w:rsid w:val="00027A99"/>
    <w:rsid w:val="00042288"/>
    <w:rsid w:val="000504F2"/>
    <w:rsid w:val="000A69AD"/>
    <w:rsid w:val="000F5200"/>
    <w:rsid w:val="00113433"/>
    <w:rsid w:val="001B310E"/>
    <w:rsid w:val="001C2363"/>
    <w:rsid w:val="001C71F9"/>
    <w:rsid w:val="001D50BF"/>
    <w:rsid w:val="00227222"/>
    <w:rsid w:val="00254ADA"/>
    <w:rsid w:val="00263221"/>
    <w:rsid w:val="00293FE6"/>
    <w:rsid w:val="002E53AD"/>
    <w:rsid w:val="003210A4"/>
    <w:rsid w:val="00370476"/>
    <w:rsid w:val="003765B5"/>
    <w:rsid w:val="003E08B7"/>
    <w:rsid w:val="004020F1"/>
    <w:rsid w:val="004219AD"/>
    <w:rsid w:val="00427D06"/>
    <w:rsid w:val="0043343D"/>
    <w:rsid w:val="00435F64"/>
    <w:rsid w:val="0047227B"/>
    <w:rsid w:val="00477D39"/>
    <w:rsid w:val="0048483C"/>
    <w:rsid w:val="00497587"/>
    <w:rsid w:val="004D20CC"/>
    <w:rsid w:val="004D7643"/>
    <w:rsid w:val="004F0FD9"/>
    <w:rsid w:val="00501347"/>
    <w:rsid w:val="005437FC"/>
    <w:rsid w:val="0054632A"/>
    <w:rsid w:val="005C17FA"/>
    <w:rsid w:val="0062697D"/>
    <w:rsid w:val="00665D83"/>
    <w:rsid w:val="0068363D"/>
    <w:rsid w:val="00697801"/>
    <w:rsid w:val="006C5F11"/>
    <w:rsid w:val="006E04BC"/>
    <w:rsid w:val="006F0C83"/>
    <w:rsid w:val="00746A35"/>
    <w:rsid w:val="00762DBA"/>
    <w:rsid w:val="007A4B1A"/>
    <w:rsid w:val="007F7AAC"/>
    <w:rsid w:val="00825CDC"/>
    <w:rsid w:val="00827F89"/>
    <w:rsid w:val="00833216"/>
    <w:rsid w:val="00852C52"/>
    <w:rsid w:val="0085546B"/>
    <w:rsid w:val="00921CAC"/>
    <w:rsid w:val="00951129"/>
    <w:rsid w:val="00A07DE5"/>
    <w:rsid w:val="00B10CE5"/>
    <w:rsid w:val="00B157B0"/>
    <w:rsid w:val="00B16760"/>
    <w:rsid w:val="00B324E5"/>
    <w:rsid w:val="00B51760"/>
    <w:rsid w:val="00B63C20"/>
    <w:rsid w:val="00C00526"/>
    <w:rsid w:val="00C21B25"/>
    <w:rsid w:val="00C351DB"/>
    <w:rsid w:val="00C55645"/>
    <w:rsid w:val="00C71EF0"/>
    <w:rsid w:val="00C922FB"/>
    <w:rsid w:val="00C92357"/>
    <w:rsid w:val="00CB45B2"/>
    <w:rsid w:val="00CB7EA2"/>
    <w:rsid w:val="00CE7593"/>
    <w:rsid w:val="00CE7813"/>
    <w:rsid w:val="00D10FB1"/>
    <w:rsid w:val="00D83359"/>
    <w:rsid w:val="00D83EC5"/>
    <w:rsid w:val="00D843AA"/>
    <w:rsid w:val="00DC1DE5"/>
    <w:rsid w:val="00DD56A4"/>
    <w:rsid w:val="00E4031E"/>
    <w:rsid w:val="00E758BE"/>
    <w:rsid w:val="00E86666"/>
    <w:rsid w:val="00E9480B"/>
    <w:rsid w:val="00EA1A15"/>
    <w:rsid w:val="00EA48C6"/>
    <w:rsid w:val="00EC077A"/>
    <w:rsid w:val="00EC45BF"/>
    <w:rsid w:val="00F67D63"/>
    <w:rsid w:val="00F9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6BA26-2A17-49B4-8B96-9C77238F2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jramos</dc:creator>
  <cp:lastModifiedBy>USDA</cp:lastModifiedBy>
  <cp:revision>2</cp:revision>
  <cp:lastPrinted>2013-12-05T13:51:00Z</cp:lastPrinted>
  <dcterms:created xsi:type="dcterms:W3CDTF">2013-12-05T13:52:00Z</dcterms:created>
  <dcterms:modified xsi:type="dcterms:W3CDTF">2013-12-05T13:52:00Z</dcterms:modified>
</cp:coreProperties>
</file>