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20899" w14:textId="77777777" w:rsidR="00F271E5" w:rsidRPr="00F271E5" w:rsidRDefault="00F271E5" w:rsidP="000C09F1">
      <w:pPr>
        <w:tabs>
          <w:tab w:val="left" w:pos="5040"/>
        </w:tabs>
        <w:rPr>
          <w:rFonts w:asciiTheme="minorHAnsi" w:hAnsiTheme="minorHAnsi" w:cstheme="minorHAnsi"/>
          <w:i/>
          <w:szCs w:val="22"/>
        </w:rPr>
      </w:pPr>
      <w:bookmarkStart w:id="0" w:name="_GoBack"/>
      <w:bookmarkEnd w:id="0"/>
    </w:p>
    <w:p w14:paraId="6CC0D183" w14:textId="77777777" w:rsidR="00F271E5" w:rsidRPr="0066010E" w:rsidRDefault="00F271E5" w:rsidP="00F271E5">
      <w:pPr>
        <w:spacing w:line="264" w:lineRule="auto"/>
        <w:rPr>
          <w:rFonts w:asciiTheme="minorHAnsi" w:hAnsiTheme="minorHAnsi" w:cstheme="minorHAnsi"/>
          <w:i/>
          <w:szCs w:val="24"/>
          <w:lang w:val="es-GT"/>
        </w:rPr>
      </w:pPr>
      <w:r>
        <w:rPr>
          <w:rFonts w:asciiTheme="minorHAnsi" w:hAnsiTheme="minorHAnsi" w:cstheme="minorHAnsi"/>
          <w:i/>
          <w:iCs/>
          <w:szCs w:val="24"/>
          <w:lang w:val="es-US"/>
        </w:rPr>
        <w:t>6 participantes; hasta 2 horas cada uno</w:t>
      </w:r>
    </w:p>
    <w:p w14:paraId="3C327937" w14:textId="77777777" w:rsidR="00F271E5" w:rsidRPr="0066010E" w:rsidRDefault="00F271E5" w:rsidP="000C09F1">
      <w:pPr>
        <w:tabs>
          <w:tab w:val="left" w:pos="5040"/>
        </w:tabs>
        <w:rPr>
          <w:rFonts w:asciiTheme="minorHAnsi" w:hAnsiTheme="minorHAnsi" w:cstheme="minorHAnsi"/>
          <w:szCs w:val="22"/>
          <w:lang w:val="es-GT"/>
        </w:rPr>
      </w:pPr>
    </w:p>
    <w:p w14:paraId="7760F8BC" w14:textId="77777777" w:rsidR="002E625B" w:rsidRPr="0066010E" w:rsidRDefault="002E625B" w:rsidP="000C09F1">
      <w:pPr>
        <w:tabs>
          <w:tab w:val="left" w:pos="5040"/>
        </w:tabs>
        <w:rPr>
          <w:rFonts w:asciiTheme="minorHAnsi" w:hAnsiTheme="minorHAnsi" w:cstheme="minorHAnsi"/>
          <w:b/>
          <w:szCs w:val="22"/>
          <w:lang w:val="es-GT"/>
        </w:rPr>
      </w:pPr>
      <w:r>
        <w:rPr>
          <w:rFonts w:asciiTheme="minorHAnsi" w:hAnsiTheme="minorHAnsi" w:cstheme="minorHAnsi"/>
          <w:b/>
          <w:bCs/>
          <w:szCs w:val="22"/>
          <w:lang w:val="es-US"/>
        </w:rPr>
        <w:t>Objetivos de la investigación:</w:t>
      </w:r>
    </w:p>
    <w:p w14:paraId="5E33489E" w14:textId="77777777" w:rsidR="002E625B" w:rsidRPr="0066010E" w:rsidRDefault="002E625B" w:rsidP="00DA5A7C">
      <w:pPr>
        <w:pStyle w:val="ListParagraph"/>
        <w:widowControl w:val="0"/>
        <w:numPr>
          <w:ilvl w:val="0"/>
          <w:numId w:val="1"/>
        </w:numPr>
        <w:tabs>
          <w:tab w:val="left" w:pos="-720"/>
        </w:tabs>
        <w:suppressAutoHyphens/>
        <w:rPr>
          <w:rFonts w:asciiTheme="minorHAnsi" w:hAnsiTheme="minorHAnsi" w:cstheme="minorHAnsi"/>
          <w:szCs w:val="24"/>
          <w:lang w:val="es-GT"/>
        </w:rPr>
      </w:pPr>
      <w:r>
        <w:rPr>
          <w:rFonts w:asciiTheme="minorHAnsi" w:hAnsiTheme="minorHAnsi" w:cstheme="minorHAnsi"/>
          <w:szCs w:val="24"/>
          <w:lang w:val="es-US"/>
        </w:rPr>
        <w:t xml:space="preserve">Identificar qué y cuándo los adultos elegibles para SNAP usan canales digitales (como palabras clave de Google, sitios web frecuentemente visitados, Facebook, Twitter, Pinterest, Instagram, Snapchat, YouTube). </w:t>
      </w:r>
    </w:p>
    <w:p w14:paraId="7075CD35" w14:textId="77777777" w:rsidR="002E625B" w:rsidRPr="0066010E" w:rsidRDefault="002E625B" w:rsidP="00DA5A7C">
      <w:pPr>
        <w:pStyle w:val="ListParagraph"/>
        <w:widowControl w:val="0"/>
        <w:numPr>
          <w:ilvl w:val="0"/>
          <w:numId w:val="1"/>
        </w:numPr>
        <w:tabs>
          <w:tab w:val="left" w:pos="-720"/>
        </w:tabs>
        <w:suppressAutoHyphens/>
        <w:rPr>
          <w:rFonts w:asciiTheme="minorHAnsi" w:hAnsiTheme="minorHAnsi" w:cstheme="minorHAnsi"/>
          <w:szCs w:val="24"/>
          <w:lang w:val="es-GT"/>
        </w:rPr>
      </w:pPr>
      <w:r>
        <w:rPr>
          <w:rFonts w:asciiTheme="minorHAnsi" w:hAnsiTheme="minorHAnsi" w:cstheme="minorHAnsi"/>
          <w:szCs w:val="24"/>
          <w:lang w:val="es-US"/>
        </w:rPr>
        <w:t xml:space="preserve">Descubrir parámetros de uso o límites relevantes para el consumo de las redes sociales (por ejemplo, acceso a Internet, limitaciones de planes de datos, priorización de la información que se lee o comparte). </w:t>
      </w:r>
    </w:p>
    <w:p w14:paraId="724E5519" w14:textId="77777777" w:rsidR="002E625B" w:rsidRPr="0066010E" w:rsidRDefault="002E625B" w:rsidP="00DA5A7C">
      <w:pPr>
        <w:pStyle w:val="ListParagraph"/>
        <w:widowControl w:val="0"/>
        <w:numPr>
          <w:ilvl w:val="0"/>
          <w:numId w:val="1"/>
        </w:numPr>
        <w:tabs>
          <w:tab w:val="left" w:pos="-720"/>
        </w:tabs>
        <w:suppressAutoHyphens/>
        <w:rPr>
          <w:rFonts w:asciiTheme="minorHAnsi" w:hAnsiTheme="minorHAnsi" w:cstheme="minorHAnsi"/>
          <w:szCs w:val="24"/>
          <w:lang w:val="es-GT"/>
        </w:rPr>
      </w:pPr>
      <w:r>
        <w:rPr>
          <w:rFonts w:asciiTheme="minorHAnsi" w:hAnsiTheme="minorHAnsi" w:cstheme="minorHAnsi"/>
          <w:szCs w:val="24"/>
          <w:lang w:val="es-US"/>
        </w:rPr>
        <w:t>Explorar a qué espacios se adapta la información nutricional en el consumo de materiales en línea.</w:t>
      </w:r>
    </w:p>
    <w:p w14:paraId="4223A12F" w14:textId="77777777" w:rsidR="002E625B" w:rsidRPr="0066010E" w:rsidRDefault="002E625B" w:rsidP="00DA5A7C">
      <w:pPr>
        <w:pStyle w:val="ListParagraph"/>
        <w:widowControl w:val="0"/>
        <w:numPr>
          <w:ilvl w:val="0"/>
          <w:numId w:val="1"/>
        </w:numPr>
        <w:tabs>
          <w:tab w:val="left" w:pos="-720"/>
        </w:tabs>
        <w:suppressAutoHyphens/>
        <w:rPr>
          <w:rFonts w:asciiTheme="minorHAnsi" w:hAnsiTheme="minorHAnsi" w:cstheme="minorHAnsi"/>
          <w:szCs w:val="24"/>
          <w:lang w:val="es-GT"/>
        </w:rPr>
      </w:pPr>
      <w:r>
        <w:rPr>
          <w:rFonts w:asciiTheme="minorHAnsi" w:hAnsiTheme="minorHAnsi" w:cstheme="minorHAnsi"/>
          <w:szCs w:val="24"/>
          <w:lang w:val="es-US"/>
        </w:rPr>
        <w:t xml:space="preserve">Explorar fuentes en las que se confía y la voluntad de actuar respecto de información sobre nutrición o compartirla. </w:t>
      </w:r>
    </w:p>
    <w:p w14:paraId="6BEB60B6" w14:textId="77777777" w:rsidR="002E625B" w:rsidRPr="0066010E" w:rsidRDefault="002E625B" w:rsidP="00DA5A7C">
      <w:pPr>
        <w:pStyle w:val="ListParagraph"/>
        <w:widowControl w:val="0"/>
        <w:numPr>
          <w:ilvl w:val="0"/>
          <w:numId w:val="1"/>
        </w:numPr>
        <w:tabs>
          <w:tab w:val="left" w:pos="-720"/>
        </w:tabs>
        <w:suppressAutoHyphens/>
        <w:rPr>
          <w:rFonts w:asciiTheme="minorHAnsi" w:hAnsiTheme="minorHAnsi" w:cstheme="minorHAnsi"/>
          <w:szCs w:val="24"/>
          <w:lang w:val="es-GT"/>
        </w:rPr>
      </w:pPr>
      <w:r>
        <w:rPr>
          <w:rFonts w:asciiTheme="minorHAnsi" w:hAnsiTheme="minorHAnsi" w:cstheme="minorHAnsi"/>
          <w:szCs w:val="24"/>
          <w:lang w:val="es-US"/>
        </w:rPr>
        <w:t>Explorar de qué manera los materiales de nutrición del consumidor de MyPlate, en diferentes formatos, se pueden ver, utilizar y, de ser posible, compartir mejor, teniendo en cuenta el público objetivo y sus hábitos en las redes sociales.</w:t>
      </w:r>
    </w:p>
    <w:p w14:paraId="3FEA21C0" w14:textId="77777777" w:rsidR="002E625B" w:rsidRPr="0066010E" w:rsidRDefault="002E625B" w:rsidP="00DA5A7C">
      <w:pPr>
        <w:pStyle w:val="ListParagraph"/>
        <w:widowControl w:val="0"/>
        <w:numPr>
          <w:ilvl w:val="0"/>
          <w:numId w:val="1"/>
        </w:numPr>
        <w:tabs>
          <w:tab w:val="left" w:pos="-720"/>
        </w:tabs>
        <w:suppressAutoHyphens/>
        <w:rPr>
          <w:rFonts w:asciiTheme="minorHAnsi" w:hAnsiTheme="minorHAnsi" w:cstheme="minorHAnsi"/>
          <w:szCs w:val="24"/>
          <w:lang w:val="es-GT"/>
        </w:rPr>
      </w:pPr>
      <w:r>
        <w:rPr>
          <w:rFonts w:asciiTheme="minorHAnsi" w:hAnsiTheme="minorHAnsi" w:cstheme="minorHAnsi"/>
          <w:szCs w:val="24"/>
          <w:lang w:val="es-US"/>
        </w:rPr>
        <w:t xml:space="preserve">Explorar las reacciones al contenido existente (tomado de SNAP Ed Connection) y al nuevo contenido (estímulos desarrollados para los grupos de enfoque). </w:t>
      </w:r>
    </w:p>
    <w:p w14:paraId="141D9181" w14:textId="77777777" w:rsidR="00F271E5" w:rsidRPr="0066010E" w:rsidRDefault="00F271E5" w:rsidP="000C09F1">
      <w:pPr>
        <w:tabs>
          <w:tab w:val="left" w:pos="5040"/>
        </w:tabs>
        <w:rPr>
          <w:rFonts w:asciiTheme="minorHAnsi" w:hAnsiTheme="minorHAnsi" w:cstheme="minorHAnsi"/>
          <w:szCs w:val="22"/>
          <w:lang w:val="es-GT"/>
        </w:rPr>
      </w:pPr>
    </w:p>
    <w:p w14:paraId="4D63B1AB" w14:textId="77777777" w:rsidR="000E1496" w:rsidRPr="0066010E" w:rsidRDefault="000E1496" w:rsidP="000C09F1">
      <w:pPr>
        <w:tabs>
          <w:tab w:val="left" w:pos="5040"/>
        </w:tabs>
        <w:rPr>
          <w:rFonts w:asciiTheme="minorHAnsi" w:hAnsiTheme="minorHAnsi" w:cstheme="minorHAnsi"/>
          <w:sz w:val="20"/>
          <w:szCs w:val="22"/>
          <w:lang w:val="es-GT"/>
        </w:rPr>
      </w:pPr>
      <w:r>
        <w:rPr>
          <w:rFonts w:asciiTheme="minorHAnsi" w:hAnsiTheme="minorHAnsi" w:cstheme="minorHAnsi"/>
          <w:i/>
          <w:iCs/>
          <w:color w:val="0070C0"/>
          <w:sz w:val="20"/>
          <w:szCs w:val="24"/>
          <w:lang w:val="es-US"/>
        </w:rPr>
        <w:t>Nota: Cuando esté finalizada, la guía se traducirá para los grupos de enfoque hispanohablantes.  Esos grupos también presentarán materiales en español durante esos debates.</w:t>
      </w:r>
    </w:p>
    <w:p w14:paraId="04A3C29E" w14:textId="77777777" w:rsidR="000E1496" w:rsidRPr="0066010E" w:rsidRDefault="000E1496" w:rsidP="000C09F1">
      <w:pPr>
        <w:tabs>
          <w:tab w:val="left" w:pos="5040"/>
        </w:tabs>
        <w:rPr>
          <w:rFonts w:asciiTheme="minorHAnsi" w:hAnsiTheme="minorHAnsi" w:cstheme="minorHAnsi"/>
          <w:szCs w:val="22"/>
          <w:lang w:val="es-GT"/>
        </w:rPr>
      </w:pPr>
    </w:p>
    <w:p w14:paraId="196DE48B" w14:textId="77777777" w:rsidR="00F271E5" w:rsidRPr="00F271E5" w:rsidRDefault="00F271E5" w:rsidP="00F271E5">
      <w:pPr>
        <w:spacing w:line="264" w:lineRule="auto"/>
        <w:rPr>
          <w:rFonts w:asciiTheme="minorHAnsi" w:hAnsiTheme="minorHAnsi" w:cstheme="minorHAnsi"/>
          <w:b/>
          <w:szCs w:val="24"/>
          <w:u w:val="single"/>
        </w:rPr>
      </w:pPr>
      <w:r>
        <w:rPr>
          <w:rFonts w:asciiTheme="minorHAnsi" w:hAnsiTheme="minorHAnsi" w:cstheme="minorHAnsi"/>
          <w:b/>
          <w:bCs/>
          <w:szCs w:val="24"/>
          <w:u w:val="single"/>
          <w:lang w:val="es-US"/>
        </w:rPr>
        <w:t>Presentaciones (10 minutos)</w:t>
      </w:r>
    </w:p>
    <w:p w14:paraId="27E5645E" w14:textId="77777777" w:rsidR="00F271E5" w:rsidRDefault="00F271E5" w:rsidP="00DA5A7C">
      <w:pPr>
        <w:numPr>
          <w:ilvl w:val="1"/>
          <w:numId w:val="2"/>
        </w:numPr>
        <w:spacing w:line="264" w:lineRule="auto"/>
        <w:rPr>
          <w:rFonts w:asciiTheme="minorHAnsi" w:hAnsiTheme="minorHAnsi" w:cstheme="minorHAnsi"/>
          <w:szCs w:val="24"/>
        </w:rPr>
      </w:pPr>
      <w:r>
        <w:rPr>
          <w:rFonts w:asciiTheme="minorHAnsi" w:hAnsiTheme="minorHAnsi" w:cstheme="minorHAnsi"/>
          <w:szCs w:val="24"/>
          <w:lang w:val="es-US"/>
        </w:rPr>
        <w:t>Presentación del moderador</w:t>
      </w:r>
    </w:p>
    <w:p w14:paraId="264822A5" w14:textId="77777777" w:rsidR="00767B36" w:rsidRPr="00F271E5"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lang w:val="es-US"/>
        </w:rPr>
        <w:t>Moderador independiente</w:t>
      </w:r>
    </w:p>
    <w:p w14:paraId="3865EC22" w14:textId="77777777" w:rsidR="00F271E5" w:rsidRDefault="00F271E5" w:rsidP="00DA5A7C">
      <w:pPr>
        <w:numPr>
          <w:ilvl w:val="1"/>
          <w:numId w:val="2"/>
        </w:numPr>
        <w:spacing w:line="264" w:lineRule="auto"/>
        <w:rPr>
          <w:rFonts w:asciiTheme="minorHAnsi" w:hAnsiTheme="minorHAnsi" w:cstheme="minorHAnsi"/>
          <w:szCs w:val="24"/>
        </w:rPr>
      </w:pPr>
      <w:r>
        <w:rPr>
          <w:rFonts w:asciiTheme="minorHAnsi" w:hAnsiTheme="minorHAnsi" w:cstheme="minorHAnsi"/>
          <w:szCs w:val="24"/>
          <w:lang w:val="es-US"/>
        </w:rPr>
        <w:t>Pautas para el debate</w:t>
      </w:r>
    </w:p>
    <w:p w14:paraId="3920A62D" w14:textId="77777777" w:rsidR="00767B36" w:rsidRPr="0066010E" w:rsidRDefault="00767B36" w:rsidP="00DA5A7C">
      <w:pPr>
        <w:numPr>
          <w:ilvl w:val="2"/>
          <w:numId w:val="2"/>
        </w:numPr>
        <w:spacing w:line="264" w:lineRule="auto"/>
        <w:rPr>
          <w:rFonts w:asciiTheme="minorHAnsi" w:hAnsiTheme="minorHAnsi" w:cstheme="minorHAnsi"/>
          <w:szCs w:val="24"/>
          <w:lang w:val="es-GT"/>
        </w:rPr>
      </w:pPr>
      <w:r>
        <w:rPr>
          <w:rFonts w:asciiTheme="minorHAnsi" w:hAnsiTheme="minorHAnsi" w:cstheme="minorHAnsi"/>
          <w:szCs w:val="24"/>
          <w:lang w:val="es-US"/>
        </w:rPr>
        <w:t>Estamos para escucharlos (todas las opiniones son importantes, no hay respuestas correctas o incorrectas)</w:t>
      </w:r>
    </w:p>
    <w:p w14:paraId="3493CD50" w14:textId="77777777" w:rsidR="00A60F74" w:rsidRPr="0066010E" w:rsidRDefault="00767B36" w:rsidP="00DA5A7C">
      <w:pPr>
        <w:numPr>
          <w:ilvl w:val="2"/>
          <w:numId w:val="2"/>
        </w:numPr>
        <w:spacing w:line="264" w:lineRule="auto"/>
        <w:rPr>
          <w:rFonts w:asciiTheme="minorHAnsi" w:hAnsiTheme="minorHAnsi" w:cstheme="minorHAnsi"/>
          <w:szCs w:val="24"/>
          <w:lang w:val="es-GT"/>
        </w:rPr>
      </w:pPr>
      <w:r>
        <w:rPr>
          <w:rFonts w:asciiTheme="minorHAnsi" w:hAnsiTheme="minorHAnsi" w:cstheme="minorHAnsi"/>
          <w:szCs w:val="24"/>
          <w:lang w:val="es-US"/>
        </w:rPr>
        <w:t>No se pueden utilizar teléfonos celulares</w:t>
      </w:r>
    </w:p>
    <w:p w14:paraId="25383C0C" w14:textId="77777777" w:rsidR="00767B36"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lang w:val="es-US"/>
        </w:rPr>
        <w:t>Baños</w:t>
      </w:r>
    </w:p>
    <w:p w14:paraId="796464DC" w14:textId="77777777" w:rsidR="00F271E5" w:rsidRPr="00F271E5" w:rsidRDefault="00F271E5" w:rsidP="00DA5A7C">
      <w:pPr>
        <w:numPr>
          <w:ilvl w:val="1"/>
          <w:numId w:val="2"/>
        </w:numPr>
        <w:spacing w:line="264" w:lineRule="auto"/>
        <w:rPr>
          <w:rFonts w:asciiTheme="minorHAnsi" w:hAnsiTheme="minorHAnsi" w:cstheme="minorHAnsi"/>
          <w:szCs w:val="24"/>
        </w:rPr>
      </w:pPr>
      <w:r>
        <w:rPr>
          <w:rFonts w:asciiTheme="minorHAnsi" w:hAnsiTheme="minorHAnsi" w:cstheme="minorHAnsi"/>
          <w:szCs w:val="24"/>
          <w:lang w:val="es-US"/>
        </w:rPr>
        <w:t>Presentaciones de los participantes</w:t>
      </w:r>
    </w:p>
    <w:p w14:paraId="1B7E3739" w14:textId="77777777" w:rsidR="00F271E5" w:rsidRDefault="00F271E5"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lang w:val="es-US"/>
        </w:rPr>
        <w:t>Nombre</w:t>
      </w:r>
    </w:p>
    <w:p w14:paraId="54193D61" w14:textId="77777777" w:rsidR="00F271E5"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lang w:val="es-US"/>
        </w:rPr>
        <w:t>Quién vive en el hogar</w:t>
      </w:r>
    </w:p>
    <w:p w14:paraId="67548A80" w14:textId="77777777" w:rsidR="00767B36" w:rsidRPr="00F271E5"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lang w:val="es-US"/>
        </w:rPr>
        <w:t>Pasatiempo favorito</w:t>
      </w:r>
    </w:p>
    <w:p w14:paraId="31524FA8" w14:textId="77777777" w:rsidR="00F271E5" w:rsidRDefault="00F271E5" w:rsidP="000C09F1">
      <w:pPr>
        <w:tabs>
          <w:tab w:val="left" w:pos="5040"/>
        </w:tabs>
        <w:rPr>
          <w:rFonts w:asciiTheme="minorHAnsi" w:hAnsiTheme="minorHAnsi" w:cstheme="minorHAnsi"/>
          <w:szCs w:val="22"/>
        </w:rPr>
      </w:pPr>
    </w:p>
    <w:p w14:paraId="3DC69CE0" w14:textId="77777777" w:rsidR="00767B36" w:rsidRPr="0066010E" w:rsidRDefault="00767B36" w:rsidP="00767B36">
      <w:pPr>
        <w:spacing w:line="264" w:lineRule="auto"/>
        <w:rPr>
          <w:rFonts w:asciiTheme="minorHAnsi" w:hAnsiTheme="minorHAnsi" w:cstheme="minorHAnsi"/>
          <w:b/>
          <w:szCs w:val="24"/>
          <w:u w:val="single"/>
          <w:lang w:val="es-GT"/>
        </w:rPr>
      </w:pPr>
      <w:r>
        <w:rPr>
          <w:rFonts w:asciiTheme="minorHAnsi" w:hAnsiTheme="minorHAnsi" w:cstheme="minorHAnsi"/>
          <w:b/>
          <w:bCs/>
          <w:szCs w:val="24"/>
          <w:u w:val="single"/>
          <w:lang w:val="es-US"/>
        </w:rPr>
        <w:t>Contexto y uso de las redes sociales (35 minutos)</w:t>
      </w:r>
    </w:p>
    <w:p w14:paraId="077D03BD" w14:textId="77777777" w:rsidR="000E1496" w:rsidRPr="0066010E" w:rsidRDefault="000E1496" w:rsidP="000E1496">
      <w:pPr>
        <w:spacing w:line="264" w:lineRule="auto"/>
        <w:rPr>
          <w:rFonts w:asciiTheme="minorHAnsi" w:hAnsiTheme="minorHAnsi" w:cstheme="minorHAnsi"/>
          <w:i/>
          <w:szCs w:val="24"/>
          <w:lang w:val="es-GT"/>
        </w:rPr>
      </w:pPr>
      <w:r>
        <w:rPr>
          <w:rFonts w:asciiTheme="minorHAnsi" w:hAnsiTheme="minorHAnsi" w:cstheme="minorHAnsi"/>
          <w:i/>
          <w:iCs/>
          <w:color w:val="0070C0"/>
          <w:sz w:val="20"/>
          <w:lang w:val="es-US"/>
        </w:rPr>
        <w:t>[Objetivos: Identificar canales digitales en uso; qué, cuándo, cómo se usan; limitaciones para el uso.]</w:t>
      </w:r>
    </w:p>
    <w:p w14:paraId="62050C46" w14:textId="178CD3E0" w:rsidR="00767B36" w:rsidRPr="0066010E" w:rsidRDefault="00F670BE" w:rsidP="00DA5A7C">
      <w:pPr>
        <w:numPr>
          <w:ilvl w:val="1"/>
          <w:numId w:val="3"/>
        </w:numPr>
        <w:spacing w:line="264" w:lineRule="auto"/>
        <w:rPr>
          <w:rFonts w:asciiTheme="minorHAnsi" w:hAnsiTheme="minorHAnsi" w:cstheme="minorHAnsi"/>
          <w:szCs w:val="24"/>
          <w:lang w:val="es-GT"/>
        </w:rPr>
      </w:pPr>
      <w:r>
        <w:rPr>
          <w:rFonts w:asciiTheme="minorHAnsi" w:hAnsiTheme="minorHAnsi" w:cstheme="minorHAnsi"/>
          <w:szCs w:val="24"/>
          <w:lang w:val="es-US"/>
        </w:rPr>
        <w:t xml:space="preserve">ACTIVIDAD, PAPEL DE ATRIL EN LA PARED. EN UN EXTREMO DE LA ESCALA “LO USA A DIARIO”, EN LA MITAD DE LA ESCALA “SEMANALMENTE”, EN EL OTRO EXTREMO DE LA ESCALA “NO LO USA EN </w:t>
      </w:r>
      <w:r>
        <w:rPr>
          <w:rFonts w:asciiTheme="minorHAnsi" w:hAnsiTheme="minorHAnsi" w:cstheme="minorHAnsi"/>
          <w:szCs w:val="24"/>
          <w:lang w:val="es-US"/>
        </w:rPr>
        <w:lastRenderedPageBreak/>
        <w:t>ABSOLUTO”. Tomen puntos para votar. En la pared, vemos diferentes plataformas de redes sociales y en línea. Coloquen el punto en la escala, si lo usan, ¿con qué frecuencia usan este medio de comunicación?</w:t>
      </w:r>
    </w:p>
    <w:p w14:paraId="76B4D67B" w14:textId="45AA8F9E" w:rsidR="000E1496" w:rsidRDefault="000E149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lang w:val="es-US"/>
        </w:rPr>
        <w:t>Google+</w:t>
      </w:r>
    </w:p>
    <w:p w14:paraId="129532F5" w14:textId="77777777" w:rsidR="00767B3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lang w:val="es-US"/>
        </w:rPr>
        <w:t xml:space="preserve">Facebook </w:t>
      </w:r>
    </w:p>
    <w:p w14:paraId="00D0A7AA" w14:textId="77777777" w:rsidR="00767B3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lang w:val="es-US"/>
        </w:rPr>
        <w:t xml:space="preserve">Twitter </w:t>
      </w:r>
    </w:p>
    <w:p w14:paraId="5FBCE33F" w14:textId="77777777" w:rsidR="00767B3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lang w:val="es-US"/>
        </w:rPr>
        <w:t xml:space="preserve">Pinterest </w:t>
      </w:r>
    </w:p>
    <w:p w14:paraId="6C66D475" w14:textId="77777777" w:rsidR="00881E2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lang w:val="es-US"/>
        </w:rPr>
        <w:t>Instagram</w:t>
      </w:r>
    </w:p>
    <w:p w14:paraId="3FF17960" w14:textId="77777777" w:rsidR="00767B36" w:rsidRDefault="00881E2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lang w:val="es-US"/>
        </w:rPr>
        <w:t xml:space="preserve">Snapchat </w:t>
      </w:r>
    </w:p>
    <w:p w14:paraId="2DCA2EDE" w14:textId="4DBF8D72" w:rsidR="00767B3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lang w:val="es-US"/>
        </w:rPr>
        <w:t xml:space="preserve">YouTube </w:t>
      </w:r>
    </w:p>
    <w:p w14:paraId="48A22914" w14:textId="26308090" w:rsidR="00FB61F5" w:rsidRPr="0066010E" w:rsidRDefault="00A47A48" w:rsidP="00DA5A7C">
      <w:pPr>
        <w:numPr>
          <w:ilvl w:val="2"/>
          <w:numId w:val="3"/>
        </w:numPr>
        <w:spacing w:line="264" w:lineRule="auto"/>
        <w:rPr>
          <w:rFonts w:asciiTheme="minorHAnsi" w:hAnsiTheme="minorHAnsi" w:cstheme="minorHAnsi"/>
          <w:szCs w:val="24"/>
          <w:lang w:val="es-GT"/>
        </w:rPr>
      </w:pPr>
      <w:r>
        <w:rPr>
          <w:rFonts w:asciiTheme="minorHAnsi" w:hAnsiTheme="minorHAnsi" w:cstheme="minorHAnsi"/>
          <w:szCs w:val="24"/>
          <w:lang w:val="es-US"/>
        </w:rPr>
        <w:t>DESPUÉS DE TODOS: ¿Hay algo más que agregarían? ¿Otra plataforma favorita que usan diariamente/semanalmente?</w:t>
      </w:r>
    </w:p>
    <w:p w14:paraId="4074D011" w14:textId="77777777" w:rsidR="002560AB" w:rsidRPr="0066010E" w:rsidRDefault="002560AB" w:rsidP="002560AB">
      <w:pPr>
        <w:pStyle w:val="ListParagraph"/>
        <w:tabs>
          <w:tab w:val="left" w:pos="5040"/>
        </w:tabs>
        <w:ind w:left="1080"/>
        <w:rPr>
          <w:rFonts w:asciiTheme="minorHAnsi" w:hAnsiTheme="minorHAnsi" w:cstheme="minorHAnsi"/>
          <w:szCs w:val="22"/>
          <w:lang w:val="es-GT"/>
        </w:rPr>
      </w:pPr>
    </w:p>
    <w:p w14:paraId="5C5EF8B6" w14:textId="77777777" w:rsidR="002560AB" w:rsidRDefault="002560AB" w:rsidP="00DA5A7C">
      <w:pPr>
        <w:pStyle w:val="ListParagraph"/>
        <w:numPr>
          <w:ilvl w:val="1"/>
          <w:numId w:val="3"/>
        </w:numPr>
        <w:tabs>
          <w:tab w:val="left" w:pos="5040"/>
        </w:tabs>
        <w:rPr>
          <w:rFonts w:asciiTheme="minorHAnsi" w:hAnsiTheme="minorHAnsi" w:cstheme="minorHAnsi"/>
          <w:szCs w:val="22"/>
        </w:rPr>
      </w:pPr>
      <w:r>
        <w:rPr>
          <w:rFonts w:asciiTheme="minorHAnsi" w:hAnsiTheme="minorHAnsi" w:cstheme="minorHAnsi"/>
          <w:szCs w:val="22"/>
          <w:lang w:val="es-US"/>
        </w:rPr>
        <w:t xml:space="preserve">HOJA DE TRABAJO DE CRONOGRAMA: A continuación, tengo una hoja de trabajo para conocer un poco más sobre cómo usan las redes sociales durante un día de semana típico.  Describan cómo es </w:t>
      </w:r>
      <w:r>
        <w:rPr>
          <w:rFonts w:asciiTheme="minorHAnsi" w:hAnsiTheme="minorHAnsi" w:cstheme="minorHAnsi"/>
          <w:b/>
          <w:bCs/>
          <w:szCs w:val="22"/>
          <w:lang w:val="es-US"/>
        </w:rPr>
        <w:t>un día típico</w:t>
      </w:r>
      <w:r>
        <w:rPr>
          <w:rFonts w:asciiTheme="minorHAnsi" w:hAnsiTheme="minorHAnsi" w:cstheme="minorHAnsi"/>
          <w:szCs w:val="22"/>
          <w:lang w:val="es-US"/>
        </w:rPr>
        <w:t xml:space="preserve"> para ustedes en relación con los medios de comunicación digitales y las redes sociales. Usen palabras clave o dibujos para mostrarme cómo usan la tecnología y qué hacen con ella. Consideren...</w:t>
      </w:r>
    </w:p>
    <w:p w14:paraId="42784478" w14:textId="77777777" w:rsidR="002560AB" w:rsidRPr="0066010E" w:rsidRDefault="002560AB" w:rsidP="00B261B8">
      <w:pPr>
        <w:pStyle w:val="ListParagraph"/>
        <w:numPr>
          <w:ilvl w:val="2"/>
          <w:numId w:val="3"/>
        </w:numPr>
        <w:tabs>
          <w:tab w:val="left" w:pos="5040"/>
        </w:tabs>
        <w:rPr>
          <w:rFonts w:asciiTheme="minorHAnsi" w:hAnsiTheme="minorHAnsi" w:cstheme="minorHAnsi"/>
          <w:szCs w:val="22"/>
          <w:lang w:val="es-GT"/>
        </w:rPr>
      </w:pPr>
      <w:r>
        <w:rPr>
          <w:rFonts w:asciiTheme="minorHAnsi" w:hAnsiTheme="minorHAnsi" w:cstheme="minorHAnsi"/>
          <w:szCs w:val="22"/>
          <w:lang w:val="es-US"/>
        </w:rPr>
        <w:t>El momento de levantarse y comenzar el día</w:t>
      </w:r>
    </w:p>
    <w:p w14:paraId="1AE78E15" w14:textId="2770624A" w:rsidR="002560AB"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lang w:val="es-US"/>
        </w:rPr>
        <w:t xml:space="preserve">Durante el día </w:t>
      </w:r>
    </w:p>
    <w:p w14:paraId="404270FA" w14:textId="0B06AFEE" w:rsidR="002560AB"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lang w:val="es-US"/>
        </w:rPr>
        <w:t xml:space="preserve">A la noche </w:t>
      </w:r>
    </w:p>
    <w:p w14:paraId="4FF50D3F" w14:textId="77777777" w:rsidR="002560AB"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lang w:val="es-US"/>
        </w:rPr>
        <w:t>Antes de irse a dormir</w:t>
      </w:r>
    </w:p>
    <w:p w14:paraId="070A0F58" w14:textId="77777777" w:rsidR="005A4409" w:rsidRPr="0066010E" w:rsidRDefault="002560AB" w:rsidP="00B261B8">
      <w:pPr>
        <w:pStyle w:val="ListParagraph"/>
        <w:numPr>
          <w:ilvl w:val="2"/>
          <w:numId w:val="3"/>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Finalmente, pónganle un título a su cronograma </w:t>
      </w:r>
    </w:p>
    <w:p w14:paraId="27FB5433" w14:textId="758CF09B" w:rsidR="002560AB" w:rsidRPr="004E4F96"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lang w:val="es-US"/>
        </w:rPr>
        <w:t>¿Qué dice el cronograma sobre su día típico en el mundo digital? ¿Cuán diferentes son los “fines de semana”?</w:t>
      </w:r>
    </w:p>
    <w:p w14:paraId="6FD9E8F7" w14:textId="77777777" w:rsidR="00B261B8" w:rsidRDefault="00B261B8" w:rsidP="00B261B8">
      <w:pPr>
        <w:pStyle w:val="ListParagraph"/>
        <w:tabs>
          <w:tab w:val="left" w:pos="5040"/>
        </w:tabs>
        <w:ind w:left="1080"/>
        <w:rPr>
          <w:rFonts w:asciiTheme="minorHAnsi" w:hAnsiTheme="minorHAnsi" w:cstheme="minorHAnsi"/>
          <w:szCs w:val="22"/>
        </w:rPr>
      </w:pPr>
    </w:p>
    <w:p w14:paraId="15CB2DAA" w14:textId="190284C1" w:rsidR="00B261B8" w:rsidRPr="0066010E" w:rsidRDefault="00B261B8" w:rsidP="00B261B8">
      <w:pPr>
        <w:pStyle w:val="ListParagraph"/>
        <w:numPr>
          <w:ilvl w:val="1"/>
          <w:numId w:val="3"/>
        </w:numPr>
        <w:tabs>
          <w:tab w:val="left" w:pos="5040"/>
        </w:tabs>
        <w:rPr>
          <w:rFonts w:asciiTheme="minorHAnsi" w:hAnsiTheme="minorHAnsi" w:cstheme="minorHAnsi"/>
          <w:szCs w:val="22"/>
          <w:lang w:val="es-GT"/>
        </w:rPr>
      </w:pPr>
      <w:r>
        <w:rPr>
          <w:rFonts w:asciiTheme="minorHAnsi" w:hAnsiTheme="minorHAnsi" w:cstheme="minorHAnsi"/>
          <w:szCs w:val="24"/>
          <w:lang w:val="es-US"/>
        </w:rPr>
        <w:t>EJERCICIO DE PROYECCIÓN [RESUMEN]: Ahora, consideraremos las redes sociales de una manera un poco diferente.   Hemos hablado sobre qué usan y con qué frecuencia.  Ahora, compartiremos cómo son nuestras personalidades en línea.</w:t>
      </w:r>
    </w:p>
    <w:p w14:paraId="2EA395D2" w14:textId="14CF52CB" w:rsidR="005A4409" w:rsidRDefault="000A626C" w:rsidP="00DA5A7C">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lang w:val="es-US"/>
        </w:rPr>
        <w:t xml:space="preserve">BUSQUEN UNA IMAGEN QUE DESCRIBA SU PERSONALIDAD EN LÍNEA: Tengo </w:t>
      </w:r>
      <w:r w:rsidR="00042FB9">
        <w:rPr>
          <w:rFonts w:asciiTheme="minorHAnsi" w:hAnsiTheme="minorHAnsi" w:cstheme="minorHAnsi"/>
          <w:szCs w:val="22"/>
          <w:lang w:val="es-US"/>
        </w:rPr>
        <w:t>varias</w:t>
      </w:r>
      <w:r>
        <w:rPr>
          <w:rFonts w:asciiTheme="minorHAnsi" w:hAnsiTheme="minorHAnsi" w:cstheme="minorHAnsi"/>
          <w:szCs w:val="22"/>
          <w:lang w:val="es-US"/>
        </w:rPr>
        <w:t xml:space="preserve"> revistas. Echen un vistazo y busquen una imagen que muestre </w:t>
      </w:r>
      <w:r>
        <w:rPr>
          <w:rFonts w:asciiTheme="minorHAnsi" w:hAnsiTheme="minorHAnsi" w:cstheme="minorHAnsi"/>
          <w:b/>
          <w:bCs/>
          <w:szCs w:val="22"/>
          <w:lang w:val="es-US"/>
        </w:rPr>
        <w:t>su personalidad en línea o en las redes sociales</w:t>
      </w:r>
      <w:r>
        <w:rPr>
          <w:rFonts w:asciiTheme="minorHAnsi" w:hAnsiTheme="minorHAnsi" w:cstheme="minorHAnsi"/>
          <w:szCs w:val="22"/>
          <w:lang w:val="es-US"/>
        </w:rPr>
        <w:t>. ¿Cuál es su voz en el mundo digital y</w:t>
      </w:r>
      <w:r w:rsidR="00042FB9">
        <w:rPr>
          <w:rFonts w:asciiTheme="minorHAnsi" w:hAnsiTheme="minorHAnsi" w:cstheme="minorHAnsi"/>
          <w:szCs w:val="22"/>
          <w:lang w:val="es-US"/>
        </w:rPr>
        <w:t xml:space="preserve"> en</w:t>
      </w:r>
      <w:r>
        <w:rPr>
          <w:rFonts w:asciiTheme="minorHAnsi" w:hAnsiTheme="minorHAnsi" w:cstheme="minorHAnsi"/>
          <w:szCs w:val="22"/>
          <w:lang w:val="es-US"/>
        </w:rPr>
        <w:t xml:space="preserve"> las redes sociales? ¿De qué manera es igual/diferente de su personalidad fuera de línea? Usen imágenes para ilustrar.</w:t>
      </w:r>
    </w:p>
    <w:p w14:paraId="54B76291" w14:textId="77777777" w:rsidR="005A4409" w:rsidRPr="0066010E" w:rsidRDefault="002560AB" w:rsidP="00DA5A7C">
      <w:pPr>
        <w:pStyle w:val="ListParagraph"/>
        <w:numPr>
          <w:ilvl w:val="2"/>
          <w:numId w:val="3"/>
        </w:numPr>
        <w:tabs>
          <w:tab w:val="left" w:pos="5040"/>
        </w:tabs>
        <w:rPr>
          <w:rFonts w:asciiTheme="minorHAnsi" w:hAnsiTheme="minorHAnsi" w:cstheme="minorHAnsi"/>
          <w:szCs w:val="22"/>
          <w:lang w:val="es-GT"/>
        </w:rPr>
      </w:pPr>
      <w:r>
        <w:rPr>
          <w:rFonts w:asciiTheme="minorHAnsi" w:hAnsiTheme="minorHAnsi" w:cstheme="minorHAnsi"/>
          <w:szCs w:val="22"/>
          <w:lang w:val="es-US"/>
        </w:rPr>
        <w:t>[DELES A LOS ENCUESTADOS 5 MINUTOS PARA BUSCAR IMÁGENES, LUEGO CIRCULE ALREDEDOR DE LA MESA:]</w:t>
      </w:r>
    </w:p>
    <w:p w14:paraId="1A4D473E" w14:textId="77777777" w:rsidR="005A4409" w:rsidRPr="0066010E" w:rsidRDefault="002560AB" w:rsidP="00DA5A7C">
      <w:pPr>
        <w:pStyle w:val="ListParagraph"/>
        <w:numPr>
          <w:ilvl w:val="5"/>
          <w:numId w:val="3"/>
        </w:numPr>
        <w:tabs>
          <w:tab w:val="left" w:pos="5040"/>
        </w:tabs>
        <w:rPr>
          <w:rFonts w:asciiTheme="minorHAnsi" w:hAnsiTheme="minorHAnsi" w:cstheme="minorHAnsi"/>
          <w:szCs w:val="22"/>
          <w:lang w:val="es-GT"/>
        </w:rPr>
      </w:pPr>
      <w:r>
        <w:rPr>
          <w:rFonts w:asciiTheme="minorHAnsi" w:hAnsiTheme="minorHAnsi" w:cstheme="minorHAnsi"/>
          <w:szCs w:val="22"/>
          <w:lang w:val="es-US"/>
        </w:rPr>
        <w:t>¿Qué seleccionó usted? ¿Por qué esa imagen?</w:t>
      </w:r>
    </w:p>
    <w:p w14:paraId="21B2E4F3" w14:textId="77777777" w:rsidR="005A4409" w:rsidRPr="0066010E" w:rsidRDefault="00121E41" w:rsidP="00DA5A7C">
      <w:pPr>
        <w:pStyle w:val="ListParagraph"/>
        <w:numPr>
          <w:ilvl w:val="5"/>
          <w:numId w:val="3"/>
        </w:numPr>
        <w:tabs>
          <w:tab w:val="left" w:pos="5040"/>
        </w:tabs>
        <w:rPr>
          <w:rFonts w:asciiTheme="minorHAnsi" w:hAnsiTheme="minorHAnsi" w:cstheme="minorHAnsi"/>
          <w:szCs w:val="22"/>
          <w:lang w:val="es-GT"/>
        </w:rPr>
      </w:pPr>
      <w:r>
        <w:rPr>
          <w:rFonts w:asciiTheme="minorHAnsi" w:hAnsiTheme="minorHAnsi" w:cstheme="minorHAnsi"/>
          <w:szCs w:val="22"/>
          <w:lang w:val="es-US"/>
        </w:rPr>
        <w:t>¿Qué dice esta imagen acerca de lo que opina de las redes sociales?</w:t>
      </w:r>
    </w:p>
    <w:p w14:paraId="68E3E267" w14:textId="77777777" w:rsidR="00A2083C" w:rsidRPr="0066010E" w:rsidRDefault="00A2083C" w:rsidP="00EF5DB2">
      <w:pPr>
        <w:pStyle w:val="ListParagraph"/>
        <w:tabs>
          <w:tab w:val="left" w:pos="5040"/>
        </w:tabs>
        <w:rPr>
          <w:rFonts w:asciiTheme="minorHAnsi" w:hAnsiTheme="minorHAnsi" w:cstheme="minorHAnsi"/>
          <w:szCs w:val="22"/>
          <w:lang w:val="es-GT"/>
        </w:rPr>
      </w:pPr>
    </w:p>
    <w:p w14:paraId="6706066E" w14:textId="76740CD0" w:rsidR="00121E41" w:rsidRPr="0066010E" w:rsidRDefault="00121E41" w:rsidP="00DF410C">
      <w:pPr>
        <w:pStyle w:val="ListParagraph"/>
        <w:numPr>
          <w:ilvl w:val="1"/>
          <w:numId w:val="3"/>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Gracias por el interesante </w:t>
      </w:r>
      <w:r w:rsidR="00845CE7">
        <w:rPr>
          <w:rFonts w:asciiTheme="minorHAnsi" w:hAnsiTheme="minorHAnsi" w:cstheme="minorHAnsi"/>
          <w:szCs w:val="22"/>
          <w:lang w:val="es-US"/>
        </w:rPr>
        <w:t>debate</w:t>
      </w:r>
      <w:r>
        <w:rPr>
          <w:rFonts w:asciiTheme="minorHAnsi" w:hAnsiTheme="minorHAnsi" w:cstheme="minorHAnsi"/>
          <w:szCs w:val="22"/>
          <w:lang w:val="es-US"/>
        </w:rPr>
        <w:t>. Profundicemos un poco más sobre las redes sociales...</w:t>
      </w:r>
    </w:p>
    <w:p w14:paraId="6D31A717" w14:textId="77777777" w:rsidR="005A4409" w:rsidRPr="0066010E" w:rsidRDefault="005A4409" w:rsidP="000B4B50">
      <w:pPr>
        <w:pStyle w:val="ListParagraph"/>
        <w:numPr>
          <w:ilvl w:val="2"/>
          <w:numId w:val="3"/>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¿Cuáles son sus dispositivos favoritos? ¿Qué usan generalmente para conectarse a Internet? </w:t>
      </w:r>
    </w:p>
    <w:p w14:paraId="24E4043C" w14:textId="77777777" w:rsidR="00A2475B" w:rsidRDefault="00A2475B" w:rsidP="000B4B50">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lang w:val="es-US"/>
        </w:rPr>
        <w:t>¿Qué plataformas y sitios web son más importantes para ustedes? ¿Por qué?</w:t>
      </w:r>
    </w:p>
    <w:p w14:paraId="5A833468" w14:textId="77777777" w:rsidR="00B261B8" w:rsidRDefault="00E03255" w:rsidP="000B4B50">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lang w:val="es-US"/>
        </w:rPr>
        <w:t xml:space="preserve">¿Quiénes son las personas u organizaciones que siguen o con quienes interactúan? ¿A quién les gusta oír o seguir? </w:t>
      </w:r>
    </w:p>
    <w:p w14:paraId="767E65FA" w14:textId="77777777" w:rsidR="00E03255" w:rsidRPr="0066010E" w:rsidRDefault="00E03255" w:rsidP="000B4B50">
      <w:pPr>
        <w:pStyle w:val="ListParagraph"/>
        <w:numPr>
          <w:ilvl w:val="2"/>
          <w:numId w:val="3"/>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¿Cuáles son los temas sobre los que están leyendo/hablando? </w:t>
      </w:r>
    </w:p>
    <w:p w14:paraId="6A1B0CBF" w14:textId="77777777" w:rsidR="00EA3767" w:rsidRPr="0066010E" w:rsidRDefault="00EA3767" w:rsidP="00EA3767">
      <w:pPr>
        <w:tabs>
          <w:tab w:val="left" w:pos="5040"/>
        </w:tabs>
        <w:rPr>
          <w:rFonts w:asciiTheme="minorHAnsi" w:hAnsiTheme="minorHAnsi" w:cstheme="minorHAnsi"/>
          <w:szCs w:val="22"/>
          <w:lang w:val="es-GT"/>
        </w:rPr>
      </w:pPr>
    </w:p>
    <w:p w14:paraId="2AC4EF01" w14:textId="77777777" w:rsidR="003A539C" w:rsidRPr="0066010E" w:rsidRDefault="00EA3767" w:rsidP="00B261B8">
      <w:pPr>
        <w:tabs>
          <w:tab w:val="left" w:pos="5040"/>
        </w:tabs>
        <w:rPr>
          <w:rFonts w:asciiTheme="minorHAnsi" w:hAnsiTheme="minorHAnsi" w:cstheme="minorHAnsi"/>
          <w:szCs w:val="22"/>
          <w:lang w:val="es-GT"/>
        </w:rPr>
      </w:pPr>
      <w:r>
        <w:rPr>
          <w:rFonts w:asciiTheme="minorHAnsi" w:hAnsiTheme="minorHAnsi" w:cstheme="minorHAnsi"/>
          <w:szCs w:val="22"/>
          <w:lang w:val="es-US"/>
        </w:rPr>
        <w:t>Buen trabajo. Gracias por compartir sus opiniones.</w:t>
      </w:r>
    </w:p>
    <w:p w14:paraId="6011B741" w14:textId="77777777" w:rsidR="00B261B8" w:rsidRPr="0066010E" w:rsidRDefault="00B261B8" w:rsidP="00B261B8">
      <w:pPr>
        <w:tabs>
          <w:tab w:val="left" w:pos="5040"/>
        </w:tabs>
        <w:rPr>
          <w:rFonts w:asciiTheme="minorHAnsi" w:hAnsiTheme="minorHAnsi" w:cstheme="minorHAnsi"/>
          <w:szCs w:val="22"/>
          <w:lang w:val="es-GT"/>
        </w:rPr>
      </w:pPr>
    </w:p>
    <w:p w14:paraId="22B013CE" w14:textId="434B7C03" w:rsidR="00EA3767" w:rsidRPr="0066010E" w:rsidRDefault="00EA3767" w:rsidP="00EA3767">
      <w:pPr>
        <w:spacing w:line="264" w:lineRule="auto"/>
        <w:rPr>
          <w:rFonts w:asciiTheme="minorHAnsi" w:hAnsiTheme="minorHAnsi" w:cstheme="minorHAnsi"/>
          <w:b/>
          <w:szCs w:val="24"/>
          <w:u w:val="single"/>
          <w:lang w:val="es-GT"/>
        </w:rPr>
      </w:pPr>
      <w:r>
        <w:rPr>
          <w:rFonts w:asciiTheme="minorHAnsi" w:hAnsiTheme="minorHAnsi" w:cstheme="minorHAnsi"/>
          <w:b/>
          <w:bCs/>
          <w:szCs w:val="24"/>
          <w:u w:val="single"/>
          <w:lang w:val="es-US"/>
        </w:rPr>
        <w:lastRenderedPageBreak/>
        <w:t>Información sobre nutrición (30 minutos)</w:t>
      </w:r>
    </w:p>
    <w:p w14:paraId="57F47B7C" w14:textId="77777777" w:rsidR="000E1496" w:rsidRPr="0066010E" w:rsidRDefault="000E1496" w:rsidP="000E1496">
      <w:pPr>
        <w:tabs>
          <w:tab w:val="left" w:pos="5040"/>
        </w:tabs>
        <w:rPr>
          <w:rFonts w:asciiTheme="minorHAnsi" w:hAnsiTheme="minorHAnsi" w:cstheme="minorHAnsi"/>
          <w:szCs w:val="22"/>
          <w:lang w:val="es-GT"/>
        </w:rPr>
      </w:pPr>
      <w:r>
        <w:rPr>
          <w:rFonts w:asciiTheme="minorHAnsi" w:hAnsiTheme="minorHAnsi" w:cstheme="minorHAnsi"/>
          <w:i/>
          <w:iCs/>
          <w:color w:val="0070C0"/>
          <w:sz w:val="20"/>
          <w:lang w:val="es-US"/>
        </w:rPr>
        <w:t>[Objetivos: Explorar a qué espacios se adapta la información nutricional en las actividades digitales o de redes sociales; explorar las fuentes en las que se confía y la voluntad para actuar o compartir.]</w:t>
      </w:r>
    </w:p>
    <w:p w14:paraId="59321FFC" w14:textId="6D7A163B" w:rsidR="00EA3767" w:rsidRPr="0066010E" w:rsidRDefault="00EA3767" w:rsidP="00DA5A7C">
      <w:pPr>
        <w:pStyle w:val="ListParagraph"/>
        <w:numPr>
          <w:ilvl w:val="0"/>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Hasta ahora, hemos hablado/no hemos hablado sobre información sobre nutrición y alimentación saludable. Allí quiero dirigir nuestra atención a continuación. En general, ¿cuánto dedican a pensar en la nutrición?</w:t>
      </w:r>
    </w:p>
    <w:p w14:paraId="7301DB83" w14:textId="77777777" w:rsidR="00EA3767" w:rsidRDefault="00EA3767"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¿Cuánta atención prestan a lo que comen? ¿Mucha o un poco?</w:t>
      </w:r>
    </w:p>
    <w:p w14:paraId="4BBF7839" w14:textId="48AB89FC" w:rsidR="00121E41" w:rsidRPr="005334FC" w:rsidRDefault="00EA3767" w:rsidP="00925099">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¿Cuán activamente buscan consejos, recetas u otra información sobre nutrición? ¿Por qué/por qué no?</w:t>
      </w:r>
    </w:p>
    <w:p w14:paraId="0B740F6E" w14:textId="381F0FB4" w:rsidR="00C55C61" w:rsidRDefault="00C55C61"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lang w:val="es-US"/>
        </w:rPr>
        <w:t>Si pudieran cambiar una cosa en su vida, en relación con la nutrición, ¿qué cambiarían?  SONDEE SEGÚN SEA NECESARIO</w:t>
      </w:r>
    </w:p>
    <w:p w14:paraId="7E80B7F0" w14:textId="77777777" w:rsidR="00C55C61" w:rsidRDefault="00C55C61"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¿Cosas que desean saber?</w:t>
      </w:r>
    </w:p>
    <w:p w14:paraId="2B1D6F3F" w14:textId="77777777" w:rsidR="00C55C61" w:rsidRPr="0066010E" w:rsidRDefault="00C55C61"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¿Cosas a las cuales desean tener acceso?</w:t>
      </w:r>
    </w:p>
    <w:p w14:paraId="23417D82" w14:textId="77777777" w:rsidR="00C55C61" w:rsidRPr="0066010E" w:rsidRDefault="00C55C61"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¿Cosas que desean hacer o experimentar?</w:t>
      </w:r>
    </w:p>
    <w:p w14:paraId="2278B1DB" w14:textId="2BBE4E66" w:rsidR="00C55C61" w:rsidRPr="0066010E" w:rsidRDefault="00C55C61"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¿Cosas que desean hacer menos?</w:t>
      </w:r>
    </w:p>
    <w:p w14:paraId="0B4BD8EE" w14:textId="77777777" w:rsidR="00397651" w:rsidRPr="0066010E" w:rsidRDefault="00397651" w:rsidP="00397651">
      <w:pPr>
        <w:pStyle w:val="ListParagraph"/>
        <w:tabs>
          <w:tab w:val="left" w:pos="5040"/>
        </w:tabs>
        <w:rPr>
          <w:rFonts w:asciiTheme="minorHAnsi" w:hAnsiTheme="minorHAnsi" w:cstheme="minorHAnsi"/>
          <w:szCs w:val="22"/>
          <w:lang w:val="es-GT"/>
        </w:rPr>
      </w:pPr>
    </w:p>
    <w:p w14:paraId="77CDE90A" w14:textId="4025A3B0" w:rsidR="00397651" w:rsidRPr="0066010E" w:rsidRDefault="00397651" w:rsidP="00DA5A7C">
      <w:pPr>
        <w:pStyle w:val="ListParagraph"/>
        <w:numPr>
          <w:ilvl w:val="0"/>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¿Qué información sobre nutrición sería más útil para ustedes? ¿Qué información necesitarían saber que podría modificar la forma en que preparan comidas o su rutina alimenticia, o que les permitiría utilizar su presupuesto para comida de forma más óptima? </w:t>
      </w:r>
    </w:p>
    <w:p w14:paraId="317228E2" w14:textId="77777777" w:rsidR="006C6BA9" w:rsidRPr="0066010E" w:rsidRDefault="006C6BA9" w:rsidP="006C6BA9">
      <w:pPr>
        <w:pStyle w:val="ListParagraph"/>
        <w:tabs>
          <w:tab w:val="left" w:pos="5040"/>
        </w:tabs>
        <w:rPr>
          <w:rFonts w:asciiTheme="minorHAnsi" w:hAnsiTheme="minorHAnsi" w:cstheme="minorHAnsi"/>
          <w:szCs w:val="22"/>
          <w:lang w:val="es-GT"/>
        </w:rPr>
      </w:pPr>
    </w:p>
    <w:p w14:paraId="03973082" w14:textId="77777777" w:rsidR="006C6BA9" w:rsidRPr="0066010E" w:rsidRDefault="006C6BA9" w:rsidP="00DA5A7C">
      <w:pPr>
        <w:pStyle w:val="ListParagraph"/>
        <w:numPr>
          <w:ilvl w:val="0"/>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ATRIL: Compartamos ideas en forma conjunta. Digan las preguntas que tengan o aquello sobre lo que desean conocer más en relación con lo siguiente...</w:t>
      </w:r>
    </w:p>
    <w:p w14:paraId="1416BE25" w14:textId="6D498413" w:rsidR="00423934" w:rsidRPr="0066010E" w:rsidRDefault="00423934" w:rsidP="00423934">
      <w:pPr>
        <w:pStyle w:val="CommentText"/>
        <w:numPr>
          <w:ilvl w:val="0"/>
          <w:numId w:val="11"/>
        </w:numPr>
        <w:rPr>
          <w:rFonts w:asciiTheme="minorHAnsi" w:hAnsiTheme="minorHAnsi" w:cstheme="minorHAnsi"/>
          <w:sz w:val="24"/>
          <w:szCs w:val="24"/>
          <w:lang w:val="es-GT"/>
        </w:rPr>
      </w:pPr>
      <w:r>
        <w:rPr>
          <w:rFonts w:asciiTheme="minorHAnsi" w:hAnsiTheme="minorHAnsi" w:cstheme="minorHAnsi"/>
          <w:sz w:val="24"/>
          <w:szCs w:val="24"/>
          <w:lang w:val="es-US"/>
        </w:rPr>
        <w:t>Consejos para compras de alimentos, para ahorrar tiempo y dinero</w:t>
      </w:r>
    </w:p>
    <w:p w14:paraId="385CC217" w14:textId="32775B5C" w:rsidR="00B83982" w:rsidRPr="0066010E" w:rsidRDefault="00B83982" w:rsidP="00423934">
      <w:pPr>
        <w:pStyle w:val="CommentText"/>
        <w:numPr>
          <w:ilvl w:val="0"/>
          <w:numId w:val="11"/>
        </w:numPr>
        <w:rPr>
          <w:rFonts w:asciiTheme="minorHAnsi" w:hAnsiTheme="minorHAnsi" w:cstheme="minorHAnsi"/>
          <w:sz w:val="24"/>
          <w:szCs w:val="24"/>
          <w:lang w:val="es-GT"/>
        </w:rPr>
      </w:pPr>
      <w:r>
        <w:rPr>
          <w:rFonts w:asciiTheme="minorHAnsi" w:hAnsiTheme="minorHAnsi" w:cstheme="minorHAnsi"/>
          <w:sz w:val="24"/>
          <w:szCs w:val="24"/>
          <w:lang w:val="es-US"/>
        </w:rPr>
        <w:t>Consejos para salir a comer y elegir opciones nutritivas o ahorrar dinero</w:t>
      </w:r>
    </w:p>
    <w:p w14:paraId="3CE7633E" w14:textId="77777777" w:rsidR="00423934" w:rsidRPr="0066010E" w:rsidRDefault="00423934" w:rsidP="00423934">
      <w:pPr>
        <w:pStyle w:val="CommentText"/>
        <w:numPr>
          <w:ilvl w:val="0"/>
          <w:numId w:val="11"/>
        </w:numPr>
        <w:rPr>
          <w:rFonts w:asciiTheme="minorHAnsi" w:hAnsiTheme="minorHAnsi" w:cstheme="minorHAnsi"/>
          <w:sz w:val="24"/>
          <w:szCs w:val="24"/>
          <w:lang w:val="es-GT"/>
        </w:rPr>
      </w:pPr>
      <w:r>
        <w:rPr>
          <w:rFonts w:asciiTheme="minorHAnsi" w:hAnsiTheme="minorHAnsi" w:cstheme="minorHAnsi"/>
          <w:sz w:val="24"/>
          <w:szCs w:val="24"/>
          <w:lang w:val="es-US"/>
        </w:rPr>
        <w:t>Habilidades de cocina para preparar comidas y aperitivos</w:t>
      </w:r>
    </w:p>
    <w:p w14:paraId="7A87219F" w14:textId="4C71982A" w:rsidR="00423934" w:rsidRPr="00423934" w:rsidRDefault="00423934" w:rsidP="00423934">
      <w:pPr>
        <w:pStyle w:val="CommentText"/>
        <w:numPr>
          <w:ilvl w:val="0"/>
          <w:numId w:val="11"/>
        </w:numPr>
        <w:rPr>
          <w:rFonts w:asciiTheme="minorHAnsi" w:hAnsiTheme="minorHAnsi" w:cstheme="minorHAnsi"/>
          <w:sz w:val="24"/>
          <w:szCs w:val="24"/>
        </w:rPr>
      </w:pPr>
      <w:r>
        <w:rPr>
          <w:rFonts w:asciiTheme="minorHAnsi" w:hAnsiTheme="minorHAnsi" w:cstheme="minorHAnsi"/>
          <w:sz w:val="24"/>
          <w:szCs w:val="24"/>
          <w:lang w:val="es-US"/>
        </w:rPr>
        <w:t>Planificación y presupuestos para comidas</w:t>
      </w:r>
    </w:p>
    <w:p w14:paraId="2D21D935" w14:textId="77777777" w:rsidR="00423934" w:rsidRPr="0066010E" w:rsidRDefault="00423934" w:rsidP="00423934">
      <w:pPr>
        <w:pStyle w:val="CommentText"/>
        <w:numPr>
          <w:ilvl w:val="0"/>
          <w:numId w:val="11"/>
        </w:numPr>
        <w:rPr>
          <w:rFonts w:asciiTheme="minorHAnsi" w:hAnsiTheme="minorHAnsi" w:cstheme="minorHAnsi"/>
          <w:sz w:val="24"/>
          <w:szCs w:val="24"/>
          <w:lang w:val="es-GT"/>
        </w:rPr>
      </w:pPr>
      <w:r>
        <w:rPr>
          <w:rFonts w:asciiTheme="minorHAnsi" w:hAnsiTheme="minorHAnsi" w:cstheme="minorHAnsi"/>
          <w:sz w:val="24"/>
          <w:szCs w:val="24"/>
          <w:lang w:val="es-US"/>
        </w:rPr>
        <w:t>Consejos para comer de manera más saludable como familia o en ocasiones especiales</w:t>
      </w:r>
    </w:p>
    <w:p w14:paraId="16D2125A" w14:textId="06969741" w:rsidR="00423934" w:rsidRPr="0066010E" w:rsidRDefault="00423934" w:rsidP="00423934">
      <w:pPr>
        <w:pStyle w:val="ListParagraph"/>
        <w:numPr>
          <w:ilvl w:val="0"/>
          <w:numId w:val="11"/>
        </w:numPr>
        <w:tabs>
          <w:tab w:val="left" w:pos="5040"/>
        </w:tabs>
        <w:rPr>
          <w:rFonts w:asciiTheme="minorHAnsi" w:hAnsiTheme="minorHAnsi" w:cstheme="minorHAnsi"/>
          <w:szCs w:val="24"/>
          <w:lang w:val="es-GT"/>
        </w:rPr>
      </w:pPr>
      <w:r>
        <w:rPr>
          <w:rFonts w:asciiTheme="minorHAnsi" w:hAnsiTheme="minorHAnsi" w:cstheme="minorHAnsi"/>
          <w:szCs w:val="24"/>
          <w:lang w:val="es-US"/>
        </w:rPr>
        <w:t>Consejos para ahorrar dinero y desperdiciar menos comida</w:t>
      </w:r>
    </w:p>
    <w:p w14:paraId="18A7F3ED" w14:textId="7CA6F0BC" w:rsidR="00423934" w:rsidRPr="0066010E" w:rsidRDefault="00423934"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Consejos para ahorrar tiempo (¿tareas específicas o en general?)</w:t>
      </w:r>
    </w:p>
    <w:p w14:paraId="2B6E6292" w14:textId="7FA70328" w:rsidR="00B83982" w:rsidRPr="000A626C" w:rsidRDefault="00B83982"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¿Servir comidas a niños? ¿Vacaciones y ocasiones especiales? ¿Otras preguntas?</w:t>
      </w:r>
    </w:p>
    <w:p w14:paraId="7F9B4ABE" w14:textId="77777777" w:rsidR="006C6BA9" w:rsidRDefault="006C6BA9" w:rsidP="006C6BA9">
      <w:pPr>
        <w:pStyle w:val="ListParagraph"/>
        <w:tabs>
          <w:tab w:val="left" w:pos="5040"/>
        </w:tabs>
        <w:rPr>
          <w:rFonts w:asciiTheme="minorHAnsi" w:hAnsiTheme="minorHAnsi" w:cstheme="minorHAnsi"/>
          <w:szCs w:val="22"/>
        </w:rPr>
      </w:pPr>
    </w:p>
    <w:p w14:paraId="038F456D" w14:textId="77777777" w:rsidR="006C6BA9" w:rsidRPr="0066010E" w:rsidRDefault="006C6BA9" w:rsidP="00DA5A7C">
      <w:pPr>
        <w:pStyle w:val="ListParagraph"/>
        <w:numPr>
          <w:ilvl w:val="0"/>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¿Dónde podríamos encontrar respuestas a este tipo de preguntas?</w:t>
      </w:r>
    </w:p>
    <w:p w14:paraId="2A671761" w14:textId="77777777" w:rsidR="005A4409" w:rsidRPr="0066010E" w:rsidRDefault="006C6BA9"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¿Dónde pueden encontrar este tipo de información en línea? </w:t>
      </w:r>
    </w:p>
    <w:p w14:paraId="4FF8A13B" w14:textId="6B1F73C2" w:rsidR="006C6BA9" w:rsidRPr="0066010E" w:rsidRDefault="005A4409" w:rsidP="00DA5A7C">
      <w:pPr>
        <w:pStyle w:val="ListParagraph"/>
        <w:numPr>
          <w:ilvl w:val="2"/>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SONDEE SI ES NECESARIO: Google, televisión o sitios web de revistas o de empresas alimenticias</w:t>
      </w:r>
    </w:p>
    <w:p w14:paraId="104E28BB" w14:textId="2A0D01E7" w:rsidR="00121E41" w:rsidRPr="0066010E" w:rsidRDefault="00121E41"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Si piensan de manera realista en sus hábitos en línea o en las redes sociales, ¿dónde consultarán si buscan respuestas a este tipo de preguntas?</w:t>
      </w:r>
    </w:p>
    <w:p w14:paraId="217D4EAD" w14:textId="77777777" w:rsidR="00121E41" w:rsidRPr="0066010E" w:rsidRDefault="00121E41" w:rsidP="00DA5A7C">
      <w:pPr>
        <w:pStyle w:val="ListParagraph"/>
        <w:numPr>
          <w:ilvl w:val="2"/>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SONDEE: Sitios que han visitado en comparación con sitios que nunca han visitado; un amigo u otro recurso</w:t>
      </w:r>
    </w:p>
    <w:p w14:paraId="5F3FF3ED" w14:textId="77777777" w:rsidR="00833F52"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¿Quién publica este tipo de información en las redes sociales? ¿Cómo lo saben?</w:t>
      </w:r>
    </w:p>
    <w:p w14:paraId="337DA3F7" w14:textId="77777777" w:rsidR="006C6BA9" w:rsidRPr="0066010E" w:rsidRDefault="00833F52" w:rsidP="00DA5A7C">
      <w:pPr>
        <w:pStyle w:val="ListParagraph"/>
        <w:numPr>
          <w:ilvl w:val="2"/>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SONDEE: red personal, marcas de consumidor, gobierno, campañas de servicios públicos </w:t>
      </w:r>
    </w:p>
    <w:p w14:paraId="7607FE8A" w14:textId="77777777" w:rsidR="00833F52"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 xml:space="preserve"> ¿Qué organizaciones de la comunidad hablan sobre estas cosas?  ¿Cómo lo saben?</w:t>
      </w:r>
    </w:p>
    <w:p w14:paraId="2BBCDCBC" w14:textId="77777777" w:rsidR="006C6BA9" w:rsidRPr="0066010E" w:rsidRDefault="00833F52" w:rsidP="00DA5A7C">
      <w:pPr>
        <w:pStyle w:val="ListParagraph"/>
        <w:numPr>
          <w:ilvl w:val="2"/>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SONDEE: tiendas de alimentos locales, YMCA locales, bancos de alimentos, escuelas, iglesias, otros</w:t>
      </w:r>
    </w:p>
    <w:p w14:paraId="076CE1A8" w14:textId="08DEEFF4" w:rsidR="00833F52" w:rsidRPr="0066010E" w:rsidRDefault="00833F52"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¿En quién confían más respecto de estos temas? ¿Quién los inspira o los empodera?</w:t>
      </w:r>
    </w:p>
    <w:p w14:paraId="6BA80761" w14:textId="27F8A526" w:rsidR="00453FA6" w:rsidRPr="0066010E" w:rsidRDefault="00453FA6"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¿Pueden pensar en un ejemplo de una situación reciente en la que nueva información los ayudó a realizar un cambio en la nutrición? Cuéntennos sobre esa ocasión y qué les resultó más útil. </w:t>
      </w:r>
    </w:p>
    <w:p w14:paraId="2BBC8169" w14:textId="77777777" w:rsidR="006C6BA9" w:rsidRPr="0066010E" w:rsidRDefault="006C6BA9" w:rsidP="006C6BA9">
      <w:pPr>
        <w:pStyle w:val="ListParagraph"/>
        <w:tabs>
          <w:tab w:val="left" w:pos="5040"/>
        </w:tabs>
        <w:rPr>
          <w:rFonts w:asciiTheme="minorHAnsi" w:hAnsiTheme="minorHAnsi" w:cstheme="minorHAnsi"/>
          <w:szCs w:val="22"/>
          <w:lang w:val="es-GT"/>
        </w:rPr>
      </w:pPr>
    </w:p>
    <w:p w14:paraId="79BD61BF" w14:textId="500EB2AA" w:rsidR="00C1131B" w:rsidRPr="0066010E" w:rsidRDefault="00D40835" w:rsidP="00DA5A7C">
      <w:pPr>
        <w:pStyle w:val="ListParagraph"/>
        <w:numPr>
          <w:ilvl w:val="0"/>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Hasta ahora, hemos hablado sobre su </w:t>
      </w:r>
      <w:r>
        <w:rPr>
          <w:rFonts w:asciiTheme="minorHAnsi" w:hAnsiTheme="minorHAnsi" w:cstheme="minorHAnsi"/>
          <w:i/>
          <w:iCs/>
          <w:szCs w:val="22"/>
          <w:lang w:val="es-US"/>
        </w:rPr>
        <w:t>búsqueda</w:t>
      </w:r>
      <w:r>
        <w:rPr>
          <w:rFonts w:asciiTheme="minorHAnsi" w:hAnsiTheme="minorHAnsi" w:cstheme="minorHAnsi"/>
          <w:szCs w:val="22"/>
          <w:lang w:val="es-US"/>
        </w:rPr>
        <w:t xml:space="preserve"> de ciertos tipos de información.  Cambiemos la pregunta un poco.  ¿De qué maneras, si ocurre, la nutrición, la alimentación saludable o la alimentación </w:t>
      </w:r>
      <w:r w:rsidR="00845CE7">
        <w:rPr>
          <w:rFonts w:asciiTheme="minorHAnsi" w:hAnsiTheme="minorHAnsi" w:cstheme="minorHAnsi"/>
          <w:szCs w:val="22"/>
          <w:lang w:val="es-US"/>
        </w:rPr>
        <w:t>basada en</w:t>
      </w:r>
      <w:r>
        <w:rPr>
          <w:rFonts w:asciiTheme="minorHAnsi" w:hAnsiTheme="minorHAnsi" w:cstheme="minorHAnsi"/>
          <w:szCs w:val="22"/>
          <w:lang w:val="es-US"/>
        </w:rPr>
        <w:t xml:space="preserve"> un presupuesto aparecen en sus vidas diarias en línea o en las redes sociales?</w:t>
      </w:r>
    </w:p>
    <w:p w14:paraId="715BDCF6" w14:textId="77777777" w:rsidR="00C1131B" w:rsidRPr="0066010E" w:rsidRDefault="00C1131B"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¿Con qué frecuencia? ¿Qué lo desencadena?</w:t>
      </w:r>
    </w:p>
    <w:p w14:paraId="6C38BDE1" w14:textId="77777777" w:rsidR="00C1131B" w:rsidRPr="0066010E" w:rsidRDefault="00C1131B"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¿Cuál es el tono de la conversación?</w:t>
      </w:r>
    </w:p>
    <w:p w14:paraId="57D94BF6" w14:textId="77777777" w:rsidR="00C1131B" w:rsidRPr="0066010E" w:rsidRDefault="00C1131B"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¿Cuál es su reacción? ¿Querer más o querer alejarse?</w:t>
      </w:r>
    </w:p>
    <w:p w14:paraId="4643F382" w14:textId="5EE902FD" w:rsidR="00C1131B" w:rsidRPr="0066010E" w:rsidRDefault="00C1131B"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¿Quiénes son las personas relacionadas con usted que realizan publicaciones sobre nutrición?</w:t>
      </w:r>
    </w:p>
    <w:p w14:paraId="37E1A595" w14:textId="51DFD6B9" w:rsidR="00C1131B" w:rsidRDefault="00C1131B"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¿Qué marcas u organizaciones ven que hablen sobre nutrición en las redes sociales? ¿Qué tienen para decir?</w:t>
      </w:r>
    </w:p>
    <w:p w14:paraId="669A196C" w14:textId="133D47C2" w:rsidR="00B4684A" w:rsidRDefault="00B4684A"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¿A quién o qué les gustaría escuchar en línea o a través de las redes sociales cuando se trata de nutrición?  ¿Qué los hace tener esa opinión?</w:t>
      </w:r>
    </w:p>
    <w:p w14:paraId="6D1EF019" w14:textId="6A80788B" w:rsidR="004C4D01" w:rsidRPr="0066010E" w:rsidRDefault="004C4D01"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¿Ven alguna vez información en línea o a través de las redes sociales sobre lugares donde se pueden obtener alimentos cuando el dinero escasea? ¿Quién habla sobre eso? ¿Qué información ven sobre las maneras de hacer rendir más el dinero destinado a alimentos?</w:t>
      </w:r>
    </w:p>
    <w:p w14:paraId="406159AF" w14:textId="18298E0B" w:rsidR="00C1131B" w:rsidRPr="0066010E" w:rsidRDefault="00B4684A" w:rsidP="005334F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¿Qué haría específicamente que deseen compartir algo con otras personas en las redes sociales respecto de la nutrición?</w:t>
      </w:r>
    </w:p>
    <w:p w14:paraId="0D3AFCAA" w14:textId="77777777" w:rsidR="005334FC" w:rsidRPr="0066010E" w:rsidRDefault="005334FC" w:rsidP="005334FC">
      <w:pPr>
        <w:pStyle w:val="ListParagraph"/>
        <w:tabs>
          <w:tab w:val="left" w:pos="5040"/>
        </w:tabs>
        <w:ind w:left="1440"/>
        <w:rPr>
          <w:rFonts w:asciiTheme="minorHAnsi" w:hAnsiTheme="minorHAnsi" w:cstheme="minorHAnsi"/>
          <w:szCs w:val="22"/>
          <w:lang w:val="es-GT"/>
        </w:rPr>
      </w:pPr>
    </w:p>
    <w:p w14:paraId="71BA6770" w14:textId="2AFBAFDE" w:rsidR="006C6BA9" w:rsidRDefault="006C6BA9"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lang w:val="es-US"/>
        </w:rPr>
        <w:t>Continuando con el intercambio de ideas, ¿cómo podríamos usar las plataformas en línea y las redes sociales para divulgar información sobre nutrición? ¿Qué les resultaría útil en las siguientes plataformas?</w:t>
      </w:r>
    </w:p>
    <w:p w14:paraId="171F1DDD"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Facebook</w:t>
      </w:r>
    </w:p>
    <w:p w14:paraId="1FC96999"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Twitter</w:t>
      </w:r>
    </w:p>
    <w:p w14:paraId="0CE4E2E9"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Pinterest</w:t>
      </w:r>
    </w:p>
    <w:p w14:paraId="43E1AD55"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Instagram</w:t>
      </w:r>
    </w:p>
    <w:p w14:paraId="43C3618E" w14:textId="77777777" w:rsidR="00B261B8" w:rsidRDefault="00B261B8" w:rsidP="00B261B8">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Snapchat</w:t>
      </w:r>
    </w:p>
    <w:p w14:paraId="39826FF5"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YouTube</w:t>
      </w:r>
    </w:p>
    <w:p w14:paraId="5C0DEF01"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lang w:val="es-US"/>
        </w:rPr>
        <w:t>Una aplicación</w:t>
      </w:r>
    </w:p>
    <w:p w14:paraId="1D96F3E0" w14:textId="77777777" w:rsidR="006C6BA9" w:rsidRPr="0066010E" w:rsidRDefault="00656217"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Otras herramientas digitales o redes sociales que usan</w:t>
      </w:r>
    </w:p>
    <w:p w14:paraId="43168B2D" w14:textId="77777777" w:rsidR="003A539C" w:rsidRPr="0066010E" w:rsidRDefault="003A539C" w:rsidP="00DA5A7C">
      <w:pPr>
        <w:pStyle w:val="ListParagraph"/>
        <w:numPr>
          <w:ilvl w:val="1"/>
          <w:numId w:val="4"/>
        </w:numPr>
        <w:tabs>
          <w:tab w:val="left" w:pos="5040"/>
        </w:tabs>
        <w:rPr>
          <w:rFonts w:asciiTheme="minorHAnsi" w:hAnsiTheme="minorHAnsi" w:cstheme="minorHAnsi"/>
          <w:szCs w:val="22"/>
          <w:lang w:val="es-GT"/>
        </w:rPr>
      </w:pPr>
      <w:r>
        <w:rPr>
          <w:rFonts w:asciiTheme="minorHAnsi" w:hAnsiTheme="minorHAnsi" w:cstheme="minorHAnsi"/>
          <w:szCs w:val="22"/>
          <w:lang w:val="es-US"/>
        </w:rPr>
        <w:t>[CUANDO ALGUIEN ELIGE UNA PLATAFORMA ESPECÍFICA:] ¿Qué hace que esa plataforma sea mejor que otra?</w:t>
      </w:r>
    </w:p>
    <w:p w14:paraId="52E61D08" w14:textId="77777777" w:rsidR="00520EA1" w:rsidRPr="0066010E" w:rsidRDefault="00520EA1" w:rsidP="00520EA1">
      <w:pPr>
        <w:tabs>
          <w:tab w:val="left" w:pos="5040"/>
        </w:tabs>
        <w:rPr>
          <w:rFonts w:asciiTheme="minorHAnsi" w:hAnsiTheme="minorHAnsi" w:cstheme="minorHAnsi"/>
          <w:szCs w:val="22"/>
          <w:lang w:val="es-GT"/>
        </w:rPr>
      </w:pPr>
    </w:p>
    <w:p w14:paraId="60F49405" w14:textId="77777777" w:rsidR="004C2453" w:rsidRPr="0066010E" w:rsidRDefault="004C2453" w:rsidP="00520EA1">
      <w:pPr>
        <w:tabs>
          <w:tab w:val="left" w:pos="5040"/>
        </w:tabs>
        <w:rPr>
          <w:rFonts w:asciiTheme="minorHAnsi" w:hAnsiTheme="minorHAnsi" w:cstheme="minorHAnsi"/>
          <w:szCs w:val="22"/>
          <w:lang w:val="es-GT"/>
        </w:rPr>
      </w:pPr>
      <w:r>
        <w:rPr>
          <w:rFonts w:asciiTheme="minorHAnsi" w:hAnsiTheme="minorHAnsi" w:cstheme="minorHAnsi"/>
          <w:szCs w:val="22"/>
          <w:lang w:val="es-US"/>
        </w:rPr>
        <w:t>Gracias a todos por sus ideas. A continuación, examinaremos algunos ejemplos y seguiremos intercambiando ideas. Recuerden que estos son materiales que se crearon para los grupos de enfoque, no son materiales terminados y el equipo necesita sus comentarios para mejorarlos aún más.</w:t>
      </w:r>
    </w:p>
    <w:p w14:paraId="21DF7509" w14:textId="77777777" w:rsidR="004C2453" w:rsidRPr="0066010E" w:rsidRDefault="004C2453" w:rsidP="00520EA1">
      <w:pPr>
        <w:tabs>
          <w:tab w:val="left" w:pos="5040"/>
        </w:tabs>
        <w:rPr>
          <w:rFonts w:asciiTheme="minorHAnsi" w:hAnsiTheme="minorHAnsi" w:cstheme="minorHAnsi"/>
          <w:szCs w:val="22"/>
          <w:lang w:val="es-GT"/>
        </w:rPr>
      </w:pPr>
    </w:p>
    <w:p w14:paraId="14999F5B" w14:textId="77777777" w:rsidR="00656217" w:rsidRPr="0066010E" w:rsidRDefault="00656217" w:rsidP="00656217">
      <w:pPr>
        <w:spacing w:line="264" w:lineRule="auto"/>
        <w:rPr>
          <w:rFonts w:asciiTheme="minorHAnsi" w:hAnsiTheme="minorHAnsi" w:cstheme="minorHAnsi"/>
          <w:b/>
          <w:szCs w:val="24"/>
          <w:u w:val="single"/>
          <w:lang w:val="es-GT"/>
        </w:rPr>
      </w:pPr>
      <w:r>
        <w:rPr>
          <w:rFonts w:asciiTheme="minorHAnsi" w:hAnsiTheme="minorHAnsi" w:cstheme="minorHAnsi"/>
          <w:b/>
          <w:bCs/>
          <w:szCs w:val="24"/>
          <w:u w:val="single"/>
          <w:lang w:val="es-US"/>
        </w:rPr>
        <w:t>Simulacros de prueba de contenido de SNAP-Ed/MyPlate (35 minutos)</w:t>
      </w:r>
    </w:p>
    <w:p w14:paraId="64832BAA" w14:textId="77777777" w:rsidR="007A268B" w:rsidRPr="0066010E" w:rsidRDefault="007A268B" w:rsidP="007A268B">
      <w:pPr>
        <w:tabs>
          <w:tab w:val="left" w:pos="5040"/>
        </w:tabs>
        <w:rPr>
          <w:rFonts w:asciiTheme="minorHAnsi" w:hAnsiTheme="minorHAnsi" w:cstheme="minorHAnsi"/>
          <w:szCs w:val="22"/>
          <w:lang w:val="es-GT"/>
        </w:rPr>
      </w:pPr>
      <w:r>
        <w:rPr>
          <w:rFonts w:asciiTheme="minorHAnsi" w:hAnsiTheme="minorHAnsi" w:cstheme="minorHAnsi"/>
          <w:i/>
          <w:iCs/>
          <w:color w:val="0070C0"/>
          <w:sz w:val="20"/>
          <w:lang w:val="es-US"/>
        </w:rPr>
        <w:t>[Objetivos: Explorar cómo se pueden ver, usar y compartir mejor los materiales nutricionales de los consumidores de MyPlate; explorar reacciones al contenido existente; determinar cómo los educadores de SNAP pueden ubicar mejor el contenido informativo y aquel respecto del cual se debe actuar.]</w:t>
      </w:r>
    </w:p>
    <w:p w14:paraId="172F0F26" w14:textId="55C87C39" w:rsidR="004C2453" w:rsidRPr="0066010E" w:rsidRDefault="004C2453" w:rsidP="004C2453">
      <w:p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MATERIAL PARA CALIFICACIONES Y OPINIONES INDIVIDUALES. REVISE HASTA 6 EJEMPLOS POR GRUPO. CONSULTE EL APÉNDICE (A) PARA OBTENER UN CRONOGRAMA DE ROTACIÓN Y EL APÉNDICE (B) PARA OBTENER EL MATERIAL. </w:t>
      </w:r>
    </w:p>
    <w:p w14:paraId="0364D7FC" w14:textId="77777777" w:rsidR="00A30556" w:rsidRPr="0066010E" w:rsidRDefault="00A30556" w:rsidP="00A30556">
      <w:pPr>
        <w:pStyle w:val="ListParagraph"/>
        <w:tabs>
          <w:tab w:val="left" w:pos="5040"/>
        </w:tabs>
        <w:rPr>
          <w:rFonts w:asciiTheme="minorHAnsi" w:hAnsiTheme="minorHAnsi" w:cstheme="minorHAnsi"/>
          <w:szCs w:val="22"/>
          <w:lang w:val="es-GT"/>
        </w:rPr>
      </w:pPr>
    </w:p>
    <w:p w14:paraId="4EBE9458" w14:textId="77777777" w:rsidR="00767B36" w:rsidRPr="0066010E" w:rsidRDefault="00A30556" w:rsidP="00DA5A7C">
      <w:pPr>
        <w:pStyle w:val="ListParagraph"/>
        <w:numPr>
          <w:ilvl w:val="0"/>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CALIFIQUE CADA EJEMPLO EN FORMA INDIVIDUAL</w:t>
      </w:r>
    </w:p>
    <w:p w14:paraId="004DDDD9" w14:textId="77777777" w:rsidR="004C2453" w:rsidRPr="0066010E" w:rsidRDefault="004C2453"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Información nueva e </w:t>
      </w:r>
      <w:r>
        <w:rPr>
          <w:rFonts w:asciiTheme="minorHAnsi" w:hAnsiTheme="minorHAnsi" w:cstheme="minorHAnsi"/>
          <w:b/>
          <w:bCs/>
          <w:szCs w:val="22"/>
          <w:lang w:val="es-US"/>
        </w:rPr>
        <w:t>interesante</w:t>
      </w:r>
      <w:r>
        <w:rPr>
          <w:rFonts w:asciiTheme="minorHAnsi" w:hAnsiTheme="minorHAnsi" w:cstheme="minorHAnsi"/>
          <w:szCs w:val="22"/>
          <w:lang w:val="es-US"/>
        </w:rPr>
        <w:t xml:space="preserve"> (escala de 1 a 5)</w:t>
      </w:r>
    </w:p>
    <w:p w14:paraId="46447432" w14:textId="556B4630" w:rsidR="004C2453" w:rsidRPr="0066010E" w:rsidRDefault="004C2453"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Probab</w:t>
      </w:r>
      <w:r w:rsidR="00622C79">
        <w:rPr>
          <w:rFonts w:asciiTheme="minorHAnsi" w:hAnsiTheme="minorHAnsi" w:cstheme="minorHAnsi"/>
          <w:szCs w:val="22"/>
          <w:lang w:val="es-US"/>
        </w:rPr>
        <w:t>ilidad de</w:t>
      </w:r>
      <w:r>
        <w:rPr>
          <w:rFonts w:asciiTheme="minorHAnsi" w:hAnsiTheme="minorHAnsi" w:cstheme="minorHAnsi"/>
          <w:szCs w:val="22"/>
          <w:lang w:val="es-US"/>
        </w:rPr>
        <w:t xml:space="preserve"> </w:t>
      </w:r>
      <w:r>
        <w:rPr>
          <w:rFonts w:asciiTheme="minorHAnsi" w:hAnsiTheme="minorHAnsi" w:cstheme="minorHAnsi"/>
          <w:b/>
          <w:bCs/>
          <w:szCs w:val="22"/>
          <w:lang w:val="es-US"/>
        </w:rPr>
        <w:t>us</w:t>
      </w:r>
      <w:r w:rsidR="00622C79">
        <w:rPr>
          <w:rFonts w:asciiTheme="minorHAnsi" w:hAnsiTheme="minorHAnsi" w:cstheme="minorHAnsi"/>
          <w:b/>
          <w:bCs/>
          <w:szCs w:val="22"/>
          <w:lang w:val="es-US"/>
        </w:rPr>
        <w:t>ar</w:t>
      </w:r>
      <w:r>
        <w:rPr>
          <w:rFonts w:asciiTheme="minorHAnsi" w:hAnsiTheme="minorHAnsi" w:cstheme="minorHAnsi"/>
          <w:szCs w:val="22"/>
          <w:lang w:val="es-US"/>
        </w:rPr>
        <w:t xml:space="preserve"> la información (escala de 1 a 5)</w:t>
      </w:r>
    </w:p>
    <w:p w14:paraId="4B2A7C01" w14:textId="690BE8E9" w:rsidR="004C2453" w:rsidRPr="0066010E" w:rsidRDefault="004C2453"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Probab</w:t>
      </w:r>
      <w:r w:rsidR="00622C79">
        <w:rPr>
          <w:rFonts w:asciiTheme="minorHAnsi" w:hAnsiTheme="minorHAnsi" w:cstheme="minorHAnsi"/>
          <w:szCs w:val="22"/>
          <w:lang w:val="es-US"/>
        </w:rPr>
        <w:t>ilidad de</w:t>
      </w:r>
      <w:r>
        <w:rPr>
          <w:rFonts w:asciiTheme="minorHAnsi" w:hAnsiTheme="minorHAnsi" w:cstheme="minorHAnsi"/>
          <w:szCs w:val="22"/>
          <w:lang w:val="es-US"/>
        </w:rPr>
        <w:t xml:space="preserve"> </w:t>
      </w:r>
      <w:r>
        <w:rPr>
          <w:rFonts w:asciiTheme="minorHAnsi" w:hAnsiTheme="minorHAnsi" w:cstheme="minorHAnsi"/>
          <w:b/>
          <w:bCs/>
          <w:szCs w:val="22"/>
          <w:lang w:val="es-US"/>
        </w:rPr>
        <w:t>compart</w:t>
      </w:r>
      <w:r w:rsidR="00622C79">
        <w:rPr>
          <w:rFonts w:asciiTheme="minorHAnsi" w:hAnsiTheme="minorHAnsi" w:cstheme="minorHAnsi"/>
          <w:b/>
          <w:bCs/>
          <w:szCs w:val="22"/>
          <w:lang w:val="es-US"/>
        </w:rPr>
        <w:t>ir</w:t>
      </w:r>
      <w:r>
        <w:rPr>
          <w:rFonts w:asciiTheme="minorHAnsi" w:hAnsiTheme="minorHAnsi" w:cstheme="minorHAnsi"/>
          <w:szCs w:val="22"/>
          <w:lang w:val="es-US"/>
        </w:rPr>
        <w:t xml:space="preserve"> la información (escala de 1 a 5)</w:t>
      </w:r>
    </w:p>
    <w:p w14:paraId="37E4126C" w14:textId="77777777" w:rsidR="00A30556" w:rsidRPr="0066010E" w:rsidRDefault="00A30556" w:rsidP="00A30556">
      <w:pPr>
        <w:pStyle w:val="ListParagraph"/>
        <w:tabs>
          <w:tab w:val="left" w:pos="5040"/>
        </w:tabs>
        <w:rPr>
          <w:rFonts w:asciiTheme="minorHAnsi" w:hAnsiTheme="minorHAnsi" w:cstheme="minorHAnsi"/>
          <w:szCs w:val="22"/>
          <w:lang w:val="es-GT"/>
        </w:rPr>
      </w:pPr>
    </w:p>
    <w:p w14:paraId="43A38DD4" w14:textId="7337D46B" w:rsidR="00A30556" w:rsidRPr="0066010E" w:rsidRDefault="00A30556" w:rsidP="00DA5A7C">
      <w:pPr>
        <w:pStyle w:val="ListParagraph"/>
        <w:numPr>
          <w:ilvl w:val="0"/>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ANALICE CADA EJEMPLO, </w:t>
      </w:r>
      <w:r w:rsidR="00845CE7">
        <w:rPr>
          <w:rFonts w:asciiTheme="minorHAnsi" w:hAnsiTheme="minorHAnsi" w:cstheme="minorHAnsi"/>
          <w:szCs w:val="22"/>
          <w:lang w:val="es-US"/>
        </w:rPr>
        <w:t>DEBATE</w:t>
      </w:r>
      <w:r w:rsidR="00622C79">
        <w:rPr>
          <w:rFonts w:asciiTheme="minorHAnsi" w:hAnsiTheme="minorHAnsi" w:cstheme="minorHAnsi"/>
          <w:szCs w:val="22"/>
          <w:lang w:val="es-US"/>
        </w:rPr>
        <w:t xml:space="preserve"> </w:t>
      </w:r>
      <w:r>
        <w:rPr>
          <w:rFonts w:asciiTheme="minorHAnsi" w:hAnsiTheme="minorHAnsi" w:cstheme="minorHAnsi"/>
          <w:szCs w:val="22"/>
          <w:lang w:val="es-US"/>
        </w:rPr>
        <w:t>DE GRUPO</w:t>
      </w:r>
    </w:p>
    <w:p w14:paraId="7484DAA0" w14:textId="77777777" w:rsidR="00A30556" w:rsidRDefault="00A3055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lang w:val="es-US"/>
        </w:rPr>
        <w:t>¿Cuál fue su primera impresión? Positivos/negativos</w:t>
      </w:r>
    </w:p>
    <w:p w14:paraId="27C41972" w14:textId="77777777" w:rsidR="00A30556" w:rsidRPr="0066010E" w:rsidRDefault="00A30556"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¿Cuál es la idea principal? ¿Cuál es el tema aquí?</w:t>
      </w:r>
    </w:p>
    <w:p w14:paraId="291104DB" w14:textId="77777777" w:rsidR="00A30556" w:rsidRDefault="00A3055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lang w:val="es-US"/>
        </w:rPr>
        <w:t>¿Cuán relevante les resulta?</w:t>
      </w:r>
    </w:p>
    <w:p w14:paraId="0CF40241" w14:textId="77777777" w:rsidR="00A30556" w:rsidRPr="0066010E" w:rsidRDefault="00A30556"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¿Cómo podrían usar la información, si la usaran?</w:t>
      </w:r>
    </w:p>
    <w:p w14:paraId="0807300A" w14:textId="77777777" w:rsidR="00B4684A" w:rsidRPr="0066010E" w:rsidRDefault="00A30556"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¿Cuán probable es que la compartan? ¿De qué manera? ¿Con quién?</w:t>
      </w:r>
    </w:p>
    <w:p w14:paraId="16CA9A7F" w14:textId="33AFFDDE" w:rsidR="00D85A73" w:rsidRDefault="00D85A73"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lang w:val="es-US"/>
        </w:rPr>
        <w:t>¿Cuán probable es que guarden la información y la consulten posteriormente? ¿De qué manera?</w:t>
      </w:r>
    </w:p>
    <w:p w14:paraId="099CB870" w14:textId="3A752CDD" w:rsidR="00A30556" w:rsidRPr="00DA779D" w:rsidRDefault="00A30556" w:rsidP="00DA779D">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lang w:val="es-US"/>
        </w:rPr>
        <w:t xml:space="preserve">¿Qué sucede después? ¿Cuán probable es que actúen en función de esta información? ¿Qué necesitan para actuar o producir un cambio? </w:t>
      </w:r>
    </w:p>
    <w:p w14:paraId="5C5C43FA" w14:textId="77777777" w:rsidR="00864F5C" w:rsidRPr="0066010E" w:rsidRDefault="00864F5C"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¿Fue algo sumamente negativo o desalentador?</w:t>
      </w:r>
    </w:p>
    <w:p w14:paraId="5AA8BCDD" w14:textId="1691B743" w:rsidR="00F72D1E" w:rsidRPr="0066010E" w:rsidRDefault="008D3E05"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¿Quién creerían que compartiría esta información? ¿Cómo cambiaría su impresión si proviniera de otra fuente?</w:t>
      </w:r>
    </w:p>
    <w:p w14:paraId="16624B78" w14:textId="77777777" w:rsidR="00A30556" w:rsidRPr="0066010E" w:rsidRDefault="00A30556" w:rsidP="00A30556">
      <w:pPr>
        <w:pStyle w:val="ListParagraph"/>
        <w:tabs>
          <w:tab w:val="left" w:pos="5040"/>
        </w:tabs>
        <w:rPr>
          <w:rFonts w:asciiTheme="minorHAnsi" w:hAnsiTheme="minorHAnsi" w:cstheme="minorHAnsi"/>
          <w:szCs w:val="22"/>
          <w:lang w:val="es-GT"/>
        </w:rPr>
      </w:pPr>
    </w:p>
    <w:p w14:paraId="53F6049F" w14:textId="77777777" w:rsidR="00A30556" w:rsidRPr="0066010E" w:rsidRDefault="00A30556" w:rsidP="00DA5A7C">
      <w:pPr>
        <w:pStyle w:val="ListParagraph"/>
        <w:numPr>
          <w:ilvl w:val="0"/>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INFORME SOBRE EL CONJUNTO DE MATERIALES, DESPUÉS DE TODAS</w:t>
      </w:r>
    </w:p>
    <w:p w14:paraId="201C3349" w14:textId="77777777" w:rsidR="00A30556" w:rsidRPr="0066010E" w:rsidRDefault="00B4684A"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De todo lo que revisamos, elijan un ejemplo que probablemente usarían o harían, y coloquen una ESTRELLA grande a su lado. </w:t>
      </w:r>
    </w:p>
    <w:p w14:paraId="74E84418" w14:textId="77777777" w:rsidR="00A30556" w:rsidRPr="0066010E" w:rsidRDefault="00A30556"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¿Qué aspecto del ejemplo les transmitió algo? ¿De qué manera imaginan que pondrían en uso esa información?</w:t>
      </w:r>
    </w:p>
    <w:p w14:paraId="65422389" w14:textId="77777777" w:rsidR="00864F5C" w:rsidRPr="0066010E" w:rsidRDefault="00864F5C"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¿Qué ejemplos son mejores para comenzar conversaciones? ¿Qué es lo que inicia la conversación?</w:t>
      </w:r>
    </w:p>
    <w:p w14:paraId="355A1E61" w14:textId="1496B4A3" w:rsidR="00864F5C" w:rsidRPr="0066010E" w:rsidRDefault="00864F5C"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¿Podrían ver estos materiales funcionando en forma conjunta? ¿Cuáles se combinan correctamente? ¿Cuáles no combinan? ¿Cómo podrían reforzarse entre sí? ¿Existe una manera de unirlos en una hoja de ruta para la nutrición?</w:t>
      </w:r>
    </w:p>
    <w:p w14:paraId="5D4C4062" w14:textId="77777777" w:rsidR="00864F5C" w:rsidRPr="0066010E" w:rsidRDefault="00864F5C" w:rsidP="00864F5C">
      <w:pPr>
        <w:pStyle w:val="ListParagraph"/>
        <w:tabs>
          <w:tab w:val="left" w:pos="5040"/>
        </w:tabs>
        <w:rPr>
          <w:rFonts w:asciiTheme="minorHAnsi" w:hAnsiTheme="minorHAnsi" w:cstheme="minorHAnsi"/>
          <w:szCs w:val="22"/>
          <w:lang w:val="es-GT"/>
        </w:rPr>
      </w:pPr>
    </w:p>
    <w:p w14:paraId="514EE4F0" w14:textId="77777777" w:rsidR="005136CD" w:rsidRPr="0066010E" w:rsidRDefault="005136CD" w:rsidP="00DA5A7C">
      <w:pPr>
        <w:pStyle w:val="ListParagraph"/>
        <w:numPr>
          <w:ilvl w:val="0"/>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Ahora, si examinamos el primer CRONOGRAMA o la primera IMAGEN que compartieron, ¿dónde podrían aparecer algunos de estos materiales en su mundo digital o de las redes sociales?</w:t>
      </w:r>
    </w:p>
    <w:p w14:paraId="5AB1B642" w14:textId="77777777" w:rsidR="005136CD" w:rsidRPr="0066010E" w:rsidRDefault="005136CD"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¿Qué combinaría bien con sus sitios web y plataformas?</w:t>
      </w:r>
    </w:p>
    <w:p w14:paraId="6EA9F178" w14:textId="77777777" w:rsidR="005136CD" w:rsidRPr="0066010E" w:rsidRDefault="005136CD"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¿Qué se parece más al contenido que reciben ahora? ¿Qué es nuevo y qué es diferente?</w:t>
      </w:r>
    </w:p>
    <w:p w14:paraId="08A16D3A" w14:textId="77777777" w:rsidR="005136CD" w:rsidRPr="0066010E" w:rsidRDefault="005136CD"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¿Qué hace que combinen? ¿Por qué creen que otros no funcionarían tan bien?</w:t>
      </w:r>
    </w:p>
    <w:p w14:paraId="33E7FB73" w14:textId="77777777" w:rsidR="00B4684A" w:rsidRDefault="00B4684A"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lang w:val="es-US"/>
        </w:rPr>
        <w:t>¿Cuáles de estos creen que se comparten mejor a través de las redes sociales?  ¿Qué los hace tener esa opinión?</w:t>
      </w:r>
    </w:p>
    <w:p w14:paraId="65A63926" w14:textId="77777777" w:rsidR="00B4684A" w:rsidRDefault="00B4684A"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lang w:val="es-US"/>
        </w:rPr>
        <w:t>Teniendo en cuenta las plataformas que hemos analizado hoy, completen el espacio en blanco: “Es más probable que lea esta información si la viera en _________________”. ¿Por qué en esa plataforma?</w:t>
      </w:r>
    </w:p>
    <w:p w14:paraId="34EB66DC" w14:textId="77777777" w:rsidR="005136CD" w:rsidRPr="004E4F96" w:rsidRDefault="00B4684A"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lang w:val="es-US"/>
        </w:rPr>
        <w:t xml:space="preserve">¿Su respuesta sería la misma si preguntara en cuál es más probable que </w:t>
      </w:r>
      <w:r>
        <w:rPr>
          <w:rFonts w:asciiTheme="minorHAnsi" w:hAnsiTheme="minorHAnsi" w:cstheme="minorHAnsi"/>
          <w:i/>
          <w:iCs/>
          <w:szCs w:val="22"/>
          <w:lang w:val="es-US"/>
        </w:rPr>
        <w:t>compartan</w:t>
      </w:r>
      <w:r>
        <w:rPr>
          <w:rFonts w:asciiTheme="minorHAnsi" w:hAnsiTheme="minorHAnsi" w:cstheme="minorHAnsi"/>
          <w:szCs w:val="22"/>
          <w:lang w:val="es-US"/>
        </w:rPr>
        <w:t xml:space="preserve"> la información?  ¿Qué los hace tener esa opinión?</w:t>
      </w:r>
    </w:p>
    <w:p w14:paraId="45D5C9A8" w14:textId="77777777" w:rsidR="00534ADB" w:rsidRDefault="00534ADB" w:rsidP="00534ADB">
      <w:pPr>
        <w:pStyle w:val="ListParagraph"/>
        <w:tabs>
          <w:tab w:val="left" w:pos="5040"/>
        </w:tabs>
        <w:rPr>
          <w:rFonts w:asciiTheme="minorHAnsi" w:hAnsiTheme="minorHAnsi" w:cstheme="minorHAnsi"/>
          <w:szCs w:val="22"/>
        </w:rPr>
      </w:pPr>
    </w:p>
    <w:p w14:paraId="35A613AA" w14:textId="77777777" w:rsidR="005136CD" w:rsidRPr="0066010E" w:rsidRDefault="009F575A" w:rsidP="00DA5A7C">
      <w:pPr>
        <w:pStyle w:val="ListParagraph"/>
        <w:numPr>
          <w:ilvl w:val="0"/>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Como ya lo saben, esta investigación se realiza para el “USDA” y el </w:t>
      </w:r>
      <w:r>
        <w:rPr>
          <w:rFonts w:asciiTheme="minorHAnsi" w:hAnsiTheme="minorHAnsi" w:cstheme="minorHAnsi"/>
          <w:szCs w:val="24"/>
          <w:lang w:val="es-US"/>
        </w:rPr>
        <w:t>Servicio de Alimentos y Nutrición.</w:t>
      </w:r>
    </w:p>
    <w:p w14:paraId="2F7F440B" w14:textId="73DA8B1B" w:rsidR="0047443B" w:rsidRPr="0066010E" w:rsidRDefault="003F2FE6" w:rsidP="00C50CED">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Su estado tiene un programa llamado _____ [MODERADOR, AYUDE DANDO EL NOMBRE DEL PROGRAMA LOCAL O DEL ESTADO que se encuentra en https://snaped.fns.usda.gov/state-contacts], también conocido como “SNAP”, el Programa de Asistencia Nutricional Suplementaria, o cupones para alimentos.  </w:t>
      </w:r>
    </w:p>
    <w:p w14:paraId="40623722" w14:textId="3087E42F" w:rsidR="0047443B" w:rsidRPr="0066010E" w:rsidRDefault="0047443B" w:rsidP="00DA5A7C">
      <w:pPr>
        <w:pStyle w:val="ListParagraph"/>
        <w:numPr>
          <w:ilvl w:val="2"/>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¿Cuántos de ustedes conocen ______ o SNAP?</w:t>
      </w:r>
    </w:p>
    <w:p w14:paraId="12E9E4BA" w14:textId="664F21B8" w:rsidR="0047443B" w:rsidRPr="0066010E" w:rsidRDefault="0047443B" w:rsidP="00DA5A7C">
      <w:pPr>
        <w:pStyle w:val="ListParagraph"/>
        <w:numPr>
          <w:ilvl w:val="2"/>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¿Cuántos de ustedes han recibido información de ______ o SNAP?</w:t>
      </w:r>
    </w:p>
    <w:p w14:paraId="31F87116" w14:textId="77777777" w:rsidR="0047443B" w:rsidRPr="0066010E" w:rsidRDefault="0047443B" w:rsidP="00DA5A7C">
      <w:pPr>
        <w:pStyle w:val="ListParagraph"/>
        <w:numPr>
          <w:ilvl w:val="3"/>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¿Qué reciben por lo general?</w:t>
      </w:r>
    </w:p>
    <w:p w14:paraId="231737B4" w14:textId="77777777" w:rsidR="0047443B" w:rsidRDefault="0047443B" w:rsidP="00DA5A7C">
      <w:pPr>
        <w:pStyle w:val="ListParagraph"/>
        <w:numPr>
          <w:ilvl w:val="3"/>
          <w:numId w:val="5"/>
        </w:numPr>
        <w:tabs>
          <w:tab w:val="left" w:pos="5040"/>
        </w:tabs>
        <w:rPr>
          <w:rFonts w:asciiTheme="minorHAnsi" w:hAnsiTheme="minorHAnsi" w:cstheme="minorHAnsi"/>
          <w:szCs w:val="22"/>
        </w:rPr>
      </w:pPr>
      <w:r>
        <w:rPr>
          <w:rFonts w:asciiTheme="minorHAnsi" w:hAnsiTheme="minorHAnsi" w:cstheme="minorHAnsi"/>
          <w:szCs w:val="22"/>
          <w:lang w:val="es-US"/>
        </w:rPr>
        <w:t>¿Cómo la reciben?</w:t>
      </w:r>
    </w:p>
    <w:p w14:paraId="4CC0BEA5" w14:textId="77777777" w:rsidR="0047443B" w:rsidRPr="0066010E" w:rsidRDefault="0047443B" w:rsidP="00DA5A7C">
      <w:pPr>
        <w:pStyle w:val="ListParagraph"/>
        <w:numPr>
          <w:ilvl w:val="3"/>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¿En qué espacios aparece en el mundo digital y en las redes sociales?</w:t>
      </w:r>
    </w:p>
    <w:p w14:paraId="195E9A02" w14:textId="52DF0C83" w:rsidR="008522EE" w:rsidRPr="0066010E" w:rsidRDefault="008522EE" w:rsidP="00DA5A7C">
      <w:pPr>
        <w:pStyle w:val="ListParagraph"/>
        <w:numPr>
          <w:ilvl w:val="3"/>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¿Cómo les gustaría recibirla?  ¿Qué sería lo más útil?</w:t>
      </w:r>
    </w:p>
    <w:p w14:paraId="00C40C47" w14:textId="77777777" w:rsidR="00E63AC0" w:rsidRPr="0066010E" w:rsidRDefault="00282299" w:rsidP="00EC2617">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¿Qué opinan sobre el hecho de que esta información provenga de SNAP? </w:t>
      </w:r>
    </w:p>
    <w:p w14:paraId="5D46FEF0" w14:textId="724FF702" w:rsidR="008522EE" w:rsidRPr="0066010E" w:rsidRDefault="00282299" w:rsidP="00E63AC0">
      <w:pPr>
        <w:pStyle w:val="ListParagraph"/>
        <w:numPr>
          <w:ilvl w:val="2"/>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¿Hace que estén más o menos interesados en la información?</w:t>
      </w:r>
    </w:p>
    <w:p w14:paraId="07AF3095" w14:textId="680B0E94" w:rsidR="0047443B" w:rsidRPr="0066010E" w:rsidRDefault="005136CD"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Los materiales que examinamos hoy, ¿parecen ser el tipo de cosas que verían de _______ o SNAP?  </w:t>
      </w:r>
    </w:p>
    <w:p w14:paraId="66E76D1D" w14:textId="77777777" w:rsidR="0047443B" w:rsidRPr="0066010E" w:rsidRDefault="005136CD" w:rsidP="00DA5A7C">
      <w:pPr>
        <w:pStyle w:val="ListParagraph"/>
        <w:numPr>
          <w:ilvl w:val="2"/>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¿Qué los hace pensar en “sí”? </w:t>
      </w:r>
    </w:p>
    <w:p w14:paraId="5751D916" w14:textId="77777777" w:rsidR="00751F7D" w:rsidRPr="0066010E" w:rsidRDefault="005136CD" w:rsidP="00DA5A7C">
      <w:pPr>
        <w:pStyle w:val="ListParagraph"/>
        <w:numPr>
          <w:ilvl w:val="2"/>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¿Qué los hace pensar en “no”?  ¿Es eso algo bueno o malo?  ¿Qué los hace tener esa opinión?</w:t>
      </w:r>
    </w:p>
    <w:p w14:paraId="7A01FBE1" w14:textId="4CB3116A" w:rsidR="005136CD" w:rsidRPr="0066010E" w:rsidRDefault="00AE4ED4"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De las diferentes plataformas que analizamos, ¿cuáles creen que ______ o SNAP deberían usar para compartir este tipo de información?  ¿Qué los hace decir eso? [MODERADOR, COMPARAR RESPUESTAS CON LAS RECIBIDAS EN LA SECCIÓN 4, ARRIBA]</w:t>
      </w:r>
    </w:p>
    <w:p w14:paraId="3928CD3E" w14:textId="285483A2" w:rsidR="0047443B" w:rsidRPr="0066010E" w:rsidRDefault="005136CD" w:rsidP="00DA5A7C">
      <w:pPr>
        <w:pStyle w:val="ListParagraph"/>
        <w:numPr>
          <w:ilvl w:val="1"/>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¿Qué consejo tienen para que _____ o SNAP generen más conversaciones sobre la nutrición?</w:t>
      </w:r>
    </w:p>
    <w:p w14:paraId="6D568994" w14:textId="77777777" w:rsidR="0047443B" w:rsidRPr="0066010E" w:rsidRDefault="005136CD" w:rsidP="00DA5A7C">
      <w:pPr>
        <w:pStyle w:val="ListParagraph"/>
        <w:numPr>
          <w:ilvl w:val="2"/>
          <w:numId w:val="5"/>
        </w:numPr>
        <w:tabs>
          <w:tab w:val="left" w:pos="5040"/>
        </w:tabs>
        <w:rPr>
          <w:rFonts w:asciiTheme="minorHAnsi" w:hAnsiTheme="minorHAnsi" w:cstheme="minorHAnsi"/>
          <w:szCs w:val="22"/>
          <w:lang w:val="es-GT"/>
        </w:rPr>
      </w:pPr>
      <w:r>
        <w:rPr>
          <w:rFonts w:asciiTheme="minorHAnsi" w:hAnsiTheme="minorHAnsi" w:cstheme="minorHAnsi"/>
          <w:szCs w:val="22"/>
          <w:lang w:val="es-US"/>
        </w:rPr>
        <w:t xml:space="preserve">¿Cómo iniciarían el boca en boca en línea? </w:t>
      </w:r>
    </w:p>
    <w:p w14:paraId="2BE8EC9A" w14:textId="69FE581E" w:rsidR="005136CD" w:rsidRDefault="005136CD"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lang w:val="es-US"/>
        </w:rPr>
        <w:t>¿De qué manera desean participar en las conversaciones sobre nutrición?  ¿Y si proviene de SNAP?</w:t>
      </w:r>
    </w:p>
    <w:p w14:paraId="5D9F23C4" w14:textId="14C055DC" w:rsidR="000C3B2C" w:rsidRPr="0066010E" w:rsidRDefault="000C3B2C" w:rsidP="000C3B2C">
      <w:pPr>
        <w:pStyle w:val="ListParagraph"/>
        <w:tabs>
          <w:tab w:val="left" w:pos="5040"/>
        </w:tabs>
        <w:ind w:left="1440"/>
        <w:rPr>
          <w:rFonts w:asciiTheme="minorHAnsi" w:hAnsiTheme="minorHAnsi" w:cstheme="minorHAnsi"/>
          <w:szCs w:val="22"/>
          <w:lang w:val="es-GT"/>
        </w:rPr>
      </w:pPr>
      <w:r>
        <w:rPr>
          <w:rFonts w:asciiTheme="minorHAnsi" w:hAnsiTheme="minorHAnsi" w:cstheme="minorHAnsi"/>
          <w:szCs w:val="22"/>
          <w:lang w:val="es-US"/>
        </w:rPr>
        <w:t>PRESTE ATENCIÓN A LO SIGUIENTE, SONDEE DESPUÉS DE LOS VIDEOS [RÁPIDO]: Vimos MyPlate.gov en los materiales hoy. ¿Alguien reconoció a MyPlate? ¿Cómo conocen ese recurso? Positivo/negativo/neutral</w:t>
      </w:r>
    </w:p>
    <w:p w14:paraId="21C990E9" w14:textId="77777777" w:rsidR="00656217" w:rsidRPr="0066010E" w:rsidRDefault="00656217" w:rsidP="00656217">
      <w:pPr>
        <w:tabs>
          <w:tab w:val="left" w:pos="5040"/>
        </w:tabs>
        <w:rPr>
          <w:rFonts w:asciiTheme="minorHAnsi" w:hAnsiTheme="minorHAnsi" w:cstheme="minorHAnsi"/>
          <w:szCs w:val="22"/>
          <w:lang w:val="es-GT"/>
        </w:rPr>
      </w:pPr>
    </w:p>
    <w:p w14:paraId="4CC900A1" w14:textId="77777777" w:rsidR="00656217" w:rsidRPr="0066010E" w:rsidRDefault="00656217" w:rsidP="00656217">
      <w:pPr>
        <w:spacing w:line="264" w:lineRule="auto"/>
        <w:rPr>
          <w:rFonts w:asciiTheme="minorHAnsi" w:hAnsiTheme="minorHAnsi" w:cstheme="minorHAnsi"/>
          <w:b/>
          <w:szCs w:val="24"/>
          <w:u w:val="single"/>
          <w:lang w:val="es-GT"/>
        </w:rPr>
      </w:pPr>
      <w:r>
        <w:rPr>
          <w:rFonts w:asciiTheme="minorHAnsi" w:hAnsiTheme="minorHAnsi" w:cstheme="minorHAnsi"/>
          <w:b/>
          <w:bCs/>
          <w:szCs w:val="24"/>
          <w:u w:val="single"/>
          <w:lang w:val="es-US"/>
        </w:rPr>
        <w:t>Resumen (10 minutos)</w:t>
      </w:r>
    </w:p>
    <w:p w14:paraId="5629ECFD" w14:textId="77777777" w:rsidR="007A268B" w:rsidRPr="0066010E" w:rsidRDefault="007A268B" w:rsidP="007A268B">
      <w:pPr>
        <w:tabs>
          <w:tab w:val="left" w:pos="5040"/>
        </w:tabs>
        <w:rPr>
          <w:rFonts w:asciiTheme="minorHAnsi" w:hAnsiTheme="minorHAnsi" w:cstheme="minorHAnsi"/>
          <w:szCs w:val="22"/>
          <w:lang w:val="es-GT"/>
        </w:rPr>
      </w:pPr>
      <w:r>
        <w:rPr>
          <w:rFonts w:asciiTheme="minorHAnsi" w:hAnsiTheme="minorHAnsi" w:cstheme="minorHAnsi"/>
          <w:i/>
          <w:iCs/>
          <w:color w:val="0070C0"/>
          <w:sz w:val="20"/>
          <w:lang w:val="es-US"/>
        </w:rPr>
        <w:t>[Objetivos: Verificar si los veedores tienen preguntas adicionales.  Instar a los encuestados a determinar los aspectos “más importantes” del debate.]</w:t>
      </w:r>
    </w:p>
    <w:p w14:paraId="21759136" w14:textId="77777777" w:rsidR="0047443B" w:rsidRPr="0066010E" w:rsidRDefault="0047443B" w:rsidP="00DA5A7C">
      <w:pPr>
        <w:pStyle w:val="ListParagraph"/>
        <w:numPr>
          <w:ilvl w:val="0"/>
          <w:numId w:val="6"/>
        </w:numPr>
        <w:tabs>
          <w:tab w:val="left" w:pos="5040"/>
        </w:tabs>
        <w:rPr>
          <w:rFonts w:asciiTheme="minorHAnsi" w:hAnsiTheme="minorHAnsi" w:cstheme="minorHAnsi"/>
          <w:szCs w:val="22"/>
          <w:lang w:val="es-GT"/>
        </w:rPr>
      </w:pPr>
      <w:r>
        <w:rPr>
          <w:rFonts w:asciiTheme="minorHAnsi" w:hAnsiTheme="minorHAnsi" w:cstheme="minorHAnsi"/>
          <w:szCs w:val="22"/>
          <w:lang w:val="es-US"/>
        </w:rPr>
        <w:t>Mientras verifico con mis colegas si tienen preguntas adicionales, respondan las preguntas de este MATERIAL, APÉNDICE (C):</w:t>
      </w:r>
    </w:p>
    <w:p w14:paraId="36507C4A" w14:textId="77777777" w:rsidR="00656217" w:rsidRPr="0066010E" w:rsidRDefault="00656217" w:rsidP="00DA5A7C">
      <w:pPr>
        <w:pStyle w:val="ListParagraph"/>
        <w:numPr>
          <w:ilvl w:val="1"/>
          <w:numId w:val="6"/>
        </w:numPr>
        <w:tabs>
          <w:tab w:val="left" w:pos="5040"/>
        </w:tabs>
        <w:rPr>
          <w:rFonts w:asciiTheme="minorHAnsi" w:hAnsiTheme="minorHAnsi" w:cstheme="minorHAnsi"/>
          <w:szCs w:val="22"/>
          <w:lang w:val="es-GT"/>
        </w:rPr>
      </w:pPr>
      <w:r>
        <w:rPr>
          <w:rFonts w:asciiTheme="minorHAnsi" w:hAnsiTheme="minorHAnsi" w:cstheme="minorHAnsi"/>
          <w:szCs w:val="22"/>
          <w:lang w:val="es-US"/>
        </w:rPr>
        <w:t>Cuando se retiren de aquí, ¿qué recordarán más? ¿Qué desean ir a contarle a otra persona?</w:t>
      </w:r>
    </w:p>
    <w:p w14:paraId="48BCFB26" w14:textId="5D87584E" w:rsidR="0047443B" w:rsidRDefault="0047443B" w:rsidP="00DA5A7C">
      <w:pPr>
        <w:pStyle w:val="ListParagraph"/>
        <w:numPr>
          <w:ilvl w:val="1"/>
          <w:numId w:val="6"/>
        </w:numPr>
        <w:tabs>
          <w:tab w:val="left" w:pos="5040"/>
        </w:tabs>
        <w:rPr>
          <w:rFonts w:asciiTheme="minorHAnsi" w:hAnsiTheme="minorHAnsi" w:cstheme="minorHAnsi"/>
          <w:szCs w:val="22"/>
        </w:rPr>
      </w:pPr>
      <w:r>
        <w:rPr>
          <w:rFonts w:asciiTheme="minorHAnsi" w:hAnsiTheme="minorHAnsi" w:cstheme="minorHAnsi"/>
          <w:szCs w:val="22"/>
          <w:lang w:val="es-US"/>
        </w:rPr>
        <w:t>Seamos realistas por un momento, si el USDA o SNAP desearan usar redes sociales para compartir información sobre nutrición de una mejor manera, ¿qué deberían hacer para llamar su atención? ¿Qué los hace tener esa opinión?</w:t>
      </w:r>
    </w:p>
    <w:p w14:paraId="14FBB999" w14:textId="77777777" w:rsidR="0047443B" w:rsidRPr="0066010E" w:rsidRDefault="0047443B" w:rsidP="00DA5A7C">
      <w:pPr>
        <w:pStyle w:val="ListParagraph"/>
        <w:numPr>
          <w:ilvl w:val="1"/>
          <w:numId w:val="6"/>
        </w:numPr>
        <w:tabs>
          <w:tab w:val="left" w:pos="5040"/>
        </w:tabs>
        <w:rPr>
          <w:rFonts w:asciiTheme="minorHAnsi" w:hAnsiTheme="minorHAnsi" w:cstheme="minorHAnsi"/>
          <w:szCs w:val="22"/>
          <w:lang w:val="es-GT"/>
        </w:rPr>
      </w:pPr>
      <w:r>
        <w:rPr>
          <w:rFonts w:asciiTheme="minorHAnsi" w:hAnsiTheme="minorHAnsi" w:cstheme="minorHAnsi"/>
          <w:szCs w:val="22"/>
          <w:lang w:val="es-US"/>
        </w:rPr>
        <w:t>¿Qué necesitarían para probar una nueva idea que los ayude a comer de manera más saludable?</w:t>
      </w:r>
    </w:p>
    <w:p w14:paraId="180BDF6D" w14:textId="77777777" w:rsidR="0047443B" w:rsidRPr="0066010E" w:rsidRDefault="0047443B" w:rsidP="004E4F96">
      <w:pPr>
        <w:pStyle w:val="ListParagraph"/>
        <w:tabs>
          <w:tab w:val="left" w:pos="5040"/>
        </w:tabs>
        <w:ind w:left="1440"/>
        <w:rPr>
          <w:rFonts w:asciiTheme="minorHAnsi" w:hAnsiTheme="minorHAnsi" w:cstheme="minorHAnsi"/>
          <w:szCs w:val="22"/>
          <w:lang w:val="es-GT"/>
        </w:rPr>
      </w:pPr>
    </w:p>
    <w:p w14:paraId="1A871EF5" w14:textId="77777777" w:rsidR="00656217" w:rsidRPr="0066010E" w:rsidRDefault="00656217" w:rsidP="00DA5A7C">
      <w:pPr>
        <w:pStyle w:val="ListParagraph"/>
        <w:numPr>
          <w:ilvl w:val="0"/>
          <w:numId w:val="6"/>
        </w:numPr>
        <w:tabs>
          <w:tab w:val="left" w:pos="5040"/>
        </w:tabs>
        <w:rPr>
          <w:rFonts w:asciiTheme="minorHAnsi" w:hAnsiTheme="minorHAnsi" w:cstheme="minorHAnsi"/>
          <w:szCs w:val="22"/>
          <w:lang w:val="es-GT"/>
        </w:rPr>
      </w:pPr>
      <w:r>
        <w:rPr>
          <w:rFonts w:asciiTheme="minorHAnsi" w:hAnsiTheme="minorHAnsi" w:cstheme="minorHAnsi"/>
          <w:szCs w:val="22"/>
          <w:lang w:val="es-US"/>
        </w:rPr>
        <w:t>HAGA LAS PREGUNTAS QUE SURJAN DE LA SALA PRIVADA QUE MONITOREA EL DEBATE</w:t>
      </w:r>
    </w:p>
    <w:p w14:paraId="4CBB65FC" w14:textId="77777777" w:rsidR="00BF0FCC" w:rsidRPr="0066010E" w:rsidRDefault="00BF0FCC" w:rsidP="00BF0FCC">
      <w:pPr>
        <w:pStyle w:val="ListParagraph"/>
        <w:tabs>
          <w:tab w:val="left" w:pos="5040"/>
        </w:tabs>
        <w:rPr>
          <w:rFonts w:asciiTheme="minorHAnsi" w:hAnsiTheme="minorHAnsi" w:cstheme="minorHAnsi"/>
          <w:szCs w:val="22"/>
          <w:lang w:val="es-GT"/>
        </w:rPr>
      </w:pPr>
    </w:p>
    <w:p w14:paraId="4C444B3D" w14:textId="77777777" w:rsidR="00656217" w:rsidRPr="0066010E" w:rsidRDefault="00656217" w:rsidP="00DA5A7C">
      <w:pPr>
        <w:pStyle w:val="ListParagraph"/>
        <w:numPr>
          <w:ilvl w:val="0"/>
          <w:numId w:val="6"/>
        </w:numPr>
        <w:tabs>
          <w:tab w:val="left" w:pos="5040"/>
        </w:tabs>
        <w:rPr>
          <w:rFonts w:asciiTheme="minorHAnsi" w:hAnsiTheme="minorHAnsi" w:cstheme="minorHAnsi"/>
          <w:szCs w:val="22"/>
          <w:lang w:val="es-GT"/>
        </w:rPr>
      </w:pPr>
      <w:r>
        <w:rPr>
          <w:rFonts w:asciiTheme="minorHAnsi" w:hAnsiTheme="minorHAnsi" w:cstheme="minorHAnsi"/>
          <w:szCs w:val="22"/>
          <w:lang w:val="es-US"/>
        </w:rPr>
        <w:t>¡Gracias por su tiempo y sus opiniones!</w:t>
      </w:r>
    </w:p>
    <w:p w14:paraId="73074311" w14:textId="77777777" w:rsidR="00AE4ED4" w:rsidRPr="0066010E" w:rsidRDefault="00AE4ED4">
      <w:pPr>
        <w:spacing w:after="200" w:line="276" w:lineRule="auto"/>
        <w:rPr>
          <w:rFonts w:ascii="Calibri" w:hAnsi="Calibri" w:cs="Calibri"/>
          <w:b/>
          <w:szCs w:val="24"/>
          <w:lang w:val="es-GT"/>
        </w:rPr>
      </w:pPr>
      <w:r>
        <w:rPr>
          <w:rFonts w:ascii="Calibri" w:hAnsi="Calibri" w:cs="Calibri"/>
          <w:b/>
          <w:bCs/>
          <w:szCs w:val="24"/>
          <w:lang w:val="es-US"/>
        </w:rPr>
        <w:br w:type="page"/>
      </w:r>
    </w:p>
    <w:p w14:paraId="78A4D031" w14:textId="77777777" w:rsidR="00F271E5" w:rsidRPr="0066010E" w:rsidRDefault="00481ACB" w:rsidP="000C09F1">
      <w:pPr>
        <w:tabs>
          <w:tab w:val="left" w:pos="5040"/>
        </w:tabs>
        <w:rPr>
          <w:rFonts w:ascii="Calibri" w:hAnsi="Calibri" w:cs="Calibri"/>
          <w:b/>
          <w:szCs w:val="24"/>
          <w:lang w:val="es-GT"/>
        </w:rPr>
      </w:pPr>
      <w:r>
        <w:rPr>
          <w:rFonts w:ascii="Calibri" w:hAnsi="Calibri" w:cs="Calibri"/>
          <w:b/>
          <w:bCs/>
          <w:szCs w:val="24"/>
          <w:lang w:val="es-US"/>
        </w:rPr>
        <w:t>APÉNDICE (A): MATERIALES Y CRONOGRAMA DE ROTACIÓN</w:t>
      </w:r>
    </w:p>
    <w:p w14:paraId="65D3F317" w14:textId="77777777" w:rsidR="00301FDE" w:rsidRPr="0066010E" w:rsidRDefault="00301FDE" w:rsidP="000C09F1">
      <w:pPr>
        <w:tabs>
          <w:tab w:val="left" w:pos="5040"/>
        </w:tabs>
        <w:rPr>
          <w:rFonts w:ascii="Calibri" w:hAnsi="Calibri" w:cs="Calibri"/>
          <w:szCs w:val="24"/>
          <w:lang w:val="es-GT"/>
        </w:rPr>
      </w:pPr>
    </w:p>
    <w:p w14:paraId="0F21ACF9" w14:textId="01EE9B96" w:rsidR="00F271E5" w:rsidRPr="0066010E" w:rsidRDefault="003E66BB" w:rsidP="000C09F1">
      <w:pPr>
        <w:tabs>
          <w:tab w:val="left" w:pos="5040"/>
        </w:tabs>
        <w:rPr>
          <w:rFonts w:ascii="Calibri" w:hAnsi="Calibri" w:cs="Calibri"/>
          <w:szCs w:val="24"/>
          <w:lang w:val="es-GT"/>
        </w:rPr>
      </w:pPr>
      <w:r>
        <w:rPr>
          <w:rFonts w:ascii="Calibri" w:hAnsi="Calibri" w:cs="Calibri"/>
          <w:szCs w:val="24"/>
          <w:lang w:val="es-US"/>
        </w:rPr>
        <w:t>Simulacros de pruebas, reflejar una mezcla de alimentos y gustos</w:t>
      </w:r>
      <w:r>
        <w:rPr>
          <w:rFonts w:ascii="Calibri" w:hAnsi="Calibri" w:cs="Calibri"/>
          <w:szCs w:val="24"/>
          <w:lang w:val="es-US"/>
        </w:rPr>
        <w:br/>
        <w:t>Siempre muestre los videos en pares (n.º 1 y 6)</w:t>
      </w:r>
    </w:p>
    <w:p w14:paraId="19F58A5A" w14:textId="06B1FC04" w:rsidR="001755B4" w:rsidRPr="0066010E" w:rsidRDefault="000A2DC6" w:rsidP="00DA5A7C">
      <w:pPr>
        <w:pStyle w:val="ListParagraph"/>
        <w:numPr>
          <w:ilvl w:val="0"/>
          <w:numId w:val="8"/>
        </w:numPr>
        <w:tabs>
          <w:tab w:val="left" w:pos="5040"/>
        </w:tabs>
        <w:rPr>
          <w:rFonts w:ascii="Calibri" w:hAnsi="Calibri" w:cs="Calibri"/>
          <w:szCs w:val="24"/>
          <w:lang w:val="es-GT"/>
        </w:rPr>
      </w:pPr>
      <w:r>
        <w:rPr>
          <w:rFonts w:ascii="Calibri" w:hAnsi="Calibri" w:cs="Calibri"/>
          <w:szCs w:val="24"/>
          <w:lang w:val="es-US"/>
        </w:rPr>
        <w:t>Video casero (comunicación para actuar o receta)</w:t>
      </w:r>
    </w:p>
    <w:p w14:paraId="7BC95384" w14:textId="77777777" w:rsidR="001755B4" w:rsidRPr="0066010E" w:rsidRDefault="001755B4" w:rsidP="00DA5A7C">
      <w:pPr>
        <w:pStyle w:val="ListParagraph"/>
        <w:numPr>
          <w:ilvl w:val="0"/>
          <w:numId w:val="8"/>
        </w:numPr>
        <w:tabs>
          <w:tab w:val="left" w:pos="5040"/>
        </w:tabs>
        <w:rPr>
          <w:rFonts w:ascii="Calibri" w:hAnsi="Calibri" w:cs="Calibri"/>
          <w:szCs w:val="24"/>
          <w:lang w:val="es-GT"/>
        </w:rPr>
      </w:pPr>
      <w:r>
        <w:rPr>
          <w:rFonts w:ascii="Calibri" w:hAnsi="Calibri" w:cs="Calibri"/>
          <w:szCs w:val="24"/>
          <w:lang w:val="es-US"/>
        </w:rPr>
        <w:t>Publicación en Facebook (comunicación informativa y para actuar)</w:t>
      </w:r>
    </w:p>
    <w:p w14:paraId="7595F153" w14:textId="77777777" w:rsidR="001755B4" w:rsidRPr="0066010E" w:rsidRDefault="001755B4" w:rsidP="00DA5A7C">
      <w:pPr>
        <w:pStyle w:val="ListParagraph"/>
        <w:numPr>
          <w:ilvl w:val="0"/>
          <w:numId w:val="8"/>
        </w:numPr>
        <w:tabs>
          <w:tab w:val="left" w:pos="5040"/>
        </w:tabs>
        <w:rPr>
          <w:rFonts w:ascii="Calibri" w:hAnsi="Calibri" w:cs="Calibri"/>
          <w:szCs w:val="24"/>
          <w:lang w:val="es-GT"/>
        </w:rPr>
      </w:pPr>
      <w:r>
        <w:rPr>
          <w:rFonts w:ascii="Calibri" w:hAnsi="Calibri" w:cs="Calibri"/>
          <w:szCs w:val="24"/>
          <w:lang w:val="es-US"/>
        </w:rPr>
        <w:t>Publicación en Twitter (comunicación informativa y para actuar)</w:t>
      </w:r>
    </w:p>
    <w:p w14:paraId="1457FF75" w14:textId="77777777" w:rsidR="001755B4" w:rsidRPr="0066010E" w:rsidRDefault="001755B4" w:rsidP="00DA5A7C">
      <w:pPr>
        <w:pStyle w:val="ListParagraph"/>
        <w:numPr>
          <w:ilvl w:val="0"/>
          <w:numId w:val="8"/>
        </w:numPr>
        <w:tabs>
          <w:tab w:val="left" w:pos="5040"/>
        </w:tabs>
        <w:rPr>
          <w:rFonts w:ascii="Calibri" w:hAnsi="Calibri" w:cs="Calibri"/>
          <w:szCs w:val="24"/>
          <w:lang w:val="es-GT"/>
        </w:rPr>
      </w:pPr>
      <w:r>
        <w:rPr>
          <w:rFonts w:ascii="Calibri" w:hAnsi="Calibri" w:cs="Calibri"/>
          <w:szCs w:val="24"/>
          <w:lang w:val="es-US"/>
        </w:rPr>
        <w:t>Publicación en Pinterest (comunicación para actuar o receta)</w:t>
      </w:r>
    </w:p>
    <w:p w14:paraId="0EEFDA30" w14:textId="1B318AF9" w:rsidR="001755B4" w:rsidRPr="0066010E" w:rsidRDefault="000A2DC6" w:rsidP="00DA5A7C">
      <w:pPr>
        <w:pStyle w:val="ListParagraph"/>
        <w:numPr>
          <w:ilvl w:val="0"/>
          <w:numId w:val="8"/>
        </w:numPr>
        <w:tabs>
          <w:tab w:val="left" w:pos="5040"/>
        </w:tabs>
        <w:rPr>
          <w:rFonts w:ascii="Calibri" w:hAnsi="Calibri" w:cs="Calibri"/>
          <w:szCs w:val="24"/>
          <w:lang w:val="es-GT"/>
        </w:rPr>
      </w:pPr>
      <w:r>
        <w:rPr>
          <w:rFonts w:ascii="Calibri" w:hAnsi="Calibri" w:cs="Calibri"/>
          <w:szCs w:val="24"/>
          <w:lang w:val="es-US"/>
        </w:rPr>
        <w:t>Boletín por correo electrónico (comunicación informativa y para actuar)</w:t>
      </w:r>
    </w:p>
    <w:p w14:paraId="22921D22" w14:textId="1B8FCE11" w:rsidR="003E66BB" w:rsidRPr="0066010E" w:rsidRDefault="000A2DC6" w:rsidP="00DA5A7C">
      <w:pPr>
        <w:pStyle w:val="ListParagraph"/>
        <w:numPr>
          <w:ilvl w:val="0"/>
          <w:numId w:val="8"/>
        </w:numPr>
        <w:tabs>
          <w:tab w:val="left" w:pos="5040"/>
        </w:tabs>
        <w:rPr>
          <w:rFonts w:ascii="Calibri" w:hAnsi="Calibri" w:cs="Calibri"/>
          <w:szCs w:val="24"/>
          <w:lang w:val="es-GT"/>
        </w:rPr>
      </w:pPr>
      <w:r>
        <w:rPr>
          <w:rFonts w:ascii="Calibri" w:hAnsi="Calibri" w:cs="Calibri"/>
          <w:szCs w:val="24"/>
          <w:lang w:val="es-US"/>
        </w:rPr>
        <w:t>Video del gobierno (comunicación para actuar o receta)</w:t>
      </w:r>
    </w:p>
    <w:p w14:paraId="5A7475F2" w14:textId="77777777" w:rsidR="003E66BB" w:rsidRPr="0066010E" w:rsidRDefault="003E66BB" w:rsidP="000C09F1">
      <w:pPr>
        <w:tabs>
          <w:tab w:val="left" w:pos="5040"/>
        </w:tabs>
        <w:rPr>
          <w:rFonts w:ascii="Calibri" w:hAnsi="Calibri" w:cs="Calibri"/>
          <w:szCs w:val="24"/>
          <w:lang w:val="es-GT"/>
        </w:rPr>
      </w:pPr>
    </w:p>
    <w:p w14:paraId="40DDA187" w14:textId="77777777" w:rsidR="003E66BB" w:rsidRPr="0066010E" w:rsidRDefault="003E66BB" w:rsidP="000C09F1">
      <w:pPr>
        <w:tabs>
          <w:tab w:val="left" w:pos="5040"/>
        </w:tabs>
        <w:rPr>
          <w:rFonts w:ascii="Calibri" w:hAnsi="Calibri" w:cs="Calibri"/>
          <w:szCs w:val="22"/>
          <w:lang w:val="es-GT"/>
        </w:rPr>
      </w:pPr>
    </w:p>
    <w:tbl>
      <w:tblPr>
        <w:tblStyle w:val="TableGrid"/>
        <w:tblW w:w="9899" w:type="dxa"/>
        <w:tblLayout w:type="fixed"/>
        <w:tblLook w:val="04A0" w:firstRow="1" w:lastRow="0" w:firstColumn="1" w:lastColumn="0" w:noHBand="0" w:noVBand="1"/>
      </w:tblPr>
      <w:tblGrid>
        <w:gridCol w:w="1534"/>
        <w:gridCol w:w="1195"/>
        <w:gridCol w:w="1195"/>
        <w:gridCol w:w="1195"/>
        <w:gridCol w:w="597"/>
        <w:gridCol w:w="598"/>
        <w:gridCol w:w="1195"/>
        <w:gridCol w:w="1195"/>
        <w:gridCol w:w="1195"/>
      </w:tblGrid>
      <w:tr w:rsidR="00301FDE" w14:paraId="0601B1EC" w14:textId="77777777" w:rsidTr="00301FDE">
        <w:tc>
          <w:tcPr>
            <w:tcW w:w="1534" w:type="dxa"/>
            <w:vMerge w:val="restart"/>
            <w:shd w:val="clear" w:color="auto" w:fill="4F81BD" w:themeFill="accent1"/>
            <w:vAlign w:val="center"/>
          </w:tcPr>
          <w:p w14:paraId="118A7F01" w14:textId="77777777" w:rsidR="00301FDE" w:rsidRPr="00180617" w:rsidRDefault="00301FDE" w:rsidP="00B4684A">
            <w:pPr>
              <w:pStyle w:val="SubSectionHead"/>
              <w:jc w:val="center"/>
              <w:rPr>
                <w:rFonts w:ascii="Calibri" w:hAnsi="Calibri" w:cs="Calibri"/>
                <w:b w:val="0"/>
                <w:color w:val="FFFFFF" w:themeColor="background1"/>
                <w:sz w:val="22"/>
                <w:szCs w:val="22"/>
              </w:rPr>
            </w:pPr>
            <w:r>
              <w:rPr>
                <w:rFonts w:ascii="Calibri" w:hAnsi="Calibri" w:cs="Calibri"/>
                <w:bCs/>
                <w:color w:val="FFFFFF" w:themeColor="background1"/>
                <w:sz w:val="22"/>
                <w:szCs w:val="22"/>
                <w:lang w:val="es-US"/>
              </w:rPr>
              <w:t>Especificaciones</w:t>
            </w:r>
            <w:r>
              <w:rPr>
                <w:rFonts w:ascii="Calibri" w:hAnsi="Calibri" w:cs="Calibri"/>
                <w:b w:val="0"/>
                <w:color w:val="FFFFFF" w:themeColor="background1"/>
                <w:sz w:val="22"/>
                <w:szCs w:val="22"/>
                <w:lang w:val="es-US"/>
              </w:rPr>
              <w:t>:</w:t>
            </w:r>
          </w:p>
        </w:tc>
        <w:tc>
          <w:tcPr>
            <w:tcW w:w="4182" w:type="dxa"/>
            <w:gridSpan w:val="4"/>
            <w:shd w:val="clear" w:color="auto" w:fill="4F81BD" w:themeFill="accent1"/>
            <w:vAlign w:val="center"/>
          </w:tcPr>
          <w:p w14:paraId="0936FD5E" w14:textId="77777777" w:rsidR="00301FDE" w:rsidRPr="00180617" w:rsidRDefault="00301FDE" w:rsidP="00B4684A">
            <w:pPr>
              <w:pStyle w:val="SubSectionHead"/>
              <w:jc w:val="center"/>
              <w:rPr>
                <w:rFonts w:ascii="Calibri" w:hAnsi="Calibri" w:cs="Calibri"/>
                <w:color w:val="FFFFFF" w:themeColor="background1"/>
                <w:sz w:val="22"/>
                <w:szCs w:val="22"/>
              </w:rPr>
            </w:pPr>
            <w:r>
              <w:rPr>
                <w:rFonts w:ascii="Calibri" w:hAnsi="Calibri" w:cs="Calibri"/>
                <w:bCs/>
                <w:color w:val="FFFFFF" w:themeColor="background1"/>
                <w:sz w:val="22"/>
                <w:szCs w:val="22"/>
                <w:lang w:val="es-US"/>
              </w:rPr>
              <w:t>Inglés</w:t>
            </w:r>
          </w:p>
        </w:tc>
        <w:tc>
          <w:tcPr>
            <w:tcW w:w="4183" w:type="dxa"/>
            <w:gridSpan w:val="4"/>
            <w:shd w:val="clear" w:color="auto" w:fill="4F81BD" w:themeFill="accent1"/>
            <w:vAlign w:val="center"/>
          </w:tcPr>
          <w:p w14:paraId="1DA2B4E0" w14:textId="77777777" w:rsidR="00301FDE" w:rsidRPr="00180617" w:rsidRDefault="00301FDE" w:rsidP="00B4684A">
            <w:pPr>
              <w:pStyle w:val="SubSectionHead"/>
              <w:jc w:val="center"/>
              <w:rPr>
                <w:rFonts w:ascii="Calibri" w:hAnsi="Calibri" w:cs="Calibri"/>
                <w:color w:val="FFFFFF" w:themeColor="background1"/>
                <w:sz w:val="22"/>
                <w:szCs w:val="22"/>
              </w:rPr>
            </w:pPr>
            <w:r>
              <w:rPr>
                <w:rFonts w:ascii="Calibri" w:hAnsi="Calibri" w:cs="Calibri"/>
                <w:bCs/>
                <w:color w:val="FFFFFF" w:themeColor="background1"/>
                <w:sz w:val="22"/>
                <w:szCs w:val="22"/>
                <w:lang w:val="es-US"/>
              </w:rPr>
              <w:t>Español</w:t>
            </w:r>
          </w:p>
        </w:tc>
      </w:tr>
      <w:tr w:rsidR="00301FDE" w14:paraId="577DB06D" w14:textId="77777777" w:rsidTr="00301FDE">
        <w:trPr>
          <w:trHeight w:val="566"/>
        </w:trPr>
        <w:tc>
          <w:tcPr>
            <w:tcW w:w="1534" w:type="dxa"/>
            <w:vMerge/>
            <w:shd w:val="clear" w:color="auto" w:fill="4F81BD" w:themeFill="accent1"/>
            <w:vAlign w:val="center"/>
          </w:tcPr>
          <w:p w14:paraId="0A135539" w14:textId="77777777" w:rsidR="00301FDE" w:rsidRPr="00180617" w:rsidRDefault="00301FDE" w:rsidP="00B4684A">
            <w:pPr>
              <w:pStyle w:val="SubSectionHead"/>
              <w:jc w:val="center"/>
              <w:rPr>
                <w:rFonts w:ascii="Calibri" w:hAnsi="Calibri" w:cs="Calibri"/>
                <w:b w:val="0"/>
                <w:color w:val="FFFFFF" w:themeColor="background1"/>
                <w:sz w:val="22"/>
                <w:szCs w:val="22"/>
              </w:rPr>
            </w:pPr>
          </w:p>
        </w:tc>
        <w:tc>
          <w:tcPr>
            <w:tcW w:w="1195" w:type="dxa"/>
            <w:shd w:val="clear" w:color="auto" w:fill="F2F2F2" w:themeFill="background1" w:themeFillShade="F2"/>
            <w:vAlign w:val="center"/>
          </w:tcPr>
          <w:p w14:paraId="22B91ECF" w14:textId="77777777" w:rsidR="00301FDE" w:rsidRPr="00180617" w:rsidRDefault="00301FDE" w:rsidP="00B4684A">
            <w:pPr>
              <w:pStyle w:val="SubSectionHead"/>
              <w:jc w:val="center"/>
              <w:rPr>
                <w:rFonts w:ascii="Calibri" w:hAnsi="Calibri" w:cs="Calibri"/>
                <w:color w:val="auto"/>
                <w:sz w:val="22"/>
                <w:szCs w:val="22"/>
              </w:rPr>
            </w:pPr>
            <w:r>
              <w:rPr>
                <w:rFonts w:ascii="Calibri" w:hAnsi="Calibri" w:cs="Calibri"/>
                <w:bCs/>
                <w:color w:val="auto"/>
                <w:sz w:val="22"/>
                <w:szCs w:val="22"/>
                <w:lang w:val="es-US"/>
              </w:rPr>
              <w:t>Baltimore</w:t>
            </w:r>
          </w:p>
        </w:tc>
        <w:tc>
          <w:tcPr>
            <w:tcW w:w="1195" w:type="dxa"/>
            <w:shd w:val="clear" w:color="auto" w:fill="FFFFFF" w:themeFill="background1"/>
            <w:vAlign w:val="center"/>
          </w:tcPr>
          <w:p w14:paraId="32DFC065" w14:textId="77777777" w:rsidR="00301FDE" w:rsidRPr="00180617" w:rsidRDefault="00301FDE" w:rsidP="00B4684A">
            <w:pPr>
              <w:pStyle w:val="SubSectionHead"/>
              <w:jc w:val="center"/>
              <w:rPr>
                <w:rFonts w:ascii="Calibri" w:hAnsi="Calibri" w:cs="Calibri"/>
                <w:color w:val="auto"/>
                <w:sz w:val="22"/>
                <w:szCs w:val="22"/>
              </w:rPr>
            </w:pPr>
            <w:r>
              <w:rPr>
                <w:rFonts w:ascii="Calibri" w:hAnsi="Calibri" w:cs="Calibri"/>
                <w:bCs/>
                <w:color w:val="auto"/>
                <w:sz w:val="22"/>
                <w:szCs w:val="22"/>
                <w:lang w:val="es-US"/>
              </w:rPr>
              <w:t>Chicago</w:t>
            </w:r>
          </w:p>
        </w:tc>
        <w:tc>
          <w:tcPr>
            <w:tcW w:w="1195" w:type="dxa"/>
            <w:shd w:val="clear" w:color="auto" w:fill="F2F2F2" w:themeFill="background1" w:themeFillShade="F2"/>
            <w:vAlign w:val="center"/>
          </w:tcPr>
          <w:p w14:paraId="4CE4AA53" w14:textId="77777777" w:rsidR="00301FDE" w:rsidRPr="00180617" w:rsidRDefault="00301FDE" w:rsidP="00B4684A">
            <w:pPr>
              <w:pStyle w:val="SubSectionHead"/>
              <w:jc w:val="center"/>
              <w:rPr>
                <w:rFonts w:ascii="Calibri" w:hAnsi="Calibri" w:cs="Calibri"/>
                <w:color w:val="auto"/>
                <w:sz w:val="22"/>
                <w:szCs w:val="22"/>
              </w:rPr>
            </w:pPr>
            <w:r>
              <w:rPr>
                <w:rFonts w:ascii="Calibri" w:hAnsi="Calibri" w:cs="Calibri"/>
                <w:bCs/>
                <w:color w:val="auto"/>
                <w:sz w:val="22"/>
                <w:szCs w:val="22"/>
                <w:lang w:val="es-US"/>
              </w:rPr>
              <w:t>Phoenix</w:t>
            </w:r>
          </w:p>
        </w:tc>
        <w:tc>
          <w:tcPr>
            <w:tcW w:w="1195" w:type="dxa"/>
            <w:gridSpan w:val="2"/>
            <w:shd w:val="clear" w:color="auto" w:fill="FFFFFF" w:themeFill="background1"/>
            <w:vAlign w:val="center"/>
          </w:tcPr>
          <w:p w14:paraId="7B66FE80" w14:textId="77777777" w:rsidR="00301FDE" w:rsidRPr="00301FDE" w:rsidRDefault="00301FDE" w:rsidP="00B4684A">
            <w:pPr>
              <w:pStyle w:val="SubSectionHead"/>
              <w:jc w:val="center"/>
              <w:rPr>
                <w:rFonts w:ascii="Calibri" w:hAnsi="Calibri" w:cs="Calibri"/>
                <w:color w:val="auto"/>
                <w:sz w:val="18"/>
                <w:szCs w:val="22"/>
              </w:rPr>
            </w:pPr>
            <w:r>
              <w:rPr>
                <w:rFonts w:ascii="Calibri" w:hAnsi="Calibri" w:cs="Calibri"/>
                <w:bCs/>
                <w:color w:val="auto"/>
                <w:sz w:val="18"/>
                <w:szCs w:val="22"/>
                <w:lang w:val="es-US"/>
              </w:rPr>
              <w:t>Farmington, NM</w:t>
            </w:r>
          </w:p>
        </w:tc>
        <w:tc>
          <w:tcPr>
            <w:tcW w:w="1195" w:type="dxa"/>
            <w:shd w:val="clear" w:color="auto" w:fill="F2F2F2" w:themeFill="background1" w:themeFillShade="F2"/>
            <w:vAlign w:val="center"/>
          </w:tcPr>
          <w:p w14:paraId="393E783A" w14:textId="77777777" w:rsidR="00301FDE" w:rsidRPr="00180617" w:rsidRDefault="00301FDE" w:rsidP="00B4684A">
            <w:pPr>
              <w:pStyle w:val="SubSectionHead"/>
              <w:jc w:val="center"/>
              <w:rPr>
                <w:rFonts w:ascii="Calibri" w:hAnsi="Calibri" w:cs="Calibri"/>
                <w:color w:val="auto"/>
                <w:sz w:val="22"/>
                <w:szCs w:val="22"/>
              </w:rPr>
            </w:pPr>
            <w:r>
              <w:rPr>
                <w:rFonts w:ascii="Calibri" w:hAnsi="Calibri" w:cs="Calibri"/>
                <w:bCs/>
                <w:color w:val="auto"/>
                <w:sz w:val="22"/>
                <w:szCs w:val="22"/>
                <w:lang w:val="es-US"/>
              </w:rPr>
              <w:t>Fuera de Seattle</w:t>
            </w:r>
          </w:p>
        </w:tc>
        <w:tc>
          <w:tcPr>
            <w:tcW w:w="1195" w:type="dxa"/>
            <w:shd w:val="clear" w:color="auto" w:fill="FFFFFF" w:themeFill="background1"/>
            <w:vAlign w:val="center"/>
          </w:tcPr>
          <w:p w14:paraId="2C970923" w14:textId="77777777" w:rsidR="00301FDE" w:rsidRPr="00180617" w:rsidRDefault="00301FDE" w:rsidP="00B4684A">
            <w:pPr>
              <w:pStyle w:val="SubSectionHead"/>
              <w:jc w:val="center"/>
              <w:rPr>
                <w:rFonts w:ascii="Calibri" w:hAnsi="Calibri" w:cs="Calibri"/>
                <w:color w:val="auto"/>
                <w:sz w:val="22"/>
                <w:szCs w:val="22"/>
              </w:rPr>
            </w:pPr>
            <w:r>
              <w:rPr>
                <w:rFonts w:ascii="Calibri" w:hAnsi="Calibri" w:cs="Calibri"/>
                <w:bCs/>
                <w:color w:val="auto"/>
                <w:sz w:val="22"/>
                <w:szCs w:val="22"/>
                <w:lang w:val="es-US"/>
              </w:rPr>
              <w:t>Chicago</w:t>
            </w:r>
          </w:p>
        </w:tc>
        <w:tc>
          <w:tcPr>
            <w:tcW w:w="1195" w:type="dxa"/>
            <w:shd w:val="clear" w:color="auto" w:fill="F2F2F2" w:themeFill="background1" w:themeFillShade="F2"/>
            <w:vAlign w:val="center"/>
          </w:tcPr>
          <w:p w14:paraId="394642CE" w14:textId="77777777" w:rsidR="00301FDE" w:rsidRPr="00180617" w:rsidRDefault="00301FDE" w:rsidP="00B4684A">
            <w:pPr>
              <w:pStyle w:val="SubSectionHead"/>
              <w:jc w:val="center"/>
              <w:rPr>
                <w:rFonts w:ascii="Calibri" w:hAnsi="Calibri" w:cs="Calibri"/>
                <w:color w:val="auto"/>
                <w:sz w:val="22"/>
                <w:szCs w:val="22"/>
              </w:rPr>
            </w:pPr>
            <w:r>
              <w:rPr>
                <w:rFonts w:ascii="Calibri" w:hAnsi="Calibri" w:cs="Calibri"/>
                <w:bCs/>
                <w:color w:val="auto"/>
                <w:sz w:val="22"/>
                <w:szCs w:val="22"/>
                <w:lang w:val="es-US"/>
              </w:rPr>
              <w:t>Miami</w:t>
            </w:r>
          </w:p>
        </w:tc>
      </w:tr>
      <w:tr w:rsidR="009C07B3" w14:paraId="090254E4" w14:textId="77777777" w:rsidTr="00301FDE">
        <w:trPr>
          <w:trHeight w:val="1277"/>
        </w:trPr>
        <w:tc>
          <w:tcPr>
            <w:tcW w:w="1534" w:type="dxa"/>
            <w:shd w:val="clear" w:color="auto" w:fill="4F81BD" w:themeFill="accent1"/>
            <w:vAlign w:val="center"/>
          </w:tcPr>
          <w:p w14:paraId="0BE62C67" w14:textId="77777777" w:rsidR="009C07B3" w:rsidRPr="0066010E" w:rsidRDefault="009C07B3" w:rsidP="009C07B3">
            <w:pPr>
              <w:pStyle w:val="SubSectionHead"/>
              <w:jc w:val="center"/>
              <w:rPr>
                <w:rFonts w:ascii="Calibri" w:hAnsi="Calibri" w:cs="Calibri"/>
                <w:b w:val="0"/>
                <w:color w:val="FFFFFF" w:themeColor="background1"/>
                <w:sz w:val="22"/>
                <w:szCs w:val="22"/>
                <w:lang w:val="es-GT"/>
              </w:rPr>
            </w:pPr>
            <w:r>
              <w:rPr>
                <w:rFonts w:ascii="Calibri" w:hAnsi="Calibri" w:cs="Calibri"/>
                <w:b w:val="0"/>
                <w:color w:val="FFFFFF" w:themeColor="background1"/>
                <w:sz w:val="22"/>
                <w:szCs w:val="22"/>
                <w:lang w:val="es-US"/>
              </w:rPr>
              <w:t>Adultos elegibles para SNAP de 18 a 29 años, solteros/sin hijos</w:t>
            </w:r>
          </w:p>
        </w:tc>
        <w:tc>
          <w:tcPr>
            <w:tcW w:w="1195" w:type="dxa"/>
            <w:shd w:val="clear" w:color="auto" w:fill="F2F2F2" w:themeFill="background1" w:themeFillShade="F2"/>
            <w:vAlign w:val="center"/>
          </w:tcPr>
          <w:p w14:paraId="184226FD"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1,2,3,4,5,6</w:t>
            </w:r>
          </w:p>
        </w:tc>
        <w:tc>
          <w:tcPr>
            <w:tcW w:w="1195" w:type="dxa"/>
            <w:shd w:val="clear" w:color="auto" w:fill="FFFFFF" w:themeFill="background1"/>
            <w:vAlign w:val="center"/>
          </w:tcPr>
          <w:p w14:paraId="3CDE7AE6"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2,3,4,5,6,1</w:t>
            </w:r>
          </w:p>
        </w:tc>
        <w:tc>
          <w:tcPr>
            <w:tcW w:w="1195" w:type="dxa"/>
            <w:shd w:val="clear" w:color="auto" w:fill="F2F2F2" w:themeFill="background1" w:themeFillShade="F2"/>
            <w:vAlign w:val="center"/>
          </w:tcPr>
          <w:p w14:paraId="3E1D8BDE"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3,4,5,6,1,2</w:t>
            </w:r>
          </w:p>
        </w:tc>
        <w:tc>
          <w:tcPr>
            <w:tcW w:w="1195" w:type="dxa"/>
            <w:gridSpan w:val="2"/>
            <w:shd w:val="clear" w:color="auto" w:fill="FFFFFF" w:themeFill="background1"/>
            <w:vAlign w:val="center"/>
          </w:tcPr>
          <w:p w14:paraId="0E8B93FA"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4,5,6,1,2,3</w:t>
            </w:r>
          </w:p>
        </w:tc>
        <w:tc>
          <w:tcPr>
            <w:tcW w:w="1195" w:type="dxa"/>
            <w:shd w:val="clear" w:color="auto" w:fill="F2F2F2" w:themeFill="background1" w:themeFillShade="F2"/>
            <w:vAlign w:val="center"/>
          </w:tcPr>
          <w:p w14:paraId="1BB88682"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5,6,1,2,3,4</w:t>
            </w:r>
          </w:p>
        </w:tc>
        <w:tc>
          <w:tcPr>
            <w:tcW w:w="1195" w:type="dxa"/>
            <w:shd w:val="clear" w:color="auto" w:fill="FFFFFF" w:themeFill="background1"/>
            <w:vAlign w:val="center"/>
          </w:tcPr>
          <w:p w14:paraId="110CF4E8"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6,1,2,3,4,5</w:t>
            </w:r>
          </w:p>
        </w:tc>
        <w:tc>
          <w:tcPr>
            <w:tcW w:w="1195" w:type="dxa"/>
            <w:shd w:val="clear" w:color="auto" w:fill="F2F2F2" w:themeFill="background1" w:themeFillShade="F2"/>
            <w:vAlign w:val="center"/>
          </w:tcPr>
          <w:p w14:paraId="391C2D4A"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1,2,3,4,5,6</w:t>
            </w:r>
          </w:p>
        </w:tc>
      </w:tr>
      <w:tr w:rsidR="009C07B3" w14:paraId="75A32ED7" w14:textId="77777777" w:rsidTr="00301FDE">
        <w:trPr>
          <w:trHeight w:val="1043"/>
        </w:trPr>
        <w:tc>
          <w:tcPr>
            <w:tcW w:w="1534" w:type="dxa"/>
            <w:shd w:val="clear" w:color="auto" w:fill="4F81BD" w:themeFill="accent1"/>
            <w:vAlign w:val="center"/>
          </w:tcPr>
          <w:p w14:paraId="397F5C9C" w14:textId="77777777" w:rsidR="009C07B3" w:rsidRPr="0066010E" w:rsidRDefault="009C07B3" w:rsidP="009C07B3">
            <w:pPr>
              <w:pStyle w:val="SubSectionHead"/>
              <w:jc w:val="center"/>
              <w:rPr>
                <w:rFonts w:ascii="Calibri" w:hAnsi="Calibri" w:cs="Calibri"/>
                <w:b w:val="0"/>
                <w:color w:val="FFFFFF" w:themeColor="background1"/>
                <w:sz w:val="22"/>
                <w:szCs w:val="22"/>
                <w:lang w:val="es-GT"/>
              </w:rPr>
            </w:pPr>
            <w:r>
              <w:rPr>
                <w:rFonts w:ascii="Calibri" w:hAnsi="Calibri" w:cs="Calibri"/>
                <w:b w:val="0"/>
                <w:color w:val="FFFFFF" w:themeColor="background1"/>
                <w:sz w:val="22"/>
                <w:szCs w:val="22"/>
                <w:lang w:val="es-US"/>
              </w:rPr>
              <w:t>Adultos elegibles para SNAP de 18 a 44 años, con hijos</w:t>
            </w:r>
          </w:p>
        </w:tc>
        <w:tc>
          <w:tcPr>
            <w:tcW w:w="1195" w:type="dxa"/>
            <w:shd w:val="clear" w:color="auto" w:fill="F2F2F2" w:themeFill="background1" w:themeFillShade="F2"/>
            <w:vAlign w:val="center"/>
          </w:tcPr>
          <w:p w14:paraId="6610A5D6"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1,2,3,4,5,6</w:t>
            </w:r>
          </w:p>
        </w:tc>
        <w:tc>
          <w:tcPr>
            <w:tcW w:w="1195" w:type="dxa"/>
            <w:shd w:val="clear" w:color="auto" w:fill="FFFFFF" w:themeFill="background1"/>
            <w:vAlign w:val="center"/>
          </w:tcPr>
          <w:p w14:paraId="27B6E26D"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2,3,4,5,6,1</w:t>
            </w:r>
          </w:p>
        </w:tc>
        <w:tc>
          <w:tcPr>
            <w:tcW w:w="1195" w:type="dxa"/>
            <w:shd w:val="clear" w:color="auto" w:fill="F2F2F2" w:themeFill="background1" w:themeFillShade="F2"/>
            <w:vAlign w:val="center"/>
          </w:tcPr>
          <w:p w14:paraId="2E1947B7"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3,4,5,6,1,2</w:t>
            </w:r>
          </w:p>
        </w:tc>
        <w:tc>
          <w:tcPr>
            <w:tcW w:w="1195" w:type="dxa"/>
            <w:gridSpan w:val="2"/>
            <w:shd w:val="clear" w:color="auto" w:fill="FFFFFF" w:themeFill="background1"/>
            <w:vAlign w:val="center"/>
          </w:tcPr>
          <w:p w14:paraId="1AE10256"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4,5,6,1,2,3</w:t>
            </w:r>
          </w:p>
        </w:tc>
        <w:tc>
          <w:tcPr>
            <w:tcW w:w="1195" w:type="dxa"/>
            <w:shd w:val="clear" w:color="auto" w:fill="F2F2F2" w:themeFill="background1" w:themeFillShade="F2"/>
            <w:vAlign w:val="center"/>
          </w:tcPr>
          <w:p w14:paraId="45236253"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5,6,1,2,3,4</w:t>
            </w:r>
          </w:p>
        </w:tc>
        <w:tc>
          <w:tcPr>
            <w:tcW w:w="1195" w:type="dxa"/>
            <w:shd w:val="clear" w:color="auto" w:fill="FFFFFF" w:themeFill="background1"/>
            <w:vAlign w:val="center"/>
          </w:tcPr>
          <w:p w14:paraId="797FF61F"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6,1,2,3,4,5</w:t>
            </w:r>
          </w:p>
        </w:tc>
        <w:tc>
          <w:tcPr>
            <w:tcW w:w="1195" w:type="dxa"/>
            <w:shd w:val="clear" w:color="auto" w:fill="F2F2F2" w:themeFill="background1" w:themeFillShade="F2"/>
            <w:vAlign w:val="center"/>
          </w:tcPr>
          <w:p w14:paraId="3D11F9A6"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1,2,3,4,5,6</w:t>
            </w:r>
          </w:p>
        </w:tc>
      </w:tr>
      <w:tr w:rsidR="009C07B3" w14:paraId="1717E395" w14:textId="77777777" w:rsidTr="00301FDE">
        <w:trPr>
          <w:trHeight w:val="1340"/>
        </w:trPr>
        <w:tc>
          <w:tcPr>
            <w:tcW w:w="1534" w:type="dxa"/>
            <w:shd w:val="clear" w:color="auto" w:fill="4F81BD" w:themeFill="accent1"/>
            <w:vAlign w:val="center"/>
          </w:tcPr>
          <w:p w14:paraId="1048F0A2" w14:textId="77777777" w:rsidR="009C07B3" w:rsidRPr="0066010E" w:rsidRDefault="009C07B3" w:rsidP="009C07B3">
            <w:pPr>
              <w:pStyle w:val="SubSectionHead"/>
              <w:jc w:val="center"/>
              <w:rPr>
                <w:rFonts w:ascii="Calibri" w:hAnsi="Calibri" w:cs="Calibri"/>
                <w:b w:val="0"/>
                <w:color w:val="FFFFFF" w:themeColor="background1"/>
                <w:sz w:val="22"/>
                <w:szCs w:val="22"/>
                <w:lang w:val="es-GT"/>
              </w:rPr>
            </w:pPr>
            <w:r>
              <w:rPr>
                <w:rFonts w:ascii="Calibri" w:hAnsi="Calibri" w:cs="Calibri"/>
                <w:b w:val="0"/>
                <w:color w:val="FFFFFF" w:themeColor="background1"/>
                <w:sz w:val="22"/>
                <w:szCs w:val="22"/>
                <w:lang w:val="es-US"/>
              </w:rPr>
              <w:t>Adultos o padres de 45 a 75 años cuyos hijos abandonaron el hogar en ese espectro de edades que no tienen hijos.</w:t>
            </w:r>
          </w:p>
        </w:tc>
        <w:tc>
          <w:tcPr>
            <w:tcW w:w="1195" w:type="dxa"/>
            <w:shd w:val="clear" w:color="auto" w:fill="F2F2F2" w:themeFill="background1" w:themeFillShade="F2"/>
            <w:vAlign w:val="center"/>
          </w:tcPr>
          <w:p w14:paraId="59443A83"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1,2,3,4,5,6</w:t>
            </w:r>
          </w:p>
        </w:tc>
        <w:tc>
          <w:tcPr>
            <w:tcW w:w="1195" w:type="dxa"/>
            <w:shd w:val="clear" w:color="auto" w:fill="FFFFFF" w:themeFill="background1"/>
            <w:vAlign w:val="center"/>
          </w:tcPr>
          <w:p w14:paraId="29858E41"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2,3,4,5,6,1</w:t>
            </w:r>
          </w:p>
        </w:tc>
        <w:tc>
          <w:tcPr>
            <w:tcW w:w="1195" w:type="dxa"/>
            <w:shd w:val="clear" w:color="auto" w:fill="F2F2F2" w:themeFill="background1" w:themeFillShade="F2"/>
            <w:vAlign w:val="center"/>
          </w:tcPr>
          <w:p w14:paraId="03AF2537"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3,4,5,6,1,2</w:t>
            </w:r>
          </w:p>
        </w:tc>
        <w:tc>
          <w:tcPr>
            <w:tcW w:w="1195" w:type="dxa"/>
            <w:gridSpan w:val="2"/>
            <w:shd w:val="clear" w:color="auto" w:fill="FFFFFF" w:themeFill="background1"/>
            <w:vAlign w:val="center"/>
          </w:tcPr>
          <w:p w14:paraId="71335B09"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4,5,6,1,2,3</w:t>
            </w:r>
          </w:p>
        </w:tc>
        <w:tc>
          <w:tcPr>
            <w:tcW w:w="1195" w:type="dxa"/>
            <w:shd w:val="clear" w:color="auto" w:fill="F2F2F2" w:themeFill="background1" w:themeFillShade="F2"/>
            <w:vAlign w:val="center"/>
          </w:tcPr>
          <w:p w14:paraId="5A3860FA"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5,6,1,2,3,4</w:t>
            </w:r>
          </w:p>
        </w:tc>
        <w:tc>
          <w:tcPr>
            <w:tcW w:w="1195" w:type="dxa"/>
            <w:shd w:val="clear" w:color="auto" w:fill="FFFFFF" w:themeFill="background1"/>
            <w:vAlign w:val="center"/>
          </w:tcPr>
          <w:p w14:paraId="3FED48A3"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6,1,2,3,4,5</w:t>
            </w:r>
          </w:p>
        </w:tc>
        <w:tc>
          <w:tcPr>
            <w:tcW w:w="1195" w:type="dxa"/>
            <w:shd w:val="clear" w:color="auto" w:fill="F2F2F2" w:themeFill="background1" w:themeFillShade="F2"/>
            <w:vAlign w:val="center"/>
          </w:tcPr>
          <w:p w14:paraId="0D086BAF" w14:textId="77777777" w:rsidR="009C07B3" w:rsidRPr="006A30A7" w:rsidRDefault="009C07B3" w:rsidP="009C07B3">
            <w:pPr>
              <w:pStyle w:val="SubSectionHead"/>
              <w:jc w:val="center"/>
              <w:rPr>
                <w:rFonts w:ascii="Calibri" w:hAnsi="Calibri" w:cs="Calibri"/>
                <w:b w:val="0"/>
                <w:color w:val="auto"/>
                <w:sz w:val="22"/>
                <w:szCs w:val="22"/>
              </w:rPr>
            </w:pPr>
            <w:r w:rsidRPr="006A30A7">
              <w:rPr>
                <w:rFonts w:ascii="Calibri" w:hAnsi="Calibri" w:cs="Calibri"/>
                <w:b w:val="0"/>
                <w:color w:val="auto"/>
                <w:sz w:val="22"/>
                <w:szCs w:val="22"/>
              </w:rPr>
              <w:t>1,2,3,4,5,6</w:t>
            </w:r>
          </w:p>
        </w:tc>
      </w:tr>
    </w:tbl>
    <w:p w14:paraId="0A8277CA" w14:textId="77777777" w:rsidR="00481ACB" w:rsidRDefault="00481ACB">
      <w:pPr>
        <w:spacing w:after="200" w:line="276" w:lineRule="auto"/>
        <w:rPr>
          <w:rFonts w:ascii="Calibri" w:hAnsi="Calibri" w:cs="Calibri"/>
          <w:szCs w:val="22"/>
        </w:rPr>
      </w:pPr>
      <w:r>
        <w:rPr>
          <w:rFonts w:ascii="Calibri" w:hAnsi="Calibri" w:cs="Calibri"/>
          <w:szCs w:val="22"/>
          <w:lang w:val="es-US"/>
        </w:rPr>
        <w:br w:type="page"/>
      </w:r>
    </w:p>
    <w:p w14:paraId="4A3A3DC0" w14:textId="77777777" w:rsidR="00481ACB" w:rsidRPr="00481ACB" w:rsidRDefault="00481ACB" w:rsidP="00481ACB">
      <w:pPr>
        <w:tabs>
          <w:tab w:val="left" w:pos="5040"/>
        </w:tabs>
        <w:rPr>
          <w:rFonts w:ascii="Calibri" w:hAnsi="Calibri" w:cs="Calibri"/>
          <w:b/>
          <w:szCs w:val="22"/>
        </w:rPr>
      </w:pPr>
      <w:r>
        <w:rPr>
          <w:rFonts w:ascii="Calibri" w:hAnsi="Calibri" w:cs="Calibri"/>
          <w:b/>
          <w:bCs/>
          <w:szCs w:val="22"/>
          <w:lang w:val="es-US"/>
        </w:rPr>
        <w:t>APÉNDICE (B) – MATERIAL PARA CALIFICACIÓN</w:t>
      </w:r>
    </w:p>
    <w:p w14:paraId="375FBF86" w14:textId="77777777" w:rsidR="00F271E5" w:rsidRDefault="00F271E5" w:rsidP="00481ACB">
      <w:pPr>
        <w:spacing w:after="200" w:line="276" w:lineRule="auto"/>
        <w:rPr>
          <w:rFonts w:ascii="Calibri" w:hAnsi="Calibri" w:cs="Calibri"/>
          <w:szCs w:val="22"/>
        </w:rPr>
      </w:pPr>
    </w:p>
    <w:tbl>
      <w:tblPr>
        <w:tblStyle w:val="TableGrid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585C43" w:rsidRPr="00585C43" w14:paraId="44CC7C4D" w14:textId="77777777" w:rsidTr="00C50CED">
        <w:trPr>
          <w:trHeight w:val="2160"/>
          <w:jc w:val="center"/>
        </w:trPr>
        <w:tc>
          <w:tcPr>
            <w:tcW w:w="10075" w:type="dxa"/>
            <w:tcBorders>
              <w:bottom w:val="dashed" w:sz="8" w:space="0" w:color="auto"/>
            </w:tcBorders>
            <w:vAlign w:val="center"/>
          </w:tcPr>
          <w:p w14:paraId="6F434A2C" w14:textId="77777777" w:rsidR="00585C43" w:rsidRPr="00585C43" w:rsidRDefault="00585C43" w:rsidP="00C50CED">
            <w:pPr>
              <w:spacing w:before="60"/>
              <w:rPr>
                <w:rFonts w:asciiTheme="minorHAnsi" w:hAnsiTheme="minorHAnsi" w:cstheme="minorHAnsi"/>
                <w:b/>
                <w:sz w:val="22"/>
              </w:rPr>
            </w:pPr>
            <w:r>
              <w:rPr>
                <w:rFonts w:cstheme="minorHAnsi"/>
                <w:b/>
                <w:bCs/>
                <w:sz w:val="22"/>
                <w:lang w:val="es-US"/>
              </w:rPr>
              <w:t>Ejemplo n.º 1</w:t>
            </w:r>
          </w:p>
          <w:p w14:paraId="038179AB"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Información nueva e interesante (calificación: 1 baja a 5 alta) ____</w:t>
            </w:r>
          </w:p>
          <w:p w14:paraId="19253604"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use la información (calificación: 1 baja a 5 alta) ____</w:t>
            </w:r>
          </w:p>
          <w:p w14:paraId="43960754"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comparta (calificación: 1 baja a 5 alta) ____</w:t>
            </w:r>
          </w:p>
          <w:p w14:paraId="6DA3ED1E" w14:textId="77777777" w:rsidR="00585C43" w:rsidRPr="00585C43" w:rsidRDefault="00585C43" w:rsidP="00C50CED">
            <w:pPr>
              <w:pStyle w:val="ListParagraph"/>
              <w:numPr>
                <w:ilvl w:val="0"/>
                <w:numId w:val="7"/>
              </w:numPr>
              <w:spacing w:before="60"/>
              <w:contextualSpacing w:val="0"/>
              <w:rPr>
                <w:rFonts w:asciiTheme="minorHAnsi" w:hAnsiTheme="minorHAnsi" w:cstheme="minorHAnsi"/>
                <w:sz w:val="22"/>
              </w:rPr>
            </w:pPr>
            <w:r>
              <w:rPr>
                <w:rFonts w:cstheme="minorHAnsi"/>
                <w:sz w:val="22"/>
                <w:lang w:val="es-US"/>
              </w:rPr>
              <w:t>¿Qué recuerdan más?____________________________________________________</w:t>
            </w:r>
          </w:p>
        </w:tc>
      </w:tr>
      <w:tr w:rsidR="00585C43" w:rsidRPr="00585C43" w14:paraId="046B29E5" w14:textId="77777777" w:rsidTr="00C50CED">
        <w:trPr>
          <w:trHeight w:val="2160"/>
          <w:jc w:val="center"/>
        </w:trPr>
        <w:tc>
          <w:tcPr>
            <w:tcW w:w="10075" w:type="dxa"/>
            <w:tcBorders>
              <w:top w:val="dashed" w:sz="8" w:space="0" w:color="auto"/>
              <w:bottom w:val="dashed" w:sz="8" w:space="0" w:color="auto"/>
            </w:tcBorders>
            <w:vAlign w:val="center"/>
          </w:tcPr>
          <w:p w14:paraId="73C97F18" w14:textId="77777777" w:rsidR="00585C43" w:rsidRPr="00585C43" w:rsidRDefault="00585C43" w:rsidP="00C50CED">
            <w:pPr>
              <w:spacing w:before="60"/>
              <w:rPr>
                <w:rFonts w:asciiTheme="minorHAnsi" w:hAnsiTheme="minorHAnsi" w:cstheme="minorHAnsi"/>
                <w:b/>
                <w:sz w:val="22"/>
              </w:rPr>
            </w:pPr>
            <w:r>
              <w:rPr>
                <w:rFonts w:cstheme="minorHAnsi"/>
                <w:b/>
                <w:bCs/>
                <w:sz w:val="22"/>
                <w:lang w:val="es-US"/>
              </w:rPr>
              <w:t>Ejemplo n.º 2</w:t>
            </w:r>
          </w:p>
          <w:p w14:paraId="141DB5DB"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Información nueva e interesante (calificación: 1 baja a 5 alta) ____</w:t>
            </w:r>
          </w:p>
          <w:p w14:paraId="52D64908"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use la información (calificación: 1 baja a 5 alta) ____</w:t>
            </w:r>
          </w:p>
          <w:p w14:paraId="01BC93C6"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comparta (calificación: 1 baja a 5 alta) ____</w:t>
            </w:r>
          </w:p>
          <w:p w14:paraId="3A7DBA91" w14:textId="77777777" w:rsidR="00585C43" w:rsidRPr="00585C43" w:rsidRDefault="00585C43" w:rsidP="00C50CED">
            <w:pPr>
              <w:pStyle w:val="ListParagraph"/>
              <w:numPr>
                <w:ilvl w:val="0"/>
                <w:numId w:val="7"/>
              </w:numPr>
              <w:spacing w:before="60"/>
              <w:contextualSpacing w:val="0"/>
              <w:rPr>
                <w:rFonts w:asciiTheme="minorHAnsi" w:hAnsiTheme="minorHAnsi" w:cstheme="minorHAnsi"/>
                <w:sz w:val="22"/>
              </w:rPr>
            </w:pPr>
            <w:r>
              <w:rPr>
                <w:rFonts w:cstheme="minorHAnsi"/>
                <w:sz w:val="22"/>
                <w:lang w:val="es-US"/>
              </w:rPr>
              <w:t>¿Qué recuerdan más?____________________________________________________</w:t>
            </w:r>
          </w:p>
        </w:tc>
      </w:tr>
      <w:tr w:rsidR="00585C43" w:rsidRPr="00585C43" w14:paraId="51710E5D" w14:textId="77777777" w:rsidTr="00C50CED">
        <w:trPr>
          <w:trHeight w:val="2160"/>
          <w:jc w:val="center"/>
        </w:trPr>
        <w:tc>
          <w:tcPr>
            <w:tcW w:w="10075" w:type="dxa"/>
            <w:tcBorders>
              <w:top w:val="dashed" w:sz="8" w:space="0" w:color="auto"/>
              <w:bottom w:val="dashed" w:sz="8" w:space="0" w:color="auto"/>
            </w:tcBorders>
            <w:vAlign w:val="center"/>
          </w:tcPr>
          <w:p w14:paraId="1E32D8D0" w14:textId="77777777" w:rsidR="00585C43" w:rsidRPr="00585C43" w:rsidRDefault="00585C43" w:rsidP="00C50CED">
            <w:pPr>
              <w:spacing w:before="60"/>
              <w:rPr>
                <w:rFonts w:asciiTheme="minorHAnsi" w:hAnsiTheme="minorHAnsi" w:cstheme="minorHAnsi"/>
                <w:b/>
                <w:sz w:val="22"/>
              </w:rPr>
            </w:pPr>
            <w:r>
              <w:rPr>
                <w:rFonts w:cstheme="minorHAnsi"/>
                <w:b/>
                <w:bCs/>
                <w:sz w:val="22"/>
                <w:lang w:val="es-US"/>
              </w:rPr>
              <w:t>Ejemplo n.º 3</w:t>
            </w:r>
          </w:p>
          <w:p w14:paraId="1FB453E5"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Información nueva e interesante (calificación: 1 baja a 5 alta) ____</w:t>
            </w:r>
          </w:p>
          <w:p w14:paraId="640331BC"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use la información (calificación: 1 baja a 5 alta) ____</w:t>
            </w:r>
          </w:p>
          <w:p w14:paraId="6997E651"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comparta (calificación: 1 baja a 5 alta) ____</w:t>
            </w:r>
          </w:p>
          <w:p w14:paraId="036B9649" w14:textId="77777777" w:rsidR="00585C43" w:rsidRPr="00585C43" w:rsidRDefault="00585C43" w:rsidP="00C50CED">
            <w:pPr>
              <w:pStyle w:val="ListParagraph"/>
              <w:numPr>
                <w:ilvl w:val="0"/>
                <w:numId w:val="7"/>
              </w:numPr>
              <w:spacing w:before="60"/>
              <w:contextualSpacing w:val="0"/>
              <w:rPr>
                <w:rFonts w:asciiTheme="minorHAnsi" w:hAnsiTheme="minorHAnsi" w:cstheme="minorHAnsi"/>
                <w:sz w:val="22"/>
              </w:rPr>
            </w:pPr>
            <w:r>
              <w:rPr>
                <w:rFonts w:cstheme="minorHAnsi"/>
                <w:sz w:val="22"/>
                <w:lang w:val="es-US"/>
              </w:rPr>
              <w:t>¿Qué recuerdan más?____________________________________________________</w:t>
            </w:r>
          </w:p>
        </w:tc>
      </w:tr>
      <w:tr w:rsidR="00585C43" w:rsidRPr="00585C43" w14:paraId="750931E2" w14:textId="77777777" w:rsidTr="00C50CED">
        <w:trPr>
          <w:trHeight w:val="2160"/>
          <w:jc w:val="center"/>
        </w:trPr>
        <w:tc>
          <w:tcPr>
            <w:tcW w:w="10075" w:type="dxa"/>
            <w:tcBorders>
              <w:top w:val="dashed" w:sz="8" w:space="0" w:color="auto"/>
              <w:bottom w:val="dashed" w:sz="8" w:space="0" w:color="auto"/>
            </w:tcBorders>
            <w:vAlign w:val="center"/>
          </w:tcPr>
          <w:p w14:paraId="7940E730" w14:textId="77777777" w:rsidR="00585C43" w:rsidRPr="00585C43" w:rsidRDefault="00585C43" w:rsidP="00C50CED">
            <w:pPr>
              <w:spacing w:before="60"/>
              <w:rPr>
                <w:rFonts w:asciiTheme="minorHAnsi" w:hAnsiTheme="minorHAnsi" w:cstheme="minorHAnsi"/>
                <w:b/>
                <w:sz w:val="22"/>
              </w:rPr>
            </w:pPr>
            <w:r>
              <w:rPr>
                <w:rFonts w:cstheme="minorHAnsi"/>
                <w:b/>
                <w:bCs/>
                <w:sz w:val="22"/>
                <w:lang w:val="es-US"/>
              </w:rPr>
              <w:t>Ejemplo n.º 4</w:t>
            </w:r>
          </w:p>
          <w:p w14:paraId="49F221BC"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Información nueva e interesante (calificación: 1 baja a 5 alta) ____</w:t>
            </w:r>
          </w:p>
          <w:p w14:paraId="69050887"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use la información (calificación: 1 baja a 5 alta) ____</w:t>
            </w:r>
          </w:p>
          <w:p w14:paraId="01251E14"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comparta (calificación: 1 baja a 5 alta) ____</w:t>
            </w:r>
          </w:p>
          <w:p w14:paraId="07FFA27C" w14:textId="77777777" w:rsidR="00585C43" w:rsidRPr="00585C43" w:rsidRDefault="00585C43" w:rsidP="00C50CED">
            <w:pPr>
              <w:pStyle w:val="ListParagraph"/>
              <w:numPr>
                <w:ilvl w:val="0"/>
                <w:numId w:val="7"/>
              </w:numPr>
              <w:spacing w:before="60"/>
              <w:contextualSpacing w:val="0"/>
              <w:rPr>
                <w:rFonts w:asciiTheme="minorHAnsi" w:hAnsiTheme="minorHAnsi" w:cstheme="minorHAnsi"/>
                <w:sz w:val="22"/>
              </w:rPr>
            </w:pPr>
            <w:r>
              <w:rPr>
                <w:rFonts w:cstheme="minorHAnsi"/>
                <w:sz w:val="22"/>
                <w:lang w:val="es-US"/>
              </w:rPr>
              <w:t>¿Qué recuerdan más?____________________________________________________</w:t>
            </w:r>
          </w:p>
        </w:tc>
      </w:tr>
      <w:tr w:rsidR="00585C43" w:rsidRPr="00585C43" w14:paraId="438ED864" w14:textId="77777777" w:rsidTr="00C50CED">
        <w:trPr>
          <w:trHeight w:val="2160"/>
          <w:jc w:val="center"/>
        </w:trPr>
        <w:tc>
          <w:tcPr>
            <w:tcW w:w="10075" w:type="dxa"/>
            <w:tcBorders>
              <w:top w:val="dashed" w:sz="8" w:space="0" w:color="auto"/>
              <w:bottom w:val="dashed" w:sz="8" w:space="0" w:color="auto"/>
            </w:tcBorders>
            <w:vAlign w:val="center"/>
          </w:tcPr>
          <w:p w14:paraId="7CCB9156" w14:textId="77777777" w:rsidR="00585C43" w:rsidRPr="00585C43" w:rsidRDefault="00585C43" w:rsidP="00C50CED">
            <w:pPr>
              <w:spacing w:before="60"/>
              <w:rPr>
                <w:rFonts w:asciiTheme="minorHAnsi" w:hAnsiTheme="minorHAnsi" w:cstheme="minorHAnsi"/>
                <w:b/>
                <w:sz w:val="22"/>
              </w:rPr>
            </w:pPr>
            <w:r>
              <w:rPr>
                <w:rFonts w:cstheme="minorHAnsi"/>
                <w:b/>
                <w:bCs/>
                <w:sz w:val="22"/>
                <w:lang w:val="es-US"/>
              </w:rPr>
              <w:t>Ejemplo n.º 5</w:t>
            </w:r>
          </w:p>
          <w:p w14:paraId="28939DEF"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Información nueva e interesante (calificación: 1 baja a 5 alta) ____</w:t>
            </w:r>
          </w:p>
          <w:p w14:paraId="421E9FE2"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use la información (calificación: 1 baja a 5 alta) ____</w:t>
            </w:r>
          </w:p>
          <w:p w14:paraId="2BE87493" w14:textId="77777777" w:rsidR="00585C43" w:rsidRPr="0066010E" w:rsidRDefault="00585C43"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comparta (calificación: 1 baja a 5 alta) ____</w:t>
            </w:r>
          </w:p>
          <w:p w14:paraId="0FCCEC38" w14:textId="77777777" w:rsidR="00585C43" w:rsidRPr="00585C43" w:rsidRDefault="00585C43" w:rsidP="00C50CED">
            <w:pPr>
              <w:pStyle w:val="ListParagraph"/>
              <w:numPr>
                <w:ilvl w:val="0"/>
                <w:numId w:val="7"/>
              </w:numPr>
              <w:spacing w:before="60"/>
              <w:contextualSpacing w:val="0"/>
              <w:rPr>
                <w:rFonts w:asciiTheme="minorHAnsi" w:hAnsiTheme="minorHAnsi" w:cstheme="minorHAnsi"/>
                <w:sz w:val="22"/>
              </w:rPr>
            </w:pPr>
            <w:r>
              <w:rPr>
                <w:rFonts w:cstheme="minorHAnsi"/>
                <w:sz w:val="22"/>
                <w:lang w:val="es-US"/>
              </w:rPr>
              <w:t>¿Qué recuerdan más?____________________________________________________</w:t>
            </w:r>
          </w:p>
        </w:tc>
      </w:tr>
      <w:tr w:rsidR="00C50CED" w:rsidRPr="00585C43" w14:paraId="2714DBC8" w14:textId="77777777" w:rsidTr="00C50CED">
        <w:trPr>
          <w:trHeight w:val="2160"/>
          <w:jc w:val="center"/>
        </w:trPr>
        <w:tc>
          <w:tcPr>
            <w:tcW w:w="10075" w:type="dxa"/>
            <w:tcBorders>
              <w:top w:val="dashed" w:sz="8" w:space="0" w:color="auto"/>
              <w:bottom w:val="single" w:sz="4" w:space="0" w:color="FFFFFF" w:themeColor="background1"/>
            </w:tcBorders>
            <w:vAlign w:val="center"/>
          </w:tcPr>
          <w:p w14:paraId="158F7F40" w14:textId="32DCEE7B" w:rsidR="00C50CED" w:rsidRPr="00585C43" w:rsidRDefault="00C50CED" w:rsidP="00C50CED">
            <w:pPr>
              <w:spacing w:before="60"/>
              <w:rPr>
                <w:rFonts w:asciiTheme="minorHAnsi" w:hAnsiTheme="minorHAnsi" w:cstheme="minorHAnsi"/>
                <w:b/>
                <w:sz w:val="22"/>
              </w:rPr>
            </w:pPr>
            <w:r>
              <w:rPr>
                <w:rFonts w:cstheme="minorHAnsi"/>
                <w:b/>
                <w:bCs/>
                <w:sz w:val="22"/>
                <w:lang w:val="es-US"/>
              </w:rPr>
              <w:t>Ejemplo n.º 6</w:t>
            </w:r>
          </w:p>
          <w:p w14:paraId="3D1178E4" w14:textId="77777777" w:rsidR="00C50CED" w:rsidRPr="0066010E" w:rsidRDefault="00C50CED"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Información nueva e interesante (calificación: 1 baja a 5 alta) ____</w:t>
            </w:r>
          </w:p>
          <w:p w14:paraId="625796F9" w14:textId="77777777" w:rsidR="00C50CED" w:rsidRPr="0066010E" w:rsidRDefault="00C50CED"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use la información (calificación: 1 baja a 5 alta) ____</w:t>
            </w:r>
          </w:p>
          <w:p w14:paraId="7B927181" w14:textId="77777777" w:rsidR="00C50CED" w:rsidRPr="0066010E" w:rsidRDefault="00C50CED" w:rsidP="00C50CED">
            <w:pPr>
              <w:pStyle w:val="ListParagraph"/>
              <w:numPr>
                <w:ilvl w:val="0"/>
                <w:numId w:val="7"/>
              </w:numPr>
              <w:spacing w:before="60"/>
              <w:contextualSpacing w:val="0"/>
              <w:rPr>
                <w:rFonts w:asciiTheme="minorHAnsi" w:hAnsiTheme="minorHAnsi" w:cstheme="minorHAnsi"/>
                <w:sz w:val="22"/>
                <w:lang w:val="es-GT"/>
              </w:rPr>
            </w:pPr>
            <w:r>
              <w:rPr>
                <w:rFonts w:cstheme="minorHAnsi"/>
                <w:sz w:val="22"/>
                <w:lang w:val="es-US"/>
              </w:rPr>
              <w:t>Probablemente comparta (calificación: 1 baja a 5 alta) ____</w:t>
            </w:r>
          </w:p>
          <w:p w14:paraId="797F6364" w14:textId="6143A80A" w:rsidR="00C50CED" w:rsidRPr="00C50CED" w:rsidRDefault="00C50CED" w:rsidP="00C50CED">
            <w:pPr>
              <w:pStyle w:val="ListParagraph"/>
              <w:numPr>
                <w:ilvl w:val="0"/>
                <w:numId w:val="7"/>
              </w:numPr>
              <w:spacing w:before="60"/>
              <w:contextualSpacing w:val="0"/>
              <w:rPr>
                <w:rFonts w:asciiTheme="minorHAnsi" w:hAnsiTheme="minorHAnsi" w:cstheme="minorHAnsi"/>
                <w:sz w:val="22"/>
              </w:rPr>
            </w:pPr>
            <w:r>
              <w:rPr>
                <w:rFonts w:cstheme="minorHAnsi"/>
                <w:sz w:val="22"/>
                <w:lang w:val="es-US"/>
              </w:rPr>
              <w:t>¿Qué recuerdan más?____________________________________________________</w:t>
            </w:r>
          </w:p>
        </w:tc>
      </w:tr>
    </w:tbl>
    <w:p w14:paraId="5A104912" w14:textId="77777777" w:rsidR="00BF0FCC" w:rsidRDefault="00BF0FCC" w:rsidP="00481ACB">
      <w:pPr>
        <w:spacing w:after="200" w:line="276" w:lineRule="auto"/>
        <w:rPr>
          <w:rFonts w:ascii="Calibri" w:hAnsi="Calibri" w:cs="Calibri"/>
          <w:szCs w:val="22"/>
        </w:rPr>
      </w:pPr>
    </w:p>
    <w:p w14:paraId="74B88B11" w14:textId="77777777" w:rsidR="00BF0FCC" w:rsidRPr="00481ACB" w:rsidRDefault="00BF0FCC" w:rsidP="00BF0FCC">
      <w:pPr>
        <w:tabs>
          <w:tab w:val="left" w:pos="5040"/>
        </w:tabs>
        <w:rPr>
          <w:rFonts w:ascii="Calibri" w:hAnsi="Calibri" w:cs="Calibri"/>
          <w:b/>
          <w:szCs w:val="22"/>
        </w:rPr>
      </w:pPr>
      <w:r>
        <w:rPr>
          <w:rFonts w:ascii="Calibri" w:hAnsi="Calibri" w:cs="Calibri"/>
          <w:b/>
          <w:bCs/>
          <w:szCs w:val="22"/>
          <w:lang w:val="es-US"/>
        </w:rPr>
        <w:t>APÉNDICE (C) – MATERIAL DE RESUMEN</w:t>
      </w:r>
    </w:p>
    <w:p w14:paraId="66BC0CA6" w14:textId="77777777" w:rsidR="00481ACB" w:rsidRDefault="00481ACB" w:rsidP="00481ACB">
      <w:pPr>
        <w:spacing w:after="200" w:line="276" w:lineRule="auto"/>
        <w:rPr>
          <w:rFonts w:ascii="Calibri" w:hAnsi="Calibri" w:cs="Calibri"/>
          <w:szCs w:val="22"/>
        </w:rPr>
      </w:pPr>
    </w:p>
    <w:tbl>
      <w:tblPr>
        <w:tblStyle w:val="TableGrid"/>
        <w:tblW w:w="0" w:type="auto"/>
        <w:tblLook w:val="04A0" w:firstRow="1" w:lastRow="0" w:firstColumn="1" w:lastColumn="0" w:noHBand="0" w:noVBand="1"/>
      </w:tblPr>
      <w:tblGrid>
        <w:gridCol w:w="10075"/>
      </w:tblGrid>
      <w:tr w:rsidR="00BF0FCC" w:rsidRPr="002C6088" w14:paraId="08EC212E" w14:textId="77777777" w:rsidTr="00BF0FCC">
        <w:trPr>
          <w:trHeight w:val="3473"/>
        </w:trPr>
        <w:tc>
          <w:tcPr>
            <w:tcW w:w="10075" w:type="dxa"/>
          </w:tcPr>
          <w:p w14:paraId="573E37B6" w14:textId="6B3771E7" w:rsidR="00BF0FCC" w:rsidRPr="0066010E" w:rsidRDefault="00BF0FCC" w:rsidP="00845CE7">
            <w:pPr>
              <w:spacing w:line="360" w:lineRule="auto"/>
              <w:rPr>
                <w:rFonts w:asciiTheme="minorHAnsi" w:hAnsiTheme="minorHAnsi" w:cstheme="minorHAnsi"/>
                <w:b/>
                <w:bCs/>
                <w:sz w:val="28"/>
                <w:lang w:val="es-GT"/>
              </w:rPr>
            </w:pPr>
            <w:r>
              <w:rPr>
                <w:rFonts w:asciiTheme="minorHAnsi" w:hAnsiTheme="minorHAnsi" w:cstheme="minorHAnsi"/>
                <w:b/>
                <w:bCs/>
                <w:sz w:val="28"/>
                <w:lang w:val="es-US"/>
              </w:rPr>
              <w:t xml:space="preserve">*¿Qué recuerdan más </w:t>
            </w:r>
            <w:r w:rsidR="00344B24">
              <w:rPr>
                <w:rFonts w:asciiTheme="minorHAnsi" w:hAnsiTheme="minorHAnsi" w:cstheme="minorHAnsi"/>
                <w:b/>
                <w:bCs/>
                <w:sz w:val="28"/>
                <w:lang w:val="es-US"/>
              </w:rPr>
              <w:t xml:space="preserve">de esta </w:t>
            </w:r>
            <w:r w:rsidR="00845CE7">
              <w:rPr>
                <w:rFonts w:asciiTheme="minorHAnsi" w:hAnsiTheme="minorHAnsi" w:cstheme="minorHAnsi"/>
                <w:b/>
                <w:bCs/>
                <w:sz w:val="28"/>
                <w:lang w:val="es-US"/>
              </w:rPr>
              <w:t>conversación</w:t>
            </w:r>
            <w:r>
              <w:rPr>
                <w:rFonts w:asciiTheme="minorHAnsi" w:hAnsiTheme="minorHAnsi" w:cstheme="minorHAnsi"/>
                <w:b/>
                <w:bCs/>
                <w:sz w:val="28"/>
                <w:lang w:val="es-US"/>
              </w:rPr>
              <w:t>? ¿Qué desean ir a contarle a otra persona?</w:t>
            </w:r>
          </w:p>
        </w:tc>
      </w:tr>
      <w:tr w:rsidR="00BF0FCC" w:rsidRPr="002C6088" w14:paraId="4DBBED29" w14:textId="77777777" w:rsidTr="00BF0FCC">
        <w:trPr>
          <w:trHeight w:val="3473"/>
        </w:trPr>
        <w:tc>
          <w:tcPr>
            <w:tcW w:w="10075" w:type="dxa"/>
          </w:tcPr>
          <w:p w14:paraId="65C18FF1" w14:textId="77777777" w:rsidR="00BF0FCC" w:rsidRPr="0066010E" w:rsidRDefault="00BF0FCC" w:rsidP="00BF0FCC">
            <w:pPr>
              <w:spacing w:line="360" w:lineRule="auto"/>
              <w:rPr>
                <w:rFonts w:asciiTheme="minorHAnsi" w:hAnsiTheme="minorHAnsi" w:cstheme="minorHAnsi"/>
                <w:b/>
                <w:bCs/>
                <w:sz w:val="28"/>
                <w:lang w:val="es-GT"/>
              </w:rPr>
            </w:pPr>
            <w:r>
              <w:rPr>
                <w:rFonts w:asciiTheme="minorHAnsi" w:hAnsiTheme="minorHAnsi" w:cstheme="minorHAnsi"/>
                <w:b/>
                <w:bCs/>
                <w:sz w:val="28"/>
                <w:lang w:val="es-US"/>
              </w:rPr>
              <w:t>*¿Qué deberían hacer el USDA y SNAP en las redes sociales para conectarse con ustedes?</w:t>
            </w:r>
          </w:p>
        </w:tc>
      </w:tr>
      <w:tr w:rsidR="00BF0FCC" w:rsidRPr="002C6088" w14:paraId="5F34B758" w14:textId="77777777" w:rsidTr="00BF0FCC">
        <w:trPr>
          <w:trHeight w:val="3473"/>
        </w:trPr>
        <w:tc>
          <w:tcPr>
            <w:tcW w:w="10075" w:type="dxa"/>
          </w:tcPr>
          <w:p w14:paraId="3D862B37" w14:textId="49198E33" w:rsidR="00BF0FCC" w:rsidRPr="0066010E" w:rsidRDefault="00BF0FCC" w:rsidP="00BF0FCC">
            <w:pPr>
              <w:spacing w:line="360" w:lineRule="auto"/>
              <w:rPr>
                <w:rFonts w:asciiTheme="minorHAnsi" w:hAnsiTheme="minorHAnsi" w:cstheme="minorHAnsi"/>
                <w:b/>
                <w:bCs/>
                <w:sz w:val="28"/>
                <w:lang w:val="es-GT"/>
              </w:rPr>
            </w:pPr>
            <w:r>
              <w:rPr>
                <w:rFonts w:asciiTheme="minorHAnsi" w:hAnsiTheme="minorHAnsi" w:cstheme="minorHAnsi"/>
                <w:b/>
                <w:bCs/>
                <w:sz w:val="28"/>
                <w:lang w:val="es-US"/>
              </w:rPr>
              <w:t>*¿Qué necesitaría para probar una nueva idea sobre nutrición?</w:t>
            </w:r>
          </w:p>
        </w:tc>
      </w:tr>
    </w:tbl>
    <w:p w14:paraId="046A870F" w14:textId="77777777" w:rsidR="00BF0FCC" w:rsidRPr="0066010E" w:rsidRDefault="00BF0FCC" w:rsidP="00481ACB">
      <w:pPr>
        <w:spacing w:after="200" w:line="276" w:lineRule="auto"/>
        <w:rPr>
          <w:rFonts w:ascii="Calibri" w:hAnsi="Calibri" w:cs="Calibri"/>
          <w:szCs w:val="22"/>
          <w:lang w:val="es-GT"/>
        </w:rPr>
      </w:pPr>
    </w:p>
    <w:sectPr w:rsidR="00BF0FCC" w:rsidRPr="0066010E" w:rsidSect="000C09F1">
      <w:headerReference w:type="default" r:id="rId12"/>
      <w:footerReference w:type="even" r:id="rId13"/>
      <w:footerReference w:type="default" r:id="rId14"/>
      <w:headerReference w:type="first" r:id="rId15"/>
      <w:footerReference w:type="first" r:id="rId16"/>
      <w:pgSz w:w="12240" w:h="15840" w:code="1"/>
      <w:pgMar w:top="432" w:right="720" w:bottom="720" w:left="1170" w:header="0" w:footer="331"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A06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06580" w16cid:durableId="1EDF54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8733D" w14:textId="77777777" w:rsidR="00EE2D4B" w:rsidRDefault="00EE2D4B" w:rsidP="001C2F43">
      <w:r>
        <w:separator/>
      </w:r>
    </w:p>
  </w:endnote>
  <w:endnote w:type="continuationSeparator" w:id="0">
    <w:p w14:paraId="0D68AC4D" w14:textId="77777777" w:rsidR="00EE2D4B" w:rsidRDefault="00EE2D4B"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07B91" w14:textId="77777777" w:rsidR="00B4684A" w:rsidRDefault="00B4684A">
    <w:pPr>
      <w:pStyle w:val="Foot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4CE11356" w14:textId="77777777" w:rsidR="00B4684A" w:rsidRDefault="00B468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0BD1" w14:textId="0710C133" w:rsidR="00B4684A" w:rsidRPr="006C6BA9" w:rsidRDefault="00B4684A">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lang w:val="es-US"/>
      </w:rPr>
      <w:fldChar w:fldCharType="begin"/>
    </w:r>
    <w:r>
      <w:rPr>
        <w:rStyle w:val="PageNumber"/>
        <w:rFonts w:asciiTheme="minorHAnsi" w:hAnsiTheme="minorHAnsi" w:cstheme="minorHAnsi"/>
        <w:lang w:val="es-US"/>
      </w:rPr>
      <w:instrText xml:space="preserve">PAGE  </w:instrText>
    </w:r>
    <w:r>
      <w:rPr>
        <w:rStyle w:val="PageNumber"/>
        <w:rFonts w:asciiTheme="minorHAnsi" w:hAnsiTheme="minorHAnsi" w:cstheme="minorHAnsi"/>
        <w:lang w:val="es-US"/>
      </w:rPr>
      <w:fldChar w:fldCharType="separate"/>
    </w:r>
    <w:r w:rsidR="00E47395">
      <w:rPr>
        <w:rStyle w:val="PageNumber"/>
        <w:rFonts w:asciiTheme="minorHAnsi" w:hAnsiTheme="minorHAnsi" w:cstheme="minorHAnsi"/>
        <w:noProof/>
        <w:lang w:val="es-US"/>
      </w:rPr>
      <w:t>2</w:t>
    </w:r>
    <w:r>
      <w:rPr>
        <w:rStyle w:val="PageNumber"/>
        <w:rFonts w:asciiTheme="minorHAnsi" w:hAnsiTheme="minorHAnsi" w:cstheme="minorHAnsi"/>
        <w:lang w:val="es-US"/>
      </w:rPr>
      <w:fldChar w:fldCharType="end"/>
    </w:r>
  </w:p>
  <w:p w14:paraId="60713AF3" w14:textId="77777777" w:rsidR="00B4684A" w:rsidRPr="006C6BA9" w:rsidRDefault="00B4684A" w:rsidP="009E47DB">
    <w:pPr>
      <w:pStyle w:val="Heading8"/>
      <w:tabs>
        <w:tab w:val="left" w:pos="4320"/>
      </w:tabs>
      <w:jc w:val="left"/>
      <w:rPr>
        <w:rFonts w:asciiTheme="minorHAnsi" w:hAnsiTheme="minorHAnsi" w:cs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219CD" w14:textId="0E2FC499" w:rsidR="00872AAA" w:rsidRPr="002C6088" w:rsidRDefault="00872AAA" w:rsidP="00872AA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
        <w:sz w:val="16"/>
        <w:szCs w:val="16"/>
        <w:lang w:val="es-SV"/>
      </w:rPr>
    </w:pPr>
    <w:bookmarkStart w:id="1" w:name="_Hlk517952072"/>
    <w:r>
      <w:rPr>
        <w:rFonts w:ascii="Calibri" w:hAnsi="Calibri" w:cs="Calibri"/>
        <w:b/>
        <w:bCs/>
        <w:sz w:val="16"/>
        <w:szCs w:val="16"/>
        <w:lang w:val="es-US"/>
      </w:rPr>
      <w:t xml:space="preserve">DECLARACIÓN OBLIGATORIA DE LA OFICINA DE ADMINISTRACIÓN Y PRESUPUESTO DE ESTADOS UNIDOS (OMB): </w:t>
    </w:r>
    <w:r w:rsidRPr="00390C65">
      <w:rPr>
        <w:rFonts w:ascii="Calibri" w:hAnsi="Calibri" w:cs="Calibri"/>
        <w:sz w:val="16"/>
        <w:szCs w:val="16"/>
        <w:lang w:val="es-US"/>
      </w:rPr>
      <w:t xml:space="preserve">De conformidad con </w:t>
    </w:r>
    <w:r w:rsidR="006242B9" w:rsidRPr="006242B9">
      <w:rPr>
        <w:rFonts w:ascii="Calibri" w:hAnsi="Calibri" w:cs="Calibri"/>
        <w:sz w:val="16"/>
        <w:szCs w:val="16"/>
        <w:lang w:val="es-US"/>
      </w:rPr>
      <w:t>la Ley de Reducción de Trámites</w:t>
    </w:r>
    <w:r w:rsidRPr="00390C65">
      <w:rPr>
        <w:rFonts w:ascii="Calibri" w:hAnsi="Calibri" w:cs="Calibri"/>
        <w:sz w:val="16"/>
        <w:szCs w:val="16"/>
        <w:lang w:val="es-US"/>
      </w:rPr>
      <w:t xml:space="preserve">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[0584-0524]. Se calcula que el tiempo necesario para completar esta recopilación de datos es un promedio de </w:t>
    </w:r>
    <w:r w:rsidR="009E52BD">
      <w:rPr>
        <w:rFonts w:ascii="Calibri" w:hAnsi="Calibri" w:cs="Calibri"/>
        <w:sz w:val="16"/>
        <w:szCs w:val="16"/>
        <w:lang w:val="es-US"/>
      </w:rPr>
      <w:t>2 horas</w:t>
    </w:r>
    <w:r w:rsidRPr="00390C65">
      <w:rPr>
        <w:rFonts w:ascii="Calibri" w:hAnsi="Calibri" w:cs="Calibri"/>
        <w:sz w:val="16"/>
        <w:szCs w:val="16"/>
        <w:lang w:val="es-US"/>
      </w:rPr>
      <w:t xml:space="preserve">, incluyendo el tiempo requerido para revisar las instrucciones, buscar fuentes de datos existentes, recolectar y mantener los datos necesarios, y completar y revisar la recopilación de datos. </w:t>
    </w:r>
    <w:r w:rsidR="006242B9" w:rsidRPr="00390C65">
      <w:rPr>
        <w:rFonts w:ascii="Calibri" w:hAnsi="Calibri" w:cs="Calibri"/>
        <w:sz w:val="16"/>
        <w:szCs w:val="16"/>
        <w:lang w:val="es-US"/>
      </w:rPr>
      <w:t>Envíe</w:t>
    </w:r>
    <w:r w:rsidRPr="00390C65">
      <w:rPr>
        <w:rFonts w:ascii="Calibri" w:hAnsi="Calibri" w:cs="Calibri"/>
        <w:sz w:val="16"/>
        <w:szCs w:val="16"/>
        <w:lang w:val="es-US"/>
      </w:rPr>
      <w:t xml:space="preserve"> comentarios con respecto a esta estimación de la carga o cualquier otro aspecto de esta recopilación de información, incluidas sugerencias para reducir esta carga, a: U.S. Department of Agriculture, Food and Nutrition Services, Office of Policy Support, 3101 Park Center Drive, Room 1014, Alexandria, VA 22302, ATTN: PRA (0584-052</w:t>
    </w:r>
    <w:r w:rsidR="009F359F">
      <w:rPr>
        <w:rFonts w:ascii="Calibri" w:hAnsi="Calibri" w:cs="Calibri"/>
        <w:sz w:val="16"/>
        <w:szCs w:val="16"/>
        <w:lang w:val="es-US"/>
      </w:rPr>
      <w:t>3</w:t>
    </w:r>
    <w:r w:rsidRPr="00390C65">
      <w:rPr>
        <w:rFonts w:ascii="Calibri" w:hAnsi="Calibri" w:cs="Calibri"/>
        <w:sz w:val="16"/>
        <w:szCs w:val="16"/>
        <w:lang w:val="es-US"/>
      </w:rPr>
      <w:t>).  No devuelva el formulario completo a esta dirección.</w:t>
    </w:r>
  </w:p>
  <w:bookmarkEnd w:id="1"/>
  <w:p w14:paraId="245420E1" w14:textId="77777777" w:rsidR="00B4684A" w:rsidRPr="002C6088" w:rsidRDefault="00B4684A">
    <w:pPr>
      <w:pStyle w:val="Footer"/>
      <w:rPr>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DFA2F" w14:textId="77777777" w:rsidR="00EE2D4B" w:rsidRDefault="00EE2D4B" w:rsidP="001C2F43">
      <w:r>
        <w:separator/>
      </w:r>
    </w:p>
  </w:footnote>
  <w:footnote w:type="continuationSeparator" w:id="0">
    <w:p w14:paraId="2914DD73" w14:textId="77777777" w:rsidR="00EE2D4B" w:rsidRDefault="00EE2D4B"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DCDE" w14:textId="77777777" w:rsidR="00B4684A" w:rsidRDefault="00B4684A" w:rsidP="00137A0E">
    <w:pPr>
      <w:pStyle w:val="Header"/>
      <w:jc w:val="center"/>
    </w:pPr>
  </w:p>
  <w:p w14:paraId="38EDE267" w14:textId="77777777" w:rsidR="00B4684A" w:rsidRDefault="00B4684A" w:rsidP="000C09F1">
    <w:pPr>
      <w:pStyle w:val="Header"/>
      <w:jc w:val="center"/>
      <w:rPr>
        <w:rFonts w:ascii="Arial" w:hAnsi="Arial"/>
        <w:b/>
        <w:sz w:val="28"/>
      </w:rPr>
    </w:pPr>
    <w:r>
      <w:rPr>
        <w:rFonts w:ascii="Arial" w:hAnsi="Arial"/>
        <w:b/>
        <w:bCs/>
        <w:sz w:val="28"/>
        <w:lang w:val="es-US"/>
      </w:rPr>
      <w:t xml:space="preserve"> </w:t>
    </w:r>
  </w:p>
  <w:p w14:paraId="19135446" w14:textId="77777777" w:rsidR="00B4684A" w:rsidRDefault="00B4684A">
    <w:pPr>
      <w:jc w:val="right"/>
      <w:rPr>
        <w:rFonts w:ascii="Arial" w:hAnsi="Arial" w:cs="Arial"/>
        <w:b/>
        <w:bCs/>
        <w:i/>
        <w:iCs/>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0D04" w14:textId="77777777" w:rsidR="00B4684A" w:rsidRPr="006A30A7" w:rsidRDefault="00B4684A" w:rsidP="000C09F1">
    <w:pPr>
      <w:pStyle w:val="Header"/>
      <w:jc w:val="center"/>
    </w:pPr>
  </w:p>
  <w:p w14:paraId="22775826" w14:textId="67152FD9" w:rsidR="00C6137D" w:rsidRPr="00C6137D" w:rsidRDefault="00B4684A" w:rsidP="00C6137D">
    <w:pPr>
      <w:pStyle w:val="Header"/>
      <w:jc w:val="center"/>
      <w:rPr>
        <w:rFonts w:asciiTheme="minorHAnsi" w:hAnsiTheme="minorHAnsi"/>
      </w:rPr>
    </w:pPr>
    <w:r w:rsidRPr="006A30A7">
      <w:rPr>
        <w:rFonts w:asciiTheme="minorHAnsi" w:hAnsiTheme="minorHAnsi"/>
      </w:rPr>
      <w:tab/>
    </w:r>
    <w:r w:rsidRPr="006A30A7">
      <w:rPr>
        <w:rFonts w:asciiTheme="minorHAnsi" w:hAnsiTheme="minorHAnsi"/>
      </w:rPr>
      <w:tab/>
    </w:r>
    <w:r w:rsidR="00C6137D" w:rsidRPr="00C6137D">
      <w:rPr>
        <w:rFonts w:asciiTheme="minorHAnsi" w:hAnsiTheme="minorHAnsi"/>
      </w:rPr>
      <w:t>OMB CONTROL NO.:  0584-052</w:t>
    </w:r>
    <w:r w:rsidR="009F359F">
      <w:rPr>
        <w:rFonts w:asciiTheme="minorHAnsi" w:hAnsiTheme="minorHAnsi"/>
      </w:rPr>
      <w:t>3</w:t>
    </w:r>
  </w:p>
  <w:p w14:paraId="10369B67" w14:textId="127A5B0C" w:rsidR="00B4684A" w:rsidRDefault="00C6137D" w:rsidP="00C6137D">
    <w:pPr>
      <w:pStyle w:val="Header"/>
      <w:jc w:val="center"/>
      <w:rPr>
        <w:rFonts w:asciiTheme="minorHAnsi" w:hAnsiTheme="minorHAnsi"/>
      </w:rPr>
    </w:pPr>
    <w:r w:rsidRPr="00C6137D">
      <w:rPr>
        <w:rFonts w:asciiTheme="minorHAnsi" w:hAnsiTheme="minorHAnsi"/>
      </w:rPr>
      <w:tab/>
    </w:r>
    <w:r w:rsidRPr="00C6137D">
      <w:rPr>
        <w:rFonts w:asciiTheme="minorHAnsi" w:hAnsiTheme="minorHAnsi"/>
      </w:rPr>
      <w:tab/>
      <w:t xml:space="preserve">EXPIRATION DATE:  </w:t>
    </w:r>
    <w:r w:rsidR="00F2356D">
      <w:rPr>
        <w:rFonts w:asciiTheme="minorHAnsi" w:hAnsiTheme="minorHAnsi"/>
      </w:rPr>
      <w:t>09</w:t>
    </w:r>
    <w:r w:rsidRPr="00C6137D">
      <w:rPr>
        <w:rFonts w:asciiTheme="minorHAnsi" w:hAnsiTheme="minorHAnsi"/>
      </w:rPr>
      <w:t>/</w:t>
    </w:r>
    <w:r w:rsidR="00F2356D">
      <w:rPr>
        <w:rFonts w:asciiTheme="minorHAnsi" w:hAnsiTheme="minorHAnsi"/>
      </w:rPr>
      <w:t>30</w:t>
    </w:r>
    <w:r w:rsidRPr="00C6137D">
      <w:rPr>
        <w:rFonts w:asciiTheme="minorHAnsi" w:hAnsiTheme="minorHAnsi"/>
      </w:rPr>
      <w:t>/20</w:t>
    </w:r>
    <w:r w:rsidR="00F2356D">
      <w:rPr>
        <w:rFonts w:asciiTheme="minorHAnsi" w:hAnsiTheme="minorHAnsi"/>
      </w:rPr>
      <w:t>19</w:t>
    </w:r>
  </w:p>
  <w:p w14:paraId="44B57702" w14:textId="77777777" w:rsidR="00C6137D" w:rsidRPr="006A30A7" w:rsidRDefault="00C6137D" w:rsidP="00C6137D">
    <w:pPr>
      <w:pStyle w:val="Header"/>
      <w:jc w:val="center"/>
      <w:rPr>
        <w:rFonts w:asciiTheme="minorHAnsi" w:hAnsiTheme="minorHAnsi" w:cstheme="minorHAnsi"/>
      </w:rPr>
    </w:pPr>
  </w:p>
  <w:p w14:paraId="19F47A10" w14:textId="5DE832E2" w:rsidR="00B4684A" w:rsidRPr="006A30A7" w:rsidRDefault="00C6137D" w:rsidP="00F271E5">
    <w:pPr>
      <w:jc w:val="center"/>
      <w:rPr>
        <w:rFonts w:asciiTheme="minorHAnsi" w:hAnsiTheme="minorHAnsi" w:cstheme="minorHAnsi"/>
        <w:b/>
        <w:sz w:val="28"/>
        <w:szCs w:val="24"/>
      </w:rPr>
    </w:pPr>
    <w:r>
      <w:rPr>
        <w:rFonts w:asciiTheme="minorHAnsi" w:hAnsiTheme="minorHAnsi" w:cstheme="minorHAnsi"/>
        <w:b/>
        <w:bCs/>
        <w:sz w:val="28"/>
        <w:szCs w:val="24"/>
      </w:rPr>
      <w:t>Attachment</w:t>
    </w:r>
    <w:r w:rsidR="00B4684A" w:rsidRPr="006A30A7">
      <w:rPr>
        <w:rFonts w:asciiTheme="minorHAnsi" w:hAnsiTheme="minorHAnsi" w:cstheme="minorHAnsi"/>
        <w:b/>
        <w:bCs/>
        <w:sz w:val="28"/>
        <w:szCs w:val="24"/>
      </w:rPr>
      <w:t xml:space="preserve"> F-</w:t>
    </w:r>
    <w:r w:rsidR="008F1710">
      <w:rPr>
        <w:rFonts w:asciiTheme="minorHAnsi" w:hAnsiTheme="minorHAnsi" w:cstheme="minorHAnsi"/>
        <w:b/>
        <w:bCs/>
        <w:sz w:val="28"/>
        <w:szCs w:val="24"/>
      </w:rPr>
      <w:t>2</w:t>
    </w:r>
    <w:r w:rsidR="00B4684A" w:rsidRPr="006A30A7">
      <w:rPr>
        <w:rFonts w:asciiTheme="minorHAnsi" w:hAnsiTheme="minorHAnsi" w:cstheme="minorHAnsi"/>
        <w:b/>
        <w:bCs/>
        <w:sz w:val="28"/>
        <w:szCs w:val="24"/>
      </w:rPr>
      <w:t xml:space="preserve"> Focus Group Guide (</w:t>
    </w:r>
    <w:r w:rsidR="008F1710">
      <w:rPr>
        <w:rFonts w:asciiTheme="minorHAnsi" w:hAnsiTheme="minorHAnsi" w:cstheme="minorHAnsi"/>
        <w:b/>
        <w:bCs/>
        <w:sz w:val="28"/>
        <w:szCs w:val="24"/>
      </w:rPr>
      <w:t>Spanish</w:t>
    </w:r>
    <w:r w:rsidR="00B4684A" w:rsidRPr="006A30A7">
      <w:rPr>
        <w:rFonts w:asciiTheme="minorHAnsi" w:hAnsiTheme="minorHAnsi" w:cstheme="minorHAnsi"/>
        <w:b/>
        <w:bCs/>
        <w:sz w:val="28"/>
        <w:szCs w:val="24"/>
      </w:rPr>
      <w:t>)</w:t>
    </w:r>
  </w:p>
  <w:p w14:paraId="52FB81C4" w14:textId="77777777" w:rsidR="00B4684A" w:rsidRPr="006A30A7" w:rsidRDefault="00B4684A" w:rsidP="000C09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C45"/>
    <w:multiLevelType w:val="hybridMultilevel"/>
    <w:tmpl w:val="108E88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11F3F"/>
    <w:multiLevelType w:val="hybridMultilevel"/>
    <w:tmpl w:val="E69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C1858"/>
    <w:multiLevelType w:val="hybridMultilevel"/>
    <w:tmpl w:val="1BC477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82AF7"/>
    <w:multiLevelType w:val="multilevel"/>
    <w:tmpl w:val="15BC496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DF95C8E"/>
    <w:multiLevelType w:val="hybridMultilevel"/>
    <w:tmpl w:val="EC503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B2F49"/>
    <w:multiLevelType w:val="hybridMultilevel"/>
    <w:tmpl w:val="B840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57BA4"/>
    <w:multiLevelType w:val="hybridMultilevel"/>
    <w:tmpl w:val="3C80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D4791"/>
    <w:multiLevelType w:val="hybridMultilevel"/>
    <w:tmpl w:val="B840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95C2D"/>
    <w:multiLevelType w:val="hybridMultilevel"/>
    <w:tmpl w:val="EDE4F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16B681E"/>
    <w:multiLevelType w:val="hybridMultilevel"/>
    <w:tmpl w:val="3D60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1038C"/>
    <w:multiLevelType w:val="multilevel"/>
    <w:tmpl w:val="2E7A6FA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3"/>
  </w:num>
  <w:num w:numId="3">
    <w:abstractNumId w:val="10"/>
  </w:num>
  <w:num w:numId="4">
    <w:abstractNumId w:val="4"/>
  </w:num>
  <w:num w:numId="5">
    <w:abstractNumId w:val="7"/>
  </w:num>
  <w:num w:numId="6">
    <w:abstractNumId w:val="5"/>
  </w:num>
  <w:num w:numId="7">
    <w:abstractNumId w:val="0"/>
  </w:num>
  <w:num w:numId="8">
    <w:abstractNumId w:val="2"/>
  </w:num>
  <w:num w:numId="9">
    <w:abstractNumId w:val="9"/>
  </w:num>
  <w:num w:numId="10">
    <w:abstractNumId w:val="1"/>
  </w:num>
  <w:num w:numId="11">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garet Carlson">
    <w15:presenceInfo w15:providerId="AD" w15:userId="S-1-5-21-194700110-1145482655-1315275271-3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DE"/>
    <w:rsid w:val="0000608B"/>
    <w:rsid w:val="00012DDE"/>
    <w:rsid w:val="00013998"/>
    <w:rsid w:val="00032CF0"/>
    <w:rsid w:val="00042FB9"/>
    <w:rsid w:val="000465EF"/>
    <w:rsid w:val="00050A7F"/>
    <w:rsid w:val="000A2DC6"/>
    <w:rsid w:val="000A626C"/>
    <w:rsid w:val="000B1F31"/>
    <w:rsid w:val="000B4B50"/>
    <w:rsid w:val="000B5AA6"/>
    <w:rsid w:val="000C09F1"/>
    <w:rsid w:val="000C3069"/>
    <w:rsid w:val="000C3B2C"/>
    <w:rsid w:val="000D69A8"/>
    <w:rsid w:val="000D6DA6"/>
    <w:rsid w:val="000E1496"/>
    <w:rsid w:val="000E58DB"/>
    <w:rsid w:val="000F22BC"/>
    <w:rsid w:val="0011238B"/>
    <w:rsid w:val="0011546C"/>
    <w:rsid w:val="00120869"/>
    <w:rsid w:val="00121E41"/>
    <w:rsid w:val="00124AF4"/>
    <w:rsid w:val="0013361B"/>
    <w:rsid w:val="0013534B"/>
    <w:rsid w:val="00135A86"/>
    <w:rsid w:val="00137609"/>
    <w:rsid w:val="00137A0E"/>
    <w:rsid w:val="00137CBE"/>
    <w:rsid w:val="00157EFE"/>
    <w:rsid w:val="00163659"/>
    <w:rsid w:val="001755B4"/>
    <w:rsid w:val="001A583D"/>
    <w:rsid w:val="001B5DC1"/>
    <w:rsid w:val="001C2F43"/>
    <w:rsid w:val="001D7FC0"/>
    <w:rsid w:val="001E0F7E"/>
    <w:rsid w:val="001E24EA"/>
    <w:rsid w:val="001E473C"/>
    <w:rsid w:val="001F26F6"/>
    <w:rsid w:val="001F7775"/>
    <w:rsid w:val="0020097F"/>
    <w:rsid w:val="002075A5"/>
    <w:rsid w:val="00213B27"/>
    <w:rsid w:val="00214106"/>
    <w:rsid w:val="00223832"/>
    <w:rsid w:val="00233AA1"/>
    <w:rsid w:val="002560AB"/>
    <w:rsid w:val="0026089A"/>
    <w:rsid w:val="00282299"/>
    <w:rsid w:val="0029082D"/>
    <w:rsid w:val="00294B7C"/>
    <w:rsid w:val="002B101D"/>
    <w:rsid w:val="002C6088"/>
    <w:rsid w:val="002E625B"/>
    <w:rsid w:val="002F7328"/>
    <w:rsid w:val="00301FDE"/>
    <w:rsid w:val="003021E3"/>
    <w:rsid w:val="00310AEF"/>
    <w:rsid w:val="00325CB7"/>
    <w:rsid w:val="003269BB"/>
    <w:rsid w:val="003330C4"/>
    <w:rsid w:val="00344B24"/>
    <w:rsid w:val="003546EB"/>
    <w:rsid w:val="00360CB2"/>
    <w:rsid w:val="00365C5C"/>
    <w:rsid w:val="00373138"/>
    <w:rsid w:val="00374EF7"/>
    <w:rsid w:val="003819AB"/>
    <w:rsid w:val="00381D88"/>
    <w:rsid w:val="00397651"/>
    <w:rsid w:val="003A37AF"/>
    <w:rsid w:val="003A3F56"/>
    <w:rsid w:val="003A539C"/>
    <w:rsid w:val="003B357F"/>
    <w:rsid w:val="003C092A"/>
    <w:rsid w:val="003D1B40"/>
    <w:rsid w:val="003D42C0"/>
    <w:rsid w:val="003D534C"/>
    <w:rsid w:val="003E24B5"/>
    <w:rsid w:val="003E66BB"/>
    <w:rsid w:val="003F2FE6"/>
    <w:rsid w:val="00400527"/>
    <w:rsid w:val="00403A3F"/>
    <w:rsid w:val="00406B75"/>
    <w:rsid w:val="00423934"/>
    <w:rsid w:val="004259CB"/>
    <w:rsid w:val="00435D9C"/>
    <w:rsid w:val="004376D9"/>
    <w:rsid w:val="00446656"/>
    <w:rsid w:val="00452CFF"/>
    <w:rsid w:val="00453FA6"/>
    <w:rsid w:val="004558C2"/>
    <w:rsid w:val="00457720"/>
    <w:rsid w:val="00471D68"/>
    <w:rsid w:val="0047443B"/>
    <w:rsid w:val="00481ACB"/>
    <w:rsid w:val="00483D55"/>
    <w:rsid w:val="00483E5A"/>
    <w:rsid w:val="004979EA"/>
    <w:rsid w:val="004A0FD9"/>
    <w:rsid w:val="004B521E"/>
    <w:rsid w:val="004B7894"/>
    <w:rsid w:val="004B7B4D"/>
    <w:rsid w:val="004C1998"/>
    <w:rsid w:val="004C2453"/>
    <w:rsid w:val="004C4D01"/>
    <w:rsid w:val="004C5D99"/>
    <w:rsid w:val="004E4F96"/>
    <w:rsid w:val="005136CD"/>
    <w:rsid w:val="00520EA1"/>
    <w:rsid w:val="00530AC2"/>
    <w:rsid w:val="005334FC"/>
    <w:rsid w:val="00534ADB"/>
    <w:rsid w:val="00573D5F"/>
    <w:rsid w:val="00575C52"/>
    <w:rsid w:val="00576478"/>
    <w:rsid w:val="005809E5"/>
    <w:rsid w:val="00585C43"/>
    <w:rsid w:val="005A4409"/>
    <w:rsid w:val="005B475E"/>
    <w:rsid w:val="005E216C"/>
    <w:rsid w:val="005E47EE"/>
    <w:rsid w:val="005F0F7B"/>
    <w:rsid w:val="005F2F0A"/>
    <w:rsid w:val="00606979"/>
    <w:rsid w:val="00613889"/>
    <w:rsid w:val="00622C79"/>
    <w:rsid w:val="006242B9"/>
    <w:rsid w:val="00624863"/>
    <w:rsid w:val="00633362"/>
    <w:rsid w:val="00653FA3"/>
    <w:rsid w:val="00656217"/>
    <w:rsid w:val="0066010E"/>
    <w:rsid w:val="00674F6F"/>
    <w:rsid w:val="00681982"/>
    <w:rsid w:val="00690F56"/>
    <w:rsid w:val="006A17F5"/>
    <w:rsid w:val="006A30A7"/>
    <w:rsid w:val="006A5DB5"/>
    <w:rsid w:val="006B6DB0"/>
    <w:rsid w:val="006C2874"/>
    <w:rsid w:val="006C4A4E"/>
    <w:rsid w:val="006C6BA9"/>
    <w:rsid w:val="006D1D34"/>
    <w:rsid w:val="006E65EA"/>
    <w:rsid w:val="00722D85"/>
    <w:rsid w:val="00726720"/>
    <w:rsid w:val="00726795"/>
    <w:rsid w:val="007277A3"/>
    <w:rsid w:val="00751F7D"/>
    <w:rsid w:val="0075418C"/>
    <w:rsid w:val="00767B36"/>
    <w:rsid w:val="00782E7E"/>
    <w:rsid w:val="007864CF"/>
    <w:rsid w:val="00797727"/>
    <w:rsid w:val="007A268B"/>
    <w:rsid w:val="007A39C9"/>
    <w:rsid w:val="007B1C04"/>
    <w:rsid w:val="007E3D1B"/>
    <w:rsid w:val="007E4D1E"/>
    <w:rsid w:val="00807F0D"/>
    <w:rsid w:val="00811760"/>
    <w:rsid w:val="008151DB"/>
    <w:rsid w:val="00823754"/>
    <w:rsid w:val="00824C84"/>
    <w:rsid w:val="00833F52"/>
    <w:rsid w:val="008346F9"/>
    <w:rsid w:val="0084563D"/>
    <w:rsid w:val="00845CE7"/>
    <w:rsid w:val="008522EE"/>
    <w:rsid w:val="00864F5C"/>
    <w:rsid w:val="008667DE"/>
    <w:rsid w:val="0086779A"/>
    <w:rsid w:val="00872AAA"/>
    <w:rsid w:val="008740C7"/>
    <w:rsid w:val="00875946"/>
    <w:rsid w:val="00880CF1"/>
    <w:rsid w:val="00881E26"/>
    <w:rsid w:val="0088328E"/>
    <w:rsid w:val="008B54EB"/>
    <w:rsid w:val="008B774E"/>
    <w:rsid w:val="008C0326"/>
    <w:rsid w:val="008C386B"/>
    <w:rsid w:val="008D3E05"/>
    <w:rsid w:val="008D5D77"/>
    <w:rsid w:val="008F1710"/>
    <w:rsid w:val="008F4FB4"/>
    <w:rsid w:val="0090362F"/>
    <w:rsid w:val="009162BC"/>
    <w:rsid w:val="00917087"/>
    <w:rsid w:val="00927ABB"/>
    <w:rsid w:val="00943E56"/>
    <w:rsid w:val="00946EB2"/>
    <w:rsid w:val="009548BE"/>
    <w:rsid w:val="00957096"/>
    <w:rsid w:val="00957894"/>
    <w:rsid w:val="00984ED5"/>
    <w:rsid w:val="00986FD5"/>
    <w:rsid w:val="00994D52"/>
    <w:rsid w:val="009A349A"/>
    <w:rsid w:val="009B2FDA"/>
    <w:rsid w:val="009C0528"/>
    <w:rsid w:val="009C07B3"/>
    <w:rsid w:val="009C22FA"/>
    <w:rsid w:val="009C40A0"/>
    <w:rsid w:val="009D1271"/>
    <w:rsid w:val="009D7950"/>
    <w:rsid w:val="009E24DC"/>
    <w:rsid w:val="009E47DB"/>
    <w:rsid w:val="009E52BD"/>
    <w:rsid w:val="009F033C"/>
    <w:rsid w:val="009F0377"/>
    <w:rsid w:val="009F359F"/>
    <w:rsid w:val="009F575A"/>
    <w:rsid w:val="00A04857"/>
    <w:rsid w:val="00A06807"/>
    <w:rsid w:val="00A2083C"/>
    <w:rsid w:val="00A243CF"/>
    <w:rsid w:val="00A2475B"/>
    <w:rsid w:val="00A30556"/>
    <w:rsid w:val="00A37EEB"/>
    <w:rsid w:val="00A43ECA"/>
    <w:rsid w:val="00A46FF9"/>
    <w:rsid w:val="00A47A48"/>
    <w:rsid w:val="00A52099"/>
    <w:rsid w:val="00A53BA0"/>
    <w:rsid w:val="00A54AC3"/>
    <w:rsid w:val="00A60F74"/>
    <w:rsid w:val="00A619B0"/>
    <w:rsid w:val="00A85650"/>
    <w:rsid w:val="00AB760C"/>
    <w:rsid w:val="00AC3F44"/>
    <w:rsid w:val="00AC46FD"/>
    <w:rsid w:val="00AC6685"/>
    <w:rsid w:val="00AD046A"/>
    <w:rsid w:val="00AD6F98"/>
    <w:rsid w:val="00AE4ED4"/>
    <w:rsid w:val="00AF40CF"/>
    <w:rsid w:val="00AF4EBF"/>
    <w:rsid w:val="00AF67D3"/>
    <w:rsid w:val="00B03FDE"/>
    <w:rsid w:val="00B23C8E"/>
    <w:rsid w:val="00B25828"/>
    <w:rsid w:val="00B261B8"/>
    <w:rsid w:val="00B26D93"/>
    <w:rsid w:val="00B3256F"/>
    <w:rsid w:val="00B428DA"/>
    <w:rsid w:val="00B4684A"/>
    <w:rsid w:val="00B73BB0"/>
    <w:rsid w:val="00B756DD"/>
    <w:rsid w:val="00B81280"/>
    <w:rsid w:val="00B83982"/>
    <w:rsid w:val="00BB0BC9"/>
    <w:rsid w:val="00BB5226"/>
    <w:rsid w:val="00BB6FEE"/>
    <w:rsid w:val="00BC2D21"/>
    <w:rsid w:val="00BD0776"/>
    <w:rsid w:val="00BD3344"/>
    <w:rsid w:val="00BD64BE"/>
    <w:rsid w:val="00BE63E8"/>
    <w:rsid w:val="00BF0FCC"/>
    <w:rsid w:val="00C1131B"/>
    <w:rsid w:val="00C219DA"/>
    <w:rsid w:val="00C24F43"/>
    <w:rsid w:val="00C32864"/>
    <w:rsid w:val="00C4481E"/>
    <w:rsid w:val="00C50CED"/>
    <w:rsid w:val="00C55C61"/>
    <w:rsid w:val="00C6137D"/>
    <w:rsid w:val="00C6214D"/>
    <w:rsid w:val="00C6434D"/>
    <w:rsid w:val="00C6451C"/>
    <w:rsid w:val="00C70441"/>
    <w:rsid w:val="00C71256"/>
    <w:rsid w:val="00C73CCA"/>
    <w:rsid w:val="00C81C72"/>
    <w:rsid w:val="00C930B5"/>
    <w:rsid w:val="00C95583"/>
    <w:rsid w:val="00CA35C5"/>
    <w:rsid w:val="00CB22FD"/>
    <w:rsid w:val="00CC5C8E"/>
    <w:rsid w:val="00CD6FD7"/>
    <w:rsid w:val="00CE289F"/>
    <w:rsid w:val="00CE5738"/>
    <w:rsid w:val="00CE6C9E"/>
    <w:rsid w:val="00CF11B0"/>
    <w:rsid w:val="00CF2A28"/>
    <w:rsid w:val="00D05BE8"/>
    <w:rsid w:val="00D06D5A"/>
    <w:rsid w:val="00D075DE"/>
    <w:rsid w:val="00D1169E"/>
    <w:rsid w:val="00D13ABB"/>
    <w:rsid w:val="00D24255"/>
    <w:rsid w:val="00D34443"/>
    <w:rsid w:val="00D40835"/>
    <w:rsid w:val="00D5116D"/>
    <w:rsid w:val="00D6608B"/>
    <w:rsid w:val="00D83A1B"/>
    <w:rsid w:val="00D85A73"/>
    <w:rsid w:val="00D90B41"/>
    <w:rsid w:val="00DA0369"/>
    <w:rsid w:val="00DA1CDB"/>
    <w:rsid w:val="00DA5A7C"/>
    <w:rsid w:val="00DA779D"/>
    <w:rsid w:val="00DB07A2"/>
    <w:rsid w:val="00DB66C6"/>
    <w:rsid w:val="00DD0E25"/>
    <w:rsid w:val="00DD13B7"/>
    <w:rsid w:val="00DE4D03"/>
    <w:rsid w:val="00DF410C"/>
    <w:rsid w:val="00E03255"/>
    <w:rsid w:val="00E06AA0"/>
    <w:rsid w:val="00E07E22"/>
    <w:rsid w:val="00E110D2"/>
    <w:rsid w:val="00E21AAE"/>
    <w:rsid w:val="00E274E4"/>
    <w:rsid w:val="00E464E5"/>
    <w:rsid w:val="00E47395"/>
    <w:rsid w:val="00E513CA"/>
    <w:rsid w:val="00E63AC0"/>
    <w:rsid w:val="00E7108D"/>
    <w:rsid w:val="00E72055"/>
    <w:rsid w:val="00EA0DD6"/>
    <w:rsid w:val="00EA3767"/>
    <w:rsid w:val="00EA6AD5"/>
    <w:rsid w:val="00EB2E4D"/>
    <w:rsid w:val="00EB312A"/>
    <w:rsid w:val="00EB59E0"/>
    <w:rsid w:val="00EC1DA5"/>
    <w:rsid w:val="00EC2165"/>
    <w:rsid w:val="00EC2617"/>
    <w:rsid w:val="00EE2D4B"/>
    <w:rsid w:val="00EF5DB2"/>
    <w:rsid w:val="00F01987"/>
    <w:rsid w:val="00F037FA"/>
    <w:rsid w:val="00F12FEC"/>
    <w:rsid w:val="00F14675"/>
    <w:rsid w:val="00F14BEE"/>
    <w:rsid w:val="00F211AA"/>
    <w:rsid w:val="00F2356D"/>
    <w:rsid w:val="00F271E5"/>
    <w:rsid w:val="00F31530"/>
    <w:rsid w:val="00F50582"/>
    <w:rsid w:val="00F56D46"/>
    <w:rsid w:val="00F670BE"/>
    <w:rsid w:val="00F70DB7"/>
    <w:rsid w:val="00F72D1E"/>
    <w:rsid w:val="00F85204"/>
    <w:rsid w:val="00F85D57"/>
    <w:rsid w:val="00F86528"/>
    <w:rsid w:val="00F93D6C"/>
    <w:rsid w:val="00FA0460"/>
    <w:rsid w:val="00FA4244"/>
    <w:rsid w:val="00FB0923"/>
    <w:rsid w:val="00FB61F5"/>
    <w:rsid w:val="00FD3E8B"/>
    <w:rsid w:val="00FD77E9"/>
    <w:rsid w:val="00FE45A4"/>
    <w:rsid w:val="00FF05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0A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aliases w:val="FooterText Char1,Bullet List Char1,List Paragraph1 Char1,numbered Char1,Paragraphe de liste1 Char1,Bulletr List Paragraph Char1,列出段落 Char1,列出段落1 Char1,List Paragraph2 Char1,List Paragraph21 Char1,List Paragraph11 Char1,リスト段落1 Char1"/>
    <w:basedOn w:val="DefaultParagraphFont"/>
    <w:link w:val="ListParagraph"/>
    <w:uiPriority w:val="34"/>
    <w:rsid w:val="00F12FEC"/>
    <w:rPr>
      <w:rFonts w:ascii="Times New Roman" w:eastAsia="Times New Roman" w:hAnsi="Times New Roman" w:cs="Times New Roman"/>
      <w:sz w:val="24"/>
      <w:szCs w:val="20"/>
    </w:rPr>
  </w:style>
  <w:style w:type="table" w:customStyle="1" w:styleId="TableGridLight1">
    <w:name w:val="Table Grid Light1"/>
    <w:basedOn w:val="TableNormal"/>
    <w:uiPriority w:val="40"/>
    <w:rsid w:val="00585C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SectionHead">
    <w:name w:val="SubSection Head"/>
    <w:basedOn w:val="Normal"/>
    <w:link w:val="SubSectionHeadChar"/>
    <w:qFormat/>
    <w:rsid w:val="00301FDE"/>
    <w:pPr>
      <w:spacing w:after="120" w:line="264" w:lineRule="auto"/>
    </w:pPr>
    <w:rPr>
      <w:rFonts w:asciiTheme="minorHAnsi" w:eastAsiaTheme="minorEastAsia" w:hAnsiTheme="minorHAnsi" w:cstheme="minorBidi"/>
      <w:b/>
      <w:color w:val="C0504D" w:themeColor="accent2"/>
      <w:sz w:val="28"/>
    </w:rPr>
  </w:style>
  <w:style w:type="character" w:customStyle="1" w:styleId="SubSectionHeadChar">
    <w:name w:val="SubSection Head Char"/>
    <w:basedOn w:val="DefaultParagraphFont"/>
    <w:link w:val="SubSectionHead"/>
    <w:rsid w:val="00301FDE"/>
    <w:rPr>
      <w:rFonts w:eastAsiaTheme="minorEastAsia"/>
      <w:b/>
      <w:color w:val="C0504D" w:themeColor="accent2"/>
      <w:sz w:val="28"/>
      <w:szCs w:val="20"/>
    </w:rPr>
  </w:style>
  <w:style w:type="table" w:styleId="TableGrid">
    <w:name w:val="Table Grid"/>
    <w:basedOn w:val="TableNormal"/>
    <w:rsid w:val="00301FDE"/>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F0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23934"/>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50CE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aliases w:val="FooterText Char1,Bullet List Char1,List Paragraph1 Char1,numbered Char1,Paragraphe de liste1 Char1,Bulletr List Paragraph Char1,列出段落 Char1,列出段落1 Char1,List Paragraph2 Char1,List Paragraph21 Char1,List Paragraph11 Char1,リスト段落1 Char1"/>
    <w:basedOn w:val="DefaultParagraphFont"/>
    <w:link w:val="ListParagraph"/>
    <w:uiPriority w:val="34"/>
    <w:rsid w:val="00F12FEC"/>
    <w:rPr>
      <w:rFonts w:ascii="Times New Roman" w:eastAsia="Times New Roman" w:hAnsi="Times New Roman" w:cs="Times New Roman"/>
      <w:sz w:val="24"/>
      <w:szCs w:val="20"/>
    </w:rPr>
  </w:style>
  <w:style w:type="table" w:customStyle="1" w:styleId="TableGridLight1">
    <w:name w:val="Table Grid Light1"/>
    <w:basedOn w:val="TableNormal"/>
    <w:uiPriority w:val="40"/>
    <w:rsid w:val="00585C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SectionHead">
    <w:name w:val="SubSection Head"/>
    <w:basedOn w:val="Normal"/>
    <w:link w:val="SubSectionHeadChar"/>
    <w:qFormat/>
    <w:rsid w:val="00301FDE"/>
    <w:pPr>
      <w:spacing w:after="120" w:line="264" w:lineRule="auto"/>
    </w:pPr>
    <w:rPr>
      <w:rFonts w:asciiTheme="minorHAnsi" w:eastAsiaTheme="minorEastAsia" w:hAnsiTheme="minorHAnsi" w:cstheme="minorBidi"/>
      <w:b/>
      <w:color w:val="C0504D" w:themeColor="accent2"/>
      <w:sz w:val="28"/>
    </w:rPr>
  </w:style>
  <w:style w:type="character" w:customStyle="1" w:styleId="SubSectionHeadChar">
    <w:name w:val="SubSection Head Char"/>
    <w:basedOn w:val="DefaultParagraphFont"/>
    <w:link w:val="SubSectionHead"/>
    <w:rsid w:val="00301FDE"/>
    <w:rPr>
      <w:rFonts w:eastAsiaTheme="minorEastAsia"/>
      <w:b/>
      <w:color w:val="C0504D" w:themeColor="accent2"/>
      <w:sz w:val="28"/>
      <w:szCs w:val="20"/>
    </w:rPr>
  </w:style>
  <w:style w:type="table" w:styleId="TableGrid">
    <w:name w:val="Table Grid"/>
    <w:basedOn w:val="TableNormal"/>
    <w:rsid w:val="00301FDE"/>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F0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23934"/>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50C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1064446217">
      <w:bodyDiv w:val="1"/>
      <w:marLeft w:val="0"/>
      <w:marRight w:val="0"/>
      <w:marTop w:val="0"/>
      <w:marBottom w:val="0"/>
      <w:divBdr>
        <w:top w:val="none" w:sz="0" w:space="0" w:color="auto"/>
        <w:left w:val="none" w:sz="0" w:space="0" w:color="auto"/>
        <w:bottom w:val="none" w:sz="0" w:space="0" w:color="auto"/>
        <w:right w:val="none" w:sz="0" w:space="0" w:color="auto"/>
      </w:divBdr>
    </w:div>
    <w:div w:id="1200896800">
      <w:bodyDiv w:val="1"/>
      <w:marLeft w:val="0"/>
      <w:marRight w:val="0"/>
      <w:marTop w:val="0"/>
      <w:marBottom w:val="0"/>
      <w:divBdr>
        <w:top w:val="none" w:sz="0" w:space="0" w:color="auto"/>
        <w:left w:val="none" w:sz="0" w:space="0" w:color="auto"/>
        <w:bottom w:val="none" w:sz="0" w:space="0" w:color="auto"/>
        <w:right w:val="none" w:sz="0" w:space="0" w:color="auto"/>
      </w:divBdr>
    </w:div>
    <w:div w:id="1291280428">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 w:id="19941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ctive xmlns="f45687d0-0c5e-4dca-b76b-37fab2d22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386C-8D01-406D-8BB8-052335076D89}">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f45687d0-0c5e-4dca-b76b-37fab2d22996"/>
    <ds:schemaRef ds:uri="http://purl.org/dc/dcmitype/"/>
  </ds:schemaRefs>
</ds:datastoreItem>
</file>

<file path=customXml/itemProps2.xml><?xml version="1.0" encoding="utf-8"?>
<ds:datastoreItem xmlns:ds="http://schemas.openxmlformats.org/officeDocument/2006/customXml" ds:itemID="{7A0A2DCB-0B71-44CB-9766-10BE64CB7F87}">
  <ds:schemaRefs>
    <ds:schemaRef ds:uri="http://schemas.microsoft.com/sharepoint/v3/contenttype/forms"/>
  </ds:schemaRefs>
</ds:datastoreItem>
</file>

<file path=customXml/itemProps3.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4B6B82-4757-48D4-819A-11DFED71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2610</Words>
  <Characters>14880</Characters>
  <Application>Microsoft Office Word</Application>
  <DocSecurity>0</DocSecurity>
  <Lines>124</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Wurzel</dc:creator>
  <cp:lastModifiedBy>SYSTEM</cp:lastModifiedBy>
  <cp:revision>2</cp:revision>
  <cp:lastPrinted>2018-03-13T15:05:00Z</cp:lastPrinted>
  <dcterms:created xsi:type="dcterms:W3CDTF">2018-08-01T20:02:00Z</dcterms:created>
  <dcterms:modified xsi:type="dcterms:W3CDTF">2018-08-01T20:02:00Z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